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5104" w14:textId="77777777" w:rsidR="00E01EAA" w:rsidRPr="00181458" w:rsidRDefault="005527D2" w:rsidP="00E01EAA">
      <w:pPr>
        <w:pStyle w:val="Title"/>
        <w:rPr>
          <w:rFonts w:ascii="Times New Roman" w:hAnsi="Times New Roman"/>
          <w:sz w:val="24"/>
          <w:szCs w:val="24"/>
        </w:rPr>
      </w:pPr>
      <w:r w:rsidRPr="00181458">
        <w:rPr>
          <w:rFonts w:ascii="Times New Roman" w:hAnsi="Times New Roman"/>
          <w:sz w:val="24"/>
          <w:szCs w:val="24"/>
        </w:rPr>
        <w:t>CURRICULUM VITAE</w:t>
      </w:r>
    </w:p>
    <w:p w14:paraId="52B8B030" w14:textId="421E3786" w:rsidR="00E01EAA" w:rsidRPr="00B226DB" w:rsidRDefault="00B226DB" w:rsidP="00B226DB">
      <w:pPr>
        <w:ind w:left="3600"/>
        <w:rPr>
          <w:rFonts w:ascii="Times New Roman" w:hAnsi="Times New Roman"/>
          <w:b/>
          <w:bCs/>
          <w:szCs w:val="24"/>
        </w:rPr>
      </w:pPr>
      <w:r w:rsidRPr="00B226DB">
        <w:rPr>
          <w:rFonts w:ascii="Times New Roman" w:hAnsi="Times New Roman"/>
          <w:b/>
          <w:bCs/>
          <w:szCs w:val="24"/>
        </w:rPr>
        <w:t xml:space="preserve">   Hung-Mo Lin, Sc.D., M.S.  </w:t>
      </w:r>
    </w:p>
    <w:p w14:paraId="74776AAE" w14:textId="77777777" w:rsidR="00B226DB" w:rsidRDefault="00B226DB" w:rsidP="00A91271">
      <w:pPr>
        <w:rPr>
          <w:rFonts w:ascii="Times New Roman" w:hAnsi="Times New Roman"/>
          <w:b/>
          <w:szCs w:val="24"/>
        </w:rPr>
      </w:pPr>
    </w:p>
    <w:p w14:paraId="124C01F3" w14:textId="4C6C99B9" w:rsidR="005527D2" w:rsidRPr="00B226DB" w:rsidRDefault="00B226DB" w:rsidP="00A91271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Version Date</w:t>
      </w:r>
      <w:r w:rsidR="00A91271" w:rsidRPr="00181458">
        <w:rPr>
          <w:rFonts w:ascii="Times New Roman" w:hAnsi="Times New Roman"/>
          <w:b/>
          <w:szCs w:val="24"/>
        </w:rPr>
        <w:t>:</w:t>
      </w:r>
      <w:r w:rsidR="005129B5" w:rsidRPr="00181458">
        <w:rPr>
          <w:rFonts w:ascii="Times New Roman" w:hAnsi="Times New Roman"/>
          <w:b/>
          <w:szCs w:val="24"/>
        </w:rPr>
        <w:t xml:space="preserve"> </w:t>
      </w:r>
      <w:r w:rsidR="00C9157A" w:rsidRPr="00B226DB">
        <w:rPr>
          <w:rFonts w:ascii="Times New Roman" w:hAnsi="Times New Roman"/>
          <w:bCs/>
          <w:szCs w:val="24"/>
        </w:rPr>
        <w:fldChar w:fldCharType="begin"/>
      </w:r>
      <w:r w:rsidR="00C9157A" w:rsidRPr="00B226DB">
        <w:rPr>
          <w:rFonts w:ascii="Times New Roman" w:hAnsi="Times New Roman"/>
          <w:bCs/>
          <w:szCs w:val="24"/>
        </w:rPr>
        <w:instrText xml:space="preserve"> DATE \@ "MMMM d, yyyy" </w:instrText>
      </w:r>
      <w:r w:rsidR="00C9157A" w:rsidRPr="00B226DB">
        <w:rPr>
          <w:rFonts w:ascii="Times New Roman" w:hAnsi="Times New Roman"/>
          <w:bCs/>
          <w:szCs w:val="24"/>
        </w:rPr>
        <w:fldChar w:fldCharType="separate"/>
      </w:r>
      <w:r w:rsidR="003E41F3">
        <w:rPr>
          <w:rFonts w:ascii="Times New Roman" w:hAnsi="Times New Roman"/>
          <w:bCs/>
          <w:noProof/>
          <w:szCs w:val="24"/>
        </w:rPr>
        <w:t>January 31, 2023</w:t>
      </w:r>
      <w:r w:rsidR="00C9157A" w:rsidRPr="00B226DB">
        <w:rPr>
          <w:rFonts w:ascii="Times New Roman" w:hAnsi="Times New Roman"/>
          <w:bCs/>
          <w:szCs w:val="24"/>
        </w:rPr>
        <w:fldChar w:fldCharType="end"/>
      </w:r>
    </w:p>
    <w:p w14:paraId="5EFB28AD" w14:textId="645470B4" w:rsidR="00B226DB" w:rsidRDefault="00B226DB" w:rsidP="00B226DB"/>
    <w:p w14:paraId="1F8BC896" w14:textId="77777777" w:rsidR="00B226DB" w:rsidRDefault="00B226DB" w:rsidP="00B226DB">
      <w:pPr>
        <w:tabs>
          <w:tab w:val="left" w:pos="1890"/>
          <w:tab w:val="left" w:pos="2880"/>
        </w:tabs>
        <w:rPr>
          <w:rFonts w:ascii="Times New Roman" w:hAnsi="Times New Roman"/>
          <w:bCs/>
          <w:szCs w:val="24"/>
        </w:rPr>
      </w:pPr>
      <w:r w:rsidRPr="00181458">
        <w:rPr>
          <w:rFonts w:ascii="Times New Roman" w:hAnsi="Times New Roman"/>
          <w:b/>
          <w:szCs w:val="24"/>
        </w:rPr>
        <w:t>Proposed for</w:t>
      </w:r>
      <w:r>
        <w:rPr>
          <w:rFonts w:ascii="Times New Roman" w:hAnsi="Times New Roman"/>
          <w:b/>
          <w:szCs w:val="24"/>
        </w:rPr>
        <w:t>:</w:t>
      </w:r>
      <w:r w:rsidRPr="0018145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Appointment to Professor, Department of Anesthesiology, Investigator Track, Yale </w:t>
      </w:r>
    </w:p>
    <w:p w14:paraId="509AD66B" w14:textId="77777777" w:rsidR="00B226DB" w:rsidRPr="003B10E7" w:rsidRDefault="00B226DB" w:rsidP="00B226DB">
      <w:pPr>
        <w:tabs>
          <w:tab w:val="left" w:pos="1890"/>
          <w:tab w:val="left" w:pos="288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School of Medicine</w:t>
      </w:r>
    </w:p>
    <w:p w14:paraId="5F209BFD" w14:textId="77777777" w:rsidR="00B226DB" w:rsidRPr="00181458" w:rsidRDefault="00B226DB" w:rsidP="00B226DB">
      <w:pPr>
        <w:tabs>
          <w:tab w:val="left" w:pos="2880"/>
        </w:tabs>
        <w:rPr>
          <w:rFonts w:ascii="Times New Roman" w:hAnsi="Times New Roman"/>
          <w:szCs w:val="24"/>
        </w:rPr>
      </w:pPr>
    </w:p>
    <w:p w14:paraId="16748CE6" w14:textId="07F20921" w:rsidR="00B226DB" w:rsidRPr="00B226DB" w:rsidRDefault="00B226DB" w:rsidP="00B226DB">
      <w:pPr>
        <w:pStyle w:val="Heading2"/>
        <w:tabs>
          <w:tab w:val="clear" w:pos="1890"/>
          <w:tab w:val="clear" w:pos="3420"/>
          <w:tab w:val="left" w:pos="1440"/>
          <w:tab w:val="left" w:pos="2880"/>
        </w:tabs>
        <w:ind w:left="1440" w:hanging="1440"/>
        <w:rPr>
          <w:rFonts w:ascii="Times New Roman" w:hAnsi="Times New Roman"/>
          <w:b w:val="0"/>
          <w:bCs/>
          <w:sz w:val="24"/>
          <w:szCs w:val="24"/>
        </w:rPr>
      </w:pPr>
      <w:r w:rsidRPr="00181458">
        <w:rPr>
          <w:rFonts w:ascii="Times New Roman" w:hAnsi="Times New Roman"/>
          <w:sz w:val="24"/>
          <w:szCs w:val="24"/>
        </w:rPr>
        <w:t>Term:</w:t>
      </w:r>
      <w:r w:rsidRPr="00181458">
        <w:rPr>
          <w:rFonts w:ascii="Times New Roman" w:hAnsi="Times New Roman"/>
          <w:sz w:val="24"/>
          <w:szCs w:val="24"/>
        </w:rPr>
        <w:tab/>
      </w:r>
      <w:r w:rsidRPr="00B41E9D">
        <w:rPr>
          <w:rFonts w:ascii="Times New Roman" w:hAnsi="Times New Roman"/>
          <w:b w:val="0"/>
          <w:bCs/>
          <w:sz w:val="24"/>
          <w:szCs w:val="24"/>
        </w:rPr>
        <w:t>Primary Appointment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41E9D">
        <w:rPr>
          <w:rFonts w:ascii="Times New Roman" w:hAnsi="Times New Roman"/>
          <w:b w:val="0"/>
          <w:bCs/>
          <w:color w:val="191919"/>
          <w:sz w:val="24"/>
          <w:szCs w:val="24"/>
          <w:shd w:val="clear" w:color="auto" w:fill="FFFFFF"/>
        </w:rPr>
        <w:t xml:space="preserve">On a continuing basis beginning </w:t>
      </w:r>
      <w:r>
        <w:rPr>
          <w:rFonts w:ascii="Times New Roman" w:hAnsi="Times New Roman"/>
          <w:b w:val="0"/>
          <w:bCs/>
          <w:color w:val="191919"/>
          <w:sz w:val="24"/>
          <w:szCs w:val="24"/>
          <w:shd w:val="clear" w:color="auto" w:fill="FFFFFF"/>
        </w:rPr>
        <w:t>01/01/2023</w:t>
      </w:r>
    </w:p>
    <w:p w14:paraId="23057E09" w14:textId="28F91B63" w:rsidR="005527D2" w:rsidRPr="00181458" w:rsidRDefault="005527D2" w:rsidP="00337519">
      <w:pPr>
        <w:tabs>
          <w:tab w:val="left" w:pos="1890"/>
        </w:tabs>
        <w:rPr>
          <w:rFonts w:ascii="Times New Roman" w:hAnsi="Times New Roman"/>
          <w:b/>
          <w:szCs w:val="24"/>
        </w:rPr>
      </w:pPr>
    </w:p>
    <w:p w14:paraId="5666EA7B" w14:textId="1272C2EB" w:rsidR="00337519" w:rsidRPr="00181458" w:rsidRDefault="00337519" w:rsidP="00337519">
      <w:pPr>
        <w:tabs>
          <w:tab w:val="left" w:pos="1890"/>
        </w:tabs>
        <w:rPr>
          <w:rFonts w:ascii="Times New Roman" w:hAnsi="Times New Roman"/>
          <w:b/>
          <w:szCs w:val="24"/>
        </w:rPr>
      </w:pPr>
      <w:r w:rsidRPr="00181458">
        <w:rPr>
          <w:rFonts w:ascii="Times New Roman" w:hAnsi="Times New Roman"/>
          <w:b/>
          <w:szCs w:val="24"/>
        </w:rPr>
        <w:t>School:</w:t>
      </w:r>
      <w:r w:rsidRPr="00181458">
        <w:rPr>
          <w:rFonts w:ascii="Times New Roman" w:hAnsi="Times New Roman"/>
          <w:szCs w:val="24"/>
        </w:rPr>
        <w:t xml:space="preserve">            Yale University School of Medicine</w:t>
      </w:r>
    </w:p>
    <w:p w14:paraId="383AC8DB" w14:textId="77777777" w:rsidR="00337519" w:rsidRPr="00181458" w:rsidRDefault="00337519" w:rsidP="00337519">
      <w:pPr>
        <w:tabs>
          <w:tab w:val="left" w:pos="1890"/>
        </w:tabs>
        <w:rPr>
          <w:rFonts w:ascii="Times New Roman" w:hAnsi="Times New Roman"/>
          <w:szCs w:val="24"/>
        </w:rPr>
      </w:pPr>
    </w:p>
    <w:p w14:paraId="24C0E495" w14:textId="77777777" w:rsidR="00267804" w:rsidRPr="00181458" w:rsidRDefault="005527D2" w:rsidP="0031273D">
      <w:pPr>
        <w:tabs>
          <w:tab w:val="left" w:pos="1890"/>
          <w:tab w:val="left" w:pos="2520"/>
        </w:tabs>
        <w:rPr>
          <w:rFonts w:ascii="Times New Roman" w:hAnsi="Times New Roman"/>
          <w:b/>
          <w:szCs w:val="24"/>
        </w:rPr>
      </w:pPr>
      <w:r w:rsidRPr="00181458">
        <w:rPr>
          <w:rFonts w:ascii="Times New Roman" w:hAnsi="Times New Roman"/>
          <w:b/>
          <w:szCs w:val="24"/>
        </w:rPr>
        <w:t>Education:</w:t>
      </w:r>
      <w:r w:rsidRPr="00181458">
        <w:rPr>
          <w:rFonts w:ascii="Times New Roman" w:hAnsi="Times New Roman"/>
          <w:b/>
          <w:szCs w:val="24"/>
        </w:rPr>
        <w:tab/>
      </w:r>
    </w:p>
    <w:p w14:paraId="170DDC48" w14:textId="5E68AE62" w:rsidR="00322D7C" w:rsidRPr="00181458" w:rsidRDefault="00BE4626" w:rsidP="00FC2546">
      <w:pPr>
        <w:tabs>
          <w:tab w:val="left" w:pos="1530"/>
          <w:tab w:val="left" w:pos="2520"/>
        </w:tabs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B.A</w:t>
      </w:r>
      <w:r w:rsidR="00322D7C" w:rsidRPr="00181458">
        <w:rPr>
          <w:rFonts w:ascii="Times New Roman" w:hAnsi="Times New Roman"/>
          <w:szCs w:val="24"/>
        </w:rPr>
        <w:t>.</w:t>
      </w:r>
      <w:r w:rsidR="00204672" w:rsidRPr="00181458">
        <w:rPr>
          <w:rFonts w:ascii="Times New Roman" w:hAnsi="Times New Roman"/>
          <w:szCs w:val="24"/>
        </w:rPr>
        <w:t>:</w:t>
      </w:r>
      <w:r w:rsidR="00267804" w:rsidRPr="00181458">
        <w:rPr>
          <w:rFonts w:ascii="Times New Roman" w:hAnsi="Times New Roman"/>
          <w:szCs w:val="24"/>
        </w:rPr>
        <w:tab/>
      </w:r>
      <w:r w:rsidR="00036A47" w:rsidRPr="00181458">
        <w:rPr>
          <w:rFonts w:ascii="Times New Roman" w:hAnsi="Times New Roman"/>
          <w:szCs w:val="24"/>
        </w:rPr>
        <w:t>Taiwan University</w:t>
      </w:r>
      <w:r w:rsidR="00EF17C9" w:rsidRPr="00181458">
        <w:rPr>
          <w:rFonts w:ascii="Times New Roman" w:hAnsi="Times New Roman"/>
          <w:szCs w:val="24"/>
        </w:rPr>
        <w:t xml:space="preserve"> College</w:t>
      </w:r>
      <w:r w:rsidR="00036A47" w:rsidRPr="00181458">
        <w:rPr>
          <w:rFonts w:ascii="Times New Roman" w:hAnsi="Times New Roman"/>
          <w:szCs w:val="24"/>
        </w:rPr>
        <w:t xml:space="preserve"> 1990</w:t>
      </w:r>
    </w:p>
    <w:p w14:paraId="09C879D2" w14:textId="346D08A0" w:rsidR="00322D7C" w:rsidRPr="00181458" w:rsidRDefault="00BE4626" w:rsidP="00FC2546">
      <w:pPr>
        <w:tabs>
          <w:tab w:val="left" w:pos="1530"/>
          <w:tab w:val="left" w:pos="2520"/>
        </w:tabs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M.</w:t>
      </w:r>
      <w:r w:rsidR="00036A47" w:rsidRPr="00181458">
        <w:rPr>
          <w:rFonts w:ascii="Times New Roman" w:hAnsi="Times New Roman"/>
          <w:szCs w:val="24"/>
        </w:rPr>
        <w:t>S</w:t>
      </w:r>
      <w:r w:rsidRPr="00181458">
        <w:rPr>
          <w:rFonts w:ascii="Times New Roman" w:hAnsi="Times New Roman"/>
          <w:szCs w:val="24"/>
        </w:rPr>
        <w:t>.</w:t>
      </w:r>
      <w:r w:rsidR="00204672" w:rsidRPr="00181458">
        <w:rPr>
          <w:rFonts w:ascii="Times New Roman" w:hAnsi="Times New Roman"/>
          <w:szCs w:val="24"/>
        </w:rPr>
        <w:t>:</w:t>
      </w:r>
      <w:r w:rsidR="005527D2" w:rsidRPr="00181458">
        <w:rPr>
          <w:rFonts w:ascii="Times New Roman" w:hAnsi="Times New Roman"/>
          <w:szCs w:val="24"/>
        </w:rPr>
        <w:tab/>
      </w:r>
      <w:r w:rsidR="00036A47" w:rsidRPr="00181458">
        <w:rPr>
          <w:rFonts w:ascii="Times New Roman" w:hAnsi="Times New Roman"/>
          <w:szCs w:val="24"/>
        </w:rPr>
        <w:t>Harvard University, School of Public Health 1992</w:t>
      </w:r>
    </w:p>
    <w:p w14:paraId="0A8787A4" w14:textId="4D57A202" w:rsidR="005527D2" w:rsidRPr="00181458" w:rsidRDefault="00036A47" w:rsidP="00FC2546">
      <w:pPr>
        <w:tabs>
          <w:tab w:val="left" w:pos="1530"/>
          <w:tab w:val="left" w:pos="2880"/>
        </w:tabs>
        <w:rPr>
          <w:rFonts w:ascii="Times New Roman" w:hAnsi="Times New Roman"/>
          <w:szCs w:val="24"/>
        </w:rPr>
      </w:pPr>
      <w:proofErr w:type="spellStart"/>
      <w:proofErr w:type="gramStart"/>
      <w:r w:rsidRPr="00181458">
        <w:rPr>
          <w:rFonts w:ascii="Times New Roman" w:hAnsi="Times New Roman"/>
          <w:szCs w:val="24"/>
        </w:rPr>
        <w:t>Sc</w:t>
      </w:r>
      <w:r w:rsidR="00EF17C9" w:rsidRPr="00181458">
        <w:rPr>
          <w:rFonts w:ascii="Times New Roman" w:hAnsi="Times New Roman"/>
          <w:szCs w:val="24"/>
        </w:rPr>
        <w:t>.</w:t>
      </w:r>
      <w:r w:rsidRPr="00181458">
        <w:rPr>
          <w:rFonts w:ascii="Times New Roman" w:hAnsi="Times New Roman"/>
          <w:szCs w:val="24"/>
        </w:rPr>
        <w:t>D</w:t>
      </w:r>
      <w:proofErr w:type="spellEnd"/>
      <w:proofErr w:type="gramEnd"/>
      <w:r w:rsidRPr="00181458">
        <w:rPr>
          <w:rFonts w:ascii="Times New Roman" w:hAnsi="Times New Roman"/>
          <w:szCs w:val="24"/>
        </w:rPr>
        <w:t>:</w:t>
      </w:r>
      <w:r w:rsidR="00EF17C9" w:rsidRPr="00181458">
        <w:rPr>
          <w:rFonts w:ascii="Times New Roman" w:hAnsi="Times New Roman"/>
          <w:szCs w:val="24"/>
        </w:rPr>
        <w:tab/>
      </w:r>
      <w:r w:rsidRPr="00181458">
        <w:rPr>
          <w:rFonts w:ascii="Times New Roman" w:hAnsi="Times New Roman"/>
          <w:szCs w:val="24"/>
        </w:rPr>
        <w:t>Harvard University, School of Public Health 1994</w:t>
      </w:r>
    </w:p>
    <w:p w14:paraId="0C6B519C" w14:textId="77777777" w:rsidR="00077BCA" w:rsidRPr="00181458" w:rsidRDefault="00077BCA" w:rsidP="00337519">
      <w:pPr>
        <w:tabs>
          <w:tab w:val="left" w:pos="1530"/>
          <w:tab w:val="left" w:pos="2880"/>
        </w:tabs>
        <w:rPr>
          <w:rFonts w:ascii="Times New Roman" w:hAnsi="Times New Roman"/>
          <w:szCs w:val="24"/>
        </w:rPr>
      </w:pPr>
    </w:p>
    <w:p w14:paraId="3A77D486" w14:textId="78C39757" w:rsidR="00366103" w:rsidRPr="00181458" w:rsidRDefault="005527D2" w:rsidP="00853ACA">
      <w:pPr>
        <w:tabs>
          <w:tab w:val="left" w:pos="1530"/>
          <w:tab w:val="left" w:pos="2880"/>
        </w:tabs>
        <w:rPr>
          <w:rFonts w:ascii="Times New Roman" w:hAnsi="Times New Roman"/>
          <w:b/>
          <w:szCs w:val="24"/>
        </w:rPr>
      </w:pPr>
      <w:r w:rsidRPr="00181458">
        <w:rPr>
          <w:rFonts w:ascii="Times New Roman" w:hAnsi="Times New Roman"/>
          <w:b/>
          <w:szCs w:val="24"/>
        </w:rPr>
        <w:t>Career/Academic Appointments:</w:t>
      </w:r>
    </w:p>
    <w:p w14:paraId="0291DD65" w14:textId="57A2141F" w:rsidR="00B60C98" w:rsidRPr="00181458" w:rsidRDefault="00B60C98" w:rsidP="00B60C98">
      <w:pPr>
        <w:tabs>
          <w:tab w:val="left" w:pos="1440"/>
          <w:tab w:val="left" w:pos="2880"/>
        </w:tabs>
        <w:ind w:left="1440" w:hanging="14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1992-1994</w:t>
      </w:r>
      <w:r w:rsidRPr="00181458">
        <w:rPr>
          <w:rFonts w:ascii="Times New Roman" w:hAnsi="Times New Roman"/>
          <w:szCs w:val="24"/>
        </w:rPr>
        <w:tab/>
        <w:t>Research Assistant, Department of Biostatistics, Harvard University, School of Public Health, Boston, MA</w:t>
      </w:r>
    </w:p>
    <w:p w14:paraId="4E17A287" w14:textId="3B637D18" w:rsidR="005527D2" w:rsidRPr="00181458" w:rsidRDefault="00CE2F0B" w:rsidP="00CE2F0B">
      <w:pPr>
        <w:tabs>
          <w:tab w:val="left" w:pos="1440"/>
          <w:tab w:val="left" w:pos="2880"/>
        </w:tabs>
        <w:ind w:left="1440" w:hanging="14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1995-1998</w:t>
      </w:r>
      <w:r w:rsidR="005527D2" w:rsidRPr="00181458">
        <w:rPr>
          <w:rFonts w:ascii="Times New Roman" w:hAnsi="Times New Roman"/>
          <w:szCs w:val="24"/>
        </w:rPr>
        <w:tab/>
      </w:r>
      <w:r w:rsidRPr="00181458">
        <w:rPr>
          <w:rFonts w:ascii="Times New Roman" w:hAnsi="Times New Roman"/>
          <w:szCs w:val="24"/>
        </w:rPr>
        <w:t>Statistician, United Network for Organ Sharing, Richmond, VA</w:t>
      </w:r>
    </w:p>
    <w:p w14:paraId="36C656C5" w14:textId="782653D6" w:rsidR="00C9157A" w:rsidRPr="00181458" w:rsidRDefault="00C9157A" w:rsidP="00CE2F0B">
      <w:pPr>
        <w:tabs>
          <w:tab w:val="left" w:pos="1440"/>
          <w:tab w:val="left" w:pos="2880"/>
        </w:tabs>
        <w:ind w:left="1440" w:hanging="14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1998-2003</w:t>
      </w:r>
      <w:r w:rsidRPr="00181458">
        <w:rPr>
          <w:rFonts w:ascii="Times New Roman" w:hAnsi="Times New Roman"/>
          <w:szCs w:val="24"/>
        </w:rPr>
        <w:tab/>
        <w:t>Assistant Professor</w:t>
      </w:r>
      <w:r w:rsidR="00CE2F0B" w:rsidRPr="00181458">
        <w:rPr>
          <w:rFonts w:ascii="Times New Roman" w:hAnsi="Times New Roman"/>
          <w:szCs w:val="24"/>
        </w:rPr>
        <w:t xml:space="preserve">, </w:t>
      </w:r>
      <w:r w:rsidRPr="00181458">
        <w:rPr>
          <w:rFonts w:ascii="Times New Roman" w:hAnsi="Times New Roman"/>
          <w:szCs w:val="24"/>
        </w:rPr>
        <w:t>Department of Health Evaluation Sciences, College of Medicine, Pennsylvania State University, Hershey, PA</w:t>
      </w:r>
    </w:p>
    <w:p w14:paraId="7BC2EAAF" w14:textId="48D09B48" w:rsidR="00BE4626" w:rsidRPr="00181458" w:rsidRDefault="00C9157A" w:rsidP="00CE2F0B">
      <w:pPr>
        <w:tabs>
          <w:tab w:val="left" w:pos="1440"/>
          <w:tab w:val="left" w:pos="2880"/>
        </w:tabs>
        <w:ind w:left="1440" w:hanging="14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2003-2007</w:t>
      </w:r>
      <w:r w:rsidR="00BE4626" w:rsidRPr="00181458">
        <w:rPr>
          <w:rFonts w:ascii="Times New Roman" w:hAnsi="Times New Roman"/>
          <w:szCs w:val="24"/>
        </w:rPr>
        <w:tab/>
      </w:r>
      <w:r w:rsidR="00C74F19" w:rsidRPr="00181458">
        <w:rPr>
          <w:rFonts w:ascii="Times New Roman" w:hAnsi="Times New Roman"/>
          <w:szCs w:val="24"/>
        </w:rPr>
        <w:t>Associate Professor (</w:t>
      </w:r>
      <w:r w:rsidRPr="00181458">
        <w:rPr>
          <w:rFonts w:ascii="Times New Roman" w:hAnsi="Times New Roman"/>
          <w:szCs w:val="24"/>
        </w:rPr>
        <w:t>tenured)</w:t>
      </w:r>
      <w:r w:rsidR="00B60C98" w:rsidRPr="00181458">
        <w:rPr>
          <w:rFonts w:ascii="Times New Roman" w:hAnsi="Times New Roman"/>
          <w:szCs w:val="24"/>
        </w:rPr>
        <w:t xml:space="preserve">, </w:t>
      </w:r>
      <w:r w:rsidRPr="00181458">
        <w:rPr>
          <w:rFonts w:ascii="Times New Roman" w:hAnsi="Times New Roman"/>
          <w:szCs w:val="24"/>
        </w:rPr>
        <w:t>Department of Health Evaluation Sciences, College of Medicine, Pennsylvania State University, Hershey, PA</w:t>
      </w:r>
    </w:p>
    <w:p w14:paraId="63B7EE83" w14:textId="2AF3454E" w:rsidR="00C9157A" w:rsidRPr="00181458" w:rsidRDefault="00C9157A" w:rsidP="00CE2F0B">
      <w:pPr>
        <w:tabs>
          <w:tab w:val="left" w:pos="1440"/>
          <w:tab w:val="left" w:pos="2880"/>
        </w:tabs>
        <w:ind w:left="1440" w:hanging="14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2007-2014</w:t>
      </w:r>
      <w:r w:rsidR="00B60C98" w:rsidRPr="00181458">
        <w:rPr>
          <w:rFonts w:ascii="Times New Roman" w:hAnsi="Times New Roman"/>
          <w:szCs w:val="24"/>
        </w:rPr>
        <w:tab/>
        <w:t>Associate Professor, Department of</w:t>
      </w:r>
      <w:r w:rsidRPr="00181458">
        <w:rPr>
          <w:rFonts w:ascii="Times New Roman" w:hAnsi="Times New Roman"/>
          <w:szCs w:val="24"/>
        </w:rPr>
        <w:t xml:space="preserve"> Anesthesiology, Icahn School of Medicine at Mount Sinai, New York, NY</w:t>
      </w:r>
    </w:p>
    <w:p w14:paraId="7FB22D03" w14:textId="18454BDE" w:rsidR="00B6464D" w:rsidRPr="00181458" w:rsidRDefault="00077BCA" w:rsidP="00CE2F0B">
      <w:pPr>
        <w:tabs>
          <w:tab w:val="left" w:pos="1440"/>
          <w:tab w:val="left" w:pos="2880"/>
        </w:tabs>
        <w:ind w:left="1440" w:hanging="14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2012-201</w:t>
      </w:r>
      <w:r w:rsidR="00C9157A" w:rsidRPr="00181458">
        <w:rPr>
          <w:rFonts w:ascii="Times New Roman" w:hAnsi="Times New Roman"/>
          <w:szCs w:val="24"/>
        </w:rPr>
        <w:t>4</w:t>
      </w:r>
      <w:r w:rsidR="00BE4626" w:rsidRPr="00181458">
        <w:rPr>
          <w:rFonts w:ascii="Times New Roman" w:hAnsi="Times New Roman"/>
          <w:szCs w:val="24"/>
        </w:rPr>
        <w:tab/>
      </w:r>
      <w:r w:rsidR="00C9157A" w:rsidRPr="00181458">
        <w:rPr>
          <w:rFonts w:ascii="Times New Roman" w:hAnsi="Times New Roman"/>
          <w:szCs w:val="24"/>
        </w:rPr>
        <w:t xml:space="preserve">Associate </w:t>
      </w:r>
      <w:r w:rsidR="00B60C98" w:rsidRPr="00181458">
        <w:rPr>
          <w:rFonts w:ascii="Times New Roman" w:hAnsi="Times New Roman"/>
          <w:szCs w:val="24"/>
        </w:rPr>
        <w:t>Professor, Department of</w:t>
      </w:r>
      <w:r w:rsidR="00C9157A" w:rsidRPr="00181458">
        <w:rPr>
          <w:rFonts w:ascii="Times New Roman" w:hAnsi="Times New Roman"/>
          <w:szCs w:val="24"/>
        </w:rPr>
        <w:t xml:space="preserve"> Population Health Science and Policy, Icahn School of Medicine at Mount Sinai, New York, NY</w:t>
      </w:r>
    </w:p>
    <w:p w14:paraId="442FF354" w14:textId="2C802041" w:rsidR="00C9157A" w:rsidRDefault="00C9157A" w:rsidP="00C74F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exact"/>
        <w:ind w:left="1440" w:hanging="14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szCs w:val="24"/>
        </w:rPr>
        <w:t>20</w:t>
      </w:r>
      <w:r w:rsidRPr="00181458">
        <w:rPr>
          <w:rFonts w:ascii="Times New Roman" w:hAnsi="Times New Roman"/>
          <w:bCs/>
          <w:color w:val="000000"/>
          <w:szCs w:val="24"/>
        </w:rPr>
        <w:t>14-</w:t>
      </w:r>
      <w:r w:rsidR="006E2CBC">
        <w:rPr>
          <w:rFonts w:ascii="Times New Roman" w:hAnsi="Times New Roman"/>
          <w:bCs/>
          <w:color w:val="000000"/>
          <w:szCs w:val="24"/>
        </w:rPr>
        <w:t>2022</w:t>
      </w:r>
      <w:r w:rsidRPr="00181458">
        <w:rPr>
          <w:rFonts w:ascii="Times New Roman" w:hAnsi="Times New Roman"/>
          <w:bCs/>
          <w:color w:val="000000"/>
          <w:szCs w:val="24"/>
        </w:rPr>
        <w:tab/>
      </w:r>
      <w:r w:rsidR="00B60C98" w:rsidRPr="00181458">
        <w:rPr>
          <w:rFonts w:ascii="Times New Roman" w:hAnsi="Times New Roman"/>
          <w:color w:val="000000"/>
          <w:szCs w:val="24"/>
        </w:rPr>
        <w:t xml:space="preserve">Professor, Department of </w:t>
      </w:r>
      <w:r w:rsidRPr="00181458">
        <w:rPr>
          <w:rFonts w:ascii="Times New Roman" w:hAnsi="Times New Roman"/>
          <w:color w:val="000000"/>
          <w:szCs w:val="24"/>
        </w:rPr>
        <w:t>Population Health Science and Policy, Icahn School of Medicine at Mount, Sinai, New York, NY</w:t>
      </w:r>
    </w:p>
    <w:p w14:paraId="1396AC37" w14:textId="77777777" w:rsidR="00C71F42" w:rsidRPr="00181458" w:rsidRDefault="00C71F42" w:rsidP="00C71F4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exact"/>
        <w:ind w:left="1440" w:hanging="1440"/>
        <w:rPr>
          <w:rFonts w:ascii="Times New Roman" w:hAnsi="Times New Roman"/>
          <w:color w:val="000000"/>
          <w:szCs w:val="24"/>
        </w:rPr>
      </w:pPr>
    </w:p>
    <w:p w14:paraId="3023E607" w14:textId="77777777" w:rsidR="005527D2" w:rsidRPr="00181458" w:rsidRDefault="005527D2" w:rsidP="0031273D">
      <w:pPr>
        <w:tabs>
          <w:tab w:val="left" w:pos="1890"/>
          <w:tab w:val="left" w:pos="2880"/>
        </w:tabs>
        <w:rPr>
          <w:rFonts w:ascii="Times New Roman" w:hAnsi="Times New Roman"/>
          <w:b/>
          <w:color w:val="FF0000"/>
          <w:szCs w:val="24"/>
        </w:rPr>
      </w:pPr>
      <w:r w:rsidRPr="00181458">
        <w:rPr>
          <w:rFonts w:ascii="Times New Roman" w:hAnsi="Times New Roman"/>
          <w:b/>
          <w:szCs w:val="24"/>
        </w:rPr>
        <w:t>Professional Honors &amp; Recognitio</w:t>
      </w:r>
      <w:r w:rsidRPr="00181458">
        <w:rPr>
          <w:rFonts w:ascii="Times New Roman" w:hAnsi="Times New Roman"/>
          <w:b/>
          <w:color w:val="000000"/>
          <w:szCs w:val="24"/>
        </w:rPr>
        <w:t>n</w:t>
      </w:r>
      <w:r w:rsidR="003903E5" w:rsidRPr="00181458">
        <w:rPr>
          <w:rFonts w:ascii="Times New Roman" w:hAnsi="Times New Roman"/>
          <w:b/>
          <w:color w:val="000000"/>
          <w:szCs w:val="24"/>
        </w:rPr>
        <w:t>:</w:t>
      </w:r>
    </w:p>
    <w:p w14:paraId="6C3C54E9" w14:textId="77777777" w:rsidR="003C3BCB" w:rsidRPr="00181458" w:rsidRDefault="003C3BCB" w:rsidP="00E0099A">
      <w:pPr>
        <w:tabs>
          <w:tab w:val="left" w:pos="1080"/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</w:p>
    <w:p w14:paraId="46D08DE4" w14:textId="47A68005" w:rsidR="00077BCA" w:rsidRPr="00181458" w:rsidRDefault="00C74F19" w:rsidP="00C74F19">
      <w:pPr>
        <w:tabs>
          <w:tab w:val="left" w:pos="1080"/>
          <w:tab w:val="left" w:pos="1440"/>
          <w:tab w:val="left" w:pos="2880"/>
        </w:tabs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1993-1994</w:t>
      </w:r>
      <w:r w:rsidR="00077BCA" w:rsidRPr="00181458">
        <w:rPr>
          <w:rFonts w:ascii="Times New Roman" w:hAnsi="Times New Roman"/>
          <w:szCs w:val="24"/>
        </w:rPr>
        <w:t>:</w:t>
      </w:r>
      <w:r w:rsidRPr="00181458">
        <w:rPr>
          <w:rFonts w:ascii="Times New Roman" w:hAnsi="Times New Roman"/>
          <w:szCs w:val="24"/>
        </w:rPr>
        <w:tab/>
        <w:t>Merck Predoctoral Fellowship</w:t>
      </w:r>
    </w:p>
    <w:p w14:paraId="0A6A73AF" w14:textId="09F71976" w:rsidR="001821D0" w:rsidRPr="00181458" w:rsidRDefault="00C74F19" w:rsidP="00C74F19">
      <w:pPr>
        <w:tabs>
          <w:tab w:val="left" w:pos="1080"/>
          <w:tab w:val="left" w:pos="1440"/>
          <w:tab w:val="left" w:pos="2880"/>
        </w:tabs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1997</w:t>
      </w:r>
      <w:r w:rsidR="001821D0" w:rsidRPr="00181458">
        <w:rPr>
          <w:rFonts w:ascii="Times New Roman" w:hAnsi="Times New Roman"/>
          <w:szCs w:val="24"/>
        </w:rPr>
        <w:t xml:space="preserve">: </w:t>
      </w:r>
      <w:proofErr w:type="gramStart"/>
      <w:r w:rsidRPr="00181458">
        <w:rPr>
          <w:rFonts w:ascii="Times New Roman" w:hAnsi="Times New Roman"/>
          <w:szCs w:val="24"/>
        </w:rPr>
        <w:tab/>
        <w:t xml:space="preserve">  </w:t>
      </w:r>
      <w:r w:rsidRPr="00181458">
        <w:rPr>
          <w:rFonts w:ascii="Times New Roman" w:hAnsi="Times New Roman"/>
          <w:szCs w:val="24"/>
        </w:rPr>
        <w:tab/>
      </w:r>
      <w:proofErr w:type="gramEnd"/>
      <w:r w:rsidRPr="00181458">
        <w:rPr>
          <w:rFonts w:ascii="Times New Roman" w:hAnsi="Times New Roman"/>
          <w:szCs w:val="24"/>
        </w:rPr>
        <w:t>Employee of the Month, United Network for Organ Sharing</w:t>
      </w:r>
    </w:p>
    <w:p w14:paraId="3255D267" w14:textId="645CB79C" w:rsidR="005527D2" w:rsidRPr="00181458" w:rsidRDefault="005527D2" w:rsidP="00C74F19">
      <w:pPr>
        <w:tabs>
          <w:tab w:val="left" w:pos="1080"/>
          <w:tab w:val="left" w:pos="1890"/>
          <w:tab w:val="left" w:pos="2880"/>
        </w:tabs>
        <w:rPr>
          <w:rFonts w:ascii="Times New Roman" w:hAnsi="Times New Roman"/>
          <w:szCs w:val="24"/>
        </w:rPr>
      </w:pPr>
    </w:p>
    <w:p w14:paraId="21759894" w14:textId="77777777" w:rsidR="005527D2" w:rsidRPr="00181458" w:rsidRDefault="005527D2" w:rsidP="0031273D">
      <w:pPr>
        <w:tabs>
          <w:tab w:val="left" w:pos="1080"/>
          <w:tab w:val="left" w:pos="1890"/>
          <w:tab w:val="left" w:pos="2880"/>
        </w:tabs>
        <w:rPr>
          <w:rFonts w:ascii="Times New Roman" w:hAnsi="Times New Roman"/>
          <w:b/>
          <w:color w:val="FF0000"/>
          <w:szCs w:val="24"/>
        </w:rPr>
      </w:pPr>
      <w:r w:rsidRPr="00181458">
        <w:rPr>
          <w:rFonts w:ascii="Times New Roman" w:hAnsi="Times New Roman"/>
          <w:b/>
          <w:szCs w:val="24"/>
        </w:rPr>
        <w:t>Grant</w:t>
      </w:r>
      <w:r w:rsidR="005E33FA" w:rsidRPr="00181458">
        <w:rPr>
          <w:rFonts w:ascii="Times New Roman" w:hAnsi="Times New Roman"/>
          <w:b/>
          <w:szCs w:val="24"/>
        </w:rPr>
        <w:t>/Clinical Trials</w:t>
      </w:r>
      <w:r w:rsidRPr="00181458">
        <w:rPr>
          <w:rFonts w:ascii="Times New Roman" w:hAnsi="Times New Roman"/>
          <w:b/>
          <w:szCs w:val="24"/>
        </w:rPr>
        <w:t xml:space="preserve"> History: </w:t>
      </w:r>
    </w:p>
    <w:p w14:paraId="376B3378" w14:textId="77777777" w:rsidR="005527D2" w:rsidRPr="00181458" w:rsidRDefault="005527D2" w:rsidP="0031273D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b/>
          <w:szCs w:val="24"/>
        </w:rPr>
      </w:pPr>
    </w:p>
    <w:p w14:paraId="7ACAACF1" w14:textId="10B2FED8" w:rsidR="001D39F5" w:rsidRPr="00C71F42" w:rsidRDefault="00614D39" w:rsidP="00C71F42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b/>
          <w:szCs w:val="24"/>
        </w:rPr>
        <w:t>Active</w:t>
      </w:r>
      <w:r w:rsidR="00FC2546" w:rsidRPr="00181458">
        <w:rPr>
          <w:rFonts w:ascii="Times New Roman" w:hAnsi="Times New Roman"/>
          <w:b/>
          <w:szCs w:val="24"/>
        </w:rPr>
        <w:t xml:space="preserve"> Grants</w:t>
      </w:r>
      <w:r w:rsidR="00FC2546" w:rsidRPr="00181458">
        <w:rPr>
          <w:rFonts w:ascii="Times New Roman" w:hAnsi="Times New Roman"/>
          <w:szCs w:val="24"/>
          <w:u w:val="single"/>
        </w:rPr>
        <w:t xml:space="preserve">  </w:t>
      </w:r>
      <w:r w:rsidR="005527D2" w:rsidRPr="00181458">
        <w:rPr>
          <w:rFonts w:ascii="Times New Roman" w:hAnsi="Times New Roman"/>
          <w:szCs w:val="24"/>
          <w:u w:val="single"/>
        </w:rPr>
        <w:br/>
      </w:r>
      <w:r w:rsidR="00C71F42">
        <w:rPr>
          <w:rFonts w:ascii="Times New Roman" w:hAnsi="Times New Roman"/>
          <w:szCs w:val="24"/>
        </w:rPr>
        <w:t xml:space="preserve">   </w:t>
      </w:r>
      <w:r w:rsidR="001D39F5" w:rsidRPr="00181458">
        <w:rPr>
          <w:rFonts w:ascii="Times New Roman" w:hAnsi="Times New Roman"/>
          <w:szCs w:val="24"/>
          <w:u w:val="single"/>
        </w:rPr>
        <w:t>NCI/NIH</w:t>
      </w:r>
    </w:p>
    <w:p w14:paraId="7824044D" w14:textId="77777777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ID#: </w:t>
      </w:r>
      <w:r w:rsidR="00C74F19" w:rsidRPr="00181458">
        <w:rPr>
          <w:rFonts w:ascii="Times New Roman" w:hAnsi="Times New Roman"/>
          <w:szCs w:val="24"/>
        </w:rPr>
        <w:t>CA202911 (</w:t>
      </w:r>
      <w:proofErr w:type="spellStart"/>
      <w:proofErr w:type="gramStart"/>
      <w:r w:rsidR="00C74F19" w:rsidRPr="00181458">
        <w:rPr>
          <w:rFonts w:ascii="Times New Roman" w:hAnsi="Times New Roman"/>
          <w:szCs w:val="24"/>
        </w:rPr>
        <w:t>Balchandani,Priti</w:t>
      </w:r>
      <w:proofErr w:type="spellEnd"/>
      <w:proofErr w:type="gramEnd"/>
      <w:r w:rsidR="00C74F19" w:rsidRPr="00181458">
        <w:rPr>
          <w:rFonts w:ascii="Times New Roman" w:hAnsi="Times New Roman"/>
          <w:szCs w:val="24"/>
        </w:rPr>
        <w:t>)</w:t>
      </w:r>
    </w:p>
    <w:p w14:paraId="461C4F07" w14:textId="70611C5A" w:rsidR="00C74F19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7T Neurosurgical Mapping Protocol for Endoscopic Resection of Skull Base Tumors</w:t>
      </w:r>
    </w:p>
    <w:p w14:paraId="5C2A8CE8" w14:textId="743E2830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Role on Project: Co-Investigator </w:t>
      </w:r>
    </w:p>
    <w:p w14:paraId="0F98AD94" w14:textId="34E79855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Percent effort: 10% </w:t>
      </w:r>
    </w:p>
    <w:p w14:paraId="53272EC0" w14:textId="00BAEB38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Direct costs: $2,096,517 </w:t>
      </w:r>
      <w:r w:rsidR="009C70A0" w:rsidRPr="00181458">
        <w:rPr>
          <w:rFonts w:ascii="Times New Roman" w:hAnsi="Times New Roman"/>
          <w:szCs w:val="24"/>
        </w:rPr>
        <w:t>NCE</w:t>
      </w:r>
    </w:p>
    <w:p w14:paraId="57E587C7" w14:textId="77777777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Projected period: </w:t>
      </w:r>
      <w:r w:rsidR="00C74F19" w:rsidRPr="00181458">
        <w:rPr>
          <w:rFonts w:ascii="Times New Roman" w:hAnsi="Times New Roman"/>
          <w:szCs w:val="24"/>
        </w:rPr>
        <w:t>4/13/2016 - 3/31/2023</w:t>
      </w:r>
    </w:p>
    <w:p w14:paraId="4BD17E10" w14:textId="6F529523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4E3055F3" w14:textId="795C608C" w:rsidR="000255A8" w:rsidRPr="00181458" w:rsidRDefault="000255A8" w:rsidP="00C71F42">
      <w:pPr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NIA/NIH</w:t>
      </w:r>
    </w:p>
    <w:p w14:paraId="0A0EE0F5" w14:textId="78755699" w:rsidR="000255A8" w:rsidRPr="00181458" w:rsidRDefault="000255A8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lastRenderedPageBreak/>
        <w:t>ID#: AG061093 (</w:t>
      </w:r>
      <w:proofErr w:type="spellStart"/>
      <w:r w:rsidRPr="00181458">
        <w:rPr>
          <w:rFonts w:ascii="Times New Roman" w:hAnsi="Times New Roman"/>
          <w:szCs w:val="24"/>
        </w:rPr>
        <w:t>Schnaider-</w:t>
      </w:r>
      <w:proofErr w:type="gramStart"/>
      <w:r w:rsidRPr="00181458">
        <w:rPr>
          <w:rFonts w:ascii="Times New Roman" w:hAnsi="Times New Roman"/>
          <w:szCs w:val="24"/>
        </w:rPr>
        <w:t>Beeri,Michal</w:t>
      </w:r>
      <w:proofErr w:type="spellEnd"/>
      <w:proofErr w:type="gramEnd"/>
      <w:r w:rsidRPr="00181458">
        <w:rPr>
          <w:rFonts w:ascii="Times New Roman" w:hAnsi="Times New Roman"/>
          <w:szCs w:val="24"/>
        </w:rPr>
        <w:t>)</w:t>
      </w:r>
    </w:p>
    <w:p w14:paraId="710C1FD8" w14:textId="335DF780" w:rsidR="000255A8" w:rsidRPr="00181458" w:rsidRDefault="000255A8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Systematic and dietary advanced glycation end products in type 2 diabetes-related cognitive decline and incident dementia: effects on Alzheimer’s pathology and cerebrovascular disease</w:t>
      </w:r>
    </w:p>
    <w:p w14:paraId="7B6BC528" w14:textId="16C85534" w:rsidR="000255A8" w:rsidRPr="00181458" w:rsidRDefault="000255A8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3359B86D" w14:textId="71B00618" w:rsidR="000255A8" w:rsidRPr="00181458" w:rsidRDefault="000255A8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Percent effort: 10% </w:t>
      </w:r>
    </w:p>
    <w:p w14:paraId="636465EF" w14:textId="4A25E4C9" w:rsidR="000255A8" w:rsidRPr="00181458" w:rsidRDefault="000255A8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 $4,194,623</w:t>
      </w:r>
    </w:p>
    <w:p w14:paraId="18F6C612" w14:textId="629DF032" w:rsidR="000255A8" w:rsidRPr="00181458" w:rsidRDefault="000255A8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 2/1/2019 - 11/30/2024</w:t>
      </w:r>
    </w:p>
    <w:p w14:paraId="5B1EAEFD" w14:textId="77777777" w:rsidR="000255A8" w:rsidRPr="00181458" w:rsidRDefault="000255A8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081F73B3" w14:textId="2C193E6A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NIMH/NIH</w:t>
      </w:r>
    </w:p>
    <w:p w14:paraId="39A649D5" w14:textId="00AD80F0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 MH119523 (</w:t>
      </w:r>
      <w:proofErr w:type="spellStart"/>
      <w:proofErr w:type="gramStart"/>
      <w:r w:rsidRPr="00181458">
        <w:rPr>
          <w:rFonts w:ascii="Times New Roman" w:hAnsi="Times New Roman"/>
          <w:szCs w:val="24"/>
        </w:rPr>
        <w:t>Morishita,Hirofumi</w:t>
      </w:r>
      <w:proofErr w:type="spellEnd"/>
      <w:proofErr w:type="gramEnd"/>
      <w:r w:rsidRPr="00181458">
        <w:rPr>
          <w:rFonts w:ascii="Times New Roman" w:hAnsi="Times New Roman"/>
          <w:szCs w:val="24"/>
        </w:rPr>
        <w:t>)</w:t>
      </w:r>
    </w:p>
    <w:p w14:paraId="3B6B45DF" w14:textId="1711E683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Mechanisms regulating the maturation of prefrontal top-down circuitry in control of attentional behavior</w:t>
      </w:r>
    </w:p>
    <w:p w14:paraId="1D645F85" w14:textId="695F06AD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2EB12D2F" w14:textId="4CB5651D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10%</w:t>
      </w:r>
    </w:p>
    <w:p w14:paraId="5E1F42EF" w14:textId="67B10875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 $3,368,471</w:t>
      </w:r>
    </w:p>
    <w:p w14:paraId="34C051AB" w14:textId="46F78026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 7/5/2019 - 4/30/2024</w:t>
      </w:r>
    </w:p>
    <w:p w14:paraId="0D69DB7A" w14:textId="7847D37D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ab/>
      </w:r>
    </w:p>
    <w:p w14:paraId="25E631A8" w14:textId="435A6018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NIA/NIH/Brown University</w:t>
      </w:r>
    </w:p>
    <w:p w14:paraId="0B0BB621" w14:textId="73A7426C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Integration of Machine Learning and Clinical Decision Support to Prevent Postoperative Delirium in Patients with Cognitive Impairment</w:t>
      </w:r>
    </w:p>
    <w:p w14:paraId="5B56B706" w14:textId="2CA4C1A1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28B8535F" w14:textId="0C65A257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5% 2023, 15% 2024</w:t>
      </w:r>
    </w:p>
    <w:p w14:paraId="42633675" w14:textId="2BD1D2A0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 $804,056</w:t>
      </w:r>
    </w:p>
    <w:p w14:paraId="6212B435" w14:textId="45E59F40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 7/1/2022 - 6/30/2024</w:t>
      </w:r>
    </w:p>
    <w:p w14:paraId="2C6A444B" w14:textId="6011E60F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68117713" w14:textId="5A60D4E9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NIH/Columbia University</w:t>
      </w:r>
    </w:p>
    <w:p w14:paraId="0111F17E" w14:textId="786A1DB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 HL153009 (Chung, W; Gelb</w:t>
      </w:r>
      <w:r w:rsidR="00443ABB">
        <w:rPr>
          <w:rFonts w:ascii="Times New Roman" w:hAnsi="Times New Roman"/>
          <w:szCs w:val="24"/>
        </w:rPr>
        <w:t>,</w:t>
      </w:r>
      <w:r w:rsidRPr="00181458">
        <w:rPr>
          <w:rFonts w:ascii="Times New Roman" w:hAnsi="Times New Roman"/>
          <w:szCs w:val="24"/>
        </w:rPr>
        <w:t xml:space="preserve"> Bruce (Subaward PI))</w:t>
      </w:r>
    </w:p>
    <w:p w14:paraId="286A1D3B" w14:textId="7A3EF9FB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Identifying and applying genetic variation relevant to clinical outcomes for individuals with congenital heart disease</w:t>
      </w:r>
    </w:p>
    <w:p w14:paraId="09F02B97" w14:textId="7777777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5DC505F3" w14:textId="42C20B0D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0.45%</w:t>
      </w:r>
    </w:p>
    <w:p w14:paraId="6A822569" w14:textId="525543F2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 $422,928 NCE</w:t>
      </w:r>
    </w:p>
    <w:p w14:paraId="4DDCB510" w14:textId="4669AFDA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 8/1/2020 - 7/31/2025</w:t>
      </w:r>
    </w:p>
    <w:p w14:paraId="29B3B29B" w14:textId="2BD9EF8A" w:rsidR="00956A1B" w:rsidRPr="00181458" w:rsidRDefault="00956A1B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188AA91B" w14:textId="7777777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NIDA/NIH</w:t>
      </w:r>
    </w:p>
    <w:p w14:paraId="1A863885" w14:textId="7777777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 DA049547 (Alia, Klein)</w:t>
      </w:r>
    </w:p>
    <w:p w14:paraId="2A32F346" w14:textId="7777777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Atherosclerosis in cocaine addiction: imaging risk with PET/MR</w:t>
      </w:r>
    </w:p>
    <w:p w14:paraId="7FAB9DAA" w14:textId="7777777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75CC8FC5" w14:textId="7777777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5%</w:t>
      </w:r>
    </w:p>
    <w:p w14:paraId="43B47313" w14:textId="7777777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 $3,792,585</w:t>
      </w:r>
    </w:p>
    <w:p w14:paraId="62C757F9" w14:textId="0FFF6062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  4/1/2022 - 3/31/2027</w:t>
      </w:r>
    </w:p>
    <w:p w14:paraId="532147A6" w14:textId="7777777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44787F2E" w14:textId="5E39947A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NCCIH/NIH</w:t>
      </w:r>
    </w:p>
    <w:p w14:paraId="5DB3D257" w14:textId="72D02C34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 AT010627 (</w:t>
      </w:r>
      <w:proofErr w:type="spellStart"/>
      <w:proofErr w:type="gramStart"/>
      <w:r w:rsidRPr="00181458">
        <w:rPr>
          <w:rFonts w:ascii="Times New Roman" w:hAnsi="Times New Roman"/>
          <w:szCs w:val="24"/>
        </w:rPr>
        <w:t>Goldstein,Rita</w:t>
      </w:r>
      <w:proofErr w:type="spellEnd"/>
      <w:proofErr w:type="gramEnd"/>
      <w:r w:rsidRPr="00181458">
        <w:rPr>
          <w:rFonts w:ascii="Times New Roman" w:hAnsi="Times New Roman"/>
          <w:szCs w:val="24"/>
        </w:rPr>
        <w:t>)</w:t>
      </w:r>
    </w:p>
    <w:p w14:paraId="56992A26" w14:textId="33614140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Neuroimaging response inhibition and salience attribution changes during mindfulness-based treatment of human heroin addiction</w:t>
      </w:r>
    </w:p>
    <w:p w14:paraId="4CF2C5C7" w14:textId="797FB842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Statistician</w:t>
      </w:r>
    </w:p>
    <w:p w14:paraId="189A3232" w14:textId="2D6309F9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</w:t>
      </w:r>
      <w:r w:rsidR="00956A1B" w:rsidRPr="00181458">
        <w:rPr>
          <w:rFonts w:ascii="Times New Roman" w:hAnsi="Times New Roman"/>
          <w:szCs w:val="24"/>
        </w:rPr>
        <w:t xml:space="preserve"> 3%</w:t>
      </w:r>
    </w:p>
    <w:p w14:paraId="6E8465E7" w14:textId="3FE80302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</w:t>
      </w:r>
      <w:r w:rsidR="00956A1B" w:rsidRPr="00181458">
        <w:rPr>
          <w:rFonts w:ascii="Times New Roman" w:hAnsi="Times New Roman"/>
          <w:szCs w:val="24"/>
        </w:rPr>
        <w:t xml:space="preserve"> $3,775,389</w:t>
      </w:r>
    </w:p>
    <w:p w14:paraId="4FDF8629" w14:textId="59867252" w:rsidR="000255A8" w:rsidRPr="00181458" w:rsidRDefault="000255A8" w:rsidP="000255A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lastRenderedPageBreak/>
        <w:t>Projected period: 8/15/2019 - 6/30/2024</w:t>
      </w:r>
    </w:p>
    <w:p w14:paraId="773E8C0E" w14:textId="62699CF5" w:rsidR="000255A8" w:rsidRPr="00181458" w:rsidRDefault="000255A8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szCs w:val="24"/>
        </w:rPr>
      </w:pPr>
    </w:p>
    <w:p w14:paraId="58FF3B46" w14:textId="409EFC0A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NIDA</w:t>
      </w:r>
      <w:r w:rsidR="000255A8" w:rsidRPr="00181458">
        <w:rPr>
          <w:rFonts w:ascii="Times New Roman" w:hAnsi="Times New Roman"/>
          <w:szCs w:val="24"/>
          <w:u w:val="single"/>
        </w:rPr>
        <w:t>/NIH</w:t>
      </w:r>
    </w:p>
    <w:p w14:paraId="737172D7" w14:textId="77777777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 DA048301 (</w:t>
      </w:r>
      <w:proofErr w:type="spellStart"/>
      <w:proofErr w:type="gramStart"/>
      <w:r w:rsidRPr="00181458">
        <w:rPr>
          <w:rFonts w:ascii="Times New Roman" w:hAnsi="Times New Roman"/>
          <w:szCs w:val="24"/>
        </w:rPr>
        <w:t>Goldstein,Rita</w:t>
      </w:r>
      <w:proofErr w:type="spellEnd"/>
      <w:proofErr w:type="gramEnd"/>
      <w:r w:rsidRPr="00181458">
        <w:rPr>
          <w:rFonts w:ascii="Times New Roman" w:hAnsi="Times New Roman"/>
          <w:szCs w:val="24"/>
        </w:rPr>
        <w:t>)</w:t>
      </w:r>
    </w:p>
    <w:p w14:paraId="47E39E2F" w14:textId="1ED9DDBB" w:rsidR="00C74F19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Sex differences in the neural correlates underlying impairments in response inhibition and salience attribution in cocaine addiction</w:t>
      </w:r>
    </w:p>
    <w:p w14:paraId="676C5EE7" w14:textId="7613CDC6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70CA273A" w14:textId="6003D4AE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5%</w:t>
      </w:r>
    </w:p>
    <w:p w14:paraId="0E02F46D" w14:textId="52C13D44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 $3,438,353</w:t>
      </w:r>
    </w:p>
    <w:p w14:paraId="7D6B7C94" w14:textId="77777777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Projected period: </w:t>
      </w:r>
      <w:r w:rsidR="00C74F19" w:rsidRPr="00181458">
        <w:rPr>
          <w:rFonts w:ascii="Times New Roman" w:hAnsi="Times New Roman"/>
          <w:szCs w:val="24"/>
        </w:rPr>
        <w:t>4/1/2020 - 2/28/2025</w:t>
      </w:r>
    </w:p>
    <w:p w14:paraId="1A6978C5" w14:textId="0C7B2A67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6C165DB3" w14:textId="2E29F70B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NIDA</w:t>
      </w:r>
      <w:r w:rsidR="000255A8" w:rsidRPr="00181458">
        <w:rPr>
          <w:rFonts w:ascii="Times New Roman" w:hAnsi="Times New Roman"/>
          <w:szCs w:val="24"/>
          <w:u w:val="single"/>
        </w:rPr>
        <w:t>/NIH</w:t>
      </w:r>
    </w:p>
    <w:p w14:paraId="0029BB17" w14:textId="431DF7AC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 DA041528 (</w:t>
      </w:r>
      <w:proofErr w:type="spellStart"/>
      <w:proofErr w:type="gramStart"/>
      <w:r w:rsidRPr="00181458">
        <w:rPr>
          <w:rFonts w:ascii="Times New Roman" w:hAnsi="Times New Roman"/>
          <w:szCs w:val="24"/>
        </w:rPr>
        <w:t>Goldstein,Rita</w:t>
      </w:r>
      <w:proofErr w:type="spellEnd"/>
      <w:proofErr w:type="gramEnd"/>
      <w:r w:rsidRPr="00181458">
        <w:rPr>
          <w:rFonts w:ascii="Times New Roman" w:hAnsi="Times New Roman"/>
          <w:szCs w:val="24"/>
        </w:rPr>
        <w:t>)</w:t>
      </w:r>
    </w:p>
    <w:p w14:paraId="65F19690" w14:textId="77777777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Using event-related potentials to longitudinally track cue-induces craving incubation in cocaine addicted individuals</w:t>
      </w:r>
    </w:p>
    <w:p w14:paraId="488F15BF" w14:textId="77777777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344208FE" w14:textId="630397B5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4%</w:t>
      </w:r>
    </w:p>
    <w:p w14:paraId="645FD27C" w14:textId="1FB772FB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 $3,259,137</w:t>
      </w:r>
    </w:p>
    <w:p w14:paraId="4B1AD38F" w14:textId="5D637ACD" w:rsidR="001D39F5" w:rsidRPr="00181458" w:rsidRDefault="001D39F5" w:rsidP="001D39F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 4/1/2016 – 1/31/2023</w:t>
      </w:r>
    </w:p>
    <w:p w14:paraId="0A020789" w14:textId="2CDDA24E" w:rsidR="00C74F19" w:rsidRPr="00181458" w:rsidRDefault="00C74F19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szCs w:val="24"/>
        </w:rPr>
      </w:pPr>
    </w:p>
    <w:p w14:paraId="3F3DD738" w14:textId="77777777" w:rsidR="00392A29" w:rsidRPr="00181458" w:rsidRDefault="00392A29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ab/>
      </w:r>
    </w:p>
    <w:p w14:paraId="41D41377" w14:textId="0DE5A344" w:rsidR="008268DF" w:rsidRPr="00181458" w:rsidRDefault="00392A29" w:rsidP="00442B70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right="-36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b/>
          <w:szCs w:val="24"/>
        </w:rPr>
        <w:t>Past Grants</w:t>
      </w:r>
      <w:r w:rsidRPr="00181458">
        <w:rPr>
          <w:rFonts w:ascii="Times New Roman" w:hAnsi="Times New Roman"/>
          <w:szCs w:val="24"/>
          <w:u w:val="single"/>
        </w:rPr>
        <w:t xml:space="preserve"> </w:t>
      </w:r>
    </w:p>
    <w:p w14:paraId="3DB50E37" w14:textId="3735BD7F" w:rsidR="005360F8" w:rsidRPr="00181458" w:rsidRDefault="005360F8" w:rsidP="00442B70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right="-360"/>
        <w:rPr>
          <w:rFonts w:ascii="Times New Roman" w:hAnsi="Times New Roman"/>
          <w:szCs w:val="24"/>
          <w:u w:val="single"/>
        </w:rPr>
      </w:pPr>
    </w:p>
    <w:p w14:paraId="36D484E7" w14:textId="77777777" w:rsidR="005360F8" w:rsidRPr="00181458" w:rsidRDefault="005360F8" w:rsidP="005360F8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270" w:right="-36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NIA/NIH</w:t>
      </w:r>
    </w:p>
    <w:p w14:paraId="11FB6A43" w14:textId="44A3A606" w:rsidR="005360F8" w:rsidRPr="00181458" w:rsidRDefault="005360F8" w:rsidP="005360F8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270" w:right="-36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 P50AG005138</w:t>
      </w:r>
      <w:r w:rsidR="00443ABB">
        <w:rPr>
          <w:rFonts w:ascii="Times New Roman" w:hAnsi="Times New Roman"/>
          <w:szCs w:val="24"/>
        </w:rPr>
        <w:t xml:space="preserve"> (Sano, Mary)</w:t>
      </w:r>
    </w:p>
    <w:p w14:paraId="752845BB" w14:textId="77777777" w:rsidR="005360F8" w:rsidRPr="00181458" w:rsidRDefault="005360F8" w:rsidP="005360F8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270" w:right="-36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Alzheimer's Disease Research Center</w:t>
      </w:r>
    </w:p>
    <w:p w14:paraId="25081C62" w14:textId="77777777" w:rsidR="005360F8" w:rsidRPr="00181458" w:rsidRDefault="005360F8" w:rsidP="005360F8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270" w:right="-36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4335A269" w14:textId="77777777" w:rsidR="005360F8" w:rsidRPr="00181458" w:rsidRDefault="005360F8" w:rsidP="005360F8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270" w:right="-36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10%</w:t>
      </w:r>
    </w:p>
    <w:p w14:paraId="7BA46291" w14:textId="77777777" w:rsidR="005360F8" w:rsidRPr="00181458" w:rsidRDefault="005360F8" w:rsidP="005360F8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270" w:right="-36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 $1,586,047</w:t>
      </w:r>
    </w:p>
    <w:p w14:paraId="23B37001" w14:textId="6C665F5E" w:rsidR="005360F8" w:rsidRPr="00181458" w:rsidRDefault="005360F8" w:rsidP="005360F8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270" w:right="-36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 06/01/17-06/30/18</w:t>
      </w:r>
    </w:p>
    <w:p w14:paraId="511753F2" w14:textId="2AB4CD14" w:rsidR="00392A29" w:rsidRPr="00181458" w:rsidRDefault="00392A29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  <w:u w:val="single"/>
        </w:rPr>
      </w:pPr>
    </w:p>
    <w:p w14:paraId="10FDBE9B" w14:textId="12E52559" w:rsidR="008268DF" w:rsidRPr="00181458" w:rsidRDefault="008268DF" w:rsidP="008268DF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NIA/NIH</w:t>
      </w:r>
    </w:p>
    <w:p w14:paraId="718608D6" w14:textId="77777777" w:rsidR="008268DF" w:rsidRPr="00181458" w:rsidRDefault="008268DF" w:rsidP="008268DF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 AG051545 (</w:t>
      </w:r>
      <w:proofErr w:type="spellStart"/>
      <w:r w:rsidRPr="00181458">
        <w:rPr>
          <w:rFonts w:ascii="Times New Roman" w:hAnsi="Times New Roman"/>
          <w:szCs w:val="24"/>
        </w:rPr>
        <w:t>Schnaider-</w:t>
      </w:r>
      <w:proofErr w:type="gramStart"/>
      <w:r w:rsidRPr="00181458">
        <w:rPr>
          <w:rFonts w:ascii="Times New Roman" w:hAnsi="Times New Roman"/>
          <w:szCs w:val="24"/>
        </w:rPr>
        <w:t>Beeri,Michal</w:t>
      </w:r>
      <w:proofErr w:type="spellEnd"/>
      <w:proofErr w:type="gramEnd"/>
      <w:r w:rsidRPr="00181458">
        <w:rPr>
          <w:rFonts w:ascii="Times New Roman" w:hAnsi="Times New Roman"/>
          <w:szCs w:val="24"/>
        </w:rPr>
        <w:t>)</w:t>
      </w:r>
    </w:p>
    <w:p w14:paraId="3E0DF35A" w14:textId="77777777" w:rsidR="008268DF" w:rsidRPr="00181458" w:rsidRDefault="008268DF" w:rsidP="008268DF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Hyperbaric Oxygen Therapy for Cognition in Diabetic Elderly at High Dementia Risk</w:t>
      </w:r>
    </w:p>
    <w:p w14:paraId="383D960B" w14:textId="77777777" w:rsidR="008268DF" w:rsidRPr="00181458" w:rsidRDefault="008268DF" w:rsidP="008268DF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Statistician</w:t>
      </w:r>
    </w:p>
    <w:p w14:paraId="2DB1EF60" w14:textId="77777777" w:rsidR="008268DF" w:rsidRPr="00181458" w:rsidRDefault="008268DF" w:rsidP="008268DF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10%</w:t>
      </w:r>
    </w:p>
    <w:p w14:paraId="1E390560" w14:textId="77777777" w:rsidR="008268DF" w:rsidRPr="00181458" w:rsidRDefault="008268DF" w:rsidP="008268DF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 $3,699,461</w:t>
      </w:r>
    </w:p>
    <w:p w14:paraId="0C900301" w14:textId="7B09E6BA" w:rsidR="008268DF" w:rsidRPr="00181458" w:rsidRDefault="008268DF" w:rsidP="008268DF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 9/1/2016 - 5/31/2022</w:t>
      </w:r>
    </w:p>
    <w:p w14:paraId="3C0B491A" w14:textId="77777777" w:rsidR="008268DF" w:rsidRPr="00181458" w:rsidRDefault="008268DF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6F654DA6" w14:textId="7BB724CA" w:rsidR="00956A1B" w:rsidRPr="00181458" w:rsidRDefault="008268DF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</w:t>
      </w:r>
      <w:r w:rsidR="009C70A0" w:rsidRPr="00181458">
        <w:rPr>
          <w:rFonts w:ascii="Times New Roman" w:hAnsi="Times New Roman"/>
          <w:szCs w:val="24"/>
          <w:u w:val="single"/>
        </w:rPr>
        <w:t>CI</w:t>
      </w:r>
      <w:r w:rsidR="00956A1B" w:rsidRPr="00181458">
        <w:rPr>
          <w:rFonts w:ascii="Times New Roman" w:hAnsi="Times New Roman"/>
          <w:szCs w:val="24"/>
          <w:u w:val="single"/>
        </w:rPr>
        <w:t>/NIH</w:t>
      </w:r>
    </w:p>
    <w:p w14:paraId="1C60D730" w14:textId="4491EF1E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</w:t>
      </w:r>
      <w:r w:rsidR="009C70A0" w:rsidRPr="00181458">
        <w:rPr>
          <w:rFonts w:ascii="Times New Roman" w:hAnsi="Times New Roman"/>
          <w:szCs w:val="24"/>
        </w:rPr>
        <w:t xml:space="preserve"> MH109544 (</w:t>
      </w:r>
      <w:proofErr w:type="spellStart"/>
      <w:proofErr w:type="gramStart"/>
      <w:r w:rsidR="009C70A0" w:rsidRPr="00181458">
        <w:rPr>
          <w:rFonts w:ascii="Times New Roman" w:hAnsi="Times New Roman"/>
          <w:szCs w:val="24"/>
        </w:rPr>
        <w:t>Balchandani,Priti</w:t>
      </w:r>
      <w:proofErr w:type="spellEnd"/>
      <w:proofErr w:type="gramEnd"/>
      <w:r w:rsidR="009C70A0" w:rsidRPr="00181458">
        <w:rPr>
          <w:rFonts w:ascii="Times New Roman" w:hAnsi="Times New Roman"/>
          <w:szCs w:val="24"/>
        </w:rPr>
        <w:t>)</w:t>
      </w:r>
    </w:p>
    <w:p w14:paraId="0F253AF8" w14:textId="49D118A0" w:rsidR="009C70A0" w:rsidRPr="00181458" w:rsidRDefault="00956A1B" w:rsidP="009C70A0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</w:t>
      </w:r>
      <w:r w:rsidR="009C70A0" w:rsidRPr="00181458">
        <w:rPr>
          <w:rFonts w:ascii="Times New Roman" w:hAnsi="Times New Roman"/>
          <w:szCs w:val="24"/>
        </w:rPr>
        <w:t xml:space="preserve"> </w:t>
      </w:r>
      <w:r w:rsidR="009C70A0" w:rsidRPr="00181458">
        <w:rPr>
          <w:rStyle w:val="projtitle"/>
          <w:rFonts w:ascii="Times New Roman" w:hAnsi="Times New Roman"/>
          <w:bCs/>
          <w:szCs w:val="24"/>
          <w:shd w:val="clear" w:color="auto" w:fill="F8F8F8"/>
        </w:rPr>
        <w:t xml:space="preserve">7T MRI to reveal structural, </w:t>
      </w:r>
      <w:proofErr w:type="spellStart"/>
      <w:r w:rsidR="009C70A0" w:rsidRPr="00181458">
        <w:rPr>
          <w:rStyle w:val="projtitle"/>
          <w:rFonts w:ascii="Times New Roman" w:hAnsi="Times New Roman"/>
          <w:bCs/>
          <w:szCs w:val="24"/>
          <w:shd w:val="clear" w:color="auto" w:fill="F8F8F8"/>
        </w:rPr>
        <w:t>connectomic</w:t>
      </w:r>
      <w:proofErr w:type="spellEnd"/>
      <w:r w:rsidR="009C70A0" w:rsidRPr="00181458">
        <w:rPr>
          <w:rStyle w:val="projtitle"/>
          <w:rFonts w:ascii="Times New Roman" w:hAnsi="Times New Roman"/>
          <w:bCs/>
          <w:szCs w:val="24"/>
          <w:shd w:val="clear" w:color="auto" w:fill="F8F8F8"/>
        </w:rPr>
        <w:t xml:space="preserve"> and metabolic imaging markers for the neurobiology of depression</w:t>
      </w:r>
    </w:p>
    <w:p w14:paraId="15EB7B56" w14:textId="7777777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05E754DB" w14:textId="73AF93DA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</w:t>
      </w:r>
      <w:r w:rsidR="009C70A0" w:rsidRPr="00181458">
        <w:rPr>
          <w:rFonts w:ascii="Times New Roman" w:hAnsi="Times New Roman"/>
          <w:szCs w:val="24"/>
        </w:rPr>
        <w:t xml:space="preserve"> 10%</w:t>
      </w:r>
    </w:p>
    <w:p w14:paraId="16AF1B65" w14:textId="33722A1D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</w:t>
      </w:r>
      <w:r w:rsidR="009C70A0" w:rsidRPr="00181458">
        <w:rPr>
          <w:rFonts w:ascii="Times New Roman" w:hAnsi="Times New Roman"/>
          <w:szCs w:val="24"/>
        </w:rPr>
        <w:t xml:space="preserve"> $2,103,874 NCE </w:t>
      </w:r>
    </w:p>
    <w:p w14:paraId="56BAB041" w14:textId="673F1C7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</w:t>
      </w:r>
      <w:r w:rsidR="009C70A0" w:rsidRPr="00181458">
        <w:rPr>
          <w:rFonts w:ascii="Times New Roman" w:hAnsi="Times New Roman"/>
          <w:szCs w:val="24"/>
        </w:rPr>
        <w:t xml:space="preserve">: </w:t>
      </w:r>
      <w:r w:rsidR="00B56068" w:rsidRPr="00181458">
        <w:rPr>
          <w:rFonts w:ascii="Times New Roman" w:hAnsi="Times New Roman"/>
          <w:szCs w:val="24"/>
        </w:rPr>
        <w:t xml:space="preserve"> </w:t>
      </w:r>
      <w:r w:rsidR="009C70A0" w:rsidRPr="00181458">
        <w:rPr>
          <w:rFonts w:ascii="Times New Roman" w:hAnsi="Times New Roman"/>
          <w:szCs w:val="24"/>
        </w:rPr>
        <w:t>4/</w:t>
      </w:r>
      <w:r w:rsidR="00B56068" w:rsidRPr="00181458">
        <w:rPr>
          <w:rFonts w:ascii="Times New Roman" w:hAnsi="Times New Roman"/>
          <w:szCs w:val="24"/>
        </w:rPr>
        <w:t>1/2016-</w:t>
      </w:r>
      <w:r w:rsidR="009C70A0" w:rsidRPr="00181458">
        <w:rPr>
          <w:rFonts w:ascii="Times New Roman" w:hAnsi="Times New Roman"/>
          <w:szCs w:val="24"/>
        </w:rPr>
        <w:t>3/</w:t>
      </w:r>
      <w:r w:rsidR="00B56068" w:rsidRPr="00181458">
        <w:rPr>
          <w:rFonts w:ascii="Times New Roman" w:hAnsi="Times New Roman"/>
          <w:szCs w:val="24"/>
        </w:rPr>
        <w:t>31/</w:t>
      </w:r>
      <w:r w:rsidR="009C70A0" w:rsidRPr="00181458">
        <w:rPr>
          <w:rFonts w:ascii="Times New Roman" w:hAnsi="Times New Roman"/>
          <w:szCs w:val="24"/>
        </w:rPr>
        <w:t>2021</w:t>
      </w:r>
    </w:p>
    <w:p w14:paraId="01B33031" w14:textId="77777777" w:rsidR="009C70A0" w:rsidRPr="00181458" w:rsidRDefault="009C70A0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3F310771" w14:textId="77777777" w:rsidR="009C70A0" w:rsidRPr="00181458" w:rsidRDefault="009C70A0" w:rsidP="009C70A0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56F7526D" w14:textId="1E952DF2" w:rsidR="009C70A0" w:rsidRPr="00181458" w:rsidRDefault="009C70A0" w:rsidP="009C70A0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lastRenderedPageBreak/>
        <w:t>NI</w:t>
      </w:r>
      <w:r w:rsidR="00620755" w:rsidRPr="00181458">
        <w:rPr>
          <w:rFonts w:ascii="Times New Roman" w:hAnsi="Times New Roman"/>
          <w:szCs w:val="24"/>
          <w:u w:val="single"/>
        </w:rPr>
        <w:t>D</w:t>
      </w:r>
      <w:r w:rsidRPr="00181458">
        <w:rPr>
          <w:rFonts w:ascii="Times New Roman" w:hAnsi="Times New Roman"/>
          <w:szCs w:val="24"/>
          <w:u w:val="single"/>
        </w:rPr>
        <w:t>A/NIH</w:t>
      </w:r>
    </w:p>
    <w:p w14:paraId="692215FB" w14:textId="302F873C" w:rsidR="009C70A0" w:rsidRPr="00181458" w:rsidRDefault="009C70A0" w:rsidP="009C70A0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</w:t>
      </w:r>
      <w:r w:rsidR="00620755" w:rsidRPr="00181458">
        <w:rPr>
          <w:rFonts w:ascii="Times New Roman" w:hAnsi="Times New Roman"/>
          <w:szCs w:val="24"/>
        </w:rPr>
        <w:t xml:space="preserve"> DA041528 (Goldstein,</w:t>
      </w:r>
      <w:r w:rsidR="005C5557">
        <w:rPr>
          <w:rFonts w:ascii="Times New Roman" w:hAnsi="Times New Roman"/>
          <w:szCs w:val="24"/>
        </w:rPr>
        <w:t xml:space="preserve"> </w:t>
      </w:r>
      <w:r w:rsidR="00620755" w:rsidRPr="00181458">
        <w:rPr>
          <w:rFonts w:ascii="Times New Roman" w:hAnsi="Times New Roman"/>
          <w:szCs w:val="24"/>
        </w:rPr>
        <w:t>Rita)</w:t>
      </w:r>
    </w:p>
    <w:p w14:paraId="5BB23E16" w14:textId="676739AD" w:rsidR="009C70A0" w:rsidRPr="00181458" w:rsidRDefault="009C70A0" w:rsidP="009C70A0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</w:t>
      </w:r>
      <w:r w:rsidR="00620755" w:rsidRPr="00181458">
        <w:rPr>
          <w:rFonts w:ascii="Times New Roman" w:hAnsi="Times New Roman"/>
          <w:szCs w:val="24"/>
        </w:rPr>
        <w:t xml:space="preserve"> Using event-related potentials to longitudinally track cue-induces craving incubation in cocaine addicted individuals</w:t>
      </w:r>
    </w:p>
    <w:p w14:paraId="6004AE27" w14:textId="77777777" w:rsidR="009C70A0" w:rsidRPr="00181458" w:rsidRDefault="009C70A0" w:rsidP="009C70A0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2E99F80B" w14:textId="23D8C4A2" w:rsidR="009C70A0" w:rsidRPr="00181458" w:rsidRDefault="009C70A0" w:rsidP="009C70A0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</w:t>
      </w:r>
      <w:r w:rsidR="00620755" w:rsidRPr="00181458">
        <w:rPr>
          <w:rFonts w:ascii="Times New Roman" w:hAnsi="Times New Roman"/>
          <w:szCs w:val="24"/>
        </w:rPr>
        <w:t xml:space="preserve"> 4%</w:t>
      </w:r>
    </w:p>
    <w:p w14:paraId="63CD8AB9" w14:textId="31635EEA" w:rsidR="009C70A0" w:rsidRPr="00181458" w:rsidRDefault="009C70A0" w:rsidP="009C70A0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</w:t>
      </w:r>
      <w:r w:rsidR="00620755" w:rsidRPr="00181458">
        <w:rPr>
          <w:rFonts w:ascii="Times New Roman" w:hAnsi="Times New Roman"/>
          <w:szCs w:val="24"/>
        </w:rPr>
        <w:t xml:space="preserve"> $3,259,137</w:t>
      </w:r>
    </w:p>
    <w:p w14:paraId="752C473D" w14:textId="329F9736" w:rsidR="00956A1B" w:rsidRPr="00181458" w:rsidRDefault="009C70A0" w:rsidP="00B5606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</w:t>
      </w:r>
      <w:r w:rsidR="00620755" w:rsidRPr="00181458">
        <w:rPr>
          <w:rFonts w:ascii="Times New Roman" w:hAnsi="Times New Roman"/>
          <w:szCs w:val="24"/>
        </w:rPr>
        <w:t>: 4/1/2016 - 3/31/2021</w:t>
      </w:r>
    </w:p>
    <w:p w14:paraId="2E9B2C8E" w14:textId="03D61AE4" w:rsidR="00956A1B" w:rsidRPr="00181458" w:rsidRDefault="00956A1B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  <w:u w:val="single"/>
        </w:rPr>
      </w:pPr>
    </w:p>
    <w:p w14:paraId="50371DE1" w14:textId="443BFBA0" w:rsidR="00956A1B" w:rsidRPr="00181458" w:rsidRDefault="00C80FB9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NHLBI/NIH</w:t>
      </w:r>
    </w:p>
    <w:p w14:paraId="6D82212B" w14:textId="1CF80BE3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</w:t>
      </w:r>
      <w:r w:rsidR="00C80FB9" w:rsidRPr="00181458">
        <w:rPr>
          <w:rFonts w:ascii="Times New Roman" w:hAnsi="Times New Roman"/>
          <w:szCs w:val="24"/>
        </w:rPr>
        <w:t xml:space="preserve"> HL098123</w:t>
      </w:r>
      <w:r w:rsidR="00443ABB">
        <w:rPr>
          <w:rFonts w:ascii="Times New Roman" w:hAnsi="Times New Roman"/>
          <w:szCs w:val="24"/>
        </w:rPr>
        <w:t xml:space="preserve"> (Gelb, Bruce)</w:t>
      </w:r>
    </w:p>
    <w:p w14:paraId="343F660F" w14:textId="44BB1C51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</w:t>
      </w:r>
      <w:r w:rsidR="00C80FB9" w:rsidRPr="00181458">
        <w:rPr>
          <w:rFonts w:ascii="Times New Roman" w:hAnsi="Times New Roman"/>
          <w:szCs w:val="24"/>
        </w:rPr>
        <w:t xml:space="preserve"> Genetics of </w:t>
      </w:r>
      <w:proofErr w:type="spellStart"/>
      <w:r w:rsidR="00C80FB9" w:rsidRPr="00181458">
        <w:rPr>
          <w:rFonts w:ascii="Times New Roman" w:hAnsi="Times New Roman"/>
          <w:szCs w:val="24"/>
        </w:rPr>
        <w:t>conotruncal</w:t>
      </w:r>
      <w:proofErr w:type="spellEnd"/>
      <w:r w:rsidR="00C80FB9" w:rsidRPr="00181458">
        <w:rPr>
          <w:rFonts w:ascii="Times New Roman" w:hAnsi="Times New Roman"/>
          <w:szCs w:val="24"/>
        </w:rPr>
        <w:t xml:space="preserve"> defects and associated neurodevelopmental outcomes</w:t>
      </w:r>
    </w:p>
    <w:p w14:paraId="7F3B159A" w14:textId="77777777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18B8B214" w14:textId="7A0F555D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</w:t>
      </w:r>
      <w:r w:rsidR="00C80FB9" w:rsidRPr="00181458">
        <w:rPr>
          <w:rFonts w:ascii="Times New Roman" w:hAnsi="Times New Roman"/>
          <w:szCs w:val="24"/>
        </w:rPr>
        <w:t xml:space="preserve"> 5%</w:t>
      </w:r>
    </w:p>
    <w:p w14:paraId="009469EF" w14:textId="6067D3F2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</w:t>
      </w:r>
      <w:r w:rsidR="00C80FB9" w:rsidRPr="00181458">
        <w:rPr>
          <w:rFonts w:ascii="Times New Roman" w:hAnsi="Times New Roman"/>
          <w:szCs w:val="24"/>
        </w:rPr>
        <w:t xml:space="preserve"> $268,992</w:t>
      </w:r>
    </w:p>
    <w:p w14:paraId="58B09FEF" w14:textId="40673D3F" w:rsidR="00956A1B" w:rsidRPr="00181458" w:rsidRDefault="00956A1B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</w:t>
      </w:r>
      <w:r w:rsidR="00C80FB9" w:rsidRPr="00181458">
        <w:rPr>
          <w:rFonts w:ascii="Times New Roman" w:hAnsi="Times New Roman"/>
          <w:szCs w:val="24"/>
        </w:rPr>
        <w:t xml:space="preserve">: </w:t>
      </w:r>
      <w:r w:rsidR="00B56068" w:rsidRPr="00181458">
        <w:rPr>
          <w:rFonts w:ascii="Times New Roman" w:hAnsi="Times New Roman"/>
          <w:szCs w:val="24"/>
        </w:rPr>
        <w:t xml:space="preserve">8/1/15 – </w:t>
      </w:r>
      <w:r w:rsidR="00C80FB9" w:rsidRPr="00181458">
        <w:rPr>
          <w:rFonts w:ascii="Times New Roman" w:hAnsi="Times New Roman"/>
          <w:szCs w:val="24"/>
        </w:rPr>
        <w:t>7/31/20</w:t>
      </w:r>
    </w:p>
    <w:p w14:paraId="53A573E0" w14:textId="4263ED1C" w:rsidR="00B56068" w:rsidRPr="00181458" w:rsidRDefault="00B56068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5B29C525" w14:textId="77777777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NIDA/NIH</w:t>
      </w:r>
    </w:p>
    <w:p w14:paraId="6C7D06D6" w14:textId="5A24205C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ID#: </w:t>
      </w:r>
      <w:r w:rsidRPr="00CD300C">
        <w:rPr>
          <w:rFonts w:ascii="Times New Roman" w:hAnsi="Times New Roman"/>
          <w:szCs w:val="24"/>
        </w:rPr>
        <w:t>DA039232</w:t>
      </w:r>
      <w:r w:rsidR="00443ABB" w:rsidRPr="00CD300C">
        <w:rPr>
          <w:rFonts w:ascii="Times New Roman" w:hAnsi="Times New Roman"/>
          <w:szCs w:val="24"/>
        </w:rPr>
        <w:t xml:space="preserve"> (</w:t>
      </w:r>
      <w:r w:rsidR="00CD300C" w:rsidRPr="00CD300C">
        <w:rPr>
          <w:rFonts w:ascii="Times New Roman" w:hAnsi="Times New Roman"/>
          <w:szCs w:val="24"/>
        </w:rPr>
        <w:t>Hildebrandt, Thomas</w:t>
      </w:r>
      <w:r w:rsidR="00443ABB" w:rsidRPr="00CD300C">
        <w:rPr>
          <w:rFonts w:ascii="Times New Roman" w:hAnsi="Times New Roman"/>
          <w:szCs w:val="24"/>
        </w:rPr>
        <w:t>)</w:t>
      </w:r>
    </w:p>
    <w:p w14:paraId="137C3D40" w14:textId="77777777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The Activating Role of Exercise Stress in the Allostatic Model of Steroid Abuse</w:t>
      </w:r>
    </w:p>
    <w:p w14:paraId="20467D52" w14:textId="77777777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4B4267B0" w14:textId="77777777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5%</w:t>
      </w:r>
    </w:p>
    <w:p w14:paraId="4D90ADEB" w14:textId="77777777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 $295,073</w:t>
      </w:r>
    </w:p>
    <w:p w14:paraId="0E8C3127" w14:textId="53DF5162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 9/01/15 – 8/31/19</w:t>
      </w:r>
    </w:p>
    <w:p w14:paraId="699B33B0" w14:textId="77777777" w:rsidR="005360F8" w:rsidRPr="00181458" w:rsidRDefault="005360F8" w:rsidP="00956A1B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16621F29" w14:textId="188DBDD9" w:rsidR="005360F8" w:rsidRPr="00181458" w:rsidRDefault="00F073D2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NIA/</w:t>
      </w:r>
      <w:r w:rsidR="005360F8" w:rsidRPr="00181458">
        <w:rPr>
          <w:rFonts w:ascii="Times New Roman" w:hAnsi="Times New Roman"/>
          <w:szCs w:val="24"/>
          <w:u w:val="single"/>
        </w:rPr>
        <w:t>NIH</w:t>
      </w:r>
    </w:p>
    <w:p w14:paraId="4D522A5B" w14:textId="7C9E96C2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ID#: AG040624-01</w:t>
      </w:r>
      <w:r w:rsidR="00443ABB">
        <w:rPr>
          <w:rFonts w:ascii="Times New Roman" w:hAnsi="Times New Roman"/>
          <w:szCs w:val="24"/>
        </w:rPr>
        <w:t xml:space="preserve"> (</w:t>
      </w:r>
      <w:proofErr w:type="spellStart"/>
      <w:r w:rsidR="00443ABB">
        <w:rPr>
          <w:rFonts w:ascii="Times New Roman" w:hAnsi="Times New Roman"/>
          <w:szCs w:val="24"/>
        </w:rPr>
        <w:t>Deiner</w:t>
      </w:r>
      <w:proofErr w:type="spellEnd"/>
      <w:r w:rsidR="00443ABB">
        <w:rPr>
          <w:rFonts w:ascii="Times New Roman" w:hAnsi="Times New Roman"/>
          <w:szCs w:val="24"/>
        </w:rPr>
        <w:t>, Stacie)</w:t>
      </w:r>
    </w:p>
    <w:p w14:paraId="642FC351" w14:textId="77777777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The geriatric surgical patient: stress, anesthetics, and functional outcomes</w:t>
      </w:r>
    </w:p>
    <w:p w14:paraId="1764E799" w14:textId="77777777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1515A503" w14:textId="77777777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5%</w:t>
      </w:r>
    </w:p>
    <w:p w14:paraId="7A68220D" w14:textId="24D59515" w:rsidR="005360F8" w:rsidRPr="00F073D2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F073D2">
        <w:rPr>
          <w:rFonts w:ascii="Times New Roman" w:hAnsi="Times New Roman"/>
          <w:szCs w:val="24"/>
        </w:rPr>
        <w:t xml:space="preserve">Direct costs: </w:t>
      </w:r>
      <w:r w:rsidR="00F073D2" w:rsidRPr="00F073D2">
        <w:rPr>
          <w:rFonts w:ascii="Times New Roman" w:hAnsi="Times New Roman"/>
          <w:szCs w:val="24"/>
        </w:rPr>
        <w:t>$84,750</w:t>
      </w:r>
    </w:p>
    <w:p w14:paraId="67A717A3" w14:textId="5557E3AA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 9/1/2011-8/31/2013</w:t>
      </w:r>
    </w:p>
    <w:p w14:paraId="5E5943E4" w14:textId="4A9DCC37" w:rsidR="00B56068" w:rsidRPr="00181458" w:rsidRDefault="00B56068" w:rsidP="00B5606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37AB01C0" w14:textId="188548D7" w:rsidR="005360F8" w:rsidRPr="00181458" w:rsidRDefault="001F7B47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NHLBI</w:t>
      </w:r>
      <w:r w:rsidR="005360F8" w:rsidRPr="00181458">
        <w:rPr>
          <w:rFonts w:ascii="Times New Roman" w:hAnsi="Times New Roman"/>
          <w:szCs w:val="24"/>
          <w:u w:val="single"/>
        </w:rPr>
        <w:t>/NIH</w:t>
      </w:r>
    </w:p>
    <w:p w14:paraId="366F0163" w14:textId="139AC51D" w:rsidR="005360F8" w:rsidRPr="001F7B47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F7B47">
        <w:rPr>
          <w:rFonts w:ascii="Times New Roman" w:hAnsi="Times New Roman"/>
          <w:szCs w:val="24"/>
        </w:rPr>
        <w:t>ID#: HL45636</w:t>
      </w:r>
      <w:r w:rsidR="00CD300C" w:rsidRPr="001F7B47">
        <w:rPr>
          <w:rFonts w:ascii="Times New Roman" w:hAnsi="Times New Roman"/>
          <w:szCs w:val="24"/>
        </w:rPr>
        <w:t xml:space="preserve"> (</w:t>
      </w:r>
      <w:proofErr w:type="spellStart"/>
      <w:r w:rsidR="00CD300C" w:rsidRPr="001F7B47">
        <w:rPr>
          <w:rFonts w:ascii="Times New Roman" w:hAnsi="Times New Roman"/>
          <w:szCs w:val="24"/>
        </w:rPr>
        <w:t>Griepp</w:t>
      </w:r>
      <w:proofErr w:type="spellEnd"/>
      <w:r w:rsidR="00CD300C" w:rsidRPr="001F7B47">
        <w:rPr>
          <w:rFonts w:ascii="Times New Roman" w:hAnsi="Times New Roman"/>
          <w:szCs w:val="24"/>
        </w:rPr>
        <w:t>, Randall</w:t>
      </w:r>
      <w:r w:rsidR="00443ABB" w:rsidRPr="001F7B47">
        <w:rPr>
          <w:rFonts w:ascii="Times New Roman" w:hAnsi="Times New Roman"/>
          <w:szCs w:val="24"/>
        </w:rPr>
        <w:t>)</w:t>
      </w:r>
    </w:p>
    <w:p w14:paraId="5B94F640" w14:textId="77777777" w:rsidR="005360F8" w:rsidRPr="001F7B47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F7B47">
        <w:rPr>
          <w:rFonts w:ascii="Times New Roman" w:hAnsi="Times New Roman"/>
          <w:szCs w:val="24"/>
        </w:rPr>
        <w:t>Title: Cerebral Function after Hypothermic Circulatory Arrest</w:t>
      </w:r>
    </w:p>
    <w:p w14:paraId="7CB7D36E" w14:textId="77777777" w:rsidR="005360F8" w:rsidRPr="001F7B47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F7B47">
        <w:rPr>
          <w:rFonts w:ascii="Times New Roman" w:hAnsi="Times New Roman"/>
          <w:szCs w:val="24"/>
        </w:rPr>
        <w:t>Role on Project: Co-Investigator</w:t>
      </w:r>
    </w:p>
    <w:p w14:paraId="33372F87" w14:textId="77777777" w:rsidR="005360F8" w:rsidRPr="001F7B47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F7B47">
        <w:rPr>
          <w:rFonts w:ascii="Times New Roman" w:hAnsi="Times New Roman"/>
          <w:szCs w:val="24"/>
        </w:rPr>
        <w:t>Percent effort: 8.3%</w:t>
      </w:r>
    </w:p>
    <w:p w14:paraId="67271E97" w14:textId="3018CB04" w:rsidR="005360F8" w:rsidRPr="001F7B47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F7B47">
        <w:rPr>
          <w:rFonts w:ascii="Times New Roman" w:hAnsi="Times New Roman"/>
          <w:szCs w:val="24"/>
        </w:rPr>
        <w:t>Direct costs:</w:t>
      </w:r>
      <w:r w:rsidR="00C84BBF" w:rsidRPr="001F7B47">
        <w:rPr>
          <w:rFonts w:ascii="Times New Roman" w:hAnsi="Times New Roman"/>
          <w:szCs w:val="24"/>
        </w:rPr>
        <w:t xml:space="preserve"> </w:t>
      </w:r>
      <w:r w:rsidR="001F7B47" w:rsidRPr="001F7B47">
        <w:rPr>
          <w:rFonts w:ascii="Times New Roman" w:hAnsi="Times New Roman"/>
          <w:szCs w:val="24"/>
        </w:rPr>
        <w:t>$613,866</w:t>
      </w:r>
    </w:p>
    <w:p w14:paraId="22B04342" w14:textId="65A9F8BC" w:rsidR="005360F8" w:rsidRPr="001F7B47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F7B47">
        <w:rPr>
          <w:rFonts w:ascii="Times New Roman" w:hAnsi="Times New Roman"/>
          <w:szCs w:val="24"/>
        </w:rPr>
        <w:t>Projected period: 12/01/2008 – 11/30/2012</w:t>
      </w:r>
    </w:p>
    <w:p w14:paraId="44B82DF2" w14:textId="77777777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218E6C74" w14:textId="77777777" w:rsidR="00B56068" w:rsidRPr="00181458" w:rsidRDefault="00B56068" w:rsidP="00B5606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NIA/NIH</w:t>
      </w:r>
    </w:p>
    <w:p w14:paraId="6FE363D2" w14:textId="7A24095C" w:rsidR="00B56068" w:rsidRPr="00181458" w:rsidRDefault="00443ABB" w:rsidP="00B5606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ID#: AG029656-02 (Silverstein, Jeffery) </w:t>
      </w:r>
    </w:p>
    <w:p w14:paraId="01796CA6" w14:textId="77777777" w:rsidR="00B56068" w:rsidRPr="00181458" w:rsidRDefault="00B56068" w:rsidP="00B5606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Perioperative Cognitive Protection-Dexmedetomidine and Cognitive Reserve</w:t>
      </w:r>
    </w:p>
    <w:p w14:paraId="2A49CB70" w14:textId="0BD5EB67" w:rsidR="00B56068" w:rsidRPr="00181458" w:rsidRDefault="00B56068" w:rsidP="00B5606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Role on Project: </w:t>
      </w:r>
      <w:r w:rsidR="00CD300C">
        <w:rPr>
          <w:rFonts w:ascii="Times New Roman" w:hAnsi="Times New Roman"/>
          <w:szCs w:val="24"/>
        </w:rPr>
        <w:t>Statistician</w:t>
      </w:r>
    </w:p>
    <w:p w14:paraId="6C0E44D4" w14:textId="77777777" w:rsidR="00B56068" w:rsidRPr="00181458" w:rsidRDefault="00B56068" w:rsidP="00B5606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5%</w:t>
      </w:r>
    </w:p>
    <w:p w14:paraId="7A7366BF" w14:textId="105E2D02" w:rsidR="00B56068" w:rsidRPr="00181458" w:rsidRDefault="00B56068" w:rsidP="00B5606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 $</w:t>
      </w:r>
      <w:r w:rsidR="00FC6416">
        <w:rPr>
          <w:rFonts w:ascii="Times New Roman" w:hAnsi="Times New Roman"/>
          <w:szCs w:val="24"/>
        </w:rPr>
        <w:t>412,614</w:t>
      </w:r>
    </w:p>
    <w:p w14:paraId="47D2412B" w14:textId="367C2240" w:rsidR="00956A1B" w:rsidRPr="00181458" w:rsidRDefault="00B5606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</w:t>
      </w:r>
      <w:r w:rsidR="00FC6416">
        <w:rPr>
          <w:rFonts w:ascii="Times New Roman" w:hAnsi="Times New Roman"/>
          <w:szCs w:val="24"/>
        </w:rPr>
        <w:t>d period: 9/1/2007-06/30/2012</w:t>
      </w:r>
    </w:p>
    <w:p w14:paraId="5886B5CE" w14:textId="579D07C7" w:rsidR="008840B4" w:rsidRPr="00181458" w:rsidRDefault="008840B4" w:rsidP="00F073D2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szCs w:val="24"/>
        </w:rPr>
      </w:pPr>
    </w:p>
    <w:p w14:paraId="329B9568" w14:textId="67EF1D49" w:rsidR="009A70CA" w:rsidRPr="001769FF" w:rsidRDefault="001769FF" w:rsidP="00CD300C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769FF">
        <w:rPr>
          <w:rFonts w:ascii="Times New Roman" w:hAnsi="Times New Roman"/>
          <w:szCs w:val="24"/>
          <w:u w:val="single"/>
        </w:rPr>
        <w:lastRenderedPageBreak/>
        <w:t>NINDS/</w:t>
      </w:r>
      <w:r w:rsidR="009A70CA" w:rsidRPr="001769FF">
        <w:rPr>
          <w:rFonts w:ascii="Times New Roman" w:hAnsi="Times New Roman"/>
          <w:szCs w:val="24"/>
          <w:u w:val="single"/>
        </w:rPr>
        <w:t>NIH</w:t>
      </w:r>
      <w:r w:rsidR="00CD300C" w:rsidRPr="001769FF">
        <w:rPr>
          <w:rFonts w:ascii="Times New Roman" w:hAnsi="Times New Roman"/>
          <w:szCs w:val="24"/>
        </w:rPr>
        <w:t xml:space="preserve"> </w:t>
      </w:r>
    </w:p>
    <w:p w14:paraId="40054344" w14:textId="6B009342" w:rsidR="008840B4" w:rsidRPr="001769FF" w:rsidRDefault="009A70CA" w:rsidP="00CD300C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769FF">
        <w:rPr>
          <w:rFonts w:ascii="Times New Roman" w:hAnsi="Times New Roman"/>
          <w:szCs w:val="24"/>
        </w:rPr>
        <w:t xml:space="preserve">ID#: </w:t>
      </w:r>
      <w:r w:rsidR="001769FF" w:rsidRPr="001769FF">
        <w:rPr>
          <w:rFonts w:ascii="Times New Roman" w:hAnsi="Times New Roman"/>
          <w:szCs w:val="24"/>
        </w:rPr>
        <w:t xml:space="preserve">M01RR000071-46 </w:t>
      </w:r>
      <w:r w:rsidR="00CD300C" w:rsidRPr="001769FF">
        <w:rPr>
          <w:rFonts w:ascii="Times New Roman" w:hAnsi="Times New Roman"/>
          <w:szCs w:val="24"/>
        </w:rPr>
        <w:t>(Pappagallo, Marco)</w:t>
      </w:r>
    </w:p>
    <w:p w14:paraId="7EA3C50C" w14:textId="560B15B3" w:rsidR="008840B4" w:rsidRPr="001769FF" w:rsidRDefault="008840B4" w:rsidP="001769FF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769FF">
        <w:rPr>
          <w:rFonts w:ascii="Times New Roman" w:hAnsi="Times New Roman"/>
          <w:szCs w:val="24"/>
        </w:rPr>
        <w:t xml:space="preserve">Title: </w:t>
      </w:r>
      <w:r w:rsidR="001769FF" w:rsidRPr="001769FF">
        <w:rPr>
          <w:rFonts w:ascii="Times New Roman" w:hAnsi="Times New Roman"/>
          <w:szCs w:val="24"/>
        </w:rPr>
        <w:t>A Pilot Trial of IV Pamidronate for Low Back Pain</w:t>
      </w:r>
    </w:p>
    <w:p w14:paraId="6BCB62A8" w14:textId="2294E170" w:rsidR="008840B4" w:rsidRPr="001769FF" w:rsidRDefault="008840B4" w:rsidP="008840B4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769FF">
        <w:rPr>
          <w:rFonts w:ascii="Times New Roman" w:hAnsi="Times New Roman"/>
          <w:szCs w:val="24"/>
        </w:rPr>
        <w:t>Percent effort: 5%</w:t>
      </w:r>
    </w:p>
    <w:p w14:paraId="7494A643" w14:textId="5DAA1C8C" w:rsidR="008840B4" w:rsidRPr="001769FF" w:rsidRDefault="008840B4" w:rsidP="008840B4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769FF">
        <w:rPr>
          <w:rFonts w:ascii="Times New Roman" w:hAnsi="Times New Roman"/>
          <w:szCs w:val="24"/>
        </w:rPr>
        <w:t>Direct costs:</w:t>
      </w:r>
      <w:r w:rsidR="00C84BBF" w:rsidRPr="001769FF">
        <w:rPr>
          <w:rFonts w:ascii="Times New Roman" w:hAnsi="Times New Roman"/>
          <w:szCs w:val="24"/>
        </w:rPr>
        <w:t xml:space="preserve"> </w:t>
      </w:r>
      <w:r w:rsidR="001769FF" w:rsidRPr="001769FF">
        <w:rPr>
          <w:rFonts w:ascii="Times New Roman" w:hAnsi="Times New Roman"/>
          <w:szCs w:val="24"/>
        </w:rPr>
        <w:t>$13,213</w:t>
      </w:r>
    </w:p>
    <w:p w14:paraId="05BB5373" w14:textId="0E89CEEC" w:rsidR="008840B4" w:rsidRPr="001769FF" w:rsidRDefault="008840B4" w:rsidP="008840B4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769FF">
        <w:rPr>
          <w:rFonts w:ascii="Times New Roman" w:hAnsi="Times New Roman"/>
          <w:szCs w:val="24"/>
        </w:rPr>
        <w:t xml:space="preserve">Projected period: </w:t>
      </w:r>
      <w:r w:rsidR="005360F8" w:rsidRPr="001769FF">
        <w:rPr>
          <w:rFonts w:ascii="Times New Roman" w:hAnsi="Times New Roman"/>
          <w:szCs w:val="24"/>
        </w:rPr>
        <w:t>8/</w:t>
      </w:r>
      <w:r w:rsidR="007A1761" w:rsidRPr="001769FF">
        <w:rPr>
          <w:rFonts w:ascii="Times New Roman" w:hAnsi="Times New Roman"/>
          <w:szCs w:val="24"/>
        </w:rPr>
        <w:t xml:space="preserve">1/2007 – </w:t>
      </w:r>
      <w:r w:rsidRPr="001769FF">
        <w:rPr>
          <w:rFonts w:ascii="Times New Roman" w:hAnsi="Times New Roman"/>
          <w:szCs w:val="24"/>
        </w:rPr>
        <w:t>7/31/2012</w:t>
      </w:r>
    </w:p>
    <w:p w14:paraId="5163EBE4" w14:textId="2E204923" w:rsidR="005360F8" w:rsidRPr="00FC6416" w:rsidRDefault="005360F8" w:rsidP="008840B4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5A6FE976" w14:textId="77777777" w:rsidR="009A70CA" w:rsidRPr="001769FF" w:rsidRDefault="009A70CA" w:rsidP="009A70CA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769FF">
        <w:rPr>
          <w:rFonts w:ascii="Times New Roman" w:hAnsi="Times New Roman"/>
          <w:szCs w:val="24"/>
          <w:u w:val="single"/>
        </w:rPr>
        <w:t>Endo</w:t>
      </w:r>
      <w:r w:rsidRPr="001769FF">
        <w:rPr>
          <w:rFonts w:ascii="Times New Roman" w:hAnsi="Times New Roman"/>
          <w:szCs w:val="24"/>
        </w:rPr>
        <w:t xml:space="preserve"> (Pappagallo, Marco)</w:t>
      </w:r>
    </w:p>
    <w:p w14:paraId="125C35F4" w14:textId="6AADEDCD" w:rsidR="009A70CA" w:rsidRPr="001769FF" w:rsidRDefault="009A70CA" w:rsidP="009A70CA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769FF">
        <w:rPr>
          <w:rFonts w:ascii="Times New Roman" w:hAnsi="Times New Roman"/>
          <w:szCs w:val="24"/>
        </w:rPr>
        <w:t>Title: A Pilot Study of an 8-Hour Rapid Opioid Rotation and Titration</w:t>
      </w:r>
    </w:p>
    <w:p w14:paraId="768E7C32" w14:textId="77777777" w:rsidR="009A70CA" w:rsidRPr="001769FF" w:rsidRDefault="009A70CA" w:rsidP="009A70CA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769FF">
        <w:rPr>
          <w:rFonts w:ascii="Times New Roman" w:hAnsi="Times New Roman"/>
          <w:szCs w:val="24"/>
        </w:rPr>
        <w:t>Role on Project: Co-Investigator</w:t>
      </w:r>
    </w:p>
    <w:p w14:paraId="48A8FE84" w14:textId="4E5B18A6" w:rsidR="009A70CA" w:rsidRPr="001769FF" w:rsidRDefault="009A70CA" w:rsidP="001769FF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769FF">
        <w:rPr>
          <w:rFonts w:ascii="Times New Roman" w:hAnsi="Times New Roman"/>
          <w:szCs w:val="24"/>
        </w:rPr>
        <w:t>Percent effort: 5%</w:t>
      </w:r>
    </w:p>
    <w:p w14:paraId="1638DCEE" w14:textId="38F6B790" w:rsidR="009A70CA" w:rsidRPr="001769FF" w:rsidRDefault="009A70CA" w:rsidP="009A70CA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769FF">
        <w:rPr>
          <w:rFonts w:ascii="Times New Roman" w:hAnsi="Times New Roman"/>
          <w:szCs w:val="24"/>
        </w:rPr>
        <w:t>Projected period: 8/1/2009 – 7/31/2012</w:t>
      </w:r>
    </w:p>
    <w:p w14:paraId="24A945B7" w14:textId="36FC22E1" w:rsidR="00115436" w:rsidRPr="00181458" w:rsidRDefault="00115436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szCs w:val="24"/>
        </w:rPr>
      </w:pPr>
    </w:p>
    <w:p w14:paraId="656DED20" w14:textId="6C2FFC5D" w:rsidR="00115436" w:rsidRPr="00480DE5" w:rsidRDefault="008840B4" w:rsidP="0007164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u w:val="single"/>
        </w:rPr>
        <w:t>Pfizer</w:t>
      </w:r>
      <w:r w:rsidR="00480DE5">
        <w:rPr>
          <w:rFonts w:ascii="Times New Roman" w:hAnsi="Times New Roman"/>
          <w:szCs w:val="24"/>
        </w:rPr>
        <w:t xml:space="preserve"> (</w:t>
      </w:r>
      <w:r w:rsidR="00443ABB">
        <w:rPr>
          <w:rFonts w:ascii="Times New Roman" w:hAnsi="Times New Roman"/>
          <w:szCs w:val="24"/>
        </w:rPr>
        <w:t xml:space="preserve">Liao, </w:t>
      </w:r>
      <w:proofErr w:type="spellStart"/>
      <w:r w:rsidR="00443ABB">
        <w:rPr>
          <w:rFonts w:ascii="Times New Roman" w:hAnsi="Times New Roman"/>
          <w:szCs w:val="24"/>
        </w:rPr>
        <w:t>Duanping</w:t>
      </w:r>
      <w:proofErr w:type="spellEnd"/>
      <w:r w:rsidR="00480DE5">
        <w:rPr>
          <w:rFonts w:ascii="Times New Roman" w:hAnsi="Times New Roman"/>
          <w:szCs w:val="24"/>
        </w:rPr>
        <w:t>)</w:t>
      </w:r>
    </w:p>
    <w:p w14:paraId="452EE13B" w14:textId="0D7D0205" w:rsidR="00115436" w:rsidRPr="00181458" w:rsidRDefault="00115436" w:rsidP="0011543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</w:t>
      </w:r>
      <w:r w:rsidR="008840B4" w:rsidRPr="00181458">
        <w:rPr>
          <w:rFonts w:ascii="Times New Roman" w:hAnsi="Times New Roman"/>
          <w:szCs w:val="24"/>
        </w:rPr>
        <w:t xml:space="preserve"> Multiple metabolic </w:t>
      </w:r>
      <w:proofErr w:type="gramStart"/>
      <w:r w:rsidR="008840B4" w:rsidRPr="00181458">
        <w:rPr>
          <w:rFonts w:ascii="Times New Roman" w:hAnsi="Times New Roman"/>
          <w:szCs w:val="24"/>
        </w:rPr>
        <w:t>syndrome</w:t>
      </w:r>
      <w:proofErr w:type="gramEnd"/>
      <w:r w:rsidR="008840B4" w:rsidRPr="00181458">
        <w:rPr>
          <w:rFonts w:ascii="Times New Roman" w:hAnsi="Times New Roman"/>
          <w:szCs w:val="24"/>
        </w:rPr>
        <w:t xml:space="preserve"> and the development of cardiac and cerebral vascular disease and mortality</w:t>
      </w:r>
    </w:p>
    <w:p w14:paraId="328370E5" w14:textId="52203D00" w:rsidR="00115436" w:rsidRPr="00181458" w:rsidRDefault="00115436" w:rsidP="0011543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Role on Project: </w:t>
      </w:r>
      <w:r w:rsidR="008840B4" w:rsidRPr="00181458">
        <w:rPr>
          <w:rFonts w:ascii="Times New Roman" w:hAnsi="Times New Roman"/>
          <w:szCs w:val="24"/>
        </w:rPr>
        <w:t>Statistician</w:t>
      </w:r>
    </w:p>
    <w:p w14:paraId="3F4A4A02" w14:textId="7BD43158" w:rsidR="00115436" w:rsidRPr="00181458" w:rsidRDefault="00115436" w:rsidP="001F7B47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color w:val="C45911" w:themeColor="accent2" w:themeShade="BF"/>
          <w:szCs w:val="24"/>
        </w:rPr>
      </w:pPr>
      <w:r w:rsidRPr="00181458">
        <w:rPr>
          <w:rFonts w:ascii="Times New Roman" w:hAnsi="Times New Roman"/>
          <w:szCs w:val="24"/>
        </w:rPr>
        <w:t>Percent effort:</w:t>
      </w:r>
      <w:r w:rsidR="008840B4" w:rsidRPr="00181458">
        <w:rPr>
          <w:rFonts w:ascii="Times New Roman" w:hAnsi="Times New Roman"/>
          <w:szCs w:val="24"/>
        </w:rPr>
        <w:t xml:space="preserve"> 10%</w:t>
      </w:r>
    </w:p>
    <w:p w14:paraId="3E1E8D04" w14:textId="2441C3C3" w:rsidR="00115436" w:rsidRPr="00181458" w:rsidRDefault="00115436" w:rsidP="0011543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</w:t>
      </w:r>
      <w:r w:rsidR="008840B4" w:rsidRPr="00181458">
        <w:rPr>
          <w:rFonts w:ascii="Times New Roman" w:hAnsi="Times New Roman"/>
          <w:szCs w:val="24"/>
        </w:rPr>
        <w:t xml:space="preserve"> 6</w:t>
      </w:r>
      <w:r w:rsidR="005360F8" w:rsidRPr="00181458">
        <w:rPr>
          <w:rFonts w:ascii="Times New Roman" w:hAnsi="Times New Roman"/>
          <w:szCs w:val="24"/>
        </w:rPr>
        <w:t>/</w:t>
      </w:r>
      <w:r w:rsidR="008840B4" w:rsidRPr="00181458">
        <w:rPr>
          <w:rFonts w:ascii="Times New Roman" w:hAnsi="Times New Roman"/>
          <w:szCs w:val="24"/>
        </w:rPr>
        <w:t>1/2005</w:t>
      </w:r>
      <w:r w:rsidR="005360F8" w:rsidRPr="00181458">
        <w:rPr>
          <w:rFonts w:ascii="Times New Roman" w:hAnsi="Times New Roman"/>
          <w:szCs w:val="24"/>
        </w:rPr>
        <w:t xml:space="preserve"> </w:t>
      </w:r>
      <w:r w:rsidR="008840B4" w:rsidRPr="00181458">
        <w:rPr>
          <w:rFonts w:ascii="Times New Roman" w:hAnsi="Times New Roman"/>
          <w:szCs w:val="24"/>
        </w:rPr>
        <w:t>–</w:t>
      </w:r>
      <w:r w:rsidR="005360F8" w:rsidRPr="00181458">
        <w:rPr>
          <w:rFonts w:ascii="Times New Roman" w:hAnsi="Times New Roman"/>
          <w:szCs w:val="24"/>
        </w:rPr>
        <w:t xml:space="preserve"> </w:t>
      </w:r>
      <w:r w:rsidR="008840B4" w:rsidRPr="00181458">
        <w:rPr>
          <w:rFonts w:ascii="Times New Roman" w:hAnsi="Times New Roman"/>
          <w:szCs w:val="24"/>
        </w:rPr>
        <w:t>12/31/2007</w:t>
      </w:r>
    </w:p>
    <w:p w14:paraId="2D23D39D" w14:textId="64C48140" w:rsidR="005360F8" w:rsidRPr="00181458" w:rsidRDefault="005360F8" w:rsidP="0011543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5707EEB2" w14:textId="0EEA1D3E" w:rsidR="005360F8" w:rsidRPr="00480DE5" w:rsidRDefault="005360F8" w:rsidP="0007164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u w:val="single"/>
        </w:rPr>
        <w:t>Pfizer</w:t>
      </w:r>
      <w:r w:rsidR="00443ABB">
        <w:rPr>
          <w:rFonts w:ascii="Times New Roman" w:hAnsi="Times New Roman"/>
          <w:szCs w:val="24"/>
        </w:rPr>
        <w:t xml:space="preserve"> (Liao, </w:t>
      </w:r>
      <w:proofErr w:type="spellStart"/>
      <w:r w:rsidR="00443ABB">
        <w:rPr>
          <w:rFonts w:ascii="Times New Roman" w:hAnsi="Times New Roman"/>
          <w:szCs w:val="24"/>
        </w:rPr>
        <w:t>Duanping</w:t>
      </w:r>
      <w:proofErr w:type="spellEnd"/>
      <w:r w:rsidR="00480DE5">
        <w:rPr>
          <w:rFonts w:ascii="Times New Roman" w:hAnsi="Times New Roman"/>
          <w:szCs w:val="24"/>
        </w:rPr>
        <w:t>)</w:t>
      </w:r>
    </w:p>
    <w:p w14:paraId="665D0B1D" w14:textId="77777777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Epidemiologic study of age-related macular degeneration</w:t>
      </w:r>
    </w:p>
    <w:p w14:paraId="1A803952" w14:textId="77777777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28B709A9" w14:textId="29BC1F2B" w:rsidR="005360F8" w:rsidRPr="00181458" w:rsidRDefault="005360F8" w:rsidP="001F7B47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color w:val="C45911" w:themeColor="accent2" w:themeShade="BF"/>
          <w:szCs w:val="24"/>
        </w:rPr>
      </w:pPr>
      <w:r w:rsidRPr="00181458">
        <w:rPr>
          <w:rFonts w:ascii="Times New Roman" w:hAnsi="Times New Roman"/>
          <w:szCs w:val="24"/>
        </w:rPr>
        <w:t>Percent effort: 10%</w:t>
      </w:r>
    </w:p>
    <w:p w14:paraId="619F61A5" w14:textId="03C489D9" w:rsidR="005360F8" w:rsidRPr="00181458" w:rsidRDefault="005360F8" w:rsidP="005360F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Projected period: 8/1/2004 – 2/28/2007</w:t>
      </w:r>
    </w:p>
    <w:p w14:paraId="20266387" w14:textId="77777777" w:rsidR="00115436" w:rsidRPr="00181458" w:rsidRDefault="00115436" w:rsidP="0011543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</w:p>
    <w:p w14:paraId="3887866E" w14:textId="38CEB6F5" w:rsidR="00115436" w:rsidRPr="00480DE5" w:rsidRDefault="00115436" w:rsidP="0011543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u w:val="single"/>
        </w:rPr>
        <w:t>Health Effects Institute</w:t>
      </w:r>
      <w:r w:rsidR="00480DE5">
        <w:rPr>
          <w:rFonts w:ascii="Times New Roman" w:hAnsi="Times New Roman"/>
          <w:szCs w:val="24"/>
        </w:rPr>
        <w:t xml:space="preserve"> (</w:t>
      </w:r>
      <w:r w:rsidR="00443ABB">
        <w:rPr>
          <w:rFonts w:ascii="Times New Roman" w:hAnsi="Times New Roman"/>
          <w:szCs w:val="24"/>
        </w:rPr>
        <w:t xml:space="preserve">Qian, </w:t>
      </w:r>
      <w:proofErr w:type="spellStart"/>
      <w:r w:rsidR="00443ABB">
        <w:rPr>
          <w:rFonts w:ascii="Times New Roman" w:hAnsi="Times New Roman"/>
          <w:szCs w:val="24"/>
        </w:rPr>
        <w:t>Zhengmin</w:t>
      </w:r>
      <w:proofErr w:type="spellEnd"/>
      <w:r w:rsidR="00480DE5">
        <w:rPr>
          <w:rFonts w:ascii="Times New Roman" w:hAnsi="Times New Roman"/>
          <w:szCs w:val="24"/>
        </w:rPr>
        <w:t>)</w:t>
      </w:r>
    </w:p>
    <w:p w14:paraId="38A54E35" w14:textId="5CEC0095" w:rsidR="00115436" w:rsidRPr="00181458" w:rsidRDefault="00115436" w:rsidP="0011543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 Ambient particle air pollution and daily mortality in Wuhan</w:t>
      </w:r>
    </w:p>
    <w:p w14:paraId="38B61AE0" w14:textId="77777777" w:rsidR="00115436" w:rsidRPr="00181458" w:rsidRDefault="00115436" w:rsidP="0011543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3D31D220" w14:textId="3D3C80F4" w:rsidR="00115436" w:rsidRPr="00181458" w:rsidRDefault="00115436" w:rsidP="0011543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 20%</w:t>
      </w:r>
    </w:p>
    <w:p w14:paraId="3B56EBCB" w14:textId="4DCA992F" w:rsidR="00115436" w:rsidRPr="00181458" w:rsidRDefault="00115436" w:rsidP="0011543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Direct costs:</w:t>
      </w:r>
      <w:r w:rsidR="00071646" w:rsidRPr="00181458">
        <w:rPr>
          <w:rFonts w:ascii="Times New Roman" w:hAnsi="Times New Roman"/>
          <w:szCs w:val="24"/>
        </w:rPr>
        <w:t xml:space="preserve"> Unknown</w:t>
      </w:r>
    </w:p>
    <w:p w14:paraId="10A0A03E" w14:textId="7D600609" w:rsidR="00115436" w:rsidRPr="00181458" w:rsidRDefault="00115436" w:rsidP="00115436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Projected period: </w:t>
      </w:r>
      <w:r w:rsidR="008840B4" w:rsidRPr="00181458">
        <w:rPr>
          <w:rFonts w:ascii="Times New Roman" w:hAnsi="Times New Roman"/>
          <w:szCs w:val="24"/>
        </w:rPr>
        <w:t>7/1/2004</w:t>
      </w:r>
      <w:r w:rsidR="007A1761" w:rsidRPr="00181458">
        <w:rPr>
          <w:rFonts w:ascii="Times New Roman" w:hAnsi="Times New Roman"/>
          <w:szCs w:val="24"/>
        </w:rPr>
        <w:t xml:space="preserve"> </w:t>
      </w:r>
      <w:r w:rsidR="008840B4" w:rsidRPr="00181458">
        <w:rPr>
          <w:rFonts w:ascii="Times New Roman" w:hAnsi="Times New Roman"/>
          <w:szCs w:val="24"/>
        </w:rPr>
        <w:t>–</w:t>
      </w:r>
      <w:r w:rsidR="007A1761" w:rsidRPr="00181458">
        <w:rPr>
          <w:rFonts w:ascii="Times New Roman" w:hAnsi="Times New Roman"/>
          <w:szCs w:val="24"/>
        </w:rPr>
        <w:t xml:space="preserve"> </w:t>
      </w:r>
      <w:r w:rsidR="008840B4" w:rsidRPr="00181458">
        <w:rPr>
          <w:rFonts w:ascii="Times New Roman" w:hAnsi="Times New Roman"/>
          <w:szCs w:val="24"/>
        </w:rPr>
        <w:t>9/30/2006</w:t>
      </w:r>
    </w:p>
    <w:p w14:paraId="775DCA0F" w14:textId="77777777" w:rsidR="00115436" w:rsidRPr="00181458" w:rsidRDefault="00115436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  <w:u w:val="single"/>
        </w:rPr>
      </w:pPr>
    </w:p>
    <w:p w14:paraId="4F76578B" w14:textId="43F177A8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NIH</w:t>
      </w:r>
    </w:p>
    <w:p w14:paraId="0A095BB0" w14:textId="2CF7DC27" w:rsidR="00813108" w:rsidRPr="009A70CA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9A70CA">
        <w:rPr>
          <w:rFonts w:ascii="Times New Roman" w:hAnsi="Times New Roman"/>
          <w:szCs w:val="24"/>
        </w:rPr>
        <w:t>ID#:</w:t>
      </w:r>
      <w:r w:rsidR="00071646" w:rsidRPr="009A70CA">
        <w:rPr>
          <w:rFonts w:ascii="Times New Roman" w:hAnsi="Times New Roman"/>
          <w:szCs w:val="24"/>
        </w:rPr>
        <w:t xml:space="preserve"> R01</w:t>
      </w:r>
      <w:r w:rsidR="00480DE5" w:rsidRPr="009A70CA">
        <w:rPr>
          <w:rFonts w:ascii="Times New Roman" w:hAnsi="Times New Roman"/>
          <w:szCs w:val="24"/>
        </w:rPr>
        <w:t xml:space="preserve"> </w:t>
      </w:r>
      <w:r w:rsidR="009A70CA" w:rsidRPr="009A70CA">
        <w:rPr>
          <w:rFonts w:ascii="Times New Roman" w:hAnsi="Times New Roman"/>
          <w:szCs w:val="24"/>
        </w:rPr>
        <w:t xml:space="preserve">ES 012238-02 </w:t>
      </w:r>
      <w:r w:rsidR="00480DE5" w:rsidRPr="009A70CA">
        <w:rPr>
          <w:rFonts w:ascii="Times New Roman" w:hAnsi="Times New Roman"/>
          <w:szCs w:val="24"/>
        </w:rPr>
        <w:t>(</w:t>
      </w:r>
      <w:r w:rsidR="00443ABB" w:rsidRPr="009A70CA">
        <w:rPr>
          <w:rFonts w:ascii="Times New Roman" w:hAnsi="Times New Roman"/>
          <w:szCs w:val="24"/>
        </w:rPr>
        <w:t xml:space="preserve">Liao, </w:t>
      </w:r>
      <w:proofErr w:type="spellStart"/>
      <w:r w:rsidR="00443ABB" w:rsidRPr="009A70CA">
        <w:rPr>
          <w:rFonts w:ascii="Times New Roman" w:hAnsi="Times New Roman"/>
          <w:szCs w:val="24"/>
        </w:rPr>
        <w:t>Duanping</w:t>
      </w:r>
      <w:proofErr w:type="spellEnd"/>
      <w:r w:rsidR="00480DE5" w:rsidRPr="009A70CA">
        <w:rPr>
          <w:rFonts w:ascii="Times New Roman" w:hAnsi="Times New Roman"/>
          <w:szCs w:val="24"/>
        </w:rPr>
        <w:t>)</w:t>
      </w:r>
    </w:p>
    <w:p w14:paraId="240F1E38" w14:textId="2858784F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</w:t>
      </w:r>
      <w:r w:rsidR="00115436" w:rsidRPr="00181458">
        <w:rPr>
          <w:rFonts w:ascii="Times New Roman" w:hAnsi="Times New Roman"/>
          <w:szCs w:val="24"/>
        </w:rPr>
        <w:t xml:space="preserve"> Environmental epidemiology of arrhythmogenesis in the Women’s Health Initiative Study</w:t>
      </w:r>
    </w:p>
    <w:p w14:paraId="7307156B" w14:textId="77777777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7A082C63" w14:textId="069F4950" w:rsidR="00813108" w:rsidRPr="00181458" w:rsidRDefault="00813108" w:rsidP="001F7B47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color w:val="C45911" w:themeColor="accent2" w:themeShade="BF"/>
          <w:szCs w:val="24"/>
        </w:rPr>
      </w:pPr>
      <w:r w:rsidRPr="00181458">
        <w:rPr>
          <w:rFonts w:ascii="Times New Roman" w:hAnsi="Times New Roman"/>
          <w:szCs w:val="24"/>
        </w:rPr>
        <w:t>Percent effort:</w:t>
      </w:r>
      <w:r w:rsidR="00115436" w:rsidRPr="00181458">
        <w:rPr>
          <w:rFonts w:ascii="Times New Roman" w:hAnsi="Times New Roman"/>
          <w:szCs w:val="24"/>
        </w:rPr>
        <w:t xml:space="preserve"> 5%</w:t>
      </w:r>
    </w:p>
    <w:p w14:paraId="269BD085" w14:textId="60F825AE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Projected period: </w:t>
      </w:r>
      <w:r w:rsidR="00115436" w:rsidRPr="00181458">
        <w:rPr>
          <w:rFonts w:ascii="Times New Roman" w:hAnsi="Times New Roman"/>
          <w:szCs w:val="24"/>
        </w:rPr>
        <w:t>9</w:t>
      </w:r>
      <w:r w:rsidR="00071646" w:rsidRPr="00181458">
        <w:rPr>
          <w:rFonts w:ascii="Times New Roman" w:hAnsi="Times New Roman"/>
          <w:szCs w:val="24"/>
        </w:rPr>
        <w:t>/</w:t>
      </w:r>
      <w:r w:rsidR="00115436" w:rsidRPr="00181458">
        <w:rPr>
          <w:rFonts w:ascii="Times New Roman" w:hAnsi="Times New Roman"/>
          <w:szCs w:val="24"/>
        </w:rPr>
        <w:t>1/2003</w:t>
      </w:r>
      <w:r w:rsidR="007A1761" w:rsidRPr="00181458">
        <w:rPr>
          <w:rFonts w:ascii="Times New Roman" w:hAnsi="Times New Roman"/>
          <w:szCs w:val="24"/>
        </w:rPr>
        <w:t xml:space="preserve"> </w:t>
      </w:r>
      <w:r w:rsidR="00115436" w:rsidRPr="00181458">
        <w:rPr>
          <w:rFonts w:ascii="Times New Roman" w:hAnsi="Times New Roman"/>
          <w:szCs w:val="24"/>
        </w:rPr>
        <w:t>–</w:t>
      </w:r>
      <w:r w:rsidR="007A1761" w:rsidRPr="00181458">
        <w:rPr>
          <w:rFonts w:ascii="Times New Roman" w:hAnsi="Times New Roman"/>
          <w:szCs w:val="24"/>
        </w:rPr>
        <w:t xml:space="preserve"> </w:t>
      </w:r>
      <w:r w:rsidR="00115436" w:rsidRPr="00181458">
        <w:rPr>
          <w:rFonts w:ascii="Times New Roman" w:hAnsi="Times New Roman"/>
          <w:szCs w:val="24"/>
        </w:rPr>
        <w:t>12/31/2007</w:t>
      </w:r>
    </w:p>
    <w:p w14:paraId="13A0E414" w14:textId="4ACFB4EA" w:rsidR="00813108" w:rsidRPr="00181458" w:rsidRDefault="00813108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  <w:u w:val="single"/>
        </w:rPr>
      </w:pPr>
    </w:p>
    <w:p w14:paraId="2C0D733B" w14:textId="40B44988" w:rsidR="00813108" w:rsidRPr="00480DE5" w:rsidRDefault="00115436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u w:val="single"/>
        </w:rPr>
        <w:t>Pfizer</w:t>
      </w:r>
      <w:r w:rsidR="00480DE5">
        <w:rPr>
          <w:rFonts w:ascii="Times New Roman" w:hAnsi="Times New Roman"/>
          <w:szCs w:val="24"/>
          <w:u w:val="single"/>
        </w:rPr>
        <w:t xml:space="preserve"> </w:t>
      </w:r>
      <w:r w:rsidR="00480DE5">
        <w:rPr>
          <w:rFonts w:ascii="Times New Roman" w:hAnsi="Times New Roman"/>
          <w:szCs w:val="24"/>
        </w:rPr>
        <w:t>(</w:t>
      </w:r>
      <w:r w:rsidR="00443ABB">
        <w:rPr>
          <w:rFonts w:ascii="Times New Roman" w:hAnsi="Times New Roman"/>
          <w:szCs w:val="24"/>
        </w:rPr>
        <w:t xml:space="preserve">Liao, </w:t>
      </w:r>
      <w:proofErr w:type="spellStart"/>
      <w:r w:rsidR="00443ABB">
        <w:rPr>
          <w:rFonts w:ascii="Times New Roman" w:hAnsi="Times New Roman"/>
          <w:szCs w:val="24"/>
        </w:rPr>
        <w:t>Duanping</w:t>
      </w:r>
      <w:proofErr w:type="spellEnd"/>
      <w:r w:rsidR="00480DE5">
        <w:rPr>
          <w:rFonts w:ascii="Times New Roman" w:hAnsi="Times New Roman"/>
          <w:szCs w:val="24"/>
        </w:rPr>
        <w:t>)</w:t>
      </w:r>
    </w:p>
    <w:p w14:paraId="77599947" w14:textId="06A1EFE4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</w:t>
      </w:r>
      <w:r w:rsidR="00115436" w:rsidRPr="00181458">
        <w:rPr>
          <w:rFonts w:ascii="Times New Roman" w:hAnsi="Times New Roman"/>
          <w:szCs w:val="24"/>
        </w:rPr>
        <w:t xml:space="preserve"> Synergetic effects of hypertension, dyslipidemia, and diabetes on the development of cardiac and cerebral vascular disease and mortality in the United States population</w:t>
      </w:r>
    </w:p>
    <w:p w14:paraId="435A2C42" w14:textId="77777777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1A411E8D" w14:textId="64FE5184" w:rsidR="00813108" w:rsidRPr="00181458" w:rsidRDefault="00813108" w:rsidP="001F7B47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color w:val="C45911" w:themeColor="accent2" w:themeShade="BF"/>
          <w:szCs w:val="24"/>
        </w:rPr>
      </w:pPr>
      <w:r w:rsidRPr="00181458">
        <w:rPr>
          <w:rFonts w:ascii="Times New Roman" w:hAnsi="Times New Roman"/>
          <w:szCs w:val="24"/>
        </w:rPr>
        <w:t>Percent effort:</w:t>
      </w:r>
      <w:r w:rsidR="00115436" w:rsidRPr="00181458">
        <w:rPr>
          <w:rFonts w:ascii="Times New Roman" w:hAnsi="Times New Roman"/>
          <w:szCs w:val="24"/>
        </w:rPr>
        <w:t xml:space="preserve"> 20%</w:t>
      </w:r>
    </w:p>
    <w:p w14:paraId="4F3DB800" w14:textId="5F33741A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Projected period: </w:t>
      </w:r>
      <w:r w:rsidR="00115436" w:rsidRPr="00181458">
        <w:rPr>
          <w:rFonts w:ascii="Times New Roman" w:hAnsi="Times New Roman"/>
          <w:szCs w:val="24"/>
        </w:rPr>
        <w:t>12/1/2002–9/30/2007</w:t>
      </w:r>
    </w:p>
    <w:p w14:paraId="3DA28C99" w14:textId="72A9FBA8" w:rsidR="00813108" w:rsidRPr="00181458" w:rsidRDefault="00813108" w:rsidP="001F7B47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right="-360"/>
        <w:rPr>
          <w:rFonts w:ascii="Times New Roman" w:hAnsi="Times New Roman"/>
          <w:szCs w:val="24"/>
          <w:u w:val="single"/>
        </w:rPr>
      </w:pPr>
    </w:p>
    <w:p w14:paraId="4D68DBCF" w14:textId="6F80C635" w:rsidR="00813108" w:rsidRPr="00181458" w:rsidRDefault="00146F62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NHLBI/</w:t>
      </w:r>
      <w:r w:rsidR="00813108" w:rsidRPr="00181458">
        <w:rPr>
          <w:rFonts w:ascii="Times New Roman" w:hAnsi="Times New Roman"/>
          <w:szCs w:val="24"/>
          <w:u w:val="single"/>
        </w:rPr>
        <w:t>NIH</w:t>
      </w:r>
    </w:p>
    <w:p w14:paraId="4AC578C1" w14:textId="2A7AC2C7" w:rsidR="00813108" w:rsidRPr="009A70CA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9A70CA">
        <w:rPr>
          <w:rFonts w:ascii="Times New Roman" w:hAnsi="Times New Roman"/>
          <w:szCs w:val="24"/>
        </w:rPr>
        <w:t>ID#:</w:t>
      </w:r>
      <w:r w:rsidR="00071646" w:rsidRPr="009A70CA">
        <w:rPr>
          <w:rFonts w:ascii="Times New Roman" w:hAnsi="Times New Roman"/>
          <w:szCs w:val="24"/>
        </w:rPr>
        <w:t xml:space="preserve"> R01</w:t>
      </w:r>
      <w:r w:rsidR="00443ABB" w:rsidRPr="009A70CA">
        <w:rPr>
          <w:rFonts w:ascii="Times New Roman" w:hAnsi="Times New Roman"/>
          <w:szCs w:val="24"/>
        </w:rPr>
        <w:t xml:space="preserve"> </w:t>
      </w:r>
      <w:r w:rsidR="009A70CA" w:rsidRPr="009A70CA">
        <w:rPr>
          <w:rFonts w:ascii="Times New Roman" w:hAnsi="Times New Roman"/>
          <w:szCs w:val="24"/>
        </w:rPr>
        <w:t xml:space="preserve">HL 63772-01A2 </w:t>
      </w:r>
      <w:r w:rsidR="00480DE5" w:rsidRPr="009A70CA">
        <w:rPr>
          <w:rFonts w:ascii="Times New Roman" w:hAnsi="Times New Roman"/>
          <w:szCs w:val="24"/>
        </w:rPr>
        <w:t>(</w:t>
      </w:r>
      <w:r w:rsidR="00443ABB" w:rsidRPr="009A70CA">
        <w:rPr>
          <w:rFonts w:ascii="Times New Roman" w:hAnsi="Times New Roman"/>
          <w:szCs w:val="24"/>
        </w:rPr>
        <w:t>Bixler, Edwards</w:t>
      </w:r>
      <w:r w:rsidR="00480DE5" w:rsidRPr="009A70CA">
        <w:rPr>
          <w:rFonts w:ascii="Times New Roman" w:hAnsi="Times New Roman"/>
          <w:szCs w:val="24"/>
        </w:rPr>
        <w:t>)</w:t>
      </w:r>
    </w:p>
    <w:p w14:paraId="14B654D0" w14:textId="13A127BA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lastRenderedPageBreak/>
        <w:t>Title:</w:t>
      </w:r>
      <w:r w:rsidR="00115436" w:rsidRPr="00181458">
        <w:rPr>
          <w:rFonts w:ascii="Times New Roman" w:hAnsi="Times New Roman"/>
          <w:szCs w:val="24"/>
        </w:rPr>
        <w:t xml:space="preserve"> Prevalence of sleep disordered breathing in children</w:t>
      </w:r>
    </w:p>
    <w:p w14:paraId="31E07B17" w14:textId="77777777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0BDEFECB" w14:textId="0FE5D1D0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</w:t>
      </w:r>
      <w:r w:rsidR="00115436" w:rsidRPr="00181458">
        <w:rPr>
          <w:rFonts w:ascii="Times New Roman" w:hAnsi="Times New Roman"/>
          <w:szCs w:val="24"/>
        </w:rPr>
        <w:t xml:space="preserve"> 20%</w:t>
      </w:r>
    </w:p>
    <w:p w14:paraId="04E178A2" w14:textId="7A141C5A" w:rsidR="00813108" w:rsidRPr="00146F6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46F62">
        <w:rPr>
          <w:rFonts w:ascii="Times New Roman" w:hAnsi="Times New Roman"/>
          <w:szCs w:val="24"/>
        </w:rPr>
        <w:t>Direct costs:</w:t>
      </w:r>
      <w:r w:rsidR="00C84BBF" w:rsidRPr="00146F62">
        <w:rPr>
          <w:rFonts w:ascii="Times New Roman" w:hAnsi="Times New Roman"/>
          <w:szCs w:val="24"/>
        </w:rPr>
        <w:t xml:space="preserve"> </w:t>
      </w:r>
      <w:r w:rsidR="00146F62" w:rsidRPr="00146F62">
        <w:rPr>
          <w:rFonts w:ascii="Times New Roman" w:hAnsi="Times New Roman"/>
          <w:szCs w:val="24"/>
        </w:rPr>
        <w:t>$269,325</w:t>
      </w:r>
    </w:p>
    <w:p w14:paraId="58DD8BE2" w14:textId="43EF80DA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Projected period: </w:t>
      </w:r>
      <w:r w:rsidR="00115436" w:rsidRPr="00181458">
        <w:rPr>
          <w:rFonts w:ascii="Times New Roman" w:hAnsi="Times New Roman"/>
          <w:szCs w:val="24"/>
        </w:rPr>
        <w:t>7/1/2001–6/30/2006</w:t>
      </w:r>
    </w:p>
    <w:p w14:paraId="35C4B110" w14:textId="6DD283C0" w:rsidR="00813108" w:rsidRPr="00181458" w:rsidRDefault="00813108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  <w:u w:val="single"/>
        </w:rPr>
      </w:pPr>
    </w:p>
    <w:p w14:paraId="30D543A7" w14:textId="1A647113" w:rsidR="00813108" w:rsidRPr="00181458" w:rsidRDefault="00935D07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NHL</w:t>
      </w:r>
      <w:r w:rsidR="00F073D2">
        <w:rPr>
          <w:rFonts w:ascii="Times New Roman" w:hAnsi="Times New Roman"/>
          <w:szCs w:val="24"/>
          <w:u w:val="single"/>
        </w:rPr>
        <w:t>BI</w:t>
      </w:r>
      <w:r>
        <w:rPr>
          <w:rFonts w:ascii="Times New Roman" w:hAnsi="Times New Roman"/>
          <w:szCs w:val="24"/>
          <w:u w:val="single"/>
        </w:rPr>
        <w:t>/</w:t>
      </w:r>
      <w:r w:rsidR="00813108" w:rsidRPr="00181458">
        <w:rPr>
          <w:rFonts w:ascii="Times New Roman" w:hAnsi="Times New Roman"/>
          <w:szCs w:val="24"/>
          <w:u w:val="single"/>
        </w:rPr>
        <w:t>NIH</w:t>
      </w:r>
    </w:p>
    <w:p w14:paraId="00912AD9" w14:textId="513CEF35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>ID#:</w:t>
      </w:r>
      <w:r w:rsidR="009F3B4C" w:rsidRPr="003658A2">
        <w:rPr>
          <w:rFonts w:ascii="Times New Roman" w:hAnsi="Times New Roman"/>
          <w:szCs w:val="24"/>
        </w:rPr>
        <w:t xml:space="preserve"> </w:t>
      </w:r>
      <w:r w:rsidR="003658A2" w:rsidRPr="003658A2">
        <w:rPr>
          <w:rFonts w:ascii="Times New Roman" w:hAnsi="Times New Roman"/>
          <w:szCs w:val="24"/>
        </w:rPr>
        <w:t>R37 HL034788-15</w:t>
      </w:r>
      <w:r w:rsidR="00480DE5" w:rsidRPr="003658A2">
        <w:rPr>
          <w:rFonts w:ascii="Times New Roman" w:hAnsi="Times New Roman"/>
          <w:szCs w:val="24"/>
        </w:rPr>
        <w:t xml:space="preserve"> (</w:t>
      </w:r>
      <w:proofErr w:type="spellStart"/>
      <w:r w:rsidR="00443ABB" w:rsidRPr="003658A2">
        <w:rPr>
          <w:rFonts w:ascii="Times New Roman" w:hAnsi="Times New Roman"/>
          <w:szCs w:val="24"/>
        </w:rPr>
        <w:t>Floros</w:t>
      </w:r>
      <w:proofErr w:type="spellEnd"/>
      <w:r w:rsidR="00443ABB" w:rsidRPr="003658A2">
        <w:rPr>
          <w:rFonts w:ascii="Times New Roman" w:hAnsi="Times New Roman"/>
          <w:szCs w:val="24"/>
        </w:rPr>
        <w:t xml:space="preserve">, </w:t>
      </w:r>
      <w:r w:rsidR="00480DE5" w:rsidRPr="003658A2">
        <w:rPr>
          <w:rFonts w:ascii="Times New Roman" w:hAnsi="Times New Roman"/>
          <w:szCs w:val="24"/>
        </w:rPr>
        <w:t>Joan</w:t>
      </w:r>
      <w:r w:rsidR="00443ABB" w:rsidRPr="003658A2">
        <w:rPr>
          <w:rFonts w:ascii="Times New Roman" w:hAnsi="Times New Roman"/>
          <w:szCs w:val="24"/>
        </w:rPr>
        <w:t>na</w:t>
      </w:r>
      <w:r w:rsidR="00480DE5" w:rsidRPr="003658A2">
        <w:rPr>
          <w:rFonts w:ascii="Times New Roman" w:hAnsi="Times New Roman"/>
          <w:szCs w:val="24"/>
        </w:rPr>
        <w:t>)</w:t>
      </w:r>
    </w:p>
    <w:p w14:paraId="5C257DC1" w14:textId="3E373A16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>Title:</w:t>
      </w:r>
      <w:r w:rsidR="009F3B4C" w:rsidRPr="003658A2">
        <w:rPr>
          <w:rFonts w:ascii="Times New Roman" w:hAnsi="Times New Roman"/>
          <w:szCs w:val="24"/>
        </w:rPr>
        <w:t xml:space="preserve"> Surfactant proteins and respiratory distress syndrome</w:t>
      </w:r>
    </w:p>
    <w:p w14:paraId="2556346D" w14:textId="77777777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>Role on Project: Co-Investigator</w:t>
      </w:r>
    </w:p>
    <w:p w14:paraId="7725FA55" w14:textId="3E87ED76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>Percent effort:</w:t>
      </w:r>
      <w:r w:rsidR="009F3B4C" w:rsidRPr="003658A2">
        <w:rPr>
          <w:rFonts w:ascii="Times New Roman" w:hAnsi="Times New Roman"/>
          <w:szCs w:val="24"/>
        </w:rPr>
        <w:t xml:space="preserve"> 10%</w:t>
      </w:r>
    </w:p>
    <w:p w14:paraId="07018CB0" w14:textId="5782706D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>Direct costs:</w:t>
      </w:r>
      <w:r w:rsidR="00071646" w:rsidRPr="003658A2">
        <w:rPr>
          <w:rFonts w:ascii="Times New Roman" w:hAnsi="Times New Roman"/>
          <w:szCs w:val="24"/>
        </w:rPr>
        <w:t xml:space="preserve"> </w:t>
      </w:r>
      <w:r w:rsidR="003658A2" w:rsidRPr="003658A2">
        <w:rPr>
          <w:rFonts w:ascii="Times New Roman" w:hAnsi="Times New Roman"/>
          <w:szCs w:val="24"/>
        </w:rPr>
        <w:t>$512,066</w:t>
      </w:r>
    </w:p>
    <w:p w14:paraId="617EEE83" w14:textId="4983DE7F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 xml:space="preserve">Projected period: </w:t>
      </w:r>
      <w:r w:rsidR="009F3B4C" w:rsidRPr="003658A2">
        <w:rPr>
          <w:rFonts w:ascii="Times New Roman" w:hAnsi="Times New Roman"/>
          <w:szCs w:val="24"/>
        </w:rPr>
        <w:t>7</w:t>
      </w:r>
      <w:r w:rsidR="007A1761" w:rsidRPr="003658A2">
        <w:rPr>
          <w:rFonts w:ascii="Times New Roman" w:hAnsi="Times New Roman"/>
          <w:szCs w:val="24"/>
        </w:rPr>
        <w:t>/</w:t>
      </w:r>
      <w:r w:rsidR="009F3B4C" w:rsidRPr="003658A2">
        <w:rPr>
          <w:rFonts w:ascii="Times New Roman" w:hAnsi="Times New Roman"/>
          <w:szCs w:val="24"/>
        </w:rPr>
        <w:t>1/20</w:t>
      </w:r>
      <w:r w:rsidR="007A1761" w:rsidRPr="003658A2">
        <w:rPr>
          <w:rFonts w:ascii="Times New Roman" w:hAnsi="Times New Roman"/>
          <w:szCs w:val="24"/>
        </w:rPr>
        <w:t xml:space="preserve">01 – </w:t>
      </w:r>
      <w:r w:rsidR="009F3B4C" w:rsidRPr="003658A2">
        <w:rPr>
          <w:rFonts w:ascii="Times New Roman" w:hAnsi="Times New Roman"/>
          <w:szCs w:val="24"/>
        </w:rPr>
        <w:t>3/31/2002</w:t>
      </w:r>
    </w:p>
    <w:p w14:paraId="40154EDE" w14:textId="4B7E6A91" w:rsidR="00813108" w:rsidRPr="00181458" w:rsidRDefault="00813108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  <w:u w:val="single"/>
        </w:rPr>
      </w:pPr>
    </w:p>
    <w:p w14:paraId="734C3965" w14:textId="45D52747" w:rsidR="00813108" w:rsidRPr="00181458" w:rsidRDefault="009F3B4C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AHRQ</w:t>
      </w:r>
    </w:p>
    <w:p w14:paraId="4E42BC78" w14:textId="5DDF70FD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>ID#:</w:t>
      </w:r>
      <w:r w:rsidR="00071646" w:rsidRPr="008D25B5">
        <w:rPr>
          <w:rFonts w:ascii="Times New Roman" w:hAnsi="Times New Roman"/>
          <w:szCs w:val="24"/>
        </w:rPr>
        <w:t xml:space="preserve"> R03</w:t>
      </w:r>
      <w:r w:rsidR="00480DE5" w:rsidRPr="008D25B5">
        <w:rPr>
          <w:rFonts w:ascii="Times New Roman" w:hAnsi="Times New Roman"/>
          <w:szCs w:val="24"/>
        </w:rPr>
        <w:t xml:space="preserve"> (</w:t>
      </w:r>
      <w:r w:rsidR="00443ABB" w:rsidRPr="008D25B5">
        <w:rPr>
          <w:rFonts w:ascii="Times New Roman" w:hAnsi="Times New Roman"/>
          <w:szCs w:val="24"/>
        </w:rPr>
        <w:t>Lin, Hung-Mo</w:t>
      </w:r>
      <w:r w:rsidR="00480DE5" w:rsidRPr="008D25B5">
        <w:rPr>
          <w:rFonts w:ascii="Times New Roman" w:hAnsi="Times New Roman"/>
          <w:szCs w:val="24"/>
        </w:rPr>
        <w:t>)</w:t>
      </w:r>
    </w:p>
    <w:p w14:paraId="71452D45" w14:textId="40D26365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</w:t>
      </w:r>
      <w:r w:rsidR="009F3B4C" w:rsidRPr="00181458">
        <w:rPr>
          <w:rFonts w:ascii="Times New Roman" w:hAnsi="Times New Roman"/>
          <w:szCs w:val="24"/>
        </w:rPr>
        <w:t xml:space="preserve"> Assessing regression to the mean and intervention effect</w:t>
      </w:r>
    </w:p>
    <w:p w14:paraId="05E69C91" w14:textId="0EF96DA2" w:rsidR="00813108" w:rsidRPr="00181458" w:rsidRDefault="009F3B4C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Role on Project: Principal </w:t>
      </w:r>
      <w:r w:rsidR="00813108" w:rsidRPr="00181458">
        <w:rPr>
          <w:rFonts w:ascii="Times New Roman" w:hAnsi="Times New Roman"/>
          <w:szCs w:val="24"/>
        </w:rPr>
        <w:t>Investigator</w:t>
      </w:r>
    </w:p>
    <w:p w14:paraId="7B111ABF" w14:textId="7B869CF9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</w:t>
      </w:r>
      <w:r w:rsidR="009F3B4C" w:rsidRPr="00181458">
        <w:rPr>
          <w:rFonts w:ascii="Times New Roman" w:hAnsi="Times New Roman"/>
          <w:szCs w:val="24"/>
        </w:rPr>
        <w:t xml:space="preserve"> 20%</w:t>
      </w:r>
    </w:p>
    <w:p w14:paraId="4EDD2FC5" w14:textId="71C10F0F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Projected period: </w:t>
      </w:r>
      <w:r w:rsidR="007A1761" w:rsidRPr="00181458">
        <w:rPr>
          <w:rFonts w:ascii="Times New Roman" w:hAnsi="Times New Roman"/>
          <w:szCs w:val="24"/>
        </w:rPr>
        <w:t>4/</w:t>
      </w:r>
      <w:r w:rsidR="009F3B4C" w:rsidRPr="00181458">
        <w:rPr>
          <w:rFonts w:ascii="Times New Roman" w:hAnsi="Times New Roman"/>
          <w:szCs w:val="24"/>
        </w:rPr>
        <w:t>1/2001 –</w:t>
      </w:r>
      <w:r w:rsidR="007A1761" w:rsidRPr="00181458">
        <w:rPr>
          <w:rFonts w:ascii="Times New Roman" w:hAnsi="Times New Roman"/>
          <w:szCs w:val="24"/>
        </w:rPr>
        <w:t xml:space="preserve"> </w:t>
      </w:r>
      <w:r w:rsidR="009F3B4C" w:rsidRPr="00181458">
        <w:rPr>
          <w:rFonts w:ascii="Times New Roman" w:hAnsi="Times New Roman"/>
          <w:szCs w:val="24"/>
        </w:rPr>
        <w:t>3/31/2003</w:t>
      </w:r>
    </w:p>
    <w:p w14:paraId="4BCB0D73" w14:textId="1EB0450F" w:rsidR="00813108" w:rsidRPr="00181458" w:rsidRDefault="00813108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  <w:u w:val="single"/>
        </w:rPr>
      </w:pPr>
    </w:p>
    <w:p w14:paraId="3186FA25" w14:textId="51081B41" w:rsidR="00813108" w:rsidRPr="00181458" w:rsidRDefault="00146F62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NHLBI/</w:t>
      </w:r>
      <w:r w:rsidR="00813108" w:rsidRPr="00181458">
        <w:rPr>
          <w:rFonts w:ascii="Times New Roman" w:hAnsi="Times New Roman"/>
          <w:szCs w:val="24"/>
          <w:u w:val="single"/>
        </w:rPr>
        <w:t>NIH</w:t>
      </w:r>
    </w:p>
    <w:p w14:paraId="223719E9" w14:textId="3DDF0DA9" w:rsidR="00813108" w:rsidRPr="00146F6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46F62">
        <w:rPr>
          <w:rFonts w:ascii="Times New Roman" w:hAnsi="Times New Roman"/>
          <w:szCs w:val="24"/>
        </w:rPr>
        <w:t>ID#:</w:t>
      </w:r>
      <w:r w:rsidR="00071646" w:rsidRPr="00146F62">
        <w:rPr>
          <w:rFonts w:ascii="Times New Roman" w:hAnsi="Times New Roman"/>
          <w:szCs w:val="24"/>
        </w:rPr>
        <w:t xml:space="preserve"> R01</w:t>
      </w:r>
      <w:r w:rsidR="00146F62" w:rsidRPr="00146F62">
        <w:rPr>
          <w:rFonts w:ascii="Times New Roman" w:hAnsi="Times New Roman"/>
          <w:szCs w:val="24"/>
        </w:rPr>
        <w:t xml:space="preserve"> HL064415-03</w:t>
      </w:r>
      <w:r w:rsidR="00480DE5" w:rsidRPr="00146F62">
        <w:rPr>
          <w:rFonts w:ascii="Times New Roman" w:hAnsi="Times New Roman"/>
          <w:szCs w:val="24"/>
        </w:rPr>
        <w:t xml:space="preserve"> (</w:t>
      </w:r>
      <w:proofErr w:type="spellStart"/>
      <w:r w:rsidR="00443ABB" w:rsidRPr="00146F62">
        <w:rPr>
          <w:rFonts w:ascii="Times New Roman" w:hAnsi="Times New Roman"/>
          <w:szCs w:val="24"/>
        </w:rPr>
        <w:t>Vgontzas</w:t>
      </w:r>
      <w:proofErr w:type="spellEnd"/>
      <w:r w:rsidR="00443ABB" w:rsidRPr="00146F62">
        <w:rPr>
          <w:rFonts w:ascii="Times New Roman" w:hAnsi="Times New Roman"/>
          <w:szCs w:val="24"/>
        </w:rPr>
        <w:t xml:space="preserve">, </w:t>
      </w:r>
      <w:r w:rsidR="00480DE5" w:rsidRPr="00146F62">
        <w:rPr>
          <w:rFonts w:ascii="Times New Roman" w:hAnsi="Times New Roman"/>
          <w:szCs w:val="24"/>
        </w:rPr>
        <w:t>Alexa</w:t>
      </w:r>
      <w:r w:rsidR="00443ABB" w:rsidRPr="00146F62">
        <w:rPr>
          <w:rFonts w:ascii="Times New Roman" w:hAnsi="Times New Roman"/>
          <w:szCs w:val="24"/>
        </w:rPr>
        <w:t>ndros</w:t>
      </w:r>
      <w:r w:rsidR="00480DE5" w:rsidRPr="00146F62">
        <w:rPr>
          <w:rFonts w:ascii="Times New Roman" w:hAnsi="Times New Roman"/>
          <w:szCs w:val="24"/>
        </w:rPr>
        <w:t>)</w:t>
      </w:r>
    </w:p>
    <w:p w14:paraId="36E9C986" w14:textId="0BB511E5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</w:t>
      </w:r>
      <w:r w:rsidR="005942E7" w:rsidRPr="00181458">
        <w:rPr>
          <w:rFonts w:ascii="Times New Roman" w:hAnsi="Times New Roman"/>
          <w:szCs w:val="24"/>
        </w:rPr>
        <w:t xml:space="preserve"> Role of cytokines in sleepiness and sleep apnea</w:t>
      </w:r>
    </w:p>
    <w:p w14:paraId="41E4F744" w14:textId="77777777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07EEC087" w14:textId="6A1497FF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</w:t>
      </w:r>
      <w:r w:rsidR="005942E7" w:rsidRPr="00181458">
        <w:rPr>
          <w:rFonts w:ascii="Times New Roman" w:hAnsi="Times New Roman"/>
          <w:szCs w:val="24"/>
        </w:rPr>
        <w:t xml:space="preserve"> 10%</w:t>
      </w:r>
    </w:p>
    <w:p w14:paraId="6D5C9FD5" w14:textId="555D5C9C" w:rsidR="00813108" w:rsidRPr="00146F6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46F62">
        <w:rPr>
          <w:rFonts w:ascii="Times New Roman" w:hAnsi="Times New Roman"/>
          <w:szCs w:val="24"/>
        </w:rPr>
        <w:t>Direct costs:</w:t>
      </w:r>
      <w:r w:rsidR="00071646" w:rsidRPr="00146F62">
        <w:rPr>
          <w:rFonts w:ascii="Times New Roman" w:hAnsi="Times New Roman"/>
          <w:szCs w:val="24"/>
        </w:rPr>
        <w:t xml:space="preserve"> </w:t>
      </w:r>
      <w:r w:rsidR="00146F62" w:rsidRPr="00146F62">
        <w:rPr>
          <w:rFonts w:ascii="Times New Roman" w:hAnsi="Times New Roman"/>
          <w:szCs w:val="24"/>
        </w:rPr>
        <w:t>$234,900</w:t>
      </w:r>
    </w:p>
    <w:p w14:paraId="156C8F57" w14:textId="66EBED38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Projected period: </w:t>
      </w:r>
      <w:r w:rsidR="005942E7" w:rsidRPr="00181458">
        <w:rPr>
          <w:rFonts w:ascii="Times New Roman" w:hAnsi="Times New Roman"/>
          <w:szCs w:val="24"/>
        </w:rPr>
        <w:t>8</w:t>
      </w:r>
      <w:r w:rsidR="007A1761" w:rsidRPr="00181458">
        <w:rPr>
          <w:rFonts w:ascii="Times New Roman" w:hAnsi="Times New Roman"/>
          <w:szCs w:val="24"/>
        </w:rPr>
        <w:t>/</w:t>
      </w:r>
      <w:r w:rsidR="005942E7" w:rsidRPr="00181458">
        <w:rPr>
          <w:rFonts w:ascii="Times New Roman" w:hAnsi="Times New Roman"/>
          <w:szCs w:val="24"/>
        </w:rPr>
        <w:t>1/2000–7/31/2004</w:t>
      </w:r>
    </w:p>
    <w:p w14:paraId="02FD7249" w14:textId="152B7941" w:rsidR="00813108" w:rsidRPr="00181458" w:rsidRDefault="00813108" w:rsidP="003658A2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right="-360"/>
        <w:rPr>
          <w:rFonts w:ascii="Times New Roman" w:hAnsi="Times New Roman"/>
          <w:szCs w:val="24"/>
          <w:u w:val="single"/>
        </w:rPr>
      </w:pPr>
    </w:p>
    <w:p w14:paraId="15777AC4" w14:textId="3B0D3CB5" w:rsidR="00813108" w:rsidRPr="00E07CAF" w:rsidRDefault="00E07CAF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E07CAF">
        <w:rPr>
          <w:rFonts w:ascii="Times New Roman" w:hAnsi="Times New Roman"/>
          <w:szCs w:val="24"/>
          <w:u w:val="single"/>
        </w:rPr>
        <w:t>NIEHS/</w:t>
      </w:r>
      <w:r w:rsidR="00813108" w:rsidRPr="00E07CAF">
        <w:rPr>
          <w:rFonts w:ascii="Times New Roman" w:hAnsi="Times New Roman"/>
          <w:szCs w:val="24"/>
          <w:u w:val="single"/>
        </w:rPr>
        <w:t>NIH</w:t>
      </w:r>
    </w:p>
    <w:p w14:paraId="23AD7D08" w14:textId="245E9B56" w:rsidR="00813108" w:rsidRPr="00E07CAF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E07CAF">
        <w:rPr>
          <w:rFonts w:ascii="Times New Roman" w:hAnsi="Times New Roman"/>
          <w:szCs w:val="24"/>
        </w:rPr>
        <w:t>ID#:</w:t>
      </w:r>
      <w:r w:rsidR="00071646" w:rsidRPr="00E07CAF">
        <w:rPr>
          <w:rFonts w:ascii="Times New Roman" w:hAnsi="Times New Roman"/>
          <w:szCs w:val="24"/>
        </w:rPr>
        <w:t xml:space="preserve"> R01</w:t>
      </w:r>
      <w:r w:rsidR="00480DE5" w:rsidRPr="00E07CAF">
        <w:rPr>
          <w:rFonts w:ascii="Times New Roman" w:hAnsi="Times New Roman"/>
          <w:szCs w:val="24"/>
        </w:rPr>
        <w:t xml:space="preserve"> </w:t>
      </w:r>
      <w:r w:rsidR="00E07CAF" w:rsidRPr="00E07CAF">
        <w:rPr>
          <w:rFonts w:ascii="Times New Roman" w:hAnsi="Times New Roman"/>
          <w:szCs w:val="24"/>
        </w:rPr>
        <w:t xml:space="preserve">ES010189 </w:t>
      </w:r>
      <w:r w:rsidR="00480DE5" w:rsidRPr="00E07CAF">
        <w:rPr>
          <w:rFonts w:ascii="Times New Roman" w:hAnsi="Times New Roman"/>
          <w:szCs w:val="24"/>
        </w:rPr>
        <w:t>(</w:t>
      </w:r>
      <w:r w:rsidR="00443ABB" w:rsidRPr="00E07CAF">
        <w:rPr>
          <w:rFonts w:ascii="Times New Roman" w:hAnsi="Times New Roman"/>
          <w:szCs w:val="24"/>
        </w:rPr>
        <w:t xml:space="preserve">Liao, </w:t>
      </w:r>
      <w:proofErr w:type="spellStart"/>
      <w:r w:rsidR="00443ABB" w:rsidRPr="00E07CAF">
        <w:rPr>
          <w:rFonts w:ascii="Times New Roman" w:hAnsi="Times New Roman"/>
          <w:szCs w:val="24"/>
        </w:rPr>
        <w:t>Duanping</w:t>
      </w:r>
      <w:proofErr w:type="spellEnd"/>
      <w:r w:rsidR="00480DE5" w:rsidRPr="00E07CAF">
        <w:rPr>
          <w:rFonts w:ascii="Times New Roman" w:hAnsi="Times New Roman"/>
          <w:szCs w:val="24"/>
        </w:rPr>
        <w:t>)</w:t>
      </w:r>
    </w:p>
    <w:p w14:paraId="51A26EDA" w14:textId="1C05DD51" w:rsidR="00813108" w:rsidRPr="00E07CAF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E07CAF">
        <w:rPr>
          <w:rFonts w:ascii="Times New Roman" w:hAnsi="Times New Roman"/>
          <w:szCs w:val="24"/>
        </w:rPr>
        <w:t>Title:</w:t>
      </w:r>
      <w:r w:rsidR="00112619" w:rsidRPr="00E07CAF">
        <w:rPr>
          <w:rFonts w:ascii="Times New Roman" w:hAnsi="Times New Roman"/>
          <w:szCs w:val="24"/>
        </w:rPr>
        <w:t xml:space="preserve"> Cardiovascular responses to particulate air pollution</w:t>
      </w:r>
    </w:p>
    <w:p w14:paraId="5F837DF4" w14:textId="77777777" w:rsidR="00813108" w:rsidRPr="00E07CAF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E07CAF">
        <w:rPr>
          <w:rFonts w:ascii="Times New Roman" w:hAnsi="Times New Roman"/>
          <w:szCs w:val="24"/>
        </w:rPr>
        <w:t>Role on Project: Co-Investigator</w:t>
      </w:r>
    </w:p>
    <w:p w14:paraId="5283F4E6" w14:textId="18B26750" w:rsidR="00813108" w:rsidRPr="00E07CAF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E07CAF">
        <w:rPr>
          <w:rFonts w:ascii="Times New Roman" w:hAnsi="Times New Roman"/>
          <w:szCs w:val="24"/>
        </w:rPr>
        <w:t>Percent effort:</w:t>
      </w:r>
      <w:r w:rsidR="00112619" w:rsidRPr="00E07CAF">
        <w:rPr>
          <w:rFonts w:ascii="Times New Roman" w:hAnsi="Times New Roman"/>
          <w:szCs w:val="24"/>
        </w:rPr>
        <w:t xml:space="preserve"> 10%</w:t>
      </w:r>
    </w:p>
    <w:p w14:paraId="2B56EDAD" w14:textId="3EADFA96" w:rsidR="00813108" w:rsidRPr="00E07CAF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E07CAF">
        <w:rPr>
          <w:rFonts w:ascii="Times New Roman" w:hAnsi="Times New Roman"/>
          <w:szCs w:val="24"/>
        </w:rPr>
        <w:t>Direct costs:</w:t>
      </w:r>
      <w:r w:rsidR="00071646" w:rsidRPr="00E07CAF">
        <w:rPr>
          <w:rFonts w:ascii="Times New Roman" w:hAnsi="Times New Roman"/>
          <w:szCs w:val="24"/>
        </w:rPr>
        <w:t xml:space="preserve"> </w:t>
      </w:r>
      <w:r w:rsidR="00E07CAF" w:rsidRPr="00E07CAF">
        <w:rPr>
          <w:rFonts w:ascii="Times New Roman" w:hAnsi="Times New Roman"/>
          <w:szCs w:val="24"/>
        </w:rPr>
        <w:t>$</w:t>
      </w:r>
      <w:r w:rsidR="00A66366">
        <w:rPr>
          <w:rFonts w:ascii="Times New Roman" w:hAnsi="Times New Roman"/>
          <w:szCs w:val="24"/>
        </w:rPr>
        <w:t>173,799</w:t>
      </w:r>
    </w:p>
    <w:p w14:paraId="40E8E2AF" w14:textId="3A61BB20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Projected period: </w:t>
      </w:r>
      <w:r w:rsidR="00112619" w:rsidRPr="00181458">
        <w:rPr>
          <w:rFonts w:ascii="Times New Roman" w:hAnsi="Times New Roman"/>
          <w:szCs w:val="24"/>
        </w:rPr>
        <w:t>5</w:t>
      </w:r>
      <w:r w:rsidR="00E41E00" w:rsidRPr="00181458">
        <w:rPr>
          <w:rFonts w:ascii="Times New Roman" w:hAnsi="Times New Roman"/>
          <w:szCs w:val="24"/>
        </w:rPr>
        <w:t>/</w:t>
      </w:r>
      <w:r w:rsidR="00112619" w:rsidRPr="00181458">
        <w:rPr>
          <w:rFonts w:ascii="Times New Roman" w:hAnsi="Times New Roman"/>
          <w:szCs w:val="24"/>
        </w:rPr>
        <w:t>1/2000–4/30/2003</w:t>
      </w:r>
    </w:p>
    <w:p w14:paraId="6F705024" w14:textId="1654BAAE" w:rsidR="00813108" w:rsidRPr="00181458" w:rsidRDefault="00813108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  <w:u w:val="single"/>
        </w:rPr>
      </w:pPr>
    </w:p>
    <w:p w14:paraId="5851281E" w14:textId="20C423EF" w:rsidR="00813108" w:rsidRPr="008D25B5" w:rsidRDefault="00A66366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8D25B5">
        <w:rPr>
          <w:rFonts w:ascii="Times New Roman" w:hAnsi="Times New Roman"/>
          <w:szCs w:val="24"/>
          <w:u w:val="single"/>
        </w:rPr>
        <w:t>NIAID/</w:t>
      </w:r>
      <w:r w:rsidR="00813108" w:rsidRPr="008D25B5">
        <w:rPr>
          <w:rFonts w:ascii="Times New Roman" w:hAnsi="Times New Roman"/>
          <w:szCs w:val="24"/>
          <w:u w:val="single"/>
        </w:rPr>
        <w:t>NIH</w:t>
      </w:r>
    </w:p>
    <w:p w14:paraId="3C7CEDC7" w14:textId="0D90C8FF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>ID#:</w:t>
      </w:r>
      <w:r w:rsidR="00112619" w:rsidRPr="008D25B5">
        <w:rPr>
          <w:rFonts w:ascii="Times New Roman" w:hAnsi="Times New Roman"/>
          <w:szCs w:val="24"/>
        </w:rPr>
        <w:t xml:space="preserve"> P01</w:t>
      </w:r>
      <w:r w:rsidR="009A70CA" w:rsidRPr="008D25B5">
        <w:t xml:space="preserve"> </w:t>
      </w:r>
      <w:r w:rsidR="009A70CA" w:rsidRPr="008D25B5">
        <w:rPr>
          <w:rFonts w:ascii="Times New Roman" w:hAnsi="Times New Roman"/>
          <w:szCs w:val="24"/>
        </w:rPr>
        <w:t>AI 37829-07</w:t>
      </w:r>
      <w:r w:rsidR="00F03D4D" w:rsidRPr="008D25B5">
        <w:rPr>
          <w:rFonts w:ascii="Times New Roman" w:hAnsi="Times New Roman"/>
          <w:szCs w:val="24"/>
        </w:rPr>
        <w:t xml:space="preserve"> (</w:t>
      </w:r>
      <w:r w:rsidR="008D25B5">
        <w:rPr>
          <w:rFonts w:ascii="Times New Roman" w:hAnsi="Times New Roman"/>
          <w:szCs w:val="24"/>
        </w:rPr>
        <w:t>Howett, Mary</w:t>
      </w:r>
      <w:r w:rsidR="00443ABB" w:rsidRPr="008D25B5">
        <w:rPr>
          <w:rFonts w:ascii="Times New Roman" w:hAnsi="Times New Roman"/>
          <w:szCs w:val="24"/>
        </w:rPr>
        <w:t>)</w:t>
      </w:r>
    </w:p>
    <w:p w14:paraId="1FBAADD5" w14:textId="0457FAB7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>Title:</w:t>
      </w:r>
      <w:r w:rsidR="00112619" w:rsidRPr="008D25B5">
        <w:rPr>
          <w:rFonts w:ascii="Times New Roman" w:hAnsi="Times New Roman"/>
          <w:szCs w:val="24"/>
        </w:rPr>
        <w:t xml:space="preserve"> Microbicides in Model Systems</w:t>
      </w:r>
    </w:p>
    <w:p w14:paraId="57AB833E" w14:textId="77777777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>Role on Project: Co-Investigator</w:t>
      </w:r>
    </w:p>
    <w:p w14:paraId="69D6CA92" w14:textId="6B880A8C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>Percent effort:</w:t>
      </w:r>
      <w:r w:rsidR="00112619" w:rsidRPr="008D25B5">
        <w:rPr>
          <w:rFonts w:ascii="Times New Roman" w:hAnsi="Times New Roman"/>
          <w:szCs w:val="24"/>
        </w:rPr>
        <w:t xml:space="preserve"> 5%</w:t>
      </w:r>
    </w:p>
    <w:p w14:paraId="70263634" w14:textId="5841146F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>Direct costs:</w:t>
      </w:r>
      <w:r w:rsidR="008D25B5" w:rsidRPr="008D25B5">
        <w:rPr>
          <w:rFonts w:ascii="Times New Roman" w:hAnsi="Times New Roman"/>
          <w:szCs w:val="24"/>
        </w:rPr>
        <w:t xml:space="preserve"> $</w:t>
      </w:r>
      <w:r w:rsidR="008D25B5">
        <w:rPr>
          <w:rFonts w:ascii="Times New Roman" w:hAnsi="Times New Roman"/>
          <w:szCs w:val="24"/>
        </w:rPr>
        <w:t>944,931</w:t>
      </w:r>
    </w:p>
    <w:p w14:paraId="04FA49B4" w14:textId="535A533D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 xml:space="preserve">Projected period: </w:t>
      </w:r>
      <w:r w:rsidR="00E41E00" w:rsidRPr="008D25B5">
        <w:rPr>
          <w:rFonts w:ascii="Times New Roman" w:hAnsi="Times New Roman"/>
          <w:szCs w:val="24"/>
        </w:rPr>
        <w:t>9/</w:t>
      </w:r>
      <w:r w:rsidR="00112619" w:rsidRPr="008D25B5">
        <w:rPr>
          <w:rFonts w:ascii="Times New Roman" w:hAnsi="Times New Roman"/>
          <w:szCs w:val="24"/>
        </w:rPr>
        <w:t>1/1999 –</w:t>
      </w:r>
      <w:r w:rsidR="00E41E00" w:rsidRPr="008D25B5">
        <w:rPr>
          <w:rFonts w:ascii="Times New Roman" w:hAnsi="Times New Roman"/>
          <w:szCs w:val="24"/>
        </w:rPr>
        <w:t xml:space="preserve"> </w:t>
      </w:r>
      <w:r w:rsidR="00112619" w:rsidRPr="008D25B5">
        <w:rPr>
          <w:rFonts w:ascii="Times New Roman" w:hAnsi="Times New Roman"/>
          <w:szCs w:val="24"/>
        </w:rPr>
        <w:t>7/31/2003</w:t>
      </w:r>
    </w:p>
    <w:p w14:paraId="4B8A5BFC" w14:textId="1F788C4C" w:rsidR="00813108" w:rsidRPr="00181458" w:rsidRDefault="00813108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  <w:u w:val="single"/>
        </w:rPr>
      </w:pPr>
    </w:p>
    <w:p w14:paraId="43B788F8" w14:textId="4369BC84" w:rsidR="00480DE5" w:rsidRPr="00480DE5" w:rsidRDefault="00112619" w:rsidP="00480DE5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u w:val="single"/>
        </w:rPr>
        <w:t>American Heart Association</w:t>
      </w:r>
      <w:r w:rsidR="00480DE5">
        <w:rPr>
          <w:rFonts w:ascii="Times New Roman" w:hAnsi="Times New Roman"/>
          <w:szCs w:val="24"/>
          <w:u w:val="single"/>
        </w:rPr>
        <w:t xml:space="preserve"> </w:t>
      </w:r>
      <w:r w:rsidR="00480DE5">
        <w:rPr>
          <w:rFonts w:ascii="Times New Roman" w:hAnsi="Times New Roman"/>
          <w:szCs w:val="24"/>
        </w:rPr>
        <w:t>(</w:t>
      </w:r>
      <w:r w:rsidR="00443ABB">
        <w:rPr>
          <w:rFonts w:ascii="Times New Roman" w:hAnsi="Times New Roman"/>
          <w:szCs w:val="24"/>
        </w:rPr>
        <w:t xml:space="preserve">Liao, </w:t>
      </w:r>
      <w:proofErr w:type="spellStart"/>
      <w:r w:rsidR="00443ABB">
        <w:rPr>
          <w:rFonts w:ascii="Times New Roman" w:hAnsi="Times New Roman"/>
          <w:szCs w:val="24"/>
        </w:rPr>
        <w:t>Duanping</w:t>
      </w:r>
      <w:proofErr w:type="spellEnd"/>
      <w:r w:rsidR="00480DE5">
        <w:rPr>
          <w:rFonts w:ascii="Times New Roman" w:hAnsi="Times New Roman"/>
          <w:szCs w:val="24"/>
        </w:rPr>
        <w:t>)</w:t>
      </w:r>
    </w:p>
    <w:p w14:paraId="33FEEFA6" w14:textId="38E9ABFB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Title:</w:t>
      </w:r>
      <w:r w:rsidR="00112619" w:rsidRPr="00181458">
        <w:rPr>
          <w:rFonts w:ascii="Times New Roman" w:hAnsi="Times New Roman"/>
          <w:szCs w:val="24"/>
        </w:rPr>
        <w:t xml:space="preserve"> Genetic epidemiology of sclerosis, atherosclerosis, and their sequelae</w:t>
      </w:r>
    </w:p>
    <w:p w14:paraId="563C9084" w14:textId="77777777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Role on Project: Co-Investigator</w:t>
      </w:r>
    </w:p>
    <w:p w14:paraId="6C80F04B" w14:textId="610B0205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Percent effort:</w:t>
      </w:r>
      <w:r w:rsidR="00112619" w:rsidRPr="00181458">
        <w:rPr>
          <w:rFonts w:ascii="Times New Roman" w:hAnsi="Times New Roman"/>
          <w:szCs w:val="24"/>
        </w:rPr>
        <w:t xml:space="preserve"> 10%</w:t>
      </w:r>
    </w:p>
    <w:p w14:paraId="7989FE98" w14:textId="1743AC53" w:rsidR="00813108" w:rsidRPr="00181458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lastRenderedPageBreak/>
        <w:t xml:space="preserve">Projected period: </w:t>
      </w:r>
      <w:r w:rsidR="00E41E00" w:rsidRPr="00181458">
        <w:rPr>
          <w:rFonts w:ascii="Times New Roman" w:hAnsi="Times New Roman"/>
          <w:szCs w:val="24"/>
        </w:rPr>
        <w:t>7/</w:t>
      </w:r>
      <w:r w:rsidR="00112619" w:rsidRPr="00181458">
        <w:rPr>
          <w:rFonts w:ascii="Times New Roman" w:hAnsi="Times New Roman"/>
          <w:szCs w:val="24"/>
        </w:rPr>
        <w:t>1/1998 – 12/31/2001</w:t>
      </w:r>
    </w:p>
    <w:p w14:paraId="6EAAF661" w14:textId="442BBA72" w:rsidR="00813108" w:rsidRPr="00181458" w:rsidRDefault="00813108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  <w:u w:val="single"/>
        </w:rPr>
      </w:pPr>
    </w:p>
    <w:p w14:paraId="084AA20B" w14:textId="71C5FBE7" w:rsidR="00813108" w:rsidRPr="008D25B5" w:rsidRDefault="00A66366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8D25B5">
        <w:rPr>
          <w:rFonts w:ascii="Times New Roman" w:hAnsi="Times New Roman"/>
          <w:szCs w:val="24"/>
          <w:u w:val="single"/>
        </w:rPr>
        <w:t>NICHD/</w:t>
      </w:r>
      <w:r w:rsidR="00813108" w:rsidRPr="008D25B5">
        <w:rPr>
          <w:rFonts w:ascii="Times New Roman" w:hAnsi="Times New Roman"/>
          <w:szCs w:val="24"/>
          <w:u w:val="single"/>
        </w:rPr>
        <w:t>NIH</w:t>
      </w:r>
    </w:p>
    <w:p w14:paraId="32373C9D" w14:textId="120BE958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>ID#:</w:t>
      </w:r>
      <w:r w:rsidR="00071646" w:rsidRPr="008D25B5">
        <w:rPr>
          <w:rFonts w:ascii="Times New Roman" w:hAnsi="Times New Roman"/>
          <w:szCs w:val="24"/>
        </w:rPr>
        <w:t xml:space="preserve"> R01</w:t>
      </w:r>
      <w:r w:rsidR="00A66366" w:rsidRPr="008D25B5">
        <w:rPr>
          <w:rFonts w:ascii="Times New Roman" w:hAnsi="Times New Roman"/>
          <w:szCs w:val="24"/>
        </w:rPr>
        <w:t xml:space="preserve"> HD025973-07</w:t>
      </w:r>
      <w:r w:rsidR="00F03D4D" w:rsidRPr="008D25B5">
        <w:rPr>
          <w:rFonts w:ascii="Times New Roman" w:hAnsi="Times New Roman"/>
          <w:szCs w:val="24"/>
        </w:rPr>
        <w:t xml:space="preserve"> </w:t>
      </w:r>
      <w:r w:rsidR="00480DE5" w:rsidRPr="008D25B5">
        <w:rPr>
          <w:rFonts w:ascii="Times New Roman" w:hAnsi="Times New Roman"/>
          <w:szCs w:val="24"/>
        </w:rPr>
        <w:t>(</w:t>
      </w:r>
      <w:r w:rsidR="00443ABB" w:rsidRPr="008D25B5">
        <w:rPr>
          <w:rFonts w:ascii="Times New Roman" w:hAnsi="Times New Roman"/>
          <w:szCs w:val="24"/>
        </w:rPr>
        <w:t>L</w:t>
      </w:r>
      <w:r w:rsidR="00F03D4D" w:rsidRPr="008D25B5">
        <w:rPr>
          <w:rFonts w:ascii="Times New Roman" w:hAnsi="Times New Roman"/>
          <w:szCs w:val="24"/>
        </w:rPr>
        <w:t>loyd, Thomas</w:t>
      </w:r>
      <w:r w:rsidR="00480DE5" w:rsidRPr="008D25B5">
        <w:rPr>
          <w:rFonts w:ascii="Times New Roman" w:hAnsi="Times New Roman"/>
          <w:szCs w:val="24"/>
        </w:rPr>
        <w:t>)</w:t>
      </w:r>
    </w:p>
    <w:p w14:paraId="0C1D2ADB" w14:textId="0B3AA387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>Title:</w:t>
      </w:r>
      <w:r w:rsidR="00112619" w:rsidRPr="008D25B5">
        <w:rPr>
          <w:rFonts w:ascii="Times New Roman" w:hAnsi="Times New Roman"/>
          <w:szCs w:val="24"/>
        </w:rPr>
        <w:t xml:space="preserve"> Reproductive development and bone accretion in young women</w:t>
      </w:r>
    </w:p>
    <w:p w14:paraId="5601C28A" w14:textId="77777777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>Role on Project: Co-Investigator</w:t>
      </w:r>
    </w:p>
    <w:p w14:paraId="1C90FDB4" w14:textId="44895E70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>Percent effort:</w:t>
      </w:r>
      <w:r w:rsidR="00112619" w:rsidRPr="008D25B5">
        <w:rPr>
          <w:rFonts w:ascii="Times New Roman" w:hAnsi="Times New Roman"/>
          <w:szCs w:val="24"/>
        </w:rPr>
        <w:t xml:space="preserve"> 10%</w:t>
      </w:r>
    </w:p>
    <w:p w14:paraId="0161A681" w14:textId="3F88362E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>Direct costs:</w:t>
      </w:r>
      <w:r w:rsidR="00112619" w:rsidRPr="008D25B5">
        <w:rPr>
          <w:rFonts w:ascii="Times New Roman" w:hAnsi="Times New Roman"/>
          <w:szCs w:val="24"/>
        </w:rPr>
        <w:t xml:space="preserve"> </w:t>
      </w:r>
      <w:r w:rsidR="00A66366" w:rsidRPr="008D25B5">
        <w:rPr>
          <w:rFonts w:ascii="Times New Roman" w:hAnsi="Times New Roman"/>
          <w:szCs w:val="24"/>
        </w:rPr>
        <w:t>$187,972</w:t>
      </w:r>
    </w:p>
    <w:p w14:paraId="1A3D5A9D" w14:textId="21EED887" w:rsidR="00813108" w:rsidRPr="008D25B5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8D25B5">
        <w:rPr>
          <w:rFonts w:ascii="Times New Roman" w:hAnsi="Times New Roman"/>
          <w:szCs w:val="24"/>
        </w:rPr>
        <w:t xml:space="preserve">Projected period: </w:t>
      </w:r>
      <w:r w:rsidR="00E41E00" w:rsidRPr="008D25B5">
        <w:rPr>
          <w:rFonts w:ascii="Times New Roman" w:hAnsi="Times New Roman"/>
          <w:szCs w:val="24"/>
        </w:rPr>
        <w:t>12/</w:t>
      </w:r>
      <w:r w:rsidR="00112619" w:rsidRPr="008D25B5">
        <w:rPr>
          <w:rFonts w:ascii="Times New Roman" w:hAnsi="Times New Roman"/>
          <w:szCs w:val="24"/>
        </w:rPr>
        <w:t>1/1994 – 11/30/1999</w:t>
      </w:r>
    </w:p>
    <w:p w14:paraId="5C9C6DEC" w14:textId="66706851" w:rsidR="00813108" w:rsidRPr="00181458" w:rsidRDefault="00813108" w:rsidP="00392A29">
      <w:pPr>
        <w:tabs>
          <w:tab w:val="left" w:pos="1080"/>
          <w:tab w:val="left" w:pos="1440"/>
          <w:tab w:val="left" w:pos="1980"/>
          <w:tab w:val="left" w:pos="2790"/>
          <w:tab w:val="left" w:pos="6300"/>
        </w:tabs>
        <w:ind w:left="180" w:right="-360" w:hanging="180"/>
        <w:rPr>
          <w:rFonts w:ascii="Times New Roman" w:hAnsi="Times New Roman"/>
          <w:szCs w:val="24"/>
          <w:u w:val="single"/>
        </w:rPr>
      </w:pPr>
    </w:p>
    <w:p w14:paraId="03B5C7C8" w14:textId="519F2235" w:rsidR="00813108" w:rsidRPr="003658A2" w:rsidRDefault="003658A2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  <w:u w:val="single"/>
        </w:rPr>
      </w:pPr>
      <w:r w:rsidRPr="003658A2">
        <w:rPr>
          <w:rFonts w:ascii="Times New Roman" w:hAnsi="Times New Roman"/>
          <w:szCs w:val="24"/>
          <w:u w:val="single"/>
        </w:rPr>
        <w:t>NHLBI/</w:t>
      </w:r>
      <w:r w:rsidR="00813108" w:rsidRPr="003658A2">
        <w:rPr>
          <w:rFonts w:ascii="Times New Roman" w:hAnsi="Times New Roman"/>
          <w:szCs w:val="24"/>
          <w:u w:val="single"/>
        </w:rPr>
        <w:t>NIH</w:t>
      </w:r>
    </w:p>
    <w:p w14:paraId="6FBE067D" w14:textId="0A80E6DA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>ID#:</w:t>
      </w:r>
      <w:r w:rsidR="00071646" w:rsidRPr="003658A2">
        <w:rPr>
          <w:rFonts w:ascii="Times New Roman" w:hAnsi="Times New Roman"/>
          <w:szCs w:val="24"/>
        </w:rPr>
        <w:t xml:space="preserve"> R01</w:t>
      </w:r>
      <w:r w:rsidR="003658A2" w:rsidRPr="003658A2">
        <w:rPr>
          <w:rFonts w:ascii="Times New Roman" w:hAnsi="Times New Roman"/>
          <w:szCs w:val="24"/>
        </w:rPr>
        <w:t xml:space="preserve"> HL051931-01</w:t>
      </w:r>
      <w:r w:rsidR="00443ABB" w:rsidRPr="003658A2">
        <w:rPr>
          <w:rFonts w:ascii="Times New Roman" w:hAnsi="Times New Roman"/>
          <w:szCs w:val="24"/>
        </w:rPr>
        <w:t xml:space="preserve"> (</w:t>
      </w:r>
      <w:r w:rsidR="00480DE5" w:rsidRPr="003658A2">
        <w:rPr>
          <w:rFonts w:ascii="Times New Roman" w:hAnsi="Times New Roman"/>
          <w:szCs w:val="24"/>
        </w:rPr>
        <w:t>Bixler</w:t>
      </w:r>
      <w:r w:rsidR="00443ABB" w:rsidRPr="003658A2">
        <w:rPr>
          <w:rFonts w:ascii="Times New Roman" w:hAnsi="Times New Roman"/>
          <w:szCs w:val="24"/>
        </w:rPr>
        <w:t>, Edwards</w:t>
      </w:r>
      <w:r w:rsidR="00480DE5" w:rsidRPr="003658A2">
        <w:rPr>
          <w:rFonts w:ascii="Times New Roman" w:hAnsi="Times New Roman"/>
          <w:szCs w:val="24"/>
        </w:rPr>
        <w:t>)</w:t>
      </w:r>
    </w:p>
    <w:p w14:paraId="680BEA82" w14:textId="68A39CB1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>Title:</w:t>
      </w:r>
      <w:r w:rsidR="00112619" w:rsidRPr="003658A2">
        <w:rPr>
          <w:rFonts w:ascii="Times New Roman" w:hAnsi="Times New Roman"/>
          <w:szCs w:val="24"/>
        </w:rPr>
        <w:t xml:space="preserve"> Prevalence of sleep apnea in women</w:t>
      </w:r>
    </w:p>
    <w:p w14:paraId="2C307C3B" w14:textId="77777777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>Role on Project: Co-Investigator</w:t>
      </w:r>
    </w:p>
    <w:p w14:paraId="5B1AB8B3" w14:textId="79A220A9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>Percent effort:</w:t>
      </w:r>
      <w:r w:rsidR="00112619" w:rsidRPr="003658A2">
        <w:rPr>
          <w:rFonts w:ascii="Times New Roman" w:hAnsi="Times New Roman"/>
          <w:szCs w:val="24"/>
        </w:rPr>
        <w:t xml:space="preserve"> 10%</w:t>
      </w:r>
    </w:p>
    <w:p w14:paraId="2B2C9FFE" w14:textId="50E93017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>Direct costs:</w:t>
      </w:r>
      <w:r w:rsidR="00071646" w:rsidRPr="003658A2">
        <w:rPr>
          <w:rFonts w:ascii="Times New Roman" w:hAnsi="Times New Roman"/>
          <w:szCs w:val="24"/>
        </w:rPr>
        <w:t xml:space="preserve"> </w:t>
      </w:r>
      <w:r w:rsidR="003658A2" w:rsidRPr="003658A2">
        <w:rPr>
          <w:rFonts w:ascii="Times New Roman" w:hAnsi="Times New Roman"/>
          <w:szCs w:val="24"/>
        </w:rPr>
        <w:t>$185,290</w:t>
      </w:r>
    </w:p>
    <w:p w14:paraId="6A029B81" w14:textId="00A1F91C" w:rsidR="00813108" w:rsidRPr="003658A2" w:rsidRDefault="00813108" w:rsidP="00813108">
      <w:pPr>
        <w:tabs>
          <w:tab w:val="left" w:pos="180"/>
          <w:tab w:val="left" w:pos="1080"/>
          <w:tab w:val="left" w:pos="1440"/>
          <w:tab w:val="left" w:pos="1980"/>
          <w:tab w:val="left" w:pos="2790"/>
          <w:tab w:val="left" w:pos="6480"/>
        </w:tabs>
        <w:ind w:left="180"/>
        <w:rPr>
          <w:rFonts w:ascii="Times New Roman" w:hAnsi="Times New Roman"/>
          <w:szCs w:val="24"/>
        </w:rPr>
      </w:pPr>
      <w:r w:rsidRPr="003658A2">
        <w:rPr>
          <w:rFonts w:ascii="Times New Roman" w:hAnsi="Times New Roman"/>
          <w:szCs w:val="24"/>
        </w:rPr>
        <w:t xml:space="preserve">Projected period: </w:t>
      </w:r>
      <w:r w:rsidR="00E41E00" w:rsidRPr="003658A2">
        <w:rPr>
          <w:rFonts w:ascii="Times New Roman" w:hAnsi="Times New Roman"/>
          <w:szCs w:val="24"/>
        </w:rPr>
        <w:t>4/</w:t>
      </w:r>
      <w:r w:rsidR="00112619" w:rsidRPr="003658A2">
        <w:rPr>
          <w:rFonts w:ascii="Times New Roman" w:hAnsi="Times New Roman"/>
          <w:szCs w:val="24"/>
        </w:rPr>
        <w:t>1</w:t>
      </w:r>
      <w:r w:rsidR="00E41E00" w:rsidRPr="003658A2">
        <w:rPr>
          <w:rFonts w:ascii="Times New Roman" w:hAnsi="Times New Roman"/>
          <w:szCs w:val="24"/>
        </w:rPr>
        <w:t>/1994-</w:t>
      </w:r>
      <w:r w:rsidR="00071646" w:rsidRPr="003658A2">
        <w:rPr>
          <w:rFonts w:ascii="Times New Roman" w:hAnsi="Times New Roman"/>
          <w:szCs w:val="24"/>
        </w:rPr>
        <w:t>2/29</w:t>
      </w:r>
      <w:r w:rsidR="00112619" w:rsidRPr="003658A2">
        <w:rPr>
          <w:rFonts w:ascii="Times New Roman" w:hAnsi="Times New Roman"/>
          <w:szCs w:val="24"/>
        </w:rPr>
        <w:t>/2000</w:t>
      </w:r>
    </w:p>
    <w:p w14:paraId="4DADE804" w14:textId="039E1269" w:rsidR="005D4D89" w:rsidRPr="00181458" w:rsidRDefault="005527D2" w:rsidP="00AD52EF">
      <w:pPr>
        <w:tabs>
          <w:tab w:val="left" w:pos="1440"/>
        </w:tabs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br/>
      </w:r>
    </w:p>
    <w:p w14:paraId="23AAC80F" w14:textId="14463029" w:rsidR="005527D2" w:rsidRPr="00181458" w:rsidRDefault="005527D2" w:rsidP="00392A29">
      <w:pPr>
        <w:pStyle w:val="Heading1"/>
        <w:rPr>
          <w:rFonts w:ascii="Times New Roman" w:hAnsi="Times New Roman"/>
          <w:sz w:val="24"/>
          <w:szCs w:val="24"/>
        </w:rPr>
      </w:pPr>
      <w:r w:rsidRPr="00181458">
        <w:rPr>
          <w:rFonts w:ascii="Times New Roman" w:hAnsi="Times New Roman"/>
          <w:sz w:val="24"/>
          <w:szCs w:val="24"/>
        </w:rPr>
        <w:t xml:space="preserve">Invited Speaking Engagements, Presentations, Symposia &amp; Workshops:  </w:t>
      </w:r>
    </w:p>
    <w:p w14:paraId="69C9BBE4" w14:textId="77777777" w:rsidR="005527D2" w:rsidRPr="00181458" w:rsidRDefault="005527D2" w:rsidP="00B6464D">
      <w:pPr>
        <w:pStyle w:val="Header"/>
        <w:tabs>
          <w:tab w:val="clear" w:pos="4320"/>
          <w:tab w:val="clear" w:pos="8640"/>
        </w:tabs>
        <w:ind w:left="180" w:hanging="180"/>
        <w:rPr>
          <w:rFonts w:ascii="Times New Roman" w:hAnsi="Times New Roman"/>
          <w:szCs w:val="24"/>
        </w:rPr>
      </w:pPr>
    </w:p>
    <w:p w14:paraId="7D5929D8" w14:textId="0D0A2E2F" w:rsidR="00204672" w:rsidRPr="00181458" w:rsidRDefault="005527D2" w:rsidP="00337519">
      <w:pPr>
        <w:tabs>
          <w:tab w:val="left" w:pos="1260"/>
        </w:tabs>
        <w:ind w:left="180" w:hanging="180"/>
        <w:rPr>
          <w:rFonts w:ascii="Times New Roman" w:hAnsi="Times New Roman"/>
          <w:b/>
          <w:szCs w:val="24"/>
        </w:rPr>
      </w:pPr>
      <w:r w:rsidRPr="00181458">
        <w:rPr>
          <w:rFonts w:ascii="Times New Roman" w:hAnsi="Times New Roman"/>
          <w:b/>
          <w:szCs w:val="24"/>
        </w:rPr>
        <w:t>International/National</w:t>
      </w:r>
    </w:p>
    <w:p w14:paraId="5A9A7F30" w14:textId="53AA20C0" w:rsidR="00C84BBF" w:rsidRPr="00181458" w:rsidRDefault="00C84BBF" w:rsidP="00337519">
      <w:pPr>
        <w:tabs>
          <w:tab w:val="left" w:pos="1260"/>
        </w:tabs>
        <w:ind w:left="180" w:hanging="180"/>
        <w:rPr>
          <w:rFonts w:ascii="Times New Roman" w:hAnsi="Times New Roman"/>
          <w:b/>
          <w:szCs w:val="24"/>
        </w:rPr>
      </w:pPr>
    </w:p>
    <w:p w14:paraId="144222DA" w14:textId="0FB064F0" w:rsidR="00C84BBF" w:rsidRPr="00181458" w:rsidRDefault="00C84BBF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181458">
        <w:rPr>
          <w:rFonts w:ascii="Times New Roman" w:hAnsi="Times New Roman"/>
          <w:bCs/>
          <w:color w:val="auto"/>
          <w:sz w:val="24"/>
          <w:szCs w:val="24"/>
        </w:rPr>
        <w:t xml:space="preserve">2022: </w:t>
      </w:r>
      <w:r w:rsidR="000E3C02" w:rsidRPr="00181458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480DE5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AD52EF" w:rsidRPr="00181458">
        <w:rPr>
          <w:rFonts w:ascii="Times New Roman" w:hAnsi="Times New Roman"/>
          <w:bCs/>
          <w:color w:val="auto"/>
          <w:sz w:val="24"/>
          <w:szCs w:val="24"/>
        </w:rPr>
        <w:t xml:space="preserve">Session Chair: </w:t>
      </w:r>
      <w:r w:rsidRPr="00181458">
        <w:rPr>
          <w:rFonts w:ascii="Times New Roman" w:hAnsi="Times New Roman"/>
          <w:bCs/>
          <w:color w:val="auto"/>
          <w:sz w:val="24"/>
          <w:szCs w:val="24"/>
        </w:rPr>
        <w:t xml:space="preserve">What we learned statistically through COVID-19 Pandemic-Related Research. </w:t>
      </w:r>
      <w:r w:rsidRPr="00181458">
        <w:rPr>
          <w:rFonts w:ascii="Times New Roman" w:hAnsi="Times New Roman"/>
          <w:color w:val="auto"/>
          <w:sz w:val="24"/>
          <w:szCs w:val="24"/>
        </w:rPr>
        <w:t>Joint Statistical Association Meeting</w:t>
      </w:r>
    </w:p>
    <w:p w14:paraId="483FC602" w14:textId="77777777" w:rsidR="00C84BBF" w:rsidRPr="00181458" w:rsidRDefault="00C84BBF" w:rsidP="00480DE5">
      <w:pPr>
        <w:pStyle w:val="BodyText"/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40B74FA0" w14:textId="667E2A68" w:rsidR="00C84BBF" w:rsidRPr="00181458" w:rsidRDefault="000E3C02" w:rsidP="00480DE5">
      <w:pPr>
        <w:tabs>
          <w:tab w:val="left" w:pos="1260"/>
        </w:tabs>
        <w:ind w:left="720" w:hanging="72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2018:  </w:t>
      </w:r>
      <w:r w:rsidR="00480DE5">
        <w:rPr>
          <w:rFonts w:ascii="Times New Roman" w:hAnsi="Times New Roman"/>
          <w:szCs w:val="24"/>
        </w:rPr>
        <w:t xml:space="preserve"> </w:t>
      </w:r>
      <w:r w:rsidR="00C84BBF" w:rsidRPr="00181458">
        <w:rPr>
          <w:rFonts w:ascii="Times New Roman" w:hAnsi="Times New Roman"/>
          <w:szCs w:val="24"/>
        </w:rPr>
        <w:t xml:space="preserve">Firth adjustment for parametric current-status survival analysis. American Heart Association Meeting, Vancouver, B.C., Canada – </w:t>
      </w:r>
      <w:proofErr w:type="gramStart"/>
      <w:r w:rsidR="00C84BBF" w:rsidRPr="00181458">
        <w:rPr>
          <w:rFonts w:ascii="Times New Roman" w:hAnsi="Times New Roman"/>
          <w:szCs w:val="24"/>
        </w:rPr>
        <w:t>August,</w:t>
      </w:r>
      <w:proofErr w:type="gramEnd"/>
      <w:r w:rsidR="00C84BBF" w:rsidRPr="00181458">
        <w:rPr>
          <w:rFonts w:ascii="Times New Roman" w:hAnsi="Times New Roman"/>
          <w:szCs w:val="24"/>
        </w:rPr>
        <w:t xml:space="preserve"> 2018</w:t>
      </w:r>
    </w:p>
    <w:p w14:paraId="45DB7141" w14:textId="77777777" w:rsidR="00C84BBF" w:rsidRPr="00181458" w:rsidRDefault="00C84BBF" w:rsidP="00480DE5">
      <w:pPr>
        <w:tabs>
          <w:tab w:val="left" w:pos="1260"/>
        </w:tabs>
        <w:ind w:left="720" w:hanging="720"/>
        <w:rPr>
          <w:rFonts w:ascii="Times New Roman" w:hAnsi="Times New Roman"/>
          <w:szCs w:val="24"/>
        </w:rPr>
      </w:pPr>
    </w:p>
    <w:p w14:paraId="320D584E" w14:textId="7464EDE3" w:rsidR="00C84BBF" w:rsidRPr="00181458" w:rsidRDefault="000E3C02" w:rsidP="00480DE5">
      <w:pPr>
        <w:ind w:left="720" w:hanging="72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2018:  </w:t>
      </w:r>
      <w:r w:rsidR="00C84BBF" w:rsidRPr="00181458">
        <w:rPr>
          <w:rFonts w:ascii="Times New Roman" w:hAnsi="Times New Roman"/>
          <w:szCs w:val="24"/>
        </w:rPr>
        <w:t xml:space="preserve">International Anesthesia Research Society. Chicago IL, USA </w:t>
      </w:r>
    </w:p>
    <w:p w14:paraId="4D119368" w14:textId="77777777" w:rsidR="00C84BBF" w:rsidRPr="00181458" w:rsidRDefault="00C84BBF" w:rsidP="00480DE5">
      <w:pPr>
        <w:ind w:left="720" w:hanging="720"/>
        <w:rPr>
          <w:rFonts w:ascii="Times New Roman" w:hAnsi="Times New Roman"/>
          <w:szCs w:val="24"/>
        </w:rPr>
      </w:pPr>
    </w:p>
    <w:p w14:paraId="6CD3624F" w14:textId="5B58CE6B" w:rsidR="00C84BBF" w:rsidRPr="00181458" w:rsidRDefault="000E3C02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2016:  </w:t>
      </w:r>
      <w:r w:rsidR="00C84BBF" w:rsidRPr="00181458">
        <w:rPr>
          <w:rFonts w:ascii="Times New Roman" w:hAnsi="Times New Roman"/>
          <w:color w:val="000000"/>
          <w:sz w:val="24"/>
          <w:szCs w:val="24"/>
        </w:rPr>
        <w:t>An interval-censored proportional hazards model. Joint Statistical Associ</w:t>
      </w:r>
      <w:r w:rsidR="00AD52EF" w:rsidRPr="00181458">
        <w:rPr>
          <w:rFonts w:ascii="Times New Roman" w:hAnsi="Times New Roman"/>
          <w:color w:val="000000"/>
          <w:sz w:val="24"/>
          <w:szCs w:val="24"/>
        </w:rPr>
        <w:t>ation Meeting.</w:t>
      </w:r>
    </w:p>
    <w:p w14:paraId="71FC8AD6" w14:textId="77777777" w:rsidR="000E3C02" w:rsidRPr="00181458" w:rsidRDefault="000E3C02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7B1B8BEF" w14:textId="554F86ED" w:rsidR="000E3C02" w:rsidRPr="00181458" w:rsidRDefault="000E3C02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181458">
        <w:rPr>
          <w:rFonts w:ascii="Times New Roman" w:hAnsi="Times New Roman"/>
          <w:color w:val="auto"/>
          <w:sz w:val="24"/>
          <w:szCs w:val="24"/>
        </w:rPr>
        <w:t xml:space="preserve">2016:  </w:t>
      </w:r>
      <w:r w:rsidR="00480DE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81458">
        <w:rPr>
          <w:rFonts w:ascii="Times New Roman" w:hAnsi="Times New Roman"/>
          <w:color w:val="auto"/>
          <w:sz w:val="24"/>
          <w:szCs w:val="24"/>
        </w:rPr>
        <w:t>Power and sample size calculations for interval-censored survival analysis. Amer</w:t>
      </w:r>
      <w:r w:rsidR="00AD52EF" w:rsidRPr="00181458">
        <w:rPr>
          <w:rFonts w:ascii="Times New Roman" w:hAnsi="Times New Roman"/>
          <w:color w:val="auto"/>
          <w:sz w:val="24"/>
          <w:szCs w:val="24"/>
        </w:rPr>
        <w:t>ican Heart Association Meeting</w:t>
      </w:r>
    </w:p>
    <w:p w14:paraId="542D08C4" w14:textId="77777777" w:rsidR="000E3C02" w:rsidRPr="00181458" w:rsidRDefault="000E3C02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auto"/>
          <w:sz w:val="24"/>
          <w:szCs w:val="24"/>
        </w:rPr>
      </w:pPr>
    </w:p>
    <w:p w14:paraId="4B9A208F" w14:textId="6FCEE834" w:rsidR="000E3C02" w:rsidRPr="00181458" w:rsidRDefault="000E3C02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auto"/>
          <w:sz w:val="24"/>
          <w:szCs w:val="24"/>
        </w:rPr>
      </w:pPr>
      <w:r w:rsidRPr="00181458">
        <w:rPr>
          <w:rFonts w:ascii="Times New Roman" w:hAnsi="Times New Roman"/>
          <w:color w:val="auto"/>
          <w:sz w:val="24"/>
          <w:szCs w:val="24"/>
        </w:rPr>
        <w:t xml:space="preserve">2015:  </w:t>
      </w:r>
      <w:r w:rsidR="00480DE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81458">
        <w:rPr>
          <w:rFonts w:ascii="Times New Roman" w:hAnsi="Times New Roman"/>
          <w:color w:val="auto"/>
          <w:sz w:val="24"/>
          <w:szCs w:val="24"/>
        </w:rPr>
        <w:t>Penalizing Hospitals for Excess Heart Failure Readmissions: Probability of Hospital Amer</w:t>
      </w:r>
      <w:r w:rsidR="00AD52EF" w:rsidRPr="00181458">
        <w:rPr>
          <w:rFonts w:ascii="Times New Roman" w:hAnsi="Times New Roman"/>
          <w:color w:val="auto"/>
          <w:sz w:val="24"/>
          <w:szCs w:val="24"/>
        </w:rPr>
        <w:t>ican Heart Association Meeting</w:t>
      </w:r>
    </w:p>
    <w:p w14:paraId="6C16ACA2" w14:textId="78E1EC85" w:rsidR="00C84BBF" w:rsidRPr="00181458" w:rsidRDefault="00C84BBF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21EC5D7E" w14:textId="5AA4768A" w:rsidR="000E3C02" w:rsidRPr="00181458" w:rsidRDefault="000E3C02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2014:  </w:t>
      </w:r>
      <w:r w:rsidR="0048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4BBF" w:rsidRPr="00181458">
        <w:rPr>
          <w:rFonts w:ascii="Times New Roman" w:hAnsi="Times New Roman"/>
          <w:color w:val="000000"/>
          <w:sz w:val="24"/>
          <w:szCs w:val="24"/>
        </w:rPr>
        <w:t>A simple approach for sample size calculation for comparing two dependent concordance correlation coefficients. Joint S</w:t>
      </w:r>
      <w:r w:rsidR="00AD52EF" w:rsidRPr="00181458">
        <w:rPr>
          <w:rFonts w:ascii="Times New Roman" w:hAnsi="Times New Roman"/>
          <w:color w:val="000000"/>
          <w:sz w:val="24"/>
          <w:szCs w:val="24"/>
        </w:rPr>
        <w:t>tatistical Association Meeting</w:t>
      </w:r>
    </w:p>
    <w:p w14:paraId="4DEF41D3" w14:textId="77777777" w:rsidR="00AD52EF" w:rsidRPr="00181458" w:rsidRDefault="00AD52EF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74490FC" w14:textId="15F2DD51" w:rsidR="000E3C02" w:rsidRPr="00181458" w:rsidRDefault="00281664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2010:  </w:t>
      </w:r>
      <w:r w:rsidR="0048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A multiple imputation approach for estimating rank correlation with left-censored data. Joint Statistical Association Meeting, </w:t>
      </w:r>
    </w:p>
    <w:p w14:paraId="56BCC4F8" w14:textId="74992994" w:rsidR="000E3C02" w:rsidRPr="00181458" w:rsidRDefault="000E3C02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5237CDE3" w14:textId="1CB9AE2C" w:rsidR="000E3C02" w:rsidRPr="00181458" w:rsidRDefault="00281664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bCs/>
          <w:color w:val="000000"/>
          <w:sz w:val="24"/>
          <w:szCs w:val="24"/>
        </w:rPr>
        <w:t xml:space="preserve">2012:  </w:t>
      </w:r>
      <w:r w:rsidR="000E3C02" w:rsidRPr="00181458">
        <w:rPr>
          <w:rFonts w:ascii="Times New Roman" w:hAnsi="Times New Roman"/>
          <w:bCs/>
          <w:color w:val="000000"/>
          <w:sz w:val="24"/>
          <w:szCs w:val="24"/>
        </w:rPr>
        <w:t xml:space="preserve">Estimating agreement coefficients from sample survey data.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>Joint Statistical Association Meeting</w:t>
      </w:r>
      <w:r w:rsidR="00AD52EF" w:rsidRPr="00181458">
        <w:rPr>
          <w:rFonts w:ascii="Times New Roman" w:hAnsi="Times New Roman"/>
          <w:color w:val="000000"/>
          <w:sz w:val="24"/>
          <w:szCs w:val="24"/>
        </w:rPr>
        <w:t>.</w:t>
      </w:r>
      <w:r w:rsidR="002375F0" w:rsidRPr="001814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BF8F092" w14:textId="4D3B7955" w:rsidR="000E3C02" w:rsidRPr="00181458" w:rsidRDefault="000E3C02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A6C106A" w14:textId="6C077C78" w:rsidR="000E3C02" w:rsidRPr="00181458" w:rsidRDefault="00281664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2010: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Correlation for misclassification in testing differences in group means using validation data. Joint S</w:t>
      </w:r>
      <w:r w:rsidR="00AD52EF" w:rsidRPr="00181458">
        <w:rPr>
          <w:rFonts w:ascii="Times New Roman" w:hAnsi="Times New Roman"/>
          <w:color w:val="000000"/>
          <w:szCs w:val="24"/>
        </w:rPr>
        <w:t>tatistical Association Meeting</w:t>
      </w:r>
    </w:p>
    <w:p w14:paraId="369E733D" w14:textId="77777777" w:rsidR="000E3C02" w:rsidRPr="00181458" w:rsidRDefault="000E3C02" w:rsidP="00480DE5">
      <w:pPr>
        <w:pStyle w:val="ListParagraph"/>
        <w:ind w:hanging="720"/>
        <w:rPr>
          <w:rFonts w:ascii="Times New Roman" w:hAnsi="Times New Roman"/>
          <w:color w:val="000000"/>
          <w:szCs w:val="24"/>
        </w:rPr>
      </w:pPr>
    </w:p>
    <w:p w14:paraId="5AC1A15D" w14:textId="0D92F451" w:rsidR="000E3C02" w:rsidRPr="00181458" w:rsidRDefault="00281664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2009:  </w:t>
      </w:r>
      <w:r w:rsidR="0048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International study of public health and air pollution in Asia: Statistical consideration. Department of Statistics, National </w:t>
      </w:r>
      <w:proofErr w:type="spellStart"/>
      <w:r w:rsidR="000E3C02" w:rsidRPr="00181458">
        <w:rPr>
          <w:rFonts w:ascii="Times New Roman" w:hAnsi="Times New Roman"/>
          <w:color w:val="000000"/>
          <w:sz w:val="24"/>
          <w:szCs w:val="24"/>
        </w:rPr>
        <w:t>Chengchi</w:t>
      </w:r>
      <w:proofErr w:type="spellEnd"/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 University, T</w:t>
      </w:r>
      <w:r w:rsidR="002375F0" w:rsidRPr="00181458">
        <w:rPr>
          <w:rFonts w:ascii="Times New Roman" w:hAnsi="Times New Roman"/>
          <w:color w:val="000000"/>
          <w:sz w:val="24"/>
          <w:szCs w:val="24"/>
        </w:rPr>
        <w:t>aipei, Taiwan</w:t>
      </w:r>
    </w:p>
    <w:p w14:paraId="51585D67" w14:textId="77777777" w:rsidR="000E3C02" w:rsidRPr="00181458" w:rsidRDefault="000E3C02" w:rsidP="00480DE5">
      <w:pPr>
        <w:pStyle w:val="BodyText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1F202E10" w14:textId="11F3F98E" w:rsidR="000E3C02" w:rsidRPr="00181458" w:rsidRDefault="00281664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2009:  </w:t>
      </w:r>
      <w:r w:rsidR="0048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>International study of public health and air pollution in Asia: Statistical consideration. Department of Biostatistics, China Medical College, Ta</w:t>
      </w:r>
      <w:r w:rsidR="002375F0" w:rsidRPr="00181458">
        <w:rPr>
          <w:rFonts w:ascii="Times New Roman" w:hAnsi="Times New Roman"/>
          <w:color w:val="000000"/>
          <w:sz w:val="24"/>
          <w:szCs w:val="24"/>
        </w:rPr>
        <w:t>ichung, Taiwan</w:t>
      </w:r>
    </w:p>
    <w:p w14:paraId="3093D163" w14:textId="77777777" w:rsidR="000E3C02" w:rsidRPr="00181458" w:rsidRDefault="000E3C02" w:rsidP="00480DE5">
      <w:pPr>
        <w:pStyle w:val="ListParagraph"/>
        <w:ind w:hanging="720"/>
        <w:rPr>
          <w:rFonts w:ascii="Times New Roman" w:hAnsi="Times New Roman"/>
          <w:color w:val="000000"/>
          <w:szCs w:val="24"/>
        </w:rPr>
      </w:pPr>
    </w:p>
    <w:p w14:paraId="02531BB4" w14:textId="6132A69E" w:rsidR="000E3C02" w:rsidRPr="00181458" w:rsidRDefault="00281664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2009:  </w:t>
      </w:r>
      <w:r w:rsidR="0048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>Correction for two-group sample size calculation with uncertain group membership.  Joint S</w:t>
      </w:r>
      <w:r w:rsidR="00AD52EF" w:rsidRPr="00181458">
        <w:rPr>
          <w:rFonts w:ascii="Times New Roman" w:hAnsi="Times New Roman"/>
          <w:color w:val="000000"/>
          <w:sz w:val="24"/>
          <w:szCs w:val="24"/>
        </w:rPr>
        <w:t>tatistical Association Meeting.</w:t>
      </w:r>
    </w:p>
    <w:p w14:paraId="495A8981" w14:textId="77777777" w:rsidR="000E3C02" w:rsidRPr="00181458" w:rsidRDefault="000E3C02" w:rsidP="00480DE5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5D69417D" w14:textId="3B2AEDD6" w:rsidR="000E3C02" w:rsidRPr="00181458" w:rsidRDefault="00281664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2008: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 xml:space="preserve">Power and sample size calculation for </w:t>
      </w:r>
      <w:proofErr w:type="gramStart"/>
      <w:r w:rsidR="000E3C02" w:rsidRPr="00181458">
        <w:rPr>
          <w:rFonts w:ascii="Times New Roman" w:hAnsi="Times New Roman"/>
          <w:color w:val="000000"/>
          <w:szCs w:val="24"/>
        </w:rPr>
        <w:t>current status</w:t>
      </w:r>
      <w:proofErr w:type="gramEnd"/>
      <w:r w:rsidR="000E3C02" w:rsidRPr="00181458">
        <w:rPr>
          <w:rFonts w:ascii="Times New Roman" w:hAnsi="Times New Roman"/>
          <w:color w:val="000000"/>
          <w:szCs w:val="24"/>
        </w:rPr>
        <w:t xml:space="preserve"> survival analysis.  Joint Statistical As</w:t>
      </w:r>
      <w:r w:rsidR="002375F0" w:rsidRPr="00181458">
        <w:rPr>
          <w:rFonts w:ascii="Times New Roman" w:hAnsi="Times New Roman"/>
          <w:color w:val="000000"/>
          <w:szCs w:val="24"/>
        </w:rPr>
        <w:t>sociation Meeting</w:t>
      </w:r>
    </w:p>
    <w:p w14:paraId="12F493F3" w14:textId="77777777" w:rsidR="000E3C02" w:rsidRPr="00181458" w:rsidRDefault="000E3C02" w:rsidP="00480DE5">
      <w:pPr>
        <w:pStyle w:val="ListParagraph"/>
        <w:ind w:hanging="720"/>
        <w:rPr>
          <w:rFonts w:ascii="Times New Roman" w:hAnsi="Times New Roman"/>
          <w:color w:val="000000"/>
          <w:szCs w:val="24"/>
        </w:rPr>
      </w:pPr>
    </w:p>
    <w:p w14:paraId="73F23F2C" w14:textId="3E399B08" w:rsidR="000E3C02" w:rsidRPr="00181458" w:rsidRDefault="00281664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2007: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Resampling dependent concordance correlation coefficients. Eastern North American Region, International Biometrics Society Spring Meeting</w:t>
      </w:r>
    </w:p>
    <w:p w14:paraId="75A1CB08" w14:textId="77777777" w:rsidR="00281664" w:rsidRPr="00181458" w:rsidRDefault="00281664" w:rsidP="00480DE5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601BE02A" w14:textId="50C53854" w:rsidR="000E3C02" w:rsidRPr="00181458" w:rsidRDefault="00281664" w:rsidP="00480DE5">
      <w:pPr>
        <w:ind w:left="720" w:hanging="72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2006: </w:t>
      </w:r>
      <w:r w:rsidR="00AD52EF" w:rsidRPr="00181458">
        <w:rPr>
          <w:rFonts w:ascii="Times New Roman" w:hAnsi="Times New Roman"/>
          <w:color w:val="000000"/>
          <w:szCs w:val="24"/>
        </w:rPr>
        <w:t xml:space="preserve">  </w:t>
      </w:r>
      <w:r w:rsidR="000E3C02" w:rsidRPr="00181458">
        <w:rPr>
          <w:rFonts w:ascii="Times New Roman" w:hAnsi="Times New Roman"/>
          <w:color w:val="000000"/>
          <w:szCs w:val="24"/>
        </w:rPr>
        <w:t>Estimation of the intervention effect with pre- and post- mismeasured binary responses. Center of Diseases and Co</w:t>
      </w:r>
      <w:r w:rsidR="002375F0" w:rsidRPr="00181458">
        <w:rPr>
          <w:rFonts w:ascii="Times New Roman" w:hAnsi="Times New Roman"/>
          <w:color w:val="000000"/>
          <w:szCs w:val="24"/>
        </w:rPr>
        <w:t>ntrols, Atlanta, GA</w:t>
      </w:r>
    </w:p>
    <w:p w14:paraId="6196C769" w14:textId="77777777" w:rsidR="00281664" w:rsidRPr="00181458" w:rsidRDefault="00281664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0A65C69" w14:textId="5819C7F2" w:rsidR="000E3C02" w:rsidRPr="00181458" w:rsidRDefault="00281664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2006: </w:t>
      </w:r>
      <w:r w:rsidR="00AD52EF" w:rsidRPr="0018145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Permutation test for dependent concordance correlation coefficients.  Joint </w:t>
      </w:r>
      <w:r w:rsidR="00AD52EF" w:rsidRPr="00181458">
        <w:rPr>
          <w:rFonts w:ascii="Times New Roman" w:hAnsi="Times New Roman"/>
          <w:color w:val="000000"/>
          <w:sz w:val="24"/>
          <w:szCs w:val="24"/>
        </w:rPr>
        <w:t xml:space="preserve">Statistical Association </w:t>
      </w:r>
      <w:r w:rsidR="002375F0" w:rsidRPr="00181458">
        <w:rPr>
          <w:rFonts w:ascii="Times New Roman" w:hAnsi="Times New Roman"/>
          <w:color w:val="000000"/>
          <w:sz w:val="24"/>
          <w:szCs w:val="24"/>
        </w:rPr>
        <w:t>Meeting</w:t>
      </w:r>
    </w:p>
    <w:p w14:paraId="7DAAA1BE" w14:textId="32053917" w:rsidR="000E3C02" w:rsidRPr="00181458" w:rsidRDefault="000E3C02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2CD20894" w14:textId="5CB00618" w:rsidR="000E3C02" w:rsidRPr="00181458" w:rsidRDefault="002375F0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2006:  </w:t>
      </w:r>
      <w:r w:rsidR="0048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Power calculation for ZIP and ZINB.  </w:t>
      </w:r>
      <w:proofErr w:type="spellStart"/>
      <w:r w:rsidR="000E3C02" w:rsidRPr="00181458">
        <w:rPr>
          <w:rFonts w:ascii="Times New Roman" w:hAnsi="Times New Roman"/>
          <w:color w:val="000000"/>
          <w:sz w:val="24"/>
          <w:szCs w:val="24"/>
        </w:rPr>
        <w:t>XXIIIrd</w:t>
      </w:r>
      <w:proofErr w:type="spellEnd"/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 International B</w:t>
      </w:r>
      <w:r w:rsidRPr="00181458">
        <w:rPr>
          <w:rFonts w:ascii="Times New Roman" w:hAnsi="Times New Roman"/>
          <w:color w:val="000000"/>
          <w:sz w:val="24"/>
          <w:szCs w:val="24"/>
        </w:rPr>
        <w:t>iometric Conference</w:t>
      </w:r>
    </w:p>
    <w:p w14:paraId="5EBF5A42" w14:textId="77777777" w:rsidR="000E3C02" w:rsidRPr="00181458" w:rsidRDefault="000E3C02" w:rsidP="00480DE5">
      <w:pPr>
        <w:pStyle w:val="ListParagraph"/>
        <w:ind w:hanging="720"/>
        <w:rPr>
          <w:rFonts w:ascii="Times New Roman" w:hAnsi="Times New Roman"/>
          <w:color w:val="000000"/>
          <w:szCs w:val="24"/>
        </w:rPr>
      </w:pPr>
    </w:p>
    <w:p w14:paraId="30E1A807" w14:textId="440015FD" w:rsidR="000E3C02" w:rsidRPr="00181458" w:rsidRDefault="002375F0" w:rsidP="00480DE5">
      <w:pPr>
        <w:pStyle w:val="BodyText"/>
        <w:tabs>
          <w:tab w:val="clear" w:pos="540"/>
          <w:tab w:val="clear" w:pos="1980"/>
          <w:tab w:val="clear" w:pos="27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2005:  </w:t>
      </w:r>
      <w:r w:rsidR="00480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>Power calculations for a zero-inflated Poisson model.</w:t>
      </w:r>
      <w:r w:rsidR="00AD52EF" w:rsidRPr="00181458">
        <w:rPr>
          <w:rFonts w:ascii="Times New Roman" w:hAnsi="Times New Roman"/>
          <w:color w:val="000000"/>
          <w:sz w:val="24"/>
          <w:szCs w:val="24"/>
        </w:rPr>
        <w:t xml:space="preserve"> Eastern North American Region,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>International Biometrics Socie</w:t>
      </w:r>
      <w:r w:rsidRPr="00181458">
        <w:rPr>
          <w:rFonts w:ascii="Times New Roman" w:hAnsi="Times New Roman"/>
          <w:color w:val="000000"/>
          <w:sz w:val="24"/>
          <w:szCs w:val="24"/>
        </w:rPr>
        <w:t>ty Spring Meeting</w:t>
      </w:r>
    </w:p>
    <w:p w14:paraId="0B34F716" w14:textId="77777777" w:rsidR="000E3C02" w:rsidRPr="00181458" w:rsidRDefault="000E3C02" w:rsidP="00480DE5">
      <w:pPr>
        <w:pStyle w:val="ListParagraph"/>
        <w:ind w:hanging="720"/>
        <w:rPr>
          <w:rFonts w:ascii="Times New Roman" w:hAnsi="Times New Roman"/>
          <w:color w:val="000000"/>
          <w:szCs w:val="24"/>
        </w:rPr>
      </w:pPr>
    </w:p>
    <w:p w14:paraId="14048794" w14:textId="141EB454" w:rsidR="000E3C02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Cs/>
          <w:color w:val="000000"/>
          <w:szCs w:val="24"/>
        </w:rPr>
        <w:t xml:space="preserve">2004:  </w:t>
      </w:r>
      <w:r w:rsidR="00480DE5">
        <w:rPr>
          <w:rFonts w:ascii="Times New Roman" w:hAnsi="Times New Roman"/>
          <w:bCs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bCs/>
          <w:color w:val="000000"/>
          <w:szCs w:val="24"/>
        </w:rPr>
        <w:t>Statistical method for analyzing daily air pollution</w:t>
      </w:r>
      <w:r w:rsidR="00AD52EF" w:rsidRPr="00181458">
        <w:rPr>
          <w:rFonts w:ascii="Times New Roman" w:hAnsi="Times New Roman"/>
          <w:bCs/>
          <w:color w:val="000000"/>
          <w:szCs w:val="24"/>
        </w:rPr>
        <w:t xml:space="preserve"> and mortality data. Academy of </w:t>
      </w:r>
      <w:r w:rsidR="000E3C02" w:rsidRPr="00181458">
        <w:rPr>
          <w:rFonts w:ascii="Times New Roman" w:hAnsi="Times New Roman"/>
          <w:bCs/>
          <w:color w:val="000000"/>
          <w:szCs w:val="24"/>
        </w:rPr>
        <w:t>Envir</w:t>
      </w:r>
      <w:r w:rsidRPr="00181458">
        <w:rPr>
          <w:rFonts w:ascii="Times New Roman" w:hAnsi="Times New Roman"/>
          <w:bCs/>
          <w:color w:val="000000"/>
          <w:szCs w:val="24"/>
        </w:rPr>
        <w:t>onmental Sciences, Wuhan, China</w:t>
      </w:r>
    </w:p>
    <w:p w14:paraId="5DA6DC65" w14:textId="77777777" w:rsidR="000E3C02" w:rsidRPr="00181458" w:rsidRDefault="000E3C02" w:rsidP="00480DE5">
      <w:pPr>
        <w:pStyle w:val="ListParagraph"/>
        <w:ind w:hanging="720"/>
        <w:rPr>
          <w:rFonts w:ascii="Times New Roman" w:hAnsi="Times New Roman"/>
          <w:color w:val="000000"/>
          <w:szCs w:val="24"/>
        </w:rPr>
      </w:pPr>
    </w:p>
    <w:p w14:paraId="0676A182" w14:textId="0F1D20C6" w:rsidR="000E3C02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Cs/>
          <w:color w:val="000000"/>
          <w:szCs w:val="24"/>
        </w:rPr>
        <w:t xml:space="preserve">2004:  </w:t>
      </w:r>
      <w:r w:rsidR="00480DE5">
        <w:rPr>
          <w:rFonts w:ascii="Times New Roman" w:hAnsi="Times New Roman"/>
          <w:bCs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bCs/>
          <w:color w:val="000000"/>
          <w:szCs w:val="24"/>
        </w:rPr>
        <w:t>The Public Health and Air Pollution in Asia research: Wuhan China Study. Better Air Qu</w:t>
      </w:r>
      <w:r w:rsidRPr="00181458">
        <w:rPr>
          <w:rFonts w:ascii="Times New Roman" w:hAnsi="Times New Roman"/>
          <w:bCs/>
          <w:color w:val="000000"/>
          <w:szCs w:val="24"/>
        </w:rPr>
        <w:t>ality Meeting. Agra, India</w:t>
      </w:r>
    </w:p>
    <w:p w14:paraId="2A1432FE" w14:textId="77777777" w:rsidR="000E3C02" w:rsidRPr="00181458" w:rsidRDefault="000E3C02" w:rsidP="00480DE5">
      <w:pPr>
        <w:pStyle w:val="ListParagraph"/>
        <w:ind w:hanging="720"/>
        <w:rPr>
          <w:rFonts w:ascii="Times New Roman" w:hAnsi="Times New Roman"/>
          <w:color w:val="000000"/>
          <w:szCs w:val="24"/>
        </w:rPr>
      </w:pPr>
    </w:p>
    <w:p w14:paraId="01486CAB" w14:textId="6CAE93CF" w:rsidR="000E3C02" w:rsidRPr="00181458" w:rsidRDefault="002375F0" w:rsidP="00480DE5">
      <w:pPr>
        <w:ind w:left="720" w:hanging="72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2004:  </w:t>
      </w:r>
      <w:r w:rsidR="000E3C02" w:rsidRPr="00181458">
        <w:rPr>
          <w:rFonts w:ascii="Times New Roman" w:hAnsi="Times New Roman"/>
          <w:color w:val="000000"/>
          <w:szCs w:val="24"/>
        </w:rPr>
        <w:t>Modeling Kappa with Missing Data.  International Conference on Statistics i</w:t>
      </w:r>
      <w:r w:rsidRPr="00181458">
        <w:rPr>
          <w:rFonts w:ascii="Times New Roman" w:hAnsi="Times New Roman"/>
          <w:color w:val="000000"/>
          <w:szCs w:val="24"/>
        </w:rPr>
        <w:t>n Health Sciences.</w:t>
      </w:r>
    </w:p>
    <w:p w14:paraId="006F2564" w14:textId="77777777" w:rsidR="000E3C02" w:rsidRPr="00181458" w:rsidRDefault="000E3C02" w:rsidP="00480DE5">
      <w:pPr>
        <w:pStyle w:val="ListParagraph"/>
        <w:ind w:hanging="720"/>
        <w:rPr>
          <w:rFonts w:ascii="Times New Roman" w:hAnsi="Times New Roman"/>
          <w:bCs/>
          <w:color w:val="000000"/>
          <w:szCs w:val="24"/>
        </w:rPr>
      </w:pPr>
    </w:p>
    <w:p w14:paraId="08CB6EFA" w14:textId="16C93C7B" w:rsidR="000E3C02" w:rsidRPr="00181458" w:rsidRDefault="002375F0" w:rsidP="00480DE5">
      <w:pPr>
        <w:ind w:left="720" w:hanging="72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2004: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Bias in a placebo-controlled study due to mismeasurement of disease status and regression effect.  Joint Statistical Association Meeting</w:t>
      </w:r>
    </w:p>
    <w:p w14:paraId="117C9A61" w14:textId="77777777" w:rsidR="002375F0" w:rsidRPr="00181458" w:rsidRDefault="002375F0" w:rsidP="00480DE5">
      <w:pPr>
        <w:ind w:left="720" w:hanging="720"/>
        <w:rPr>
          <w:rFonts w:ascii="Times New Roman" w:hAnsi="Times New Roman"/>
          <w:bCs/>
          <w:color w:val="000000"/>
          <w:szCs w:val="24"/>
        </w:rPr>
      </w:pPr>
    </w:p>
    <w:p w14:paraId="3B726D84" w14:textId="08D72529" w:rsidR="000E3C02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Cs/>
          <w:color w:val="000000"/>
          <w:szCs w:val="24"/>
        </w:rPr>
        <w:t xml:space="preserve">2004: </w:t>
      </w:r>
      <w:r w:rsidR="00480DE5">
        <w:rPr>
          <w:rFonts w:ascii="Times New Roman" w:hAnsi="Times New Roman"/>
          <w:bCs/>
          <w:color w:val="000000"/>
          <w:szCs w:val="24"/>
        </w:rPr>
        <w:t xml:space="preserve">  </w:t>
      </w:r>
      <w:r w:rsidR="000E3C02" w:rsidRPr="00181458">
        <w:rPr>
          <w:rFonts w:ascii="Times New Roman" w:hAnsi="Times New Roman"/>
          <w:bCs/>
          <w:color w:val="000000"/>
          <w:szCs w:val="24"/>
        </w:rPr>
        <w:t xml:space="preserve">Ambient particle air pollution and daily mortality in Wuhan. The </w:t>
      </w:r>
      <w:r w:rsidR="000E3C02" w:rsidRPr="00181458">
        <w:rPr>
          <w:rStyle w:val="st"/>
          <w:rFonts w:ascii="Times New Roman" w:hAnsi="Times New Roman"/>
          <w:color w:val="000000"/>
          <w:szCs w:val="24"/>
        </w:rPr>
        <w:t>Public Health and Air Pollution in Asia</w:t>
      </w:r>
      <w:r w:rsidR="000E3C02" w:rsidRPr="00181458">
        <w:rPr>
          <w:rFonts w:ascii="Times New Roman" w:hAnsi="Times New Roman"/>
          <w:bCs/>
          <w:color w:val="000000"/>
          <w:szCs w:val="24"/>
        </w:rPr>
        <w:t xml:space="preserve"> Investigat</w:t>
      </w:r>
      <w:r w:rsidR="00AD52EF" w:rsidRPr="00181458">
        <w:rPr>
          <w:rFonts w:ascii="Times New Roman" w:hAnsi="Times New Roman"/>
          <w:bCs/>
          <w:color w:val="000000"/>
          <w:szCs w:val="24"/>
        </w:rPr>
        <w:t>ors’ Meeting. Bangkok, Thailand</w:t>
      </w:r>
    </w:p>
    <w:p w14:paraId="1F612A49" w14:textId="77777777" w:rsidR="002375F0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71F6195C" w14:textId="45E0703A" w:rsidR="000E3C02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2003: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 xml:space="preserve">Addressing </w:t>
      </w:r>
      <w:proofErr w:type="spellStart"/>
      <w:r w:rsidR="000E3C02" w:rsidRPr="00181458">
        <w:rPr>
          <w:rFonts w:ascii="Times New Roman" w:hAnsi="Times New Roman"/>
          <w:color w:val="000000"/>
          <w:szCs w:val="24"/>
        </w:rPr>
        <w:t>McNemar’s</w:t>
      </w:r>
      <w:proofErr w:type="spellEnd"/>
      <w:r w:rsidR="000E3C02" w:rsidRPr="00181458">
        <w:rPr>
          <w:rFonts w:ascii="Times New Roman" w:hAnsi="Times New Roman"/>
          <w:color w:val="000000"/>
          <w:szCs w:val="24"/>
        </w:rPr>
        <w:t xml:space="preserve"> test hypothesis when the primary data are mismeasured.  American College of</w:t>
      </w:r>
      <w:r w:rsidR="00AD52EF" w:rsidRPr="00181458">
        <w:rPr>
          <w:rFonts w:ascii="Times New Roman" w:hAnsi="Times New Roman"/>
          <w:color w:val="000000"/>
          <w:szCs w:val="24"/>
        </w:rPr>
        <w:t xml:space="preserve"> Epidemiology</w:t>
      </w:r>
    </w:p>
    <w:p w14:paraId="14281636" w14:textId="77777777" w:rsidR="002375F0" w:rsidRPr="00181458" w:rsidRDefault="002375F0" w:rsidP="00480DE5">
      <w:pPr>
        <w:ind w:left="720" w:hanging="720"/>
        <w:rPr>
          <w:rFonts w:ascii="Times New Roman" w:hAnsi="Times New Roman"/>
          <w:bCs/>
          <w:color w:val="000000"/>
          <w:szCs w:val="24"/>
        </w:rPr>
      </w:pPr>
    </w:p>
    <w:p w14:paraId="39616CCD" w14:textId="1E3EBD72" w:rsidR="000E3C02" w:rsidRPr="00181458" w:rsidRDefault="002375F0" w:rsidP="00480DE5">
      <w:pPr>
        <w:ind w:left="720" w:hanging="72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2003: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Analytic and study design considerations for single-armed trials involving a repeated and mismeasured binary outcome.  Chapel Hill,</w:t>
      </w:r>
      <w:r w:rsidR="00AD52EF" w:rsidRPr="00181458">
        <w:rPr>
          <w:rFonts w:ascii="Times New Roman" w:hAnsi="Times New Roman"/>
          <w:color w:val="000000"/>
          <w:szCs w:val="24"/>
        </w:rPr>
        <w:t xml:space="preserve"> North Carolina</w:t>
      </w:r>
    </w:p>
    <w:p w14:paraId="4907C59F" w14:textId="77777777" w:rsidR="000E3C02" w:rsidRPr="00181458" w:rsidRDefault="000E3C02" w:rsidP="00480DE5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0793C920" w14:textId="7FE6A2D9" w:rsidR="000E3C02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2002: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Design and analytic considerations for single-armed studies with mismeasured repeated binary outcome.  Joint Statistical Ass</w:t>
      </w:r>
      <w:r w:rsidR="00AD52EF" w:rsidRPr="00181458">
        <w:rPr>
          <w:rFonts w:ascii="Times New Roman" w:hAnsi="Times New Roman"/>
          <w:color w:val="000000"/>
          <w:szCs w:val="24"/>
        </w:rPr>
        <w:t>ociation Meeting</w:t>
      </w:r>
    </w:p>
    <w:p w14:paraId="486254F2" w14:textId="22030C92" w:rsidR="002375F0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6A060950" w14:textId="3B40C3E7" w:rsidR="002375F0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2002: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>Estimation of the intervention effect in a nonrandomized uncontrolled study with mismeasured repeated binary outcome.  Joint Statistical Ass</w:t>
      </w:r>
      <w:r w:rsidR="00AD52EF" w:rsidRPr="00181458">
        <w:rPr>
          <w:rFonts w:ascii="Times New Roman" w:hAnsi="Times New Roman"/>
          <w:color w:val="000000"/>
          <w:szCs w:val="24"/>
        </w:rPr>
        <w:t>ociation Meeting</w:t>
      </w:r>
    </w:p>
    <w:p w14:paraId="4B977E7B" w14:textId="77777777" w:rsidR="000E3C02" w:rsidRPr="00181458" w:rsidRDefault="000E3C02" w:rsidP="00480DE5">
      <w:pPr>
        <w:pStyle w:val="ListParagraph"/>
        <w:ind w:hanging="720"/>
        <w:rPr>
          <w:rFonts w:ascii="Times New Roman" w:hAnsi="Times New Roman"/>
          <w:color w:val="000000"/>
          <w:szCs w:val="24"/>
        </w:rPr>
      </w:pPr>
    </w:p>
    <w:p w14:paraId="5F31122C" w14:textId="7BE129DB" w:rsidR="000E3C02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2001: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Power calculations for the comparison of dependent kappa statistics.  Joint Statistical Ass</w:t>
      </w:r>
      <w:r w:rsidR="00AD52EF" w:rsidRPr="00181458">
        <w:rPr>
          <w:rFonts w:ascii="Times New Roman" w:hAnsi="Times New Roman"/>
          <w:color w:val="000000"/>
          <w:szCs w:val="24"/>
        </w:rPr>
        <w:t>ociation Meeting</w:t>
      </w:r>
    </w:p>
    <w:p w14:paraId="789305AC" w14:textId="77777777" w:rsidR="000E3C02" w:rsidRPr="00181458" w:rsidRDefault="000E3C02" w:rsidP="00480DE5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4A058391" w14:textId="442ECA9A" w:rsidR="000E3C02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2001: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Prevalence of sleep disordered breathing and its association with hypertension.  Congre</w:t>
      </w:r>
      <w:r w:rsidR="00AD52EF" w:rsidRPr="00181458">
        <w:rPr>
          <w:rFonts w:ascii="Times New Roman" w:hAnsi="Times New Roman"/>
          <w:color w:val="000000"/>
          <w:szCs w:val="24"/>
        </w:rPr>
        <w:t>ss of Epidemiology</w:t>
      </w:r>
    </w:p>
    <w:p w14:paraId="53B38ACF" w14:textId="77777777" w:rsidR="002375F0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4DE53211" w14:textId="018DE65E" w:rsidR="000E3C02" w:rsidRPr="00181458" w:rsidRDefault="002375F0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1999: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A goodness-of-fit statistic for categorical response models.  Joint Statistical Association Me</w:t>
      </w:r>
      <w:r w:rsidR="00AD52EF" w:rsidRPr="00181458">
        <w:rPr>
          <w:rFonts w:ascii="Times New Roman" w:hAnsi="Times New Roman"/>
          <w:color w:val="000000"/>
          <w:szCs w:val="24"/>
        </w:rPr>
        <w:t xml:space="preserve">eting </w:t>
      </w:r>
    </w:p>
    <w:p w14:paraId="7530210D" w14:textId="77777777" w:rsidR="00AD52EF" w:rsidRPr="00181458" w:rsidRDefault="00AD52EF" w:rsidP="00480DE5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517255FE" w14:textId="416D2AF0" w:rsidR="000E3C02" w:rsidRPr="00181458" w:rsidRDefault="00AD52EF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1997: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A simple two-sample rank test for multivariate survival outcomes with left truncation and right censoring. Joint Statistical Ass</w:t>
      </w:r>
      <w:r w:rsidRPr="00181458">
        <w:rPr>
          <w:rFonts w:ascii="Times New Roman" w:hAnsi="Times New Roman"/>
          <w:color w:val="000000"/>
          <w:szCs w:val="24"/>
        </w:rPr>
        <w:t>ociation Meeting</w:t>
      </w:r>
    </w:p>
    <w:p w14:paraId="1FB36407" w14:textId="77777777" w:rsidR="00AD52EF" w:rsidRPr="00181458" w:rsidRDefault="00AD52EF" w:rsidP="00480DE5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1CC11616" w14:textId="3EC2B674" w:rsidR="000E3C02" w:rsidRPr="00181458" w:rsidRDefault="00281664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1997: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1997 Report of center-specific graft and patient survival rates. Division of Transplantation, United States Department of Health and Human Services, Rockv</w:t>
      </w:r>
      <w:r w:rsidR="00AD52EF" w:rsidRPr="00181458">
        <w:rPr>
          <w:rFonts w:ascii="Times New Roman" w:hAnsi="Times New Roman"/>
          <w:color w:val="000000"/>
          <w:szCs w:val="24"/>
        </w:rPr>
        <w:t>ille, Maryland</w:t>
      </w:r>
      <w:r w:rsidR="000E3C02" w:rsidRPr="00181458">
        <w:rPr>
          <w:rFonts w:ascii="Times New Roman" w:hAnsi="Times New Roman"/>
          <w:color w:val="000000"/>
          <w:szCs w:val="24"/>
        </w:rPr>
        <w:t>.</w:t>
      </w:r>
    </w:p>
    <w:p w14:paraId="285C30DB" w14:textId="77777777" w:rsidR="00281664" w:rsidRPr="00181458" w:rsidRDefault="00281664" w:rsidP="00480DE5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439D19CC" w14:textId="6E2CD33B" w:rsidR="000E3C02" w:rsidRPr="00181458" w:rsidRDefault="00281664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1997: </w:t>
      </w:r>
      <w:r w:rsidRPr="00181458">
        <w:rPr>
          <w:rFonts w:ascii="Times New Roman" w:hAnsi="Times New Roman"/>
          <w:color w:val="000000"/>
          <w:szCs w:val="24"/>
        </w:rPr>
        <w:tab/>
      </w:r>
      <w:r w:rsidR="000E3C02" w:rsidRPr="00181458">
        <w:rPr>
          <w:rFonts w:ascii="Times New Roman" w:hAnsi="Times New Roman"/>
          <w:color w:val="000000"/>
          <w:szCs w:val="24"/>
        </w:rPr>
        <w:t>Report of center-specific graft and patient survival rates.  American Transplanta</w:t>
      </w:r>
      <w:r w:rsidR="00AD52EF" w:rsidRPr="00181458">
        <w:rPr>
          <w:rFonts w:ascii="Times New Roman" w:hAnsi="Times New Roman"/>
          <w:color w:val="000000"/>
          <w:szCs w:val="24"/>
        </w:rPr>
        <w:t>tion Society Meeting</w:t>
      </w:r>
    </w:p>
    <w:p w14:paraId="7BC9EF4D" w14:textId="77777777" w:rsidR="000E3C02" w:rsidRPr="00181458" w:rsidRDefault="000E3C02" w:rsidP="00480DE5">
      <w:pPr>
        <w:ind w:left="720" w:hanging="720"/>
        <w:rPr>
          <w:rFonts w:ascii="Times New Roman" w:hAnsi="Times New Roman"/>
          <w:color w:val="000000"/>
          <w:szCs w:val="24"/>
        </w:rPr>
      </w:pPr>
    </w:p>
    <w:p w14:paraId="48908822" w14:textId="6A86A30D" w:rsidR="000E3C02" w:rsidRPr="00181458" w:rsidRDefault="00281664" w:rsidP="00480DE5">
      <w:pPr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1993:  </w:t>
      </w:r>
      <w:r w:rsidR="00480DE5"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Use of historical marker data for assessing treatment effects in Phase I/II trials when subject to selection determined by marker level. Eastern North American Region, International Biometrics Soci</w:t>
      </w:r>
      <w:r w:rsidR="00AD52EF" w:rsidRPr="00181458">
        <w:rPr>
          <w:rFonts w:ascii="Times New Roman" w:hAnsi="Times New Roman"/>
          <w:color w:val="000000"/>
          <w:szCs w:val="24"/>
        </w:rPr>
        <w:t>ety Spring Meeting</w:t>
      </w:r>
    </w:p>
    <w:p w14:paraId="09036B04" w14:textId="77777777" w:rsidR="00C84BBF" w:rsidRPr="00181458" w:rsidRDefault="00C84BBF" w:rsidP="00281664">
      <w:pPr>
        <w:pStyle w:val="ListParagraph"/>
        <w:tabs>
          <w:tab w:val="left" w:pos="1260"/>
        </w:tabs>
        <w:ind w:left="1620"/>
        <w:rPr>
          <w:rFonts w:ascii="Times New Roman" w:hAnsi="Times New Roman"/>
          <w:szCs w:val="24"/>
        </w:rPr>
      </w:pPr>
    </w:p>
    <w:p w14:paraId="239B9E64" w14:textId="77777777" w:rsidR="005527D2" w:rsidRPr="00181458" w:rsidRDefault="005527D2" w:rsidP="00207C80">
      <w:pPr>
        <w:tabs>
          <w:tab w:val="left" w:pos="1980"/>
          <w:tab w:val="left" w:pos="2790"/>
        </w:tabs>
        <w:rPr>
          <w:rFonts w:ascii="Times New Roman" w:hAnsi="Times New Roman"/>
          <w:b/>
          <w:i/>
          <w:szCs w:val="24"/>
        </w:rPr>
      </w:pPr>
    </w:p>
    <w:p w14:paraId="24182F48" w14:textId="1D808232" w:rsidR="008B443E" w:rsidRPr="00181458" w:rsidRDefault="005527D2" w:rsidP="00C54C0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  <w:r w:rsidRPr="00181458">
        <w:rPr>
          <w:rFonts w:ascii="Times New Roman" w:hAnsi="Times New Roman"/>
          <w:b/>
          <w:szCs w:val="24"/>
        </w:rPr>
        <w:t>Regional</w:t>
      </w:r>
      <w:r w:rsidR="008B443E" w:rsidRPr="00181458">
        <w:rPr>
          <w:rFonts w:ascii="Times New Roman" w:hAnsi="Times New Roman"/>
          <w:b/>
          <w:szCs w:val="24"/>
        </w:rPr>
        <w:t>/Institutional</w:t>
      </w:r>
    </w:p>
    <w:p w14:paraId="660F783A" w14:textId="77777777" w:rsidR="00AD52EF" w:rsidRPr="00181458" w:rsidRDefault="00AD52EF" w:rsidP="00C54C0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</w:p>
    <w:p w14:paraId="204F49E9" w14:textId="4B75362F" w:rsidR="002375F0" w:rsidRPr="00181458" w:rsidRDefault="002375F0" w:rsidP="00F03D4D">
      <w:pPr>
        <w:tabs>
          <w:tab w:val="left" w:pos="1980"/>
          <w:tab w:val="left" w:pos="2790"/>
        </w:tabs>
        <w:ind w:left="720" w:hanging="72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2021: </w:t>
      </w:r>
      <w:r w:rsidR="00F03D4D">
        <w:rPr>
          <w:rFonts w:ascii="Times New Roman" w:hAnsi="Times New Roman"/>
          <w:szCs w:val="24"/>
        </w:rPr>
        <w:t xml:space="preserve">  </w:t>
      </w:r>
      <w:r w:rsidRPr="00181458">
        <w:rPr>
          <w:rFonts w:ascii="Times New Roman" w:hAnsi="Times New Roman"/>
          <w:szCs w:val="24"/>
        </w:rPr>
        <w:t xml:space="preserve">Department of Anesthesiology Grand Rounds – Icahn School of Medicine at Mount Sinai </w:t>
      </w:r>
      <w:r w:rsidR="00AD52EF" w:rsidRPr="00181458">
        <w:rPr>
          <w:rFonts w:ascii="Times New Roman" w:hAnsi="Times New Roman"/>
          <w:szCs w:val="24"/>
        </w:rPr>
        <w:t xml:space="preserve">     </w:t>
      </w:r>
      <w:r w:rsidRPr="00181458">
        <w:rPr>
          <w:rFonts w:ascii="Times New Roman" w:hAnsi="Times New Roman"/>
          <w:szCs w:val="24"/>
        </w:rPr>
        <w:t>Title:  Confounding, Mediation, Effect Measure Modification</w:t>
      </w:r>
    </w:p>
    <w:p w14:paraId="46CE0E14" w14:textId="0A1DFE55" w:rsidR="002375F0" w:rsidRPr="00181458" w:rsidRDefault="002375F0" w:rsidP="00F03D4D">
      <w:pPr>
        <w:tabs>
          <w:tab w:val="left" w:pos="1980"/>
          <w:tab w:val="left" w:pos="2790"/>
        </w:tabs>
        <w:ind w:left="720" w:hanging="720"/>
        <w:rPr>
          <w:rFonts w:ascii="Times New Roman" w:hAnsi="Times New Roman"/>
          <w:szCs w:val="24"/>
        </w:rPr>
      </w:pPr>
    </w:p>
    <w:p w14:paraId="5CC701ED" w14:textId="7F8EA332" w:rsidR="002375F0" w:rsidRPr="00181458" w:rsidRDefault="002375F0" w:rsidP="00F03D4D">
      <w:pPr>
        <w:tabs>
          <w:tab w:val="left" w:pos="1980"/>
          <w:tab w:val="left" w:pos="2790"/>
        </w:tabs>
        <w:ind w:left="720" w:hanging="72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2021: </w:t>
      </w:r>
      <w:r w:rsidR="00F03D4D">
        <w:rPr>
          <w:rFonts w:ascii="Times New Roman" w:hAnsi="Times New Roman"/>
          <w:szCs w:val="24"/>
        </w:rPr>
        <w:t xml:space="preserve">  </w:t>
      </w:r>
      <w:r w:rsidRPr="00181458">
        <w:rPr>
          <w:rFonts w:ascii="Times New Roman" w:hAnsi="Times New Roman"/>
          <w:szCs w:val="24"/>
        </w:rPr>
        <w:t>Department of Anesthesiology Grand Rounds – Icahn School of Medicine at Mount Sinai</w:t>
      </w:r>
      <w:r w:rsidR="00AD52EF" w:rsidRPr="00181458">
        <w:rPr>
          <w:rFonts w:ascii="Times New Roman" w:hAnsi="Times New Roman"/>
          <w:szCs w:val="24"/>
        </w:rPr>
        <w:t xml:space="preserve">      </w:t>
      </w:r>
      <w:r w:rsidRPr="00181458">
        <w:rPr>
          <w:rFonts w:ascii="Times New Roman" w:hAnsi="Times New Roman"/>
          <w:szCs w:val="24"/>
        </w:rPr>
        <w:t>Title:  Collaborating with Colleagues in Biostatistics</w:t>
      </w:r>
    </w:p>
    <w:p w14:paraId="3BB2C7E3" w14:textId="77777777" w:rsidR="002375F0" w:rsidRPr="00181458" w:rsidRDefault="002375F0" w:rsidP="00F03D4D">
      <w:pPr>
        <w:tabs>
          <w:tab w:val="left" w:pos="1980"/>
          <w:tab w:val="left" w:pos="2790"/>
        </w:tabs>
        <w:ind w:left="720" w:hanging="720"/>
        <w:rPr>
          <w:rFonts w:ascii="Times New Roman" w:hAnsi="Times New Roman"/>
          <w:szCs w:val="24"/>
        </w:rPr>
      </w:pPr>
    </w:p>
    <w:p w14:paraId="528FE5AA" w14:textId="27B9E813" w:rsidR="000E3C02" w:rsidRPr="00181458" w:rsidRDefault="002375F0" w:rsidP="00F03D4D">
      <w:pPr>
        <w:tabs>
          <w:tab w:val="left" w:pos="720"/>
        </w:tabs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2016:  </w:t>
      </w:r>
      <w:r w:rsidR="000E3C02" w:rsidRPr="00181458">
        <w:rPr>
          <w:rFonts w:ascii="Times New Roman" w:hAnsi="Times New Roman"/>
          <w:color w:val="000000"/>
          <w:szCs w:val="24"/>
        </w:rPr>
        <w:t xml:space="preserve">Power and sample size calculations for interval-censored survival analysis. Pennsylvania State University, Hershey, Pennsylvania – </w:t>
      </w:r>
      <w:proofErr w:type="gramStart"/>
      <w:r w:rsidR="000E3C02" w:rsidRPr="00181458">
        <w:rPr>
          <w:rFonts w:ascii="Times New Roman" w:hAnsi="Times New Roman"/>
          <w:color w:val="000000"/>
          <w:szCs w:val="24"/>
        </w:rPr>
        <w:t>November,</w:t>
      </w:r>
      <w:proofErr w:type="gramEnd"/>
      <w:r w:rsidR="000E3C02" w:rsidRPr="00181458">
        <w:rPr>
          <w:rFonts w:ascii="Times New Roman" w:hAnsi="Times New Roman"/>
          <w:color w:val="000000"/>
          <w:szCs w:val="24"/>
        </w:rPr>
        <w:t xml:space="preserve"> 2016.</w:t>
      </w:r>
    </w:p>
    <w:p w14:paraId="4C9C1B8E" w14:textId="77777777" w:rsidR="002375F0" w:rsidRPr="00181458" w:rsidRDefault="002375F0" w:rsidP="00F03D4D">
      <w:pPr>
        <w:pStyle w:val="BodyText"/>
        <w:tabs>
          <w:tab w:val="clear" w:pos="540"/>
          <w:tab w:val="clear" w:pos="1980"/>
          <w:tab w:val="clear" w:pos="27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1EDB7E6" w14:textId="7079EB4D" w:rsidR="000E3C02" w:rsidRPr="00181458" w:rsidRDefault="002375F0" w:rsidP="00F03D4D">
      <w:pPr>
        <w:pStyle w:val="BodyText"/>
        <w:tabs>
          <w:tab w:val="clear" w:pos="540"/>
          <w:tab w:val="clear" w:pos="1980"/>
          <w:tab w:val="clear" w:pos="27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2016: 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The impact of hospital size on CMS hospital profiling. I-HDS Work </w:t>
      </w:r>
      <w:proofErr w:type="gramStart"/>
      <w:r w:rsidR="000E3C02" w:rsidRPr="00181458">
        <w:rPr>
          <w:rFonts w:ascii="Times New Roman" w:hAnsi="Times New Roman"/>
          <w:color w:val="000000"/>
          <w:sz w:val="24"/>
          <w:szCs w:val="24"/>
        </w:rPr>
        <w:t>In</w:t>
      </w:r>
      <w:proofErr w:type="gramEnd"/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 Progress meeting, Icahn School of Medicine at Mount Sinai, New York, NY – November, 2016.</w:t>
      </w:r>
    </w:p>
    <w:p w14:paraId="2428E193" w14:textId="77777777" w:rsidR="000E3C02" w:rsidRPr="00181458" w:rsidRDefault="000E3C02" w:rsidP="00F03D4D">
      <w:pPr>
        <w:tabs>
          <w:tab w:val="left" w:pos="720"/>
        </w:tabs>
        <w:ind w:left="720" w:hanging="720"/>
        <w:rPr>
          <w:rFonts w:ascii="Times New Roman" w:hAnsi="Times New Roman"/>
          <w:color w:val="000000"/>
          <w:szCs w:val="24"/>
        </w:rPr>
      </w:pPr>
    </w:p>
    <w:p w14:paraId="5D99A7DC" w14:textId="6E438109" w:rsidR="000E3C02" w:rsidRPr="00181458" w:rsidRDefault="002375F0" w:rsidP="00F03D4D">
      <w:pPr>
        <w:pStyle w:val="BodyText"/>
        <w:tabs>
          <w:tab w:val="clear" w:pos="540"/>
          <w:tab w:val="clear" w:pos="1980"/>
          <w:tab w:val="clear" w:pos="27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2014:  </w:t>
      </w:r>
      <w:r w:rsidR="00F03D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A simple approach for sample size calculation for comparing two concordance correlation coefficients estimated on the same subjects. Albert Einstein College of Medicine of Yeshiva University, NY – </w:t>
      </w:r>
      <w:proofErr w:type="gramStart"/>
      <w:r w:rsidR="000E3C02" w:rsidRPr="00181458">
        <w:rPr>
          <w:rFonts w:ascii="Times New Roman" w:hAnsi="Times New Roman"/>
          <w:color w:val="000000"/>
          <w:sz w:val="24"/>
          <w:szCs w:val="24"/>
        </w:rPr>
        <w:t>February,</w:t>
      </w:r>
      <w:proofErr w:type="gramEnd"/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 2014.</w:t>
      </w:r>
    </w:p>
    <w:p w14:paraId="6A6D03AB" w14:textId="77777777" w:rsidR="002375F0" w:rsidRPr="00181458" w:rsidRDefault="002375F0" w:rsidP="00F03D4D">
      <w:pPr>
        <w:pStyle w:val="BodyText"/>
        <w:tabs>
          <w:tab w:val="clear" w:pos="540"/>
          <w:tab w:val="clear" w:pos="1980"/>
          <w:tab w:val="clear" w:pos="27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0139704" w14:textId="5AA87D2F" w:rsidR="000E3C02" w:rsidRPr="00181458" w:rsidRDefault="002375F0" w:rsidP="00F03D4D">
      <w:pPr>
        <w:pStyle w:val="BodyText"/>
        <w:tabs>
          <w:tab w:val="clear" w:pos="540"/>
          <w:tab w:val="clear" w:pos="1980"/>
          <w:tab w:val="clear" w:pos="27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t xml:space="preserve">2009:  </w:t>
      </w:r>
      <w:r w:rsidR="00F03D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A practical approach to computing power for generalized linear models with nominal, count, or ordinal responses. Icahn School of Medicine at Mount Sinai Center for Biostatistics, New York, NY – </w:t>
      </w:r>
      <w:proofErr w:type="gramStart"/>
      <w:r w:rsidR="000E3C02" w:rsidRPr="00181458">
        <w:rPr>
          <w:rFonts w:ascii="Times New Roman" w:hAnsi="Times New Roman"/>
          <w:color w:val="000000"/>
          <w:sz w:val="24"/>
          <w:szCs w:val="24"/>
        </w:rPr>
        <w:t>May,</w:t>
      </w:r>
      <w:proofErr w:type="gramEnd"/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 2009.</w:t>
      </w:r>
    </w:p>
    <w:p w14:paraId="0A4AA198" w14:textId="77777777" w:rsidR="000E3C02" w:rsidRPr="00181458" w:rsidRDefault="000E3C02" w:rsidP="00F03D4D">
      <w:pPr>
        <w:pStyle w:val="BodyText"/>
        <w:tabs>
          <w:tab w:val="clear" w:pos="540"/>
          <w:tab w:val="clear" w:pos="1980"/>
          <w:tab w:val="clear" w:pos="27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021602FE" w14:textId="285650E0" w:rsidR="000E3C02" w:rsidRPr="00181458" w:rsidRDefault="002375F0" w:rsidP="00F03D4D">
      <w:pPr>
        <w:pStyle w:val="BodyText"/>
        <w:tabs>
          <w:tab w:val="clear" w:pos="540"/>
          <w:tab w:val="clear" w:pos="1980"/>
          <w:tab w:val="clear" w:pos="27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181458">
        <w:rPr>
          <w:rFonts w:ascii="Times New Roman" w:hAnsi="Times New Roman"/>
          <w:color w:val="000000"/>
          <w:sz w:val="24"/>
          <w:szCs w:val="24"/>
        </w:rPr>
        <w:lastRenderedPageBreak/>
        <w:t xml:space="preserve">2007:  </w:t>
      </w:r>
      <w:r w:rsidR="00F03D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A practical approach to computing power for generalized linear models with nominal, count, or ordinal responses. Bristol Myers Squibb, Lawrenceville, NJ – </w:t>
      </w:r>
      <w:proofErr w:type="gramStart"/>
      <w:r w:rsidR="000E3C02" w:rsidRPr="00181458">
        <w:rPr>
          <w:rFonts w:ascii="Times New Roman" w:hAnsi="Times New Roman"/>
          <w:color w:val="000000"/>
          <w:sz w:val="24"/>
          <w:szCs w:val="24"/>
        </w:rPr>
        <w:t>March,</w:t>
      </w:r>
      <w:proofErr w:type="gramEnd"/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 2007.</w:t>
      </w:r>
    </w:p>
    <w:p w14:paraId="217D68C5" w14:textId="77777777" w:rsidR="000E3C02" w:rsidRPr="00181458" w:rsidRDefault="000E3C02" w:rsidP="00F03D4D">
      <w:pPr>
        <w:pStyle w:val="ListParagraph"/>
        <w:ind w:hanging="720"/>
        <w:rPr>
          <w:rFonts w:ascii="Times New Roman" w:hAnsi="Times New Roman"/>
          <w:color w:val="000000"/>
          <w:szCs w:val="24"/>
        </w:rPr>
      </w:pPr>
    </w:p>
    <w:p w14:paraId="6DA7A8CE" w14:textId="7519C428" w:rsidR="000E3C02" w:rsidRPr="00181458" w:rsidRDefault="00F03D4D" w:rsidP="00F03D4D">
      <w:pPr>
        <w:pStyle w:val="BodyText"/>
        <w:tabs>
          <w:tab w:val="clear" w:pos="540"/>
          <w:tab w:val="clear" w:pos="1980"/>
          <w:tab w:val="clear" w:pos="27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2007:   </w:t>
      </w:r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A practical approach to computing power for generalized linear models with nominal, count, or ordinal responses. University of Medicine and Dentistry of New Jersey, NJ – </w:t>
      </w:r>
      <w:proofErr w:type="gramStart"/>
      <w:r w:rsidR="000E3C02" w:rsidRPr="00181458">
        <w:rPr>
          <w:rFonts w:ascii="Times New Roman" w:hAnsi="Times New Roman"/>
          <w:color w:val="000000"/>
          <w:sz w:val="24"/>
          <w:szCs w:val="24"/>
        </w:rPr>
        <w:t>March,</w:t>
      </w:r>
      <w:proofErr w:type="gramEnd"/>
      <w:r w:rsidR="000E3C02" w:rsidRPr="00181458">
        <w:rPr>
          <w:rFonts w:ascii="Times New Roman" w:hAnsi="Times New Roman"/>
          <w:color w:val="000000"/>
          <w:sz w:val="24"/>
          <w:szCs w:val="24"/>
        </w:rPr>
        <w:t xml:space="preserve"> 2007.</w:t>
      </w:r>
    </w:p>
    <w:p w14:paraId="5CFDF89A" w14:textId="77777777" w:rsidR="002375F0" w:rsidRPr="00181458" w:rsidRDefault="002375F0" w:rsidP="00F03D4D">
      <w:pPr>
        <w:pStyle w:val="BodyText"/>
        <w:tabs>
          <w:tab w:val="clear" w:pos="540"/>
          <w:tab w:val="clear" w:pos="1980"/>
          <w:tab w:val="clear" w:pos="27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2365C5A4" w14:textId="3D306B5C" w:rsidR="000E3C02" w:rsidRPr="00181458" w:rsidRDefault="00F03D4D" w:rsidP="00F03D4D">
      <w:pPr>
        <w:tabs>
          <w:tab w:val="left" w:pos="720"/>
        </w:tabs>
        <w:ind w:left="720" w:hanging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1999:   </w:t>
      </w:r>
      <w:r w:rsidR="000E3C02" w:rsidRPr="00181458">
        <w:rPr>
          <w:rFonts w:ascii="Times New Roman" w:hAnsi="Times New Roman"/>
          <w:color w:val="000000"/>
          <w:szCs w:val="24"/>
        </w:rPr>
        <w:t xml:space="preserve">The analysis of uncontrolled treatment changes in HIV clinical trials.  Department of Statistics, Pennsylvania State University, State College, Pennsylvania – </w:t>
      </w:r>
      <w:proofErr w:type="gramStart"/>
      <w:r w:rsidR="000E3C02" w:rsidRPr="00181458">
        <w:rPr>
          <w:rFonts w:ascii="Times New Roman" w:hAnsi="Times New Roman"/>
          <w:color w:val="000000"/>
          <w:szCs w:val="24"/>
        </w:rPr>
        <w:t>September,</w:t>
      </w:r>
      <w:proofErr w:type="gramEnd"/>
      <w:r w:rsidR="000E3C02" w:rsidRPr="00181458">
        <w:rPr>
          <w:rFonts w:ascii="Times New Roman" w:hAnsi="Times New Roman"/>
          <w:color w:val="000000"/>
          <w:szCs w:val="24"/>
        </w:rPr>
        <w:t xml:space="preserve"> 1999.</w:t>
      </w:r>
    </w:p>
    <w:p w14:paraId="5403CE50" w14:textId="77777777" w:rsidR="000E3C02" w:rsidRPr="00181458" w:rsidRDefault="000E3C02" w:rsidP="00F03D4D">
      <w:pPr>
        <w:pStyle w:val="ListParagraph"/>
        <w:ind w:hanging="720"/>
        <w:rPr>
          <w:rFonts w:ascii="Times New Roman" w:hAnsi="Times New Roman"/>
          <w:color w:val="000000"/>
          <w:szCs w:val="24"/>
        </w:rPr>
      </w:pPr>
    </w:p>
    <w:p w14:paraId="5BDD2C27" w14:textId="327471DD" w:rsidR="000E3C02" w:rsidRPr="00181458" w:rsidRDefault="00F03D4D" w:rsidP="00F03D4D">
      <w:pPr>
        <w:tabs>
          <w:tab w:val="left" w:pos="720"/>
        </w:tabs>
        <w:ind w:left="720" w:hanging="72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1999:   </w:t>
      </w:r>
      <w:r w:rsidR="000E3C02" w:rsidRPr="00181458">
        <w:rPr>
          <w:rFonts w:ascii="Times New Roman" w:hAnsi="Times New Roman"/>
          <w:color w:val="000000"/>
          <w:szCs w:val="24"/>
        </w:rPr>
        <w:t xml:space="preserve">The analysis of uncontrolled treatment changes in HIV clinical trials. Department of </w:t>
      </w:r>
      <w:proofErr w:type="gramStart"/>
      <w:r w:rsidR="000E3C02" w:rsidRPr="00181458">
        <w:rPr>
          <w:rFonts w:ascii="Times New Roman" w:hAnsi="Times New Roman"/>
          <w:color w:val="000000"/>
          <w:szCs w:val="24"/>
        </w:rPr>
        <w:t xml:space="preserve">Biostatistics, </w:t>
      </w:r>
      <w:r>
        <w:rPr>
          <w:rFonts w:ascii="Times New Roman" w:hAnsi="Times New Roman"/>
          <w:color w:val="000000"/>
          <w:szCs w:val="24"/>
        </w:rPr>
        <w:t xml:space="preserve">  </w:t>
      </w:r>
      <w:proofErr w:type="gramEnd"/>
      <w:r>
        <w:rPr>
          <w:rFonts w:ascii="Times New Roman" w:hAnsi="Times New Roman"/>
          <w:color w:val="000000"/>
          <w:szCs w:val="24"/>
        </w:rPr>
        <w:t xml:space="preserve"> </w:t>
      </w:r>
      <w:r w:rsidR="000E3C02" w:rsidRPr="00181458">
        <w:rPr>
          <w:rFonts w:ascii="Times New Roman" w:hAnsi="Times New Roman"/>
          <w:color w:val="000000"/>
          <w:szCs w:val="24"/>
        </w:rPr>
        <w:t>University of Pennsylvania, Philadelphia, Pennsylvania – October, 1999.</w:t>
      </w:r>
    </w:p>
    <w:p w14:paraId="4EF3C4EF" w14:textId="77777777" w:rsidR="000E3C02" w:rsidRPr="00181458" w:rsidRDefault="000E3C02" w:rsidP="00F03D4D">
      <w:pPr>
        <w:pStyle w:val="ListParagraph"/>
        <w:ind w:hanging="720"/>
        <w:rPr>
          <w:rFonts w:ascii="Times New Roman" w:hAnsi="Times New Roman"/>
          <w:color w:val="000000"/>
          <w:szCs w:val="24"/>
        </w:rPr>
      </w:pPr>
    </w:p>
    <w:p w14:paraId="19A1CE63" w14:textId="6AB4F1AD" w:rsidR="000E3C02" w:rsidRPr="00181458" w:rsidRDefault="002375F0" w:rsidP="00F03D4D">
      <w:pPr>
        <w:tabs>
          <w:tab w:val="left" w:pos="720"/>
        </w:tabs>
        <w:ind w:left="720" w:hanging="72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1994:  </w:t>
      </w:r>
      <w:r w:rsidR="000E3C02" w:rsidRPr="00181458">
        <w:rPr>
          <w:rFonts w:ascii="Times New Roman" w:hAnsi="Times New Roman"/>
          <w:color w:val="000000"/>
          <w:szCs w:val="24"/>
        </w:rPr>
        <w:t>Use of historical marker data for assessing treatment effects in Phase I/II trials when subject to selection determined by marker level. Merck, NJ – 1994.</w:t>
      </w:r>
    </w:p>
    <w:p w14:paraId="3619DE30" w14:textId="3878452A" w:rsidR="00AF7D08" w:rsidRPr="00181458" w:rsidRDefault="00AF7D08" w:rsidP="00AF7D08">
      <w:pPr>
        <w:ind w:right="-360"/>
        <w:rPr>
          <w:rFonts w:ascii="Times New Roman" w:hAnsi="Times New Roman"/>
          <w:b/>
          <w:szCs w:val="24"/>
        </w:rPr>
      </w:pPr>
    </w:p>
    <w:p w14:paraId="196DB074" w14:textId="77777777" w:rsidR="005527D2" w:rsidRPr="00181458" w:rsidRDefault="00434706" w:rsidP="00AF7D08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  <w:r w:rsidRPr="00181458">
        <w:rPr>
          <w:rFonts w:ascii="Times New Roman" w:hAnsi="Times New Roman"/>
          <w:b/>
          <w:szCs w:val="24"/>
        </w:rPr>
        <w:t>Professional Service</w:t>
      </w:r>
    </w:p>
    <w:p w14:paraId="201723E4" w14:textId="77777777" w:rsidR="005527D2" w:rsidRPr="00181458" w:rsidRDefault="005527D2" w:rsidP="00B6464D">
      <w:pPr>
        <w:tabs>
          <w:tab w:val="left" w:pos="1350"/>
          <w:tab w:val="left" w:pos="1980"/>
          <w:tab w:val="left" w:pos="2790"/>
        </w:tabs>
        <w:ind w:left="1530" w:hanging="1350"/>
        <w:rPr>
          <w:rFonts w:ascii="Times New Roman" w:hAnsi="Times New Roman"/>
          <w:szCs w:val="24"/>
        </w:rPr>
      </w:pPr>
    </w:p>
    <w:p w14:paraId="32C89BD3" w14:textId="7645D06B" w:rsidR="00C50EAD" w:rsidRPr="00181458" w:rsidRDefault="00442B70" w:rsidP="00C50EAD">
      <w:pPr>
        <w:tabs>
          <w:tab w:val="left" w:pos="1980"/>
          <w:tab w:val="left" w:pos="2790"/>
        </w:tabs>
        <w:spacing w:after="120"/>
        <w:rPr>
          <w:rFonts w:ascii="Times New Roman" w:hAnsi="Times New Roman"/>
          <w:b/>
          <w:szCs w:val="24"/>
        </w:rPr>
      </w:pPr>
      <w:r w:rsidRPr="00181458">
        <w:rPr>
          <w:rFonts w:ascii="Times New Roman" w:hAnsi="Times New Roman"/>
          <w:b/>
          <w:szCs w:val="24"/>
        </w:rPr>
        <w:t>Peer Review Groups/Grant Study Sections</w:t>
      </w:r>
      <w:r w:rsidR="0041794B" w:rsidRPr="00181458">
        <w:rPr>
          <w:rFonts w:ascii="Times New Roman" w:hAnsi="Times New Roman"/>
          <w:b/>
          <w:szCs w:val="24"/>
        </w:rPr>
        <w:t>/Data Safety and Monitoring Boards</w:t>
      </w:r>
      <w:r w:rsidR="00C50EAD" w:rsidRPr="00181458">
        <w:rPr>
          <w:rFonts w:ascii="Times New Roman" w:hAnsi="Times New Roman"/>
          <w:b/>
          <w:szCs w:val="24"/>
        </w:rPr>
        <w:t>:</w:t>
      </w:r>
    </w:p>
    <w:p w14:paraId="550EB7C1" w14:textId="556C8DC8" w:rsidR="00C50EAD" w:rsidRPr="00181458" w:rsidRDefault="00CF6CE0" w:rsidP="00C50EAD">
      <w:pPr>
        <w:tabs>
          <w:tab w:val="left" w:pos="1980"/>
          <w:tab w:val="left" w:pos="2790"/>
        </w:tabs>
        <w:spacing w:after="120"/>
        <w:rPr>
          <w:rFonts w:ascii="Times New Roman" w:hAnsi="Times New Roman"/>
          <w:b/>
          <w:bCs/>
          <w:szCs w:val="24"/>
          <w:u w:val="single"/>
        </w:rPr>
      </w:pPr>
      <w:r w:rsidRPr="00181458">
        <w:rPr>
          <w:rFonts w:ascii="Times New Roman" w:hAnsi="Times New Roman"/>
          <w:b/>
          <w:bCs/>
          <w:szCs w:val="24"/>
          <w:u w:val="single"/>
        </w:rPr>
        <w:t>Data Safety Monitoring Board</w:t>
      </w:r>
    </w:p>
    <w:p w14:paraId="32E72D6A" w14:textId="67762C7E" w:rsidR="003905B5" w:rsidRPr="00181458" w:rsidRDefault="003905B5" w:rsidP="003905B5">
      <w:pPr>
        <w:tabs>
          <w:tab w:val="left" w:pos="1980"/>
          <w:tab w:val="left" w:pos="2790"/>
        </w:tabs>
        <w:spacing w:line="300" w:lineRule="exact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NHLBI 1 R34 HL143747-01: Comprehensive Home-based Self-management Support for COPD Patients</w:t>
      </w:r>
    </w:p>
    <w:p w14:paraId="27643D92" w14:textId="6598D318" w:rsidR="003905B5" w:rsidRPr="00181458" w:rsidRDefault="003905B5" w:rsidP="003905B5">
      <w:pPr>
        <w:tabs>
          <w:tab w:val="left" w:pos="1980"/>
          <w:tab w:val="left" w:pos="2790"/>
        </w:tabs>
        <w:spacing w:line="300" w:lineRule="exact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PI: Alex </w:t>
      </w:r>
      <w:proofErr w:type="spellStart"/>
      <w:r w:rsidRPr="00181458">
        <w:rPr>
          <w:rFonts w:ascii="Times New Roman" w:hAnsi="Times New Roman"/>
          <w:szCs w:val="24"/>
        </w:rPr>
        <w:t>Federman</w:t>
      </w:r>
      <w:proofErr w:type="spellEnd"/>
      <w:r w:rsidRPr="00181458">
        <w:rPr>
          <w:rFonts w:ascii="Times New Roman" w:hAnsi="Times New Roman"/>
          <w:szCs w:val="24"/>
        </w:rPr>
        <w:t xml:space="preserve">, Juan </w:t>
      </w:r>
      <w:proofErr w:type="spellStart"/>
      <w:r w:rsidRPr="00181458">
        <w:rPr>
          <w:rFonts w:ascii="Times New Roman" w:hAnsi="Times New Roman"/>
          <w:szCs w:val="24"/>
        </w:rPr>
        <w:t>Wisnivesky</w:t>
      </w:r>
      <w:proofErr w:type="spellEnd"/>
      <w:r w:rsidRPr="00181458">
        <w:rPr>
          <w:rFonts w:ascii="Times New Roman" w:hAnsi="Times New Roman"/>
          <w:szCs w:val="24"/>
        </w:rPr>
        <w:t>, Michael Wolf</w:t>
      </w:r>
    </w:p>
    <w:p w14:paraId="09DCC84D" w14:textId="5E7CA810" w:rsidR="003905B5" w:rsidRPr="00181458" w:rsidRDefault="003905B5" w:rsidP="003905B5">
      <w:pPr>
        <w:pStyle w:val="Default"/>
        <w:spacing w:line="300" w:lineRule="exact"/>
        <w:rPr>
          <w:rFonts w:ascii="Times New Roman" w:hAnsi="Times New Roman" w:cs="Times New Roman"/>
        </w:rPr>
      </w:pPr>
      <w:r w:rsidRPr="00181458">
        <w:rPr>
          <w:rFonts w:ascii="Times New Roman" w:hAnsi="Times New Roman" w:cs="Times New Roman"/>
        </w:rPr>
        <w:t>Dates 2021</w:t>
      </w:r>
    </w:p>
    <w:p w14:paraId="1A13143F" w14:textId="77777777" w:rsidR="003905B5" w:rsidRPr="00181458" w:rsidRDefault="003905B5" w:rsidP="003905B5">
      <w:pPr>
        <w:tabs>
          <w:tab w:val="left" w:pos="1980"/>
          <w:tab w:val="left" w:pos="2790"/>
        </w:tabs>
        <w:spacing w:after="120"/>
        <w:rPr>
          <w:rFonts w:ascii="Times New Roman" w:hAnsi="Times New Roman"/>
          <w:szCs w:val="24"/>
        </w:rPr>
      </w:pPr>
    </w:p>
    <w:p w14:paraId="51F33361" w14:textId="5371720C" w:rsidR="001F7BF7" w:rsidRPr="00181458" w:rsidRDefault="00CF6CE0" w:rsidP="00C50EAD">
      <w:pPr>
        <w:tabs>
          <w:tab w:val="left" w:pos="1980"/>
          <w:tab w:val="left" w:pos="2790"/>
        </w:tabs>
        <w:spacing w:after="120"/>
        <w:rPr>
          <w:rFonts w:ascii="Times New Roman" w:hAnsi="Times New Roman"/>
          <w:b/>
          <w:bCs/>
          <w:szCs w:val="24"/>
          <w:u w:val="single"/>
        </w:rPr>
      </w:pPr>
      <w:r w:rsidRPr="00181458">
        <w:rPr>
          <w:rFonts w:ascii="Times New Roman" w:hAnsi="Times New Roman"/>
          <w:b/>
          <w:bCs/>
          <w:szCs w:val="24"/>
          <w:u w:val="single"/>
        </w:rPr>
        <w:t>Review Panels:</w:t>
      </w:r>
    </w:p>
    <w:p w14:paraId="102AAD1C" w14:textId="77777777" w:rsidR="001F7BF7" w:rsidRPr="00181458" w:rsidRDefault="001F7BF7" w:rsidP="001F7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exact"/>
        <w:ind w:right="-72"/>
        <w:rPr>
          <w:bCs/>
          <w:iCs/>
          <w:color w:val="000000"/>
          <w:szCs w:val="24"/>
        </w:rPr>
      </w:pPr>
      <w:r w:rsidRPr="00181458">
        <w:rPr>
          <w:bCs/>
          <w:iCs/>
          <w:color w:val="000000"/>
          <w:szCs w:val="24"/>
        </w:rPr>
        <w:t>Environmental Protection Agency, Washington, DC</w:t>
      </w:r>
    </w:p>
    <w:p w14:paraId="503FBDBF" w14:textId="77777777" w:rsidR="001F7BF7" w:rsidRPr="00181458" w:rsidRDefault="001F7BF7" w:rsidP="001F7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exact"/>
        <w:ind w:right="-72"/>
        <w:rPr>
          <w:bCs/>
          <w:iCs/>
          <w:color w:val="000000"/>
          <w:szCs w:val="24"/>
        </w:rPr>
      </w:pPr>
      <w:r w:rsidRPr="00181458">
        <w:rPr>
          <w:bCs/>
          <w:iCs/>
          <w:color w:val="000000"/>
          <w:szCs w:val="24"/>
        </w:rPr>
        <w:t>“Long-term effects of air pollutions on cardiopulmonary health”</w:t>
      </w:r>
    </w:p>
    <w:p w14:paraId="385F3987" w14:textId="77777777" w:rsidR="001F7BF7" w:rsidRPr="00181458" w:rsidRDefault="001F7BF7" w:rsidP="001F7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exact"/>
        <w:ind w:right="-72"/>
        <w:rPr>
          <w:bCs/>
          <w:iCs/>
          <w:color w:val="000000"/>
          <w:szCs w:val="24"/>
        </w:rPr>
      </w:pPr>
      <w:r w:rsidRPr="00181458">
        <w:rPr>
          <w:bCs/>
          <w:iCs/>
          <w:color w:val="000000"/>
          <w:szCs w:val="24"/>
        </w:rPr>
        <w:t>Position: Reviewer</w:t>
      </w:r>
    </w:p>
    <w:p w14:paraId="0D5CB065" w14:textId="108F99A8" w:rsidR="001F7BF7" w:rsidRPr="00181458" w:rsidRDefault="001F7BF7" w:rsidP="001F7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exact"/>
        <w:ind w:right="-72"/>
        <w:rPr>
          <w:bCs/>
          <w:iCs/>
          <w:color w:val="000000"/>
          <w:szCs w:val="24"/>
        </w:rPr>
      </w:pPr>
      <w:r w:rsidRPr="00181458">
        <w:rPr>
          <w:bCs/>
          <w:iCs/>
          <w:color w:val="000000"/>
          <w:szCs w:val="24"/>
        </w:rPr>
        <w:t>Dates: 11/2003</w:t>
      </w:r>
    </w:p>
    <w:p w14:paraId="7DA07430" w14:textId="77777777" w:rsidR="001F7BF7" w:rsidRPr="00181458" w:rsidRDefault="001F7BF7" w:rsidP="001F7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exact"/>
        <w:ind w:right="-72"/>
        <w:rPr>
          <w:bCs/>
          <w:iCs/>
          <w:color w:val="000000"/>
          <w:szCs w:val="24"/>
        </w:rPr>
      </w:pPr>
    </w:p>
    <w:p w14:paraId="6F3338BE" w14:textId="58422C0B" w:rsidR="001F7BF7" w:rsidRPr="00181458" w:rsidRDefault="001F7BF7" w:rsidP="001F7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00" w:lineRule="exact"/>
        <w:ind w:right="-72"/>
        <w:rPr>
          <w:bCs/>
          <w:iCs/>
          <w:color w:val="000000"/>
          <w:szCs w:val="24"/>
        </w:rPr>
      </w:pPr>
      <w:r w:rsidRPr="00181458">
        <w:rPr>
          <w:bCs/>
          <w:iCs/>
          <w:color w:val="000000"/>
          <w:szCs w:val="24"/>
        </w:rPr>
        <w:t>Environmental Protection Agency, Washington, DC</w:t>
      </w:r>
    </w:p>
    <w:p w14:paraId="26AD7A2C" w14:textId="7E13B1B8" w:rsidR="001F7BF7" w:rsidRPr="00181458" w:rsidRDefault="001F7BF7" w:rsidP="009841B3">
      <w:pPr>
        <w:tabs>
          <w:tab w:val="left" w:pos="1980"/>
          <w:tab w:val="left" w:pos="2790"/>
        </w:tabs>
        <w:rPr>
          <w:rFonts w:ascii="Times New Roman" w:hAnsi="Times New Roman"/>
          <w:color w:val="201F1E"/>
          <w:szCs w:val="24"/>
          <w:shd w:val="clear" w:color="auto" w:fill="FFFFFF"/>
        </w:rPr>
      </w:pPr>
      <w:r w:rsidRPr="00181458">
        <w:rPr>
          <w:rFonts w:ascii="Times New Roman" w:hAnsi="Times New Roman"/>
          <w:color w:val="201F1E"/>
          <w:szCs w:val="24"/>
          <w:shd w:val="clear" w:color="auto" w:fill="FFFFFF"/>
        </w:rPr>
        <w:t>“Long-term effects of air pollutions on cardiopulmonary health”</w:t>
      </w:r>
    </w:p>
    <w:p w14:paraId="726716E7" w14:textId="26296EA3" w:rsidR="009841B3" w:rsidRPr="00181458" w:rsidRDefault="001F7BF7" w:rsidP="009841B3">
      <w:pPr>
        <w:tabs>
          <w:tab w:val="left" w:pos="1980"/>
          <w:tab w:val="left" w:pos="2790"/>
        </w:tabs>
        <w:rPr>
          <w:rFonts w:ascii="Times New Roman" w:hAnsi="Times New Roman"/>
          <w:color w:val="201F1E"/>
          <w:szCs w:val="24"/>
          <w:shd w:val="clear" w:color="auto" w:fill="FFFFFF"/>
        </w:rPr>
      </w:pPr>
      <w:r w:rsidRPr="00181458">
        <w:rPr>
          <w:rFonts w:ascii="Times New Roman" w:hAnsi="Times New Roman"/>
          <w:color w:val="201F1E"/>
          <w:szCs w:val="24"/>
          <w:shd w:val="clear" w:color="auto" w:fill="FFFFFF"/>
        </w:rPr>
        <w:t xml:space="preserve">Position: </w:t>
      </w:r>
      <w:r w:rsidR="009841B3" w:rsidRPr="00181458">
        <w:rPr>
          <w:rFonts w:ascii="Times New Roman" w:hAnsi="Times New Roman"/>
          <w:color w:val="201F1E"/>
          <w:szCs w:val="24"/>
          <w:shd w:val="clear" w:color="auto" w:fill="FFFFFF"/>
        </w:rPr>
        <w:t>Reviewer</w:t>
      </w:r>
    </w:p>
    <w:p w14:paraId="7C285AB9" w14:textId="0BBF91FF" w:rsidR="009841B3" w:rsidRPr="00181458" w:rsidRDefault="001F7BF7" w:rsidP="009841B3">
      <w:pPr>
        <w:tabs>
          <w:tab w:val="left" w:pos="1980"/>
          <w:tab w:val="left" w:pos="2790"/>
        </w:tabs>
        <w:spacing w:after="12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color w:val="201F1E"/>
          <w:szCs w:val="24"/>
          <w:shd w:val="clear" w:color="auto" w:fill="FFFFFF"/>
        </w:rPr>
        <w:t>Dates: 2/2004</w:t>
      </w:r>
    </w:p>
    <w:p w14:paraId="30DA2A20" w14:textId="77777777" w:rsidR="00B90EE9" w:rsidRPr="00181458" w:rsidRDefault="00B90EE9" w:rsidP="00C54C0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</w:p>
    <w:p w14:paraId="4F24EAFE" w14:textId="6C56BBA4" w:rsidR="00C20A80" w:rsidRPr="00181458" w:rsidRDefault="00903A0A" w:rsidP="00903A0A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  <w:r w:rsidRPr="00181458">
        <w:rPr>
          <w:rFonts w:ascii="Times New Roman" w:hAnsi="Times New Roman"/>
          <w:b/>
          <w:szCs w:val="24"/>
        </w:rPr>
        <w:t>Journal Service:</w:t>
      </w:r>
    </w:p>
    <w:p w14:paraId="5657E585" w14:textId="235F05EF" w:rsidR="00C54C0F" w:rsidRPr="00181458" w:rsidRDefault="005527D2" w:rsidP="00C54C0F">
      <w:pPr>
        <w:tabs>
          <w:tab w:val="left" w:pos="1530"/>
          <w:tab w:val="left" w:pos="2790"/>
        </w:tabs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Edi</w:t>
      </w:r>
      <w:r w:rsidR="00C50EAD" w:rsidRPr="00181458">
        <w:rPr>
          <w:rFonts w:ascii="Times New Roman" w:hAnsi="Times New Roman"/>
          <w:szCs w:val="24"/>
          <w:u w:val="single"/>
        </w:rPr>
        <w:t>torial Positions</w:t>
      </w:r>
    </w:p>
    <w:p w14:paraId="0F735634" w14:textId="024AA2EB" w:rsidR="005675E0" w:rsidRPr="00181458" w:rsidRDefault="00D66827" w:rsidP="005675E0">
      <w:pPr>
        <w:tabs>
          <w:tab w:val="left" w:pos="1440"/>
          <w:tab w:val="left" w:pos="2790"/>
        </w:tabs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2007</w:t>
      </w:r>
      <w:r w:rsidR="005675E0" w:rsidRPr="00181458">
        <w:rPr>
          <w:rFonts w:ascii="Times New Roman" w:hAnsi="Times New Roman"/>
          <w:szCs w:val="24"/>
        </w:rPr>
        <w:t>-present</w:t>
      </w:r>
      <w:r w:rsidR="005675E0" w:rsidRPr="00181458">
        <w:rPr>
          <w:rFonts w:ascii="Times New Roman" w:hAnsi="Times New Roman"/>
          <w:szCs w:val="24"/>
        </w:rPr>
        <w:tab/>
        <w:t xml:space="preserve">Editor, </w:t>
      </w:r>
      <w:r w:rsidRPr="00181458">
        <w:rPr>
          <w:rFonts w:ascii="Times New Roman" w:hAnsi="Times New Roman"/>
          <w:i/>
          <w:iCs/>
          <w:szCs w:val="24"/>
        </w:rPr>
        <w:t>American Journal of Physiology: Endocrinology and Metabolism</w:t>
      </w:r>
    </w:p>
    <w:p w14:paraId="5C9CF243" w14:textId="0326905D" w:rsidR="00C50EAD" w:rsidRPr="00181458" w:rsidRDefault="001F7BF7" w:rsidP="00D66827">
      <w:pPr>
        <w:tabs>
          <w:tab w:val="left" w:pos="1440"/>
          <w:tab w:val="left" w:pos="2790"/>
        </w:tabs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2020</w:t>
      </w:r>
      <w:r w:rsidR="00B90EE9" w:rsidRPr="00181458">
        <w:rPr>
          <w:rFonts w:ascii="Times New Roman" w:hAnsi="Times New Roman"/>
          <w:szCs w:val="24"/>
        </w:rPr>
        <w:t>-present</w:t>
      </w:r>
      <w:r w:rsidR="00B90EE9" w:rsidRPr="00181458">
        <w:rPr>
          <w:rFonts w:ascii="Times New Roman" w:hAnsi="Times New Roman"/>
          <w:szCs w:val="24"/>
        </w:rPr>
        <w:tab/>
        <w:t xml:space="preserve">Editor, </w:t>
      </w:r>
      <w:r w:rsidR="00B90EE9" w:rsidRPr="00181458">
        <w:rPr>
          <w:rFonts w:ascii="Times New Roman" w:hAnsi="Times New Roman"/>
          <w:i/>
          <w:szCs w:val="24"/>
        </w:rPr>
        <w:t>Journal of Cardiothoracic and Vascular Anesthesia</w:t>
      </w:r>
      <w:r w:rsidR="00B90EE9" w:rsidRPr="00181458">
        <w:rPr>
          <w:rFonts w:ascii="Times New Roman" w:hAnsi="Times New Roman"/>
          <w:szCs w:val="24"/>
        </w:rPr>
        <w:t xml:space="preserve">  </w:t>
      </w:r>
    </w:p>
    <w:p w14:paraId="0C06EE54" w14:textId="77777777" w:rsidR="005527D2" w:rsidRPr="00181458" w:rsidRDefault="005527D2" w:rsidP="009D2E8C">
      <w:pPr>
        <w:tabs>
          <w:tab w:val="left" w:pos="1980"/>
          <w:tab w:val="left" w:pos="2790"/>
        </w:tabs>
        <w:ind w:left="180"/>
        <w:rPr>
          <w:rFonts w:ascii="Times New Roman" w:hAnsi="Times New Roman"/>
          <w:szCs w:val="24"/>
        </w:rPr>
      </w:pPr>
    </w:p>
    <w:p w14:paraId="00F1B4E8" w14:textId="7C816974" w:rsidR="00223764" w:rsidRPr="00181458" w:rsidRDefault="00223764" w:rsidP="00223764">
      <w:pPr>
        <w:rPr>
          <w:rFonts w:ascii="Times New Roman" w:hAnsi="Times New Roman"/>
          <w:szCs w:val="24"/>
          <w:u w:val="single"/>
        </w:rPr>
      </w:pPr>
      <w:r w:rsidRPr="00181458">
        <w:rPr>
          <w:rFonts w:ascii="Times New Roman" w:hAnsi="Times New Roman"/>
          <w:szCs w:val="24"/>
          <w:u w:val="single"/>
        </w:rPr>
        <w:t>Reviewer</w:t>
      </w:r>
      <w:r w:rsidR="001C52E6" w:rsidRPr="00181458">
        <w:rPr>
          <w:rFonts w:ascii="Times New Roman" w:hAnsi="Times New Roman"/>
          <w:szCs w:val="24"/>
          <w:u w:val="single"/>
        </w:rPr>
        <w:t>s</w:t>
      </w:r>
      <w:r w:rsidRPr="00181458">
        <w:rPr>
          <w:rFonts w:ascii="Times New Roman" w:hAnsi="Times New Roman"/>
          <w:szCs w:val="24"/>
          <w:u w:val="single"/>
        </w:rPr>
        <w:t xml:space="preserve"> </w:t>
      </w:r>
    </w:p>
    <w:p w14:paraId="02020E50" w14:textId="34042A39" w:rsidR="00D66827" w:rsidRPr="00181458" w:rsidRDefault="00D66827" w:rsidP="00D66827">
      <w:pPr>
        <w:ind w:left="1440" w:hanging="1440"/>
        <w:rPr>
          <w:iCs/>
          <w:color w:val="000000"/>
          <w:szCs w:val="24"/>
        </w:rPr>
      </w:pPr>
      <w:r w:rsidRPr="00181458">
        <w:rPr>
          <w:color w:val="000000"/>
          <w:szCs w:val="24"/>
        </w:rPr>
        <w:t xml:space="preserve">1/97-present </w:t>
      </w:r>
      <w:r w:rsidRPr="00181458">
        <w:rPr>
          <w:color w:val="000000"/>
          <w:szCs w:val="24"/>
        </w:rPr>
        <w:tab/>
      </w:r>
      <w:r w:rsidRPr="00181458">
        <w:rPr>
          <w:iCs/>
          <w:color w:val="000000"/>
          <w:szCs w:val="24"/>
        </w:rPr>
        <w:t>Biometrics</w:t>
      </w:r>
    </w:p>
    <w:p w14:paraId="019A1B32" w14:textId="17BA0251" w:rsidR="00D66827" w:rsidRPr="00181458" w:rsidRDefault="00D66827" w:rsidP="00D66827">
      <w:pPr>
        <w:ind w:left="1440" w:hanging="1440"/>
        <w:rPr>
          <w:color w:val="000000"/>
          <w:szCs w:val="24"/>
        </w:rPr>
      </w:pPr>
      <w:r w:rsidRPr="00181458">
        <w:rPr>
          <w:iCs/>
          <w:color w:val="000000"/>
          <w:szCs w:val="24"/>
        </w:rPr>
        <w:tab/>
        <w:t>Statistics in Medicine</w:t>
      </w:r>
    </w:p>
    <w:p w14:paraId="23EBB622" w14:textId="3F7E8F20" w:rsidR="00D66827" w:rsidRPr="00181458" w:rsidRDefault="00D66827" w:rsidP="00D66827">
      <w:pPr>
        <w:ind w:left="1440" w:hanging="1440"/>
        <w:rPr>
          <w:color w:val="000000"/>
          <w:szCs w:val="24"/>
        </w:rPr>
      </w:pPr>
      <w:r w:rsidRPr="00181458">
        <w:rPr>
          <w:color w:val="000000"/>
          <w:szCs w:val="24"/>
        </w:rPr>
        <w:tab/>
      </w:r>
      <w:r w:rsidRPr="00181458">
        <w:rPr>
          <w:iCs/>
          <w:color w:val="000000"/>
          <w:szCs w:val="24"/>
        </w:rPr>
        <w:t>Journal of Clinical Densitometry</w:t>
      </w:r>
    </w:p>
    <w:p w14:paraId="24B6EA22" w14:textId="68CEE886" w:rsidR="00D66827" w:rsidRPr="00181458" w:rsidRDefault="00D66827" w:rsidP="00D66827">
      <w:pPr>
        <w:ind w:left="1440" w:hanging="1440"/>
        <w:rPr>
          <w:color w:val="000000"/>
          <w:szCs w:val="24"/>
        </w:rPr>
      </w:pPr>
      <w:r w:rsidRPr="00181458">
        <w:rPr>
          <w:iCs/>
          <w:color w:val="000000"/>
          <w:szCs w:val="24"/>
        </w:rPr>
        <w:tab/>
        <w:t>Journal of Biopharmaceutical Statistics</w:t>
      </w:r>
    </w:p>
    <w:p w14:paraId="1840D22D" w14:textId="3CA42FFD" w:rsidR="00D66827" w:rsidRPr="00181458" w:rsidRDefault="00D66827" w:rsidP="00D66827">
      <w:pPr>
        <w:ind w:left="1440" w:hanging="1440"/>
        <w:rPr>
          <w:color w:val="000000"/>
          <w:szCs w:val="24"/>
        </w:rPr>
      </w:pPr>
      <w:r w:rsidRPr="00181458">
        <w:rPr>
          <w:color w:val="000000"/>
          <w:szCs w:val="24"/>
        </w:rPr>
        <w:t xml:space="preserve"> </w:t>
      </w:r>
      <w:r w:rsidRPr="00181458">
        <w:rPr>
          <w:color w:val="000000"/>
          <w:szCs w:val="24"/>
        </w:rPr>
        <w:tab/>
      </w:r>
      <w:r w:rsidRPr="00181458">
        <w:rPr>
          <w:iCs/>
          <w:color w:val="000000"/>
          <w:szCs w:val="24"/>
        </w:rPr>
        <w:t>Environmental Health Prospective</w:t>
      </w:r>
    </w:p>
    <w:p w14:paraId="09CBC831" w14:textId="71188082" w:rsidR="00D66827" w:rsidRPr="00181458" w:rsidRDefault="00D66827" w:rsidP="00D66827">
      <w:pPr>
        <w:ind w:left="1440" w:hanging="1440"/>
        <w:rPr>
          <w:color w:val="000000"/>
          <w:szCs w:val="24"/>
        </w:rPr>
      </w:pPr>
      <w:r w:rsidRPr="00181458">
        <w:rPr>
          <w:color w:val="000000"/>
          <w:szCs w:val="24"/>
        </w:rPr>
        <w:lastRenderedPageBreak/>
        <w:tab/>
      </w:r>
      <w:r w:rsidRPr="00181458">
        <w:rPr>
          <w:iCs/>
          <w:color w:val="000000"/>
          <w:szCs w:val="24"/>
        </w:rPr>
        <w:t>Depression and Anxiety</w:t>
      </w:r>
      <w:r w:rsidRPr="00181458">
        <w:rPr>
          <w:color w:val="000000"/>
          <w:szCs w:val="24"/>
        </w:rPr>
        <w:t xml:space="preserve">                           </w:t>
      </w:r>
    </w:p>
    <w:p w14:paraId="69CBA9FC" w14:textId="77777777" w:rsidR="00D66827" w:rsidRPr="00181458" w:rsidRDefault="00D66827" w:rsidP="00D66827">
      <w:pPr>
        <w:autoSpaceDE w:val="0"/>
        <w:autoSpaceDN w:val="0"/>
        <w:adjustRightInd w:val="0"/>
        <w:ind w:left="1440"/>
        <w:rPr>
          <w:color w:val="000000"/>
          <w:szCs w:val="24"/>
        </w:rPr>
      </w:pPr>
      <w:r w:rsidRPr="00181458">
        <w:rPr>
          <w:color w:val="000000"/>
          <w:szCs w:val="24"/>
        </w:rPr>
        <w:t>American Journal of Physiology: Endocrinology and Metabolism</w:t>
      </w:r>
    </w:p>
    <w:p w14:paraId="45450C80" w14:textId="4D00D3F5" w:rsidR="00D66827" w:rsidRDefault="00D66827" w:rsidP="00D66827">
      <w:pPr>
        <w:autoSpaceDE w:val="0"/>
        <w:autoSpaceDN w:val="0"/>
        <w:adjustRightInd w:val="0"/>
        <w:ind w:left="1440" w:hanging="1440"/>
        <w:rPr>
          <w:iCs/>
          <w:color w:val="000000"/>
          <w:szCs w:val="24"/>
        </w:rPr>
      </w:pPr>
      <w:r w:rsidRPr="00181458">
        <w:rPr>
          <w:color w:val="000000"/>
          <w:szCs w:val="24"/>
        </w:rPr>
        <w:tab/>
      </w:r>
      <w:r w:rsidRPr="00181458">
        <w:rPr>
          <w:iCs/>
          <w:color w:val="000000"/>
          <w:szCs w:val="24"/>
        </w:rPr>
        <w:t>Journal of Air and Waste Management</w:t>
      </w:r>
    </w:p>
    <w:p w14:paraId="33D04016" w14:textId="0F16190E" w:rsidR="002E7DE7" w:rsidRDefault="002E7DE7" w:rsidP="00D66827">
      <w:pPr>
        <w:autoSpaceDE w:val="0"/>
        <w:autoSpaceDN w:val="0"/>
        <w:adjustRightInd w:val="0"/>
        <w:ind w:left="1440" w:hanging="1440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ab/>
        <w:t>American Heart Journal</w:t>
      </w:r>
    </w:p>
    <w:p w14:paraId="5DCBF292" w14:textId="3F103796" w:rsidR="002E7DE7" w:rsidRPr="00181458" w:rsidRDefault="002E7DE7" w:rsidP="00D66827">
      <w:pPr>
        <w:autoSpaceDE w:val="0"/>
        <w:autoSpaceDN w:val="0"/>
        <w:adjustRightInd w:val="0"/>
        <w:ind w:left="1440" w:hanging="1440"/>
        <w:rPr>
          <w:iCs/>
          <w:color w:val="000000"/>
          <w:szCs w:val="24"/>
        </w:rPr>
      </w:pPr>
      <w:r>
        <w:rPr>
          <w:iCs/>
          <w:color w:val="000000"/>
          <w:szCs w:val="24"/>
        </w:rPr>
        <w:tab/>
        <w:t>American Journal of Public Health</w:t>
      </w:r>
    </w:p>
    <w:p w14:paraId="04FD702E" w14:textId="1D5870E5" w:rsidR="00D66827" w:rsidRPr="00181458" w:rsidRDefault="00D66827" w:rsidP="00D66827">
      <w:pPr>
        <w:autoSpaceDE w:val="0"/>
        <w:autoSpaceDN w:val="0"/>
        <w:adjustRightInd w:val="0"/>
        <w:ind w:left="1440" w:hanging="1440"/>
        <w:rPr>
          <w:iCs/>
          <w:color w:val="000000"/>
          <w:szCs w:val="24"/>
        </w:rPr>
      </w:pPr>
      <w:r w:rsidRPr="00181458">
        <w:rPr>
          <w:iCs/>
          <w:color w:val="000000"/>
          <w:szCs w:val="24"/>
        </w:rPr>
        <w:tab/>
        <w:t>British Journal of Anesthesiology</w:t>
      </w:r>
    </w:p>
    <w:p w14:paraId="64EFD39C" w14:textId="60CB4D5A" w:rsidR="00D320AF" w:rsidRPr="00181458" w:rsidRDefault="00D320AF" w:rsidP="00D66827">
      <w:pPr>
        <w:autoSpaceDE w:val="0"/>
        <w:autoSpaceDN w:val="0"/>
        <w:adjustRightInd w:val="0"/>
        <w:ind w:left="1440" w:hanging="1440"/>
        <w:rPr>
          <w:iCs/>
          <w:color w:val="000000"/>
          <w:szCs w:val="24"/>
        </w:rPr>
      </w:pPr>
      <w:r w:rsidRPr="00181458">
        <w:rPr>
          <w:iCs/>
          <w:color w:val="000000"/>
          <w:szCs w:val="24"/>
        </w:rPr>
        <w:tab/>
        <w:t>Journal of Cardiothoracic and Vascular Anesthesia</w:t>
      </w:r>
    </w:p>
    <w:p w14:paraId="4FC3ED59" w14:textId="5DEB51E9" w:rsidR="005527D2" w:rsidRPr="00181458" w:rsidRDefault="005527D2" w:rsidP="00D66827">
      <w:pPr>
        <w:ind w:left="1440" w:hanging="1440"/>
        <w:rPr>
          <w:rFonts w:ascii="Times New Roman" w:hAnsi="Times New Roman"/>
          <w:i/>
          <w:szCs w:val="24"/>
        </w:rPr>
      </w:pPr>
    </w:p>
    <w:p w14:paraId="2A755862" w14:textId="77777777" w:rsidR="005527D2" w:rsidRPr="00181458" w:rsidRDefault="005527D2" w:rsidP="00C54C0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  <w:r w:rsidRPr="00181458">
        <w:rPr>
          <w:rFonts w:ascii="Times New Roman" w:hAnsi="Times New Roman"/>
          <w:b/>
          <w:szCs w:val="24"/>
        </w:rPr>
        <w:t>Professional Service for Professional Organizations</w:t>
      </w:r>
      <w:r w:rsidR="00BA36CC" w:rsidRPr="00181458">
        <w:rPr>
          <w:rFonts w:ascii="Times New Roman" w:hAnsi="Times New Roman"/>
          <w:b/>
          <w:szCs w:val="24"/>
        </w:rPr>
        <w:t xml:space="preserve">: </w:t>
      </w:r>
      <w:r w:rsidRPr="00181458">
        <w:rPr>
          <w:rFonts w:ascii="Times New Roman" w:hAnsi="Times New Roman"/>
          <w:b/>
          <w:szCs w:val="24"/>
        </w:rPr>
        <w:br/>
      </w:r>
    </w:p>
    <w:p w14:paraId="483C1D67" w14:textId="087542D4" w:rsidR="00344EE6" w:rsidRPr="00181458" w:rsidRDefault="00D66827" w:rsidP="00C54C0F">
      <w:pPr>
        <w:tabs>
          <w:tab w:val="left" w:pos="1980"/>
          <w:tab w:val="left" w:pos="2790"/>
        </w:tabs>
        <w:rPr>
          <w:rFonts w:ascii="Times New Roman" w:hAnsi="Times New Roman"/>
          <w:b/>
          <w:i/>
          <w:szCs w:val="24"/>
        </w:rPr>
      </w:pPr>
      <w:r w:rsidRPr="00181458">
        <w:rPr>
          <w:rFonts w:ascii="Times New Roman" w:hAnsi="Times New Roman"/>
          <w:b/>
          <w:i/>
          <w:szCs w:val="24"/>
        </w:rPr>
        <w:t>Central Pennsylvania Oncology Group</w:t>
      </w:r>
    </w:p>
    <w:p w14:paraId="05EA9937" w14:textId="71AABC81" w:rsidR="00344EE6" w:rsidRPr="00181458" w:rsidRDefault="00D66827" w:rsidP="00B84586">
      <w:pPr>
        <w:tabs>
          <w:tab w:val="left" w:pos="1440"/>
          <w:tab w:val="left" w:pos="2790"/>
        </w:tabs>
        <w:rPr>
          <w:rFonts w:ascii="Times New Roman" w:hAnsi="Times New Roman"/>
          <w:bCs/>
          <w:iCs/>
          <w:szCs w:val="24"/>
        </w:rPr>
      </w:pPr>
      <w:r w:rsidRPr="00181458">
        <w:rPr>
          <w:rFonts w:ascii="Times New Roman" w:hAnsi="Times New Roman"/>
          <w:bCs/>
          <w:iCs/>
          <w:szCs w:val="24"/>
        </w:rPr>
        <w:t>1998</w:t>
      </w:r>
      <w:r w:rsidRPr="00181458">
        <w:rPr>
          <w:rFonts w:ascii="Times New Roman" w:hAnsi="Times New Roman"/>
          <w:bCs/>
          <w:iCs/>
          <w:szCs w:val="24"/>
        </w:rPr>
        <w:tab/>
        <w:t>Statistical consultant</w:t>
      </w:r>
      <w:r w:rsidR="00CF6CE0" w:rsidRPr="00181458">
        <w:rPr>
          <w:rFonts w:ascii="Times New Roman" w:hAnsi="Times New Roman"/>
          <w:bCs/>
          <w:iCs/>
          <w:szCs w:val="24"/>
        </w:rPr>
        <w:t>.</w:t>
      </w:r>
    </w:p>
    <w:p w14:paraId="656CC183" w14:textId="77777777" w:rsidR="00344EE6" w:rsidRPr="00181458" w:rsidRDefault="00344EE6" w:rsidP="00C54C0F">
      <w:pPr>
        <w:tabs>
          <w:tab w:val="left" w:pos="1980"/>
          <w:tab w:val="left" w:pos="2790"/>
        </w:tabs>
        <w:rPr>
          <w:rFonts w:ascii="Times New Roman" w:hAnsi="Times New Roman"/>
          <w:b/>
          <w:i/>
          <w:szCs w:val="24"/>
        </w:rPr>
      </w:pPr>
    </w:p>
    <w:p w14:paraId="015C424D" w14:textId="1FFEE8C4" w:rsidR="00344EE6" w:rsidRPr="00181458" w:rsidRDefault="00620412" w:rsidP="00C54C0F">
      <w:pPr>
        <w:tabs>
          <w:tab w:val="left" w:pos="1980"/>
          <w:tab w:val="left" w:pos="2790"/>
        </w:tabs>
        <w:rPr>
          <w:rFonts w:ascii="Times New Roman" w:hAnsi="Times New Roman"/>
          <w:b/>
          <w:i/>
          <w:szCs w:val="24"/>
        </w:rPr>
      </w:pPr>
      <w:r w:rsidRPr="00181458">
        <w:rPr>
          <w:rFonts w:ascii="Times New Roman" w:hAnsi="Times New Roman"/>
          <w:b/>
          <w:i/>
          <w:szCs w:val="24"/>
        </w:rPr>
        <w:t>American Statistical Association</w:t>
      </w:r>
    </w:p>
    <w:p w14:paraId="687032D6" w14:textId="59F78C9A" w:rsidR="00344EE6" w:rsidRPr="00181458" w:rsidRDefault="00D320AF" w:rsidP="00D320AF">
      <w:pPr>
        <w:tabs>
          <w:tab w:val="left" w:pos="2790"/>
        </w:tabs>
        <w:ind w:left="1440" w:hanging="1440"/>
        <w:rPr>
          <w:rFonts w:ascii="Times New Roman" w:hAnsi="Times New Roman"/>
          <w:bCs/>
          <w:iCs/>
          <w:szCs w:val="24"/>
        </w:rPr>
      </w:pPr>
      <w:r w:rsidRPr="00181458">
        <w:rPr>
          <w:rFonts w:ascii="Times New Roman" w:hAnsi="Times New Roman"/>
          <w:bCs/>
          <w:iCs/>
          <w:szCs w:val="24"/>
        </w:rPr>
        <w:t>1996-present</w:t>
      </w:r>
      <w:r w:rsidRPr="00181458">
        <w:rPr>
          <w:rFonts w:ascii="Times New Roman" w:hAnsi="Times New Roman"/>
          <w:bCs/>
          <w:iCs/>
          <w:szCs w:val="24"/>
        </w:rPr>
        <w:tab/>
      </w:r>
      <w:r w:rsidR="00620412" w:rsidRPr="00181458">
        <w:rPr>
          <w:rFonts w:ascii="Times New Roman" w:hAnsi="Times New Roman"/>
          <w:bCs/>
          <w:iCs/>
          <w:szCs w:val="24"/>
        </w:rPr>
        <w:t>Member</w:t>
      </w:r>
      <w:r w:rsidR="00344EE6" w:rsidRPr="00181458">
        <w:rPr>
          <w:rFonts w:ascii="Times New Roman" w:hAnsi="Times New Roman"/>
          <w:bCs/>
          <w:iCs/>
          <w:szCs w:val="24"/>
        </w:rPr>
        <w:tab/>
      </w:r>
      <w:r w:rsidR="00344EE6" w:rsidRPr="00181458">
        <w:rPr>
          <w:rFonts w:ascii="Times New Roman" w:hAnsi="Times New Roman"/>
          <w:bCs/>
          <w:iCs/>
          <w:szCs w:val="24"/>
        </w:rPr>
        <w:tab/>
      </w:r>
      <w:r w:rsidR="00344EE6" w:rsidRPr="00181458">
        <w:rPr>
          <w:rFonts w:ascii="Times New Roman" w:hAnsi="Times New Roman"/>
          <w:bCs/>
          <w:iCs/>
          <w:szCs w:val="24"/>
        </w:rPr>
        <w:tab/>
      </w:r>
    </w:p>
    <w:p w14:paraId="7A23B16D" w14:textId="77777777" w:rsidR="00344EE6" w:rsidRPr="00181458" w:rsidRDefault="00344EE6" w:rsidP="00C54C0F">
      <w:pPr>
        <w:tabs>
          <w:tab w:val="left" w:pos="1980"/>
          <w:tab w:val="left" w:pos="2790"/>
        </w:tabs>
        <w:rPr>
          <w:rFonts w:ascii="Times New Roman" w:hAnsi="Times New Roman"/>
          <w:b/>
          <w:i/>
          <w:szCs w:val="24"/>
        </w:rPr>
      </w:pPr>
    </w:p>
    <w:p w14:paraId="2D762E66" w14:textId="2191687D" w:rsidR="005527D2" w:rsidRPr="00181458" w:rsidRDefault="003905B5" w:rsidP="00C54C0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  <w:u w:val="single"/>
        </w:rPr>
      </w:pPr>
      <w:r w:rsidRPr="00181458">
        <w:rPr>
          <w:rFonts w:ascii="Times New Roman" w:hAnsi="Times New Roman"/>
          <w:b/>
          <w:szCs w:val="24"/>
          <w:u w:val="single"/>
        </w:rPr>
        <w:t>PENNSY</w:t>
      </w:r>
      <w:r w:rsidR="00C51243" w:rsidRPr="00181458">
        <w:rPr>
          <w:rFonts w:ascii="Times New Roman" w:hAnsi="Times New Roman"/>
          <w:b/>
          <w:szCs w:val="24"/>
          <w:u w:val="single"/>
        </w:rPr>
        <w:t>LVANIA STATE UNIVERSITY SERVICE</w:t>
      </w:r>
    </w:p>
    <w:p w14:paraId="14A62BC5" w14:textId="77777777" w:rsidR="00C51243" w:rsidRPr="00181458" w:rsidRDefault="00C51243" w:rsidP="00C54C0F">
      <w:pPr>
        <w:tabs>
          <w:tab w:val="left" w:pos="1980"/>
          <w:tab w:val="left" w:pos="2790"/>
        </w:tabs>
        <w:rPr>
          <w:rFonts w:ascii="Times New Roman" w:hAnsi="Times New Roman"/>
          <w:szCs w:val="24"/>
          <w:u w:val="single"/>
        </w:rPr>
      </w:pPr>
    </w:p>
    <w:p w14:paraId="08CE048A" w14:textId="5F8DE9A3" w:rsidR="003905B5" w:rsidRPr="00181458" w:rsidRDefault="00C51243" w:rsidP="003905B5">
      <w:pPr>
        <w:ind w:left="630" w:hanging="630"/>
        <w:rPr>
          <w:b/>
          <w:i/>
          <w:color w:val="000000"/>
          <w:szCs w:val="24"/>
        </w:rPr>
      </w:pPr>
      <w:r w:rsidRPr="00181458">
        <w:rPr>
          <w:b/>
          <w:i/>
          <w:color w:val="000000"/>
          <w:szCs w:val="24"/>
        </w:rPr>
        <w:t>Medical School Appointments</w:t>
      </w:r>
    </w:p>
    <w:p w14:paraId="6290CE44" w14:textId="145A4714" w:rsidR="003905B5" w:rsidRPr="00181458" w:rsidRDefault="00154853" w:rsidP="00154853">
      <w:pPr>
        <w:autoSpaceDE w:val="0"/>
        <w:autoSpaceDN w:val="0"/>
        <w:adjustRightInd w:val="0"/>
        <w:ind w:left="1440" w:hanging="1440"/>
        <w:rPr>
          <w:bCs/>
          <w:iCs/>
          <w:color w:val="000000"/>
          <w:szCs w:val="24"/>
        </w:rPr>
      </w:pPr>
      <w:r w:rsidRPr="00181458">
        <w:rPr>
          <w:bCs/>
          <w:iCs/>
          <w:color w:val="000000"/>
          <w:szCs w:val="24"/>
        </w:rPr>
        <w:t>1999</w:t>
      </w:r>
      <w:r w:rsidR="00C51243" w:rsidRPr="00181458">
        <w:rPr>
          <w:bCs/>
          <w:iCs/>
          <w:color w:val="000000"/>
          <w:szCs w:val="24"/>
        </w:rPr>
        <w:t xml:space="preserve">–2006 </w:t>
      </w:r>
      <w:r w:rsidRPr="00181458">
        <w:rPr>
          <w:bCs/>
          <w:iCs/>
          <w:color w:val="000000"/>
          <w:szCs w:val="24"/>
        </w:rPr>
        <w:tab/>
      </w:r>
      <w:r w:rsidR="003905B5" w:rsidRPr="00181458">
        <w:rPr>
          <w:bCs/>
          <w:iCs/>
          <w:color w:val="000000"/>
          <w:szCs w:val="24"/>
        </w:rPr>
        <w:t>Course director for the “Biost</w:t>
      </w:r>
      <w:r w:rsidR="005C5557">
        <w:rPr>
          <w:bCs/>
          <w:iCs/>
          <w:color w:val="000000"/>
          <w:szCs w:val="24"/>
        </w:rPr>
        <w:t>atistics I”. The course was a 3-</w:t>
      </w:r>
      <w:r w:rsidR="003905B5" w:rsidRPr="00181458">
        <w:rPr>
          <w:bCs/>
          <w:iCs/>
          <w:color w:val="000000"/>
          <w:szCs w:val="24"/>
        </w:rPr>
        <w:t xml:space="preserve">credit course for the departmental </w:t>
      </w:r>
      <w:proofErr w:type="gramStart"/>
      <w:r w:rsidR="003905B5" w:rsidRPr="00181458">
        <w:rPr>
          <w:bCs/>
          <w:iCs/>
          <w:color w:val="000000"/>
          <w:szCs w:val="24"/>
        </w:rPr>
        <w:t>master</w:t>
      </w:r>
      <w:proofErr w:type="gramEnd"/>
      <w:r w:rsidR="003905B5" w:rsidRPr="00181458">
        <w:rPr>
          <w:bCs/>
          <w:iCs/>
          <w:color w:val="000000"/>
          <w:szCs w:val="24"/>
        </w:rPr>
        <w:t xml:space="preserve"> degree and the institutional K30 p</w:t>
      </w:r>
      <w:r w:rsidRPr="00181458">
        <w:rPr>
          <w:bCs/>
          <w:iCs/>
          <w:color w:val="000000"/>
          <w:szCs w:val="24"/>
        </w:rPr>
        <w:t>rograms</w:t>
      </w:r>
    </w:p>
    <w:p w14:paraId="6845E004" w14:textId="4181F6DF" w:rsidR="003905B5" w:rsidRPr="00181458" w:rsidRDefault="003905B5" w:rsidP="00154853">
      <w:pPr>
        <w:pStyle w:val="ListParagraph"/>
        <w:numPr>
          <w:ilvl w:val="1"/>
          <w:numId w:val="17"/>
        </w:numPr>
        <w:autoSpaceDE w:val="0"/>
        <w:autoSpaceDN w:val="0"/>
        <w:adjustRightInd w:val="0"/>
        <w:rPr>
          <w:bCs/>
          <w:iCs/>
          <w:color w:val="000000"/>
          <w:szCs w:val="24"/>
        </w:rPr>
      </w:pPr>
      <w:r w:rsidRPr="00181458">
        <w:rPr>
          <w:color w:val="000000"/>
          <w:szCs w:val="24"/>
        </w:rPr>
        <w:t>Member, Institutional Review Board (weekly)</w:t>
      </w:r>
      <w:r w:rsidRPr="00181458">
        <w:rPr>
          <w:bCs/>
          <w:iCs/>
          <w:color w:val="000000"/>
          <w:szCs w:val="24"/>
        </w:rPr>
        <w:t xml:space="preserve">. </w:t>
      </w:r>
    </w:p>
    <w:p w14:paraId="5BAFE712" w14:textId="692BFC11" w:rsidR="003905B5" w:rsidRPr="00181458" w:rsidRDefault="00154853" w:rsidP="00154853">
      <w:pPr>
        <w:autoSpaceDE w:val="0"/>
        <w:autoSpaceDN w:val="0"/>
        <w:adjustRightInd w:val="0"/>
        <w:rPr>
          <w:bCs/>
          <w:iCs/>
          <w:color w:val="000000"/>
          <w:szCs w:val="24"/>
        </w:rPr>
      </w:pPr>
      <w:r w:rsidRPr="00181458">
        <w:rPr>
          <w:color w:val="000000"/>
          <w:szCs w:val="24"/>
        </w:rPr>
        <w:t>1999-</w:t>
      </w:r>
      <w:r w:rsidR="00C51243" w:rsidRPr="00181458">
        <w:rPr>
          <w:color w:val="000000"/>
          <w:szCs w:val="24"/>
        </w:rPr>
        <w:t xml:space="preserve">2007 </w:t>
      </w:r>
      <w:r w:rsidRPr="00181458">
        <w:rPr>
          <w:color w:val="000000"/>
          <w:szCs w:val="24"/>
        </w:rPr>
        <w:tab/>
      </w:r>
      <w:r w:rsidR="003905B5" w:rsidRPr="00181458">
        <w:rPr>
          <w:color w:val="000000"/>
          <w:szCs w:val="24"/>
        </w:rPr>
        <w:t xml:space="preserve">Member, Medical Student </w:t>
      </w:r>
      <w:r w:rsidRPr="00181458">
        <w:rPr>
          <w:color w:val="000000"/>
          <w:szCs w:val="24"/>
        </w:rPr>
        <w:t xml:space="preserve">Research Committee </w:t>
      </w:r>
    </w:p>
    <w:p w14:paraId="064093C8" w14:textId="77777777" w:rsidR="003905B5" w:rsidRPr="00181458" w:rsidRDefault="003905B5" w:rsidP="003905B5">
      <w:pPr>
        <w:tabs>
          <w:tab w:val="left" w:pos="900"/>
        </w:tabs>
        <w:ind w:left="630" w:hanging="630"/>
        <w:rPr>
          <w:color w:val="000000"/>
          <w:szCs w:val="24"/>
        </w:rPr>
      </w:pPr>
    </w:p>
    <w:p w14:paraId="767204E5" w14:textId="4C97FDEA" w:rsidR="003905B5" w:rsidRPr="00181458" w:rsidRDefault="00C51243" w:rsidP="00C51243">
      <w:pPr>
        <w:tabs>
          <w:tab w:val="left" w:pos="900"/>
        </w:tabs>
        <w:ind w:left="630" w:hanging="630"/>
        <w:rPr>
          <w:b/>
          <w:i/>
          <w:color w:val="000000"/>
          <w:szCs w:val="24"/>
        </w:rPr>
      </w:pPr>
      <w:r w:rsidRPr="00181458">
        <w:rPr>
          <w:b/>
          <w:i/>
          <w:color w:val="000000"/>
          <w:szCs w:val="24"/>
        </w:rPr>
        <w:t>Departmental Committees</w:t>
      </w:r>
      <w:r w:rsidR="003905B5" w:rsidRPr="00181458">
        <w:rPr>
          <w:b/>
          <w:i/>
          <w:color w:val="000000"/>
          <w:szCs w:val="24"/>
        </w:rPr>
        <w:tab/>
      </w:r>
    </w:p>
    <w:p w14:paraId="0F32A999" w14:textId="4A163775" w:rsidR="003905B5" w:rsidRPr="00181458" w:rsidRDefault="00C51243" w:rsidP="00C51243">
      <w:pPr>
        <w:pStyle w:val="ListParagraph"/>
        <w:numPr>
          <w:ilvl w:val="0"/>
          <w:numId w:val="13"/>
        </w:numPr>
        <w:ind w:left="450"/>
        <w:rPr>
          <w:color w:val="000000"/>
          <w:szCs w:val="24"/>
        </w:rPr>
      </w:pPr>
      <w:r w:rsidRPr="00181458">
        <w:rPr>
          <w:color w:val="000000"/>
          <w:szCs w:val="24"/>
        </w:rPr>
        <w:t xml:space="preserve">– 2007 </w:t>
      </w:r>
      <w:r w:rsidRPr="00181458">
        <w:rPr>
          <w:color w:val="000000"/>
          <w:szCs w:val="24"/>
        </w:rPr>
        <w:tab/>
      </w:r>
      <w:r w:rsidR="003905B5" w:rsidRPr="00181458">
        <w:rPr>
          <w:color w:val="000000"/>
          <w:szCs w:val="24"/>
        </w:rPr>
        <w:t>Member, Adm</w:t>
      </w:r>
      <w:r w:rsidRPr="00181458">
        <w:rPr>
          <w:color w:val="000000"/>
          <w:szCs w:val="24"/>
        </w:rPr>
        <w:t xml:space="preserve">ission Committee </w:t>
      </w:r>
    </w:p>
    <w:p w14:paraId="25A11558" w14:textId="0A9A1605" w:rsidR="003905B5" w:rsidRPr="00181458" w:rsidRDefault="00C51243" w:rsidP="00C51243">
      <w:pPr>
        <w:rPr>
          <w:color w:val="000000"/>
          <w:szCs w:val="24"/>
        </w:rPr>
      </w:pPr>
      <w:r w:rsidRPr="00181458">
        <w:rPr>
          <w:color w:val="000000"/>
          <w:szCs w:val="24"/>
        </w:rPr>
        <w:t>2</w:t>
      </w:r>
      <w:r w:rsidR="00B84586">
        <w:rPr>
          <w:color w:val="000000"/>
          <w:szCs w:val="24"/>
        </w:rPr>
        <w:t>001</w:t>
      </w:r>
      <w:r w:rsidRPr="00181458">
        <w:rPr>
          <w:color w:val="000000"/>
          <w:szCs w:val="24"/>
        </w:rPr>
        <w:t xml:space="preserve">–2007 </w:t>
      </w:r>
      <w:r w:rsidRPr="00181458">
        <w:rPr>
          <w:color w:val="000000"/>
          <w:szCs w:val="24"/>
        </w:rPr>
        <w:tab/>
      </w:r>
      <w:r w:rsidR="003905B5" w:rsidRPr="00181458">
        <w:rPr>
          <w:color w:val="000000"/>
          <w:szCs w:val="24"/>
        </w:rPr>
        <w:t xml:space="preserve">Member, Graduate Program </w:t>
      </w:r>
      <w:r w:rsidRPr="00181458">
        <w:rPr>
          <w:color w:val="000000"/>
          <w:szCs w:val="24"/>
        </w:rPr>
        <w:t>Education Committee</w:t>
      </w:r>
    </w:p>
    <w:p w14:paraId="34D4F9E8" w14:textId="3424F41E" w:rsidR="003905B5" w:rsidRPr="00181458" w:rsidRDefault="003905B5" w:rsidP="00C54C0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</w:p>
    <w:p w14:paraId="7C5C79A3" w14:textId="77777777" w:rsidR="003905B5" w:rsidRPr="00181458" w:rsidRDefault="003905B5" w:rsidP="003905B5">
      <w:pPr>
        <w:autoSpaceDE w:val="0"/>
        <w:autoSpaceDN w:val="0"/>
        <w:adjustRightInd w:val="0"/>
        <w:rPr>
          <w:b/>
          <w:bCs/>
          <w:color w:val="000000"/>
          <w:szCs w:val="24"/>
          <w:u w:val="single"/>
        </w:rPr>
      </w:pPr>
      <w:r w:rsidRPr="00181458">
        <w:rPr>
          <w:b/>
          <w:bCs/>
          <w:color w:val="000000"/>
          <w:szCs w:val="24"/>
          <w:u w:val="single"/>
        </w:rPr>
        <w:t>ICAHN SCHOOL OF MEDICINE AT MOUNT SINAI</w:t>
      </w:r>
    </w:p>
    <w:p w14:paraId="02B36558" w14:textId="77777777" w:rsidR="003905B5" w:rsidRPr="00181458" w:rsidRDefault="003905B5" w:rsidP="003905B5">
      <w:pPr>
        <w:autoSpaceDE w:val="0"/>
        <w:autoSpaceDN w:val="0"/>
        <w:adjustRightInd w:val="0"/>
        <w:rPr>
          <w:bCs/>
          <w:color w:val="000000"/>
          <w:szCs w:val="24"/>
          <w:u w:val="single"/>
        </w:rPr>
      </w:pPr>
    </w:p>
    <w:p w14:paraId="37438FA6" w14:textId="53F307AB" w:rsidR="003905B5" w:rsidRDefault="00C51243" w:rsidP="003905B5">
      <w:pPr>
        <w:ind w:left="630" w:hanging="630"/>
        <w:rPr>
          <w:b/>
          <w:i/>
          <w:color w:val="000000"/>
          <w:szCs w:val="24"/>
        </w:rPr>
      </w:pPr>
      <w:r w:rsidRPr="00181458">
        <w:rPr>
          <w:b/>
          <w:i/>
          <w:color w:val="000000"/>
          <w:szCs w:val="24"/>
        </w:rPr>
        <w:t>Medical School Appointments</w:t>
      </w:r>
    </w:p>
    <w:p w14:paraId="2D79FCDF" w14:textId="67C3F4DC" w:rsidR="008A399A" w:rsidRPr="008A399A" w:rsidRDefault="008A399A" w:rsidP="003905B5">
      <w:pPr>
        <w:ind w:left="630" w:hanging="630"/>
        <w:rPr>
          <w:color w:val="000000"/>
          <w:szCs w:val="24"/>
        </w:rPr>
      </w:pPr>
      <w:r>
        <w:rPr>
          <w:color w:val="000000"/>
          <w:szCs w:val="24"/>
        </w:rPr>
        <w:t>2009-2011</w:t>
      </w:r>
      <w:r>
        <w:rPr>
          <w:color w:val="000000"/>
          <w:szCs w:val="24"/>
        </w:rPr>
        <w:tab/>
        <w:t>Statistician, Patient Satisfaction Committee</w:t>
      </w:r>
    </w:p>
    <w:p w14:paraId="1AD2FE4D" w14:textId="77777777" w:rsidR="00414AF4" w:rsidRPr="00181458" w:rsidRDefault="00414AF4" w:rsidP="00414AF4">
      <w:pPr>
        <w:ind w:left="630" w:hanging="630"/>
        <w:rPr>
          <w:color w:val="000000"/>
          <w:szCs w:val="24"/>
        </w:rPr>
      </w:pPr>
      <w:r w:rsidRPr="00181458">
        <w:rPr>
          <w:color w:val="000000"/>
          <w:szCs w:val="24"/>
        </w:rPr>
        <w:t>2012-present</w:t>
      </w:r>
      <w:r w:rsidRPr="00181458">
        <w:rPr>
          <w:color w:val="000000"/>
          <w:szCs w:val="24"/>
        </w:rPr>
        <w:tab/>
        <w:t>Member, Biostatistics, Ethics, and Research Design</w:t>
      </w:r>
    </w:p>
    <w:p w14:paraId="7FE956CD" w14:textId="2B7299DB" w:rsidR="00414AF4" w:rsidRPr="00181458" w:rsidRDefault="00414AF4" w:rsidP="00414AF4">
      <w:pPr>
        <w:ind w:left="630" w:hanging="630"/>
        <w:rPr>
          <w:color w:val="000000"/>
          <w:szCs w:val="24"/>
        </w:rPr>
      </w:pPr>
      <w:r w:rsidRPr="00181458">
        <w:rPr>
          <w:color w:val="000000"/>
          <w:szCs w:val="24"/>
        </w:rPr>
        <w:t>2012-present</w:t>
      </w:r>
      <w:r w:rsidRPr="00181458">
        <w:rPr>
          <w:color w:val="000000"/>
          <w:szCs w:val="24"/>
        </w:rPr>
        <w:tab/>
        <w:t>Member, Center for Biostatistics</w:t>
      </w:r>
    </w:p>
    <w:p w14:paraId="35EAB35E" w14:textId="5EE58335" w:rsidR="003905B5" w:rsidRPr="00181458" w:rsidRDefault="003905B5" w:rsidP="0073393E">
      <w:pPr>
        <w:pStyle w:val="ListParagraph"/>
        <w:numPr>
          <w:ilvl w:val="1"/>
          <w:numId w:val="19"/>
        </w:numPr>
        <w:autoSpaceDE w:val="0"/>
        <w:autoSpaceDN w:val="0"/>
        <w:adjustRightInd w:val="0"/>
        <w:ind w:left="1440" w:hanging="1440"/>
        <w:rPr>
          <w:bCs/>
          <w:iCs/>
          <w:color w:val="000000"/>
          <w:szCs w:val="24"/>
        </w:rPr>
      </w:pPr>
      <w:r w:rsidRPr="00181458">
        <w:rPr>
          <w:bCs/>
          <w:iCs/>
          <w:color w:val="000000"/>
          <w:szCs w:val="24"/>
        </w:rPr>
        <w:t>Course director, “Applied Regression II” for Spring II, 2013-2016. The course was offered to the students in the MPH program.</w:t>
      </w:r>
    </w:p>
    <w:p w14:paraId="07EFE263" w14:textId="05A5B127" w:rsidR="003905B5" w:rsidRPr="00F33337" w:rsidRDefault="003905B5" w:rsidP="00F33337">
      <w:pPr>
        <w:pStyle w:val="ListParagraph"/>
        <w:numPr>
          <w:ilvl w:val="1"/>
          <w:numId w:val="29"/>
        </w:numPr>
        <w:autoSpaceDE w:val="0"/>
        <w:autoSpaceDN w:val="0"/>
        <w:adjustRightInd w:val="0"/>
        <w:ind w:left="1440" w:hanging="1440"/>
        <w:rPr>
          <w:bCs/>
          <w:iCs/>
          <w:color w:val="000000"/>
          <w:szCs w:val="24"/>
        </w:rPr>
      </w:pPr>
      <w:r w:rsidRPr="00F33337">
        <w:rPr>
          <w:bCs/>
          <w:iCs/>
          <w:color w:val="000000"/>
          <w:szCs w:val="24"/>
        </w:rPr>
        <w:t>Course director, “Theory for Linear and Generalized Linear</w:t>
      </w:r>
      <w:r w:rsidR="0073393E" w:rsidRPr="00F33337">
        <w:rPr>
          <w:bCs/>
          <w:iCs/>
          <w:color w:val="000000"/>
          <w:szCs w:val="24"/>
        </w:rPr>
        <w:t xml:space="preserve"> Models” for Spring </w:t>
      </w:r>
      <w:proofErr w:type="gramStart"/>
      <w:r w:rsidR="0073393E" w:rsidRPr="00F33337">
        <w:rPr>
          <w:bCs/>
          <w:iCs/>
          <w:color w:val="000000"/>
          <w:szCs w:val="24"/>
        </w:rPr>
        <w:t>I</w:t>
      </w:r>
      <w:r w:rsidR="00F33337">
        <w:rPr>
          <w:bCs/>
          <w:iCs/>
          <w:color w:val="000000"/>
          <w:szCs w:val="24"/>
        </w:rPr>
        <w:t>..</w:t>
      </w:r>
      <w:proofErr w:type="gramEnd"/>
      <w:r w:rsidR="00F33337">
        <w:rPr>
          <w:bCs/>
          <w:iCs/>
          <w:color w:val="000000"/>
          <w:szCs w:val="24"/>
        </w:rPr>
        <w:t xml:space="preserve"> The </w:t>
      </w:r>
      <w:r w:rsidRPr="00F33337">
        <w:rPr>
          <w:bCs/>
          <w:iCs/>
          <w:color w:val="000000"/>
          <w:szCs w:val="24"/>
        </w:rPr>
        <w:t>course was offered to the students in the Master of Biostatistics program.</w:t>
      </w:r>
    </w:p>
    <w:p w14:paraId="55AD72EE" w14:textId="3AA91FE5" w:rsidR="008A399A" w:rsidRPr="008A399A" w:rsidRDefault="008A399A" w:rsidP="008A399A">
      <w:pPr>
        <w:autoSpaceDE w:val="0"/>
        <w:autoSpaceDN w:val="0"/>
        <w:adjustRightInd w:val="0"/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>2020</w:t>
      </w:r>
      <w:r>
        <w:rPr>
          <w:bCs/>
          <w:iCs/>
          <w:color w:val="000000"/>
          <w:szCs w:val="24"/>
        </w:rPr>
        <w:tab/>
      </w:r>
      <w:r>
        <w:rPr>
          <w:bCs/>
          <w:iCs/>
          <w:color w:val="000000"/>
          <w:szCs w:val="24"/>
        </w:rPr>
        <w:tab/>
        <w:t xml:space="preserve">Member, COVID-19 Data </w:t>
      </w:r>
      <w:r w:rsidR="00B84586">
        <w:rPr>
          <w:bCs/>
          <w:iCs/>
          <w:color w:val="000000"/>
          <w:szCs w:val="24"/>
        </w:rPr>
        <w:t>Analytic</w:t>
      </w:r>
      <w:r>
        <w:rPr>
          <w:bCs/>
          <w:iCs/>
          <w:color w:val="000000"/>
          <w:szCs w:val="24"/>
        </w:rPr>
        <w:t xml:space="preserve"> Team for Hospital Operation</w:t>
      </w:r>
    </w:p>
    <w:p w14:paraId="2937000C" w14:textId="4C387551" w:rsidR="008A399A" w:rsidRPr="008A399A" w:rsidRDefault="008A399A" w:rsidP="008A399A">
      <w:pPr>
        <w:pStyle w:val="ListParagraph"/>
        <w:numPr>
          <w:ilvl w:val="1"/>
          <w:numId w:val="28"/>
        </w:numPr>
        <w:autoSpaceDE w:val="0"/>
        <w:autoSpaceDN w:val="0"/>
        <w:adjustRightInd w:val="0"/>
        <w:rPr>
          <w:bCs/>
          <w:iCs/>
          <w:color w:val="000000"/>
          <w:szCs w:val="24"/>
        </w:rPr>
      </w:pPr>
      <w:r w:rsidRPr="008A399A">
        <w:rPr>
          <w:bCs/>
          <w:iCs/>
          <w:color w:val="000000"/>
          <w:szCs w:val="24"/>
        </w:rPr>
        <w:t>Member, COVID-19 Convalescent Plasma Study Team</w:t>
      </w:r>
    </w:p>
    <w:p w14:paraId="18CC9D26" w14:textId="267D3CCB" w:rsidR="003905B5" w:rsidRPr="00181458" w:rsidRDefault="008A399A" w:rsidP="008F58BF">
      <w:pPr>
        <w:pStyle w:val="ListParagraph"/>
        <w:numPr>
          <w:ilvl w:val="1"/>
          <w:numId w:val="23"/>
        </w:numPr>
        <w:autoSpaceDE w:val="0"/>
        <w:autoSpaceDN w:val="0"/>
        <w:adjustRightInd w:val="0"/>
        <w:ind w:left="1440" w:hanging="1440"/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>Committee member, COVID-19 Observational Studies S</w:t>
      </w:r>
      <w:r w:rsidR="003905B5" w:rsidRPr="00181458">
        <w:rPr>
          <w:bCs/>
          <w:iCs/>
          <w:color w:val="000000"/>
          <w:szCs w:val="24"/>
        </w:rPr>
        <w:t>cien</w:t>
      </w:r>
      <w:r>
        <w:rPr>
          <w:bCs/>
          <w:iCs/>
          <w:color w:val="000000"/>
          <w:szCs w:val="24"/>
        </w:rPr>
        <w:t>tific Review B</w:t>
      </w:r>
      <w:r w:rsidR="0073393E" w:rsidRPr="00181458">
        <w:rPr>
          <w:bCs/>
          <w:iCs/>
          <w:color w:val="000000"/>
          <w:szCs w:val="24"/>
        </w:rPr>
        <w:t>oard</w:t>
      </w:r>
      <w:r w:rsidR="003905B5" w:rsidRPr="00181458">
        <w:rPr>
          <w:bCs/>
          <w:iCs/>
          <w:color w:val="000000"/>
          <w:szCs w:val="24"/>
        </w:rPr>
        <w:t>.</w:t>
      </w:r>
    </w:p>
    <w:p w14:paraId="5A5F8EC8" w14:textId="7EA3C942" w:rsidR="003905B5" w:rsidRPr="00181458" w:rsidRDefault="00560CBF" w:rsidP="008F58BF">
      <w:pPr>
        <w:autoSpaceDE w:val="0"/>
        <w:autoSpaceDN w:val="0"/>
        <w:adjustRightInd w:val="0"/>
        <w:rPr>
          <w:bCs/>
          <w:iCs/>
          <w:color w:val="000000"/>
          <w:szCs w:val="24"/>
        </w:rPr>
      </w:pPr>
      <w:r w:rsidRPr="00181458">
        <w:rPr>
          <w:bCs/>
          <w:iCs/>
          <w:color w:val="000000"/>
          <w:szCs w:val="24"/>
        </w:rPr>
        <w:t>2021-2022</w:t>
      </w:r>
      <w:r w:rsidRPr="00181458">
        <w:rPr>
          <w:bCs/>
          <w:iCs/>
          <w:color w:val="000000"/>
          <w:szCs w:val="24"/>
        </w:rPr>
        <w:tab/>
        <w:t xml:space="preserve">Panelist, Mount Sinai Faculty </w:t>
      </w:r>
      <w:proofErr w:type="gramStart"/>
      <w:r w:rsidRPr="00181458">
        <w:rPr>
          <w:bCs/>
          <w:iCs/>
          <w:color w:val="000000"/>
          <w:szCs w:val="24"/>
        </w:rPr>
        <w:t>Well-being</w:t>
      </w:r>
      <w:proofErr w:type="gramEnd"/>
      <w:r w:rsidRPr="00181458">
        <w:rPr>
          <w:bCs/>
          <w:iCs/>
          <w:color w:val="000000"/>
          <w:szCs w:val="24"/>
        </w:rPr>
        <w:t xml:space="preserve"> and Development</w:t>
      </w:r>
    </w:p>
    <w:p w14:paraId="6C6CD253" w14:textId="6D4FC030" w:rsidR="00560CBF" w:rsidRDefault="00560CBF" w:rsidP="00560CBF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440" w:hanging="1440"/>
        <w:rPr>
          <w:bCs/>
          <w:iCs/>
          <w:color w:val="000000"/>
          <w:szCs w:val="24"/>
        </w:rPr>
      </w:pPr>
      <w:r w:rsidRPr="00181458">
        <w:rPr>
          <w:bCs/>
          <w:iCs/>
          <w:color w:val="000000"/>
          <w:szCs w:val="24"/>
        </w:rPr>
        <w:t>Mentor, NSF Racial Equity in STEM Education Initiative</w:t>
      </w:r>
    </w:p>
    <w:p w14:paraId="278CD206" w14:textId="54A4895F" w:rsidR="00B84586" w:rsidRPr="00B84586" w:rsidRDefault="00B84586" w:rsidP="00B84586">
      <w:pPr>
        <w:autoSpaceDE w:val="0"/>
        <w:autoSpaceDN w:val="0"/>
        <w:adjustRightInd w:val="0"/>
        <w:ind w:left="1440" w:hanging="1440"/>
        <w:rPr>
          <w:bCs/>
          <w:iCs/>
          <w:color w:val="000000"/>
          <w:szCs w:val="24"/>
        </w:rPr>
      </w:pPr>
      <w:r>
        <w:rPr>
          <w:bCs/>
          <w:iCs/>
          <w:color w:val="000000"/>
          <w:szCs w:val="24"/>
        </w:rPr>
        <w:t>2022</w:t>
      </w:r>
      <w:r>
        <w:rPr>
          <w:bCs/>
          <w:iCs/>
          <w:color w:val="000000"/>
          <w:szCs w:val="24"/>
        </w:rPr>
        <w:tab/>
        <w:t>Member, Analytic Team for Mount Sinai Pragmatic trial ‘</w:t>
      </w:r>
      <w:r w:rsidRPr="00B84586">
        <w:rPr>
          <w:bCs/>
          <w:iCs/>
          <w:color w:val="000000"/>
          <w:szCs w:val="24"/>
        </w:rPr>
        <w:t>Realtime Streaming Clinical Use Engine for Medical Escalation</w:t>
      </w:r>
      <w:r>
        <w:rPr>
          <w:bCs/>
          <w:iCs/>
          <w:color w:val="000000"/>
          <w:szCs w:val="24"/>
        </w:rPr>
        <w:t xml:space="preserve">’  </w:t>
      </w:r>
    </w:p>
    <w:p w14:paraId="58A8AB0D" w14:textId="77777777" w:rsidR="00560CBF" w:rsidRPr="00181458" w:rsidRDefault="00560CBF" w:rsidP="00560CBF">
      <w:pPr>
        <w:pStyle w:val="ListParagraph"/>
        <w:autoSpaceDE w:val="0"/>
        <w:autoSpaceDN w:val="0"/>
        <w:adjustRightInd w:val="0"/>
        <w:ind w:left="1005"/>
        <w:rPr>
          <w:bCs/>
          <w:iCs/>
          <w:color w:val="000000"/>
          <w:szCs w:val="24"/>
        </w:rPr>
      </w:pPr>
    </w:p>
    <w:p w14:paraId="1EF563DA" w14:textId="651F9D83" w:rsidR="003905B5" w:rsidRPr="00181458" w:rsidRDefault="003905B5" w:rsidP="003905B5">
      <w:pPr>
        <w:tabs>
          <w:tab w:val="left" w:pos="900"/>
        </w:tabs>
        <w:ind w:left="630" w:hanging="630"/>
        <w:rPr>
          <w:b/>
          <w:i/>
          <w:color w:val="000000"/>
          <w:szCs w:val="24"/>
        </w:rPr>
      </w:pPr>
      <w:r w:rsidRPr="00181458">
        <w:rPr>
          <w:b/>
          <w:i/>
          <w:color w:val="000000"/>
          <w:szCs w:val="24"/>
        </w:rPr>
        <w:t>Department</w:t>
      </w:r>
      <w:r w:rsidR="00C51243" w:rsidRPr="00181458">
        <w:rPr>
          <w:b/>
          <w:i/>
          <w:color w:val="000000"/>
          <w:szCs w:val="24"/>
        </w:rPr>
        <w:t>al Committees</w:t>
      </w:r>
      <w:r w:rsidRPr="00181458">
        <w:rPr>
          <w:b/>
          <w:i/>
          <w:color w:val="000000"/>
          <w:szCs w:val="24"/>
        </w:rPr>
        <w:tab/>
      </w:r>
    </w:p>
    <w:p w14:paraId="29BC6481" w14:textId="34B3138B" w:rsidR="003905B5" w:rsidRPr="00181458" w:rsidRDefault="00C51243" w:rsidP="00C51243">
      <w:pPr>
        <w:rPr>
          <w:color w:val="000000"/>
          <w:szCs w:val="24"/>
        </w:rPr>
      </w:pPr>
      <w:r w:rsidRPr="00181458">
        <w:rPr>
          <w:color w:val="000000"/>
          <w:szCs w:val="24"/>
        </w:rPr>
        <w:t xml:space="preserve">2020-present </w:t>
      </w:r>
      <w:r w:rsidRPr="00181458">
        <w:rPr>
          <w:color w:val="000000"/>
          <w:szCs w:val="24"/>
        </w:rPr>
        <w:tab/>
      </w:r>
      <w:r w:rsidR="003905B5" w:rsidRPr="00181458">
        <w:rPr>
          <w:color w:val="000000"/>
          <w:szCs w:val="24"/>
        </w:rPr>
        <w:t xml:space="preserve">Member, Admission Committee </w:t>
      </w:r>
    </w:p>
    <w:p w14:paraId="2D66EAF3" w14:textId="77777777" w:rsidR="00C51243" w:rsidRPr="00181458" w:rsidRDefault="00C51243" w:rsidP="00C51243">
      <w:pPr>
        <w:rPr>
          <w:color w:val="000000"/>
          <w:szCs w:val="24"/>
        </w:rPr>
      </w:pPr>
      <w:r w:rsidRPr="00181458">
        <w:rPr>
          <w:color w:val="000000"/>
          <w:szCs w:val="24"/>
        </w:rPr>
        <w:t>2022-present</w:t>
      </w:r>
      <w:r w:rsidRPr="00181458">
        <w:rPr>
          <w:color w:val="000000"/>
          <w:szCs w:val="24"/>
        </w:rPr>
        <w:tab/>
      </w:r>
      <w:r w:rsidR="003905B5" w:rsidRPr="00181458">
        <w:rPr>
          <w:color w:val="000000"/>
          <w:szCs w:val="24"/>
        </w:rPr>
        <w:t xml:space="preserve">Member, Green Card Sponsorship Committee </w:t>
      </w:r>
    </w:p>
    <w:p w14:paraId="0F5CB65F" w14:textId="56682299" w:rsidR="003905B5" w:rsidRPr="00181458" w:rsidRDefault="00C51243" w:rsidP="00C51243">
      <w:pPr>
        <w:rPr>
          <w:color w:val="000000"/>
          <w:szCs w:val="24"/>
        </w:rPr>
      </w:pPr>
      <w:r w:rsidRPr="00181458">
        <w:rPr>
          <w:color w:val="000000"/>
          <w:szCs w:val="24"/>
        </w:rPr>
        <w:lastRenderedPageBreak/>
        <w:t>2020</w:t>
      </w:r>
      <w:r w:rsidRPr="00181458">
        <w:rPr>
          <w:color w:val="000000"/>
          <w:szCs w:val="24"/>
        </w:rPr>
        <w:tab/>
      </w:r>
      <w:r w:rsidRPr="00181458">
        <w:rPr>
          <w:color w:val="000000"/>
          <w:szCs w:val="24"/>
        </w:rPr>
        <w:tab/>
      </w:r>
      <w:r w:rsidR="003905B5" w:rsidRPr="00181458">
        <w:rPr>
          <w:color w:val="000000"/>
          <w:szCs w:val="24"/>
        </w:rPr>
        <w:t xml:space="preserve">Chair, Discretionary Funding Committee, </w:t>
      </w:r>
      <w:r w:rsidRPr="00181458">
        <w:rPr>
          <w:color w:val="000000"/>
          <w:szCs w:val="24"/>
        </w:rPr>
        <w:t>Center for Biostatistics</w:t>
      </w:r>
    </w:p>
    <w:p w14:paraId="72CD1182" w14:textId="77777777" w:rsidR="003905B5" w:rsidRPr="00181458" w:rsidRDefault="003905B5" w:rsidP="003905B5">
      <w:pPr>
        <w:autoSpaceDE w:val="0"/>
        <w:autoSpaceDN w:val="0"/>
        <w:adjustRightInd w:val="0"/>
        <w:ind w:left="720"/>
        <w:rPr>
          <w:bCs/>
          <w:iCs/>
          <w:color w:val="000000"/>
          <w:szCs w:val="24"/>
        </w:rPr>
      </w:pPr>
    </w:p>
    <w:p w14:paraId="08B5F59F" w14:textId="77777777" w:rsidR="003905B5" w:rsidRPr="00181458" w:rsidRDefault="003905B5" w:rsidP="00C54C0F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</w:p>
    <w:p w14:paraId="3D559B62" w14:textId="5C1AC384" w:rsidR="00960CFA" w:rsidRPr="00181458" w:rsidRDefault="006F43AC" w:rsidP="00DE25D6">
      <w:pPr>
        <w:tabs>
          <w:tab w:val="left" w:pos="1980"/>
          <w:tab w:val="left" w:pos="2790"/>
        </w:tabs>
        <w:rPr>
          <w:rFonts w:ascii="Times New Roman" w:hAnsi="Times New Roman"/>
          <w:color w:val="FF0000"/>
          <w:szCs w:val="24"/>
        </w:rPr>
      </w:pPr>
      <w:r w:rsidRPr="00181458">
        <w:rPr>
          <w:rFonts w:ascii="Times New Roman" w:hAnsi="Times New Roman"/>
          <w:b/>
          <w:szCs w:val="24"/>
        </w:rPr>
        <w:t>Bibliography</w:t>
      </w:r>
      <w:r w:rsidR="005527D2" w:rsidRPr="00181458">
        <w:rPr>
          <w:rFonts w:ascii="Times New Roman" w:hAnsi="Times New Roman"/>
          <w:b/>
          <w:szCs w:val="24"/>
        </w:rPr>
        <w:t xml:space="preserve">: </w:t>
      </w:r>
    </w:p>
    <w:p w14:paraId="3771D39F" w14:textId="273FF7AD" w:rsidR="0004155F" w:rsidRPr="00181458" w:rsidRDefault="00C50EAD" w:rsidP="00960CFA">
      <w:pPr>
        <w:tabs>
          <w:tab w:val="left" w:pos="720"/>
          <w:tab w:val="left" w:pos="1980"/>
          <w:tab w:val="left" w:pos="2790"/>
        </w:tabs>
        <w:spacing w:line="300" w:lineRule="exact"/>
        <w:rPr>
          <w:rFonts w:ascii="Times New Roman" w:hAnsi="Times New Roman"/>
          <w:b/>
          <w:szCs w:val="24"/>
        </w:rPr>
      </w:pPr>
      <w:r w:rsidRPr="00181458">
        <w:rPr>
          <w:rFonts w:ascii="Times New Roman" w:hAnsi="Times New Roman"/>
          <w:b/>
          <w:szCs w:val="24"/>
        </w:rPr>
        <w:t>Peer-Reviewed Original Research</w:t>
      </w:r>
    </w:p>
    <w:p w14:paraId="0D992494" w14:textId="20981266" w:rsidR="0004155F" w:rsidRPr="00181458" w:rsidRDefault="0004155F" w:rsidP="00AF07B1">
      <w:pPr>
        <w:numPr>
          <w:ilvl w:val="0"/>
          <w:numId w:val="3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>,</w:t>
      </w:r>
      <w:r w:rsidRPr="00181458">
        <w:rPr>
          <w:rFonts w:ascii="Times New Roman" w:hAnsi="Times New Roman"/>
          <w:color w:val="000000"/>
          <w:szCs w:val="24"/>
        </w:rPr>
        <w:t xml:space="preserve"> Hughes MD. Use of historical marker data for assessing treatment effects in Phase I/II trials when subject to selection determined by marker level. </w:t>
      </w:r>
      <w:r w:rsidRPr="002E7DE7">
        <w:rPr>
          <w:rFonts w:ascii="Times New Roman" w:hAnsi="Times New Roman"/>
          <w:i/>
          <w:iCs/>
          <w:color w:val="000000"/>
          <w:szCs w:val="24"/>
        </w:rPr>
        <w:t>Biometrics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1995; </w:t>
      </w:r>
      <w:r w:rsidRPr="00181458">
        <w:rPr>
          <w:rFonts w:ascii="Times New Roman" w:hAnsi="Times New Roman"/>
          <w:color w:val="000000"/>
          <w:szCs w:val="24"/>
        </w:rPr>
        <w:t>51:1053-63.</w:t>
      </w:r>
    </w:p>
    <w:p w14:paraId="4049170B" w14:textId="3945A78F" w:rsidR="0004155F" w:rsidRPr="00181458" w:rsidRDefault="0004155F" w:rsidP="00AF07B1">
      <w:pPr>
        <w:numPr>
          <w:ilvl w:val="0"/>
          <w:numId w:val="3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Hosenpud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JD, Edwards BB,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>,</w:t>
      </w:r>
      <w:r w:rsidRPr="00181458">
        <w:rPr>
          <w:rFonts w:ascii="Times New Roman" w:hAnsi="Times New Roman"/>
          <w:color w:val="000000"/>
          <w:szCs w:val="24"/>
        </w:rPr>
        <w:t xml:space="preserve"> Daily OP. The influence of HLA matching on thoracic transplant outcomes: an analysis from the UNOS/ISHLT thoracic registry. </w:t>
      </w:r>
      <w:r w:rsidRPr="00475ED9">
        <w:rPr>
          <w:rFonts w:ascii="Times New Roman" w:hAnsi="Times New Roman"/>
          <w:i/>
          <w:iCs/>
          <w:color w:val="000000"/>
          <w:szCs w:val="24"/>
        </w:rPr>
        <w:t>Circulation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1996;</w:t>
      </w:r>
      <w:r w:rsidRPr="00181458">
        <w:rPr>
          <w:rFonts w:ascii="Times New Roman" w:hAnsi="Times New Roman"/>
          <w:color w:val="000000"/>
          <w:szCs w:val="24"/>
        </w:rPr>
        <w:t xml:space="preserve"> 94:170-4.</w:t>
      </w:r>
    </w:p>
    <w:p w14:paraId="3060E1A1" w14:textId="65F7A27B" w:rsidR="0004155F" w:rsidRPr="00181458" w:rsidRDefault="0004155F" w:rsidP="00AF07B1">
      <w:pPr>
        <w:numPr>
          <w:ilvl w:val="0"/>
          <w:numId w:val="3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>,</w:t>
      </w:r>
      <w:r w:rsidRPr="00181458">
        <w:rPr>
          <w:rFonts w:ascii="Times New Roman" w:hAnsi="Times New Roman"/>
          <w:color w:val="000000"/>
          <w:szCs w:val="24"/>
        </w:rPr>
        <w:t xml:space="preserve"> Hughes MD. The analysis of uncontrolled treatment changes in HIV clinical trials. </w:t>
      </w:r>
      <w:r w:rsidRPr="00475ED9">
        <w:rPr>
          <w:rFonts w:ascii="Times New Roman" w:hAnsi="Times New Roman"/>
          <w:i/>
          <w:iCs/>
          <w:color w:val="000000"/>
          <w:szCs w:val="24"/>
        </w:rPr>
        <w:t>Stat</w:t>
      </w:r>
      <w:r w:rsidR="00960CFA" w:rsidRPr="00475ED9">
        <w:rPr>
          <w:rFonts w:ascii="Times New Roman" w:hAnsi="Times New Roman"/>
          <w:i/>
          <w:iCs/>
          <w:color w:val="000000"/>
          <w:szCs w:val="24"/>
        </w:rPr>
        <w:t>istics in</w:t>
      </w:r>
      <w:r w:rsidRPr="00475ED9">
        <w:rPr>
          <w:rFonts w:ascii="Times New Roman" w:hAnsi="Times New Roman"/>
          <w:i/>
          <w:iCs/>
          <w:color w:val="000000"/>
          <w:szCs w:val="24"/>
        </w:rPr>
        <w:t xml:space="preserve"> Med</w:t>
      </w:r>
      <w:r w:rsidR="00960CFA" w:rsidRPr="00475ED9">
        <w:rPr>
          <w:rFonts w:ascii="Times New Roman" w:hAnsi="Times New Roman"/>
          <w:i/>
          <w:iCs/>
          <w:color w:val="000000"/>
          <w:szCs w:val="24"/>
        </w:rPr>
        <w:t>icine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1996; </w:t>
      </w:r>
      <w:r w:rsidRPr="00181458">
        <w:rPr>
          <w:rFonts w:ascii="Times New Roman" w:hAnsi="Times New Roman"/>
          <w:color w:val="000000"/>
          <w:szCs w:val="24"/>
        </w:rPr>
        <w:t>15:2053-67.</w:t>
      </w:r>
    </w:p>
    <w:p w14:paraId="533FA0CD" w14:textId="2D511F6C" w:rsidR="0004155F" w:rsidRPr="00181458" w:rsidRDefault="0004155F" w:rsidP="00AF07B1">
      <w:pPr>
        <w:numPr>
          <w:ilvl w:val="0"/>
          <w:numId w:val="3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Hughes MD. Assessing the effects of intervention using longitudinal data with samples subject to selection. </w:t>
      </w:r>
      <w:r w:rsidRPr="00475ED9">
        <w:rPr>
          <w:rFonts w:ascii="Times New Roman" w:hAnsi="Times New Roman"/>
          <w:i/>
          <w:iCs/>
          <w:color w:val="000000"/>
          <w:szCs w:val="24"/>
        </w:rPr>
        <w:t>Biometrics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1997; </w:t>
      </w:r>
      <w:r w:rsidRPr="00181458">
        <w:rPr>
          <w:rFonts w:ascii="Times New Roman" w:hAnsi="Times New Roman"/>
          <w:color w:val="000000"/>
          <w:szCs w:val="24"/>
        </w:rPr>
        <w:t>53:924-36.</w:t>
      </w:r>
    </w:p>
    <w:p w14:paraId="2B0EB1CF" w14:textId="734E0E20" w:rsidR="0004155F" w:rsidRPr="00181458" w:rsidRDefault="0004155F" w:rsidP="00AF07B1">
      <w:pPr>
        <w:numPr>
          <w:ilvl w:val="0"/>
          <w:numId w:val="3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Kauffman HM, McBride M, Davies D, Rosendale JD, Smith CM, Edwards EE, Daily DP,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Kirklin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J, Shield CF, Hunsicker LG. United Network for Organ Sharing: 1997 report of center specific graft and patient survival rates. </w:t>
      </w:r>
      <w:r w:rsidRPr="00475ED9">
        <w:rPr>
          <w:rFonts w:ascii="Times New Roman" w:hAnsi="Times New Roman"/>
          <w:i/>
          <w:iCs/>
          <w:color w:val="000000"/>
          <w:szCs w:val="24"/>
        </w:rPr>
        <w:t>JAMA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1998; </w:t>
      </w:r>
      <w:r w:rsidRPr="00181458">
        <w:rPr>
          <w:rFonts w:ascii="Times New Roman" w:hAnsi="Times New Roman"/>
          <w:color w:val="000000"/>
          <w:szCs w:val="24"/>
        </w:rPr>
        <w:t>280:1153-60.</w:t>
      </w:r>
    </w:p>
    <w:p w14:paraId="31518432" w14:textId="09BCFA7A" w:rsidR="0004155F" w:rsidRPr="00181458" w:rsidRDefault="0004155F" w:rsidP="00AF07B1">
      <w:pPr>
        <w:numPr>
          <w:ilvl w:val="0"/>
          <w:numId w:val="3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  <w:lang w:val="nb-NO"/>
        </w:rPr>
      </w:pPr>
      <w:r w:rsidRPr="00181458">
        <w:rPr>
          <w:rFonts w:ascii="Times New Roman" w:hAnsi="Times New Roman"/>
          <w:color w:val="000000"/>
          <w:szCs w:val="24"/>
        </w:rPr>
        <w:t xml:space="preserve">Bryan CF, Mitchell SI,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Nelson PW, Shield CF, Luger AM, Pierce GE, Ross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Warady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BA,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Aeder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MI,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Helling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TS,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Landreneau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MD, Harrell KM. The influence of the Rh blood group system on graft survival in renal transplantation. </w:t>
      </w:r>
      <w:r w:rsidRPr="00475ED9">
        <w:rPr>
          <w:rFonts w:ascii="Times New Roman" w:hAnsi="Times New Roman"/>
          <w:i/>
          <w:iCs/>
          <w:color w:val="000000"/>
          <w:szCs w:val="24"/>
          <w:lang w:val="nb-NO"/>
        </w:rPr>
        <w:t>Transplantation</w:t>
      </w:r>
      <w:r w:rsidRPr="00181458">
        <w:rPr>
          <w:rFonts w:ascii="Times New Roman" w:hAnsi="Times New Roman"/>
          <w:iCs/>
          <w:color w:val="000000"/>
          <w:szCs w:val="24"/>
          <w:lang w:val="nb-NO"/>
        </w:rPr>
        <w:t xml:space="preserve"> 1998; </w:t>
      </w:r>
      <w:r w:rsidRPr="00181458">
        <w:rPr>
          <w:rFonts w:ascii="Times New Roman" w:hAnsi="Times New Roman"/>
          <w:color w:val="000000"/>
          <w:szCs w:val="24"/>
          <w:lang w:val="nb-NO"/>
        </w:rPr>
        <w:t>65:588-92.</w:t>
      </w:r>
    </w:p>
    <w:p w14:paraId="59FB53C6" w14:textId="732DC012" w:rsidR="0004155F" w:rsidRPr="00181458" w:rsidRDefault="0004155F" w:rsidP="00AF07B1">
      <w:pPr>
        <w:numPr>
          <w:ilvl w:val="0"/>
          <w:numId w:val="3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  <w:lang w:val="nb-NO"/>
        </w:rPr>
        <w:t xml:space="preserve">Watterberg KL, Gerdes JS, Gifford KL, </w:t>
      </w:r>
      <w:r w:rsidRPr="00181458">
        <w:rPr>
          <w:rFonts w:ascii="Times New Roman" w:hAnsi="Times New Roman"/>
          <w:b/>
          <w:bCs/>
          <w:color w:val="000000"/>
          <w:szCs w:val="24"/>
          <w:lang w:val="nb-NO"/>
        </w:rPr>
        <w:t>Lin H-M</w:t>
      </w:r>
      <w:r w:rsidRPr="00181458">
        <w:rPr>
          <w:rFonts w:ascii="Times New Roman" w:hAnsi="Times New Roman"/>
          <w:bCs/>
          <w:color w:val="000000"/>
          <w:szCs w:val="24"/>
          <w:lang w:val="nb-NO"/>
        </w:rPr>
        <w:t xml:space="preserve">. </w:t>
      </w:r>
      <w:r w:rsidRPr="00181458">
        <w:rPr>
          <w:rFonts w:ascii="Times New Roman" w:hAnsi="Times New Roman"/>
          <w:color w:val="000000"/>
          <w:szCs w:val="24"/>
        </w:rPr>
        <w:t xml:space="preserve">Prophylaxis against early adrenal insufficiency to prevent chronic lung disease in premature infants. </w:t>
      </w:r>
      <w:r w:rsidRPr="00475ED9">
        <w:rPr>
          <w:rFonts w:ascii="Times New Roman" w:hAnsi="Times New Roman"/>
          <w:i/>
          <w:iCs/>
          <w:color w:val="000000"/>
          <w:szCs w:val="24"/>
        </w:rPr>
        <w:t>Pediatrics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1999; </w:t>
      </w:r>
      <w:r w:rsidRPr="00181458">
        <w:rPr>
          <w:rFonts w:ascii="Times New Roman" w:hAnsi="Times New Roman"/>
          <w:color w:val="000000"/>
          <w:szCs w:val="24"/>
        </w:rPr>
        <w:t>104:1258-63</w:t>
      </w:r>
      <w:r w:rsidRPr="00181458">
        <w:rPr>
          <w:rFonts w:ascii="Times New Roman" w:hAnsi="Times New Roman"/>
          <w:iCs/>
          <w:color w:val="000000"/>
          <w:szCs w:val="24"/>
        </w:rPr>
        <w:t>.</w:t>
      </w:r>
    </w:p>
    <w:p w14:paraId="6D682006" w14:textId="4D5274F1" w:rsidR="0004155F" w:rsidRPr="00181458" w:rsidRDefault="0004155F" w:rsidP="00AF07B1">
      <w:pPr>
        <w:numPr>
          <w:ilvl w:val="0"/>
          <w:numId w:val="3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Bixler EO,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TenHave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T,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Leiby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B, Vela-Bueno A, Kales A. Association of hypertension and sleep disordered breathing. </w:t>
      </w:r>
      <w:r w:rsidRPr="00475ED9">
        <w:rPr>
          <w:rFonts w:ascii="Times New Roman" w:hAnsi="Times New Roman"/>
          <w:i/>
          <w:iCs/>
          <w:color w:val="000000"/>
          <w:szCs w:val="24"/>
        </w:rPr>
        <w:t>Arch</w:t>
      </w:r>
      <w:r w:rsidR="00960CFA" w:rsidRPr="00475ED9">
        <w:rPr>
          <w:rFonts w:ascii="Times New Roman" w:hAnsi="Times New Roman"/>
          <w:i/>
          <w:iCs/>
          <w:color w:val="000000"/>
          <w:szCs w:val="24"/>
        </w:rPr>
        <w:t>ive</w:t>
      </w:r>
      <w:r w:rsidRPr="00475ED9">
        <w:rPr>
          <w:rFonts w:ascii="Times New Roman" w:hAnsi="Times New Roman"/>
          <w:i/>
          <w:iCs/>
          <w:color w:val="000000"/>
          <w:szCs w:val="24"/>
        </w:rPr>
        <w:t xml:space="preserve"> of Inter</w:t>
      </w:r>
      <w:r w:rsidR="00960CFA" w:rsidRPr="00475ED9">
        <w:rPr>
          <w:rFonts w:ascii="Times New Roman" w:hAnsi="Times New Roman"/>
          <w:i/>
          <w:iCs/>
          <w:color w:val="000000"/>
          <w:szCs w:val="24"/>
        </w:rPr>
        <w:t>nal</w:t>
      </w:r>
      <w:r w:rsidRPr="00475ED9">
        <w:rPr>
          <w:rFonts w:ascii="Times New Roman" w:hAnsi="Times New Roman"/>
          <w:i/>
          <w:iCs/>
          <w:color w:val="000000"/>
          <w:szCs w:val="24"/>
        </w:rPr>
        <w:t xml:space="preserve"> Med</w:t>
      </w:r>
      <w:r w:rsidR="00960CFA" w:rsidRPr="00475ED9">
        <w:rPr>
          <w:rFonts w:ascii="Times New Roman" w:hAnsi="Times New Roman"/>
          <w:i/>
          <w:iCs/>
          <w:color w:val="000000"/>
          <w:szCs w:val="24"/>
        </w:rPr>
        <w:t>icine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2000; </w:t>
      </w:r>
      <w:r w:rsidRPr="00181458">
        <w:rPr>
          <w:rFonts w:ascii="Times New Roman" w:hAnsi="Times New Roman"/>
          <w:color w:val="000000"/>
          <w:szCs w:val="24"/>
        </w:rPr>
        <w:t>160:2289-95</w:t>
      </w:r>
      <w:r w:rsidRPr="00181458">
        <w:rPr>
          <w:rFonts w:ascii="Times New Roman" w:hAnsi="Times New Roman"/>
          <w:iCs/>
          <w:color w:val="000000"/>
          <w:szCs w:val="24"/>
        </w:rPr>
        <w:t>.</w:t>
      </w:r>
    </w:p>
    <w:p w14:paraId="228293D2" w14:textId="47E467B6" w:rsidR="0004155F" w:rsidRPr="00181458" w:rsidRDefault="0004155F" w:rsidP="00AF07B1">
      <w:pPr>
        <w:numPr>
          <w:ilvl w:val="0"/>
          <w:numId w:val="3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Floros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J,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Garcia A, Salazar MA, Guo X,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DiAngelo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Montano M, Luo J, Pardo A, Selman M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. </w:t>
      </w:r>
      <w:r w:rsidRPr="00181458">
        <w:rPr>
          <w:rFonts w:ascii="Times New Roman" w:hAnsi="Times New Roman"/>
          <w:color w:val="000000"/>
          <w:szCs w:val="24"/>
        </w:rPr>
        <w:t xml:space="preserve">Surfactant protein genetic marker alleles identify a subgroup of tuberculosis in a Mexican population. </w:t>
      </w:r>
      <w:r w:rsidRPr="00475ED9">
        <w:rPr>
          <w:rFonts w:ascii="Times New Roman" w:hAnsi="Times New Roman"/>
          <w:i/>
          <w:iCs/>
          <w:color w:val="000000"/>
          <w:szCs w:val="24"/>
        </w:rPr>
        <w:t>J</w:t>
      </w:r>
      <w:r w:rsidR="00960CFA" w:rsidRPr="00475ED9">
        <w:rPr>
          <w:rFonts w:ascii="Times New Roman" w:hAnsi="Times New Roman"/>
          <w:i/>
          <w:iCs/>
          <w:color w:val="000000"/>
          <w:szCs w:val="24"/>
        </w:rPr>
        <w:t>ournal of</w:t>
      </w:r>
      <w:r w:rsidRPr="00475ED9">
        <w:rPr>
          <w:rFonts w:ascii="Times New Roman" w:hAnsi="Times New Roman"/>
          <w:i/>
          <w:iCs/>
          <w:color w:val="000000"/>
          <w:szCs w:val="24"/>
        </w:rPr>
        <w:t xml:space="preserve"> Infect</w:t>
      </w:r>
      <w:r w:rsidR="00960CFA" w:rsidRPr="00475ED9">
        <w:rPr>
          <w:rFonts w:ascii="Times New Roman" w:hAnsi="Times New Roman"/>
          <w:i/>
          <w:iCs/>
          <w:color w:val="000000"/>
          <w:szCs w:val="24"/>
        </w:rPr>
        <w:t>ious</w:t>
      </w:r>
      <w:r w:rsidRPr="00475ED9">
        <w:rPr>
          <w:rFonts w:ascii="Times New Roman" w:hAnsi="Times New Roman"/>
          <w:i/>
          <w:iCs/>
          <w:color w:val="000000"/>
          <w:szCs w:val="24"/>
        </w:rPr>
        <w:t xml:space="preserve"> Dis</w:t>
      </w:r>
      <w:r w:rsidR="00960CFA" w:rsidRPr="00475ED9">
        <w:rPr>
          <w:rFonts w:ascii="Times New Roman" w:hAnsi="Times New Roman"/>
          <w:i/>
          <w:iCs/>
          <w:color w:val="000000"/>
          <w:szCs w:val="24"/>
        </w:rPr>
        <w:t>ease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2000; </w:t>
      </w:r>
      <w:r w:rsidRPr="00181458">
        <w:rPr>
          <w:rFonts w:ascii="Times New Roman" w:hAnsi="Times New Roman"/>
          <w:color w:val="000000"/>
          <w:szCs w:val="24"/>
        </w:rPr>
        <w:t>182:1473-8.</w:t>
      </w:r>
    </w:p>
    <w:p w14:paraId="374D7C3A" w14:textId="1DD409C4" w:rsidR="0004155F" w:rsidRPr="00181458" w:rsidRDefault="0004155F" w:rsidP="00AF07B1">
      <w:pPr>
        <w:numPr>
          <w:ilvl w:val="0"/>
          <w:numId w:val="3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Guo X,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Lin Z, Montano M,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Sansores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R, Wang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DiAngelo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Pardo A, Selman M,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Floros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J. Polymorphisms of surfactant protein gene A, B, D, and SP-B-linked microsatellite markers in COPD of a Mexican population. </w:t>
      </w:r>
      <w:r w:rsidRPr="00475ED9">
        <w:rPr>
          <w:rFonts w:ascii="Times New Roman" w:hAnsi="Times New Roman"/>
          <w:i/>
          <w:iCs/>
          <w:color w:val="000000"/>
          <w:szCs w:val="24"/>
        </w:rPr>
        <w:t>Ches</w:t>
      </w:r>
      <w:r w:rsidR="00960CFA" w:rsidRPr="00475ED9">
        <w:rPr>
          <w:rFonts w:ascii="Times New Roman" w:hAnsi="Times New Roman"/>
          <w:i/>
          <w:iCs/>
          <w:color w:val="000000"/>
          <w:szCs w:val="24"/>
        </w:rPr>
        <w:t>t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2000; </w:t>
      </w:r>
      <w:proofErr w:type="gramStart"/>
      <w:r w:rsidRPr="00181458">
        <w:rPr>
          <w:rFonts w:ascii="Times New Roman" w:hAnsi="Times New Roman"/>
          <w:color w:val="000000"/>
          <w:szCs w:val="24"/>
        </w:rPr>
        <w:t>117:S</w:t>
      </w:r>
      <w:proofErr w:type="gramEnd"/>
      <w:r w:rsidRPr="00181458">
        <w:rPr>
          <w:rFonts w:ascii="Times New Roman" w:hAnsi="Times New Roman"/>
          <w:color w:val="000000"/>
          <w:szCs w:val="24"/>
        </w:rPr>
        <w:t>1-2.</w:t>
      </w:r>
    </w:p>
    <w:p w14:paraId="462C797C" w14:textId="417FB452" w:rsidR="0004155F" w:rsidRPr="00181458" w:rsidRDefault="0004155F" w:rsidP="00AF07B1">
      <w:pPr>
        <w:numPr>
          <w:ilvl w:val="0"/>
          <w:numId w:val="3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Lloyd T, Taylor DS,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>,</w:t>
      </w:r>
      <w:r w:rsidRPr="00181458">
        <w:rPr>
          <w:rFonts w:ascii="Times New Roman" w:hAnsi="Times New Roman"/>
          <w:color w:val="000000"/>
          <w:szCs w:val="24"/>
        </w:rPr>
        <w:t xml:space="preserve"> Matthews AE,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Eggli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DF,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Legro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RS. Oral contraceptive use by teenage women does not affect peak bone mass:  a longitudinal study. </w:t>
      </w:r>
      <w:r w:rsidR="00960CFA" w:rsidRPr="00FF2F67">
        <w:rPr>
          <w:rFonts w:ascii="Times New Roman" w:hAnsi="Times New Roman"/>
          <w:i/>
          <w:iCs/>
          <w:color w:val="000000"/>
          <w:szCs w:val="24"/>
        </w:rPr>
        <w:t>Fertility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960CFA" w:rsidRPr="00FF2F67">
        <w:rPr>
          <w:rFonts w:ascii="Times New Roman" w:hAnsi="Times New Roman"/>
          <w:i/>
          <w:iCs/>
          <w:color w:val="000000"/>
          <w:szCs w:val="24"/>
        </w:rPr>
        <w:t>Sterility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2000; </w:t>
      </w:r>
      <w:r w:rsidRPr="00181458">
        <w:rPr>
          <w:rFonts w:ascii="Times New Roman" w:hAnsi="Times New Roman"/>
          <w:color w:val="000000"/>
          <w:szCs w:val="24"/>
        </w:rPr>
        <w:t>47:734-8.</w:t>
      </w:r>
    </w:p>
    <w:p w14:paraId="5478B549" w14:textId="61CDC97A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Legro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RS,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Demers LM, Lloyd T. Rapid maturation of the reproductive axis during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perimenarche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Independent of Body Composition. </w:t>
      </w:r>
      <w:r w:rsidRPr="00FF2F67">
        <w:rPr>
          <w:rFonts w:ascii="Times New Roman" w:hAnsi="Times New Roman"/>
          <w:i/>
          <w:iCs/>
          <w:color w:val="000000"/>
          <w:szCs w:val="24"/>
        </w:rPr>
        <w:t>J</w:t>
      </w:r>
      <w:r w:rsidR="00960CFA" w:rsidRPr="00FF2F67">
        <w:rPr>
          <w:rFonts w:ascii="Times New Roman" w:hAnsi="Times New Roman"/>
          <w:i/>
          <w:iCs/>
          <w:color w:val="000000"/>
          <w:szCs w:val="24"/>
        </w:rPr>
        <w:t>ournal of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Clin</w:t>
      </w:r>
      <w:r w:rsidR="00960CFA" w:rsidRPr="00FF2F67">
        <w:rPr>
          <w:rFonts w:ascii="Times New Roman" w:hAnsi="Times New Roman"/>
          <w:i/>
          <w:iCs/>
          <w:color w:val="000000"/>
          <w:szCs w:val="24"/>
        </w:rPr>
        <w:t>ical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Endocrinol</w:t>
      </w:r>
      <w:r w:rsidR="00960CFA" w:rsidRPr="00FF2F67">
        <w:rPr>
          <w:rFonts w:ascii="Times New Roman" w:hAnsi="Times New Roman"/>
          <w:i/>
          <w:iCs/>
          <w:color w:val="000000"/>
          <w:szCs w:val="24"/>
        </w:rPr>
        <w:t>ogy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 xml:space="preserve">and </w:t>
      </w:r>
      <w:r w:rsidRPr="00FF2F67">
        <w:rPr>
          <w:rFonts w:ascii="Times New Roman" w:hAnsi="Times New Roman"/>
          <w:i/>
          <w:iCs/>
          <w:color w:val="000000"/>
          <w:szCs w:val="24"/>
        </w:rPr>
        <w:t>Metab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olism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2000; </w:t>
      </w:r>
      <w:r w:rsidRPr="00181458">
        <w:rPr>
          <w:rFonts w:ascii="Times New Roman" w:hAnsi="Times New Roman"/>
          <w:color w:val="000000"/>
          <w:szCs w:val="24"/>
        </w:rPr>
        <w:t>85:1-5.</w:t>
      </w:r>
    </w:p>
    <w:p w14:paraId="74BACA42" w14:textId="0745B332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lastRenderedPageBreak/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Papanicolaou DA, Bixler EO, Hopper K,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Lotsikas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Kales 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GP. Sleep apnea and daytime sleepiness and fatigue: Relations with visceral obesity, insulin resistance, and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hypercytokinemia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. </w:t>
      </w:r>
      <w:r w:rsidRPr="00FF2F67">
        <w:rPr>
          <w:rFonts w:ascii="Times New Roman" w:hAnsi="Times New Roman"/>
          <w:i/>
          <w:iCs/>
          <w:color w:val="000000"/>
          <w:szCs w:val="24"/>
        </w:rPr>
        <w:t>J</w:t>
      </w:r>
      <w:r w:rsidR="00960CFA" w:rsidRPr="00FF2F67">
        <w:rPr>
          <w:rFonts w:ascii="Times New Roman" w:hAnsi="Times New Roman"/>
          <w:i/>
          <w:iCs/>
          <w:color w:val="000000"/>
          <w:szCs w:val="24"/>
        </w:rPr>
        <w:t>ournal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Clin</w:t>
      </w:r>
      <w:r w:rsidR="00960CFA" w:rsidRPr="00FF2F67">
        <w:rPr>
          <w:rFonts w:ascii="Times New Roman" w:hAnsi="Times New Roman"/>
          <w:i/>
          <w:iCs/>
          <w:color w:val="000000"/>
          <w:szCs w:val="24"/>
        </w:rPr>
        <w:t>ical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960CFA" w:rsidRPr="00FF2F67">
        <w:rPr>
          <w:rFonts w:ascii="Times New Roman" w:hAnsi="Times New Roman"/>
          <w:i/>
          <w:iCs/>
          <w:color w:val="000000"/>
          <w:szCs w:val="24"/>
        </w:rPr>
        <w:t>Endocrinology and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Metab</w:t>
      </w:r>
      <w:r w:rsidR="00960CFA" w:rsidRPr="00FF2F67">
        <w:rPr>
          <w:rFonts w:ascii="Times New Roman" w:hAnsi="Times New Roman"/>
          <w:i/>
          <w:iCs/>
          <w:color w:val="000000"/>
          <w:szCs w:val="24"/>
        </w:rPr>
        <w:t>olism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2000; </w:t>
      </w:r>
      <w:r w:rsidRPr="00181458">
        <w:rPr>
          <w:rFonts w:ascii="Times New Roman" w:hAnsi="Times New Roman"/>
          <w:color w:val="000000"/>
          <w:szCs w:val="24"/>
        </w:rPr>
        <w:t>85:1151-8.</w:t>
      </w:r>
    </w:p>
    <w:p w14:paraId="18ABAB0E" w14:textId="5A98878E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Bixler EO,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r w:rsidR="009E784E" w:rsidRPr="009E784E">
        <w:rPr>
          <w:rFonts w:ascii="Times New Roman" w:hAnsi="Times New Roman"/>
          <w:b/>
          <w:color w:val="000000"/>
          <w:szCs w:val="24"/>
        </w:rPr>
        <w:t>Lin H-M</w:t>
      </w:r>
      <w:r w:rsidR="009E784E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TenHave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T, Rein J, Vela-Bueno A, Kales A. Prevalence of sleep disordered breathing in women:  effects of gender. </w:t>
      </w:r>
      <w:r w:rsidRPr="00FF2F67">
        <w:rPr>
          <w:rFonts w:ascii="Times New Roman" w:hAnsi="Times New Roman"/>
          <w:i/>
          <w:iCs/>
          <w:color w:val="000000"/>
          <w:szCs w:val="24"/>
        </w:rPr>
        <w:t>Am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erican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J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ournal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Respir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atory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Crit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ical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Care Med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icine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2001; </w:t>
      </w:r>
      <w:r w:rsidRPr="00181458">
        <w:rPr>
          <w:rFonts w:ascii="Times New Roman" w:hAnsi="Times New Roman"/>
          <w:color w:val="000000"/>
          <w:szCs w:val="24"/>
        </w:rPr>
        <w:t>162:1-6.</w:t>
      </w:r>
    </w:p>
    <w:p w14:paraId="5370DDDF" w14:textId="4BC6EB63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Duan Y,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Leiby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B. Genetic polymorphisms of two renin-angiotensin system components and the sclerosis,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atherosis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, and their sequelae. </w:t>
      </w:r>
      <w:r w:rsidRPr="00FF2F67">
        <w:rPr>
          <w:rFonts w:ascii="Times New Roman" w:hAnsi="Times New Roman"/>
          <w:i/>
          <w:color w:val="000000"/>
          <w:szCs w:val="24"/>
        </w:rPr>
        <w:t>AHA Research Symposium</w:t>
      </w:r>
      <w:r w:rsidRPr="00181458">
        <w:rPr>
          <w:rFonts w:ascii="Times New Roman" w:hAnsi="Times New Roman"/>
          <w:color w:val="000000"/>
          <w:szCs w:val="24"/>
        </w:rPr>
        <w:t xml:space="preserve"> 2001; 11-31.</w:t>
      </w:r>
    </w:p>
    <w:p w14:paraId="13509091" w14:textId="0C36DF88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Guo X,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Lin Z, Montano M,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Sansores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R, Wang </w:t>
      </w:r>
      <w:proofErr w:type="gramStart"/>
      <w:r w:rsidRPr="00181458">
        <w:rPr>
          <w:rFonts w:ascii="Times New Roman" w:hAnsi="Times New Roman"/>
          <w:color w:val="000000"/>
          <w:szCs w:val="24"/>
        </w:rPr>
        <w:t xml:space="preserve">G, 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DiAngelo</w:t>
      </w:r>
      <w:proofErr w:type="spellEnd"/>
      <w:proofErr w:type="gramEnd"/>
      <w:r w:rsidRPr="00181458">
        <w:rPr>
          <w:rFonts w:ascii="Times New Roman" w:hAnsi="Times New Roman"/>
          <w:color w:val="000000"/>
          <w:szCs w:val="24"/>
        </w:rPr>
        <w:t xml:space="preserve"> S, Pardo A, Selman M.,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Floros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J. Surfactant protein gene A, B and D marker alleles in chronic obstructive pulmonary disease of a Mexican population. </w:t>
      </w:r>
      <w:r w:rsidRPr="00FF2F67">
        <w:rPr>
          <w:rFonts w:ascii="Times New Roman" w:hAnsi="Times New Roman"/>
          <w:i/>
          <w:iCs/>
          <w:color w:val="000000"/>
          <w:szCs w:val="24"/>
        </w:rPr>
        <w:t>Euro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pean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Respir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atory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J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ournal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2001; </w:t>
      </w:r>
      <w:r w:rsidRPr="00181458">
        <w:rPr>
          <w:rFonts w:ascii="Times New Roman" w:hAnsi="Times New Roman"/>
          <w:color w:val="000000"/>
          <w:szCs w:val="24"/>
        </w:rPr>
        <w:t>18:482-90.</w:t>
      </w:r>
    </w:p>
    <w:p w14:paraId="2AD5292C" w14:textId="02B64645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Chinchilli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VM. A correlation coefficient to assess the relationship between two sets of multivariate responses. </w:t>
      </w:r>
      <w:r w:rsidRPr="00FF2F67">
        <w:rPr>
          <w:rFonts w:ascii="Times New Roman" w:hAnsi="Times New Roman"/>
          <w:i/>
          <w:iCs/>
          <w:color w:val="000000"/>
          <w:szCs w:val="24"/>
        </w:rPr>
        <w:t>J</w:t>
      </w:r>
      <w:r w:rsidR="00FF2F67" w:rsidRPr="00FF2F67">
        <w:rPr>
          <w:rFonts w:ascii="Times New Roman" w:hAnsi="Times New Roman"/>
          <w:i/>
          <w:iCs/>
          <w:color w:val="000000"/>
          <w:szCs w:val="24"/>
        </w:rPr>
        <w:t>ournal of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Bio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pharmaceutical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Stat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istics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2001; </w:t>
      </w:r>
      <w:r w:rsidRPr="00181458">
        <w:rPr>
          <w:rFonts w:ascii="Times New Roman" w:hAnsi="Times New Roman"/>
          <w:color w:val="000000"/>
          <w:szCs w:val="24"/>
        </w:rPr>
        <w:t xml:space="preserve">11:139-54. </w:t>
      </w:r>
    </w:p>
    <w:p w14:paraId="6AE416FD" w14:textId="21DDF531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Naeye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RL,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. Determination of the timing of fetal brain damage from hypoxemia-ischemia. </w:t>
      </w:r>
      <w:r w:rsidRPr="00FF2F67">
        <w:rPr>
          <w:rFonts w:ascii="Times New Roman" w:hAnsi="Times New Roman"/>
          <w:i/>
          <w:iCs/>
          <w:color w:val="000000"/>
          <w:szCs w:val="24"/>
        </w:rPr>
        <w:t>Am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erican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J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ournal of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Obstet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rics and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Gynecol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ogy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2001; </w:t>
      </w:r>
      <w:r w:rsidRPr="00181458">
        <w:rPr>
          <w:rFonts w:ascii="Times New Roman" w:hAnsi="Times New Roman"/>
          <w:color w:val="000000"/>
          <w:szCs w:val="24"/>
        </w:rPr>
        <w:t>184:217-24.</w:t>
      </w:r>
    </w:p>
    <w:p w14:paraId="3D479B65" w14:textId="2EFA3D16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Bixler EO, Wittman AM, Zachman K,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Vela-Bueno A, Kales 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GP. Middle-aged men show higher sensitivity of their sleep to the arousing effects of corticotropin-releasing hormone than young men:  clinical implications. </w:t>
      </w:r>
      <w:r w:rsidRPr="00FF2F67">
        <w:rPr>
          <w:rFonts w:ascii="Times New Roman" w:hAnsi="Times New Roman"/>
          <w:i/>
          <w:iCs/>
          <w:color w:val="000000"/>
          <w:szCs w:val="24"/>
        </w:rPr>
        <w:t>J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ournal of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Clin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ical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Endocrinology and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Metab</w:t>
      </w:r>
      <w:r w:rsidR="002C09E1" w:rsidRPr="00FF2F67">
        <w:rPr>
          <w:rFonts w:ascii="Times New Roman" w:hAnsi="Times New Roman"/>
          <w:i/>
          <w:iCs/>
          <w:color w:val="000000"/>
          <w:szCs w:val="24"/>
        </w:rPr>
        <w:t>olism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2001; </w:t>
      </w:r>
      <w:r w:rsidRPr="00181458">
        <w:rPr>
          <w:rFonts w:ascii="Times New Roman" w:hAnsi="Times New Roman"/>
          <w:color w:val="000000"/>
          <w:szCs w:val="24"/>
        </w:rPr>
        <w:t>86:1489-95.</w:t>
      </w:r>
    </w:p>
    <w:p w14:paraId="3AF6D69B" w14:textId="1923577E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Bixler EO,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Prolo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P,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Mastorakos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G, Vela-Bueno A, Kales 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GP. Chronic insomnia is associated with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nyctohemeral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activation of the hypothalamic-pituitary-adrenal axis:  clinical implications. </w:t>
      </w:r>
      <w:r w:rsidRPr="00FF2F67">
        <w:rPr>
          <w:rFonts w:ascii="Times New Roman" w:hAnsi="Times New Roman"/>
          <w:i/>
          <w:iCs/>
          <w:color w:val="000000"/>
          <w:szCs w:val="24"/>
        </w:rPr>
        <w:t>J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ournal of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Clin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ical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Endocrinol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ogy and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Metab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olism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2001; </w:t>
      </w:r>
      <w:r w:rsidRPr="00181458">
        <w:rPr>
          <w:rFonts w:ascii="Times New Roman" w:hAnsi="Times New Roman"/>
          <w:color w:val="000000"/>
          <w:szCs w:val="24"/>
        </w:rPr>
        <w:t>86:3787-94.</w:t>
      </w:r>
    </w:p>
    <w:p w14:paraId="0281DE09" w14:textId="3A2CC291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Bixler EO,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Vela-Bueno A, Kales, A. Insomnia in Central Pennsylvania. </w:t>
      </w:r>
      <w:r w:rsidRPr="00FF2F67">
        <w:rPr>
          <w:rFonts w:ascii="Times New Roman" w:hAnsi="Times New Roman"/>
          <w:i/>
          <w:iCs/>
          <w:color w:val="000000"/>
          <w:szCs w:val="24"/>
        </w:rPr>
        <w:t>J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ournal of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Psychosom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atic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Res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earch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2002; </w:t>
      </w:r>
      <w:r w:rsidRPr="00181458">
        <w:rPr>
          <w:rFonts w:ascii="Times New Roman" w:hAnsi="Times New Roman"/>
          <w:color w:val="000000"/>
          <w:szCs w:val="24"/>
        </w:rPr>
        <w:t>53:589-92.</w:t>
      </w:r>
    </w:p>
    <w:p w14:paraId="7E67EC63" w14:textId="17403060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Lyles RH, Williamson JM. Bias in a placebo-controlled study due to mismeasurement of disease status and regression effect. </w:t>
      </w:r>
      <w:r w:rsidRPr="00FF2F67">
        <w:rPr>
          <w:rFonts w:ascii="Times New Roman" w:hAnsi="Times New Roman"/>
          <w:i/>
          <w:iCs/>
          <w:color w:val="000000"/>
          <w:szCs w:val="24"/>
        </w:rPr>
        <w:t>Control Clin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ical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Trials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2002; </w:t>
      </w:r>
      <w:r w:rsidRPr="00181458">
        <w:rPr>
          <w:rFonts w:ascii="Times New Roman" w:hAnsi="Times New Roman"/>
          <w:color w:val="000000"/>
          <w:szCs w:val="24"/>
        </w:rPr>
        <w:t>23:497-501.</w:t>
      </w:r>
    </w:p>
    <w:p w14:paraId="388A32C7" w14:textId="260D5255" w:rsidR="005E2E85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Lloyd T, Beck TJ,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Tulchinsky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Eggli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DF, Oreskovic TL, Seeman E, Cavanagh PR. Modifiable determinants of bone status in young women. </w:t>
      </w:r>
      <w:r w:rsidRPr="00FF2F67">
        <w:rPr>
          <w:rFonts w:ascii="Times New Roman" w:hAnsi="Times New Roman"/>
          <w:i/>
          <w:iCs/>
          <w:color w:val="000000"/>
          <w:szCs w:val="24"/>
        </w:rPr>
        <w:t>Bone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2002; </w:t>
      </w:r>
      <w:r w:rsidRPr="00181458">
        <w:rPr>
          <w:rFonts w:ascii="Times New Roman" w:hAnsi="Times New Roman"/>
          <w:color w:val="000000"/>
          <w:szCs w:val="24"/>
        </w:rPr>
        <w:t>30:416-21.</w:t>
      </w:r>
    </w:p>
    <w:p w14:paraId="68279044" w14:textId="396437ED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Lloyd T,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Matthews AE, Bentley CM, Demers LM,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Legro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RS. Oral contraceptives use by teenage women does not affect body composition:  A longitudinal study. </w:t>
      </w:r>
      <w:r w:rsidRPr="00FF2F67">
        <w:rPr>
          <w:rFonts w:ascii="Times New Roman" w:hAnsi="Times New Roman"/>
          <w:i/>
          <w:iCs/>
          <w:color w:val="000000"/>
          <w:szCs w:val="24"/>
        </w:rPr>
        <w:t>Obstet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rics and</w:t>
      </w:r>
      <w:r w:rsidRPr="00FF2F67">
        <w:rPr>
          <w:rFonts w:ascii="Times New Roman" w:hAnsi="Times New Roman"/>
          <w:i/>
          <w:iCs/>
          <w:color w:val="000000"/>
          <w:szCs w:val="24"/>
        </w:rPr>
        <w:t xml:space="preserve"> Gynecol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ogy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2002; </w:t>
      </w:r>
      <w:r w:rsidRPr="00181458">
        <w:rPr>
          <w:rFonts w:ascii="Times New Roman" w:hAnsi="Times New Roman"/>
          <w:color w:val="000000"/>
          <w:szCs w:val="24"/>
        </w:rPr>
        <w:t>100:235-9.</w:t>
      </w:r>
    </w:p>
    <w:p w14:paraId="4C7E7F98" w14:textId="49E64AB8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Lloyd T,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Eggli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DF, Dodson WC, Demers LM,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Legro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RS. Adolescent Caucasian mothers have reduced adult hip bone density. 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Fertility Sterility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2002; </w:t>
      </w:r>
      <w:r w:rsidRPr="00181458">
        <w:rPr>
          <w:rFonts w:ascii="Times New Roman" w:hAnsi="Times New Roman"/>
          <w:color w:val="000000"/>
          <w:szCs w:val="24"/>
        </w:rPr>
        <w:t>77:136-40.</w:t>
      </w:r>
    </w:p>
    <w:p w14:paraId="784E1ED6" w14:textId="5228A975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Williamson JM,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Bush T. A simple two-sample rank test for multivariate survival outcomes with left truncation and right censoring. </w:t>
      </w:r>
      <w:r w:rsidRPr="00FF2F67">
        <w:rPr>
          <w:rFonts w:ascii="Times New Roman" w:hAnsi="Times New Roman"/>
          <w:i/>
          <w:iCs/>
          <w:color w:val="000000"/>
          <w:szCs w:val="24"/>
        </w:rPr>
        <w:t>Biometrical J</w:t>
      </w:r>
      <w:r w:rsidR="005E2E85" w:rsidRPr="00FF2F67">
        <w:rPr>
          <w:rFonts w:ascii="Times New Roman" w:hAnsi="Times New Roman"/>
          <w:i/>
          <w:iCs/>
          <w:color w:val="000000"/>
          <w:szCs w:val="24"/>
        </w:rPr>
        <w:t>ournal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2002; </w:t>
      </w:r>
      <w:r w:rsidRPr="00181458">
        <w:rPr>
          <w:rFonts w:ascii="Times New Roman" w:hAnsi="Times New Roman"/>
          <w:color w:val="000000"/>
          <w:szCs w:val="24"/>
        </w:rPr>
        <w:t>44:213-25.</w:t>
      </w:r>
    </w:p>
    <w:p w14:paraId="2FAB83FD" w14:textId="7C482A57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lastRenderedPageBreak/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Zoumakis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Papanicolaou DA, Bixler EO,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Prolo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P,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Vela-Bueno A, Kales A.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GP. Chronic insomnia is associated with a shift of interleukin-6 and tumor necrosis factor secretion from nighttime to daytime. </w:t>
      </w:r>
      <w:r w:rsidRPr="00FF2F67">
        <w:rPr>
          <w:rFonts w:ascii="Times New Roman" w:hAnsi="Times New Roman"/>
          <w:i/>
          <w:iCs/>
          <w:color w:val="000000"/>
          <w:szCs w:val="24"/>
        </w:rPr>
        <w:t>Metabolism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2002; 51:887-92.</w:t>
      </w:r>
    </w:p>
    <w:p w14:paraId="4DDF4117" w14:textId="0B0AF664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Bixler EO,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Vela-Bueno A, Kales, A. Women and sleep related disorders. </w:t>
      </w:r>
      <w:r w:rsidRPr="005D5F58">
        <w:rPr>
          <w:rFonts w:ascii="Times New Roman" w:hAnsi="Times New Roman"/>
          <w:i/>
          <w:iCs/>
          <w:color w:val="000000"/>
          <w:szCs w:val="24"/>
        </w:rPr>
        <w:t>Euro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pean</w:t>
      </w:r>
      <w:r w:rsidRPr="005D5F58">
        <w:rPr>
          <w:rFonts w:ascii="Times New Roman" w:hAnsi="Times New Roman"/>
          <w:i/>
          <w:iCs/>
          <w:color w:val="000000"/>
          <w:szCs w:val="24"/>
        </w:rPr>
        <w:t xml:space="preserve"> Respir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atory</w:t>
      </w:r>
      <w:r w:rsidRPr="005D5F58">
        <w:rPr>
          <w:rFonts w:ascii="Times New Roman" w:hAnsi="Times New Roman"/>
          <w:i/>
          <w:iCs/>
          <w:color w:val="000000"/>
          <w:szCs w:val="24"/>
        </w:rPr>
        <w:t xml:space="preserve"> Monograph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2003; </w:t>
      </w:r>
      <w:r w:rsidRPr="00181458">
        <w:rPr>
          <w:rFonts w:ascii="Times New Roman" w:hAnsi="Times New Roman"/>
          <w:color w:val="000000"/>
          <w:szCs w:val="24"/>
        </w:rPr>
        <w:t>25:204-18.</w:t>
      </w:r>
    </w:p>
    <w:p w14:paraId="4F86AC3E" w14:textId="68A58074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>, Williamson JM, Lipsitz SR. Calculating power for the comparison of dependent kappa coeffici</w:t>
      </w:r>
      <w:r w:rsidR="005E2E85" w:rsidRPr="00181458">
        <w:rPr>
          <w:rFonts w:ascii="Times New Roman" w:hAnsi="Times New Roman"/>
          <w:color w:val="000000"/>
          <w:szCs w:val="24"/>
        </w:rPr>
        <w:t xml:space="preserve">ents. </w:t>
      </w:r>
      <w:r w:rsidRPr="00181458">
        <w:rPr>
          <w:rFonts w:ascii="Times New Roman" w:hAnsi="Times New Roman"/>
          <w:iCs/>
          <w:color w:val="000000"/>
          <w:szCs w:val="24"/>
        </w:rPr>
        <w:t>Appl</w:t>
      </w:r>
      <w:r w:rsidR="005E2E85" w:rsidRPr="00181458">
        <w:rPr>
          <w:rFonts w:ascii="Times New Roman" w:hAnsi="Times New Roman"/>
          <w:iCs/>
          <w:color w:val="000000"/>
          <w:szCs w:val="24"/>
        </w:rPr>
        <w:t>ied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Stat</w:t>
      </w:r>
      <w:r w:rsidR="005E2E85" w:rsidRPr="00181458">
        <w:rPr>
          <w:rFonts w:ascii="Times New Roman" w:hAnsi="Times New Roman"/>
          <w:iCs/>
          <w:color w:val="000000"/>
          <w:szCs w:val="24"/>
        </w:rPr>
        <w:t>istics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2003; </w:t>
      </w:r>
      <w:r w:rsidRPr="00181458">
        <w:rPr>
          <w:rFonts w:ascii="Times New Roman" w:hAnsi="Times New Roman"/>
          <w:color w:val="000000"/>
          <w:szCs w:val="24"/>
        </w:rPr>
        <w:t>52:391-404.</w:t>
      </w:r>
    </w:p>
    <w:p w14:paraId="6FB224E0" w14:textId="564050B2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Legro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RS,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Demers LM, Lloyd T. Urinary free cortisol values increase in adolescent women during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perimenarche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. 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Journal of</w:t>
      </w:r>
      <w:r w:rsidRPr="005D5F58">
        <w:rPr>
          <w:rFonts w:ascii="Times New Roman" w:hAnsi="Times New Roman"/>
          <w:i/>
          <w:iCs/>
          <w:color w:val="000000"/>
          <w:szCs w:val="24"/>
        </w:rPr>
        <w:t xml:space="preserve"> Clin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ical</w:t>
      </w:r>
      <w:r w:rsidRPr="005D5F58">
        <w:rPr>
          <w:rFonts w:ascii="Times New Roman" w:hAnsi="Times New Roman"/>
          <w:i/>
          <w:iCs/>
          <w:color w:val="000000"/>
          <w:szCs w:val="24"/>
        </w:rPr>
        <w:t xml:space="preserve"> Endocrinol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ogy and</w:t>
      </w:r>
      <w:r w:rsidRPr="005D5F58">
        <w:rPr>
          <w:rFonts w:ascii="Times New Roman" w:hAnsi="Times New Roman"/>
          <w:i/>
          <w:iCs/>
          <w:color w:val="000000"/>
          <w:szCs w:val="24"/>
        </w:rPr>
        <w:t xml:space="preserve"> Metab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olism</w:t>
      </w:r>
      <w:r w:rsidRPr="005D5F58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Pr="00181458">
        <w:rPr>
          <w:rFonts w:ascii="Times New Roman" w:hAnsi="Times New Roman"/>
          <w:iCs/>
          <w:color w:val="000000"/>
          <w:szCs w:val="24"/>
        </w:rPr>
        <w:t>2003;</w:t>
      </w:r>
      <w:r w:rsidRPr="00181458">
        <w:rPr>
          <w:rFonts w:ascii="Times New Roman" w:hAnsi="Times New Roman"/>
          <w:color w:val="000000"/>
          <w:szCs w:val="24"/>
        </w:rPr>
        <w:t xml:space="preserve"> 88:215-9.</w:t>
      </w:r>
    </w:p>
    <w:p w14:paraId="73B6222C" w14:textId="4961AA6E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Selman M,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Montaño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Jenkins AL, Estrada A, Lin Z, Wang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DiAngelo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SS, Guo X, Umstead TM, Lang CM, Pardo A, Phelps DS,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Floros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J. Surfactant protein A and B genetic variants predispose to idiopathic pulmonary fibrosis. </w:t>
      </w:r>
      <w:r w:rsidRPr="005D5F58">
        <w:rPr>
          <w:rFonts w:ascii="Times New Roman" w:hAnsi="Times New Roman"/>
          <w:i/>
          <w:iCs/>
          <w:color w:val="000000"/>
          <w:szCs w:val="24"/>
        </w:rPr>
        <w:t>Hum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an</w:t>
      </w:r>
      <w:r w:rsidRPr="005D5F58">
        <w:rPr>
          <w:rFonts w:ascii="Times New Roman" w:hAnsi="Times New Roman"/>
          <w:i/>
          <w:iCs/>
          <w:color w:val="000000"/>
          <w:szCs w:val="24"/>
        </w:rPr>
        <w:t xml:space="preserve"> Genet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ics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2003; </w:t>
      </w:r>
      <w:r w:rsidRPr="00181458">
        <w:rPr>
          <w:rFonts w:ascii="Times New Roman" w:hAnsi="Times New Roman"/>
          <w:color w:val="000000"/>
          <w:szCs w:val="24"/>
        </w:rPr>
        <w:t>113:542-50.</w:t>
      </w:r>
    </w:p>
    <w:p w14:paraId="058733AC" w14:textId="3F554DA3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Williamson JM,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Barnhart HX. A </w:t>
      </w:r>
      <w:proofErr w:type="gramStart"/>
      <w:r w:rsidRPr="00181458">
        <w:rPr>
          <w:rFonts w:ascii="Times New Roman" w:hAnsi="Times New Roman"/>
          <w:color w:val="000000"/>
          <w:szCs w:val="24"/>
        </w:rPr>
        <w:t>classification statistics</w:t>
      </w:r>
      <w:proofErr w:type="gramEnd"/>
      <w:r w:rsidRPr="00181458">
        <w:rPr>
          <w:rFonts w:ascii="Times New Roman" w:hAnsi="Times New Roman"/>
          <w:color w:val="000000"/>
          <w:szCs w:val="24"/>
        </w:rPr>
        <w:t xml:space="preserve"> for GEE categorical response models. </w:t>
      </w:r>
      <w:r w:rsidRPr="005D5F58">
        <w:rPr>
          <w:rFonts w:ascii="Times New Roman" w:hAnsi="Times New Roman"/>
          <w:i/>
          <w:iCs/>
          <w:color w:val="000000"/>
          <w:szCs w:val="24"/>
        </w:rPr>
        <w:t>J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ournal of</w:t>
      </w:r>
      <w:r w:rsidRPr="005D5F58">
        <w:rPr>
          <w:rFonts w:ascii="Times New Roman" w:hAnsi="Times New Roman"/>
          <w:i/>
          <w:iCs/>
          <w:color w:val="000000"/>
          <w:szCs w:val="24"/>
        </w:rPr>
        <w:t xml:space="preserve"> Data Analysis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2003; </w:t>
      </w:r>
      <w:r w:rsidRPr="00181458">
        <w:rPr>
          <w:rFonts w:ascii="Times New Roman" w:hAnsi="Times New Roman"/>
          <w:color w:val="000000"/>
          <w:szCs w:val="24"/>
        </w:rPr>
        <w:t>1:149-65.</w:t>
      </w:r>
    </w:p>
    <w:p w14:paraId="64683E18" w14:textId="57F03C30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Zoumakis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Papanicolaou DA, Bixler EO,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Vela-Beuno A, Kales 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GP. Impaired nighttime sleep is healthy old vs. young adults is associated with elevated plasma IL-6 and cortisol levels: Physiologic and therapeutic implications. </w:t>
      </w:r>
      <w:r w:rsidRPr="005D5F58">
        <w:rPr>
          <w:rFonts w:ascii="Times New Roman" w:hAnsi="Times New Roman"/>
          <w:i/>
          <w:iCs/>
          <w:color w:val="000000"/>
          <w:szCs w:val="24"/>
        </w:rPr>
        <w:t>J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ournal of</w:t>
      </w:r>
      <w:r w:rsidRPr="005D5F58">
        <w:rPr>
          <w:rFonts w:ascii="Times New Roman" w:hAnsi="Times New Roman"/>
          <w:i/>
          <w:iCs/>
          <w:color w:val="000000"/>
          <w:szCs w:val="24"/>
        </w:rPr>
        <w:t xml:space="preserve"> Clin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ical</w:t>
      </w:r>
      <w:r w:rsidRPr="005D5F58">
        <w:rPr>
          <w:rFonts w:ascii="Times New Roman" w:hAnsi="Times New Roman"/>
          <w:i/>
          <w:iCs/>
          <w:color w:val="000000"/>
          <w:szCs w:val="24"/>
        </w:rPr>
        <w:t xml:space="preserve"> Endocrinol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ogy and</w:t>
      </w:r>
      <w:r w:rsidRPr="005D5F58">
        <w:rPr>
          <w:rFonts w:ascii="Times New Roman" w:hAnsi="Times New Roman"/>
          <w:i/>
          <w:iCs/>
          <w:color w:val="000000"/>
          <w:szCs w:val="24"/>
        </w:rPr>
        <w:t xml:space="preserve"> Metab</w:t>
      </w:r>
      <w:r w:rsidR="005E2E85" w:rsidRPr="005D5F58">
        <w:rPr>
          <w:rFonts w:ascii="Times New Roman" w:hAnsi="Times New Roman"/>
          <w:i/>
          <w:iCs/>
          <w:color w:val="000000"/>
          <w:szCs w:val="24"/>
        </w:rPr>
        <w:t>olism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2003;</w:t>
      </w:r>
      <w:r w:rsidRPr="00181458">
        <w:rPr>
          <w:rFonts w:ascii="Times New Roman" w:hAnsi="Times New Roman"/>
          <w:color w:val="000000"/>
          <w:szCs w:val="24"/>
        </w:rPr>
        <w:t xml:space="preserve"> 88:2087-95.</w:t>
      </w:r>
    </w:p>
    <w:p w14:paraId="73EA7AF7" w14:textId="3F0897F7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Liao D, Duan Y,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Whitsel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EA, Zheng Z,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Heiss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Chinchilli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VM,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. Association of higher levels of ambient criteria pollutants with impaired cardiac autonomic control - A population-based Study. </w:t>
      </w:r>
      <w:r w:rsidRPr="00196602">
        <w:rPr>
          <w:rFonts w:ascii="Times New Roman" w:hAnsi="Times New Roman"/>
          <w:i/>
          <w:iCs/>
          <w:color w:val="000000"/>
          <w:szCs w:val="24"/>
        </w:rPr>
        <w:t>Am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erican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J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ournal of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Epidemiol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ogy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2004; </w:t>
      </w:r>
      <w:r w:rsidRPr="00181458">
        <w:rPr>
          <w:rFonts w:ascii="Times New Roman" w:hAnsi="Times New Roman"/>
          <w:color w:val="000000"/>
          <w:szCs w:val="24"/>
        </w:rPr>
        <w:t>159:768-77.</w:t>
      </w:r>
    </w:p>
    <w:p w14:paraId="0BB7BDA5" w14:textId="2271AB57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Lloyd T, Petit MA,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Beck TJ. Lifestyle factors and the development of bone mass and bone strength in young women. </w:t>
      </w:r>
      <w:r w:rsidRPr="00196602">
        <w:rPr>
          <w:rFonts w:ascii="Times New Roman" w:hAnsi="Times New Roman"/>
          <w:i/>
          <w:iCs/>
          <w:color w:val="000000"/>
          <w:szCs w:val="24"/>
        </w:rPr>
        <w:t>J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ournal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 xml:space="preserve">of </w:t>
      </w:r>
      <w:r w:rsidRPr="00196602">
        <w:rPr>
          <w:rFonts w:ascii="Times New Roman" w:hAnsi="Times New Roman"/>
          <w:i/>
          <w:iCs/>
          <w:color w:val="000000"/>
          <w:szCs w:val="24"/>
        </w:rPr>
        <w:t>Pediatr</w:t>
      </w:r>
      <w:r w:rsidR="005E2E85" w:rsidRPr="00196602">
        <w:rPr>
          <w:rFonts w:ascii="Times New Roman" w:hAnsi="Times New Roman"/>
          <w:i/>
          <w:color w:val="000000"/>
          <w:szCs w:val="24"/>
        </w:rPr>
        <w:t>ics</w:t>
      </w:r>
      <w:r w:rsidR="005E2E85" w:rsidRPr="00181458">
        <w:rPr>
          <w:rFonts w:ascii="Times New Roman" w:hAnsi="Times New Roman"/>
          <w:color w:val="000000"/>
          <w:szCs w:val="24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>2004; 144:776-82.</w:t>
      </w:r>
    </w:p>
    <w:p w14:paraId="625C7C4B" w14:textId="5DE33433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Lyles RH,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>,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 xml:space="preserve">Williamson JM. </w:t>
      </w:r>
      <w:proofErr w:type="gramStart"/>
      <w:r w:rsidRPr="00181458">
        <w:rPr>
          <w:rFonts w:ascii="Times New Roman" w:hAnsi="Times New Roman"/>
          <w:color w:val="000000"/>
          <w:szCs w:val="24"/>
        </w:rPr>
        <w:t>Design</w:t>
      </w:r>
      <w:proofErr w:type="gramEnd"/>
      <w:r w:rsidRPr="00181458">
        <w:rPr>
          <w:rFonts w:ascii="Times New Roman" w:hAnsi="Times New Roman"/>
          <w:color w:val="000000"/>
          <w:szCs w:val="24"/>
        </w:rPr>
        <w:t xml:space="preserve"> and analytic considerations for single-armed studies subject to outcome misclassification. </w:t>
      </w:r>
      <w:r w:rsidRPr="00196602">
        <w:rPr>
          <w:rFonts w:ascii="Times New Roman" w:hAnsi="Times New Roman"/>
          <w:i/>
          <w:iCs/>
          <w:color w:val="000000"/>
          <w:szCs w:val="24"/>
        </w:rPr>
        <w:t>J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ournal of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Biopharmaceutical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Stat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istics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2004; </w:t>
      </w:r>
      <w:r w:rsidRPr="00181458">
        <w:rPr>
          <w:rFonts w:ascii="Times New Roman" w:hAnsi="Times New Roman"/>
          <w:color w:val="000000"/>
          <w:szCs w:val="24"/>
        </w:rPr>
        <w:t>18:229-47.</w:t>
      </w:r>
    </w:p>
    <w:p w14:paraId="0CFC2DD0" w14:textId="5F68A702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Petit MA, Beck TJ,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Bentley C,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Legro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R, Lloyd T. Femoral bone structural geometry adapts to mechanical loading and is influenced by sex steroids: The Penn State Young Women's Health Study. </w:t>
      </w:r>
      <w:r w:rsidRPr="00196602">
        <w:rPr>
          <w:rFonts w:ascii="Times New Roman" w:hAnsi="Times New Roman"/>
          <w:i/>
          <w:iCs/>
          <w:color w:val="000000"/>
          <w:szCs w:val="24"/>
        </w:rPr>
        <w:t>Bone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>2004; 35:750-59.</w:t>
      </w:r>
    </w:p>
    <w:p w14:paraId="7102B5C6" w14:textId="4480F5C3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Qian Z. Liao D,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Whitsel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E, Rose K, Duan K. Association of long-term exposure to ambient particulates and ozone with lung function in American adults-a </w:t>
      </w:r>
      <w:proofErr w:type="gramStart"/>
      <w:r w:rsidRPr="00181458">
        <w:rPr>
          <w:rFonts w:ascii="Times New Roman" w:hAnsi="Times New Roman"/>
          <w:color w:val="000000"/>
          <w:szCs w:val="24"/>
        </w:rPr>
        <w:t>population based</w:t>
      </w:r>
      <w:proofErr w:type="gramEnd"/>
      <w:r w:rsidRPr="00181458">
        <w:rPr>
          <w:rFonts w:ascii="Times New Roman" w:hAnsi="Times New Roman"/>
          <w:color w:val="000000"/>
          <w:szCs w:val="24"/>
        </w:rPr>
        <w:t xml:space="preserve"> study. </w:t>
      </w:r>
      <w:r w:rsidRPr="00196602">
        <w:rPr>
          <w:rFonts w:ascii="Times New Roman" w:hAnsi="Times New Roman"/>
          <w:i/>
          <w:color w:val="000000"/>
          <w:szCs w:val="24"/>
        </w:rPr>
        <w:t>Epidemiol</w:t>
      </w:r>
      <w:r w:rsidR="005E2E85" w:rsidRPr="00196602">
        <w:rPr>
          <w:rFonts w:ascii="Times New Roman" w:hAnsi="Times New Roman"/>
          <w:i/>
          <w:color w:val="000000"/>
          <w:szCs w:val="24"/>
        </w:rPr>
        <w:t>ogy</w:t>
      </w:r>
      <w:r w:rsidRPr="00181458">
        <w:rPr>
          <w:rFonts w:ascii="Times New Roman" w:hAnsi="Times New Roman"/>
          <w:color w:val="000000"/>
          <w:szCs w:val="24"/>
        </w:rPr>
        <w:t xml:space="preserve"> 2004; </w:t>
      </w:r>
      <w:proofErr w:type="gramStart"/>
      <w:r w:rsidRPr="00181458">
        <w:rPr>
          <w:rFonts w:ascii="Times New Roman" w:hAnsi="Times New Roman"/>
          <w:color w:val="000000"/>
          <w:szCs w:val="24"/>
        </w:rPr>
        <w:t>15:S</w:t>
      </w:r>
      <w:proofErr w:type="gramEnd"/>
      <w:r w:rsidRPr="00181458">
        <w:rPr>
          <w:rFonts w:ascii="Times New Roman" w:hAnsi="Times New Roman"/>
          <w:color w:val="000000"/>
          <w:szCs w:val="24"/>
        </w:rPr>
        <w:t>46.</w:t>
      </w:r>
    </w:p>
    <w:p w14:paraId="1385726B" w14:textId="1637B2AD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Zoumakis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Bixler EO,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Follett H, Kales 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GP. Adverse effects of modest sleep restriction on sleepiness, performance, and inflammatory cytokines. 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 xml:space="preserve">Journal of </w:t>
      </w:r>
      <w:r w:rsidRPr="00196602">
        <w:rPr>
          <w:rFonts w:ascii="Times New Roman" w:hAnsi="Times New Roman"/>
          <w:i/>
          <w:iCs/>
          <w:color w:val="000000"/>
          <w:szCs w:val="24"/>
        </w:rPr>
        <w:t>Clin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ical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Endocrinol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ogy and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Metab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olism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2004; </w:t>
      </w:r>
      <w:r w:rsidRPr="00181458">
        <w:rPr>
          <w:rFonts w:ascii="Times New Roman" w:hAnsi="Times New Roman"/>
          <w:color w:val="000000"/>
          <w:szCs w:val="24"/>
        </w:rPr>
        <w:t>89:2119-26.</w:t>
      </w:r>
    </w:p>
    <w:p w14:paraId="1E12A523" w14:textId="33EB7E3E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Zoumakis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Bixler EO,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Trakada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GP. Marked decrease in sleepiness in patients with sleep apnea by etanercept, a tumor necrosis factor-alpha antagonist. </w:t>
      </w:r>
      <w:r w:rsidRPr="00196602">
        <w:rPr>
          <w:rFonts w:ascii="Times New Roman" w:hAnsi="Times New Roman"/>
          <w:i/>
          <w:iCs/>
          <w:color w:val="000000"/>
          <w:szCs w:val="24"/>
        </w:rPr>
        <w:t>J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ournal of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Clin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ical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Endocrinol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ogy and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Metab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olism</w:t>
      </w:r>
      <w:r w:rsidRPr="00181458">
        <w:rPr>
          <w:rFonts w:ascii="Times New Roman" w:hAnsi="Times New Roman"/>
          <w:color w:val="000000"/>
          <w:szCs w:val="24"/>
        </w:rPr>
        <w:t xml:space="preserve"> 2004; 89:4409-13.</w:t>
      </w:r>
    </w:p>
    <w:p w14:paraId="192CE71E" w14:textId="411EF9B6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lastRenderedPageBreak/>
        <w:t xml:space="preserve">Bixler EO,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>, Calhoun SL, Vela-Bueno A, Kales, A. Excessive daytime sleepiness in a general population sample: The role of sleep apnea, age, obesity, diabetes, and depression</w:t>
      </w:r>
      <w:r w:rsidR="00196602">
        <w:rPr>
          <w:rFonts w:ascii="Times New Roman" w:hAnsi="Times New Roman"/>
          <w:color w:val="000000"/>
          <w:szCs w:val="24"/>
        </w:rPr>
        <w:t>.</w:t>
      </w:r>
      <w:r w:rsidRPr="00181458">
        <w:rPr>
          <w:rFonts w:ascii="Times New Roman" w:hAnsi="Times New Roman"/>
          <w:color w:val="000000"/>
          <w:szCs w:val="24"/>
        </w:rPr>
        <w:t xml:space="preserve"> </w:t>
      </w:r>
      <w:r w:rsidRPr="00196602">
        <w:rPr>
          <w:rFonts w:ascii="Times New Roman" w:hAnsi="Times New Roman"/>
          <w:i/>
          <w:iCs/>
          <w:color w:val="000000"/>
          <w:szCs w:val="24"/>
        </w:rPr>
        <w:t>J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ournal of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Clin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ical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Endocrinol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ogy and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Metab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olism</w:t>
      </w:r>
      <w:r w:rsidRPr="00181458">
        <w:rPr>
          <w:rFonts w:ascii="Times New Roman" w:hAnsi="Times New Roman"/>
          <w:color w:val="000000"/>
          <w:szCs w:val="24"/>
        </w:rPr>
        <w:t xml:space="preserve"> 2005; 90:4510-5.</w:t>
      </w:r>
    </w:p>
    <w:p w14:paraId="45EB2B7F" w14:textId="19C8FBAB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Liao D,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Heiss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Chinchilli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VM, Duan Y, Folsom AR,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 xml:space="preserve">and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Salomaa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. Association of criteria pollutants with plasma hemostatic/inflammatory markers - A Population-based Study. 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Journal of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Expo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sure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Anal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ysis and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Environ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mental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Epidemiol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ogy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2005; </w:t>
      </w:r>
      <w:r w:rsidRPr="00181458">
        <w:rPr>
          <w:rFonts w:ascii="Times New Roman" w:hAnsi="Times New Roman"/>
          <w:color w:val="000000"/>
          <w:szCs w:val="24"/>
        </w:rPr>
        <w:t>15:319-28.</w:t>
      </w:r>
    </w:p>
    <w:p w14:paraId="4CF50CF2" w14:textId="6612C107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Lyles RH, Williamson JM,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Kunselman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AR. Estimation of the intervention effect in a nonrandomized study with pre- and post-mismeasured binary response. </w:t>
      </w:r>
      <w:r w:rsidRPr="00196602">
        <w:rPr>
          <w:rFonts w:ascii="Times New Roman" w:hAnsi="Times New Roman"/>
          <w:i/>
          <w:iCs/>
          <w:color w:val="000000"/>
          <w:szCs w:val="24"/>
        </w:rPr>
        <w:t>Stat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istics in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Med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icine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>2005; 24:419-435.</w:t>
      </w:r>
    </w:p>
    <w:p w14:paraId="112FCBAD" w14:textId="08CB5F4E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Lyles RH, Williamson JM,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Heilig C. Addressing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McNemar’s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test hypothesis when outcome data are misclassified. </w:t>
      </w:r>
      <w:r w:rsidRPr="00196602">
        <w:rPr>
          <w:rFonts w:ascii="Times New Roman" w:hAnsi="Times New Roman"/>
          <w:i/>
          <w:iCs/>
          <w:color w:val="000000"/>
          <w:szCs w:val="24"/>
        </w:rPr>
        <w:t>Biometrics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>2005; 61:287-94.</w:t>
      </w:r>
    </w:p>
    <w:p w14:paraId="70BF7F64" w14:textId="664BF2A4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Qian Z, Liao D,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Whitsel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EA, Rose KM, Duan Y</w:t>
      </w:r>
      <w:r w:rsidRPr="00181458">
        <w:rPr>
          <w:rFonts w:ascii="Times New Roman" w:hAnsi="Times New Roman"/>
          <w:color w:val="000000"/>
          <w:szCs w:val="24"/>
          <w:vertAlign w:val="superscript"/>
        </w:rPr>
        <w:t xml:space="preserve">. </w:t>
      </w:r>
      <w:r w:rsidRPr="00181458">
        <w:rPr>
          <w:rFonts w:ascii="Times New Roman" w:hAnsi="Times New Roman"/>
          <w:color w:val="000000"/>
          <w:szCs w:val="24"/>
        </w:rPr>
        <w:t xml:space="preserve">Lung function and long-term exposure to air pollutants in middle-aged American adults. </w:t>
      </w:r>
      <w:r w:rsidRPr="00196602">
        <w:rPr>
          <w:rFonts w:ascii="Times New Roman" w:hAnsi="Times New Roman"/>
          <w:i/>
          <w:color w:val="000000"/>
          <w:szCs w:val="24"/>
        </w:rPr>
        <w:t>Arch</w:t>
      </w:r>
      <w:r w:rsidR="005E2E85" w:rsidRPr="00196602">
        <w:rPr>
          <w:rFonts w:ascii="Times New Roman" w:hAnsi="Times New Roman"/>
          <w:i/>
          <w:color w:val="000000"/>
          <w:szCs w:val="24"/>
        </w:rPr>
        <w:t>ive of</w:t>
      </w:r>
      <w:r w:rsidRPr="00196602">
        <w:rPr>
          <w:rFonts w:ascii="Times New Roman" w:hAnsi="Times New Roman"/>
          <w:i/>
          <w:color w:val="000000"/>
          <w:szCs w:val="24"/>
        </w:rPr>
        <w:t xml:space="preserve"> </w:t>
      </w:r>
      <w:r w:rsidR="005E2E85" w:rsidRPr="00196602">
        <w:rPr>
          <w:rFonts w:ascii="Times New Roman" w:hAnsi="Times New Roman"/>
          <w:i/>
          <w:color w:val="000000"/>
          <w:szCs w:val="24"/>
        </w:rPr>
        <w:t>Environmental and</w:t>
      </w:r>
      <w:r w:rsidRPr="00196602">
        <w:rPr>
          <w:rFonts w:ascii="Times New Roman" w:hAnsi="Times New Roman"/>
          <w:i/>
          <w:color w:val="000000"/>
          <w:szCs w:val="24"/>
        </w:rPr>
        <w:t xml:space="preserve"> Occup</w:t>
      </w:r>
      <w:r w:rsidR="005E2E85" w:rsidRPr="00196602">
        <w:rPr>
          <w:rFonts w:ascii="Times New Roman" w:hAnsi="Times New Roman"/>
          <w:i/>
          <w:color w:val="000000"/>
          <w:szCs w:val="24"/>
        </w:rPr>
        <w:t>ational</w:t>
      </w:r>
      <w:r w:rsidRPr="00196602">
        <w:rPr>
          <w:rFonts w:ascii="Times New Roman" w:hAnsi="Times New Roman"/>
          <w:i/>
          <w:color w:val="000000"/>
          <w:szCs w:val="24"/>
        </w:rPr>
        <w:t xml:space="preserve"> Health</w:t>
      </w:r>
      <w:r w:rsidRPr="00181458">
        <w:rPr>
          <w:rFonts w:ascii="Times New Roman" w:hAnsi="Times New Roman"/>
          <w:color w:val="000000"/>
          <w:szCs w:val="24"/>
        </w:rPr>
        <w:t xml:space="preserve"> 2005; 60:156-63.</w:t>
      </w:r>
    </w:p>
    <w:p w14:paraId="40CF18D0" w14:textId="4485C80F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Seifart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C,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Seifart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U,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Plagens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DiAngelo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Wichert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P,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Floros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J. Rare SP-A alleles and the SP-A1-6A</w:t>
      </w:r>
      <w:r w:rsidRPr="00181458">
        <w:rPr>
          <w:rFonts w:ascii="Times New Roman" w:hAnsi="Times New Roman"/>
          <w:color w:val="000000"/>
          <w:szCs w:val="24"/>
          <w:vertAlign w:val="superscript"/>
        </w:rPr>
        <w:t>4</w:t>
      </w:r>
      <w:r w:rsidRPr="00181458">
        <w:rPr>
          <w:rFonts w:ascii="Times New Roman" w:hAnsi="Times New Roman"/>
          <w:color w:val="000000"/>
          <w:szCs w:val="24"/>
        </w:rPr>
        <w:t xml:space="preserve"> Allele associate with risk for lung carcinoma. </w:t>
      </w:r>
      <w:r w:rsidRPr="00196602">
        <w:rPr>
          <w:rFonts w:ascii="Times New Roman" w:hAnsi="Times New Roman"/>
          <w:i/>
          <w:color w:val="000000"/>
          <w:szCs w:val="24"/>
        </w:rPr>
        <w:t>Clin</w:t>
      </w:r>
      <w:r w:rsidR="005E2E85" w:rsidRPr="00196602">
        <w:rPr>
          <w:rFonts w:ascii="Times New Roman" w:hAnsi="Times New Roman"/>
          <w:i/>
          <w:color w:val="000000"/>
          <w:szCs w:val="24"/>
        </w:rPr>
        <w:t>ical</w:t>
      </w:r>
      <w:r w:rsidRPr="00196602">
        <w:rPr>
          <w:rFonts w:ascii="Times New Roman" w:hAnsi="Times New Roman"/>
          <w:i/>
          <w:color w:val="000000"/>
          <w:szCs w:val="24"/>
        </w:rPr>
        <w:t xml:space="preserve"> Genet</w:t>
      </w:r>
      <w:r w:rsidR="005E2E85" w:rsidRPr="00196602">
        <w:rPr>
          <w:rFonts w:ascii="Times New Roman" w:hAnsi="Times New Roman"/>
          <w:i/>
          <w:color w:val="000000"/>
          <w:szCs w:val="24"/>
        </w:rPr>
        <w:t>ics</w:t>
      </w:r>
      <w:r w:rsidRPr="00181458">
        <w:rPr>
          <w:rFonts w:ascii="Times New Roman" w:hAnsi="Times New Roman"/>
          <w:color w:val="000000"/>
          <w:szCs w:val="24"/>
        </w:rPr>
        <w:t xml:space="preserve"> 2005; </w:t>
      </w:r>
      <w:r w:rsidRPr="00181458">
        <w:rPr>
          <w:rStyle w:val="medium-normal"/>
          <w:rFonts w:ascii="Times New Roman" w:hAnsi="Times New Roman"/>
          <w:color w:val="000000"/>
          <w:szCs w:val="24"/>
        </w:rPr>
        <w:t>68:128-36</w:t>
      </w:r>
      <w:r w:rsidRPr="00181458">
        <w:rPr>
          <w:rFonts w:ascii="Times New Roman" w:hAnsi="Times New Roman"/>
          <w:color w:val="000000"/>
          <w:szCs w:val="24"/>
        </w:rPr>
        <w:t xml:space="preserve">. </w:t>
      </w:r>
    </w:p>
    <w:p w14:paraId="31F06CAD" w14:textId="0252995F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Smith GM, Davis RH, Bixler EO,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Altenor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Altenor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RJ,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Hardenstine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BD,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Kopchick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GA. Pennsylvania state hospital system’s seclusion and restraint reduction program. </w:t>
      </w:r>
      <w:r w:rsidRPr="00196602">
        <w:rPr>
          <w:rFonts w:ascii="Times New Roman" w:hAnsi="Times New Roman"/>
          <w:i/>
          <w:iCs/>
          <w:color w:val="000000"/>
          <w:szCs w:val="24"/>
        </w:rPr>
        <w:t>Psychiatr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ic</w:t>
      </w:r>
      <w:r w:rsidRPr="00196602">
        <w:rPr>
          <w:rFonts w:ascii="Times New Roman" w:hAnsi="Times New Roman"/>
          <w:i/>
          <w:iCs/>
          <w:color w:val="000000"/>
          <w:szCs w:val="24"/>
        </w:rPr>
        <w:t xml:space="preserve"> Serv</w:t>
      </w:r>
      <w:r w:rsidR="005E2E85" w:rsidRPr="00196602">
        <w:rPr>
          <w:rFonts w:ascii="Times New Roman" w:hAnsi="Times New Roman"/>
          <w:i/>
          <w:iCs/>
          <w:color w:val="000000"/>
          <w:szCs w:val="24"/>
        </w:rPr>
        <w:t>ices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2005; 56:1115-22</w:t>
      </w:r>
      <w:r w:rsidRPr="00181458">
        <w:rPr>
          <w:rFonts w:ascii="Times New Roman" w:hAnsi="Times New Roman"/>
          <w:color w:val="000000"/>
          <w:szCs w:val="24"/>
        </w:rPr>
        <w:t>.</w:t>
      </w:r>
    </w:p>
    <w:p w14:paraId="03EB228F" w14:textId="3A49BF21" w:rsidR="0004155F" w:rsidRPr="00181458" w:rsidRDefault="0004155F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Urdaneta 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Wigdahl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B, Neely EB, Berlin CM,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Schengrund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C-L,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Howett MK. Inactivation of HIV-1 in breast milk by treatment with the alkyl sulfate microbicide sodium dodecyl sulfate (SDS). </w:t>
      </w:r>
      <w:r w:rsidRPr="00196602">
        <w:rPr>
          <w:rFonts w:ascii="Times New Roman" w:hAnsi="Times New Roman"/>
          <w:i/>
          <w:color w:val="000000"/>
          <w:szCs w:val="24"/>
        </w:rPr>
        <w:t>Retrovirology</w:t>
      </w:r>
      <w:r w:rsidRPr="00181458">
        <w:rPr>
          <w:rFonts w:ascii="Times New Roman" w:hAnsi="Times New Roman"/>
          <w:color w:val="000000"/>
          <w:szCs w:val="24"/>
        </w:rPr>
        <w:t xml:space="preserve"> 2005; 2:28.</w:t>
      </w:r>
    </w:p>
    <w:p w14:paraId="13D2B73C" w14:textId="7D0D0EC7" w:rsidR="0004155F" w:rsidRPr="00181458" w:rsidRDefault="0004155F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Hartmann SU,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Wigdahl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B, Neely EB, Berlin CM,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Schengrund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C-L,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Howett MK. Biochemical analysis of human milk treated with sodium dodecyl sulfate (SDS), an alkyl sulfate microbicide that inactivates human immunodeficiency virus Type 1. </w:t>
      </w:r>
      <w:r w:rsidRPr="00196602">
        <w:rPr>
          <w:rFonts w:ascii="Times New Roman" w:hAnsi="Times New Roman"/>
          <w:i/>
          <w:color w:val="000000"/>
          <w:szCs w:val="24"/>
        </w:rPr>
        <w:t>J</w:t>
      </w:r>
      <w:r w:rsidR="005E2E85" w:rsidRPr="00196602">
        <w:rPr>
          <w:rFonts w:ascii="Times New Roman" w:hAnsi="Times New Roman"/>
          <w:i/>
          <w:color w:val="000000"/>
          <w:szCs w:val="24"/>
        </w:rPr>
        <w:t>ournal of</w:t>
      </w:r>
      <w:r w:rsidRPr="00196602">
        <w:rPr>
          <w:rFonts w:ascii="Times New Roman" w:hAnsi="Times New Roman"/>
          <w:i/>
          <w:color w:val="000000"/>
          <w:szCs w:val="24"/>
        </w:rPr>
        <w:t xml:space="preserve"> Hum</w:t>
      </w:r>
      <w:r w:rsidR="005E2E85" w:rsidRPr="00196602">
        <w:rPr>
          <w:rFonts w:ascii="Times New Roman" w:hAnsi="Times New Roman"/>
          <w:i/>
          <w:color w:val="000000"/>
          <w:szCs w:val="24"/>
        </w:rPr>
        <w:t>an</w:t>
      </w:r>
      <w:r w:rsidRPr="00196602">
        <w:rPr>
          <w:rFonts w:ascii="Times New Roman" w:hAnsi="Times New Roman"/>
          <w:i/>
          <w:color w:val="000000"/>
          <w:szCs w:val="24"/>
        </w:rPr>
        <w:t xml:space="preserve"> Lact</w:t>
      </w:r>
      <w:r w:rsidR="005E2E85" w:rsidRPr="00196602">
        <w:rPr>
          <w:rFonts w:ascii="Times New Roman" w:hAnsi="Times New Roman"/>
          <w:i/>
          <w:color w:val="000000"/>
          <w:szCs w:val="24"/>
        </w:rPr>
        <w:t>ation</w:t>
      </w:r>
      <w:r w:rsidRPr="00181458">
        <w:rPr>
          <w:rFonts w:ascii="Times New Roman" w:hAnsi="Times New Roman"/>
          <w:color w:val="000000"/>
          <w:szCs w:val="24"/>
        </w:rPr>
        <w:t xml:space="preserve"> 2006; 22:61-74.</w:t>
      </w:r>
    </w:p>
    <w:p w14:paraId="5601BD22" w14:textId="3C892A11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Liao D,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Peuquet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DJ, Duan Y,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Whitsel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EA, Dou J, Smith RL,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Chen J-C,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Heiss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G. GIS approaches for the estimation of residential-level ambient PM concentrations. </w:t>
      </w:r>
      <w:r w:rsidRPr="00196602">
        <w:rPr>
          <w:rFonts w:ascii="Times New Roman" w:hAnsi="Times New Roman"/>
          <w:i/>
          <w:color w:val="000000"/>
          <w:szCs w:val="24"/>
        </w:rPr>
        <w:t>Environ</w:t>
      </w:r>
      <w:r w:rsidR="005E2E85" w:rsidRPr="00196602">
        <w:rPr>
          <w:rFonts w:ascii="Times New Roman" w:hAnsi="Times New Roman"/>
          <w:i/>
          <w:color w:val="000000"/>
          <w:szCs w:val="24"/>
        </w:rPr>
        <w:t>mental</w:t>
      </w:r>
      <w:r w:rsidRPr="00196602">
        <w:rPr>
          <w:rFonts w:ascii="Times New Roman" w:hAnsi="Times New Roman"/>
          <w:i/>
          <w:color w:val="000000"/>
          <w:szCs w:val="24"/>
        </w:rPr>
        <w:t xml:space="preserve"> Health </w:t>
      </w:r>
      <w:proofErr w:type="spellStart"/>
      <w:r w:rsidRPr="00196602">
        <w:rPr>
          <w:rFonts w:ascii="Times New Roman" w:hAnsi="Times New Roman"/>
          <w:i/>
          <w:color w:val="000000"/>
          <w:szCs w:val="24"/>
        </w:rPr>
        <w:t>Prospect</w:t>
      </w:r>
      <w:r w:rsidR="00196602">
        <w:rPr>
          <w:rFonts w:ascii="Times New Roman" w:hAnsi="Times New Roman"/>
          <w:i/>
          <w:color w:val="000000"/>
          <w:szCs w:val="24"/>
        </w:rPr>
        <w:t>ives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2006; 114:1374-80.</w:t>
      </w:r>
    </w:p>
    <w:p w14:paraId="6FA49EDD" w14:textId="6F92554C" w:rsidR="0004155F" w:rsidRPr="00181458" w:rsidRDefault="00F6781B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hyperlink r:id="rId8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Qian Z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9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He Q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r w:rsidR="0004155F" w:rsidRPr="00181458">
        <w:rPr>
          <w:rFonts w:ascii="Times New Roman" w:hAnsi="Times New Roman"/>
          <w:b/>
          <w:color w:val="000000"/>
          <w:szCs w:val="24"/>
        </w:rPr>
        <w:t>Lin H-M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10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Liao D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11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Kong L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12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Zhou D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13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Liu W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14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Bentley C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15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Yang N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16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Dan J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17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Xu S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18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Xu F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19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Wang B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. Acute mortality effects of ambient particle air pollution, air pollution by-hot weather interaction in Wuhan, China. </w:t>
      </w:r>
      <w:r w:rsidR="0004155F" w:rsidRPr="00FD426F">
        <w:rPr>
          <w:rFonts w:ascii="Times New Roman" w:hAnsi="Times New Roman"/>
          <w:i/>
          <w:color w:val="000000"/>
          <w:szCs w:val="24"/>
        </w:rPr>
        <w:t>Epidemiol</w:t>
      </w:r>
      <w:r w:rsidR="00FD426F" w:rsidRPr="00FD426F">
        <w:rPr>
          <w:rFonts w:ascii="Times New Roman" w:hAnsi="Times New Roman"/>
          <w:i/>
          <w:color w:val="000000"/>
          <w:szCs w:val="24"/>
        </w:rPr>
        <w:t>ogy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 2006; 17 S266.</w:t>
      </w:r>
    </w:p>
    <w:p w14:paraId="649C93C7" w14:textId="75A1FFBF" w:rsidR="0004155F" w:rsidRPr="00181458" w:rsidRDefault="00F6781B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hyperlink r:id="rId20" w:history="1">
        <w:r w:rsidR="0004155F" w:rsidRPr="00181458">
          <w:rPr>
            <w:rStyle w:val="Hyperlink"/>
            <w:rFonts w:ascii="Times New Roman" w:hAnsi="Times New Roman"/>
            <w:bCs/>
            <w:color w:val="000000"/>
            <w:szCs w:val="24"/>
            <w:u w:val="none"/>
          </w:rPr>
          <w:t>Qian Z</w:t>
        </w:r>
      </w:hyperlink>
      <w:r w:rsidR="0004155F" w:rsidRPr="00181458">
        <w:rPr>
          <w:rFonts w:ascii="Times New Roman" w:hAnsi="Times New Roman"/>
          <w:bCs/>
          <w:color w:val="000000"/>
          <w:szCs w:val="24"/>
        </w:rPr>
        <w:t xml:space="preserve">, </w:t>
      </w:r>
      <w:r w:rsidR="0004155F" w:rsidRPr="00181458">
        <w:rPr>
          <w:rFonts w:ascii="Times New Roman" w:hAnsi="Times New Roman"/>
          <w:b/>
          <w:color w:val="000000"/>
          <w:szCs w:val="24"/>
        </w:rPr>
        <w:t>Lin H-M</w:t>
      </w:r>
      <w:r w:rsidR="0004155F" w:rsidRPr="00181458">
        <w:rPr>
          <w:rFonts w:ascii="Times New Roman" w:hAnsi="Times New Roman"/>
          <w:color w:val="000000"/>
          <w:szCs w:val="24"/>
        </w:rPr>
        <w:t>,</w:t>
      </w:r>
      <w:r w:rsidR="0004155F" w:rsidRPr="00181458">
        <w:rPr>
          <w:rFonts w:ascii="Times New Roman" w:hAnsi="Times New Roman"/>
          <w:bCs/>
          <w:color w:val="000000"/>
          <w:szCs w:val="24"/>
        </w:rPr>
        <w:t xml:space="preserve"> </w:t>
      </w:r>
      <w:hyperlink r:id="rId21" w:history="1">
        <w:r w:rsidR="0004155F" w:rsidRPr="00181458">
          <w:rPr>
            <w:rStyle w:val="Hyperlink"/>
            <w:rFonts w:ascii="Times New Roman" w:hAnsi="Times New Roman"/>
            <w:bCs/>
            <w:color w:val="000000"/>
            <w:szCs w:val="24"/>
            <w:u w:val="none"/>
          </w:rPr>
          <w:t>Liao D</w:t>
        </w:r>
      </w:hyperlink>
      <w:r w:rsidR="0004155F" w:rsidRPr="00181458">
        <w:rPr>
          <w:rFonts w:ascii="Times New Roman" w:hAnsi="Times New Roman"/>
          <w:bCs/>
          <w:color w:val="000000"/>
          <w:szCs w:val="24"/>
        </w:rPr>
        <w:t xml:space="preserve">, </w:t>
      </w:r>
      <w:hyperlink r:id="rId22" w:history="1">
        <w:r w:rsidR="0004155F" w:rsidRPr="00181458">
          <w:rPr>
            <w:rStyle w:val="Hyperlink"/>
            <w:rFonts w:ascii="Times New Roman" w:hAnsi="Times New Roman"/>
            <w:bCs/>
            <w:color w:val="000000"/>
            <w:szCs w:val="24"/>
            <w:u w:val="none"/>
          </w:rPr>
          <w:t>Lehman E</w:t>
        </w:r>
      </w:hyperlink>
      <w:r w:rsidR="0004155F" w:rsidRPr="00181458">
        <w:rPr>
          <w:rFonts w:ascii="Times New Roman" w:hAnsi="Times New Roman"/>
          <w:bCs/>
          <w:color w:val="000000"/>
          <w:szCs w:val="24"/>
        </w:rPr>
        <w:t xml:space="preserve">, </w:t>
      </w:r>
      <w:hyperlink r:id="rId23" w:history="1">
        <w:proofErr w:type="spellStart"/>
        <w:r w:rsidR="0004155F" w:rsidRPr="00181458">
          <w:rPr>
            <w:rStyle w:val="Hyperlink"/>
            <w:rFonts w:ascii="Times New Roman" w:hAnsi="Times New Roman"/>
            <w:bCs/>
            <w:color w:val="000000"/>
            <w:szCs w:val="24"/>
            <w:u w:val="none"/>
          </w:rPr>
          <w:t>Chinchilli</w:t>
        </w:r>
        <w:proofErr w:type="spellEnd"/>
        <w:r w:rsidR="0004155F" w:rsidRPr="00181458">
          <w:rPr>
            <w:rStyle w:val="Hyperlink"/>
            <w:rFonts w:ascii="Times New Roman" w:hAnsi="Times New Roman"/>
            <w:bCs/>
            <w:color w:val="000000"/>
            <w:szCs w:val="24"/>
            <w:u w:val="none"/>
          </w:rPr>
          <w:t xml:space="preserve"> V</w:t>
        </w:r>
      </w:hyperlink>
      <w:r w:rsidR="0004155F" w:rsidRPr="00181458">
        <w:rPr>
          <w:rFonts w:ascii="Times New Roman" w:hAnsi="Times New Roman"/>
          <w:bCs/>
          <w:color w:val="000000"/>
          <w:szCs w:val="24"/>
        </w:rPr>
        <w:t xml:space="preserve">, </w:t>
      </w:r>
      <w:hyperlink r:id="rId24" w:history="1">
        <w:r w:rsidR="0004155F" w:rsidRPr="00181458">
          <w:rPr>
            <w:rStyle w:val="Hyperlink"/>
            <w:rFonts w:ascii="Times New Roman" w:hAnsi="Times New Roman"/>
            <w:bCs/>
            <w:color w:val="000000"/>
            <w:szCs w:val="24"/>
            <w:u w:val="none"/>
          </w:rPr>
          <w:t>Duan Y</w:t>
        </w:r>
      </w:hyperlink>
      <w:r w:rsidR="0004155F" w:rsidRPr="00181458">
        <w:rPr>
          <w:rFonts w:ascii="Times New Roman" w:hAnsi="Times New Roman"/>
          <w:bCs/>
          <w:color w:val="000000"/>
          <w:szCs w:val="24"/>
        </w:rPr>
        <w:t xml:space="preserve">, </w:t>
      </w:r>
      <w:hyperlink r:id="rId25" w:history="1">
        <w:r w:rsidR="0004155F" w:rsidRPr="00181458">
          <w:rPr>
            <w:rStyle w:val="Hyperlink"/>
            <w:rFonts w:ascii="Times New Roman" w:hAnsi="Times New Roman"/>
            <w:bCs/>
            <w:color w:val="000000"/>
            <w:szCs w:val="24"/>
            <w:u w:val="none"/>
          </w:rPr>
          <w:t>Timothy J</w:t>
        </w:r>
      </w:hyperlink>
      <w:r w:rsidR="0004155F" w:rsidRPr="00181458">
        <w:rPr>
          <w:rFonts w:ascii="Times New Roman" w:hAnsi="Times New Roman"/>
          <w:bCs/>
          <w:color w:val="000000"/>
          <w:szCs w:val="24"/>
        </w:rPr>
        <w:t xml:space="preserve">, </w:t>
      </w:r>
      <w:hyperlink r:id="rId26" w:history="1">
        <w:r w:rsidR="0004155F" w:rsidRPr="00181458">
          <w:rPr>
            <w:rStyle w:val="Hyperlink"/>
            <w:rFonts w:ascii="Times New Roman" w:hAnsi="Times New Roman"/>
            <w:bCs/>
            <w:color w:val="000000"/>
            <w:szCs w:val="24"/>
            <w:u w:val="none"/>
          </w:rPr>
          <w:t>Lazarus S</w:t>
        </w:r>
      </w:hyperlink>
      <w:r w:rsidR="0004155F" w:rsidRPr="00181458">
        <w:rPr>
          <w:rFonts w:ascii="Times New Roman" w:hAnsi="Times New Roman"/>
          <w:bCs/>
          <w:color w:val="000000"/>
          <w:szCs w:val="24"/>
        </w:rPr>
        <w:t xml:space="preserve">. Do short-term increases in ambient air pollutants trigger arrhythmia? - A population-based study. </w:t>
      </w:r>
      <w:r w:rsidR="0004155F" w:rsidRPr="00FD426F">
        <w:rPr>
          <w:rFonts w:ascii="Times New Roman" w:hAnsi="Times New Roman"/>
          <w:i/>
          <w:color w:val="000000"/>
          <w:szCs w:val="24"/>
        </w:rPr>
        <w:t>Epidemiol</w:t>
      </w:r>
      <w:r w:rsidR="005E2E85" w:rsidRPr="00FD426F">
        <w:rPr>
          <w:rFonts w:ascii="Times New Roman" w:hAnsi="Times New Roman"/>
          <w:i/>
          <w:color w:val="000000"/>
          <w:szCs w:val="24"/>
        </w:rPr>
        <w:t>ogy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 2006; 17 S287.</w:t>
      </w:r>
    </w:p>
    <w:p w14:paraId="173CC6BD" w14:textId="725DD54A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Trakada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G, Bixler EO,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Zoumakis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E,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Legro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R. Plasma IL-6 levels are elevated in polycystic ovary syndrome independent of obesity and sleep apnea. </w:t>
      </w:r>
      <w:r w:rsidRPr="00FD426F">
        <w:rPr>
          <w:rFonts w:ascii="Times New Roman" w:hAnsi="Times New Roman"/>
          <w:i/>
          <w:color w:val="000000"/>
          <w:szCs w:val="24"/>
        </w:rPr>
        <w:t>Metabolism</w:t>
      </w:r>
      <w:r w:rsidRPr="00181458">
        <w:rPr>
          <w:rFonts w:ascii="Times New Roman" w:hAnsi="Times New Roman"/>
          <w:color w:val="000000"/>
          <w:szCs w:val="24"/>
        </w:rPr>
        <w:t xml:space="preserve"> 2006; 1076-82. </w:t>
      </w:r>
    </w:p>
    <w:p w14:paraId="65F69D91" w14:textId="1FA51585" w:rsidR="0004155F" w:rsidRPr="00181458" w:rsidRDefault="00F6781B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hyperlink r:id="rId27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Wong CM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28" w:history="1">
        <w:proofErr w:type="spellStart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Vichit-Vadakan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 N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29" w:history="1">
        <w:proofErr w:type="spellStart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Ostro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 B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30" w:history="1">
        <w:proofErr w:type="spellStart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Vajanapoom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 N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31" w:history="1">
        <w:proofErr w:type="spellStart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Aekplakorn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 W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32" w:history="1">
        <w:proofErr w:type="spellStart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Wangwongwatana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 S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33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Peiris JSM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34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Thach TQ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35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Chan PYK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36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Chan KP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37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Chung RY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38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Thomas GN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39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Lam TH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40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Wong TW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41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Hedley AJ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42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Chen BH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43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Kan HD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44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Zhao NQ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45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Song GX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46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Chen GH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47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Shan ZC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48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Guo CY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49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Qian ZM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50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He QC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r w:rsidR="0004155F" w:rsidRPr="00181458">
        <w:rPr>
          <w:rFonts w:ascii="Times New Roman" w:hAnsi="Times New Roman"/>
          <w:b/>
          <w:color w:val="000000"/>
          <w:szCs w:val="24"/>
        </w:rPr>
        <w:t>Lin H-M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51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Kong LL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52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Yang NN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53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Liu WS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54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Zhou DJ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55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Liao DP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56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Dan JJ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.  Public Health and Air Pollution in Asia (PAPA): A multicity study for short-term effects of pollution on mortality. </w:t>
      </w:r>
      <w:r w:rsidR="005E2E85" w:rsidRPr="00FD426F">
        <w:rPr>
          <w:rFonts w:ascii="Times New Roman" w:hAnsi="Times New Roman"/>
          <w:i/>
          <w:color w:val="000000"/>
          <w:szCs w:val="24"/>
        </w:rPr>
        <w:t>Epidemiology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 2006; 17 S20-1.</w:t>
      </w:r>
    </w:p>
    <w:p w14:paraId="5FBC19E3" w14:textId="4772F2AE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Cs/>
          <w:color w:val="000000"/>
          <w:szCs w:val="24"/>
        </w:rPr>
        <w:t xml:space="preserve">Crawford SB, Kosinski AS,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Williamson JM, Barnhart HX. </w:t>
      </w:r>
      <w:r w:rsidRPr="00181458">
        <w:rPr>
          <w:rFonts w:ascii="Times New Roman" w:hAnsi="Times New Roman"/>
          <w:color w:val="000000"/>
          <w:szCs w:val="24"/>
        </w:rPr>
        <w:t xml:space="preserve">Computer programs for the concordance correlation coefficient. </w:t>
      </w:r>
      <w:r w:rsidRPr="00FD426F">
        <w:rPr>
          <w:rFonts w:ascii="Times New Roman" w:hAnsi="Times New Roman"/>
          <w:i/>
          <w:color w:val="000000"/>
          <w:szCs w:val="24"/>
        </w:rPr>
        <w:t>Comput</w:t>
      </w:r>
      <w:r w:rsidR="00FD426F" w:rsidRPr="00FD426F">
        <w:rPr>
          <w:rFonts w:ascii="Times New Roman" w:hAnsi="Times New Roman"/>
          <w:i/>
          <w:color w:val="000000"/>
          <w:szCs w:val="24"/>
        </w:rPr>
        <w:t>ational</w:t>
      </w:r>
      <w:r w:rsidRPr="00FD426F">
        <w:rPr>
          <w:rFonts w:ascii="Times New Roman" w:hAnsi="Times New Roman"/>
          <w:i/>
          <w:color w:val="000000"/>
          <w:szCs w:val="24"/>
        </w:rPr>
        <w:t xml:space="preserve"> Methods </w:t>
      </w:r>
      <w:r w:rsidR="00FD426F" w:rsidRPr="00FD426F">
        <w:rPr>
          <w:rFonts w:ascii="Times New Roman" w:hAnsi="Times New Roman"/>
          <w:i/>
          <w:color w:val="000000"/>
          <w:szCs w:val="24"/>
        </w:rPr>
        <w:t xml:space="preserve">and </w:t>
      </w:r>
      <w:r w:rsidR="00AF07B1" w:rsidRPr="00FD426F">
        <w:rPr>
          <w:rFonts w:ascii="Times New Roman" w:hAnsi="Times New Roman"/>
          <w:i/>
          <w:color w:val="000000"/>
          <w:szCs w:val="24"/>
        </w:rPr>
        <w:t xml:space="preserve">Programs </w:t>
      </w:r>
      <w:r w:rsidR="00FD426F" w:rsidRPr="00FD426F">
        <w:rPr>
          <w:rFonts w:ascii="Times New Roman" w:hAnsi="Times New Roman"/>
          <w:i/>
          <w:color w:val="000000"/>
          <w:szCs w:val="24"/>
        </w:rPr>
        <w:t xml:space="preserve">in </w:t>
      </w:r>
      <w:r w:rsidR="00AF07B1" w:rsidRPr="00FD426F">
        <w:rPr>
          <w:rFonts w:ascii="Times New Roman" w:hAnsi="Times New Roman"/>
          <w:i/>
          <w:color w:val="000000"/>
          <w:szCs w:val="24"/>
        </w:rPr>
        <w:t>Biomed</w:t>
      </w:r>
      <w:r w:rsidR="00FD426F" w:rsidRPr="00FD426F">
        <w:rPr>
          <w:rFonts w:ascii="Times New Roman" w:hAnsi="Times New Roman"/>
          <w:i/>
          <w:color w:val="000000"/>
          <w:szCs w:val="24"/>
        </w:rPr>
        <w:t>icine</w:t>
      </w:r>
      <w:r w:rsidR="00AF07B1" w:rsidRPr="00181458">
        <w:rPr>
          <w:rFonts w:ascii="Times New Roman" w:hAnsi="Times New Roman"/>
          <w:color w:val="000000"/>
          <w:szCs w:val="24"/>
        </w:rPr>
        <w:t xml:space="preserve"> 2007; 88:62-74.</w:t>
      </w:r>
    </w:p>
    <w:p w14:paraId="21151F0D" w14:textId="77FEE5CB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Duan Y, Mo J, Klein R, Scott IU,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Huang KA, Zhou H, Liao D. Age-related macular degeneration is associated with stroke among elderly Americans. </w:t>
      </w:r>
      <w:r w:rsidRPr="00FD426F">
        <w:rPr>
          <w:rFonts w:ascii="Times New Roman" w:hAnsi="Times New Roman"/>
          <w:i/>
          <w:color w:val="000000"/>
          <w:szCs w:val="24"/>
        </w:rPr>
        <w:t>Ophthalmology</w:t>
      </w:r>
      <w:r w:rsidRPr="00181458">
        <w:rPr>
          <w:rFonts w:ascii="Times New Roman" w:hAnsi="Times New Roman"/>
          <w:color w:val="000000"/>
          <w:szCs w:val="24"/>
        </w:rPr>
        <w:t xml:space="preserve"> 2007; 114:732-7.</w:t>
      </w:r>
    </w:p>
    <w:p w14:paraId="52A20BBC" w14:textId="5B104B47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Hong Y,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Jin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X, Mo J,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>, Duan Y</w:t>
      </w:r>
      <w:r w:rsidRPr="00181458">
        <w:rPr>
          <w:rFonts w:ascii="Times New Roman" w:hAnsi="Times New Roman"/>
          <w:noProof/>
          <w:color w:val="000000"/>
          <w:szCs w:val="24"/>
        </w:rPr>
        <w:t xml:space="preserve">, Pu M, </w:t>
      </w:r>
      <w:r w:rsidRPr="00181458">
        <w:rPr>
          <w:rFonts w:ascii="Times New Roman" w:hAnsi="Times New Roman"/>
          <w:color w:val="000000"/>
          <w:szCs w:val="24"/>
        </w:rPr>
        <w:t xml:space="preserve">Deborah L.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Wolbrette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, Liao D. Metabolic syndrome, its preeminent clusters, incident coronary heart disease and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all cause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mortality– Results of prospective analysis for the ARIC Study. </w:t>
      </w:r>
      <w:r w:rsidR="005E2E85" w:rsidRPr="00FD426F">
        <w:rPr>
          <w:rFonts w:ascii="Times New Roman" w:hAnsi="Times New Roman"/>
          <w:i/>
          <w:color w:val="000000"/>
          <w:szCs w:val="24"/>
        </w:rPr>
        <w:t>Journal of</w:t>
      </w:r>
      <w:r w:rsidRPr="00FD426F">
        <w:rPr>
          <w:rFonts w:ascii="Times New Roman" w:hAnsi="Times New Roman"/>
          <w:i/>
          <w:color w:val="000000"/>
          <w:szCs w:val="24"/>
        </w:rPr>
        <w:t xml:space="preserve"> Intern</w:t>
      </w:r>
      <w:r w:rsidR="005E2E85" w:rsidRPr="00FD426F">
        <w:rPr>
          <w:rFonts w:ascii="Times New Roman" w:hAnsi="Times New Roman"/>
          <w:i/>
          <w:color w:val="000000"/>
          <w:szCs w:val="24"/>
        </w:rPr>
        <w:t>al</w:t>
      </w:r>
      <w:r w:rsidRPr="00FD426F">
        <w:rPr>
          <w:rFonts w:ascii="Times New Roman" w:hAnsi="Times New Roman"/>
          <w:i/>
          <w:color w:val="000000"/>
          <w:szCs w:val="24"/>
        </w:rPr>
        <w:t xml:space="preserve"> Med</w:t>
      </w:r>
      <w:r w:rsidR="005E2E85" w:rsidRPr="00FD426F">
        <w:rPr>
          <w:rFonts w:ascii="Times New Roman" w:hAnsi="Times New Roman"/>
          <w:i/>
          <w:color w:val="000000"/>
          <w:szCs w:val="24"/>
        </w:rPr>
        <w:t>icine</w:t>
      </w:r>
      <w:r w:rsidRPr="00181458">
        <w:rPr>
          <w:rFonts w:ascii="Times New Roman" w:hAnsi="Times New Roman"/>
          <w:color w:val="000000"/>
          <w:szCs w:val="24"/>
        </w:rPr>
        <w:t xml:space="preserve"> 2007; 262:113-22.</w:t>
      </w:r>
    </w:p>
    <w:p w14:paraId="4B759C03" w14:textId="600C37FF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Lyle RH,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Williamson JW. A practical approach to computing power for generalized linear models with nominal, count or ordinal responses. </w:t>
      </w:r>
      <w:r w:rsidRPr="00FD426F">
        <w:rPr>
          <w:rFonts w:ascii="Times New Roman" w:hAnsi="Times New Roman"/>
          <w:i/>
          <w:color w:val="000000"/>
          <w:szCs w:val="24"/>
        </w:rPr>
        <w:t>Stat</w:t>
      </w:r>
      <w:r w:rsidR="005E2E85" w:rsidRPr="00FD426F">
        <w:rPr>
          <w:rFonts w:ascii="Times New Roman" w:hAnsi="Times New Roman"/>
          <w:i/>
          <w:color w:val="000000"/>
          <w:szCs w:val="24"/>
        </w:rPr>
        <w:t>istics in</w:t>
      </w:r>
      <w:r w:rsidRPr="00FD426F">
        <w:rPr>
          <w:rFonts w:ascii="Times New Roman" w:hAnsi="Times New Roman"/>
          <w:i/>
          <w:color w:val="000000"/>
          <w:szCs w:val="24"/>
        </w:rPr>
        <w:t xml:space="preserve"> Med</w:t>
      </w:r>
      <w:r w:rsidR="005E2E85" w:rsidRPr="00FD426F">
        <w:rPr>
          <w:rFonts w:ascii="Times New Roman" w:hAnsi="Times New Roman"/>
          <w:i/>
          <w:color w:val="000000"/>
          <w:szCs w:val="24"/>
        </w:rPr>
        <w:t>icine</w:t>
      </w:r>
      <w:r w:rsidRPr="00181458">
        <w:rPr>
          <w:rFonts w:ascii="Times New Roman" w:hAnsi="Times New Roman"/>
          <w:color w:val="000000"/>
          <w:szCs w:val="24"/>
        </w:rPr>
        <w:t xml:space="preserve"> 2007; 26:1632-48. </w:t>
      </w:r>
    </w:p>
    <w:p w14:paraId="5F7D37E2" w14:textId="242292B3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Qian Z, He Q,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Kong L, Liao D, Dan J, Bentley CM, Wang B. </w:t>
      </w:r>
      <w:hyperlink r:id="rId57" w:history="1">
        <w:r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Association of daily cause-specific mortality with ambient particle air pollution in Wuhan, China.</w:t>
        </w:r>
      </w:hyperlink>
      <w:r w:rsidRPr="00181458">
        <w:rPr>
          <w:rFonts w:ascii="Times New Roman" w:hAnsi="Times New Roman"/>
          <w:color w:val="000000"/>
          <w:szCs w:val="24"/>
        </w:rPr>
        <w:t xml:space="preserve"> </w:t>
      </w:r>
      <w:r w:rsidRPr="00FD426F">
        <w:rPr>
          <w:rFonts w:ascii="Times New Roman" w:hAnsi="Times New Roman"/>
          <w:i/>
          <w:iCs/>
          <w:color w:val="000000"/>
          <w:szCs w:val="24"/>
        </w:rPr>
        <w:t>Environ</w:t>
      </w:r>
      <w:r w:rsidR="005E2E85" w:rsidRPr="00FD426F">
        <w:rPr>
          <w:rFonts w:ascii="Times New Roman" w:hAnsi="Times New Roman"/>
          <w:i/>
          <w:iCs/>
          <w:color w:val="000000"/>
          <w:szCs w:val="24"/>
        </w:rPr>
        <w:t>mental</w:t>
      </w:r>
      <w:r w:rsidRPr="00FD426F">
        <w:rPr>
          <w:rFonts w:ascii="Times New Roman" w:hAnsi="Times New Roman"/>
          <w:i/>
          <w:iCs/>
          <w:color w:val="000000"/>
          <w:szCs w:val="24"/>
        </w:rPr>
        <w:t xml:space="preserve"> Res</w:t>
      </w:r>
      <w:r w:rsidR="005E2E85" w:rsidRPr="00FD426F">
        <w:rPr>
          <w:rFonts w:ascii="Times New Roman" w:hAnsi="Times New Roman"/>
          <w:i/>
          <w:iCs/>
          <w:color w:val="000000"/>
          <w:szCs w:val="24"/>
        </w:rPr>
        <w:t>earch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2007; </w:t>
      </w:r>
      <w:r w:rsidRPr="00181458">
        <w:rPr>
          <w:rFonts w:ascii="Times New Roman" w:hAnsi="Times New Roman"/>
          <w:color w:val="000000"/>
          <w:szCs w:val="24"/>
        </w:rPr>
        <w:t>105:380-9.</w:t>
      </w:r>
    </w:p>
    <w:p w14:paraId="5ED9D23D" w14:textId="7B741035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Qian Z, He Q,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Kong L, Liao D, Yang N, Bentley CM, Xu S. </w:t>
      </w:r>
      <w:hyperlink r:id="rId58" w:history="1">
        <w:r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Short-term effects of gaseous pollutants on cause-specific mortality in Wuhan, China.</w:t>
        </w:r>
      </w:hyperlink>
      <w:r w:rsidRPr="00181458">
        <w:rPr>
          <w:rFonts w:ascii="Times New Roman" w:hAnsi="Times New Roman"/>
          <w:color w:val="000000"/>
          <w:szCs w:val="24"/>
        </w:rPr>
        <w:t xml:space="preserve"> </w:t>
      </w:r>
      <w:r w:rsidRPr="00FD426F">
        <w:rPr>
          <w:rFonts w:ascii="Times New Roman" w:hAnsi="Times New Roman"/>
          <w:i/>
          <w:iCs/>
          <w:color w:val="000000"/>
          <w:szCs w:val="24"/>
        </w:rPr>
        <w:t>J</w:t>
      </w:r>
      <w:r w:rsidR="005E2E85" w:rsidRPr="00FD426F">
        <w:rPr>
          <w:rFonts w:ascii="Times New Roman" w:hAnsi="Times New Roman"/>
          <w:i/>
          <w:iCs/>
          <w:color w:val="000000"/>
          <w:szCs w:val="24"/>
        </w:rPr>
        <w:t>ournal of</w:t>
      </w:r>
      <w:r w:rsidRPr="00FD426F">
        <w:rPr>
          <w:rFonts w:ascii="Times New Roman" w:hAnsi="Times New Roman"/>
          <w:i/>
          <w:iCs/>
          <w:color w:val="000000"/>
          <w:szCs w:val="24"/>
        </w:rPr>
        <w:t xml:space="preserve"> Air </w:t>
      </w:r>
      <w:r w:rsidR="005E2E85" w:rsidRPr="00FD426F">
        <w:rPr>
          <w:rFonts w:ascii="Times New Roman" w:hAnsi="Times New Roman"/>
          <w:i/>
          <w:iCs/>
          <w:color w:val="000000"/>
          <w:szCs w:val="24"/>
        </w:rPr>
        <w:t xml:space="preserve">and </w:t>
      </w:r>
      <w:r w:rsidRPr="00FD426F">
        <w:rPr>
          <w:rFonts w:ascii="Times New Roman" w:hAnsi="Times New Roman"/>
          <w:i/>
          <w:iCs/>
          <w:color w:val="000000"/>
          <w:szCs w:val="24"/>
        </w:rPr>
        <w:t xml:space="preserve">Waste </w:t>
      </w:r>
      <w:r w:rsidR="005E2E85" w:rsidRPr="00FD426F">
        <w:rPr>
          <w:rFonts w:ascii="Times New Roman" w:hAnsi="Times New Roman"/>
          <w:i/>
          <w:iCs/>
          <w:color w:val="000000"/>
          <w:szCs w:val="24"/>
        </w:rPr>
        <w:t>Management</w:t>
      </w:r>
      <w:r w:rsidRPr="00FD426F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="005E2E85" w:rsidRPr="00FD426F">
        <w:rPr>
          <w:rFonts w:ascii="Times New Roman" w:hAnsi="Times New Roman"/>
          <w:i/>
          <w:iCs/>
          <w:color w:val="000000"/>
          <w:szCs w:val="24"/>
        </w:rPr>
        <w:t>Association</w:t>
      </w:r>
      <w:r w:rsidRPr="00181458">
        <w:rPr>
          <w:rFonts w:ascii="Times New Roman" w:hAnsi="Times New Roman"/>
          <w:color w:val="000000"/>
          <w:szCs w:val="24"/>
        </w:rPr>
        <w:t xml:space="preserve"> 2007; 57:785-93.</w:t>
      </w:r>
    </w:p>
    <w:p w14:paraId="2DE1ED42" w14:textId="69C30BCB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Pejovic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Zoumakis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Bixler EO, Basta M,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GP. Daytime napping after a night of sleep loss decreases sleepiness, improves performance, and causes beneficial changes in cortisol and interleukin-6 secretion. </w:t>
      </w:r>
      <w:r w:rsidRPr="00FD426F">
        <w:rPr>
          <w:rFonts w:ascii="Times New Roman" w:hAnsi="Times New Roman"/>
          <w:i/>
          <w:color w:val="000000"/>
          <w:szCs w:val="24"/>
        </w:rPr>
        <w:t>Am</w:t>
      </w:r>
      <w:r w:rsidR="005E2E85" w:rsidRPr="00FD426F">
        <w:rPr>
          <w:rFonts w:ascii="Times New Roman" w:hAnsi="Times New Roman"/>
          <w:i/>
          <w:color w:val="000000"/>
          <w:szCs w:val="24"/>
        </w:rPr>
        <w:t>erican</w:t>
      </w:r>
      <w:r w:rsidRPr="00FD426F">
        <w:rPr>
          <w:rFonts w:ascii="Times New Roman" w:hAnsi="Times New Roman"/>
          <w:i/>
          <w:color w:val="000000"/>
          <w:szCs w:val="24"/>
        </w:rPr>
        <w:t xml:space="preserve"> J</w:t>
      </w:r>
      <w:r w:rsidR="005E2E85" w:rsidRPr="00FD426F">
        <w:rPr>
          <w:rFonts w:ascii="Times New Roman" w:hAnsi="Times New Roman"/>
          <w:i/>
          <w:color w:val="000000"/>
          <w:szCs w:val="24"/>
        </w:rPr>
        <w:t>ournal of</w:t>
      </w:r>
      <w:r w:rsidRPr="00FD426F">
        <w:rPr>
          <w:rFonts w:ascii="Times New Roman" w:hAnsi="Times New Roman"/>
          <w:i/>
          <w:color w:val="000000"/>
          <w:szCs w:val="24"/>
        </w:rPr>
        <w:t xml:space="preserve"> Physiol</w:t>
      </w:r>
      <w:r w:rsidR="005E2E85" w:rsidRPr="00FD426F">
        <w:rPr>
          <w:rFonts w:ascii="Times New Roman" w:hAnsi="Times New Roman"/>
          <w:i/>
          <w:color w:val="000000"/>
          <w:szCs w:val="24"/>
        </w:rPr>
        <w:t>ogy</w:t>
      </w:r>
      <w:r w:rsidRPr="00FD426F">
        <w:rPr>
          <w:rFonts w:ascii="Times New Roman" w:hAnsi="Times New Roman"/>
          <w:i/>
          <w:color w:val="000000"/>
          <w:szCs w:val="24"/>
        </w:rPr>
        <w:t xml:space="preserve"> Endocrinol</w:t>
      </w:r>
      <w:r w:rsidR="005E2E85" w:rsidRPr="00FD426F">
        <w:rPr>
          <w:rFonts w:ascii="Times New Roman" w:hAnsi="Times New Roman"/>
          <w:i/>
          <w:color w:val="000000"/>
          <w:szCs w:val="24"/>
        </w:rPr>
        <w:t>ogy and</w:t>
      </w:r>
      <w:r w:rsidRPr="00FD426F">
        <w:rPr>
          <w:rFonts w:ascii="Times New Roman" w:hAnsi="Times New Roman"/>
          <w:i/>
          <w:color w:val="000000"/>
          <w:szCs w:val="24"/>
        </w:rPr>
        <w:t xml:space="preserve"> Metab</w:t>
      </w:r>
      <w:r w:rsidR="005E2E85" w:rsidRPr="00FD426F">
        <w:rPr>
          <w:rFonts w:ascii="Times New Roman" w:hAnsi="Times New Roman"/>
          <w:i/>
          <w:color w:val="000000"/>
          <w:szCs w:val="24"/>
        </w:rPr>
        <w:t>olism</w:t>
      </w:r>
      <w:r w:rsidRPr="00181458">
        <w:rPr>
          <w:rFonts w:ascii="Times New Roman" w:hAnsi="Times New Roman"/>
          <w:color w:val="000000"/>
          <w:szCs w:val="24"/>
        </w:rPr>
        <w:t xml:space="preserve"> 2007; E253-61. </w:t>
      </w:r>
    </w:p>
    <w:p w14:paraId="24777CEC" w14:textId="1EACFAC8" w:rsidR="005E2E85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Williamson JM,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Lyle RH, Hightower SW. </w:t>
      </w:r>
      <w:r w:rsidRPr="00181458">
        <w:rPr>
          <w:rFonts w:ascii="Times New Roman" w:hAnsi="Times New Roman"/>
          <w:color w:val="000000"/>
          <w:szCs w:val="24"/>
        </w:rPr>
        <w:t xml:space="preserve">Power calculations for ZIP and ZINB models. </w:t>
      </w:r>
      <w:r w:rsidR="005E2E85" w:rsidRPr="00FD426F">
        <w:rPr>
          <w:rFonts w:ascii="Times New Roman" w:hAnsi="Times New Roman"/>
          <w:i/>
          <w:color w:val="000000"/>
          <w:szCs w:val="24"/>
        </w:rPr>
        <w:t>Journal of</w:t>
      </w:r>
      <w:r w:rsidRPr="00FD426F">
        <w:rPr>
          <w:rFonts w:ascii="Times New Roman" w:hAnsi="Times New Roman"/>
          <w:i/>
          <w:iCs/>
          <w:color w:val="000000"/>
          <w:szCs w:val="24"/>
        </w:rPr>
        <w:t xml:space="preserve"> Data Anal</w:t>
      </w:r>
      <w:r w:rsidR="005E2E85" w:rsidRPr="00FD426F">
        <w:rPr>
          <w:rFonts w:ascii="Times New Roman" w:hAnsi="Times New Roman"/>
          <w:i/>
          <w:iCs/>
          <w:color w:val="000000"/>
          <w:szCs w:val="24"/>
        </w:rPr>
        <w:t>ysis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2007; </w:t>
      </w:r>
      <w:r w:rsidRPr="00181458">
        <w:rPr>
          <w:rFonts w:ascii="Times New Roman" w:hAnsi="Times New Roman"/>
          <w:color w:val="000000"/>
          <w:szCs w:val="24"/>
        </w:rPr>
        <w:t>5:519-34.</w:t>
      </w:r>
    </w:p>
    <w:p w14:paraId="397EB419" w14:textId="5D5E266E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bCs/>
          <w:color w:val="000000"/>
          <w:szCs w:val="24"/>
        </w:rPr>
        <w:t xml:space="preserve">Williamson JM, Crawford SB,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. Resampling dependent concordant correlation coefficients. </w:t>
      </w:r>
      <w:r w:rsidRPr="00FD426F">
        <w:rPr>
          <w:rFonts w:ascii="Times New Roman" w:hAnsi="Times New Roman"/>
          <w:i/>
          <w:iCs/>
          <w:color w:val="000000"/>
          <w:szCs w:val="24"/>
        </w:rPr>
        <w:t>J</w:t>
      </w:r>
      <w:r w:rsidR="005E2E85" w:rsidRPr="00FD426F">
        <w:rPr>
          <w:rFonts w:ascii="Times New Roman" w:hAnsi="Times New Roman"/>
          <w:i/>
          <w:iCs/>
          <w:color w:val="000000"/>
          <w:szCs w:val="24"/>
        </w:rPr>
        <w:t xml:space="preserve">ournal of Biopharmaceutical </w:t>
      </w:r>
      <w:r w:rsidRPr="00FD426F">
        <w:rPr>
          <w:rFonts w:ascii="Times New Roman" w:hAnsi="Times New Roman"/>
          <w:i/>
          <w:iCs/>
          <w:color w:val="000000"/>
          <w:szCs w:val="24"/>
        </w:rPr>
        <w:t>Stat</w:t>
      </w:r>
      <w:r w:rsidR="005E2E85" w:rsidRPr="00FD426F">
        <w:rPr>
          <w:rFonts w:ascii="Times New Roman" w:hAnsi="Times New Roman"/>
          <w:i/>
          <w:iCs/>
          <w:color w:val="000000"/>
          <w:szCs w:val="24"/>
        </w:rPr>
        <w:t>istics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2007;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 17:685-96.</w:t>
      </w:r>
    </w:p>
    <w:p w14:paraId="627457EA" w14:textId="74971E13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Style w:val="Strong"/>
          <w:rFonts w:ascii="Times New Roman" w:hAnsi="Times New Roman"/>
          <w:b w:val="0"/>
          <w:bCs w:val="0"/>
          <w:color w:val="000000"/>
          <w:szCs w:val="24"/>
          <w:lang w:val="en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Pejovic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Zoumakis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E,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="00C41957" w:rsidRPr="00181458">
        <w:rPr>
          <w:rFonts w:ascii="Times New Roman" w:hAnsi="Times New Roman"/>
          <w:color w:val="000000"/>
          <w:szCs w:val="24"/>
        </w:rPr>
        <w:t>. Bentley CM,</w:t>
      </w:r>
      <w:r w:rsidRPr="00181458">
        <w:rPr>
          <w:rFonts w:ascii="Times New Roman" w:hAnsi="Times New Roman"/>
          <w:color w:val="000000"/>
          <w:szCs w:val="24"/>
        </w:rPr>
        <w:t xml:space="preserve"> Bixler EO.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Sarrigiannidis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A. Basta M.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GP. </w:t>
      </w:r>
      <w:hyperlink r:id="rId59" w:history="1">
        <w:r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Hypothalamic-pituitary-adrenal axis activity in obese men with and without sleep apnea: effects of continuous positive airway pressure therapy.</w:t>
        </w:r>
      </w:hyperlink>
      <w:r w:rsidRPr="00181458">
        <w:rPr>
          <w:rFonts w:ascii="Times New Roman" w:hAnsi="Times New Roman"/>
          <w:color w:val="000000"/>
          <w:szCs w:val="24"/>
        </w:rPr>
        <w:t xml:space="preserve"> </w:t>
      </w:r>
      <w:r w:rsidRPr="00FD426F">
        <w:rPr>
          <w:rFonts w:ascii="Times New Roman" w:hAnsi="Times New Roman"/>
          <w:i/>
          <w:iCs/>
          <w:color w:val="000000"/>
          <w:szCs w:val="24"/>
        </w:rPr>
        <w:t>J</w:t>
      </w:r>
      <w:r w:rsidR="00C41957" w:rsidRPr="00FD426F">
        <w:rPr>
          <w:rFonts w:ascii="Times New Roman" w:hAnsi="Times New Roman"/>
          <w:i/>
          <w:iCs/>
          <w:color w:val="000000"/>
          <w:szCs w:val="24"/>
        </w:rPr>
        <w:t>ournal of</w:t>
      </w:r>
      <w:r w:rsidRPr="00FD426F">
        <w:rPr>
          <w:rFonts w:ascii="Times New Roman" w:hAnsi="Times New Roman"/>
          <w:i/>
          <w:iCs/>
          <w:color w:val="000000"/>
          <w:szCs w:val="24"/>
        </w:rPr>
        <w:t xml:space="preserve"> Clin</w:t>
      </w:r>
      <w:r w:rsidR="00C41957" w:rsidRPr="00FD426F">
        <w:rPr>
          <w:rFonts w:ascii="Times New Roman" w:hAnsi="Times New Roman"/>
          <w:i/>
          <w:iCs/>
          <w:color w:val="000000"/>
          <w:szCs w:val="24"/>
        </w:rPr>
        <w:t>ical</w:t>
      </w:r>
      <w:r w:rsidRPr="00FD426F">
        <w:rPr>
          <w:rFonts w:ascii="Times New Roman" w:hAnsi="Times New Roman"/>
          <w:i/>
          <w:iCs/>
          <w:color w:val="000000"/>
          <w:szCs w:val="24"/>
        </w:rPr>
        <w:t xml:space="preserve"> Endocrinol</w:t>
      </w:r>
      <w:r w:rsidR="00C41957" w:rsidRPr="00FD426F">
        <w:rPr>
          <w:rFonts w:ascii="Times New Roman" w:hAnsi="Times New Roman"/>
          <w:i/>
          <w:iCs/>
          <w:color w:val="000000"/>
          <w:szCs w:val="24"/>
        </w:rPr>
        <w:t>ogy and</w:t>
      </w:r>
      <w:r w:rsidRPr="00FD426F">
        <w:rPr>
          <w:rFonts w:ascii="Times New Roman" w:hAnsi="Times New Roman"/>
          <w:i/>
          <w:iCs/>
          <w:color w:val="000000"/>
          <w:szCs w:val="24"/>
        </w:rPr>
        <w:t xml:space="preserve"> Metab</w:t>
      </w:r>
      <w:r w:rsidR="00C41957" w:rsidRPr="00FD426F">
        <w:rPr>
          <w:rFonts w:ascii="Times New Roman" w:hAnsi="Times New Roman"/>
          <w:i/>
          <w:iCs/>
          <w:color w:val="000000"/>
          <w:szCs w:val="24"/>
        </w:rPr>
        <w:t>olism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2007; </w:t>
      </w:r>
      <w:r w:rsidRPr="00181458">
        <w:rPr>
          <w:rFonts w:ascii="Times New Roman" w:hAnsi="Times New Roman"/>
          <w:color w:val="000000"/>
          <w:szCs w:val="24"/>
        </w:rPr>
        <w:t>92:4199-207.</w:t>
      </w:r>
    </w:p>
    <w:p w14:paraId="336601AF" w14:textId="4A4F4E76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Style w:val="Strong"/>
          <w:rFonts w:ascii="Times New Roman" w:hAnsi="Times New Roman"/>
          <w:b w:val="0"/>
          <w:color w:val="000000"/>
          <w:szCs w:val="24"/>
        </w:rPr>
        <w:t xml:space="preserve">Basta M, </w:t>
      </w:r>
      <w:r w:rsidRPr="00181458">
        <w:rPr>
          <w:rStyle w:val="Strong"/>
          <w:rFonts w:ascii="Times New Roman" w:hAnsi="Times New Roman"/>
          <w:color w:val="000000"/>
          <w:szCs w:val="24"/>
        </w:rPr>
        <w:t>Lin H-M</w:t>
      </w:r>
      <w:r w:rsidRPr="00181458">
        <w:rPr>
          <w:rStyle w:val="Strong"/>
          <w:rFonts w:ascii="Times New Roman" w:hAnsi="Times New Roman"/>
          <w:b w:val="0"/>
          <w:color w:val="000000"/>
          <w:szCs w:val="24"/>
        </w:rPr>
        <w:t xml:space="preserve">, </w:t>
      </w:r>
      <w:proofErr w:type="spellStart"/>
      <w:r w:rsidRPr="00181458">
        <w:rPr>
          <w:rStyle w:val="Strong"/>
          <w:rFonts w:ascii="Times New Roman" w:hAnsi="Times New Roman"/>
          <w:b w:val="0"/>
          <w:color w:val="000000"/>
          <w:szCs w:val="24"/>
        </w:rPr>
        <w:t>Pejovic</w:t>
      </w:r>
      <w:proofErr w:type="spellEnd"/>
      <w:r w:rsidRPr="00181458">
        <w:rPr>
          <w:rStyle w:val="Strong"/>
          <w:rFonts w:ascii="Times New Roman" w:hAnsi="Times New Roman"/>
          <w:b w:val="0"/>
          <w:color w:val="000000"/>
          <w:szCs w:val="24"/>
        </w:rPr>
        <w:t xml:space="preserve"> S, </w:t>
      </w:r>
      <w:proofErr w:type="spellStart"/>
      <w:r w:rsidRPr="00181458">
        <w:rPr>
          <w:rStyle w:val="Strong"/>
          <w:rFonts w:ascii="Times New Roman" w:hAnsi="Times New Roman"/>
          <w:b w:val="0"/>
          <w:color w:val="000000"/>
          <w:szCs w:val="24"/>
        </w:rPr>
        <w:t>Sarrigiannidis</w:t>
      </w:r>
      <w:proofErr w:type="spellEnd"/>
      <w:r w:rsidRPr="00181458">
        <w:rPr>
          <w:rStyle w:val="Strong"/>
          <w:rFonts w:ascii="Times New Roman" w:hAnsi="Times New Roman"/>
          <w:b w:val="0"/>
          <w:color w:val="000000"/>
          <w:szCs w:val="24"/>
        </w:rPr>
        <w:t xml:space="preserve"> A, Bixler EO, </w:t>
      </w:r>
      <w:proofErr w:type="spellStart"/>
      <w:r w:rsidRPr="00181458">
        <w:rPr>
          <w:rStyle w:val="Strong"/>
          <w:rFonts w:ascii="Times New Roman" w:hAnsi="Times New Roman"/>
          <w:b w:val="0"/>
          <w:color w:val="000000"/>
          <w:szCs w:val="24"/>
        </w:rPr>
        <w:t>Vgontzas</w:t>
      </w:r>
      <w:proofErr w:type="spellEnd"/>
      <w:r w:rsidRPr="00181458">
        <w:rPr>
          <w:rStyle w:val="Strong"/>
          <w:rFonts w:ascii="Times New Roman" w:hAnsi="Times New Roman"/>
          <w:b w:val="0"/>
          <w:color w:val="000000"/>
          <w:szCs w:val="24"/>
        </w:rPr>
        <w:t xml:space="preserve"> AN. </w:t>
      </w:r>
      <w:r w:rsidRPr="00181458">
        <w:rPr>
          <w:rFonts w:ascii="Times New Roman" w:hAnsi="Times New Roman"/>
          <w:color w:val="000000"/>
          <w:szCs w:val="24"/>
        </w:rPr>
        <w:t xml:space="preserve">Lack of Regular Exercise, Depression, and Degree of Apnea, Are Predictors of Excessive Daytime Sleepiness in Patients with Sleep Apnea: Sex Differences. </w:t>
      </w:r>
      <w:r w:rsidRPr="00FD426F">
        <w:rPr>
          <w:rFonts w:ascii="Times New Roman" w:hAnsi="Times New Roman"/>
          <w:i/>
          <w:color w:val="000000"/>
          <w:szCs w:val="24"/>
        </w:rPr>
        <w:t>J</w:t>
      </w:r>
      <w:r w:rsidR="00C41957" w:rsidRPr="00FD426F">
        <w:rPr>
          <w:rFonts w:ascii="Times New Roman" w:hAnsi="Times New Roman"/>
          <w:i/>
          <w:color w:val="000000"/>
          <w:szCs w:val="24"/>
        </w:rPr>
        <w:t>ournal of</w:t>
      </w:r>
      <w:r w:rsidRPr="00FD426F">
        <w:rPr>
          <w:rFonts w:ascii="Times New Roman" w:hAnsi="Times New Roman"/>
          <w:i/>
          <w:color w:val="000000"/>
          <w:szCs w:val="24"/>
        </w:rPr>
        <w:t xml:space="preserve"> Clin</w:t>
      </w:r>
      <w:r w:rsidR="00C41957" w:rsidRPr="00FD426F">
        <w:rPr>
          <w:rFonts w:ascii="Times New Roman" w:hAnsi="Times New Roman"/>
          <w:i/>
          <w:color w:val="000000"/>
          <w:szCs w:val="24"/>
        </w:rPr>
        <w:t>ical</w:t>
      </w:r>
      <w:r w:rsidRPr="00FD426F">
        <w:rPr>
          <w:rFonts w:ascii="Times New Roman" w:hAnsi="Times New Roman"/>
          <w:i/>
          <w:color w:val="000000"/>
          <w:szCs w:val="24"/>
        </w:rPr>
        <w:t xml:space="preserve"> Sleep </w:t>
      </w:r>
      <w:r w:rsidR="00C41957" w:rsidRPr="00FD426F">
        <w:rPr>
          <w:rFonts w:ascii="Times New Roman" w:hAnsi="Times New Roman"/>
          <w:i/>
          <w:color w:val="000000"/>
          <w:szCs w:val="24"/>
        </w:rPr>
        <w:t>Medicine</w:t>
      </w:r>
      <w:r w:rsidRPr="00181458">
        <w:rPr>
          <w:rFonts w:ascii="Times New Roman" w:hAnsi="Times New Roman"/>
          <w:color w:val="000000"/>
          <w:szCs w:val="24"/>
        </w:rPr>
        <w:t xml:space="preserve"> 2008; 4:19-25.</w:t>
      </w:r>
    </w:p>
    <w:p w14:paraId="2ED779F7" w14:textId="66BA6B11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lastRenderedPageBreak/>
        <w:t xml:space="preserve">Petit M, Beck TJ, Hughes JM,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Bentley C, Lloyd T. Proximal Femur Mechanical Adaptation to Weight Gain in Late Adolescence: A Six-Year Longitudinal Study. </w:t>
      </w:r>
      <w:r w:rsidRPr="00FD426F">
        <w:rPr>
          <w:rFonts w:ascii="Times New Roman" w:hAnsi="Times New Roman"/>
          <w:i/>
          <w:color w:val="000000"/>
          <w:szCs w:val="24"/>
        </w:rPr>
        <w:t>J</w:t>
      </w:r>
      <w:r w:rsidR="00C41957" w:rsidRPr="00FD426F">
        <w:rPr>
          <w:rFonts w:ascii="Times New Roman" w:hAnsi="Times New Roman"/>
          <w:i/>
          <w:color w:val="000000"/>
          <w:szCs w:val="24"/>
        </w:rPr>
        <w:t>ournal</w:t>
      </w:r>
      <w:r w:rsidRPr="00FD426F">
        <w:rPr>
          <w:rFonts w:ascii="Times New Roman" w:hAnsi="Times New Roman"/>
          <w:i/>
          <w:color w:val="000000"/>
          <w:szCs w:val="24"/>
        </w:rPr>
        <w:t xml:space="preserve"> </w:t>
      </w:r>
      <w:r w:rsidR="00C41957" w:rsidRPr="00FD426F">
        <w:rPr>
          <w:rFonts w:ascii="Times New Roman" w:hAnsi="Times New Roman"/>
          <w:i/>
          <w:color w:val="000000"/>
          <w:szCs w:val="24"/>
        </w:rPr>
        <w:t xml:space="preserve">of </w:t>
      </w:r>
      <w:r w:rsidRPr="00FD426F">
        <w:rPr>
          <w:rFonts w:ascii="Times New Roman" w:hAnsi="Times New Roman"/>
          <w:i/>
          <w:color w:val="000000"/>
          <w:szCs w:val="24"/>
        </w:rPr>
        <w:t>Bone Miner Res</w:t>
      </w:r>
      <w:r w:rsidR="00C41957" w:rsidRPr="00FD426F">
        <w:rPr>
          <w:rFonts w:ascii="Times New Roman" w:hAnsi="Times New Roman"/>
          <w:i/>
          <w:color w:val="000000"/>
          <w:szCs w:val="24"/>
        </w:rPr>
        <w:t>earch</w:t>
      </w:r>
      <w:r w:rsidRPr="00181458">
        <w:rPr>
          <w:rFonts w:ascii="Times New Roman" w:hAnsi="Times New Roman"/>
          <w:color w:val="000000"/>
          <w:szCs w:val="24"/>
        </w:rPr>
        <w:t xml:space="preserve"> 2008; 23:180-8. </w:t>
      </w:r>
    </w:p>
    <w:p w14:paraId="02B6DD90" w14:textId="689BA96A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  <w:lang w:val="en"/>
        </w:rPr>
      </w:pPr>
      <w:r w:rsidRPr="00181458">
        <w:rPr>
          <w:rFonts w:ascii="Times New Roman" w:hAnsi="Times New Roman"/>
          <w:color w:val="000000"/>
          <w:szCs w:val="24"/>
        </w:rPr>
        <w:t xml:space="preserve">Qian Z, He Q,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Kong L, Liao D, Yang N, Bentley CM, Xu S. Exploring uncertainty of the change from ICD-9 to ICD-10 on acute mortality effects of air pollution. </w:t>
      </w:r>
      <w:r w:rsidRPr="00FD426F">
        <w:rPr>
          <w:rFonts w:ascii="Times New Roman" w:hAnsi="Times New Roman"/>
          <w:i/>
          <w:color w:val="000000"/>
          <w:szCs w:val="24"/>
        </w:rPr>
        <w:t>Environ</w:t>
      </w:r>
      <w:r w:rsidR="00C41957" w:rsidRPr="00FD426F">
        <w:rPr>
          <w:rFonts w:ascii="Times New Roman" w:hAnsi="Times New Roman"/>
          <w:i/>
          <w:color w:val="000000"/>
          <w:szCs w:val="24"/>
        </w:rPr>
        <w:t>mental</w:t>
      </w:r>
      <w:r w:rsidRPr="00FD426F">
        <w:rPr>
          <w:rFonts w:ascii="Times New Roman" w:hAnsi="Times New Roman"/>
          <w:i/>
          <w:color w:val="000000"/>
          <w:szCs w:val="24"/>
        </w:rPr>
        <w:t xml:space="preserve"> Int</w:t>
      </w:r>
      <w:r w:rsidR="00C41957" w:rsidRPr="00FD426F">
        <w:rPr>
          <w:rFonts w:ascii="Times New Roman" w:hAnsi="Times New Roman"/>
          <w:i/>
          <w:color w:val="000000"/>
          <w:szCs w:val="24"/>
        </w:rPr>
        <w:t>ernational</w:t>
      </w:r>
      <w:r w:rsidRPr="00181458">
        <w:rPr>
          <w:rFonts w:ascii="Times New Roman" w:hAnsi="Times New Roman"/>
          <w:color w:val="000000"/>
          <w:szCs w:val="24"/>
        </w:rPr>
        <w:t xml:space="preserve"> 2008; 34:248-53.</w:t>
      </w:r>
    </w:p>
    <w:p w14:paraId="1477D4F4" w14:textId="548F2084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  <w:lang w:val="en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Papliaga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Calhoun S, Vela-Bueno 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GP, Bixler EO. Short </w:t>
      </w:r>
      <w:r w:rsidR="00FD426F" w:rsidRPr="00181458">
        <w:rPr>
          <w:rFonts w:ascii="Times New Roman" w:hAnsi="Times New Roman"/>
          <w:color w:val="000000"/>
          <w:szCs w:val="24"/>
        </w:rPr>
        <w:t xml:space="preserve">sleep duration and obesity: the role of emotional stress and sleep disturbances. </w:t>
      </w:r>
      <w:r w:rsidRPr="00FD426F">
        <w:rPr>
          <w:rFonts w:ascii="Times New Roman" w:hAnsi="Times New Roman"/>
          <w:i/>
          <w:color w:val="000000"/>
          <w:szCs w:val="24"/>
        </w:rPr>
        <w:t>Int</w:t>
      </w:r>
      <w:r w:rsidR="00C41957" w:rsidRPr="00FD426F">
        <w:rPr>
          <w:rFonts w:ascii="Times New Roman" w:hAnsi="Times New Roman"/>
          <w:i/>
          <w:color w:val="000000"/>
          <w:szCs w:val="24"/>
        </w:rPr>
        <w:t>ernational</w:t>
      </w:r>
      <w:r w:rsidRPr="00FD426F">
        <w:rPr>
          <w:rFonts w:ascii="Times New Roman" w:hAnsi="Times New Roman"/>
          <w:i/>
          <w:color w:val="000000"/>
          <w:szCs w:val="24"/>
        </w:rPr>
        <w:t xml:space="preserve"> </w:t>
      </w:r>
      <w:r w:rsidR="00C41957" w:rsidRPr="00FD426F">
        <w:rPr>
          <w:rFonts w:ascii="Times New Roman" w:hAnsi="Times New Roman"/>
          <w:i/>
          <w:color w:val="000000"/>
          <w:szCs w:val="24"/>
        </w:rPr>
        <w:t>Journal of</w:t>
      </w:r>
      <w:r w:rsidRPr="00FD426F">
        <w:rPr>
          <w:rFonts w:ascii="Times New Roman" w:hAnsi="Times New Roman"/>
          <w:i/>
          <w:color w:val="000000"/>
          <w:szCs w:val="24"/>
        </w:rPr>
        <w:t xml:space="preserve"> Obes</w:t>
      </w:r>
      <w:r w:rsidR="00C41957" w:rsidRPr="00FD426F">
        <w:rPr>
          <w:rFonts w:ascii="Times New Roman" w:hAnsi="Times New Roman"/>
          <w:i/>
          <w:color w:val="000000"/>
          <w:szCs w:val="24"/>
        </w:rPr>
        <w:t>ity</w:t>
      </w:r>
      <w:r w:rsidRPr="00181458">
        <w:rPr>
          <w:rFonts w:ascii="Times New Roman" w:hAnsi="Times New Roman"/>
          <w:color w:val="000000"/>
          <w:szCs w:val="24"/>
        </w:rPr>
        <w:t xml:space="preserve"> 2008; 32:801-9.</w:t>
      </w:r>
    </w:p>
    <w:p w14:paraId="04D0343C" w14:textId="32BE1A6E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Zoumakis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E, Bixler EO,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Collins B, Basta M, </w:t>
      </w:r>
      <w:proofErr w:type="spellStart"/>
      <w:proofErr w:type="gramStart"/>
      <w:r w:rsidRPr="00181458">
        <w:rPr>
          <w:rFonts w:ascii="Times New Roman" w:hAnsi="Times New Roman"/>
          <w:color w:val="000000"/>
          <w:szCs w:val="24"/>
        </w:rPr>
        <w:t>Pejovic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 S</w:t>
      </w:r>
      <w:proofErr w:type="gramEnd"/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George. Selective </w:t>
      </w:r>
      <w:r w:rsidR="00FD426F" w:rsidRPr="00181458">
        <w:rPr>
          <w:rFonts w:ascii="Times New Roman" w:hAnsi="Times New Roman"/>
          <w:color w:val="000000"/>
          <w:szCs w:val="24"/>
        </w:rPr>
        <w:t xml:space="preserve">effects of </w:t>
      </w:r>
      <w:proofErr w:type="spellStart"/>
      <w:r w:rsidR="00FD426F" w:rsidRPr="00181458">
        <w:rPr>
          <w:rFonts w:ascii="Times New Roman" w:hAnsi="Times New Roman"/>
          <w:color w:val="000000"/>
          <w:szCs w:val="24"/>
        </w:rPr>
        <w:t>cpap</w:t>
      </w:r>
      <w:proofErr w:type="spellEnd"/>
      <w:r w:rsidR="00FD426F" w:rsidRPr="00181458">
        <w:rPr>
          <w:rFonts w:ascii="Times New Roman" w:hAnsi="Times New Roman"/>
          <w:color w:val="000000"/>
          <w:szCs w:val="24"/>
        </w:rPr>
        <w:t xml:space="preserve"> on sleep apnea-associated manifestations</w:t>
      </w:r>
      <w:r w:rsidRPr="00181458">
        <w:rPr>
          <w:rFonts w:ascii="Times New Roman" w:hAnsi="Times New Roman"/>
          <w:color w:val="000000"/>
          <w:szCs w:val="24"/>
        </w:rPr>
        <w:t xml:space="preserve">. </w:t>
      </w:r>
      <w:r w:rsidRPr="00FD426F">
        <w:rPr>
          <w:rFonts w:ascii="Times New Roman" w:hAnsi="Times New Roman"/>
          <w:i/>
          <w:color w:val="000000"/>
          <w:szCs w:val="24"/>
        </w:rPr>
        <w:t>Euro</w:t>
      </w:r>
      <w:r w:rsidR="00C41957" w:rsidRPr="00FD426F">
        <w:rPr>
          <w:rFonts w:ascii="Times New Roman" w:hAnsi="Times New Roman"/>
          <w:i/>
          <w:color w:val="000000"/>
          <w:szCs w:val="24"/>
        </w:rPr>
        <w:t>pean</w:t>
      </w:r>
      <w:r w:rsidRPr="00FD426F">
        <w:rPr>
          <w:rFonts w:ascii="Times New Roman" w:hAnsi="Times New Roman"/>
          <w:i/>
          <w:color w:val="000000"/>
          <w:szCs w:val="24"/>
        </w:rPr>
        <w:t xml:space="preserve"> J</w:t>
      </w:r>
      <w:r w:rsidR="00C41957" w:rsidRPr="00FD426F">
        <w:rPr>
          <w:rFonts w:ascii="Times New Roman" w:hAnsi="Times New Roman"/>
          <w:i/>
          <w:color w:val="000000"/>
          <w:szCs w:val="24"/>
        </w:rPr>
        <w:t>ournal of</w:t>
      </w:r>
      <w:r w:rsidRPr="00FD426F">
        <w:rPr>
          <w:rFonts w:ascii="Times New Roman" w:hAnsi="Times New Roman"/>
          <w:i/>
          <w:color w:val="000000"/>
          <w:szCs w:val="24"/>
        </w:rPr>
        <w:t xml:space="preserve"> Clin</w:t>
      </w:r>
      <w:r w:rsidR="00C41957" w:rsidRPr="00FD426F">
        <w:rPr>
          <w:rFonts w:ascii="Times New Roman" w:hAnsi="Times New Roman"/>
          <w:i/>
          <w:color w:val="000000"/>
          <w:szCs w:val="24"/>
        </w:rPr>
        <w:t>ical</w:t>
      </w:r>
      <w:r w:rsidRPr="00FD426F">
        <w:rPr>
          <w:rFonts w:ascii="Times New Roman" w:hAnsi="Times New Roman"/>
          <w:i/>
          <w:color w:val="000000"/>
          <w:szCs w:val="24"/>
        </w:rPr>
        <w:t xml:space="preserve"> Invest</w:t>
      </w:r>
      <w:r w:rsidR="00C41957" w:rsidRPr="00FD426F">
        <w:rPr>
          <w:rFonts w:ascii="Times New Roman" w:hAnsi="Times New Roman"/>
          <w:i/>
          <w:color w:val="000000"/>
          <w:szCs w:val="24"/>
        </w:rPr>
        <w:t>igation</w:t>
      </w:r>
      <w:r w:rsidRPr="00181458">
        <w:rPr>
          <w:rFonts w:ascii="Times New Roman" w:hAnsi="Times New Roman"/>
          <w:color w:val="000000"/>
          <w:szCs w:val="24"/>
        </w:rPr>
        <w:t xml:space="preserve"> 2008; 38:585-95.</w:t>
      </w:r>
    </w:p>
    <w:p w14:paraId="72F91D29" w14:textId="0BC55BC5" w:rsidR="0004155F" w:rsidRPr="00181458" w:rsidRDefault="0004155F" w:rsidP="000C558D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Qian Z, He Q,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Kong L, Liao D, Yang N, Bentley CM, Xu S. </w:t>
      </w:r>
      <w:r w:rsidR="000C558D" w:rsidRPr="000C558D">
        <w:rPr>
          <w:rFonts w:ascii="Times New Roman" w:hAnsi="Times New Roman"/>
          <w:color w:val="000000"/>
          <w:szCs w:val="24"/>
        </w:rPr>
        <w:t>High temperature enhanced acute mortality effects of ambient particle p</w:t>
      </w:r>
      <w:r w:rsidR="004C19E4">
        <w:rPr>
          <w:rFonts w:ascii="Times New Roman" w:hAnsi="Times New Roman"/>
          <w:color w:val="000000"/>
          <w:szCs w:val="24"/>
        </w:rPr>
        <w:t>ollution</w:t>
      </w:r>
      <w:r w:rsidR="000C558D" w:rsidRPr="000C558D">
        <w:rPr>
          <w:rFonts w:ascii="Times New Roman" w:hAnsi="Times New Roman"/>
          <w:color w:val="000000"/>
          <w:szCs w:val="24"/>
        </w:rPr>
        <w:t xml:space="preserve"> in the “Oven” city of Wuhan, China.</w:t>
      </w:r>
      <w:r w:rsidRPr="00181458">
        <w:rPr>
          <w:rFonts w:ascii="Times New Roman" w:hAnsi="Times New Roman"/>
          <w:color w:val="000000"/>
          <w:szCs w:val="24"/>
        </w:rPr>
        <w:t xml:space="preserve"> </w:t>
      </w:r>
      <w:r w:rsidRPr="009E3D4A">
        <w:rPr>
          <w:rFonts w:ascii="Times New Roman" w:hAnsi="Times New Roman"/>
          <w:i/>
          <w:color w:val="000000"/>
          <w:szCs w:val="24"/>
        </w:rPr>
        <w:t>Environ</w:t>
      </w:r>
      <w:r w:rsidR="00C41957" w:rsidRPr="009E3D4A">
        <w:rPr>
          <w:rFonts w:ascii="Times New Roman" w:hAnsi="Times New Roman"/>
          <w:i/>
          <w:color w:val="000000"/>
          <w:szCs w:val="24"/>
        </w:rPr>
        <w:t>mental</w:t>
      </w:r>
      <w:r w:rsidRPr="009E3D4A">
        <w:rPr>
          <w:rFonts w:ascii="Times New Roman" w:hAnsi="Times New Roman"/>
          <w:i/>
          <w:color w:val="000000"/>
          <w:szCs w:val="24"/>
        </w:rPr>
        <w:t xml:space="preserve"> Health Perspect</w:t>
      </w:r>
      <w:r w:rsidR="00C41957" w:rsidRPr="009E3D4A">
        <w:rPr>
          <w:rFonts w:ascii="Times New Roman" w:hAnsi="Times New Roman"/>
          <w:i/>
          <w:color w:val="000000"/>
          <w:szCs w:val="24"/>
        </w:rPr>
        <w:t>ives</w:t>
      </w:r>
      <w:r w:rsidRPr="00181458">
        <w:rPr>
          <w:rFonts w:ascii="Times New Roman" w:hAnsi="Times New Roman"/>
          <w:color w:val="000000"/>
          <w:szCs w:val="24"/>
        </w:rPr>
        <w:t xml:space="preserve"> 2008; 116:1172-8. </w:t>
      </w:r>
    </w:p>
    <w:p w14:paraId="1A95317E" w14:textId="4FA3EF82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i/>
          <w:color w:val="000000"/>
          <w:szCs w:val="24"/>
        </w:rPr>
        <w:t xml:space="preserve">Bangkok: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Vichit-Vadakan</w:t>
      </w:r>
      <w:proofErr w:type="spellEnd"/>
      <w:r w:rsidRPr="00181458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 xml:space="preserve">N, N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Vajanapoom</w:t>
      </w:r>
      <w:proofErr w:type="spellEnd"/>
      <w:r w:rsidRPr="00181458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 xml:space="preserve">N, B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Ostro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B. </w:t>
      </w:r>
      <w:r w:rsidRPr="00181458">
        <w:rPr>
          <w:rFonts w:ascii="Times New Roman" w:hAnsi="Times New Roman"/>
          <w:i/>
          <w:color w:val="000000"/>
          <w:szCs w:val="24"/>
        </w:rPr>
        <w:t xml:space="preserve">Hong Kong: </w:t>
      </w:r>
      <w:r w:rsidRPr="00181458">
        <w:rPr>
          <w:rFonts w:ascii="Times New Roman" w:hAnsi="Times New Roman"/>
          <w:color w:val="000000"/>
          <w:szCs w:val="24"/>
        </w:rPr>
        <w:t xml:space="preserve">Wong CM, Thach TQ, Chau PYK, Chan KP, Chung RY,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Ou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CQ, Yang L, Peiris </w:t>
      </w:r>
      <w:proofErr w:type="gramStart"/>
      <w:r w:rsidRPr="00181458">
        <w:rPr>
          <w:rFonts w:ascii="Times New Roman" w:hAnsi="Times New Roman"/>
          <w:color w:val="000000"/>
          <w:szCs w:val="24"/>
        </w:rPr>
        <w:t>JSM</w:t>
      </w:r>
      <w:r w:rsidRPr="00181458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>,</w:t>
      </w:r>
      <w:proofErr w:type="gramEnd"/>
      <w:r w:rsidRPr="00181458">
        <w:rPr>
          <w:rFonts w:ascii="Times New Roman" w:hAnsi="Times New Roman"/>
          <w:color w:val="000000"/>
          <w:szCs w:val="24"/>
        </w:rPr>
        <w:t xml:space="preserve"> Thomas GN, Lam TH, Wong TW, Hedley AJ. </w:t>
      </w:r>
      <w:r w:rsidRPr="00181458">
        <w:rPr>
          <w:rFonts w:ascii="Times New Roman" w:hAnsi="Times New Roman"/>
          <w:i/>
          <w:color w:val="000000"/>
          <w:szCs w:val="24"/>
        </w:rPr>
        <w:t xml:space="preserve">Shanghai: </w:t>
      </w:r>
      <w:r w:rsidRPr="00181458">
        <w:rPr>
          <w:rFonts w:ascii="Times New Roman" w:hAnsi="Times New Roman"/>
          <w:color w:val="000000"/>
          <w:szCs w:val="24"/>
        </w:rPr>
        <w:t>Kan H, Chen B, Zhao N, London</w:t>
      </w:r>
      <w:r w:rsidRPr="00181458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 xml:space="preserve">SJ, Song G, Chen G, Zhang Y, Jiang L. </w:t>
      </w:r>
      <w:r w:rsidRPr="00181458">
        <w:rPr>
          <w:rFonts w:ascii="Times New Roman" w:hAnsi="Times New Roman"/>
          <w:i/>
          <w:color w:val="000000"/>
          <w:szCs w:val="24"/>
        </w:rPr>
        <w:t xml:space="preserve">Wuhan: </w:t>
      </w:r>
      <w:r w:rsidRPr="00181458">
        <w:rPr>
          <w:rFonts w:ascii="Times New Roman" w:hAnsi="Times New Roman"/>
          <w:color w:val="000000"/>
          <w:szCs w:val="24"/>
        </w:rPr>
        <w:t>Qian</w:t>
      </w:r>
      <w:r w:rsidRPr="00181458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 xml:space="preserve">Z,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>, Bentley</w:t>
      </w:r>
      <w:r w:rsidRPr="00181458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 xml:space="preserve">CM, He Q, Kong L, Yang N, Xu S, Zhou D, Liu W. Public </w:t>
      </w:r>
      <w:proofErr w:type="gramStart"/>
      <w:r w:rsidRPr="00181458">
        <w:rPr>
          <w:rFonts w:ascii="Times New Roman" w:hAnsi="Times New Roman"/>
          <w:color w:val="000000"/>
          <w:szCs w:val="24"/>
        </w:rPr>
        <w:t>health</w:t>
      </w:r>
      <w:proofErr w:type="gramEnd"/>
      <w:r w:rsidRPr="00181458">
        <w:rPr>
          <w:rFonts w:ascii="Times New Roman" w:hAnsi="Times New Roman"/>
          <w:color w:val="000000"/>
          <w:szCs w:val="24"/>
        </w:rPr>
        <w:t xml:space="preserve"> and air pollution in Asia (PAPA): A multi-city study of short-term effects of air pollution on mortality. </w:t>
      </w:r>
      <w:r w:rsidRPr="009E3D4A">
        <w:rPr>
          <w:rFonts w:ascii="Times New Roman" w:hAnsi="Times New Roman"/>
          <w:i/>
          <w:color w:val="000000"/>
          <w:szCs w:val="24"/>
        </w:rPr>
        <w:t>Environ</w:t>
      </w:r>
      <w:r w:rsidR="00C41957" w:rsidRPr="009E3D4A">
        <w:rPr>
          <w:rFonts w:ascii="Times New Roman" w:hAnsi="Times New Roman"/>
          <w:i/>
          <w:color w:val="000000"/>
          <w:szCs w:val="24"/>
        </w:rPr>
        <w:t>mental</w:t>
      </w:r>
      <w:r w:rsidRPr="009E3D4A">
        <w:rPr>
          <w:rFonts w:ascii="Times New Roman" w:hAnsi="Times New Roman"/>
          <w:i/>
          <w:color w:val="000000"/>
          <w:szCs w:val="24"/>
        </w:rPr>
        <w:t xml:space="preserve"> Health Perspect</w:t>
      </w:r>
      <w:r w:rsidR="00C41957" w:rsidRPr="009E3D4A">
        <w:rPr>
          <w:rFonts w:ascii="Times New Roman" w:hAnsi="Times New Roman"/>
          <w:i/>
          <w:color w:val="000000"/>
          <w:szCs w:val="24"/>
        </w:rPr>
        <w:t>ives</w:t>
      </w:r>
      <w:r w:rsidRPr="00181458">
        <w:rPr>
          <w:rFonts w:ascii="Times New Roman" w:hAnsi="Times New Roman"/>
          <w:color w:val="000000"/>
          <w:szCs w:val="24"/>
        </w:rPr>
        <w:t xml:space="preserve"> 2008; 116:1195–1202</w:t>
      </w:r>
      <w:r w:rsidR="00AF07B1" w:rsidRPr="00181458">
        <w:rPr>
          <w:rFonts w:ascii="Times New Roman" w:hAnsi="Times New Roman"/>
          <w:color w:val="000000"/>
          <w:szCs w:val="24"/>
        </w:rPr>
        <w:t>.</w:t>
      </w:r>
    </w:p>
    <w:p w14:paraId="38712942" w14:textId="003E1A68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snapToGrid w:val="0"/>
          <w:color w:val="000000"/>
          <w:szCs w:val="24"/>
        </w:rPr>
        <w:t xml:space="preserve">Wax DB, Beilin Y, Hossain S, </w:t>
      </w:r>
      <w:r w:rsidRPr="00181458">
        <w:rPr>
          <w:rFonts w:ascii="Times New Roman" w:hAnsi="Times New Roman"/>
          <w:b/>
          <w:snapToGrid w:val="0"/>
          <w:color w:val="000000"/>
          <w:szCs w:val="24"/>
        </w:rPr>
        <w:t>Lin H-M</w:t>
      </w:r>
      <w:r w:rsidRPr="00181458">
        <w:rPr>
          <w:rFonts w:ascii="Times New Roman" w:hAnsi="Times New Roman"/>
          <w:snapToGrid w:val="0"/>
          <w:color w:val="000000"/>
          <w:szCs w:val="24"/>
        </w:rPr>
        <w:t xml:space="preserve">, Reich DL. </w:t>
      </w:r>
      <w:r w:rsidRPr="00181458">
        <w:rPr>
          <w:rFonts w:ascii="Times New Roman" w:hAnsi="Times New Roman"/>
          <w:color w:val="000000"/>
          <w:szCs w:val="24"/>
        </w:rPr>
        <w:t xml:space="preserve">Manual editing of automatically recorded data in an anesthesia information management system. </w:t>
      </w:r>
      <w:r w:rsidRPr="009E3D4A">
        <w:rPr>
          <w:rFonts w:ascii="Times New Roman" w:hAnsi="Times New Roman"/>
          <w:i/>
          <w:color w:val="000000"/>
          <w:szCs w:val="24"/>
        </w:rPr>
        <w:t>Anesthesiology</w:t>
      </w:r>
      <w:r w:rsidRPr="00181458">
        <w:rPr>
          <w:rFonts w:ascii="Times New Roman" w:hAnsi="Times New Roman"/>
          <w:color w:val="000000"/>
          <w:szCs w:val="24"/>
        </w:rPr>
        <w:t xml:space="preserve"> 2008; 109: 811-5</w:t>
      </w:r>
    </w:p>
    <w:p w14:paraId="470DCCEA" w14:textId="324AAABF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Bixler EO,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AN,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Liao D, Calhoun 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Fedok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F, Vlasic V, Graff G. Elevated blood pressure associated with sleep-disordered breathing in a population sample of elementary school children. </w:t>
      </w:r>
      <w:r w:rsidRPr="009E3D4A">
        <w:rPr>
          <w:rFonts w:ascii="Times New Roman" w:hAnsi="Times New Roman"/>
          <w:i/>
          <w:color w:val="000000"/>
          <w:szCs w:val="24"/>
        </w:rPr>
        <w:t>Hypertension</w:t>
      </w:r>
      <w:r w:rsidRPr="00181458">
        <w:rPr>
          <w:rFonts w:ascii="Times New Roman" w:hAnsi="Times New Roman"/>
          <w:color w:val="000000"/>
          <w:szCs w:val="24"/>
        </w:rPr>
        <w:t xml:space="preserve"> 2008; 52: 841-6. </w:t>
      </w:r>
    </w:p>
    <w:p w14:paraId="46831BD7" w14:textId="75CA87C7" w:rsidR="0004155F" w:rsidRPr="00181458" w:rsidRDefault="00F6781B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hyperlink r:id="rId60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Liao DP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61" w:history="1">
        <w:proofErr w:type="spellStart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Whitsel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 E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62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Duan YK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r w:rsidR="0004155F" w:rsidRPr="00181458">
        <w:rPr>
          <w:rFonts w:ascii="Times New Roman" w:hAnsi="Times New Roman"/>
          <w:b/>
          <w:color w:val="000000"/>
          <w:szCs w:val="24"/>
        </w:rPr>
        <w:t>Lin H-M</w:t>
      </w:r>
      <w:hyperlink r:id="rId63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,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 </w:t>
      </w:r>
      <w:hyperlink r:id="rId64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Smith R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65" w:history="1">
        <w:proofErr w:type="spellStart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Peuquet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 D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66" w:history="1">
        <w:proofErr w:type="spellStart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Prineas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 R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67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Zhang ZM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68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Anderson G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. Ambient particulate air pollution and ectopy. The environmental epidemiology of arrhythmogenesis in Women's Health Initiative Study, 1999-2004. </w:t>
      </w:r>
      <w:r w:rsidR="0004155F" w:rsidRPr="009E3D4A">
        <w:rPr>
          <w:rFonts w:ascii="Times New Roman" w:hAnsi="Times New Roman"/>
          <w:i/>
          <w:color w:val="000000"/>
          <w:szCs w:val="24"/>
        </w:rPr>
        <w:t>J</w:t>
      </w:r>
      <w:r w:rsidR="00C41957" w:rsidRPr="009E3D4A">
        <w:rPr>
          <w:rFonts w:ascii="Times New Roman" w:hAnsi="Times New Roman"/>
          <w:i/>
          <w:color w:val="000000"/>
          <w:szCs w:val="24"/>
        </w:rPr>
        <w:t>ournal of</w:t>
      </w:r>
      <w:r w:rsidR="0004155F" w:rsidRPr="009E3D4A">
        <w:rPr>
          <w:rFonts w:ascii="Times New Roman" w:hAnsi="Times New Roman"/>
          <w:i/>
          <w:color w:val="000000"/>
          <w:szCs w:val="24"/>
        </w:rPr>
        <w:t xml:space="preserve"> Toxicol</w:t>
      </w:r>
      <w:r w:rsidR="00C41957" w:rsidRPr="009E3D4A">
        <w:rPr>
          <w:rFonts w:ascii="Times New Roman" w:hAnsi="Times New Roman"/>
          <w:i/>
          <w:color w:val="000000"/>
          <w:szCs w:val="24"/>
        </w:rPr>
        <w:t>ogy and</w:t>
      </w:r>
      <w:r w:rsidR="0004155F" w:rsidRPr="009E3D4A">
        <w:rPr>
          <w:rFonts w:ascii="Times New Roman" w:hAnsi="Times New Roman"/>
          <w:i/>
          <w:color w:val="000000"/>
          <w:szCs w:val="24"/>
        </w:rPr>
        <w:t xml:space="preserve"> Environ</w:t>
      </w:r>
      <w:r w:rsidR="00C41957" w:rsidRPr="009E3D4A">
        <w:rPr>
          <w:rFonts w:ascii="Times New Roman" w:hAnsi="Times New Roman"/>
          <w:i/>
          <w:color w:val="000000"/>
          <w:szCs w:val="24"/>
        </w:rPr>
        <w:t>mental</w:t>
      </w:r>
      <w:r w:rsidR="0004155F" w:rsidRPr="009E3D4A">
        <w:rPr>
          <w:rFonts w:ascii="Times New Roman" w:hAnsi="Times New Roman"/>
          <w:i/>
          <w:color w:val="000000"/>
          <w:szCs w:val="24"/>
        </w:rPr>
        <w:t xml:space="preserve"> Health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 </w:t>
      </w:r>
      <w:r w:rsidR="0004155F" w:rsidRPr="009E3D4A">
        <w:rPr>
          <w:rFonts w:ascii="Times New Roman" w:hAnsi="Times New Roman"/>
          <w:i/>
          <w:color w:val="000000"/>
          <w:szCs w:val="24"/>
        </w:rPr>
        <w:t>A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 2009; 72:30-8.</w:t>
      </w:r>
    </w:p>
    <w:p w14:paraId="76C4C34B" w14:textId="4EE8BA67" w:rsidR="0004155F" w:rsidRPr="00181458" w:rsidRDefault="00F6781B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hyperlink r:id="rId69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Qian ZM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r w:rsidR="0004155F" w:rsidRPr="00181458">
        <w:rPr>
          <w:rFonts w:ascii="Times New Roman" w:hAnsi="Times New Roman"/>
          <w:b/>
          <w:color w:val="000000"/>
          <w:szCs w:val="24"/>
        </w:rPr>
        <w:t>Lin H-M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70" w:history="1">
        <w:proofErr w:type="spellStart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Chinchilli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 V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71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Lehman E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72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Stewart W</w:t>
        </w:r>
      </w:hyperlink>
      <w:hyperlink r:id="rId73" w:anchor="address000260606200004-1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  <w:vertAlign w:val="superscript"/>
          </w:rPr>
          <w:t>1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74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Shah N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75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Duan YK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76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Craig T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77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Wilson W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78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Liao DP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79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Lazarus S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80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Bascom R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. Associations between air pollution and peak expiratory flow among patients with persistent asthma. </w:t>
      </w:r>
      <w:r w:rsidR="00C41957" w:rsidRPr="009E3D4A">
        <w:rPr>
          <w:rFonts w:ascii="Times New Roman" w:hAnsi="Times New Roman"/>
          <w:i/>
          <w:color w:val="000000"/>
          <w:szCs w:val="24"/>
        </w:rPr>
        <w:t>Journal of</w:t>
      </w:r>
      <w:r w:rsidR="0004155F" w:rsidRPr="009E3D4A">
        <w:rPr>
          <w:rFonts w:ascii="Times New Roman" w:hAnsi="Times New Roman"/>
          <w:i/>
          <w:color w:val="000000"/>
          <w:szCs w:val="24"/>
        </w:rPr>
        <w:t xml:space="preserve"> Toxicol</w:t>
      </w:r>
      <w:r w:rsidR="00C41957" w:rsidRPr="009E3D4A">
        <w:rPr>
          <w:rFonts w:ascii="Times New Roman" w:hAnsi="Times New Roman"/>
          <w:i/>
          <w:color w:val="000000"/>
          <w:szCs w:val="24"/>
        </w:rPr>
        <w:t>ogy and</w:t>
      </w:r>
      <w:r w:rsidR="0004155F" w:rsidRPr="009E3D4A">
        <w:rPr>
          <w:rFonts w:ascii="Times New Roman" w:hAnsi="Times New Roman"/>
          <w:i/>
          <w:color w:val="000000"/>
          <w:szCs w:val="24"/>
        </w:rPr>
        <w:t xml:space="preserve"> Environ</w:t>
      </w:r>
      <w:r w:rsidR="00C41957" w:rsidRPr="009E3D4A">
        <w:rPr>
          <w:rFonts w:ascii="Times New Roman" w:hAnsi="Times New Roman"/>
          <w:i/>
          <w:color w:val="000000"/>
          <w:szCs w:val="24"/>
        </w:rPr>
        <w:t>mental</w:t>
      </w:r>
      <w:r w:rsidR="0004155F" w:rsidRPr="009E3D4A">
        <w:rPr>
          <w:rFonts w:ascii="Times New Roman" w:hAnsi="Times New Roman"/>
          <w:i/>
          <w:color w:val="000000"/>
          <w:szCs w:val="24"/>
        </w:rPr>
        <w:t xml:space="preserve"> Health A </w:t>
      </w:r>
      <w:r w:rsidR="0004155F" w:rsidRPr="00181458">
        <w:rPr>
          <w:rFonts w:ascii="Times New Roman" w:hAnsi="Times New Roman"/>
          <w:color w:val="000000"/>
          <w:szCs w:val="24"/>
        </w:rPr>
        <w:t>2009; 72:39-46.</w:t>
      </w:r>
    </w:p>
    <w:p w14:paraId="09D67AE9" w14:textId="35D7D68A" w:rsidR="0004155F" w:rsidRPr="00181458" w:rsidRDefault="0004155F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Bixler E O,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Papaliaga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MN,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 N,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Pejovic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Karataraki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Vela-Bueno 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GP. Women sleep objectively better than men and the sleep of young women is more resilient to external stressors: effects of age and menopause. </w:t>
      </w:r>
      <w:r w:rsidRPr="009E3D4A">
        <w:rPr>
          <w:rFonts w:ascii="Times New Roman" w:hAnsi="Times New Roman"/>
          <w:i/>
          <w:color w:val="000000"/>
          <w:szCs w:val="24"/>
        </w:rPr>
        <w:t>J</w:t>
      </w:r>
      <w:r w:rsidR="00C41957" w:rsidRPr="009E3D4A">
        <w:rPr>
          <w:rFonts w:ascii="Times New Roman" w:hAnsi="Times New Roman"/>
          <w:i/>
          <w:color w:val="000000"/>
          <w:szCs w:val="24"/>
        </w:rPr>
        <w:t>ournal of</w:t>
      </w:r>
      <w:r w:rsidRPr="009E3D4A">
        <w:rPr>
          <w:rFonts w:ascii="Times New Roman" w:hAnsi="Times New Roman"/>
          <w:i/>
          <w:color w:val="000000"/>
          <w:szCs w:val="24"/>
        </w:rPr>
        <w:t xml:space="preserve"> Sleep Res</w:t>
      </w:r>
      <w:r w:rsidR="00C41957" w:rsidRPr="009E3D4A">
        <w:rPr>
          <w:rFonts w:ascii="Times New Roman" w:hAnsi="Times New Roman"/>
          <w:i/>
          <w:color w:val="000000"/>
          <w:szCs w:val="24"/>
        </w:rPr>
        <w:t>earch</w:t>
      </w:r>
      <w:r w:rsidRPr="00181458">
        <w:rPr>
          <w:rFonts w:ascii="Times New Roman" w:hAnsi="Times New Roman"/>
          <w:color w:val="000000"/>
          <w:szCs w:val="24"/>
        </w:rPr>
        <w:t xml:space="preserve"> 2009; 18:221-8.</w:t>
      </w:r>
    </w:p>
    <w:p w14:paraId="276E82B9" w14:textId="5DC7B951" w:rsidR="0004155F" w:rsidRPr="00181458" w:rsidRDefault="005C5557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 xml:space="preserve">Bixler EO, </w:t>
      </w:r>
      <w:proofErr w:type="spellStart"/>
      <w:r>
        <w:rPr>
          <w:rFonts w:ascii="Times New Roman" w:hAnsi="Times New Roman"/>
          <w:color w:val="000000"/>
          <w:szCs w:val="24"/>
        </w:rPr>
        <w:t>Vgontzas</w:t>
      </w:r>
      <w:proofErr w:type="spellEnd"/>
      <w:r>
        <w:rPr>
          <w:rFonts w:ascii="Times New Roman" w:hAnsi="Times New Roman"/>
          <w:color w:val="000000"/>
          <w:szCs w:val="24"/>
        </w:rPr>
        <w:t xml:space="preserve"> A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N, </w:t>
      </w:r>
      <w:r w:rsidR="0004155F" w:rsidRPr="00181458">
        <w:rPr>
          <w:rFonts w:ascii="Times New Roman" w:hAnsi="Times New Roman"/>
          <w:b/>
          <w:color w:val="000000"/>
          <w:szCs w:val="24"/>
        </w:rPr>
        <w:t>Lin H-M</w:t>
      </w:r>
      <w:r w:rsidR="0004155F" w:rsidRPr="00181458">
        <w:rPr>
          <w:rFonts w:ascii="Times New Roman" w:hAnsi="Times New Roman"/>
          <w:color w:val="000000"/>
          <w:szCs w:val="24"/>
        </w:rPr>
        <w:t>, Liao D, Cal</w:t>
      </w:r>
      <w:r w:rsidR="006E0739" w:rsidRPr="00181458">
        <w:rPr>
          <w:rFonts w:ascii="Times New Roman" w:hAnsi="Times New Roman"/>
          <w:color w:val="000000"/>
          <w:szCs w:val="24"/>
        </w:rPr>
        <w:t xml:space="preserve">houn S, Vela-Bueno A, </w:t>
      </w:r>
      <w:proofErr w:type="spellStart"/>
      <w:r w:rsidR="006E0739" w:rsidRPr="00181458">
        <w:rPr>
          <w:rFonts w:ascii="Times New Roman" w:hAnsi="Times New Roman"/>
          <w:color w:val="000000"/>
          <w:szCs w:val="24"/>
        </w:rPr>
        <w:t>Fedok</w:t>
      </w:r>
      <w:proofErr w:type="spellEnd"/>
      <w:r w:rsidR="006E0739" w:rsidRPr="00181458">
        <w:rPr>
          <w:rFonts w:ascii="Times New Roman" w:hAnsi="Times New Roman"/>
          <w:color w:val="000000"/>
          <w:szCs w:val="24"/>
        </w:rPr>
        <w:t xml:space="preserve"> F, </w:t>
      </w:r>
      <w:r w:rsidR="0004155F" w:rsidRPr="00181458">
        <w:rPr>
          <w:rFonts w:ascii="Times New Roman" w:hAnsi="Times New Roman"/>
          <w:color w:val="000000"/>
          <w:szCs w:val="24"/>
        </w:rPr>
        <w:t>Vlasic V, Graf G. Sleep-</w:t>
      </w:r>
      <w:r w:rsidR="009E3D4A" w:rsidRPr="00181458">
        <w:rPr>
          <w:rFonts w:ascii="Times New Roman" w:hAnsi="Times New Roman"/>
          <w:color w:val="000000"/>
          <w:szCs w:val="24"/>
        </w:rPr>
        <w:t>disordered breathing in children in a general population sample: prevalence and risk factors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. </w:t>
      </w:r>
      <w:r w:rsidR="0004155F" w:rsidRPr="009E3D4A">
        <w:rPr>
          <w:rFonts w:ascii="Times New Roman" w:hAnsi="Times New Roman"/>
          <w:i/>
          <w:color w:val="000000"/>
          <w:szCs w:val="24"/>
        </w:rPr>
        <w:t>Sleep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 2009; 32(6):731-6.</w:t>
      </w:r>
    </w:p>
    <w:p w14:paraId="07D7DCFC" w14:textId="0FF3B34A" w:rsidR="0004155F" w:rsidRPr="00181458" w:rsidRDefault="0004155F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Williamson JW,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Kim H-Y. </w:t>
      </w:r>
      <w:proofErr w:type="gramStart"/>
      <w:r w:rsidRPr="00181458">
        <w:rPr>
          <w:rFonts w:ascii="Times New Roman" w:hAnsi="Times New Roman"/>
          <w:color w:val="000000"/>
          <w:szCs w:val="24"/>
        </w:rPr>
        <w:t>Power</w:t>
      </w:r>
      <w:proofErr w:type="gramEnd"/>
      <w:r w:rsidRPr="00181458">
        <w:rPr>
          <w:rFonts w:ascii="Times New Roman" w:hAnsi="Times New Roman"/>
          <w:color w:val="000000"/>
          <w:szCs w:val="24"/>
        </w:rPr>
        <w:t xml:space="preserve"> and sample size calculations for current status survival analysis. </w:t>
      </w:r>
      <w:r w:rsidRPr="005D731F">
        <w:rPr>
          <w:rFonts w:ascii="Times New Roman" w:hAnsi="Times New Roman"/>
          <w:i/>
          <w:iCs/>
          <w:color w:val="000000"/>
          <w:szCs w:val="24"/>
        </w:rPr>
        <w:t>Stat</w:t>
      </w:r>
      <w:r w:rsidR="006E0739" w:rsidRPr="005D731F">
        <w:rPr>
          <w:rFonts w:ascii="Times New Roman" w:hAnsi="Times New Roman"/>
          <w:i/>
          <w:iCs/>
          <w:color w:val="000000"/>
          <w:szCs w:val="24"/>
        </w:rPr>
        <w:t>istics in</w:t>
      </w:r>
      <w:r w:rsidRPr="005D731F">
        <w:rPr>
          <w:rFonts w:ascii="Times New Roman" w:hAnsi="Times New Roman"/>
          <w:i/>
          <w:iCs/>
          <w:color w:val="000000"/>
          <w:szCs w:val="24"/>
        </w:rPr>
        <w:t xml:space="preserve"> Med</w:t>
      </w:r>
      <w:r w:rsidR="006E0739" w:rsidRPr="005D731F">
        <w:rPr>
          <w:rFonts w:ascii="Times New Roman" w:hAnsi="Times New Roman"/>
          <w:i/>
          <w:iCs/>
          <w:color w:val="000000"/>
          <w:szCs w:val="24"/>
        </w:rPr>
        <w:t>icine</w:t>
      </w:r>
      <w:r w:rsidRPr="00181458">
        <w:rPr>
          <w:rFonts w:ascii="Times New Roman" w:hAnsi="Times New Roman"/>
          <w:iCs/>
          <w:color w:val="000000"/>
          <w:szCs w:val="24"/>
        </w:rPr>
        <w:t xml:space="preserve"> 2009; 28(15):1999-2011. </w:t>
      </w:r>
    </w:p>
    <w:p w14:paraId="238D3382" w14:textId="200C24AA" w:rsidR="0004155F" w:rsidRPr="00181458" w:rsidRDefault="0004155F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Cs/>
          <w:color w:val="000000"/>
          <w:szCs w:val="24"/>
        </w:rPr>
        <w:t xml:space="preserve">Etz CD, </w:t>
      </w: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Leuhr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M, Kari FA,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Kleinman G, Zoli S, </w:t>
      </w: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Plestis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KA, </w:t>
      </w: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Griepp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RB. Selective cerebral perfusion at 28 degrees C – is the spinal cord safe?  </w:t>
      </w:r>
      <w:r w:rsidRPr="005D731F">
        <w:rPr>
          <w:rFonts w:ascii="Times New Roman" w:hAnsi="Times New Roman"/>
          <w:bCs/>
          <w:i/>
          <w:color w:val="000000"/>
          <w:szCs w:val="24"/>
        </w:rPr>
        <w:t>Eur</w:t>
      </w:r>
      <w:r w:rsidR="005D731F" w:rsidRPr="005D731F">
        <w:rPr>
          <w:rFonts w:ascii="Times New Roman" w:hAnsi="Times New Roman"/>
          <w:bCs/>
          <w:i/>
          <w:color w:val="000000"/>
          <w:szCs w:val="24"/>
        </w:rPr>
        <w:t>o</w:t>
      </w:r>
      <w:r w:rsidR="006E0739" w:rsidRPr="005D731F">
        <w:rPr>
          <w:rFonts w:ascii="Times New Roman" w:hAnsi="Times New Roman"/>
          <w:bCs/>
          <w:i/>
          <w:color w:val="000000"/>
          <w:szCs w:val="24"/>
        </w:rPr>
        <w:t>pean</w:t>
      </w:r>
      <w:r w:rsidRPr="005D731F">
        <w:rPr>
          <w:rFonts w:ascii="Times New Roman" w:hAnsi="Times New Roman"/>
          <w:bCs/>
          <w:i/>
          <w:color w:val="000000"/>
          <w:szCs w:val="24"/>
        </w:rPr>
        <w:t xml:space="preserve"> J</w:t>
      </w:r>
      <w:r w:rsidR="006E0739" w:rsidRPr="005D731F">
        <w:rPr>
          <w:rFonts w:ascii="Times New Roman" w:hAnsi="Times New Roman"/>
          <w:bCs/>
          <w:i/>
          <w:color w:val="000000"/>
          <w:szCs w:val="24"/>
        </w:rPr>
        <w:t>ournal of</w:t>
      </w:r>
      <w:r w:rsidRPr="005D731F">
        <w:rPr>
          <w:rFonts w:ascii="Times New Roman" w:hAnsi="Times New Roman"/>
          <w:bCs/>
          <w:i/>
          <w:color w:val="000000"/>
          <w:szCs w:val="24"/>
        </w:rPr>
        <w:t xml:space="preserve"> </w:t>
      </w:r>
      <w:r w:rsidR="006E0739" w:rsidRPr="005D731F">
        <w:rPr>
          <w:rFonts w:ascii="Times New Roman" w:hAnsi="Times New Roman"/>
          <w:bCs/>
          <w:i/>
          <w:color w:val="000000"/>
          <w:szCs w:val="24"/>
        </w:rPr>
        <w:t>Cardiothoracic</w:t>
      </w:r>
      <w:r w:rsidRPr="005D731F">
        <w:rPr>
          <w:rFonts w:ascii="Times New Roman" w:hAnsi="Times New Roman"/>
          <w:bCs/>
          <w:i/>
          <w:color w:val="000000"/>
          <w:szCs w:val="24"/>
        </w:rPr>
        <w:t xml:space="preserve"> Surg</w:t>
      </w:r>
      <w:r w:rsidR="006E0739" w:rsidRPr="005D731F">
        <w:rPr>
          <w:rFonts w:ascii="Times New Roman" w:hAnsi="Times New Roman"/>
          <w:bCs/>
          <w:i/>
          <w:color w:val="000000"/>
          <w:szCs w:val="24"/>
        </w:rPr>
        <w:t>ery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 2009; 36:943-5.</w:t>
      </w:r>
      <w:r w:rsidRPr="00181458" w:rsidDel="008217CD">
        <w:rPr>
          <w:rFonts w:ascii="Times New Roman" w:hAnsi="Times New Roman"/>
          <w:bCs/>
          <w:color w:val="000000"/>
          <w:szCs w:val="24"/>
        </w:rPr>
        <w:t xml:space="preserve"> </w:t>
      </w:r>
    </w:p>
    <w:p w14:paraId="77215328" w14:textId="5C0D07D4" w:rsidR="0004155F" w:rsidRPr="00181458" w:rsidRDefault="0004155F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Levin MA,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Castillo JG, Adams DH, Reich DL, Fischer GW. </w:t>
      </w:r>
      <w:r w:rsidRPr="00181458">
        <w:rPr>
          <w:rStyle w:val="Strong"/>
          <w:rFonts w:ascii="Times New Roman" w:hAnsi="Times New Roman"/>
          <w:b w:val="0"/>
          <w:color w:val="000000"/>
          <w:szCs w:val="24"/>
        </w:rPr>
        <w:t xml:space="preserve">Early on–cardiopulmonary bypass hypotension and other factors associated with </w:t>
      </w:r>
      <w:proofErr w:type="spellStart"/>
      <w:r w:rsidRPr="00181458">
        <w:rPr>
          <w:rStyle w:val="Strong"/>
          <w:rFonts w:ascii="Times New Roman" w:hAnsi="Times New Roman"/>
          <w:b w:val="0"/>
          <w:color w:val="000000"/>
          <w:szCs w:val="24"/>
        </w:rPr>
        <w:t>vasoplegic</w:t>
      </w:r>
      <w:proofErr w:type="spellEnd"/>
      <w:r w:rsidRPr="00181458">
        <w:rPr>
          <w:rStyle w:val="Strong"/>
          <w:rFonts w:ascii="Times New Roman" w:hAnsi="Times New Roman"/>
          <w:b w:val="0"/>
          <w:color w:val="000000"/>
          <w:szCs w:val="24"/>
        </w:rPr>
        <w:t xml:space="preserve"> syndrome. </w:t>
      </w:r>
      <w:r w:rsidRPr="0081387E">
        <w:rPr>
          <w:rFonts w:ascii="Times New Roman" w:hAnsi="Times New Roman"/>
          <w:i/>
          <w:color w:val="000000"/>
          <w:szCs w:val="24"/>
        </w:rPr>
        <w:t>Circulation</w:t>
      </w:r>
      <w:r w:rsidRPr="00181458">
        <w:rPr>
          <w:rFonts w:ascii="Times New Roman" w:hAnsi="Times New Roman"/>
          <w:color w:val="000000"/>
          <w:szCs w:val="24"/>
        </w:rPr>
        <w:t xml:space="preserve"> 2009; 120:1664-71.</w:t>
      </w:r>
    </w:p>
    <w:p w14:paraId="51A20126" w14:textId="45FC1E74" w:rsidR="0004155F" w:rsidRPr="00181458" w:rsidRDefault="0004155F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Qian Z,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Chinchilli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VM, Lehman EB, Duan Y, Craig TJ, Wilson WE, Liao D, Lazarus SC, Bascom R. Interaction of ambient air population with asthma medication on exhaled nitric oxide among asthmatics. </w:t>
      </w:r>
      <w:r w:rsidRPr="0081387E">
        <w:rPr>
          <w:rFonts w:ascii="Times New Roman" w:hAnsi="Times New Roman"/>
          <w:i/>
          <w:color w:val="000000"/>
          <w:szCs w:val="24"/>
        </w:rPr>
        <w:t>Arch</w:t>
      </w:r>
      <w:r w:rsidR="006E0739" w:rsidRPr="0081387E">
        <w:rPr>
          <w:rFonts w:ascii="Times New Roman" w:hAnsi="Times New Roman"/>
          <w:i/>
          <w:color w:val="000000"/>
          <w:szCs w:val="24"/>
        </w:rPr>
        <w:t>ives of</w:t>
      </w:r>
      <w:r w:rsidRPr="0081387E">
        <w:rPr>
          <w:rFonts w:ascii="Times New Roman" w:hAnsi="Times New Roman"/>
          <w:i/>
          <w:color w:val="000000"/>
          <w:szCs w:val="24"/>
        </w:rPr>
        <w:t xml:space="preserve"> Environ</w:t>
      </w:r>
      <w:r w:rsidR="006E0739" w:rsidRPr="0081387E">
        <w:rPr>
          <w:rFonts w:ascii="Times New Roman" w:hAnsi="Times New Roman"/>
          <w:i/>
          <w:color w:val="000000"/>
          <w:szCs w:val="24"/>
        </w:rPr>
        <w:t>mental &amp;</w:t>
      </w:r>
      <w:r w:rsidRPr="0081387E">
        <w:rPr>
          <w:rFonts w:ascii="Times New Roman" w:hAnsi="Times New Roman"/>
          <w:i/>
          <w:color w:val="000000"/>
          <w:szCs w:val="24"/>
        </w:rPr>
        <w:t xml:space="preserve"> Occup</w:t>
      </w:r>
      <w:r w:rsidR="006E0739" w:rsidRPr="0081387E">
        <w:rPr>
          <w:rFonts w:ascii="Times New Roman" w:hAnsi="Times New Roman"/>
          <w:i/>
          <w:color w:val="000000"/>
          <w:szCs w:val="24"/>
        </w:rPr>
        <w:t>ational</w:t>
      </w:r>
      <w:r w:rsidR="0081387E">
        <w:rPr>
          <w:rFonts w:ascii="Times New Roman" w:hAnsi="Times New Roman"/>
          <w:i/>
          <w:color w:val="000000"/>
          <w:szCs w:val="24"/>
        </w:rPr>
        <w:t xml:space="preserve"> Health</w:t>
      </w:r>
      <w:r w:rsidRPr="0081387E">
        <w:rPr>
          <w:rFonts w:ascii="Times New Roman" w:hAnsi="Times New Roman"/>
          <w:i/>
          <w:color w:val="000000"/>
          <w:szCs w:val="24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 xml:space="preserve">2009; 64: 168-76. </w:t>
      </w:r>
    </w:p>
    <w:p w14:paraId="24A765C7" w14:textId="74F3057E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Williamson JM, Crawford SB,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. A multiple imputation approach for estimating rank correlation with left-censored data. </w:t>
      </w:r>
      <w:r w:rsidRPr="0081387E">
        <w:rPr>
          <w:rFonts w:ascii="Times New Roman" w:hAnsi="Times New Roman"/>
          <w:i/>
          <w:color w:val="000000"/>
          <w:szCs w:val="24"/>
        </w:rPr>
        <w:t>Stat</w:t>
      </w:r>
      <w:r w:rsidR="0081387E" w:rsidRPr="0081387E">
        <w:rPr>
          <w:rFonts w:ascii="Times New Roman" w:hAnsi="Times New Roman"/>
          <w:i/>
          <w:color w:val="000000"/>
          <w:szCs w:val="24"/>
        </w:rPr>
        <w:t>istics in</w:t>
      </w:r>
      <w:r w:rsidRPr="0081387E">
        <w:rPr>
          <w:rFonts w:ascii="Times New Roman" w:hAnsi="Times New Roman"/>
          <w:i/>
          <w:color w:val="000000"/>
          <w:szCs w:val="24"/>
        </w:rPr>
        <w:t xml:space="preserve"> Pharm</w:t>
      </w:r>
      <w:r w:rsidR="0081387E" w:rsidRPr="0081387E">
        <w:rPr>
          <w:rFonts w:ascii="Times New Roman" w:hAnsi="Times New Roman"/>
          <w:i/>
          <w:color w:val="000000"/>
          <w:szCs w:val="24"/>
        </w:rPr>
        <w:t>aceutical</w:t>
      </w:r>
      <w:r w:rsidRPr="0081387E">
        <w:rPr>
          <w:rFonts w:ascii="Times New Roman" w:hAnsi="Times New Roman"/>
          <w:i/>
          <w:color w:val="000000"/>
          <w:szCs w:val="24"/>
        </w:rPr>
        <w:t xml:space="preserve"> Res</w:t>
      </w:r>
      <w:r w:rsidR="0081387E" w:rsidRPr="0081387E">
        <w:rPr>
          <w:rFonts w:ascii="Times New Roman" w:hAnsi="Times New Roman"/>
          <w:i/>
          <w:color w:val="000000"/>
          <w:szCs w:val="24"/>
        </w:rPr>
        <w:t>earch</w:t>
      </w:r>
      <w:r w:rsidRPr="00181458">
        <w:rPr>
          <w:rFonts w:ascii="Times New Roman" w:hAnsi="Times New Roman"/>
          <w:color w:val="000000"/>
          <w:szCs w:val="24"/>
        </w:rPr>
        <w:t xml:space="preserve"> 2009; 4: 540-8.</w:t>
      </w:r>
    </w:p>
    <w:p w14:paraId="04313486" w14:textId="1E0071C9" w:rsidR="0004155F" w:rsidRPr="00181458" w:rsidRDefault="0004155F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Cs/>
          <w:color w:val="000000"/>
          <w:szCs w:val="24"/>
        </w:rPr>
        <w:t xml:space="preserve">Devlin MJ, Stetter CM,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Beck TJ, </w:t>
      </w: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Legro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RS, Lieberman DE, Lloyd T. Peripubertal estrogen levels and physical activity affect femur geometry in young adult women. </w:t>
      </w:r>
      <w:r w:rsidRPr="00CF4877">
        <w:rPr>
          <w:rFonts w:ascii="Times New Roman" w:hAnsi="Times New Roman"/>
          <w:bCs/>
          <w:i/>
          <w:color w:val="000000"/>
          <w:szCs w:val="24"/>
        </w:rPr>
        <w:t>Osteoporosis Int</w:t>
      </w:r>
      <w:r w:rsidR="006E0739" w:rsidRPr="00CF4877">
        <w:rPr>
          <w:rFonts w:ascii="Times New Roman" w:hAnsi="Times New Roman"/>
          <w:bCs/>
          <w:i/>
          <w:color w:val="000000"/>
          <w:szCs w:val="24"/>
        </w:rPr>
        <w:t>ernational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>2010; 21: 609-17.</w:t>
      </w:r>
    </w:p>
    <w:p w14:paraId="3C9A78C0" w14:textId="786421A8" w:rsidR="0004155F" w:rsidRPr="00181458" w:rsidRDefault="0004155F" w:rsidP="00AF07B1">
      <w:pPr>
        <w:numPr>
          <w:ilvl w:val="0"/>
          <w:numId w:val="4"/>
        </w:numPr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Fischer GW, Benni PB,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Satyapriya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A, Afonso A, Di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Luozzo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Griepp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RB, Reich DL. Mathematical model for describing cerebral oxygen desaturation in patients undergoing deep hypothermic circulatory arrest. </w:t>
      </w:r>
      <w:r w:rsidRPr="00CF4877">
        <w:rPr>
          <w:rFonts w:ascii="Times New Roman" w:hAnsi="Times New Roman"/>
          <w:i/>
          <w:color w:val="000000"/>
          <w:szCs w:val="24"/>
        </w:rPr>
        <w:t>Br</w:t>
      </w:r>
      <w:r w:rsidR="006E0739" w:rsidRPr="00CF4877">
        <w:rPr>
          <w:rFonts w:ascii="Times New Roman" w:hAnsi="Times New Roman"/>
          <w:i/>
          <w:color w:val="000000"/>
          <w:szCs w:val="24"/>
        </w:rPr>
        <w:t>itish</w:t>
      </w:r>
      <w:r w:rsidRPr="00CF4877">
        <w:rPr>
          <w:rFonts w:ascii="Times New Roman" w:hAnsi="Times New Roman"/>
          <w:i/>
          <w:color w:val="000000"/>
          <w:szCs w:val="24"/>
        </w:rPr>
        <w:t xml:space="preserve"> J</w:t>
      </w:r>
      <w:r w:rsidR="006E0739" w:rsidRPr="00CF4877">
        <w:rPr>
          <w:rFonts w:ascii="Times New Roman" w:hAnsi="Times New Roman"/>
          <w:i/>
          <w:color w:val="000000"/>
          <w:szCs w:val="24"/>
        </w:rPr>
        <w:t>ournal</w:t>
      </w:r>
      <w:r w:rsidRPr="00CF4877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6E0739" w:rsidRPr="00CF4877">
        <w:rPr>
          <w:rFonts w:ascii="Times New Roman" w:hAnsi="Times New Roman"/>
          <w:i/>
          <w:color w:val="000000"/>
          <w:szCs w:val="24"/>
        </w:rPr>
        <w:t>An</w:t>
      </w:r>
      <w:r w:rsidR="00CF4877">
        <w:rPr>
          <w:rFonts w:ascii="Times New Roman" w:hAnsi="Times New Roman"/>
          <w:i/>
          <w:color w:val="000000"/>
          <w:szCs w:val="24"/>
        </w:rPr>
        <w:t>a</w:t>
      </w:r>
      <w:r w:rsidR="006E0739" w:rsidRPr="00CF4877">
        <w:rPr>
          <w:rFonts w:ascii="Times New Roman" w:hAnsi="Times New Roman"/>
          <w:i/>
          <w:color w:val="000000"/>
          <w:szCs w:val="24"/>
        </w:rPr>
        <w:t>esthesia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2010; 104: 59-66.</w:t>
      </w:r>
    </w:p>
    <w:p w14:paraId="4B585495" w14:textId="4FDFE646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Deiner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Kwatra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SG,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Weisz DJ. Patient characteristics and anesthetic technique are additive but not synergistic predictors of successful motor evoked potential monitoring. </w:t>
      </w:r>
      <w:r w:rsidR="006E0739" w:rsidRPr="00CF4877">
        <w:rPr>
          <w:rFonts w:ascii="Times New Roman" w:hAnsi="Times New Roman"/>
          <w:i/>
          <w:color w:val="000000"/>
          <w:szCs w:val="24"/>
        </w:rPr>
        <w:t xml:space="preserve">Anesthesia </w:t>
      </w:r>
      <w:r w:rsidR="00CF4877" w:rsidRPr="00CF4877">
        <w:rPr>
          <w:rFonts w:ascii="Times New Roman" w:hAnsi="Times New Roman"/>
          <w:i/>
          <w:color w:val="000000"/>
          <w:szCs w:val="24"/>
        </w:rPr>
        <w:t>&amp;</w:t>
      </w:r>
      <w:r w:rsidRPr="00CF4877">
        <w:rPr>
          <w:rFonts w:ascii="Times New Roman" w:hAnsi="Times New Roman"/>
          <w:i/>
          <w:color w:val="000000"/>
          <w:szCs w:val="24"/>
        </w:rPr>
        <w:t xml:space="preserve"> </w:t>
      </w:r>
      <w:r w:rsidR="006E0739" w:rsidRPr="00CF4877">
        <w:rPr>
          <w:rFonts w:ascii="Times New Roman" w:hAnsi="Times New Roman"/>
          <w:i/>
          <w:color w:val="000000"/>
          <w:szCs w:val="24"/>
        </w:rPr>
        <w:t>Analgesia</w:t>
      </w:r>
      <w:r w:rsidRPr="00181458">
        <w:rPr>
          <w:rFonts w:ascii="Times New Roman" w:hAnsi="Times New Roman"/>
          <w:color w:val="000000"/>
          <w:szCs w:val="24"/>
        </w:rPr>
        <w:t xml:space="preserve"> 2010; 111: 421-5. </w:t>
      </w:r>
    </w:p>
    <w:p w14:paraId="3C7DAC50" w14:textId="7F32B846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Qian ZM,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>, Stewart WF, Kong LL, Xu F, Zhou DJ, Zhu ZC, Liang SW, Chen WQ, Shah N, Setter C, He QC. Seasonal pattern of the acute mortality effects of air pollution. J</w:t>
      </w:r>
      <w:r w:rsidR="006E0739" w:rsidRPr="00181458">
        <w:rPr>
          <w:rFonts w:ascii="Times New Roman" w:hAnsi="Times New Roman"/>
          <w:color w:val="000000"/>
          <w:szCs w:val="24"/>
        </w:rPr>
        <w:t>ournal of</w:t>
      </w:r>
      <w:r w:rsidRPr="00181458">
        <w:rPr>
          <w:rFonts w:ascii="Times New Roman" w:hAnsi="Times New Roman"/>
          <w:color w:val="000000"/>
          <w:szCs w:val="24"/>
        </w:rPr>
        <w:t xml:space="preserve"> Air and Waste Manag</w:t>
      </w:r>
      <w:r w:rsidR="006E0739" w:rsidRPr="00181458">
        <w:rPr>
          <w:rFonts w:ascii="Times New Roman" w:hAnsi="Times New Roman"/>
          <w:color w:val="000000"/>
          <w:szCs w:val="24"/>
        </w:rPr>
        <w:t>ement</w:t>
      </w:r>
      <w:r w:rsidRPr="00181458">
        <w:rPr>
          <w:rFonts w:ascii="Times New Roman" w:hAnsi="Times New Roman"/>
          <w:color w:val="000000"/>
          <w:szCs w:val="24"/>
        </w:rPr>
        <w:t xml:space="preserve"> Assoc</w:t>
      </w:r>
      <w:r w:rsidR="006E0739" w:rsidRPr="00181458">
        <w:rPr>
          <w:rFonts w:ascii="Times New Roman" w:hAnsi="Times New Roman"/>
          <w:color w:val="000000"/>
          <w:szCs w:val="24"/>
        </w:rPr>
        <w:t>iation</w:t>
      </w:r>
      <w:r w:rsidRPr="00181458">
        <w:rPr>
          <w:rFonts w:ascii="Times New Roman" w:hAnsi="Times New Roman"/>
          <w:color w:val="000000"/>
          <w:szCs w:val="24"/>
        </w:rPr>
        <w:t>. 2010; 60: 481-8.</w:t>
      </w:r>
    </w:p>
    <w:p w14:paraId="3FAC620E" w14:textId="6ED76016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Wax DB,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Hossain S, Porter SB. Intraoperative carbon dioxide management and outcomes. </w:t>
      </w:r>
      <w:r w:rsidR="006E0739" w:rsidRPr="00CF4877">
        <w:rPr>
          <w:rFonts w:ascii="Times New Roman" w:hAnsi="Times New Roman"/>
          <w:bCs/>
          <w:i/>
          <w:color w:val="000000"/>
          <w:szCs w:val="24"/>
        </w:rPr>
        <w:t>European</w:t>
      </w:r>
      <w:r w:rsidRPr="00CF4877">
        <w:rPr>
          <w:rFonts w:ascii="Times New Roman" w:hAnsi="Times New Roman"/>
          <w:bCs/>
          <w:i/>
          <w:color w:val="000000"/>
          <w:szCs w:val="24"/>
        </w:rPr>
        <w:t xml:space="preserve"> J</w:t>
      </w:r>
      <w:r w:rsidR="006E0739" w:rsidRPr="00CF4877">
        <w:rPr>
          <w:rFonts w:ascii="Times New Roman" w:hAnsi="Times New Roman"/>
          <w:bCs/>
          <w:i/>
          <w:color w:val="000000"/>
          <w:szCs w:val="24"/>
        </w:rPr>
        <w:t>ournal of</w:t>
      </w:r>
      <w:r w:rsidRPr="00CF4877">
        <w:rPr>
          <w:rFonts w:ascii="Times New Roman" w:hAnsi="Times New Roman"/>
          <w:i/>
          <w:color w:val="000000"/>
          <w:szCs w:val="24"/>
        </w:rPr>
        <w:t xml:space="preserve"> </w:t>
      </w:r>
      <w:r w:rsidR="006E0739" w:rsidRPr="00CF4877">
        <w:rPr>
          <w:rFonts w:ascii="Times New Roman" w:hAnsi="Times New Roman"/>
          <w:i/>
          <w:color w:val="000000"/>
          <w:szCs w:val="24"/>
        </w:rPr>
        <w:t>Anesthesiology</w:t>
      </w:r>
      <w:r w:rsidRPr="00181458">
        <w:rPr>
          <w:rFonts w:ascii="Times New Roman" w:hAnsi="Times New Roman"/>
          <w:color w:val="000000"/>
          <w:szCs w:val="24"/>
        </w:rPr>
        <w:t xml:space="preserve"> 2010; 27: 819-23. </w:t>
      </w:r>
    </w:p>
    <w:p w14:paraId="05015705" w14:textId="381845F3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Wax DB, Porter SB,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Hoisson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Reich DL. 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Association of </w:t>
      </w: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preanesthesia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hypertension with adverse outcomes. </w:t>
      </w:r>
      <w:r w:rsidRPr="00CF4877">
        <w:rPr>
          <w:rFonts w:ascii="Times New Roman" w:hAnsi="Times New Roman"/>
          <w:i/>
          <w:color w:val="000000"/>
          <w:szCs w:val="24"/>
        </w:rPr>
        <w:t>J</w:t>
      </w:r>
      <w:r w:rsidR="006E0739" w:rsidRPr="00CF4877">
        <w:rPr>
          <w:rFonts w:ascii="Times New Roman" w:hAnsi="Times New Roman"/>
          <w:i/>
          <w:color w:val="000000"/>
          <w:szCs w:val="24"/>
        </w:rPr>
        <w:t>ournal of</w:t>
      </w:r>
      <w:r w:rsidRPr="00CF4877">
        <w:rPr>
          <w:rFonts w:ascii="Times New Roman" w:hAnsi="Times New Roman"/>
          <w:i/>
          <w:color w:val="000000"/>
          <w:szCs w:val="24"/>
        </w:rPr>
        <w:t xml:space="preserve"> Cardiothorac</w:t>
      </w:r>
      <w:r w:rsidR="006E0739" w:rsidRPr="00CF4877">
        <w:rPr>
          <w:rFonts w:ascii="Times New Roman" w:hAnsi="Times New Roman"/>
          <w:i/>
          <w:color w:val="000000"/>
          <w:szCs w:val="24"/>
        </w:rPr>
        <w:t>ic</w:t>
      </w:r>
      <w:r w:rsidRPr="00CF4877">
        <w:rPr>
          <w:rFonts w:ascii="Times New Roman" w:hAnsi="Times New Roman"/>
          <w:i/>
          <w:color w:val="000000"/>
          <w:szCs w:val="24"/>
        </w:rPr>
        <w:t xml:space="preserve"> </w:t>
      </w:r>
      <w:r w:rsidR="006E0739" w:rsidRPr="00CF4877">
        <w:rPr>
          <w:rFonts w:ascii="Times New Roman" w:hAnsi="Times New Roman"/>
          <w:i/>
          <w:color w:val="000000"/>
          <w:szCs w:val="24"/>
        </w:rPr>
        <w:t xml:space="preserve">and </w:t>
      </w:r>
      <w:r w:rsidRPr="00CF4877">
        <w:rPr>
          <w:rFonts w:ascii="Times New Roman" w:hAnsi="Times New Roman"/>
          <w:i/>
          <w:color w:val="000000"/>
          <w:szCs w:val="24"/>
        </w:rPr>
        <w:t>Vasc</w:t>
      </w:r>
      <w:r w:rsidR="006E0739" w:rsidRPr="00CF4877">
        <w:rPr>
          <w:rFonts w:ascii="Times New Roman" w:hAnsi="Times New Roman"/>
          <w:i/>
          <w:color w:val="000000"/>
          <w:szCs w:val="24"/>
        </w:rPr>
        <w:t>ular</w:t>
      </w:r>
      <w:r w:rsidRPr="00CF4877">
        <w:rPr>
          <w:rFonts w:ascii="Times New Roman" w:hAnsi="Times New Roman"/>
          <w:i/>
          <w:color w:val="000000"/>
          <w:szCs w:val="24"/>
        </w:rPr>
        <w:t xml:space="preserve"> Anesth</w:t>
      </w:r>
      <w:r w:rsidR="006E0739" w:rsidRPr="00CF4877">
        <w:rPr>
          <w:rFonts w:ascii="Times New Roman" w:hAnsi="Times New Roman"/>
          <w:i/>
          <w:color w:val="000000"/>
          <w:szCs w:val="24"/>
        </w:rPr>
        <w:t>esia</w:t>
      </w:r>
      <w:r w:rsidR="00CF4877">
        <w:rPr>
          <w:rFonts w:ascii="Times New Roman" w:hAnsi="Times New Roman"/>
          <w:color w:val="000000"/>
          <w:szCs w:val="24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>2010; 24: 927-30</w:t>
      </w:r>
    </w:p>
    <w:p w14:paraId="41E7E9D5" w14:textId="7A1D46E5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Mazzeffi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MA,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Flynn BC, O’Connell TL, DeLaet DE. Hypothyroidism and the risk of lower extremity arterial disease.  </w:t>
      </w:r>
      <w:r w:rsidRPr="00CF4877">
        <w:rPr>
          <w:rStyle w:val="jrnl"/>
          <w:rFonts w:ascii="Times New Roman" w:hAnsi="Times New Roman"/>
          <w:i/>
          <w:color w:val="000000"/>
          <w:szCs w:val="24"/>
        </w:rPr>
        <w:t>Vasc</w:t>
      </w:r>
      <w:r w:rsidR="006E0739" w:rsidRPr="00CF4877">
        <w:rPr>
          <w:rStyle w:val="jrnl"/>
          <w:rFonts w:ascii="Times New Roman" w:hAnsi="Times New Roman"/>
          <w:i/>
          <w:color w:val="000000"/>
          <w:szCs w:val="24"/>
        </w:rPr>
        <w:t>ular</w:t>
      </w:r>
      <w:r w:rsidRPr="00CF4877">
        <w:rPr>
          <w:rStyle w:val="jrnl"/>
          <w:rFonts w:ascii="Times New Roman" w:hAnsi="Times New Roman"/>
          <w:i/>
          <w:color w:val="000000"/>
          <w:szCs w:val="24"/>
        </w:rPr>
        <w:t xml:space="preserve"> Health Risk </w:t>
      </w:r>
      <w:r w:rsidR="00CF4877" w:rsidRPr="00CF4877">
        <w:rPr>
          <w:rStyle w:val="jrnl"/>
          <w:rFonts w:ascii="Times New Roman" w:hAnsi="Times New Roman"/>
          <w:i/>
          <w:color w:val="000000"/>
          <w:szCs w:val="24"/>
        </w:rPr>
        <w:t>Management</w:t>
      </w:r>
      <w:r w:rsidRPr="00181458">
        <w:rPr>
          <w:rStyle w:val="src"/>
          <w:rFonts w:ascii="Times New Roman" w:hAnsi="Times New Roman"/>
          <w:color w:val="000000"/>
          <w:szCs w:val="24"/>
        </w:rPr>
        <w:t xml:space="preserve"> 2010; 6:957-62.</w:t>
      </w:r>
      <w:r w:rsidRPr="00181458" w:rsidDel="00940462">
        <w:rPr>
          <w:rStyle w:val="rprtid"/>
          <w:rFonts w:ascii="Times New Roman" w:hAnsi="Times New Roman"/>
          <w:color w:val="000000"/>
          <w:szCs w:val="24"/>
        </w:rPr>
        <w:t xml:space="preserve"> </w:t>
      </w:r>
    </w:p>
    <w:p w14:paraId="6D19335C" w14:textId="2BF2AAE0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Style w:val="rprtid"/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Uysal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Mazzeffi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Fischer GW,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Griepp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RB, Adams DH, Reich DL. Internet-based assessment of postoperative neurocognitive function in cardiac and thoracic aortic surgery patients.  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J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ournal of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Thorac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ic and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Cardiovasc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ular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Surg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ery</w:t>
      </w:r>
      <w:r w:rsidRPr="00181458">
        <w:rPr>
          <w:rFonts w:ascii="Times New Roman" w:hAnsi="Times New Roman"/>
          <w:color w:val="000000"/>
          <w:szCs w:val="24"/>
        </w:rPr>
        <w:t xml:space="preserve"> 2011; 141(3): 777-81. </w:t>
      </w:r>
    </w:p>
    <w:p w14:paraId="391E15CF" w14:textId="3032775A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proofErr w:type="spellStart"/>
      <w:r w:rsidRPr="00181458">
        <w:rPr>
          <w:rStyle w:val="rprtid"/>
          <w:rFonts w:ascii="Times New Roman" w:hAnsi="Times New Roman"/>
          <w:color w:val="000000"/>
          <w:szCs w:val="24"/>
        </w:rPr>
        <w:lastRenderedPageBreak/>
        <w:t>Korkmazsky</w:t>
      </w:r>
      <w:proofErr w:type="spellEnd"/>
      <w:r w:rsidRPr="00181458">
        <w:rPr>
          <w:rStyle w:val="rprtid"/>
          <w:rFonts w:ascii="Times New Roman" w:hAnsi="Times New Roman"/>
          <w:color w:val="000000"/>
          <w:szCs w:val="24"/>
        </w:rPr>
        <w:t xml:space="preserve"> M, </w:t>
      </w:r>
      <w:proofErr w:type="spellStart"/>
      <w:r w:rsidRPr="00181458">
        <w:rPr>
          <w:rStyle w:val="rprtid"/>
          <w:rFonts w:ascii="Times New Roman" w:hAnsi="Times New Roman"/>
          <w:color w:val="000000"/>
          <w:szCs w:val="24"/>
        </w:rPr>
        <w:t>Ghandehari</w:t>
      </w:r>
      <w:proofErr w:type="spellEnd"/>
      <w:r w:rsidRPr="00181458">
        <w:rPr>
          <w:rStyle w:val="rprtid"/>
          <w:rFonts w:ascii="Times New Roman" w:hAnsi="Times New Roman"/>
          <w:color w:val="000000"/>
          <w:szCs w:val="24"/>
        </w:rPr>
        <w:t xml:space="preserve"> J, Sanchez A, </w:t>
      </w:r>
      <w:r w:rsidRPr="00181458">
        <w:rPr>
          <w:rStyle w:val="rprtid"/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Style w:val="rprtid"/>
          <w:rFonts w:ascii="Times New Roman" w:hAnsi="Times New Roman"/>
          <w:color w:val="000000"/>
          <w:szCs w:val="24"/>
        </w:rPr>
        <w:t xml:space="preserve">, Pappagallo M. Feasibility study of rapid opioid rotation and titration. </w:t>
      </w:r>
      <w:r w:rsidRPr="00CF4877">
        <w:rPr>
          <w:rStyle w:val="rprtid"/>
          <w:rFonts w:ascii="Times New Roman" w:hAnsi="Times New Roman"/>
          <w:i/>
          <w:color w:val="000000"/>
          <w:szCs w:val="24"/>
        </w:rPr>
        <w:t>Pain Physician</w:t>
      </w:r>
      <w:r w:rsidRPr="00181458">
        <w:rPr>
          <w:rStyle w:val="rprtid"/>
          <w:rFonts w:ascii="Times New Roman" w:hAnsi="Times New Roman"/>
          <w:color w:val="000000"/>
          <w:szCs w:val="24"/>
        </w:rPr>
        <w:t xml:space="preserve"> 2011; 14:71-82.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 </w:t>
      </w:r>
    </w:p>
    <w:p w14:paraId="37ECBDA6" w14:textId="4745D3D9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</w:t>
      </w:r>
      <w:r w:rsidRPr="00181458">
        <w:rPr>
          <w:rFonts w:ascii="Times New Roman" w:hAnsi="Times New Roman"/>
          <w:color w:val="000000"/>
          <w:szCs w:val="24"/>
          <w:lang w:val="en"/>
        </w:rPr>
        <w:t xml:space="preserve">McClintock SK, Williamson, JM.  Correction for two-group sample size calculation with uncertain group membership. </w:t>
      </w:r>
      <w:r w:rsidRPr="00CF4877">
        <w:rPr>
          <w:rFonts w:ascii="Times New Roman" w:hAnsi="Times New Roman"/>
          <w:i/>
          <w:color w:val="000000"/>
          <w:szCs w:val="24"/>
          <w:lang w:val="en"/>
        </w:rPr>
        <w:t>J</w:t>
      </w:r>
      <w:r w:rsidR="006E0739" w:rsidRPr="00CF4877">
        <w:rPr>
          <w:rFonts w:ascii="Times New Roman" w:hAnsi="Times New Roman"/>
          <w:i/>
          <w:color w:val="000000"/>
          <w:szCs w:val="24"/>
          <w:lang w:val="en"/>
        </w:rPr>
        <w:t>ournal of</w:t>
      </w:r>
      <w:r w:rsidRPr="00CF4877">
        <w:rPr>
          <w:rFonts w:ascii="Times New Roman" w:hAnsi="Times New Roman"/>
          <w:i/>
          <w:color w:val="000000"/>
          <w:szCs w:val="24"/>
          <w:lang w:val="en"/>
        </w:rPr>
        <w:t xml:space="preserve"> Data Science</w:t>
      </w:r>
      <w:r w:rsidRPr="00181458">
        <w:rPr>
          <w:rFonts w:ascii="Times New Roman" w:hAnsi="Times New Roman"/>
          <w:color w:val="000000"/>
          <w:szCs w:val="24"/>
          <w:lang w:val="en"/>
        </w:rPr>
        <w:t xml:space="preserve"> 2011; 9:155-70.</w:t>
      </w:r>
    </w:p>
    <w:p w14:paraId="42D82A9E" w14:textId="07056BE5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Fischer GW,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Krol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Galati MF,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DiLuozzo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Griepp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RB, Reich DL. Noninvasive cerebral oxygenation may predict outcome in patients undergoing aortic arch surgery. 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J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ournal of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Thorac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ic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Cardiovasc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ular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Surg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ery</w:t>
      </w:r>
      <w:r w:rsidRPr="00181458">
        <w:rPr>
          <w:rFonts w:ascii="Times New Roman" w:hAnsi="Times New Roman"/>
          <w:color w:val="000000"/>
          <w:szCs w:val="24"/>
        </w:rPr>
        <w:t xml:space="preserve"> 2011; 141(3): 815-21.</w:t>
      </w:r>
    </w:p>
    <w:p w14:paraId="4A48900B" w14:textId="0B5DF9DA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bCs/>
          <w:color w:val="000000"/>
          <w:szCs w:val="24"/>
        </w:rPr>
        <w:t xml:space="preserve">Etz CD, Kari FA, Mueller CS,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Silovitz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D, Brenner RM,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Griepp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RB. The collateral network concept: A reassessment of the anatomy of spinal cord perfusion. </w:t>
      </w:r>
      <w:r w:rsidRPr="00181458">
        <w:rPr>
          <w:rStyle w:val="Emphasis"/>
          <w:rFonts w:ascii="Times New Roman" w:eastAsiaTheme="majorEastAsia" w:hAnsi="Times New Roman"/>
          <w:i w:val="0"/>
          <w:color w:val="000000"/>
          <w:szCs w:val="24"/>
        </w:rPr>
        <w:t xml:space="preserve"> 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J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ournal of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Thorac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ic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Cardiovasc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ular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Surg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ery</w:t>
      </w:r>
      <w:r w:rsidRPr="00181458">
        <w:rPr>
          <w:rFonts w:ascii="Times New Roman" w:hAnsi="Times New Roman"/>
          <w:color w:val="000000"/>
          <w:szCs w:val="24"/>
        </w:rPr>
        <w:t xml:space="preserve"> 2011; 141(4): 1029-36.</w:t>
      </w:r>
    </w:p>
    <w:p w14:paraId="69553047" w14:textId="243DAB0D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Wax DB,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Leibowitz AB. Concomitant non-invasive and invasive intraoperative blood pressure monitoring: Observed differences in measurements and associated therapeutic interventions. </w:t>
      </w:r>
      <w:r w:rsidR="00CF4877" w:rsidRPr="00CF4877">
        <w:rPr>
          <w:rFonts w:ascii="Times New Roman" w:hAnsi="Times New Roman"/>
          <w:i/>
          <w:color w:val="000000"/>
          <w:szCs w:val="24"/>
        </w:rPr>
        <w:t>Anesthesiology</w:t>
      </w:r>
      <w:r w:rsidRPr="00181458">
        <w:rPr>
          <w:rFonts w:ascii="Times New Roman" w:hAnsi="Times New Roman"/>
          <w:color w:val="000000"/>
          <w:szCs w:val="24"/>
        </w:rPr>
        <w:t xml:space="preserve"> 2011; 115(5): 973-8.</w:t>
      </w:r>
    </w:p>
    <w:p w14:paraId="5A45D23A" w14:textId="627B08D2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Weiss AJ,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Bischoff MS,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Scheumann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J,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Lazala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Griepp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RB, Di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Luozzo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G. A propensity-score matched comparison of deep versus mild hypothermia during thoracoabdominal aortic surgery.</w:t>
      </w:r>
      <w:r w:rsidRPr="00181458">
        <w:rPr>
          <w:rStyle w:val="Emphasis"/>
          <w:rFonts w:ascii="Times New Roman" w:eastAsiaTheme="majorEastAsia" w:hAnsi="Times New Roman"/>
          <w:i w:val="0"/>
          <w:color w:val="000000"/>
          <w:szCs w:val="24"/>
        </w:rPr>
        <w:t xml:space="preserve"> 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J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ournal of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Thorac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ic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Cardiovasc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ular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 xml:space="preserve"> Surg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ery</w:t>
      </w:r>
      <w:r w:rsidRPr="00181458">
        <w:rPr>
          <w:rFonts w:ascii="Times New Roman" w:hAnsi="Times New Roman"/>
          <w:color w:val="000000"/>
          <w:szCs w:val="24"/>
        </w:rPr>
        <w:t xml:space="preserve"> 2012; 143(1) 186-93.</w:t>
      </w:r>
    </w:p>
    <w:p w14:paraId="3F4F40D6" w14:textId="5A87A8FD" w:rsidR="0004155F" w:rsidRPr="00181458" w:rsidRDefault="00F6781B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hyperlink r:id="rId81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Chikwe J, 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 </w:t>
      </w:r>
      <w:hyperlink r:id="rId82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Adams DH, </w:t>
        </w:r>
      </w:hyperlink>
      <w:hyperlink r:id="rId83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Su KN, </w:t>
        </w:r>
      </w:hyperlink>
      <w:hyperlink r:id="rId84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Anyanwu, AC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85" w:tooltip="Find more records by this author" w:history="1">
        <w:r w:rsidR="0004155F" w:rsidRPr="0066184A">
          <w:rPr>
            <w:rStyle w:val="Hyperlink"/>
            <w:rFonts w:ascii="Times New Roman" w:hAnsi="Times New Roman"/>
            <w:b/>
            <w:color w:val="000000"/>
            <w:szCs w:val="24"/>
            <w:u w:val="none"/>
          </w:rPr>
          <w:t>Lin, H</w:t>
        </w:r>
        <w:r w:rsidR="0066184A">
          <w:rPr>
            <w:rStyle w:val="Hyperlink"/>
            <w:rFonts w:ascii="Times New Roman" w:hAnsi="Times New Roman"/>
            <w:b/>
            <w:color w:val="000000"/>
            <w:szCs w:val="24"/>
            <w:u w:val="none"/>
          </w:rPr>
          <w:t>-</w:t>
        </w:r>
        <w:r w:rsidR="0004155F" w:rsidRPr="0066184A">
          <w:rPr>
            <w:rStyle w:val="Hyperlink"/>
            <w:rFonts w:ascii="Times New Roman" w:hAnsi="Times New Roman"/>
            <w:b/>
            <w:color w:val="000000"/>
            <w:szCs w:val="24"/>
            <w:u w:val="none"/>
          </w:rPr>
          <w:t>M</w:t>
        </w:r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, </w:t>
        </w:r>
      </w:hyperlink>
      <w:hyperlink r:id="rId86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Goldstone AB, 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 </w:t>
      </w:r>
      <w:hyperlink r:id="rId87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Lang RM, </w:t>
        </w:r>
      </w:hyperlink>
      <w:hyperlink r:id="rId88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Fischer GW.</w:t>
        </w:r>
      </w:hyperlink>
      <w:r w:rsidR="0004155F" w:rsidRPr="00181458">
        <w:rPr>
          <w:rStyle w:val="frlabel"/>
          <w:rFonts w:ascii="Times New Roman" w:hAnsi="Times New Roman"/>
          <w:color w:val="000000"/>
          <w:szCs w:val="24"/>
        </w:rPr>
        <w:t xml:space="preserve">  </w:t>
      </w:r>
      <w:r w:rsidR="0004155F" w:rsidRPr="00181458">
        <w:rPr>
          <w:rFonts w:ascii="Times New Roman" w:hAnsi="Times New Roman"/>
          <w:color w:val="000000"/>
          <w:szCs w:val="24"/>
        </w:rPr>
        <w:t>Can three-dimensional echocardiography accurately predict complexity of mitral valve repair?</w:t>
      </w:r>
      <w:r w:rsidR="0004155F" w:rsidRPr="00181458">
        <w:rPr>
          <w:rFonts w:ascii="Times New Roman" w:hAnsi="Times New Roman"/>
          <w:bCs/>
          <w:color w:val="000000"/>
          <w:szCs w:val="24"/>
        </w:rPr>
        <w:t xml:space="preserve"> </w:t>
      </w:r>
      <w:r w:rsidR="0004155F" w:rsidRPr="00CF4877">
        <w:rPr>
          <w:rFonts w:ascii="Times New Roman" w:hAnsi="Times New Roman"/>
          <w:i/>
          <w:color w:val="000000"/>
          <w:szCs w:val="24"/>
        </w:rPr>
        <w:t>Euro</w:t>
      </w:r>
      <w:r w:rsidR="00CF4877" w:rsidRPr="00CF4877">
        <w:rPr>
          <w:rFonts w:ascii="Times New Roman" w:hAnsi="Times New Roman"/>
          <w:i/>
          <w:color w:val="000000"/>
          <w:szCs w:val="24"/>
        </w:rPr>
        <w:t>pean</w:t>
      </w:r>
      <w:r w:rsidR="0004155F" w:rsidRPr="00CF4877">
        <w:rPr>
          <w:rFonts w:ascii="Times New Roman" w:hAnsi="Times New Roman"/>
          <w:i/>
          <w:color w:val="000000"/>
          <w:szCs w:val="24"/>
        </w:rPr>
        <w:t xml:space="preserve"> J</w:t>
      </w:r>
      <w:r w:rsidR="00CF4877" w:rsidRPr="00CF4877">
        <w:rPr>
          <w:rFonts w:ascii="Times New Roman" w:hAnsi="Times New Roman"/>
          <w:i/>
          <w:color w:val="000000"/>
          <w:szCs w:val="24"/>
        </w:rPr>
        <w:t>ournal of Cardio</w:t>
      </w:r>
      <w:r w:rsidR="0004155F" w:rsidRPr="00CF4877">
        <w:rPr>
          <w:rFonts w:ascii="Times New Roman" w:hAnsi="Times New Roman"/>
          <w:i/>
          <w:color w:val="000000"/>
          <w:szCs w:val="24"/>
        </w:rPr>
        <w:t>thoracic Surg</w:t>
      </w:r>
      <w:r w:rsidR="00CF4877" w:rsidRPr="00CF4877">
        <w:rPr>
          <w:rFonts w:ascii="Times New Roman" w:hAnsi="Times New Roman"/>
          <w:i/>
          <w:color w:val="000000"/>
          <w:szCs w:val="24"/>
        </w:rPr>
        <w:t>ery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 2012; 41(3)</w:t>
      </w:r>
      <w:r w:rsidR="0004155F" w:rsidRPr="00181458">
        <w:rPr>
          <w:rStyle w:val="frlabel"/>
          <w:rFonts w:ascii="Times New Roman" w:hAnsi="Times New Roman"/>
          <w:color w:val="000000"/>
          <w:szCs w:val="24"/>
        </w:rPr>
        <w:t>:</w:t>
      </w:r>
      <w:r w:rsidR="0004155F" w:rsidRPr="00181458">
        <w:rPr>
          <w:rFonts w:ascii="Times New Roman" w:hAnsi="Times New Roman"/>
          <w:color w:val="000000"/>
          <w:szCs w:val="24"/>
        </w:rPr>
        <w:t xml:space="preserve"> 518-524.</w:t>
      </w:r>
    </w:p>
    <w:p w14:paraId="19772B58" w14:textId="3E08EDEA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Mazzeffi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MA,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</w:t>
      </w:r>
      <w:r w:rsidRPr="00181458">
        <w:rPr>
          <w:rFonts w:ascii="Times New Roman" w:hAnsi="Times New Roman"/>
          <w:color w:val="000000"/>
          <w:szCs w:val="24"/>
        </w:rPr>
        <w:t>Flynn BC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. </w:t>
      </w:r>
      <w:r w:rsidRPr="00181458">
        <w:rPr>
          <w:rFonts w:ascii="Times New Roman" w:hAnsi="Times New Roman"/>
          <w:color w:val="000000"/>
          <w:szCs w:val="24"/>
        </w:rPr>
        <w:t xml:space="preserve"> Socioeconomic position is not associated with 30-day or 1-year mortality in demographically diverse vascular surgery patients.</w:t>
      </w:r>
      <w:r w:rsidRPr="00181458">
        <w:rPr>
          <w:rStyle w:val="Emphasis"/>
          <w:rFonts w:ascii="Times New Roman" w:eastAsiaTheme="majorEastAsia" w:hAnsi="Times New Roman"/>
          <w:i w:val="0"/>
          <w:color w:val="000000"/>
          <w:szCs w:val="24"/>
        </w:rPr>
        <w:t xml:space="preserve"> 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Journal of Thoracic and Cardiovascular Surgery</w:t>
      </w:r>
      <w:r w:rsidRPr="00181458">
        <w:rPr>
          <w:rFonts w:ascii="Times New Roman" w:hAnsi="Times New Roman"/>
          <w:color w:val="000000"/>
          <w:szCs w:val="24"/>
        </w:rPr>
        <w:t xml:space="preserve"> 2012; 26(3): 420-6.</w:t>
      </w:r>
    </w:p>
    <w:p w14:paraId="59872116" w14:textId="4B5DFEBD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Style w:val="Emphasis"/>
          <w:rFonts w:ascii="Times New Roman" w:eastAsiaTheme="majorEastAsia" w:hAnsi="Times New Roman"/>
          <w:bCs/>
          <w:i w:val="0"/>
          <w:iCs w:val="0"/>
          <w:color w:val="000000"/>
          <w:szCs w:val="24"/>
        </w:rPr>
      </w:pP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Uysal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S,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Fischer GW, Di Luozzo G, Reich DL. </w:t>
      </w:r>
      <w:r w:rsidRPr="00181458">
        <w:rPr>
          <w:rFonts w:ascii="Times New Roman" w:hAnsi="Times New Roman"/>
          <w:color w:val="000000"/>
          <w:szCs w:val="24"/>
        </w:rPr>
        <w:t xml:space="preserve">Selective cerebral perfusion for thoracic aortic surgery: Association with neurocognitive outcome. 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Journal of Thoracic and Cardiovascular Surgery</w:t>
      </w:r>
      <w:r w:rsidRPr="00181458">
        <w:rPr>
          <w:rStyle w:val="Emphasis"/>
          <w:rFonts w:ascii="Times New Roman" w:eastAsiaTheme="majorEastAsia" w:hAnsi="Times New Roman"/>
          <w:i w:val="0"/>
          <w:color w:val="000000"/>
          <w:szCs w:val="24"/>
        </w:rPr>
        <w:t xml:space="preserve"> 2012; 143(5): 1205-12.</w:t>
      </w:r>
    </w:p>
    <w:p w14:paraId="02ECD7D5" w14:textId="07C48FE5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Kim H-Y, Williamson JM, Lesser VM. Estimating agreement coefficients from sample survey data. </w:t>
      </w:r>
      <w:r w:rsidRPr="00CF4877">
        <w:rPr>
          <w:rFonts w:ascii="Times New Roman" w:hAnsi="Times New Roman"/>
          <w:bCs/>
          <w:i/>
          <w:color w:val="000000"/>
          <w:szCs w:val="24"/>
        </w:rPr>
        <w:t>Survey Methodol</w:t>
      </w:r>
      <w:r w:rsidR="006E0739" w:rsidRPr="00CF4877">
        <w:rPr>
          <w:rFonts w:ascii="Times New Roman" w:hAnsi="Times New Roman"/>
          <w:bCs/>
          <w:i/>
          <w:color w:val="000000"/>
          <w:szCs w:val="24"/>
        </w:rPr>
        <w:t>ogy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 2012; 38(1): 63-72.</w:t>
      </w:r>
    </w:p>
    <w:p w14:paraId="276A708C" w14:textId="7B1EC532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Geisbuesch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Schray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D, Bischoff MS,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Di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Luozzo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Griepp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RB. Frequency of Reoperations in Patients with Marfan syndrome. </w:t>
      </w:r>
      <w:r w:rsidRPr="00CF4877">
        <w:rPr>
          <w:rFonts w:ascii="Times New Roman" w:hAnsi="Times New Roman"/>
          <w:i/>
          <w:color w:val="000000"/>
          <w:szCs w:val="24"/>
        </w:rPr>
        <w:t>Ann</w:t>
      </w:r>
      <w:r w:rsidR="009A01AB" w:rsidRPr="00CF4877">
        <w:rPr>
          <w:rFonts w:ascii="Times New Roman" w:hAnsi="Times New Roman"/>
          <w:i/>
          <w:color w:val="000000"/>
          <w:szCs w:val="24"/>
        </w:rPr>
        <w:t>als of</w:t>
      </w:r>
      <w:r w:rsidRPr="00CF4877">
        <w:rPr>
          <w:rFonts w:ascii="Times New Roman" w:hAnsi="Times New Roman"/>
          <w:i/>
          <w:color w:val="000000"/>
          <w:szCs w:val="24"/>
        </w:rPr>
        <w:t xml:space="preserve"> Thorac</w:t>
      </w:r>
      <w:r w:rsidR="009A01AB" w:rsidRPr="00CF4877">
        <w:rPr>
          <w:rFonts w:ascii="Times New Roman" w:hAnsi="Times New Roman"/>
          <w:i/>
          <w:color w:val="000000"/>
          <w:szCs w:val="24"/>
        </w:rPr>
        <w:t>ic</w:t>
      </w:r>
      <w:r w:rsidRPr="00CF4877">
        <w:rPr>
          <w:rFonts w:ascii="Times New Roman" w:hAnsi="Times New Roman"/>
          <w:i/>
          <w:color w:val="000000"/>
          <w:szCs w:val="24"/>
        </w:rPr>
        <w:t xml:space="preserve"> Surg</w:t>
      </w:r>
      <w:r w:rsidR="009A01AB" w:rsidRPr="00CF4877">
        <w:rPr>
          <w:rFonts w:ascii="Times New Roman" w:hAnsi="Times New Roman"/>
          <w:i/>
          <w:color w:val="000000"/>
          <w:szCs w:val="24"/>
        </w:rPr>
        <w:t>ery</w:t>
      </w:r>
      <w:r w:rsidRPr="00181458">
        <w:rPr>
          <w:rFonts w:ascii="Times New Roman" w:hAnsi="Times New Roman"/>
          <w:color w:val="000000"/>
          <w:szCs w:val="24"/>
        </w:rPr>
        <w:t xml:space="preserve"> 2012; 93(5): 1496-501. </w:t>
      </w:r>
    </w:p>
    <w:p w14:paraId="11EC870F" w14:textId="3DAD5A46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Cs/>
          <w:color w:val="000000"/>
          <w:szCs w:val="24"/>
        </w:rPr>
        <w:t xml:space="preserve">Wax DB,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Reich DL. Intraoperative non-recordkeeping usage of anesthesia information management system workstations. </w:t>
      </w:r>
      <w:r w:rsidR="00CF4877" w:rsidRPr="00CF4877">
        <w:rPr>
          <w:rFonts w:ascii="Times New Roman" w:hAnsi="Times New Roman"/>
          <w:i/>
          <w:color w:val="000000"/>
          <w:szCs w:val="24"/>
        </w:rPr>
        <w:t>Anesthesiology</w:t>
      </w:r>
      <w:r w:rsidRPr="00181458">
        <w:rPr>
          <w:rFonts w:ascii="Times New Roman" w:hAnsi="Times New Roman"/>
          <w:color w:val="000000"/>
          <w:szCs w:val="24"/>
        </w:rPr>
        <w:t xml:space="preserve"> 2012; 117(6): 1184-9.</w:t>
      </w:r>
    </w:p>
    <w:p w14:paraId="1269E498" w14:textId="7083145E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Geisbuesch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181458">
        <w:rPr>
          <w:rFonts w:ascii="Times New Roman" w:hAnsi="Times New Roman"/>
          <w:color w:val="000000"/>
          <w:szCs w:val="24"/>
        </w:rPr>
        <w:t>S,  Stefanovic</w:t>
      </w:r>
      <w:proofErr w:type="gramEnd"/>
      <w:r w:rsidRPr="00181458">
        <w:rPr>
          <w:rFonts w:ascii="Times New Roman" w:hAnsi="Times New Roman"/>
          <w:color w:val="000000"/>
          <w:szCs w:val="24"/>
        </w:rPr>
        <w:t xml:space="preserve"> 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Schray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D,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Oyfe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I,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Di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Luozzo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Griepp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RB. Imaging of vascular remodeling following simulated thoracoabdominal aneurysm repair. 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Journal of Thoracic and Cardiovascular Surgery</w:t>
      </w:r>
      <w:r w:rsidRPr="00181458">
        <w:rPr>
          <w:rFonts w:ascii="Times New Roman" w:hAnsi="Times New Roman"/>
          <w:color w:val="000000"/>
          <w:szCs w:val="24"/>
        </w:rPr>
        <w:t xml:space="preserve"> 2012; 144(6): 1471-8. </w:t>
      </w:r>
    </w:p>
    <w:p w14:paraId="7899401A" w14:textId="19C45433" w:rsidR="0004155F" w:rsidRPr="00181458" w:rsidRDefault="00F6781B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hyperlink r:id="rId89" w:tooltip="Find more records by this author" w:history="1">
        <w:proofErr w:type="spellStart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Mazzeffi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 M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90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>Marotta M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91" w:tooltip="Find more records by this author" w:history="1">
        <w:r w:rsidR="0004155F" w:rsidRPr="00181458">
          <w:rPr>
            <w:rStyle w:val="hithilite"/>
            <w:rFonts w:ascii="Times New Roman" w:hAnsi="Times New Roman"/>
            <w:b/>
            <w:color w:val="000000"/>
            <w:szCs w:val="24"/>
          </w:rPr>
          <w:t>Lin H-M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, </w:t>
      </w:r>
      <w:hyperlink r:id="rId92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000000"/>
            <w:szCs w:val="24"/>
            <w:u w:val="none"/>
          </w:rPr>
          <w:t xml:space="preserve">Fischer </w:t>
        </w:r>
      </w:hyperlink>
      <w:r w:rsidR="0004155F" w:rsidRPr="00181458">
        <w:rPr>
          <w:rFonts w:ascii="Times New Roman" w:hAnsi="Times New Roman"/>
          <w:color w:val="000000"/>
          <w:szCs w:val="24"/>
        </w:rPr>
        <w:t xml:space="preserve">G. Duration of deep hypothermia during aortic surgery and the risk of perioperative blood transfusion. </w:t>
      </w:r>
      <w:r w:rsidR="0004155F" w:rsidRPr="00CF4877">
        <w:rPr>
          <w:rFonts w:ascii="Times New Roman" w:hAnsi="Times New Roman"/>
          <w:i/>
          <w:color w:val="000000"/>
          <w:szCs w:val="24"/>
        </w:rPr>
        <w:t>Ann</w:t>
      </w:r>
      <w:r w:rsidR="009A01AB" w:rsidRPr="00CF4877">
        <w:rPr>
          <w:rFonts w:ascii="Times New Roman" w:hAnsi="Times New Roman"/>
          <w:i/>
          <w:color w:val="000000"/>
          <w:szCs w:val="24"/>
        </w:rPr>
        <w:t>als of</w:t>
      </w:r>
      <w:r w:rsidR="0004155F" w:rsidRPr="00CF4877">
        <w:rPr>
          <w:rFonts w:ascii="Times New Roman" w:hAnsi="Times New Roman"/>
          <w:i/>
          <w:color w:val="000000"/>
          <w:szCs w:val="24"/>
        </w:rPr>
        <w:t xml:space="preserve"> Cardiac </w:t>
      </w:r>
      <w:r w:rsidR="009A01AB" w:rsidRPr="00CF4877">
        <w:rPr>
          <w:rFonts w:ascii="Times New Roman" w:hAnsi="Times New Roman"/>
          <w:i/>
          <w:color w:val="000000"/>
          <w:szCs w:val="24"/>
        </w:rPr>
        <w:t>Anesthesia</w:t>
      </w:r>
      <w:r w:rsidR="0004155F" w:rsidRPr="00181458">
        <w:rPr>
          <w:rFonts w:ascii="Times New Roman" w:hAnsi="Times New Roman"/>
          <w:color w:val="000000"/>
          <w:szCs w:val="24"/>
        </w:rPr>
        <w:t> 2012; 15(4): 266-73.</w:t>
      </w:r>
    </w:p>
    <w:p w14:paraId="057E52C7" w14:textId="256E6AFA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lastRenderedPageBreak/>
        <w:t xml:space="preserve">Di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Luozzo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Geisbuesch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Bischoff M,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Schray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D,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Pawale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Griepp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RB. Open repair of descending and thoracoabdominal aortic aneurysms and dissections in patients less than 60 years: Superior to TEVAR? </w:t>
      </w:r>
      <w:r w:rsidRPr="00CF4877">
        <w:rPr>
          <w:rFonts w:ascii="Times New Roman" w:hAnsi="Times New Roman"/>
          <w:i/>
          <w:color w:val="000000"/>
          <w:szCs w:val="24"/>
        </w:rPr>
        <w:t>Ann</w:t>
      </w:r>
      <w:r w:rsidR="009A01AB" w:rsidRPr="00CF4877">
        <w:rPr>
          <w:rFonts w:ascii="Times New Roman" w:hAnsi="Times New Roman"/>
          <w:i/>
          <w:color w:val="000000"/>
          <w:szCs w:val="24"/>
        </w:rPr>
        <w:t>als of</w:t>
      </w:r>
      <w:r w:rsidRPr="00CF4877">
        <w:rPr>
          <w:rFonts w:ascii="Times New Roman" w:hAnsi="Times New Roman"/>
          <w:i/>
          <w:color w:val="000000"/>
          <w:szCs w:val="24"/>
        </w:rPr>
        <w:t xml:space="preserve"> Thorac</w:t>
      </w:r>
      <w:r w:rsidR="009A01AB" w:rsidRPr="00CF4877">
        <w:rPr>
          <w:rFonts w:ascii="Times New Roman" w:hAnsi="Times New Roman"/>
          <w:i/>
          <w:color w:val="000000"/>
          <w:szCs w:val="24"/>
        </w:rPr>
        <w:t>ic</w:t>
      </w:r>
      <w:r w:rsidRPr="00CF4877">
        <w:rPr>
          <w:rFonts w:ascii="Times New Roman" w:hAnsi="Times New Roman"/>
          <w:i/>
          <w:color w:val="000000"/>
          <w:szCs w:val="24"/>
        </w:rPr>
        <w:t xml:space="preserve"> Surg</w:t>
      </w:r>
      <w:r w:rsidR="009A01AB" w:rsidRPr="00CF4877">
        <w:rPr>
          <w:rFonts w:ascii="Times New Roman" w:hAnsi="Times New Roman"/>
          <w:i/>
          <w:color w:val="000000"/>
          <w:szCs w:val="24"/>
        </w:rPr>
        <w:t>ery</w:t>
      </w:r>
      <w:r w:rsidRPr="00181458">
        <w:rPr>
          <w:rFonts w:ascii="Times New Roman" w:hAnsi="Times New Roman"/>
          <w:color w:val="000000"/>
          <w:szCs w:val="24"/>
        </w:rPr>
        <w:t xml:space="preserve"> 2013; 95(1): 12-9.  </w:t>
      </w:r>
    </w:p>
    <w:p w14:paraId="0C159318" w14:textId="167C7F6F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Weiner MM, Reich DL,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Krol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Fischer GW. Influence of increased left-ventricular myocardial mass on early versus late mortality after cardiac surgery. </w:t>
      </w:r>
      <w:r w:rsidR="00CA5D82" w:rsidRPr="00CF4877">
        <w:rPr>
          <w:rFonts w:ascii="Times New Roman" w:hAnsi="Times New Roman"/>
          <w:i/>
          <w:color w:val="000000"/>
          <w:szCs w:val="24"/>
        </w:rPr>
        <w:t xml:space="preserve">British Journal of </w:t>
      </w:r>
      <w:proofErr w:type="spellStart"/>
      <w:r w:rsidR="00CA5D82" w:rsidRPr="00CF4877">
        <w:rPr>
          <w:rFonts w:ascii="Times New Roman" w:hAnsi="Times New Roman"/>
          <w:i/>
          <w:color w:val="000000"/>
          <w:szCs w:val="24"/>
        </w:rPr>
        <w:t>Anaesthesia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2013; 110(1): 41-6.</w:t>
      </w:r>
    </w:p>
    <w:p w14:paraId="715DC6BE" w14:textId="5AB71278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Di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Luozzo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Shirali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AS, Varghese R,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Weiss AJ, Bischoff MS, Etz </w:t>
      </w:r>
      <w:proofErr w:type="gramStart"/>
      <w:r w:rsidRPr="00181458">
        <w:rPr>
          <w:rFonts w:ascii="Times New Roman" w:hAnsi="Times New Roman"/>
          <w:color w:val="000000"/>
          <w:szCs w:val="24"/>
        </w:rPr>
        <w:t xml:space="preserve">CD, 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Griepp</w:t>
      </w:r>
      <w:proofErr w:type="spellEnd"/>
      <w:proofErr w:type="gramEnd"/>
      <w:r w:rsidRPr="00181458">
        <w:rPr>
          <w:rFonts w:ascii="Times New Roman" w:hAnsi="Times New Roman"/>
          <w:color w:val="000000"/>
          <w:szCs w:val="24"/>
        </w:rPr>
        <w:t xml:space="preserve"> RB. 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Quality of life and survival of </w:t>
      </w:r>
      <w:bookmarkStart w:id="0" w:name="OLE_LINK2"/>
      <w:r w:rsidRPr="00181458">
        <w:rPr>
          <w:rFonts w:ascii="Times New Roman" w:hAnsi="Times New Roman"/>
          <w:bCs/>
          <w:color w:val="000000"/>
          <w:szCs w:val="24"/>
        </w:rPr>
        <w:t xml:space="preserve">septuagenarians and </w:t>
      </w:r>
      <w:bookmarkStart w:id="1" w:name="OLE_LINK1"/>
      <w:r w:rsidRPr="00181458">
        <w:rPr>
          <w:rFonts w:ascii="Times New Roman" w:hAnsi="Times New Roman"/>
          <w:bCs/>
          <w:color w:val="000000"/>
          <w:szCs w:val="24"/>
        </w:rPr>
        <w:t>octogenarians</w:t>
      </w:r>
      <w:bookmarkEnd w:id="0"/>
      <w:bookmarkEnd w:id="1"/>
      <w:r w:rsidRPr="00181458">
        <w:rPr>
          <w:rFonts w:ascii="Times New Roman" w:hAnsi="Times New Roman"/>
          <w:bCs/>
          <w:color w:val="000000"/>
          <w:szCs w:val="24"/>
        </w:rPr>
        <w:t xml:space="preserve"> following descending and thoracoabdominal aortic aneurysm repair. </w:t>
      </w:r>
      <w:r w:rsidR="006E0739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Journal of Thoracic and Cardiovascular Surgery</w:t>
      </w:r>
      <w:r w:rsidRPr="00181458">
        <w:rPr>
          <w:rFonts w:ascii="Times New Roman" w:hAnsi="Times New Roman"/>
          <w:color w:val="000000"/>
          <w:szCs w:val="24"/>
        </w:rPr>
        <w:t xml:space="preserve"> 2013; 145(2): 378-84.</w:t>
      </w:r>
    </w:p>
    <w:p w14:paraId="145342CA" w14:textId="718932A9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Weiner MM, Reich DL,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Krol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M, Fischer GW. Increased left-ventricular myocardial mass is associated with arrhythmias after cardiac surgery. </w:t>
      </w:r>
      <w:r w:rsidRPr="00CF4877">
        <w:rPr>
          <w:rFonts w:ascii="Times New Roman" w:hAnsi="Times New Roman"/>
          <w:i/>
          <w:color w:val="000000"/>
          <w:szCs w:val="24"/>
        </w:rPr>
        <w:t>J</w:t>
      </w:r>
      <w:r w:rsidR="009A01AB" w:rsidRPr="00CF4877">
        <w:rPr>
          <w:rFonts w:ascii="Times New Roman" w:hAnsi="Times New Roman"/>
          <w:i/>
          <w:color w:val="000000"/>
          <w:szCs w:val="24"/>
        </w:rPr>
        <w:t>ournal of</w:t>
      </w:r>
      <w:r w:rsidRPr="00CF4877">
        <w:rPr>
          <w:rFonts w:ascii="Times New Roman" w:hAnsi="Times New Roman"/>
          <w:i/>
          <w:color w:val="000000"/>
          <w:szCs w:val="24"/>
        </w:rPr>
        <w:t xml:space="preserve"> Cardiothorac</w:t>
      </w:r>
      <w:r w:rsidR="009A01AB" w:rsidRPr="00CF4877">
        <w:rPr>
          <w:rFonts w:ascii="Times New Roman" w:hAnsi="Times New Roman"/>
          <w:i/>
          <w:color w:val="000000"/>
          <w:szCs w:val="24"/>
        </w:rPr>
        <w:t>ic and</w:t>
      </w:r>
      <w:r w:rsidRPr="00CF4877">
        <w:rPr>
          <w:rFonts w:ascii="Times New Roman" w:hAnsi="Times New Roman"/>
          <w:i/>
          <w:color w:val="000000"/>
          <w:szCs w:val="24"/>
        </w:rPr>
        <w:t xml:space="preserve"> Vasc</w:t>
      </w:r>
      <w:r w:rsidR="009A01AB" w:rsidRPr="00CF4877">
        <w:rPr>
          <w:rFonts w:ascii="Times New Roman" w:hAnsi="Times New Roman"/>
          <w:i/>
          <w:color w:val="000000"/>
          <w:szCs w:val="24"/>
        </w:rPr>
        <w:t>ular</w:t>
      </w:r>
      <w:r w:rsidRPr="00CF4877">
        <w:rPr>
          <w:rFonts w:ascii="Times New Roman" w:hAnsi="Times New Roman"/>
          <w:i/>
          <w:color w:val="000000"/>
          <w:szCs w:val="24"/>
        </w:rPr>
        <w:t xml:space="preserve"> Anesth</w:t>
      </w:r>
      <w:r w:rsidR="009A01AB" w:rsidRPr="00CF4877">
        <w:rPr>
          <w:rFonts w:ascii="Times New Roman" w:hAnsi="Times New Roman"/>
          <w:i/>
          <w:color w:val="000000"/>
          <w:szCs w:val="24"/>
        </w:rPr>
        <w:t>esia</w:t>
      </w:r>
      <w:r w:rsidRPr="00181458">
        <w:rPr>
          <w:rFonts w:ascii="Times New Roman" w:hAnsi="Times New Roman"/>
          <w:color w:val="000000"/>
          <w:szCs w:val="24"/>
        </w:rPr>
        <w:t xml:space="preserve"> 2013; 27(2): 292-7.</w:t>
      </w:r>
    </w:p>
    <w:p w14:paraId="07594096" w14:textId="28919DBE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Shirali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AS, </w:t>
      </w:r>
      <w:r w:rsidRPr="00181458">
        <w:rPr>
          <w:rFonts w:ascii="Times New Roman" w:hAnsi="Times New Roman"/>
          <w:color w:val="000000"/>
          <w:szCs w:val="24"/>
        </w:rPr>
        <w:t xml:space="preserve">Bischoff MS,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Oyfe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I, Lookstein R,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Griepp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RB, Di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Luozzo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G. Predicting the risk for acute type B aortic dissections in hypertensive patients using anatomic variables. </w:t>
      </w:r>
      <w:r w:rsidRPr="00CF4877">
        <w:rPr>
          <w:rFonts w:ascii="Times New Roman" w:hAnsi="Times New Roman"/>
          <w:i/>
          <w:color w:val="000000"/>
          <w:szCs w:val="24"/>
        </w:rPr>
        <w:t>JACC Cardiovasc</w:t>
      </w:r>
      <w:r w:rsidR="009A01AB" w:rsidRPr="00CF4877">
        <w:rPr>
          <w:rFonts w:ascii="Times New Roman" w:hAnsi="Times New Roman"/>
          <w:i/>
          <w:color w:val="000000"/>
          <w:szCs w:val="24"/>
        </w:rPr>
        <w:t>ular</w:t>
      </w:r>
      <w:r w:rsidRPr="00CF4877">
        <w:rPr>
          <w:rFonts w:ascii="Times New Roman" w:hAnsi="Times New Roman"/>
          <w:i/>
          <w:color w:val="000000"/>
          <w:szCs w:val="24"/>
        </w:rPr>
        <w:t xml:space="preserve"> Imaging</w:t>
      </w:r>
      <w:r w:rsidRPr="00181458">
        <w:rPr>
          <w:rFonts w:ascii="Times New Roman" w:hAnsi="Times New Roman"/>
          <w:color w:val="000000"/>
          <w:szCs w:val="24"/>
        </w:rPr>
        <w:t xml:space="preserve"> 2013; 6(3): 349-57.</w:t>
      </w:r>
    </w:p>
    <w:p w14:paraId="1A1CE7B5" w14:textId="4E900363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Raikhelkar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J,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Neckman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D, Afonso A, Scurlock C. Isolated tricuspid valve surgery: Predictors of adverse outcome and survival. </w:t>
      </w:r>
      <w:r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Heart Lung Circ</w:t>
      </w:r>
      <w:r w:rsidR="009A01AB" w:rsidRPr="00CF4877">
        <w:rPr>
          <w:rStyle w:val="Emphasis"/>
          <w:rFonts w:ascii="Times New Roman" w:eastAsiaTheme="majorEastAsia" w:hAnsi="Times New Roman"/>
          <w:color w:val="000000"/>
          <w:szCs w:val="24"/>
        </w:rPr>
        <w:t>ulation</w:t>
      </w:r>
      <w:r w:rsidRPr="00181458">
        <w:rPr>
          <w:rStyle w:val="Emphasis"/>
          <w:rFonts w:ascii="Times New Roman" w:eastAsiaTheme="majorEastAsia" w:hAnsi="Times New Roman"/>
          <w:i w:val="0"/>
          <w:color w:val="000000"/>
          <w:szCs w:val="24"/>
        </w:rPr>
        <w:t xml:space="preserve"> 2013; 22(3): </w:t>
      </w:r>
      <w:r w:rsidRPr="00181458">
        <w:rPr>
          <w:rFonts w:ascii="Times New Roman" w:hAnsi="Times New Roman"/>
          <w:color w:val="000000"/>
          <w:szCs w:val="24"/>
        </w:rPr>
        <w:t>211-20.</w:t>
      </w:r>
    </w:p>
    <w:p w14:paraId="12E7C5ED" w14:textId="6229BA29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bCs/>
          <w:color w:val="000000"/>
          <w:szCs w:val="24"/>
          <w:lang w:val="en-GB"/>
        </w:rPr>
        <w:t xml:space="preserve">Reich DL, Porter C, Levin MA, </w:t>
      </w:r>
      <w:r w:rsidRPr="00181458">
        <w:rPr>
          <w:rFonts w:ascii="Times New Roman" w:hAnsi="Times New Roman"/>
          <w:b/>
          <w:bCs/>
          <w:color w:val="000000"/>
          <w:szCs w:val="24"/>
          <w:lang w:val="en-GB"/>
        </w:rPr>
        <w:t>Lin H-M</w:t>
      </w:r>
      <w:r w:rsidRPr="00181458">
        <w:rPr>
          <w:rFonts w:ascii="Times New Roman" w:hAnsi="Times New Roman"/>
          <w:bCs/>
          <w:color w:val="000000"/>
          <w:szCs w:val="24"/>
          <w:lang w:val="en-GB"/>
        </w:rPr>
        <w:t xml:space="preserve">, Patel K, </w:t>
      </w:r>
      <w:proofErr w:type="spellStart"/>
      <w:r w:rsidRPr="00181458">
        <w:rPr>
          <w:rFonts w:ascii="Times New Roman" w:hAnsi="Times New Roman"/>
          <w:bCs/>
          <w:color w:val="000000"/>
          <w:szCs w:val="24"/>
          <w:lang w:val="en-GB"/>
        </w:rPr>
        <w:t>Fallar</w:t>
      </w:r>
      <w:proofErr w:type="spellEnd"/>
      <w:r w:rsidRPr="00181458">
        <w:rPr>
          <w:rFonts w:ascii="Times New Roman" w:hAnsi="Times New Roman"/>
          <w:bCs/>
          <w:color w:val="000000"/>
          <w:szCs w:val="24"/>
          <w:lang w:val="en-GB"/>
        </w:rPr>
        <w:t xml:space="preserve"> R, </w:t>
      </w:r>
      <w:proofErr w:type="spellStart"/>
      <w:r w:rsidRPr="00181458">
        <w:rPr>
          <w:rFonts w:ascii="Times New Roman" w:hAnsi="Times New Roman"/>
          <w:bCs/>
          <w:color w:val="000000"/>
          <w:szCs w:val="24"/>
          <w:lang w:val="en-GB"/>
        </w:rPr>
        <w:t>Serban</w:t>
      </w:r>
      <w:proofErr w:type="spellEnd"/>
      <w:r w:rsidRPr="00181458">
        <w:rPr>
          <w:rFonts w:ascii="Times New Roman" w:hAnsi="Times New Roman"/>
          <w:bCs/>
          <w:color w:val="000000"/>
          <w:szCs w:val="24"/>
          <w:lang w:val="en-GB"/>
        </w:rPr>
        <w:t xml:space="preserve"> S, Chai E, Nash I, Vezina M, Silverstein JH. Data-driven interdisciplinary interventions to improve inpatient pain management. </w:t>
      </w:r>
      <w:r w:rsidRPr="00CF4877">
        <w:rPr>
          <w:rFonts w:ascii="Times New Roman" w:hAnsi="Times New Roman"/>
          <w:bCs/>
          <w:i/>
          <w:color w:val="000000"/>
          <w:szCs w:val="24"/>
          <w:lang w:val="en-GB"/>
        </w:rPr>
        <w:t>Am</w:t>
      </w:r>
      <w:r w:rsidR="009A01AB" w:rsidRPr="00CF4877">
        <w:rPr>
          <w:rFonts w:ascii="Times New Roman" w:hAnsi="Times New Roman"/>
          <w:bCs/>
          <w:i/>
          <w:color w:val="000000"/>
          <w:szCs w:val="24"/>
          <w:lang w:val="en-GB"/>
        </w:rPr>
        <w:t>erican</w:t>
      </w:r>
      <w:r w:rsidRPr="00CF4877">
        <w:rPr>
          <w:rFonts w:ascii="Times New Roman" w:hAnsi="Times New Roman"/>
          <w:bCs/>
          <w:i/>
          <w:color w:val="000000"/>
          <w:szCs w:val="24"/>
          <w:lang w:val="en-GB"/>
        </w:rPr>
        <w:t xml:space="preserve"> J</w:t>
      </w:r>
      <w:r w:rsidR="009A01AB" w:rsidRPr="00CF4877">
        <w:rPr>
          <w:rFonts w:ascii="Times New Roman" w:hAnsi="Times New Roman"/>
          <w:bCs/>
          <w:i/>
          <w:color w:val="000000"/>
          <w:szCs w:val="24"/>
          <w:lang w:val="en-GB"/>
        </w:rPr>
        <w:t>ournal of</w:t>
      </w:r>
      <w:r w:rsidRPr="00CF4877">
        <w:rPr>
          <w:rFonts w:ascii="Times New Roman" w:hAnsi="Times New Roman"/>
          <w:bCs/>
          <w:i/>
          <w:color w:val="000000"/>
          <w:szCs w:val="24"/>
          <w:lang w:val="en-GB"/>
        </w:rPr>
        <w:t xml:space="preserve"> Med</w:t>
      </w:r>
      <w:r w:rsidR="009A01AB" w:rsidRPr="00CF4877">
        <w:rPr>
          <w:rFonts w:ascii="Times New Roman" w:hAnsi="Times New Roman"/>
          <w:bCs/>
          <w:i/>
          <w:color w:val="000000"/>
          <w:szCs w:val="24"/>
          <w:lang w:val="en-GB"/>
        </w:rPr>
        <w:t>ical</w:t>
      </w:r>
      <w:r w:rsidRPr="00CF4877">
        <w:rPr>
          <w:rFonts w:ascii="Times New Roman" w:hAnsi="Times New Roman"/>
          <w:bCs/>
          <w:i/>
          <w:color w:val="000000"/>
          <w:szCs w:val="24"/>
          <w:lang w:val="en-GB"/>
        </w:rPr>
        <w:t xml:space="preserve"> Qual</w:t>
      </w:r>
      <w:r w:rsidR="009A01AB" w:rsidRPr="00CF4877">
        <w:rPr>
          <w:rFonts w:ascii="Times New Roman" w:hAnsi="Times New Roman"/>
          <w:bCs/>
          <w:i/>
          <w:color w:val="000000"/>
          <w:szCs w:val="24"/>
          <w:lang w:val="en-GB"/>
        </w:rPr>
        <w:t>ity</w:t>
      </w:r>
      <w:r w:rsidRPr="00181458">
        <w:rPr>
          <w:rFonts w:ascii="Times New Roman" w:hAnsi="Times New Roman"/>
          <w:bCs/>
          <w:color w:val="000000"/>
          <w:szCs w:val="24"/>
          <w:lang w:val="en-GB"/>
        </w:rPr>
        <w:t xml:space="preserve"> </w:t>
      </w:r>
      <w:r w:rsidRPr="00181458">
        <w:rPr>
          <w:rFonts w:ascii="Times New Roman" w:hAnsi="Times New Roman"/>
          <w:color w:val="000000"/>
          <w:szCs w:val="24"/>
        </w:rPr>
        <w:t xml:space="preserve">2013; 28(3): 187-195. </w:t>
      </w:r>
    </w:p>
    <w:p w14:paraId="154F4927" w14:textId="246A4685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</w:rPr>
        <w:t xml:space="preserve">Goldberg AT, Katz DJ, </w:t>
      </w:r>
      <w:r w:rsidRPr="00181458">
        <w:rPr>
          <w:rFonts w:ascii="Times New Roman" w:hAnsi="Times New Roman"/>
          <w:b/>
          <w:color w:val="000000"/>
          <w:szCs w:val="24"/>
        </w:rPr>
        <w:t>Lin H-M</w:t>
      </w:r>
      <w:r w:rsidRPr="0018145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DeMaria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S. </w:t>
      </w:r>
      <w:r w:rsidRPr="00181458">
        <w:rPr>
          <w:rFonts w:ascii="Times New Roman" w:hAnsi="Times New Roman"/>
          <w:szCs w:val="24"/>
        </w:rPr>
        <w:t xml:space="preserve">Reference guidelines improve residents? Ability to order appropriate preoperative tests in standardized case scenarios. </w:t>
      </w:r>
      <w:r w:rsidRPr="00CF4877">
        <w:rPr>
          <w:rFonts w:ascii="Times New Roman" w:hAnsi="Times New Roman"/>
          <w:i/>
          <w:szCs w:val="24"/>
        </w:rPr>
        <w:t>J</w:t>
      </w:r>
      <w:r w:rsidR="009A01AB" w:rsidRPr="00CF4877">
        <w:rPr>
          <w:rFonts w:ascii="Times New Roman" w:hAnsi="Times New Roman"/>
          <w:i/>
          <w:szCs w:val="24"/>
        </w:rPr>
        <w:t>ournal of</w:t>
      </w:r>
      <w:r w:rsidRPr="00CF4877">
        <w:rPr>
          <w:rFonts w:ascii="Times New Roman" w:hAnsi="Times New Roman"/>
          <w:i/>
          <w:szCs w:val="24"/>
        </w:rPr>
        <w:t xml:space="preserve"> Anesth</w:t>
      </w:r>
      <w:r w:rsidR="009A01AB" w:rsidRPr="00CF4877">
        <w:rPr>
          <w:rFonts w:ascii="Times New Roman" w:hAnsi="Times New Roman"/>
          <w:i/>
          <w:szCs w:val="24"/>
        </w:rPr>
        <w:t>esia and</w:t>
      </w:r>
      <w:r w:rsidRPr="00CF4877">
        <w:rPr>
          <w:rFonts w:ascii="Times New Roman" w:hAnsi="Times New Roman"/>
          <w:i/>
          <w:szCs w:val="24"/>
        </w:rPr>
        <w:t xml:space="preserve"> Clin</w:t>
      </w:r>
      <w:r w:rsidR="009A01AB" w:rsidRPr="00CF4877">
        <w:rPr>
          <w:rFonts w:ascii="Times New Roman" w:hAnsi="Times New Roman"/>
          <w:i/>
          <w:szCs w:val="24"/>
        </w:rPr>
        <w:t>ical</w:t>
      </w:r>
      <w:r w:rsidRPr="00CF4877">
        <w:rPr>
          <w:rFonts w:ascii="Times New Roman" w:hAnsi="Times New Roman"/>
          <w:i/>
          <w:szCs w:val="24"/>
        </w:rPr>
        <w:t xml:space="preserve"> Res</w:t>
      </w:r>
      <w:r w:rsidR="009A01AB" w:rsidRPr="00CF4877">
        <w:rPr>
          <w:rFonts w:ascii="Times New Roman" w:hAnsi="Times New Roman"/>
          <w:i/>
          <w:szCs w:val="24"/>
        </w:rPr>
        <w:t>earch</w:t>
      </w:r>
      <w:r w:rsidRPr="00181458">
        <w:rPr>
          <w:rFonts w:ascii="Times New Roman" w:hAnsi="Times New Roman"/>
          <w:szCs w:val="24"/>
        </w:rPr>
        <w:t xml:space="preserve"> 2013; 4(9): </w:t>
      </w:r>
      <w:r w:rsidR="00CF4877">
        <w:rPr>
          <w:rFonts w:ascii="Times New Roman" w:hAnsi="Times New Roman"/>
          <w:szCs w:val="24"/>
        </w:rPr>
        <w:t xml:space="preserve">1-4. </w:t>
      </w:r>
    </w:p>
    <w:p w14:paraId="6D52F3FB" w14:textId="66560231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  <w:lang w:val="de-DE"/>
        </w:rPr>
      </w:pPr>
      <w:r w:rsidRPr="00181458">
        <w:rPr>
          <w:rFonts w:ascii="Times New Roman" w:hAnsi="Times New Roman"/>
          <w:bCs/>
          <w:color w:val="000000"/>
          <w:szCs w:val="24"/>
        </w:rPr>
        <w:t xml:space="preserve">Lawrence EJ, Nguyen K, Morris SA, Hollinger I, Graham DA, Jenkins KJ, </w:t>
      </w: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Bodian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C,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Belb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BD, </w:t>
      </w: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Mittnacht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AJC. Economic and safety implications of introducing fast tracking in congenital heart surgery. </w:t>
      </w:r>
      <w:r w:rsidRPr="00CF4877">
        <w:rPr>
          <w:rFonts w:ascii="Times New Roman" w:hAnsi="Times New Roman"/>
          <w:i/>
          <w:color w:val="000000"/>
          <w:szCs w:val="24"/>
        </w:rPr>
        <w:t>Circ</w:t>
      </w:r>
      <w:r w:rsidR="009A01AB" w:rsidRPr="00CF4877">
        <w:rPr>
          <w:rFonts w:ascii="Times New Roman" w:hAnsi="Times New Roman"/>
          <w:i/>
          <w:color w:val="000000"/>
          <w:szCs w:val="24"/>
        </w:rPr>
        <w:t>ulation</w:t>
      </w:r>
      <w:r w:rsidRPr="00CF4877">
        <w:rPr>
          <w:rFonts w:ascii="Times New Roman" w:hAnsi="Times New Roman"/>
          <w:i/>
          <w:color w:val="000000"/>
          <w:szCs w:val="24"/>
        </w:rPr>
        <w:t xml:space="preserve"> Cardiovasc</w:t>
      </w:r>
      <w:r w:rsidR="009A01AB" w:rsidRPr="00CF4877">
        <w:rPr>
          <w:rFonts w:ascii="Times New Roman" w:hAnsi="Times New Roman"/>
          <w:i/>
          <w:color w:val="000000"/>
          <w:szCs w:val="24"/>
        </w:rPr>
        <w:t>ular</w:t>
      </w:r>
      <w:r w:rsidRPr="00CF4877">
        <w:rPr>
          <w:rFonts w:ascii="Times New Roman" w:hAnsi="Times New Roman"/>
          <w:i/>
          <w:color w:val="000000"/>
          <w:szCs w:val="24"/>
        </w:rPr>
        <w:t xml:space="preserve"> Qual</w:t>
      </w:r>
      <w:r w:rsidR="009A01AB" w:rsidRPr="00CF4877">
        <w:rPr>
          <w:rFonts w:ascii="Times New Roman" w:hAnsi="Times New Roman"/>
          <w:i/>
          <w:color w:val="000000"/>
          <w:szCs w:val="24"/>
        </w:rPr>
        <w:t>ity</w:t>
      </w:r>
      <w:r w:rsidRPr="00CF4877">
        <w:rPr>
          <w:rFonts w:ascii="Times New Roman" w:hAnsi="Times New Roman"/>
          <w:i/>
          <w:color w:val="000000"/>
          <w:szCs w:val="24"/>
        </w:rPr>
        <w:t xml:space="preserve"> Outcomes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 2013; </w:t>
      </w:r>
      <w:r w:rsidRPr="00181458">
        <w:rPr>
          <w:rFonts w:ascii="Times New Roman" w:hAnsi="Times New Roman"/>
          <w:color w:val="000000"/>
          <w:szCs w:val="24"/>
        </w:rPr>
        <w:t>6(2): 201-7.</w:t>
      </w:r>
    </w:p>
    <w:p w14:paraId="5E51F2C9" w14:textId="146B3089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color w:val="000000"/>
          <w:szCs w:val="24"/>
          <w:lang w:val="de-DE"/>
        </w:rPr>
        <w:t xml:space="preserve">Menachem M, Weiner MM, </w:t>
      </w:r>
      <w:r w:rsidRPr="00181458">
        <w:rPr>
          <w:rFonts w:ascii="Times New Roman" w:hAnsi="Times New Roman"/>
          <w:b/>
          <w:color w:val="000000"/>
          <w:szCs w:val="24"/>
          <w:lang w:val="de-DE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</w:t>
      </w:r>
      <w:r w:rsidRPr="00181458">
        <w:rPr>
          <w:rFonts w:ascii="Times New Roman" w:hAnsi="Times New Roman"/>
          <w:color w:val="000000"/>
          <w:szCs w:val="24"/>
        </w:rPr>
        <w:t xml:space="preserve">Danforth, DJ, Rao S, 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Hosseinian L, Fischer GW, </w:t>
      </w:r>
      <w:r w:rsidRPr="00181458">
        <w:rPr>
          <w:rFonts w:ascii="Times New Roman" w:hAnsi="Times New Roman"/>
          <w:color w:val="000000"/>
          <w:szCs w:val="24"/>
        </w:rPr>
        <w:t xml:space="preserve">Methylene Blue is associated with poor outcomes in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vasoplegic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shock. </w:t>
      </w:r>
      <w:r w:rsidRPr="00CF4877">
        <w:rPr>
          <w:rFonts w:ascii="Times New Roman" w:hAnsi="Times New Roman"/>
          <w:i/>
          <w:color w:val="000000"/>
          <w:szCs w:val="24"/>
        </w:rPr>
        <w:t>J</w:t>
      </w:r>
      <w:r w:rsidR="009A01AB" w:rsidRPr="00CF4877">
        <w:rPr>
          <w:rFonts w:ascii="Times New Roman" w:hAnsi="Times New Roman"/>
          <w:i/>
          <w:color w:val="000000"/>
          <w:szCs w:val="24"/>
        </w:rPr>
        <w:t>ournal of</w:t>
      </w:r>
      <w:r w:rsidRPr="00CF4877">
        <w:rPr>
          <w:rFonts w:ascii="Times New Roman" w:hAnsi="Times New Roman"/>
          <w:i/>
          <w:color w:val="000000"/>
          <w:szCs w:val="24"/>
        </w:rPr>
        <w:t xml:space="preserve"> Cardiothorac</w:t>
      </w:r>
      <w:r w:rsidR="009A01AB" w:rsidRPr="00CF4877">
        <w:rPr>
          <w:rFonts w:ascii="Times New Roman" w:hAnsi="Times New Roman"/>
          <w:i/>
          <w:color w:val="000000"/>
          <w:szCs w:val="24"/>
        </w:rPr>
        <w:t>ic and</w:t>
      </w:r>
      <w:r w:rsidRPr="00CF4877">
        <w:rPr>
          <w:rFonts w:ascii="Times New Roman" w:hAnsi="Times New Roman"/>
          <w:i/>
          <w:color w:val="000000"/>
          <w:szCs w:val="24"/>
        </w:rPr>
        <w:t xml:space="preserve"> Vasc</w:t>
      </w:r>
      <w:r w:rsidR="009A01AB" w:rsidRPr="00CF4877">
        <w:rPr>
          <w:rFonts w:ascii="Times New Roman" w:hAnsi="Times New Roman"/>
          <w:i/>
          <w:color w:val="000000"/>
          <w:szCs w:val="24"/>
        </w:rPr>
        <w:t>ular</w:t>
      </w:r>
      <w:r w:rsidRPr="00CF4877">
        <w:rPr>
          <w:rFonts w:ascii="Times New Roman" w:hAnsi="Times New Roman"/>
          <w:i/>
          <w:color w:val="000000"/>
          <w:szCs w:val="24"/>
        </w:rPr>
        <w:t xml:space="preserve"> Anesth</w:t>
      </w:r>
      <w:r w:rsidR="009A01AB" w:rsidRPr="00CF4877">
        <w:rPr>
          <w:rFonts w:ascii="Times New Roman" w:hAnsi="Times New Roman"/>
          <w:i/>
          <w:color w:val="000000"/>
          <w:szCs w:val="24"/>
        </w:rPr>
        <w:t>esia</w:t>
      </w:r>
      <w:r w:rsidRPr="00181458">
        <w:rPr>
          <w:rFonts w:ascii="Times New Roman" w:hAnsi="Times New Roman"/>
          <w:color w:val="000000"/>
          <w:szCs w:val="24"/>
        </w:rPr>
        <w:t xml:space="preserve"> 2013; 27(6): 1233-8.</w:t>
      </w:r>
    </w:p>
    <w:p w14:paraId="77D9F53C" w14:textId="476CBC16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proofErr w:type="spellStart"/>
      <w:r w:rsidRPr="00181458">
        <w:rPr>
          <w:rFonts w:ascii="Times New Roman" w:hAnsi="Times New Roman"/>
          <w:color w:val="000000"/>
          <w:szCs w:val="24"/>
        </w:rPr>
        <w:t>DeMaria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Nuernberg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J, </w:t>
      </w:r>
      <w:r w:rsidRPr="00181458">
        <w:rPr>
          <w:rFonts w:ascii="Times New Roman" w:hAnsi="Times New Roman"/>
          <w:b/>
          <w:color w:val="000000"/>
          <w:szCs w:val="24"/>
        </w:rPr>
        <w:t>Lin H-M,</w:t>
      </w:r>
      <w:r w:rsidRPr="00181458">
        <w:rPr>
          <w:rFonts w:ascii="Times New Roman" w:hAnsi="Times New Roman"/>
          <w:color w:val="000000"/>
          <w:szCs w:val="24"/>
        </w:rPr>
        <w:t xml:space="preserve"> Contreras-Saldivar AG, Levin M, Flax K,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Groth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D,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Vullo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J, Rocca J, </w:t>
      </w:r>
      <w:proofErr w:type="spellStart"/>
      <w:r w:rsidRPr="00181458">
        <w:rPr>
          <w:rFonts w:ascii="Times New Roman" w:hAnsi="Times New Roman"/>
          <w:color w:val="000000"/>
          <w:szCs w:val="24"/>
        </w:rPr>
        <w:t>Florman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S, Reich DL. Association of intraoperative blood pressure instability with adverse outcomes after liver transplantation. </w:t>
      </w:r>
      <w:r w:rsidRPr="00CF4877">
        <w:rPr>
          <w:rFonts w:ascii="Times New Roman" w:hAnsi="Times New Roman"/>
          <w:i/>
          <w:color w:val="000000"/>
          <w:szCs w:val="24"/>
        </w:rPr>
        <w:t xml:space="preserve">Minerva </w:t>
      </w:r>
      <w:proofErr w:type="spellStart"/>
      <w:r w:rsidRPr="00CF4877">
        <w:rPr>
          <w:rFonts w:ascii="Times New Roman" w:hAnsi="Times New Roman"/>
          <w:i/>
          <w:color w:val="000000"/>
          <w:szCs w:val="24"/>
        </w:rPr>
        <w:t>Anestesiologica</w:t>
      </w:r>
      <w:proofErr w:type="spellEnd"/>
      <w:r w:rsidRPr="00181458">
        <w:rPr>
          <w:rFonts w:ascii="Times New Roman" w:hAnsi="Times New Roman"/>
          <w:color w:val="000000"/>
          <w:szCs w:val="24"/>
        </w:rPr>
        <w:t xml:space="preserve"> 2013; 79(6): 604-16. </w:t>
      </w:r>
    </w:p>
    <w:p w14:paraId="051F5068" w14:textId="49C3FEE1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color w:val="000000"/>
          <w:szCs w:val="24"/>
        </w:rPr>
      </w:pPr>
      <w:r w:rsidRPr="00181458">
        <w:rPr>
          <w:rFonts w:ascii="Times New Roman" w:hAnsi="Times New Roman"/>
          <w:szCs w:val="24"/>
        </w:rPr>
        <w:t xml:space="preserve">Pappagallo M, Breuer B,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Moberly JB, Tai JY, Noto C, Sanchez A, Manfredi PL. A pilot trial of intravenous pamidronate for chronic low back pain. </w:t>
      </w:r>
      <w:r w:rsidRPr="00CF4877">
        <w:rPr>
          <w:rFonts w:ascii="Times New Roman" w:hAnsi="Times New Roman"/>
          <w:i/>
          <w:szCs w:val="24"/>
        </w:rPr>
        <w:t>Pain</w:t>
      </w:r>
      <w:r w:rsidRPr="00181458">
        <w:rPr>
          <w:rFonts w:ascii="Times New Roman" w:hAnsi="Times New Roman"/>
          <w:szCs w:val="24"/>
        </w:rPr>
        <w:t xml:space="preserve"> 2014; 155(1): 108-17. </w:t>
      </w:r>
    </w:p>
    <w:p w14:paraId="7D686D29" w14:textId="0321AFD4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r w:rsidRPr="00181458">
        <w:rPr>
          <w:rFonts w:ascii="Times New Roman" w:hAnsi="Times New Roman"/>
          <w:bCs/>
          <w:color w:val="000000"/>
          <w:szCs w:val="24"/>
        </w:rPr>
        <w:t xml:space="preserve">Scurlock C, </w:t>
      </w: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Pinney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SP, </w:t>
      </w:r>
      <w:r w:rsidRPr="00181458">
        <w:rPr>
          <w:rFonts w:ascii="Times New Roman" w:hAnsi="Times New Roman"/>
          <w:b/>
          <w:bCs/>
          <w:color w:val="000000"/>
          <w:szCs w:val="24"/>
        </w:rPr>
        <w:t>Lin H-M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, Potenza M, Weiss AJ, Zaidi N, Anyanwu A, </w:t>
      </w:r>
      <w:proofErr w:type="spellStart"/>
      <w:r w:rsidRPr="00181458">
        <w:rPr>
          <w:rFonts w:ascii="Times New Roman" w:hAnsi="Times New Roman"/>
          <w:bCs/>
          <w:color w:val="000000"/>
          <w:szCs w:val="24"/>
        </w:rPr>
        <w:t>Mechanick</w:t>
      </w:r>
      <w:proofErr w:type="spellEnd"/>
      <w:r w:rsidRPr="00181458">
        <w:rPr>
          <w:rFonts w:ascii="Times New Roman" w:hAnsi="Times New Roman"/>
          <w:bCs/>
          <w:color w:val="000000"/>
          <w:szCs w:val="24"/>
        </w:rPr>
        <w:t xml:space="preserve"> JI. Safety of parenteral nutrition in patients receiving a ventricular assist device. </w:t>
      </w:r>
      <w:proofErr w:type="spellStart"/>
      <w:r w:rsidRPr="00CF4877">
        <w:rPr>
          <w:rFonts w:ascii="Times New Roman" w:hAnsi="Times New Roman"/>
          <w:bCs/>
          <w:i/>
          <w:color w:val="000000"/>
          <w:szCs w:val="24"/>
        </w:rPr>
        <w:t>Asaio</w:t>
      </w:r>
      <w:proofErr w:type="spellEnd"/>
      <w:r w:rsidRPr="00CF4877">
        <w:rPr>
          <w:rFonts w:ascii="Times New Roman" w:hAnsi="Times New Roman"/>
          <w:bCs/>
          <w:i/>
          <w:color w:val="000000"/>
          <w:szCs w:val="24"/>
        </w:rPr>
        <w:t xml:space="preserve"> J</w:t>
      </w:r>
      <w:r w:rsidR="009A01AB" w:rsidRPr="00CF4877">
        <w:rPr>
          <w:rFonts w:ascii="Times New Roman" w:hAnsi="Times New Roman"/>
          <w:bCs/>
          <w:i/>
          <w:color w:val="000000"/>
          <w:szCs w:val="24"/>
        </w:rPr>
        <w:t>ournal</w:t>
      </w:r>
      <w:r w:rsidRPr="00181458">
        <w:rPr>
          <w:rFonts w:ascii="Times New Roman" w:hAnsi="Times New Roman"/>
          <w:bCs/>
          <w:color w:val="000000"/>
          <w:szCs w:val="24"/>
        </w:rPr>
        <w:t xml:space="preserve"> 2014; 60(4): 376-80.</w:t>
      </w:r>
    </w:p>
    <w:p w14:paraId="2813F832" w14:textId="0A3CD872" w:rsidR="0004155F" w:rsidRPr="00181458" w:rsidRDefault="00F6781B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hyperlink r:id="rId93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Kumar A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94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Chen YG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95" w:tooltip="Find more records by this author" w:history="1">
        <w:r w:rsidR="0004155F" w:rsidRPr="00181458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Lin H-M</w:t>
        </w:r>
      </w:hyperlink>
      <w:r w:rsidR="0004155F" w:rsidRPr="00181458">
        <w:rPr>
          <w:rFonts w:ascii="Times New Roman" w:hAnsi="Times New Roman"/>
          <w:b/>
          <w:bCs/>
          <w:szCs w:val="24"/>
          <w:vertAlign w:val="superscript"/>
        </w:rPr>
        <w:t xml:space="preserve"> </w:t>
      </w:r>
      <w:r w:rsidR="0004155F" w:rsidRPr="00181458">
        <w:rPr>
          <w:rFonts w:ascii="Times New Roman" w:hAnsi="Times New Roman"/>
          <w:szCs w:val="24"/>
        </w:rPr>
        <w:t xml:space="preserve">, </w:t>
      </w:r>
      <w:hyperlink r:id="rId96" w:tooltip="Find more records by this author" w:history="1"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Deiner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S</w:t>
        </w:r>
      </w:hyperlink>
      <w:r w:rsidR="0004155F" w:rsidRPr="00181458">
        <w:rPr>
          <w:rFonts w:ascii="Times New Roman" w:hAnsi="Times New Roman"/>
          <w:szCs w:val="24"/>
        </w:rPr>
        <w:t xml:space="preserve">. Elevated preoperative blood pressure predicts the intraoperative loss of SSEP neuromonitoring signals during spinal surgery. </w:t>
      </w:r>
      <w:r w:rsidR="0004155F" w:rsidRPr="00CF4877">
        <w:rPr>
          <w:rFonts w:ascii="Times New Roman" w:hAnsi="Times New Roman"/>
          <w:i/>
          <w:szCs w:val="24"/>
        </w:rPr>
        <w:t>J</w:t>
      </w:r>
      <w:r w:rsidR="009A01AB" w:rsidRPr="00CF4877">
        <w:rPr>
          <w:rFonts w:ascii="Times New Roman" w:hAnsi="Times New Roman"/>
          <w:i/>
          <w:szCs w:val="24"/>
        </w:rPr>
        <w:t>ournal of</w:t>
      </w:r>
      <w:r w:rsidR="0004155F" w:rsidRPr="00CF4877">
        <w:rPr>
          <w:rFonts w:ascii="Times New Roman" w:hAnsi="Times New Roman"/>
          <w:i/>
          <w:szCs w:val="24"/>
        </w:rPr>
        <w:t xml:space="preserve"> Clin</w:t>
      </w:r>
      <w:r w:rsidR="009A01AB" w:rsidRPr="00CF4877">
        <w:rPr>
          <w:rFonts w:ascii="Times New Roman" w:hAnsi="Times New Roman"/>
          <w:i/>
          <w:szCs w:val="24"/>
        </w:rPr>
        <w:t>ical</w:t>
      </w:r>
      <w:r w:rsidR="0004155F" w:rsidRPr="00CF4877">
        <w:rPr>
          <w:rFonts w:ascii="Times New Roman" w:hAnsi="Times New Roman"/>
          <w:i/>
          <w:szCs w:val="24"/>
        </w:rPr>
        <w:t xml:space="preserve"> Monit</w:t>
      </w:r>
      <w:r w:rsidR="009A01AB" w:rsidRPr="00CF4877">
        <w:rPr>
          <w:rFonts w:ascii="Times New Roman" w:hAnsi="Times New Roman"/>
          <w:i/>
          <w:szCs w:val="24"/>
        </w:rPr>
        <w:t>oring</w:t>
      </w:r>
      <w:r w:rsidR="0004155F" w:rsidRPr="00CF4877">
        <w:rPr>
          <w:rFonts w:ascii="Times New Roman" w:hAnsi="Times New Roman"/>
          <w:i/>
          <w:szCs w:val="24"/>
        </w:rPr>
        <w:t xml:space="preserve"> </w:t>
      </w:r>
      <w:r w:rsidR="009A01AB" w:rsidRPr="00CF4877">
        <w:rPr>
          <w:rFonts w:ascii="Times New Roman" w:hAnsi="Times New Roman"/>
          <w:i/>
          <w:szCs w:val="24"/>
        </w:rPr>
        <w:t xml:space="preserve">and </w:t>
      </w:r>
      <w:r w:rsidR="0004155F" w:rsidRPr="00CF4877">
        <w:rPr>
          <w:rFonts w:ascii="Times New Roman" w:hAnsi="Times New Roman"/>
          <w:i/>
          <w:szCs w:val="24"/>
        </w:rPr>
        <w:t>Comput</w:t>
      </w:r>
      <w:r w:rsidR="009A01AB" w:rsidRPr="00CF4877">
        <w:rPr>
          <w:rFonts w:ascii="Times New Roman" w:hAnsi="Times New Roman"/>
          <w:i/>
          <w:szCs w:val="24"/>
        </w:rPr>
        <w:t>ing</w:t>
      </w:r>
      <w:r w:rsidR="0004155F" w:rsidRPr="00181458">
        <w:rPr>
          <w:rFonts w:ascii="Times New Roman" w:hAnsi="Times New Roman"/>
          <w:szCs w:val="24"/>
        </w:rPr>
        <w:t xml:space="preserve"> 2014; 28(2): 187-92.</w:t>
      </w:r>
    </w:p>
    <w:p w14:paraId="339D0FAB" w14:textId="42A320E8" w:rsidR="0004155F" w:rsidRPr="00181458" w:rsidRDefault="00F6781B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hyperlink r:id="rId97" w:tooltip="Find more records by this author" w:history="1"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Geisbusch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S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98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Stefanovic A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99" w:tooltip="Find more records by this author" w:history="1"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Schray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D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00" w:tooltip="Find more records by this author" w:history="1"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Oyfe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I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01" w:tooltip="Find more records by this author" w:history="1">
        <w:r w:rsidR="0004155F" w:rsidRPr="00181458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Lin H-M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02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Di </w:t>
        </w:r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Luozzo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G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03" w:tooltip="Find more records by this author" w:history="1"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Griepp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RB</w:t>
        </w:r>
      </w:hyperlink>
      <w:r w:rsidR="0004155F" w:rsidRPr="00181458">
        <w:rPr>
          <w:rFonts w:ascii="Times New Roman" w:hAnsi="Times New Roman"/>
          <w:szCs w:val="24"/>
        </w:rPr>
        <w:t xml:space="preserve">.  A prospective study of growth and rupture risk of small-to-moderate size ascending aortic aneurysms. </w:t>
      </w:r>
      <w:r w:rsidR="006E0739" w:rsidRPr="00CF4877">
        <w:rPr>
          <w:rStyle w:val="Emphasis"/>
          <w:rFonts w:ascii="Times New Roman" w:eastAsiaTheme="majorEastAsia" w:hAnsi="Times New Roman"/>
          <w:szCs w:val="24"/>
        </w:rPr>
        <w:t>Journal of Thoracic and Cardiovascular Surgery</w:t>
      </w:r>
      <w:r w:rsidR="0004155F" w:rsidRPr="00181458">
        <w:rPr>
          <w:rFonts w:ascii="Times New Roman" w:hAnsi="Times New Roman"/>
          <w:szCs w:val="24"/>
        </w:rPr>
        <w:t xml:space="preserve"> 2014;</w:t>
      </w:r>
      <w:r w:rsidR="0066184A">
        <w:rPr>
          <w:rFonts w:ascii="Times New Roman" w:hAnsi="Times New Roman"/>
          <w:szCs w:val="24"/>
        </w:rPr>
        <w:t xml:space="preserve"> </w:t>
      </w:r>
      <w:r w:rsidR="0004155F" w:rsidRPr="00181458">
        <w:rPr>
          <w:rFonts w:ascii="Times New Roman" w:hAnsi="Times New Roman"/>
          <w:szCs w:val="24"/>
        </w:rPr>
        <w:t xml:space="preserve">147(1): 68-74. </w:t>
      </w:r>
    </w:p>
    <w:p w14:paraId="55A5B7A8" w14:textId="692B47B4" w:rsidR="0004155F" w:rsidRPr="00181458" w:rsidRDefault="00F6781B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hyperlink r:id="rId104" w:tooltip="Find more records by this author" w:history="1"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Geisbusch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S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05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Stefanovic A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proofErr w:type="spellStart"/>
      <w:r w:rsidR="0004155F" w:rsidRPr="00181458">
        <w:rPr>
          <w:rFonts w:ascii="Times New Roman" w:hAnsi="Times New Roman"/>
          <w:szCs w:val="24"/>
        </w:rPr>
        <w:t>Koruth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 JS, </w:t>
      </w:r>
      <w:hyperlink r:id="rId106" w:tooltip="Find more records by this author" w:history="1">
        <w:r w:rsidR="0004155F" w:rsidRPr="00181458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Lin H-M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proofErr w:type="spellStart"/>
      <w:r w:rsidR="0004155F" w:rsidRPr="00181458">
        <w:rPr>
          <w:rFonts w:ascii="Times New Roman" w:hAnsi="Times New Roman"/>
          <w:szCs w:val="24"/>
        </w:rPr>
        <w:t>Morgello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 S, Weisz DJ, </w:t>
      </w:r>
      <w:hyperlink r:id="rId107" w:tooltip="Find more records by this author" w:history="1"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Griepp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RB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08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Di </w:t>
        </w:r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Luozzo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G</w:t>
        </w:r>
      </w:hyperlink>
      <w:r w:rsidR="0004155F" w:rsidRPr="00181458">
        <w:rPr>
          <w:rFonts w:ascii="Times New Roman" w:hAnsi="Times New Roman"/>
          <w:szCs w:val="24"/>
        </w:rPr>
        <w:t xml:space="preserve">. Endovascular coil embolization of segmental arteries prevents paraplegia after subsequent thoracoabdominal aneurysm repair: An experimental model. </w:t>
      </w:r>
      <w:r w:rsidR="006E0739" w:rsidRPr="00CF4877">
        <w:rPr>
          <w:rStyle w:val="Emphasis"/>
          <w:rFonts w:ascii="Times New Roman" w:eastAsiaTheme="majorEastAsia" w:hAnsi="Times New Roman"/>
          <w:szCs w:val="24"/>
        </w:rPr>
        <w:t>Journal of Thoracic and Cardiovascular Surgery</w:t>
      </w:r>
      <w:r w:rsidR="0004155F" w:rsidRPr="00181458">
        <w:rPr>
          <w:rFonts w:ascii="Times New Roman" w:hAnsi="Times New Roman"/>
          <w:szCs w:val="24"/>
        </w:rPr>
        <w:t xml:space="preserve"> 2014;</w:t>
      </w:r>
      <w:r w:rsidR="0066184A">
        <w:rPr>
          <w:rFonts w:ascii="Times New Roman" w:hAnsi="Times New Roman"/>
          <w:szCs w:val="24"/>
        </w:rPr>
        <w:t xml:space="preserve"> </w:t>
      </w:r>
      <w:r w:rsidR="0004155F" w:rsidRPr="00181458">
        <w:rPr>
          <w:rFonts w:ascii="Times New Roman" w:hAnsi="Times New Roman"/>
          <w:szCs w:val="24"/>
        </w:rPr>
        <w:t xml:space="preserve">147(1): 220-6. </w:t>
      </w:r>
    </w:p>
    <w:p w14:paraId="3D61F673" w14:textId="3130CDA0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r w:rsidRPr="00181458">
        <w:rPr>
          <w:rFonts w:ascii="Times New Roman" w:hAnsi="Times New Roman"/>
          <w:szCs w:val="24"/>
        </w:rPr>
        <w:t xml:space="preserve">Levin MA, McCormick PJ,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Galati M, </w:t>
      </w:r>
      <w:r w:rsidRPr="00181458">
        <w:rPr>
          <w:rFonts w:ascii="Times New Roman" w:hAnsi="Times New Roman"/>
          <w:bCs/>
          <w:szCs w:val="24"/>
        </w:rPr>
        <w:t xml:space="preserve">Hosseinian L, Fischer GW. Low intraoperative tidal volume ventilation is associated with increased mortality. </w:t>
      </w:r>
      <w:r w:rsidRPr="00CF4877">
        <w:rPr>
          <w:rFonts w:ascii="Times New Roman" w:hAnsi="Times New Roman"/>
          <w:i/>
          <w:szCs w:val="24"/>
        </w:rPr>
        <w:t>Br</w:t>
      </w:r>
      <w:r w:rsidR="00CF4877" w:rsidRPr="00CF4877">
        <w:rPr>
          <w:rFonts w:ascii="Times New Roman" w:hAnsi="Times New Roman"/>
          <w:i/>
          <w:szCs w:val="24"/>
        </w:rPr>
        <w:t>itish</w:t>
      </w:r>
      <w:r w:rsidRPr="00CF4877">
        <w:rPr>
          <w:rFonts w:ascii="Times New Roman" w:hAnsi="Times New Roman"/>
          <w:i/>
          <w:szCs w:val="24"/>
        </w:rPr>
        <w:t xml:space="preserve"> J</w:t>
      </w:r>
      <w:r w:rsidR="00CF4877" w:rsidRPr="00CF4877">
        <w:rPr>
          <w:rFonts w:ascii="Times New Roman" w:hAnsi="Times New Roman"/>
          <w:i/>
          <w:szCs w:val="24"/>
        </w:rPr>
        <w:t>ournal of</w:t>
      </w:r>
      <w:r w:rsidRPr="00CF4877">
        <w:rPr>
          <w:rFonts w:ascii="Times New Roman" w:hAnsi="Times New Roman"/>
          <w:i/>
          <w:szCs w:val="24"/>
        </w:rPr>
        <w:t xml:space="preserve"> </w:t>
      </w:r>
      <w:proofErr w:type="spellStart"/>
      <w:r w:rsidRPr="00CF4877">
        <w:rPr>
          <w:rFonts w:ascii="Times New Roman" w:hAnsi="Times New Roman"/>
          <w:i/>
          <w:szCs w:val="24"/>
        </w:rPr>
        <w:t>Anaesth</w:t>
      </w:r>
      <w:r w:rsidR="00CF4877" w:rsidRPr="00CF4877">
        <w:rPr>
          <w:rFonts w:ascii="Times New Roman" w:hAnsi="Times New Roman"/>
          <w:i/>
          <w:szCs w:val="24"/>
        </w:rPr>
        <w:t>esia</w:t>
      </w:r>
      <w:proofErr w:type="spellEnd"/>
      <w:r w:rsidRPr="00181458">
        <w:rPr>
          <w:rFonts w:ascii="Times New Roman" w:hAnsi="Times New Roman"/>
          <w:szCs w:val="24"/>
        </w:rPr>
        <w:t xml:space="preserve"> 2014; 113(1): 97-108.</w:t>
      </w:r>
    </w:p>
    <w:p w14:paraId="7C75D205" w14:textId="7B5DF21F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r w:rsidRPr="00181458">
        <w:rPr>
          <w:rFonts w:ascii="Times New Roman" w:hAnsi="Times New Roman"/>
          <w:szCs w:val="24"/>
        </w:rPr>
        <w:t xml:space="preserve">Rohan TE, </w:t>
      </w:r>
      <w:proofErr w:type="spellStart"/>
      <w:r w:rsidRPr="00181458">
        <w:rPr>
          <w:rFonts w:ascii="Times New Roman" w:hAnsi="Times New Roman"/>
          <w:szCs w:val="24"/>
        </w:rPr>
        <w:t>Xue</w:t>
      </w:r>
      <w:proofErr w:type="spellEnd"/>
      <w:r w:rsidRPr="00181458">
        <w:rPr>
          <w:rFonts w:ascii="Times New Roman" w:hAnsi="Times New Roman"/>
          <w:szCs w:val="24"/>
        </w:rPr>
        <w:t xml:space="preserve"> X,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D’Alfonso</w:t>
      </w:r>
      <w:proofErr w:type="spellEnd"/>
      <w:r w:rsidRPr="00181458">
        <w:rPr>
          <w:rFonts w:ascii="Times New Roman" w:hAnsi="Times New Roman"/>
          <w:szCs w:val="24"/>
        </w:rPr>
        <w:t xml:space="preserve"> T, Ginter P, </w:t>
      </w:r>
      <w:proofErr w:type="spellStart"/>
      <w:r w:rsidRPr="00181458">
        <w:rPr>
          <w:rFonts w:ascii="Times New Roman" w:hAnsi="Times New Roman"/>
          <w:szCs w:val="24"/>
        </w:rPr>
        <w:t>Oktay</w:t>
      </w:r>
      <w:proofErr w:type="spellEnd"/>
      <w:r w:rsidRPr="00181458">
        <w:rPr>
          <w:rFonts w:ascii="Times New Roman" w:hAnsi="Times New Roman"/>
          <w:szCs w:val="24"/>
        </w:rPr>
        <w:t xml:space="preserve"> M, Robinson B, Ginsberg M, Gertler FB, Glass AG, Sparano JA, </w:t>
      </w:r>
      <w:proofErr w:type="spellStart"/>
      <w:r w:rsidRPr="00181458">
        <w:rPr>
          <w:rFonts w:ascii="Times New Roman" w:hAnsi="Times New Roman"/>
          <w:szCs w:val="24"/>
        </w:rPr>
        <w:t>Condeelis</w:t>
      </w:r>
      <w:proofErr w:type="spellEnd"/>
      <w:r w:rsidRPr="00181458">
        <w:rPr>
          <w:rFonts w:ascii="Times New Roman" w:hAnsi="Times New Roman"/>
          <w:szCs w:val="24"/>
        </w:rPr>
        <w:t xml:space="preserve"> JS, Jones </w:t>
      </w:r>
      <w:proofErr w:type="gramStart"/>
      <w:r w:rsidRPr="00181458">
        <w:rPr>
          <w:rFonts w:ascii="Times New Roman" w:hAnsi="Times New Roman"/>
          <w:szCs w:val="24"/>
        </w:rPr>
        <w:t>JG..</w:t>
      </w:r>
      <w:proofErr w:type="gramEnd"/>
      <w:r w:rsidRPr="00181458">
        <w:rPr>
          <w:rFonts w:ascii="Times New Roman" w:hAnsi="Times New Roman"/>
          <w:szCs w:val="24"/>
        </w:rPr>
        <w:t xml:space="preserve"> Tumor microenvironment of metastasis and risk of distant </w:t>
      </w:r>
      <w:r w:rsidR="006E2538" w:rsidRPr="00181458">
        <w:rPr>
          <w:rFonts w:ascii="Times New Roman" w:hAnsi="Times New Roman"/>
          <w:szCs w:val="24"/>
        </w:rPr>
        <w:t>metastasis of breast cancer</w:t>
      </w:r>
      <w:r w:rsidRPr="00181458">
        <w:rPr>
          <w:rFonts w:ascii="Times New Roman" w:hAnsi="Times New Roman"/>
          <w:szCs w:val="24"/>
        </w:rPr>
        <w:t xml:space="preserve">. </w:t>
      </w:r>
      <w:r w:rsidRPr="00CF4877">
        <w:rPr>
          <w:rFonts w:ascii="Times New Roman" w:hAnsi="Times New Roman"/>
          <w:i/>
          <w:szCs w:val="24"/>
        </w:rPr>
        <w:t>J</w:t>
      </w:r>
      <w:r w:rsidR="006E2538" w:rsidRPr="00CF4877">
        <w:rPr>
          <w:rFonts w:ascii="Times New Roman" w:hAnsi="Times New Roman"/>
          <w:i/>
          <w:szCs w:val="24"/>
        </w:rPr>
        <w:t>ournal of National</w:t>
      </w:r>
      <w:r w:rsidRPr="00CF4877">
        <w:rPr>
          <w:rFonts w:ascii="Times New Roman" w:hAnsi="Times New Roman"/>
          <w:i/>
          <w:szCs w:val="24"/>
        </w:rPr>
        <w:t xml:space="preserve"> Cancer </w:t>
      </w:r>
      <w:r w:rsidR="006E2538" w:rsidRPr="00CF4877">
        <w:rPr>
          <w:rFonts w:ascii="Times New Roman" w:hAnsi="Times New Roman"/>
          <w:i/>
          <w:szCs w:val="24"/>
        </w:rPr>
        <w:t>Institute</w:t>
      </w:r>
      <w:r w:rsidR="00CF4877">
        <w:rPr>
          <w:rFonts w:ascii="Times New Roman" w:hAnsi="Times New Roman"/>
          <w:szCs w:val="24"/>
        </w:rPr>
        <w:t xml:space="preserve"> 2014;</w:t>
      </w:r>
      <w:r w:rsidRPr="00181458">
        <w:rPr>
          <w:rFonts w:ascii="Times New Roman" w:hAnsi="Times New Roman"/>
          <w:szCs w:val="24"/>
        </w:rPr>
        <w:t xml:space="preserve"> 106(8); dju136.</w:t>
      </w:r>
    </w:p>
    <w:p w14:paraId="5E0C5D0F" w14:textId="2C848B36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proofErr w:type="spellStart"/>
      <w:r w:rsidRPr="00181458">
        <w:rPr>
          <w:rFonts w:ascii="Times New Roman" w:hAnsi="Times New Roman"/>
          <w:bCs/>
          <w:szCs w:val="24"/>
        </w:rPr>
        <w:t>Deiner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 S, Chu I, </w:t>
      </w:r>
      <w:proofErr w:type="spellStart"/>
      <w:r w:rsidRPr="00181458">
        <w:rPr>
          <w:rFonts w:ascii="Times New Roman" w:hAnsi="Times New Roman"/>
          <w:bCs/>
          <w:szCs w:val="24"/>
        </w:rPr>
        <w:t>Mahanian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 M, </w:t>
      </w:r>
      <w:r w:rsidRPr="00181458">
        <w:rPr>
          <w:rFonts w:ascii="Times New Roman" w:hAnsi="Times New Roman"/>
          <w:b/>
          <w:bCs/>
          <w:szCs w:val="24"/>
        </w:rPr>
        <w:t>Lin H-M</w:t>
      </w:r>
      <w:r w:rsidRPr="00181458">
        <w:rPr>
          <w:rFonts w:ascii="Times New Roman" w:hAnsi="Times New Roman"/>
          <w:bCs/>
          <w:szCs w:val="24"/>
        </w:rPr>
        <w:t>, Hecht AC, Silverstein JH. Prone position is associated with mild cerebral oxygen desaturation in elde</w:t>
      </w:r>
      <w:r w:rsidR="009976BC">
        <w:rPr>
          <w:rFonts w:ascii="Times New Roman" w:hAnsi="Times New Roman"/>
          <w:bCs/>
          <w:szCs w:val="24"/>
        </w:rPr>
        <w:t xml:space="preserve">rly surgical patients. </w:t>
      </w:r>
      <w:proofErr w:type="spellStart"/>
      <w:r w:rsidR="009976BC">
        <w:rPr>
          <w:rFonts w:ascii="Times New Roman" w:hAnsi="Times New Roman"/>
          <w:bCs/>
          <w:szCs w:val="24"/>
        </w:rPr>
        <w:t>PloS</w:t>
      </w:r>
      <w:proofErr w:type="spellEnd"/>
      <w:r w:rsidR="009976BC">
        <w:rPr>
          <w:rFonts w:ascii="Times New Roman" w:hAnsi="Times New Roman"/>
          <w:bCs/>
          <w:szCs w:val="24"/>
        </w:rPr>
        <w:t xml:space="preserve"> One</w:t>
      </w:r>
      <w:r w:rsidRPr="00181458">
        <w:rPr>
          <w:rFonts w:ascii="Times New Roman" w:hAnsi="Times New Roman"/>
          <w:bCs/>
          <w:szCs w:val="24"/>
        </w:rPr>
        <w:t xml:space="preserve"> 2014 9(9): PMID: 25216265.</w:t>
      </w:r>
    </w:p>
    <w:p w14:paraId="0B6842E0" w14:textId="4BB1C16B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proofErr w:type="spellStart"/>
      <w:r w:rsidRPr="00181458">
        <w:rPr>
          <w:rFonts w:ascii="Times New Roman" w:hAnsi="Times New Roman"/>
          <w:bCs/>
          <w:szCs w:val="24"/>
        </w:rPr>
        <w:t>Deiner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 S, </w:t>
      </w:r>
      <w:r w:rsidRPr="00181458">
        <w:rPr>
          <w:rFonts w:ascii="Times New Roman" w:hAnsi="Times New Roman"/>
          <w:b/>
          <w:bCs/>
          <w:szCs w:val="24"/>
        </w:rPr>
        <w:t>Lin H-M</w:t>
      </w:r>
      <w:r w:rsidRPr="00181458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bCs/>
          <w:szCs w:val="24"/>
        </w:rPr>
        <w:t>Bodansky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 D, Silverstein, Sano M. Do stress markers and anesthetic technique predict delirium in the elderly? </w:t>
      </w:r>
      <w:r w:rsidRPr="009976BC">
        <w:rPr>
          <w:rFonts w:ascii="Times New Roman" w:hAnsi="Times New Roman"/>
          <w:bCs/>
          <w:i/>
          <w:szCs w:val="24"/>
        </w:rPr>
        <w:t>Dement</w:t>
      </w:r>
      <w:r w:rsidR="006E2538" w:rsidRPr="009976BC">
        <w:rPr>
          <w:rFonts w:ascii="Times New Roman" w:hAnsi="Times New Roman"/>
          <w:bCs/>
          <w:i/>
          <w:szCs w:val="24"/>
        </w:rPr>
        <w:t>ia and</w:t>
      </w:r>
      <w:r w:rsidRPr="009976BC">
        <w:rPr>
          <w:rFonts w:ascii="Times New Roman" w:hAnsi="Times New Roman"/>
          <w:bCs/>
          <w:i/>
          <w:szCs w:val="24"/>
        </w:rPr>
        <w:t xml:space="preserve"> Geriatr</w:t>
      </w:r>
      <w:r w:rsidR="006E2538" w:rsidRPr="009976BC">
        <w:rPr>
          <w:rFonts w:ascii="Times New Roman" w:hAnsi="Times New Roman"/>
          <w:bCs/>
          <w:i/>
          <w:szCs w:val="24"/>
        </w:rPr>
        <w:t>ic</w:t>
      </w:r>
      <w:r w:rsidRPr="009976BC">
        <w:rPr>
          <w:rFonts w:ascii="Times New Roman" w:hAnsi="Times New Roman"/>
          <w:bCs/>
          <w:i/>
          <w:szCs w:val="24"/>
        </w:rPr>
        <w:t xml:space="preserve"> Cogn</w:t>
      </w:r>
      <w:r w:rsidR="006E2538" w:rsidRPr="009976BC">
        <w:rPr>
          <w:rFonts w:ascii="Times New Roman" w:hAnsi="Times New Roman"/>
          <w:bCs/>
          <w:i/>
          <w:szCs w:val="24"/>
        </w:rPr>
        <w:t>itive</w:t>
      </w:r>
      <w:r w:rsidRPr="009976BC">
        <w:rPr>
          <w:rFonts w:ascii="Times New Roman" w:hAnsi="Times New Roman"/>
          <w:bCs/>
          <w:i/>
          <w:szCs w:val="24"/>
        </w:rPr>
        <w:t xml:space="preserve"> Disord</w:t>
      </w:r>
      <w:r w:rsidR="006E2538" w:rsidRPr="009976BC">
        <w:rPr>
          <w:rFonts w:ascii="Times New Roman" w:hAnsi="Times New Roman"/>
          <w:bCs/>
          <w:i/>
          <w:szCs w:val="24"/>
        </w:rPr>
        <w:t>ers</w:t>
      </w:r>
      <w:r w:rsidRPr="00181458">
        <w:rPr>
          <w:rFonts w:ascii="Times New Roman" w:hAnsi="Times New Roman"/>
          <w:bCs/>
          <w:szCs w:val="24"/>
        </w:rPr>
        <w:t xml:space="preserve"> 2014; 38: 366-74. </w:t>
      </w:r>
    </w:p>
    <w:p w14:paraId="02C438BA" w14:textId="53F48EC7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proofErr w:type="spellStart"/>
      <w:r w:rsidRPr="00181458">
        <w:rPr>
          <w:rFonts w:ascii="Times New Roman" w:hAnsi="Times New Roman"/>
          <w:bCs/>
          <w:szCs w:val="24"/>
        </w:rPr>
        <w:t>Amrock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 LG, Neuman MD, </w:t>
      </w:r>
      <w:r w:rsidRPr="00181458">
        <w:rPr>
          <w:rFonts w:ascii="Times New Roman" w:hAnsi="Times New Roman"/>
          <w:b/>
          <w:bCs/>
          <w:szCs w:val="24"/>
        </w:rPr>
        <w:t>Lin H-M</w:t>
      </w:r>
      <w:r w:rsidRPr="00181458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bCs/>
          <w:szCs w:val="24"/>
        </w:rPr>
        <w:t>Deiner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 S. Can routine preoperative data predict adverse outcomes in the elderly? Development and validation of a simple risk model incorporating a chart-derived frailty score. </w:t>
      </w:r>
      <w:r w:rsidRPr="009976BC">
        <w:rPr>
          <w:rFonts w:ascii="Times New Roman" w:hAnsi="Times New Roman"/>
          <w:bCs/>
          <w:i/>
          <w:szCs w:val="24"/>
        </w:rPr>
        <w:t>J</w:t>
      </w:r>
      <w:r w:rsidR="003047AF" w:rsidRPr="009976BC">
        <w:rPr>
          <w:rFonts w:ascii="Times New Roman" w:hAnsi="Times New Roman"/>
          <w:bCs/>
          <w:i/>
          <w:szCs w:val="24"/>
        </w:rPr>
        <w:t>ournal of</w:t>
      </w:r>
      <w:r w:rsidRPr="009976BC">
        <w:rPr>
          <w:rFonts w:ascii="Times New Roman" w:hAnsi="Times New Roman"/>
          <w:bCs/>
          <w:i/>
          <w:szCs w:val="24"/>
        </w:rPr>
        <w:t xml:space="preserve"> Am</w:t>
      </w:r>
      <w:r w:rsidR="003047AF" w:rsidRPr="009976BC">
        <w:rPr>
          <w:rFonts w:ascii="Times New Roman" w:hAnsi="Times New Roman"/>
          <w:bCs/>
          <w:i/>
          <w:szCs w:val="24"/>
        </w:rPr>
        <w:t>erican</w:t>
      </w:r>
      <w:r w:rsidRPr="009976BC">
        <w:rPr>
          <w:rFonts w:ascii="Times New Roman" w:hAnsi="Times New Roman"/>
          <w:bCs/>
          <w:i/>
          <w:szCs w:val="24"/>
        </w:rPr>
        <w:t xml:space="preserve"> Coll</w:t>
      </w:r>
      <w:r w:rsidR="003047AF" w:rsidRPr="009976BC">
        <w:rPr>
          <w:rFonts w:ascii="Times New Roman" w:hAnsi="Times New Roman"/>
          <w:bCs/>
          <w:i/>
          <w:szCs w:val="24"/>
        </w:rPr>
        <w:t>ege of</w:t>
      </w:r>
      <w:r w:rsidRPr="009976BC">
        <w:rPr>
          <w:rFonts w:ascii="Times New Roman" w:hAnsi="Times New Roman"/>
          <w:bCs/>
          <w:i/>
          <w:szCs w:val="24"/>
        </w:rPr>
        <w:t xml:space="preserve"> Surg</w:t>
      </w:r>
      <w:r w:rsidR="003047AF" w:rsidRPr="009976BC">
        <w:rPr>
          <w:rFonts w:ascii="Times New Roman" w:hAnsi="Times New Roman"/>
          <w:bCs/>
          <w:i/>
          <w:szCs w:val="24"/>
        </w:rPr>
        <w:t>eons</w:t>
      </w:r>
      <w:r w:rsidRPr="00181458">
        <w:rPr>
          <w:rFonts w:ascii="Times New Roman" w:hAnsi="Times New Roman"/>
          <w:bCs/>
          <w:szCs w:val="24"/>
        </w:rPr>
        <w:t xml:space="preserve"> 2014; 219(4): 684-94.</w:t>
      </w:r>
    </w:p>
    <w:p w14:paraId="50D7D398" w14:textId="7335A20A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r w:rsidRPr="00181458">
        <w:rPr>
          <w:rFonts w:ascii="Times New Roman" w:hAnsi="Times New Roman"/>
          <w:bCs/>
          <w:szCs w:val="24"/>
        </w:rPr>
        <w:t xml:space="preserve">Weiner MM, Hofer I, </w:t>
      </w:r>
      <w:r w:rsidRPr="00181458">
        <w:rPr>
          <w:rFonts w:ascii="Times New Roman" w:hAnsi="Times New Roman"/>
          <w:b/>
          <w:bCs/>
          <w:szCs w:val="24"/>
        </w:rPr>
        <w:t>Lin H-M</w:t>
      </w:r>
      <w:r w:rsidRPr="00181458">
        <w:rPr>
          <w:rFonts w:ascii="Times New Roman" w:hAnsi="Times New Roman"/>
          <w:bCs/>
          <w:szCs w:val="24"/>
        </w:rPr>
        <w:t xml:space="preserve">, Castillo JG, Adams DH, Fischer GW. Relationship among surgical volume, repair quality, and perioperative outcomes for repair of mitral insufficiency in a mitral valve reference center. </w:t>
      </w:r>
      <w:r w:rsidR="006E0739" w:rsidRPr="009976BC">
        <w:rPr>
          <w:rFonts w:ascii="Times New Roman" w:hAnsi="Times New Roman"/>
          <w:bCs/>
          <w:i/>
          <w:szCs w:val="24"/>
        </w:rPr>
        <w:t>Journal of Thoracic and Cardiovascular Surgery</w:t>
      </w:r>
      <w:r w:rsidRPr="00181458">
        <w:rPr>
          <w:rFonts w:ascii="Times New Roman" w:hAnsi="Times New Roman"/>
          <w:bCs/>
          <w:szCs w:val="24"/>
        </w:rPr>
        <w:t xml:space="preserve"> 2015; 148(5): 2021-26. </w:t>
      </w:r>
    </w:p>
    <w:p w14:paraId="7CAC89EE" w14:textId="4AEC1135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r w:rsidRPr="00181458">
        <w:rPr>
          <w:rFonts w:ascii="Times New Roman" w:hAnsi="Times New Roman"/>
          <w:bCs/>
          <w:szCs w:val="24"/>
        </w:rPr>
        <w:t xml:space="preserve">Heller JA, </w:t>
      </w:r>
      <w:proofErr w:type="spellStart"/>
      <w:r w:rsidRPr="00181458">
        <w:rPr>
          <w:rFonts w:ascii="Times New Roman" w:hAnsi="Times New Roman"/>
          <w:bCs/>
          <w:szCs w:val="24"/>
        </w:rPr>
        <w:t>DeMaria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bCs/>
          <w:szCs w:val="24"/>
        </w:rPr>
        <w:t>Govindaraj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 S, </w:t>
      </w:r>
      <w:r w:rsidRPr="00181458">
        <w:rPr>
          <w:rFonts w:ascii="Times New Roman" w:hAnsi="Times New Roman"/>
          <w:b/>
          <w:bCs/>
          <w:szCs w:val="24"/>
        </w:rPr>
        <w:t>Lin H-M</w:t>
      </w:r>
      <w:r w:rsidRPr="00181458">
        <w:rPr>
          <w:rFonts w:ascii="Times New Roman" w:hAnsi="Times New Roman"/>
          <w:bCs/>
          <w:szCs w:val="24"/>
        </w:rPr>
        <w:t xml:space="preserve">, Fischer GW, Evans A, Weiner MM. Cerebral oximetry monitoring during sinus endoscopy. </w:t>
      </w:r>
      <w:r w:rsidRPr="009976BC">
        <w:rPr>
          <w:rFonts w:ascii="Times New Roman" w:hAnsi="Times New Roman"/>
          <w:bCs/>
          <w:i/>
          <w:szCs w:val="24"/>
        </w:rPr>
        <w:t>Laryngoscope</w:t>
      </w:r>
      <w:r w:rsidRPr="00181458">
        <w:rPr>
          <w:rFonts w:ascii="Times New Roman" w:hAnsi="Times New Roman"/>
          <w:bCs/>
          <w:szCs w:val="24"/>
        </w:rPr>
        <w:t xml:space="preserve"> </w:t>
      </w:r>
      <w:r w:rsidR="009976BC">
        <w:rPr>
          <w:rFonts w:ascii="Times New Roman" w:hAnsi="Times New Roman"/>
          <w:bCs/>
          <w:szCs w:val="24"/>
        </w:rPr>
        <w:t>2015; e127-</w:t>
      </w:r>
      <w:r w:rsidRPr="00181458">
        <w:rPr>
          <w:rFonts w:ascii="Times New Roman" w:hAnsi="Times New Roman"/>
          <w:bCs/>
          <w:szCs w:val="24"/>
        </w:rPr>
        <w:t>131.</w:t>
      </w:r>
    </w:p>
    <w:p w14:paraId="3067B88A" w14:textId="3E38B19C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proofErr w:type="spellStart"/>
      <w:r w:rsidRPr="00181458">
        <w:rPr>
          <w:rFonts w:ascii="Times New Roman" w:hAnsi="Times New Roman"/>
          <w:bCs/>
          <w:szCs w:val="24"/>
        </w:rPr>
        <w:t>DeMaria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bCs/>
          <w:szCs w:val="24"/>
        </w:rPr>
        <w:t>Govindaraj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, Huang A, Hyman J, </w:t>
      </w:r>
      <w:proofErr w:type="spellStart"/>
      <w:r w:rsidRPr="00181458">
        <w:rPr>
          <w:rFonts w:ascii="Times New Roman" w:hAnsi="Times New Roman"/>
          <w:bCs/>
          <w:szCs w:val="24"/>
        </w:rPr>
        <w:t>McCormic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 P, </w:t>
      </w:r>
      <w:r w:rsidRPr="00181458">
        <w:rPr>
          <w:rFonts w:ascii="Times New Roman" w:hAnsi="Times New Roman"/>
          <w:b/>
          <w:bCs/>
          <w:szCs w:val="24"/>
        </w:rPr>
        <w:t>Lin H-M</w:t>
      </w:r>
      <w:r w:rsidRPr="00181458">
        <w:rPr>
          <w:rFonts w:ascii="Times New Roman" w:hAnsi="Times New Roman"/>
          <w:bCs/>
          <w:szCs w:val="24"/>
        </w:rPr>
        <w:t xml:space="preserve">, A Levine, The influence of positive end-expiratory pressure on surgical field conditions during functional endoscopic sinus surgery. </w:t>
      </w:r>
      <w:r w:rsidR="00AF07B1" w:rsidRPr="009976BC">
        <w:rPr>
          <w:rFonts w:ascii="Times New Roman" w:hAnsi="Times New Roman"/>
          <w:bCs/>
          <w:i/>
          <w:szCs w:val="24"/>
        </w:rPr>
        <w:t>Anesthesia &amp; Analgesia</w:t>
      </w:r>
      <w:r w:rsidR="009976BC">
        <w:rPr>
          <w:rFonts w:ascii="Times New Roman" w:hAnsi="Times New Roman"/>
          <w:bCs/>
          <w:szCs w:val="24"/>
        </w:rPr>
        <w:t xml:space="preserve"> </w:t>
      </w:r>
      <w:r w:rsidRPr="00181458">
        <w:rPr>
          <w:rFonts w:ascii="Times New Roman" w:hAnsi="Times New Roman"/>
          <w:bCs/>
          <w:szCs w:val="24"/>
        </w:rPr>
        <w:t>2015; 120(2):305-310.</w:t>
      </w:r>
    </w:p>
    <w:p w14:paraId="48D7C87E" w14:textId="49D3625E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Williamson JM. A simple approach for sample size calculation for comparing two dependent concordance correlation Coefficients. </w:t>
      </w:r>
      <w:r w:rsidRPr="009976BC">
        <w:rPr>
          <w:rFonts w:ascii="Times New Roman" w:hAnsi="Times New Roman"/>
          <w:i/>
          <w:iCs/>
          <w:szCs w:val="24"/>
        </w:rPr>
        <w:t>J</w:t>
      </w:r>
      <w:r w:rsidR="009876A8" w:rsidRPr="009976BC">
        <w:rPr>
          <w:rFonts w:ascii="Times New Roman" w:hAnsi="Times New Roman"/>
          <w:i/>
          <w:iCs/>
          <w:szCs w:val="24"/>
        </w:rPr>
        <w:t>ournal of</w:t>
      </w:r>
      <w:r w:rsidRPr="009976BC">
        <w:rPr>
          <w:rFonts w:ascii="Times New Roman" w:hAnsi="Times New Roman"/>
          <w:i/>
          <w:iCs/>
          <w:szCs w:val="24"/>
        </w:rPr>
        <w:t xml:space="preserve"> </w:t>
      </w:r>
      <w:r w:rsidR="009876A8" w:rsidRPr="009976BC">
        <w:rPr>
          <w:rFonts w:ascii="Times New Roman" w:hAnsi="Times New Roman"/>
          <w:i/>
          <w:iCs/>
          <w:szCs w:val="24"/>
        </w:rPr>
        <w:t>Biopharmaceutical</w:t>
      </w:r>
      <w:r w:rsidRPr="009976BC">
        <w:rPr>
          <w:rFonts w:ascii="Times New Roman" w:hAnsi="Times New Roman"/>
          <w:i/>
          <w:iCs/>
          <w:szCs w:val="24"/>
        </w:rPr>
        <w:t xml:space="preserve"> Stat</w:t>
      </w:r>
      <w:r w:rsidR="009876A8" w:rsidRPr="009976BC">
        <w:rPr>
          <w:rFonts w:ascii="Times New Roman" w:hAnsi="Times New Roman"/>
          <w:i/>
          <w:iCs/>
          <w:szCs w:val="24"/>
        </w:rPr>
        <w:t>istics</w:t>
      </w:r>
      <w:r w:rsidRPr="00181458">
        <w:rPr>
          <w:rFonts w:ascii="Times New Roman" w:hAnsi="Times New Roman"/>
          <w:iCs/>
          <w:szCs w:val="24"/>
        </w:rPr>
        <w:t xml:space="preserve"> 2015; 25(6):1145-60. </w:t>
      </w:r>
    </w:p>
    <w:p w14:paraId="363276AB" w14:textId="33F3F536" w:rsidR="0004155F" w:rsidRPr="009976BC" w:rsidRDefault="0004155F" w:rsidP="009976BC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r w:rsidRPr="00181458">
        <w:rPr>
          <w:rFonts w:ascii="Times New Roman" w:hAnsi="Times New Roman"/>
          <w:bCs/>
          <w:szCs w:val="24"/>
        </w:rPr>
        <w:t xml:space="preserve">Goldberg A, Silverman E., Samuelson S., Katz D, </w:t>
      </w:r>
      <w:r w:rsidRPr="00181458">
        <w:rPr>
          <w:rFonts w:ascii="Times New Roman" w:hAnsi="Times New Roman"/>
          <w:b/>
          <w:bCs/>
          <w:szCs w:val="24"/>
        </w:rPr>
        <w:t>Lin H-M</w:t>
      </w:r>
      <w:r w:rsidRPr="00181458">
        <w:rPr>
          <w:rFonts w:ascii="Times New Roman" w:hAnsi="Times New Roman"/>
          <w:bCs/>
          <w:szCs w:val="24"/>
        </w:rPr>
        <w:t xml:space="preserve">, Levine A, </w:t>
      </w:r>
      <w:proofErr w:type="spellStart"/>
      <w:r w:rsidRPr="00181458">
        <w:rPr>
          <w:rFonts w:ascii="Times New Roman" w:hAnsi="Times New Roman"/>
          <w:bCs/>
          <w:szCs w:val="24"/>
        </w:rPr>
        <w:t>DeMaria</w:t>
      </w:r>
      <w:proofErr w:type="spellEnd"/>
      <w:r w:rsidRPr="00181458">
        <w:rPr>
          <w:rFonts w:ascii="Times New Roman" w:hAnsi="Times New Roman"/>
          <w:bCs/>
          <w:szCs w:val="24"/>
        </w:rPr>
        <w:t xml:space="preserve"> S. Learning through simulated independent practice leads to better future performance in a simulated crisis </w:t>
      </w:r>
      <w:r w:rsidRPr="00181458">
        <w:rPr>
          <w:rFonts w:ascii="Times New Roman" w:hAnsi="Times New Roman"/>
          <w:bCs/>
          <w:szCs w:val="24"/>
        </w:rPr>
        <w:lastRenderedPageBreak/>
        <w:t xml:space="preserve">than learning through simulated supervised practice. </w:t>
      </w:r>
      <w:r w:rsidR="009876A8" w:rsidRPr="009976BC">
        <w:rPr>
          <w:rFonts w:ascii="Times New Roman" w:hAnsi="Times New Roman"/>
          <w:i/>
          <w:szCs w:val="24"/>
        </w:rPr>
        <w:t xml:space="preserve">British </w:t>
      </w:r>
      <w:r w:rsidRPr="009976BC">
        <w:rPr>
          <w:rFonts w:ascii="Times New Roman" w:hAnsi="Times New Roman"/>
          <w:i/>
          <w:szCs w:val="24"/>
        </w:rPr>
        <w:t>J</w:t>
      </w:r>
      <w:r w:rsidR="009876A8" w:rsidRPr="009976BC">
        <w:rPr>
          <w:rFonts w:ascii="Times New Roman" w:hAnsi="Times New Roman"/>
          <w:i/>
          <w:szCs w:val="24"/>
        </w:rPr>
        <w:t>ournal</w:t>
      </w:r>
      <w:r w:rsidRPr="009976BC">
        <w:rPr>
          <w:rFonts w:ascii="Times New Roman" w:hAnsi="Times New Roman"/>
          <w:i/>
          <w:szCs w:val="24"/>
        </w:rPr>
        <w:t xml:space="preserve"> </w:t>
      </w:r>
      <w:r w:rsidR="009876A8" w:rsidRPr="009976BC">
        <w:rPr>
          <w:rFonts w:ascii="Times New Roman" w:hAnsi="Times New Roman"/>
          <w:i/>
          <w:szCs w:val="24"/>
        </w:rPr>
        <w:t xml:space="preserve">of </w:t>
      </w:r>
      <w:proofErr w:type="spellStart"/>
      <w:r w:rsidRPr="009976BC">
        <w:rPr>
          <w:rFonts w:ascii="Times New Roman" w:hAnsi="Times New Roman"/>
          <w:i/>
          <w:szCs w:val="24"/>
        </w:rPr>
        <w:t>Anaesth</w:t>
      </w:r>
      <w:r w:rsidR="009876A8" w:rsidRPr="009976BC">
        <w:rPr>
          <w:rFonts w:ascii="Times New Roman" w:hAnsi="Times New Roman"/>
          <w:i/>
          <w:szCs w:val="24"/>
        </w:rPr>
        <w:t>esia</w:t>
      </w:r>
      <w:proofErr w:type="spellEnd"/>
      <w:r w:rsidRPr="00181458">
        <w:rPr>
          <w:rFonts w:ascii="Times New Roman" w:hAnsi="Times New Roman"/>
          <w:szCs w:val="24"/>
        </w:rPr>
        <w:t xml:space="preserve"> 2015; 114(5):794-800.</w:t>
      </w:r>
    </w:p>
    <w:p w14:paraId="050F7EDD" w14:textId="726F6DA6" w:rsidR="0004155F" w:rsidRPr="00181458" w:rsidRDefault="0004155F" w:rsidP="009976BC">
      <w:pPr>
        <w:spacing w:before="60" w:after="120" w:line="300" w:lineRule="exact"/>
        <w:rPr>
          <w:rFonts w:ascii="Times New Roman" w:eastAsia="Calibri" w:hAnsi="Times New Roman"/>
          <w:vanish/>
          <w:szCs w:val="24"/>
        </w:rPr>
      </w:pPr>
    </w:p>
    <w:p w14:paraId="34A5B2C3" w14:textId="6B59B2F6" w:rsidR="0004155F" w:rsidRPr="00181458" w:rsidRDefault="00F6781B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hyperlink r:id="rId109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Phillips AT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10" w:tooltip="Find more records by this author" w:history="1"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Deiner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S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11" w:tooltip="Find more records by this author" w:history="1">
        <w:r w:rsidR="0004155F" w:rsidRPr="00181458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Lin H-M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12" w:tooltip="Find more records by this author" w:history="1"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Andreopoulos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E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13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Silverstein J</w:t>
        </w:r>
      </w:hyperlink>
      <w:r w:rsidR="0004155F" w:rsidRPr="00181458">
        <w:rPr>
          <w:rFonts w:ascii="Times New Roman" w:hAnsi="Times New Roman"/>
          <w:szCs w:val="24"/>
        </w:rPr>
        <w:t xml:space="preserve">,  </w:t>
      </w:r>
      <w:hyperlink r:id="rId114" w:tooltip="Find more records by this author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Levin MA</w:t>
        </w:r>
      </w:hyperlink>
      <w:r w:rsidR="0004155F" w:rsidRPr="00181458">
        <w:rPr>
          <w:rFonts w:ascii="Times New Roman" w:hAnsi="Times New Roman"/>
          <w:szCs w:val="24"/>
        </w:rPr>
        <w:t xml:space="preserve">. Propofol use in the elderly population: Prevalence of overdose and association with 30-day mortality.  </w:t>
      </w:r>
      <w:r w:rsidR="0004155F" w:rsidRPr="009976BC">
        <w:rPr>
          <w:rFonts w:ascii="Times New Roman" w:hAnsi="Times New Roman"/>
          <w:i/>
          <w:szCs w:val="24"/>
        </w:rPr>
        <w:t>Clinical Therapeutics</w:t>
      </w:r>
      <w:r w:rsidR="0004155F" w:rsidRPr="00181458">
        <w:rPr>
          <w:rFonts w:ascii="Times New Roman" w:hAnsi="Times New Roman"/>
          <w:szCs w:val="24"/>
        </w:rPr>
        <w:t xml:space="preserve"> 2015</w:t>
      </w:r>
      <w:r w:rsidR="009976BC">
        <w:rPr>
          <w:rFonts w:ascii="Times New Roman" w:hAnsi="Times New Roman"/>
          <w:szCs w:val="24"/>
        </w:rPr>
        <w:t>;</w:t>
      </w:r>
      <w:r w:rsidR="0004155F" w:rsidRPr="00181458">
        <w:rPr>
          <w:rFonts w:ascii="Times New Roman" w:hAnsi="Times New Roman"/>
          <w:szCs w:val="24"/>
        </w:rPr>
        <w:t xml:space="preserve"> 37 (12): 2676-85. </w:t>
      </w:r>
      <w:r w:rsidR="0004155F" w:rsidRPr="00181458">
        <w:rPr>
          <w:rStyle w:val="frlabel"/>
          <w:rFonts w:ascii="Times New Roman" w:hAnsi="Times New Roman"/>
          <w:szCs w:val="24"/>
        </w:rPr>
        <w:t>DOI:</w:t>
      </w:r>
      <w:r w:rsidR="0004155F" w:rsidRPr="00181458">
        <w:rPr>
          <w:rFonts w:ascii="Times New Roman" w:hAnsi="Times New Roman"/>
          <w:szCs w:val="24"/>
        </w:rPr>
        <w:t xml:space="preserve"> 10.1016/j.clinthera.2015.10.005.</w:t>
      </w:r>
    </w:p>
    <w:p w14:paraId="2D3CF7D0" w14:textId="617B6A27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bCs/>
          <w:szCs w:val="24"/>
        </w:rPr>
      </w:pPr>
      <w:r w:rsidRPr="00181458">
        <w:rPr>
          <w:rFonts w:ascii="Times New Roman" w:hAnsi="Times New Roman"/>
          <w:szCs w:val="24"/>
        </w:rPr>
        <w:t xml:space="preserve">Mandel-Portnoy Y, Levin MA, </w:t>
      </w:r>
      <w:proofErr w:type="spellStart"/>
      <w:r w:rsidRPr="00181458">
        <w:rPr>
          <w:rFonts w:ascii="Times New Roman" w:hAnsi="Times New Roman"/>
          <w:szCs w:val="24"/>
        </w:rPr>
        <w:t>Bansilal</w:t>
      </w:r>
      <w:proofErr w:type="spellEnd"/>
      <w:r w:rsidRPr="00181458">
        <w:rPr>
          <w:rFonts w:ascii="Times New Roman" w:hAnsi="Times New Roman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szCs w:val="24"/>
        </w:rPr>
        <w:t>Suprun</w:t>
      </w:r>
      <w:proofErr w:type="spellEnd"/>
      <w:r w:rsidRPr="00181458">
        <w:rPr>
          <w:rFonts w:ascii="Times New Roman" w:hAnsi="Times New Roman"/>
          <w:szCs w:val="24"/>
        </w:rPr>
        <w:t xml:space="preserve"> M,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Richardson LD, Fischer GW, Halperin JL. </w:t>
      </w:r>
      <w:hyperlink r:id="rId115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Low intraoperative heart rate volatility is associated with early postoperative mortality in general surgical patients: a retrospective case-control study.</w:t>
        </w:r>
      </w:hyperlink>
      <w:r w:rsidRPr="00181458">
        <w:rPr>
          <w:rFonts w:ascii="Times New Roman" w:hAnsi="Times New Roman"/>
          <w:szCs w:val="24"/>
        </w:rPr>
        <w:t xml:space="preserve"> </w:t>
      </w:r>
      <w:r w:rsidRPr="009976BC">
        <w:rPr>
          <w:rStyle w:val="jrnl"/>
          <w:rFonts w:ascii="Times New Roman" w:hAnsi="Times New Roman"/>
          <w:i/>
          <w:szCs w:val="24"/>
        </w:rPr>
        <w:t>J</w:t>
      </w:r>
      <w:r w:rsidR="009876A8" w:rsidRPr="009976BC">
        <w:rPr>
          <w:rStyle w:val="jrnl"/>
          <w:rFonts w:ascii="Times New Roman" w:hAnsi="Times New Roman"/>
          <w:i/>
          <w:szCs w:val="24"/>
        </w:rPr>
        <w:t>ournal of</w:t>
      </w:r>
      <w:r w:rsidRPr="009976BC">
        <w:rPr>
          <w:rStyle w:val="jrnl"/>
          <w:rFonts w:ascii="Times New Roman" w:hAnsi="Times New Roman"/>
          <w:i/>
          <w:szCs w:val="24"/>
        </w:rPr>
        <w:t xml:space="preserve"> Clin</w:t>
      </w:r>
      <w:r w:rsidR="009876A8" w:rsidRPr="009976BC">
        <w:rPr>
          <w:rStyle w:val="jrnl"/>
          <w:rFonts w:ascii="Times New Roman" w:hAnsi="Times New Roman"/>
          <w:i/>
          <w:szCs w:val="24"/>
        </w:rPr>
        <w:t>ical</w:t>
      </w:r>
      <w:r w:rsidRPr="009976BC">
        <w:rPr>
          <w:rStyle w:val="jrnl"/>
          <w:rFonts w:ascii="Times New Roman" w:hAnsi="Times New Roman"/>
          <w:i/>
          <w:szCs w:val="24"/>
        </w:rPr>
        <w:t xml:space="preserve"> Monit</w:t>
      </w:r>
      <w:r w:rsidR="009876A8" w:rsidRPr="009976BC">
        <w:rPr>
          <w:rStyle w:val="jrnl"/>
          <w:rFonts w:ascii="Times New Roman" w:hAnsi="Times New Roman"/>
          <w:i/>
          <w:szCs w:val="24"/>
        </w:rPr>
        <w:t>oring and</w:t>
      </w:r>
      <w:r w:rsidRPr="009976BC">
        <w:rPr>
          <w:rStyle w:val="jrnl"/>
          <w:rFonts w:ascii="Times New Roman" w:hAnsi="Times New Roman"/>
          <w:i/>
          <w:szCs w:val="24"/>
        </w:rPr>
        <w:t xml:space="preserve"> Comput</w:t>
      </w:r>
      <w:r w:rsidR="009876A8" w:rsidRPr="009976BC">
        <w:rPr>
          <w:rStyle w:val="jrnl"/>
          <w:rFonts w:ascii="Times New Roman" w:hAnsi="Times New Roman"/>
          <w:i/>
          <w:szCs w:val="24"/>
        </w:rPr>
        <w:t>ing</w:t>
      </w:r>
      <w:r w:rsidR="009976BC">
        <w:rPr>
          <w:rFonts w:ascii="Times New Roman" w:hAnsi="Times New Roman"/>
          <w:szCs w:val="24"/>
        </w:rPr>
        <w:t xml:space="preserve"> 2016</w:t>
      </w:r>
      <w:r w:rsidRPr="00181458">
        <w:rPr>
          <w:rFonts w:ascii="Times New Roman" w:hAnsi="Times New Roman"/>
          <w:szCs w:val="24"/>
        </w:rPr>
        <w:t>; 30(6):911-8.</w:t>
      </w:r>
    </w:p>
    <w:p w14:paraId="4F2B8DF7" w14:textId="1838BD25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Sosunov</w:t>
      </w:r>
      <w:proofErr w:type="spellEnd"/>
      <w:r w:rsidRPr="00181458">
        <w:rPr>
          <w:rFonts w:ascii="Times New Roman" w:hAnsi="Times New Roman"/>
          <w:szCs w:val="24"/>
        </w:rPr>
        <w:t xml:space="preserve"> EA, Egorova NN,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McCardle K, Sharma V, </w:t>
      </w:r>
      <w:proofErr w:type="spellStart"/>
      <w:r w:rsidRPr="00181458">
        <w:rPr>
          <w:rFonts w:ascii="Times New Roman" w:hAnsi="Times New Roman"/>
          <w:szCs w:val="24"/>
        </w:rPr>
        <w:t>Gelijns</w:t>
      </w:r>
      <w:proofErr w:type="spellEnd"/>
      <w:r w:rsidRPr="00181458">
        <w:rPr>
          <w:rFonts w:ascii="Times New Roman" w:hAnsi="Times New Roman"/>
          <w:szCs w:val="24"/>
        </w:rPr>
        <w:t xml:space="preserve"> AC, Moskowitz AJ. </w:t>
      </w:r>
      <w:hyperlink r:id="rId116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The </w:t>
        </w:r>
        <w:r w:rsidR="009976BC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impact of hospital size on </w:t>
        </w:r>
        <w:proofErr w:type="spellStart"/>
        <w:r w:rsidR="009976BC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cms</w:t>
        </w:r>
        <w:proofErr w:type="spellEnd"/>
        <w:r w:rsidR="009976BC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hospital profiling</w:t>
        </w:r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.</w:t>
        </w:r>
      </w:hyperlink>
      <w:r w:rsidRPr="00181458">
        <w:rPr>
          <w:rFonts w:ascii="Times New Roman" w:hAnsi="Times New Roman"/>
          <w:szCs w:val="24"/>
        </w:rPr>
        <w:t xml:space="preserve"> </w:t>
      </w:r>
      <w:r w:rsidRPr="009976BC">
        <w:rPr>
          <w:rStyle w:val="jrnl"/>
          <w:rFonts w:ascii="Times New Roman" w:hAnsi="Times New Roman"/>
          <w:i/>
          <w:szCs w:val="24"/>
        </w:rPr>
        <w:t>Med</w:t>
      </w:r>
      <w:r w:rsidR="009876A8" w:rsidRPr="009976BC">
        <w:rPr>
          <w:rStyle w:val="jrnl"/>
          <w:rFonts w:ascii="Times New Roman" w:hAnsi="Times New Roman"/>
          <w:i/>
          <w:szCs w:val="24"/>
        </w:rPr>
        <w:t>ical</w:t>
      </w:r>
      <w:r w:rsidRPr="009976BC">
        <w:rPr>
          <w:rStyle w:val="jrnl"/>
          <w:rFonts w:ascii="Times New Roman" w:hAnsi="Times New Roman"/>
          <w:i/>
          <w:szCs w:val="24"/>
        </w:rPr>
        <w:t xml:space="preserve"> Care</w:t>
      </w:r>
      <w:r w:rsidRPr="00181458">
        <w:rPr>
          <w:rFonts w:ascii="Times New Roman" w:hAnsi="Times New Roman"/>
          <w:szCs w:val="24"/>
        </w:rPr>
        <w:t xml:space="preserve"> 2016</w:t>
      </w:r>
      <w:r w:rsidR="009976BC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54(4): 73-79. PMID: 26683782.</w:t>
      </w:r>
    </w:p>
    <w:p w14:paraId="67DCBF40" w14:textId="68213BEF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Kim HY, Williamson JM,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. </w:t>
      </w:r>
      <w:proofErr w:type="gramStart"/>
      <w:r w:rsidRPr="00181458">
        <w:rPr>
          <w:rFonts w:ascii="Times New Roman" w:hAnsi="Times New Roman"/>
          <w:szCs w:val="24"/>
        </w:rPr>
        <w:t>Power</w:t>
      </w:r>
      <w:proofErr w:type="gramEnd"/>
      <w:r w:rsidRPr="00181458">
        <w:rPr>
          <w:rFonts w:ascii="Times New Roman" w:hAnsi="Times New Roman"/>
          <w:szCs w:val="24"/>
        </w:rPr>
        <w:t xml:space="preserve"> and sample size calculations for interval-censored survival analysis. </w:t>
      </w:r>
      <w:r w:rsidRPr="009976BC">
        <w:rPr>
          <w:rStyle w:val="jrnl"/>
          <w:rFonts w:ascii="Times New Roman" w:hAnsi="Times New Roman"/>
          <w:i/>
          <w:szCs w:val="24"/>
        </w:rPr>
        <w:t>Stat</w:t>
      </w:r>
      <w:r w:rsidR="009876A8" w:rsidRPr="009976BC">
        <w:rPr>
          <w:rStyle w:val="jrnl"/>
          <w:rFonts w:ascii="Times New Roman" w:hAnsi="Times New Roman"/>
          <w:i/>
          <w:szCs w:val="24"/>
        </w:rPr>
        <w:t>istics</w:t>
      </w:r>
      <w:r w:rsidRPr="009976BC">
        <w:rPr>
          <w:rStyle w:val="jrnl"/>
          <w:rFonts w:ascii="Times New Roman" w:hAnsi="Times New Roman"/>
          <w:i/>
          <w:szCs w:val="24"/>
        </w:rPr>
        <w:t xml:space="preserve"> </w:t>
      </w:r>
      <w:r w:rsidR="009876A8" w:rsidRPr="009976BC">
        <w:rPr>
          <w:rStyle w:val="jrnl"/>
          <w:rFonts w:ascii="Times New Roman" w:hAnsi="Times New Roman"/>
          <w:i/>
          <w:szCs w:val="24"/>
        </w:rPr>
        <w:t xml:space="preserve">in </w:t>
      </w:r>
      <w:r w:rsidRPr="009976BC">
        <w:rPr>
          <w:rStyle w:val="jrnl"/>
          <w:rFonts w:ascii="Times New Roman" w:hAnsi="Times New Roman"/>
          <w:i/>
          <w:szCs w:val="24"/>
        </w:rPr>
        <w:t>Med</w:t>
      </w:r>
      <w:r w:rsidR="009876A8" w:rsidRPr="009976BC">
        <w:rPr>
          <w:rStyle w:val="jrnl"/>
          <w:rFonts w:ascii="Times New Roman" w:hAnsi="Times New Roman"/>
          <w:i/>
          <w:szCs w:val="24"/>
        </w:rPr>
        <w:t>icine</w:t>
      </w:r>
      <w:r w:rsidRPr="00181458">
        <w:rPr>
          <w:rFonts w:ascii="Times New Roman" w:hAnsi="Times New Roman"/>
          <w:szCs w:val="24"/>
        </w:rPr>
        <w:t xml:space="preserve"> 2016</w:t>
      </w:r>
      <w:r w:rsidR="009976BC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35(8): 1390-</w:t>
      </w:r>
      <w:r w:rsidR="009976BC">
        <w:rPr>
          <w:rFonts w:ascii="Times New Roman" w:hAnsi="Times New Roman"/>
          <w:szCs w:val="24"/>
        </w:rPr>
        <w:t>1</w:t>
      </w:r>
      <w:r w:rsidRPr="00181458">
        <w:rPr>
          <w:rFonts w:ascii="Times New Roman" w:hAnsi="Times New Roman"/>
          <w:szCs w:val="24"/>
        </w:rPr>
        <w:t xml:space="preserve">400. </w:t>
      </w:r>
    </w:p>
    <w:p w14:paraId="501E07D3" w14:textId="4B8E98B1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Style w:val="st"/>
          <w:rFonts w:ascii="Times New Roman" w:hAnsi="Times New Roman"/>
          <w:bCs/>
          <w:szCs w:val="24"/>
        </w:rPr>
      </w:pPr>
      <w:r w:rsidRPr="00181458">
        <w:rPr>
          <w:rFonts w:ascii="Times New Roman" w:hAnsi="Times New Roman"/>
          <w:szCs w:val="24"/>
        </w:rPr>
        <w:t xml:space="preserve">McCormick PJ, Levin MA,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Sessler DI, Reich DL. </w:t>
      </w:r>
      <w:hyperlink r:id="rId117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Effectiveness of an electronic alert for hypotension and low </w:t>
        </w:r>
        <w:proofErr w:type="spellStart"/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bispectral</w:t>
        </w:r>
        <w:proofErr w:type="spellEnd"/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Index on 90-day postoperative mortality: A prospective, randomized trial.</w:t>
        </w:r>
      </w:hyperlink>
      <w:r w:rsidRPr="00181458">
        <w:rPr>
          <w:rFonts w:ascii="Times New Roman" w:hAnsi="Times New Roman"/>
          <w:szCs w:val="24"/>
        </w:rPr>
        <w:t xml:space="preserve"> </w:t>
      </w:r>
      <w:r w:rsidRPr="009976BC">
        <w:rPr>
          <w:rStyle w:val="jrnl"/>
          <w:rFonts w:ascii="Times New Roman" w:hAnsi="Times New Roman"/>
          <w:i/>
          <w:szCs w:val="24"/>
        </w:rPr>
        <w:t>Anesthesiology</w:t>
      </w:r>
      <w:r w:rsidRPr="00181458">
        <w:rPr>
          <w:rFonts w:ascii="Times New Roman" w:hAnsi="Times New Roman"/>
          <w:szCs w:val="24"/>
        </w:rPr>
        <w:t xml:space="preserve"> 2016 </w:t>
      </w:r>
      <w:r w:rsidRPr="00181458">
        <w:rPr>
          <w:rStyle w:val="st"/>
          <w:rFonts w:ascii="Times New Roman" w:hAnsi="Times New Roman"/>
          <w:szCs w:val="24"/>
        </w:rPr>
        <w:t>125: 1113-20.</w:t>
      </w:r>
    </w:p>
    <w:p w14:paraId="61375A89" w14:textId="7C7084F8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Wax DB, </w:t>
      </w:r>
      <w:proofErr w:type="spellStart"/>
      <w:r w:rsidRPr="00181458">
        <w:rPr>
          <w:rFonts w:ascii="Times New Roman" w:hAnsi="Times New Roman"/>
          <w:szCs w:val="24"/>
        </w:rPr>
        <w:t>Zerillo</w:t>
      </w:r>
      <w:proofErr w:type="spellEnd"/>
      <w:r w:rsidRPr="00181458">
        <w:rPr>
          <w:rFonts w:ascii="Times New Roman" w:hAnsi="Times New Roman"/>
          <w:szCs w:val="24"/>
        </w:rPr>
        <w:t xml:space="preserve"> J, </w:t>
      </w:r>
      <w:proofErr w:type="spellStart"/>
      <w:r w:rsidRPr="00181458">
        <w:rPr>
          <w:rFonts w:ascii="Times New Roman" w:hAnsi="Times New Roman"/>
          <w:szCs w:val="24"/>
        </w:rPr>
        <w:t>Tabrizian</w:t>
      </w:r>
      <w:proofErr w:type="spellEnd"/>
      <w:r w:rsidRPr="00181458">
        <w:rPr>
          <w:rFonts w:ascii="Times New Roman" w:hAnsi="Times New Roman"/>
          <w:szCs w:val="24"/>
        </w:rPr>
        <w:t xml:space="preserve"> P, Schwartz M, Hill B,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DeMaria</w:t>
      </w:r>
      <w:proofErr w:type="spellEnd"/>
      <w:r w:rsidRPr="00181458">
        <w:rPr>
          <w:rFonts w:ascii="Times New Roman" w:hAnsi="Times New Roman"/>
          <w:szCs w:val="24"/>
        </w:rPr>
        <w:t xml:space="preserve"> S Jr. </w:t>
      </w:r>
      <w:hyperlink r:id="rId118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A retrospective analysis of liver resection performed without central venous pressure monitoring.</w:t>
        </w:r>
      </w:hyperlink>
      <w:r w:rsidRPr="00181458">
        <w:rPr>
          <w:rFonts w:ascii="Times New Roman" w:hAnsi="Times New Roman"/>
          <w:szCs w:val="24"/>
        </w:rPr>
        <w:t xml:space="preserve"> </w:t>
      </w:r>
      <w:r w:rsidRPr="00181458">
        <w:rPr>
          <w:rStyle w:val="jrnl"/>
          <w:rFonts w:ascii="Times New Roman" w:hAnsi="Times New Roman"/>
          <w:szCs w:val="24"/>
        </w:rPr>
        <w:t>Eur</w:t>
      </w:r>
      <w:r w:rsidR="009876A8" w:rsidRPr="00181458">
        <w:rPr>
          <w:rStyle w:val="jrnl"/>
          <w:rFonts w:ascii="Times New Roman" w:hAnsi="Times New Roman"/>
          <w:szCs w:val="24"/>
        </w:rPr>
        <w:t>opean</w:t>
      </w:r>
      <w:r w:rsidRPr="00181458">
        <w:rPr>
          <w:rStyle w:val="jrnl"/>
          <w:rFonts w:ascii="Times New Roman" w:hAnsi="Times New Roman"/>
          <w:szCs w:val="24"/>
        </w:rPr>
        <w:t xml:space="preserve"> </w:t>
      </w:r>
      <w:r w:rsidRPr="009976BC">
        <w:rPr>
          <w:rStyle w:val="jrnl"/>
          <w:rFonts w:ascii="Times New Roman" w:hAnsi="Times New Roman"/>
          <w:i/>
          <w:szCs w:val="24"/>
        </w:rPr>
        <w:t>J</w:t>
      </w:r>
      <w:r w:rsidR="009876A8" w:rsidRPr="009976BC">
        <w:rPr>
          <w:rStyle w:val="jrnl"/>
          <w:rFonts w:ascii="Times New Roman" w:hAnsi="Times New Roman"/>
          <w:i/>
          <w:szCs w:val="24"/>
        </w:rPr>
        <w:t>ournal of</w:t>
      </w:r>
      <w:r w:rsidRPr="009976BC">
        <w:rPr>
          <w:rStyle w:val="jrnl"/>
          <w:rFonts w:ascii="Times New Roman" w:hAnsi="Times New Roman"/>
          <w:i/>
          <w:szCs w:val="24"/>
        </w:rPr>
        <w:t xml:space="preserve"> Surg</w:t>
      </w:r>
      <w:r w:rsidR="009876A8" w:rsidRPr="009976BC">
        <w:rPr>
          <w:rStyle w:val="jrnl"/>
          <w:rFonts w:ascii="Times New Roman" w:hAnsi="Times New Roman"/>
          <w:i/>
          <w:szCs w:val="24"/>
        </w:rPr>
        <w:t>ical</w:t>
      </w:r>
      <w:r w:rsidRPr="009976BC">
        <w:rPr>
          <w:rStyle w:val="jrnl"/>
          <w:rFonts w:ascii="Times New Roman" w:hAnsi="Times New Roman"/>
          <w:i/>
          <w:szCs w:val="24"/>
        </w:rPr>
        <w:t xml:space="preserve"> Oncol</w:t>
      </w:r>
      <w:r w:rsidR="009876A8" w:rsidRPr="009976BC">
        <w:rPr>
          <w:rStyle w:val="jrnl"/>
          <w:rFonts w:ascii="Times New Roman" w:hAnsi="Times New Roman"/>
          <w:i/>
          <w:szCs w:val="24"/>
        </w:rPr>
        <w:t>ogy</w:t>
      </w:r>
      <w:r w:rsidRPr="00181458">
        <w:rPr>
          <w:rFonts w:ascii="Times New Roman" w:hAnsi="Times New Roman"/>
          <w:szCs w:val="24"/>
        </w:rPr>
        <w:t xml:space="preserve"> 2016</w:t>
      </w:r>
      <w:r w:rsidR="0066184A">
        <w:rPr>
          <w:rFonts w:ascii="Times New Roman" w:hAnsi="Times New Roman"/>
          <w:szCs w:val="24"/>
        </w:rPr>
        <w:t xml:space="preserve">; </w:t>
      </w:r>
      <w:r w:rsidRPr="00181458">
        <w:rPr>
          <w:rFonts w:ascii="Times New Roman" w:hAnsi="Times New Roman"/>
          <w:szCs w:val="24"/>
        </w:rPr>
        <w:t>42(10):1608-13.  PMID: 27106495.</w:t>
      </w:r>
    </w:p>
    <w:p w14:paraId="47074600" w14:textId="07F083C9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Brallier JW, </w:t>
      </w:r>
      <w:proofErr w:type="spellStart"/>
      <w:r w:rsidRPr="00181458">
        <w:rPr>
          <w:rFonts w:ascii="Times New Roman" w:hAnsi="Times New Roman"/>
          <w:szCs w:val="24"/>
        </w:rPr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SG, McCormick PJ, </w:t>
      </w:r>
      <w:proofErr w:type="spellStart"/>
      <w:r w:rsidRPr="00181458">
        <w:rPr>
          <w:rFonts w:ascii="Times New Roman" w:hAnsi="Times New Roman"/>
          <w:szCs w:val="24"/>
        </w:rPr>
        <w:t>Dalal</w:t>
      </w:r>
      <w:proofErr w:type="spellEnd"/>
      <w:r w:rsidRPr="00181458">
        <w:rPr>
          <w:rFonts w:ascii="Times New Roman" w:hAnsi="Times New Roman"/>
          <w:szCs w:val="24"/>
        </w:rPr>
        <w:t xml:space="preserve"> PJ,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. Extradural hematoma with unanticipated difficult intubation due to </w:t>
      </w:r>
      <w:proofErr w:type="spellStart"/>
      <w:r w:rsidRPr="00181458">
        <w:rPr>
          <w:rFonts w:ascii="Times New Roman" w:hAnsi="Times New Roman"/>
          <w:szCs w:val="24"/>
        </w:rPr>
        <w:t>rhinoscle</w:t>
      </w:r>
      <w:r w:rsidR="00AF07B1" w:rsidRPr="00181458">
        <w:rPr>
          <w:rFonts w:ascii="Times New Roman" w:hAnsi="Times New Roman"/>
          <w:szCs w:val="24"/>
        </w:rPr>
        <w:t>romatosis</w:t>
      </w:r>
      <w:proofErr w:type="spellEnd"/>
      <w:r w:rsidRPr="00181458">
        <w:rPr>
          <w:rFonts w:ascii="Times New Roman" w:hAnsi="Times New Roman"/>
          <w:szCs w:val="24"/>
        </w:rPr>
        <w:t xml:space="preserve">: reply. </w:t>
      </w:r>
      <w:r w:rsidRPr="009976BC">
        <w:rPr>
          <w:rStyle w:val="jrnl"/>
          <w:rFonts w:ascii="Times New Roman" w:hAnsi="Times New Roman"/>
          <w:i/>
          <w:szCs w:val="24"/>
        </w:rPr>
        <w:t>J</w:t>
      </w:r>
      <w:r w:rsidR="0017659B" w:rsidRPr="009976BC">
        <w:rPr>
          <w:rStyle w:val="jrnl"/>
          <w:rFonts w:ascii="Times New Roman" w:hAnsi="Times New Roman"/>
          <w:i/>
          <w:szCs w:val="24"/>
        </w:rPr>
        <w:t>ournal of</w:t>
      </w:r>
      <w:r w:rsidRPr="009976BC">
        <w:rPr>
          <w:rStyle w:val="jrnl"/>
          <w:rFonts w:ascii="Times New Roman" w:hAnsi="Times New Roman"/>
          <w:i/>
          <w:szCs w:val="24"/>
        </w:rPr>
        <w:t xml:space="preserve"> Neurosurg</w:t>
      </w:r>
      <w:r w:rsidR="0017659B" w:rsidRPr="009976BC">
        <w:rPr>
          <w:rStyle w:val="jrnl"/>
          <w:rFonts w:ascii="Times New Roman" w:hAnsi="Times New Roman"/>
          <w:i/>
          <w:szCs w:val="24"/>
        </w:rPr>
        <w:t>ical</w:t>
      </w:r>
      <w:r w:rsidRPr="009976BC">
        <w:rPr>
          <w:rStyle w:val="jrnl"/>
          <w:rFonts w:ascii="Times New Roman" w:hAnsi="Times New Roman"/>
          <w:i/>
          <w:szCs w:val="24"/>
        </w:rPr>
        <w:t xml:space="preserve"> Anesthesiol</w:t>
      </w:r>
      <w:r w:rsidR="0017659B" w:rsidRPr="009976BC">
        <w:rPr>
          <w:rStyle w:val="jrnl"/>
          <w:rFonts w:ascii="Times New Roman" w:hAnsi="Times New Roman"/>
          <w:i/>
          <w:szCs w:val="24"/>
        </w:rPr>
        <w:t>ogy</w:t>
      </w:r>
      <w:r w:rsidRPr="00181458">
        <w:rPr>
          <w:rFonts w:ascii="Times New Roman" w:hAnsi="Times New Roman"/>
          <w:szCs w:val="24"/>
        </w:rPr>
        <w:t xml:space="preserve"> 2017</w:t>
      </w:r>
      <w:r w:rsidR="009976BC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29 (1): 68-9. </w:t>
      </w:r>
    </w:p>
    <w:p w14:paraId="3668DE25" w14:textId="6E4F877C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Kim </w:t>
      </w:r>
      <w:proofErr w:type="gramStart"/>
      <w:r w:rsidRPr="00181458">
        <w:rPr>
          <w:rFonts w:ascii="Times New Roman" w:hAnsi="Times New Roman"/>
          <w:szCs w:val="24"/>
        </w:rPr>
        <w:t xml:space="preserve">S,  </w:t>
      </w:r>
      <w:proofErr w:type="spellStart"/>
      <w:r w:rsidRPr="00181458">
        <w:rPr>
          <w:rFonts w:ascii="Times New Roman" w:hAnsi="Times New Roman"/>
          <w:szCs w:val="24"/>
        </w:rPr>
        <w:t>Zerillo</w:t>
      </w:r>
      <w:proofErr w:type="spellEnd"/>
      <w:proofErr w:type="gramEnd"/>
      <w:r w:rsidRPr="00181458">
        <w:rPr>
          <w:rFonts w:ascii="Times New Roman" w:hAnsi="Times New Roman"/>
          <w:szCs w:val="24"/>
        </w:rPr>
        <w:t xml:space="preserve"> J, </w:t>
      </w:r>
      <w:proofErr w:type="spellStart"/>
      <w:r w:rsidRPr="00181458">
        <w:rPr>
          <w:rFonts w:ascii="Times New Roman" w:hAnsi="Times New Roman"/>
          <w:szCs w:val="24"/>
        </w:rPr>
        <w:t>Tabrizian</w:t>
      </w:r>
      <w:proofErr w:type="spellEnd"/>
      <w:r w:rsidRPr="00181458">
        <w:rPr>
          <w:rFonts w:ascii="Times New Roman" w:hAnsi="Times New Roman"/>
          <w:szCs w:val="24"/>
        </w:rPr>
        <w:t xml:space="preserve"> P, Wax D,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Evans A, </w:t>
      </w:r>
      <w:proofErr w:type="spellStart"/>
      <w:r w:rsidRPr="00181458">
        <w:rPr>
          <w:rFonts w:ascii="Times New Roman" w:hAnsi="Times New Roman"/>
          <w:szCs w:val="24"/>
        </w:rPr>
        <w:t>Florman</w:t>
      </w:r>
      <w:proofErr w:type="spellEnd"/>
      <w:r w:rsidRPr="00181458">
        <w:rPr>
          <w:rFonts w:ascii="Times New Roman" w:hAnsi="Times New Roman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szCs w:val="24"/>
        </w:rPr>
        <w:t>DeMaria</w:t>
      </w:r>
      <w:proofErr w:type="spellEnd"/>
      <w:r w:rsidRPr="00181458">
        <w:rPr>
          <w:rFonts w:ascii="Times New Roman" w:hAnsi="Times New Roman"/>
          <w:szCs w:val="24"/>
        </w:rPr>
        <w:t xml:space="preserve"> S.  Postoperative MELD-Lactate and isolated lactate values as outcome predictors following orthotop</w:t>
      </w:r>
      <w:r w:rsidR="009976BC">
        <w:rPr>
          <w:rFonts w:ascii="Times New Roman" w:hAnsi="Times New Roman"/>
          <w:szCs w:val="24"/>
        </w:rPr>
        <w:t xml:space="preserve">ic liver transplantation. </w:t>
      </w:r>
      <w:r w:rsidR="009976BC" w:rsidRPr="009976BC">
        <w:rPr>
          <w:rFonts w:ascii="Times New Roman" w:hAnsi="Times New Roman"/>
          <w:i/>
          <w:szCs w:val="24"/>
        </w:rPr>
        <w:t>Shock</w:t>
      </w:r>
      <w:r w:rsidRPr="00181458">
        <w:rPr>
          <w:rFonts w:ascii="Times New Roman" w:hAnsi="Times New Roman"/>
          <w:szCs w:val="24"/>
        </w:rPr>
        <w:t xml:space="preserve"> 2017</w:t>
      </w:r>
      <w:r w:rsidR="009976BC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48(1): 36-42. </w:t>
      </w:r>
    </w:p>
    <w:p w14:paraId="731A4E27" w14:textId="03420CFC" w:rsidR="0004155F" w:rsidRPr="00181458" w:rsidRDefault="00F6781B" w:rsidP="00AF07B1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hyperlink r:id="rId119" w:tooltip="Find more records by this author" w:history="1">
        <w:r w:rsidR="0004155F" w:rsidRPr="00181458">
          <w:rPr>
            <w:rFonts w:ascii="Times New Roman" w:hAnsi="Times New Roman"/>
            <w:szCs w:val="24"/>
          </w:rPr>
          <w:t>Brallier JW</w:t>
        </w:r>
      </w:hyperlink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"http://apps.webofknowledge.com/DaisyOneClickSearch.do?product=WOS&amp;search_mode=DaisyOneClickSearch&amp;colName=WOS&amp;SID=5DvEw1n6jpAJfP3GhKa&amp;author_name=Deiner,%20SG&amp;dais_id=2000756282&amp;excludeEventConfig=ExcludeIfFromFullRecPage" \o "Find more records by this author"</w:instrText>
      </w:r>
      <w:r w:rsidR="00B226DB">
        <w:fldChar w:fldCharType="separate"/>
      </w:r>
      <w:r w:rsidR="0004155F" w:rsidRPr="00181458">
        <w:rPr>
          <w:rFonts w:ascii="Times New Roman" w:hAnsi="Times New Roman"/>
          <w:szCs w:val="24"/>
        </w:rPr>
        <w:t>Deiner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 SG</w:t>
      </w:r>
      <w:r w:rsidR="00B226DB">
        <w:rPr>
          <w:rFonts w:ascii="Times New Roman" w:hAnsi="Times New Roman"/>
          <w:szCs w:val="24"/>
        </w:rPr>
        <w:fldChar w:fldCharType="end"/>
      </w:r>
      <w:r w:rsidR="0004155F" w:rsidRPr="00181458">
        <w:rPr>
          <w:rFonts w:ascii="Times New Roman" w:hAnsi="Times New Roman"/>
          <w:szCs w:val="24"/>
        </w:rPr>
        <w:t>, </w:t>
      </w:r>
      <w:hyperlink r:id="rId120" w:tooltip="Find more records by this author" w:history="1">
        <w:r w:rsidR="0004155F" w:rsidRPr="00181458">
          <w:rPr>
            <w:rFonts w:ascii="Times New Roman" w:hAnsi="Times New Roman"/>
            <w:szCs w:val="24"/>
          </w:rPr>
          <w:t>McCormick PJ</w:t>
        </w:r>
      </w:hyperlink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"http://apps.webofknowledge.com/DaisyOneClickSearch.do?product=WOS&amp;search_mode=DaisyOneClickSearch&amp;colName=WOS&amp;SID=5DvEw1n6jpAJfP3GhKa&amp;author_name=Dalal,%20PJ&amp;dais_id=2000705709&amp;excludeEventConfig=ExcludeIfFromFullRecPage" \o "Find more records by this author"</w:instrText>
      </w:r>
      <w:r w:rsidR="00B226DB">
        <w:fldChar w:fldCharType="separate"/>
      </w:r>
      <w:r w:rsidR="0004155F" w:rsidRPr="00181458">
        <w:rPr>
          <w:rFonts w:ascii="Times New Roman" w:hAnsi="Times New Roman"/>
          <w:szCs w:val="24"/>
        </w:rPr>
        <w:t>Dalal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 PJ</w:t>
      </w:r>
      <w:r w:rsidR="00B226DB">
        <w:rPr>
          <w:rFonts w:ascii="Times New Roman" w:hAnsi="Times New Roman"/>
          <w:szCs w:val="24"/>
        </w:rPr>
        <w:fldChar w:fldCharType="end"/>
      </w:r>
      <w:r w:rsidR="0004155F" w:rsidRPr="00181458">
        <w:rPr>
          <w:rFonts w:ascii="Times New Roman" w:hAnsi="Times New Roman"/>
          <w:szCs w:val="24"/>
        </w:rPr>
        <w:t>,</w:t>
      </w:r>
      <w:r w:rsidR="0004155F" w:rsidRPr="00181458">
        <w:rPr>
          <w:rFonts w:ascii="Times New Roman" w:hAnsi="Times New Roman"/>
          <w:b/>
          <w:szCs w:val="24"/>
        </w:rPr>
        <w:t> </w:t>
      </w:r>
      <w:hyperlink r:id="rId121" w:tooltip="Find more records by this author" w:history="1">
        <w:r w:rsidR="0004155F" w:rsidRPr="00181458">
          <w:rPr>
            <w:rFonts w:ascii="Times New Roman" w:hAnsi="Times New Roman"/>
            <w:b/>
            <w:szCs w:val="24"/>
          </w:rPr>
          <w:t>Lin H-M</w:t>
        </w:r>
      </w:hyperlink>
      <w:r w:rsidR="0004155F" w:rsidRPr="00181458">
        <w:rPr>
          <w:rFonts w:ascii="Times New Roman" w:hAnsi="Times New Roman"/>
          <w:szCs w:val="24"/>
        </w:rPr>
        <w:t xml:space="preserve">. </w:t>
      </w:r>
      <w:r w:rsidR="0004155F" w:rsidRPr="00181458">
        <w:rPr>
          <w:rFonts w:ascii="Times New Roman" w:hAnsi="Times New Roman"/>
          <w:bCs/>
          <w:szCs w:val="24"/>
        </w:rPr>
        <w:t xml:space="preserve">Serum lactate is a biomarker of brain tumor metabolism Reply. </w:t>
      </w:r>
      <w:r w:rsidR="0004155F" w:rsidRPr="009976BC">
        <w:rPr>
          <w:rStyle w:val="jrnl"/>
          <w:rFonts w:ascii="Times New Roman" w:hAnsi="Times New Roman"/>
          <w:i/>
          <w:szCs w:val="24"/>
        </w:rPr>
        <w:t>J</w:t>
      </w:r>
      <w:r w:rsidR="0017659B" w:rsidRPr="009976BC">
        <w:rPr>
          <w:rStyle w:val="jrnl"/>
          <w:rFonts w:ascii="Times New Roman" w:hAnsi="Times New Roman"/>
          <w:i/>
          <w:szCs w:val="24"/>
        </w:rPr>
        <w:t>ournal of</w:t>
      </w:r>
      <w:r w:rsidR="0004155F" w:rsidRPr="009976BC">
        <w:rPr>
          <w:rStyle w:val="jrnl"/>
          <w:rFonts w:ascii="Times New Roman" w:hAnsi="Times New Roman"/>
          <w:i/>
          <w:szCs w:val="24"/>
        </w:rPr>
        <w:t xml:space="preserve"> Neurosurg</w:t>
      </w:r>
      <w:r w:rsidR="0017659B" w:rsidRPr="009976BC">
        <w:rPr>
          <w:rStyle w:val="jrnl"/>
          <w:rFonts w:ascii="Times New Roman" w:hAnsi="Times New Roman"/>
          <w:i/>
          <w:szCs w:val="24"/>
        </w:rPr>
        <w:t>ical</w:t>
      </w:r>
      <w:r w:rsidR="00AF07B1" w:rsidRPr="009976BC">
        <w:rPr>
          <w:rStyle w:val="jrnl"/>
          <w:rFonts w:ascii="Times New Roman" w:hAnsi="Times New Roman"/>
          <w:i/>
          <w:szCs w:val="24"/>
        </w:rPr>
        <w:t xml:space="preserve"> </w:t>
      </w:r>
      <w:r w:rsidR="0004155F" w:rsidRPr="009976BC">
        <w:rPr>
          <w:rStyle w:val="jrnl"/>
          <w:rFonts w:ascii="Times New Roman" w:hAnsi="Times New Roman"/>
          <w:i/>
          <w:szCs w:val="24"/>
        </w:rPr>
        <w:t>Anesthesiol</w:t>
      </w:r>
      <w:r w:rsidR="0017659B" w:rsidRPr="009976BC">
        <w:rPr>
          <w:rStyle w:val="jrnl"/>
          <w:rFonts w:ascii="Times New Roman" w:hAnsi="Times New Roman"/>
          <w:i/>
          <w:szCs w:val="24"/>
        </w:rPr>
        <w:t>ogy</w:t>
      </w:r>
      <w:r w:rsidR="0004155F" w:rsidRPr="00181458">
        <w:rPr>
          <w:rFonts w:ascii="Times New Roman" w:hAnsi="Times New Roman"/>
          <w:bCs/>
          <w:szCs w:val="24"/>
        </w:rPr>
        <w:t xml:space="preserve"> 2017</w:t>
      </w:r>
      <w:r w:rsidR="009976BC">
        <w:rPr>
          <w:rFonts w:ascii="Times New Roman" w:hAnsi="Times New Roman"/>
          <w:bCs/>
          <w:szCs w:val="24"/>
        </w:rPr>
        <w:t>;</w:t>
      </w:r>
      <w:r w:rsidR="0004155F" w:rsidRPr="00181458">
        <w:rPr>
          <w:rFonts w:ascii="Times New Roman" w:hAnsi="Times New Roman"/>
          <w:bCs/>
          <w:szCs w:val="24"/>
        </w:rPr>
        <w:t xml:space="preserve"> 29(4) 469-70.  </w:t>
      </w:r>
      <w:r w:rsidR="0004155F" w:rsidRPr="00181458">
        <w:rPr>
          <w:rFonts w:ascii="Times New Roman" w:hAnsi="Times New Roman"/>
          <w:szCs w:val="24"/>
        </w:rPr>
        <w:t xml:space="preserve">PMID: 28872542. </w:t>
      </w:r>
    </w:p>
    <w:p w14:paraId="7DCBCE82" w14:textId="687C9453" w:rsidR="0004155F" w:rsidRPr="00181458" w:rsidRDefault="0004155F" w:rsidP="00AF07B1">
      <w:pPr>
        <w:numPr>
          <w:ilvl w:val="0"/>
          <w:numId w:val="4"/>
        </w:numPr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Brallier JW, </w:t>
      </w:r>
      <w:proofErr w:type="spellStart"/>
      <w:r w:rsidRPr="00181458">
        <w:rPr>
          <w:rFonts w:ascii="Times New Roman" w:hAnsi="Times New Roman"/>
          <w:szCs w:val="24"/>
        </w:rPr>
        <w:t>Dalal</w:t>
      </w:r>
      <w:proofErr w:type="spellEnd"/>
      <w:r w:rsidRPr="00181458">
        <w:rPr>
          <w:rFonts w:ascii="Times New Roman" w:hAnsi="Times New Roman"/>
          <w:szCs w:val="24"/>
        </w:rPr>
        <w:t xml:space="preserve"> PJ, McCormick PJ,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SG. </w:t>
      </w:r>
      <w:hyperlink r:id="rId122" w:history="1">
        <w:r w:rsidR="0066184A">
          <w:rPr>
            <w:rStyle w:val="Hyperlink"/>
            <w:rFonts w:ascii="Times New Roman" w:hAnsi="Times New Roman"/>
            <w:color w:val="auto"/>
            <w:szCs w:val="24"/>
            <w:u w:val="none"/>
          </w:rPr>
          <w:t>E</w:t>
        </w:r>
        <w:r w:rsidR="009976BC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levated intraoperative serum lactate during craniotomy is associated with new neurological deficit and longer length of stay</w:t>
        </w:r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.</w:t>
        </w:r>
      </w:hyperlink>
      <w:r w:rsidRPr="00181458">
        <w:rPr>
          <w:rFonts w:ascii="Times New Roman" w:hAnsi="Times New Roman"/>
          <w:szCs w:val="24"/>
        </w:rPr>
        <w:t xml:space="preserve"> </w:t>
      </w:r>
      <w:r w:rsidRPr="009976BC">
        <w:rPr>
          <w:rStyle w:val="jrnl"/>
          <w:rFonts w:ascii="Times New Roman" w:hAnsi="Times New Roman"/>
          <w:i/>
          <w:szCs w:val="24"/>
        </w:rPr>
        <w:t>J</w:t>
      </w:r>
      <w:r w:rsidR="0017659B" w:rsidRPr="009976BC">
        <w:rPr>
          <w:rStyle w:val="jrnl"/>
          <w:rFonts w:ascii="Times New Roman" w:hAnsi="Times New Roman"/>
          <w:i/>
          <w:szCs w:val="24"/>
        </w:rPr>
        <w:t>ournal of</w:t>
      </w:r>
      <w:r w:rsidRPr="009976BC">
        <w:rPr>
          <w:rStyle w:val="jrnl"/>
          <w:rFonts w:ascii="Times New Roman" w:hAnsi="Times New Roman"/>
          <w:i/>
          <w:szCs w:val="24"/>
        </w:rPr>
        <w:t xml:space="preserve"> Neurosurg</w:t>
      </w:r>
      <w:r w:rsidR="0017659B" w:rsidRPr="009976BC">
        <w:rPr>
          <w:rStyle w:val="jrnl"/>
          <w:rFonts w:ascii="Times New Roman" w:hAnsi="Times New Roman"/>
          <w:i/>
          <w:szCs w:val="24"/>
        </w:rPr>
        <w:t>ical</w:t>
      </w:r>
      <w:r w:rsidRPr="009976BC">
        <w:rPr>
          <w:rStyle w:val="jrnl"/>
          <w:rFonts w:ascii="Times New Roman" w:hAnsi="Times New Roman"/>
          <w:i/>
          <w:szCs w:val="24"/>
        </w:rPr>
        <w:t xml:space="preserve"> Anesthesiol</w:t>
      </w:r>
      <w:r w:rsidR="0017659B" w:rsidRPr="009976BC">
        <w:rPr>
          <w:rStyle w:val="jrnl"/>
          <w:rFonts w:ascii="Times New Roman" w:hAnsi="Times New Roman"/>
          <w:i/>
          <w:szCs w:val="24"/>
        </w:rPr>
        <w:t>ogy</w:t>
      </w:r>
      <w:r w:rsidR="009976BC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>2017</w:t>
      </w:r>
      <w:r w:rsidR="009976BC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 29(4):388-92</w:t>
      </w:r>
      <w:r w:rsidRPr="00181458">
        <w:rPr>
          <w:rFonts w:ascii="Times New Roman" w:hAnsi="Times New Roman"/>
          <w:szCs w:val="24"/>
        </w:rPr>
        <w:t>. PMID:</w:t>
      </w:r>
      <w:r w:rsidR="00AF07B1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>27438799</w:t>
      </w:r>
      <w:r w:rsidR="00AF07B1" w:rsidRPr="00181458">
        <w:rPr>
          <w:rFonts w:ascii="Times New Roman" w:hAnsi="Times New Roman"/>
          <w:szCs w:val="24"/>
        </w:rPr>
        <w:t>.</w:t>
      </w:r>
    </w:p>
    <w:p w14:paraId="35AB81B1" w14:textId="39E6ECA5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Heller JA, Kothari R, </w:t>
      </w:r>
      <w:r w:rsidRPr="00181458">
        <w:rPr>
          <w:rFonts w:ascii="Times New Roman" w:hAnsi="Times New Roman"/>
          <w:b/>
          <w:szCs w:val="24"/>
        </w:rPr>
        <w:t>Lin H-M</w:t>
      </w:r>
      <w:r w:rsidR="0066184A">
        <w:rPr>
          <w:rFonts w:ascii="Times New Roman" w:hAnsi="Times New Roman"/>
          <w:szCs w:val="24"/>
        </w:rPr>
        <w:t xml:space="preserve">, Levin MA, </w:t>
      </w:r>
      <w:r w:rsidRPr="00181458">
        <w:rPr>
          <w:rFonts w:ascii="Times New Roman" w:hAnsi="Times New Roman"/>
          <w:szCs w:val="24"/>
        </w:rPr>
        <w:t xml:space="preserve">Weiner M. </w:t>
      </w:r>
      <w:hyperlink r:id="rId123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Surgery start time does not impact outcome in elective cardiac surgery.</w:t>
        </w:r>
      </w:hyperlink>
      <w:r w:rsidRPr="00181458">
        <w:rPr>
          <w:rFonts w:ascii="Times New Roman" w:hAnsi="Times New Roman"/>
          <w:szCs w:val="24"/>
        </w:rPr>
        <w:t xml:space="preserve"> </w:t>
      </w:r>
      <w:r w:rsidR="00F61D8C" w:rsidRPr="009976BC">
        <w:rPr>
          <w:rStyle w:val="jrnl"/>
          <w:rFonts w:ascii="Times New Roman" w:hAnsi="Times New Roman"/>
          <w:i/>
          <w:szCs w:val="24"/>
        </w:rPr>
        <w:t xml:space="preserve">Journal </w:t>
      </w:r>
      <w:r w:rsidR="005F344D" w:rsidRPr="009976BC">
        <w:rPr>
          <w:rStyle w:val="jrnl"/>
          <w:rFonts w:ascii="Times New Roman" w:hAnsi="Times New Roman"/>
          <w:i/>
          <w:szCs w:val="24"/>
        </w:rPr>
        <w:t>of Cardio</w:t>
      </w:r>
      <w:r w:rsidR="00F61D8C" w:rsidRPr="009976BC">
        <w:rPr>
          <w:rStyle w:val="jrnl"/>
          <w:rFonts w:ascii="Times New Roman" w:hAnsi="Times New Roman"/>
          <w:i/>
          <w:szCs w:val="24"/>
        </w:rPr>
        <w:t>thoracic and Vascular Anesthesia</w:t>
      </w:r>
      <w:r w:rsidRPr="00181458">
        <w:rPr>
          <w:rFonts w:ascii="Times New Roman" w:hAnsi="Times New Roman"/>
          <w:szCs w:val="24"/>
        </w:rPr>
        <w:t xml:space="preserve"> 2017;</w:t>
      </w:r>
      <w:r w:rsidR="00AF07B1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31(1):32-6.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10.1053/j.jvca.2016.08.015. PMID: 28277245</w:t>
      </w:r>
      <w:r w:rsidR="00AF07B1" w:rsidRPr="00181458">
        <w:rPr>
          <w:rFonts w:ascii="Times New Roman" w:hAnsi="Times New Roman"/>
          <w:szCs w:val="24"/>
        </w:rPr>
        <w:t>.</w:t>
      </w:r>
      <w:r w:rsidRPr="00181458">
        <w:rPr>
          <w:rFonts w:ascii="Times New Roman" w:hAnsi="Times New Roman"/>
          <w:szCs w:val="24"/>
        </w:rPr>
        <w:t xml:space="preserve"> </w:t>
      </w:r>
    </w:p>
    <w:p w14:paraId="515A41B0" w14:textId="5E03DD7E" w:rsidR="0004155F" w:rsidRPr="00181458" w:rsidRDefault="0004155F" w:rsidP="00AF07B1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Curatolo</w:t>
      </w:r>
      <w:proofErr w:type="spellEnd"/>
      <w:r w:rsidRPr="00181458">
        <w:rPr>
          <w:rFonts w:ascii="Times New Roman" w:hAnsi="Times New Roman"/>
          <w:szCs w:val="24"/>
        </w:rPr>
        <w:t xml:space="preserve"> C, Goldberg A, Maerz D,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Shah H, Trinh M. ASA physical status assignment by non-anesthesia providers: Do surgeons consistently downgrade the ASA score preoperatively? </w:t>
      </w:r>
      <w:r w:rsidRPr="009976BC">
        <w:rPr>
          <w:rFonts w:ascii="Times New Roman" w:hAnsi="Times New Roman"/>
          <w:i/>
          <w:szCs w:val="24"/>
        </w:rPr>
        <w:t>J</w:t>
      </w:r>
      <w:r w:rsidR="0017659B" w:rsidRPr="009976BC">
        <w:rPr>
          <w:rFonts w:ascii="Times New Roman" w:hAnsi="Times New Roman"/>
          <w:i/>
          <w:szCs w:val="24"/>
        </w:rPr>
        <w:t>ournal of</w:t>
      </w:r>
      <w:r w:rsidRPr="009976BC">
        <w:rPr>
          <w:rFonts w:ascii="Times New Roman" w:hAnsi="Times New Roman"/>
          <w:i/>
          <w:szCs w:val="24"/>
        </w:rPr>
        <w:t xml:space="preserve"> Clin</w:t>
      </w:r>
      <w:r w:rsidR="0017659B" w:rsidRPr="009976BC">
        <w:rPr>
          <w:rFonts w:ascii="Times New Roman" w:hAnsi="Times New Roman"/>
          <w:i/>
          <w:szCs w:val="24"/>
        </w:rPr>
        <w:t>ical</w:t>
      </w:r>
      <w:r w:rsidRPr="009976BC">
        <w:rPr>
          <w:rFonts w:ascii="Times New Roman" w:hAnsi="Times New Roman"/>
          <w:i/>
          <w:szCs w:val="24"/>
        </w:rPr>
        <w:t xml:space="preserve"> Anesth</w:t>
      </w:r>
      <w:r w:rsidR="0017659B" w:rsidRPr="009976BC">
        <w:rPr>
          <w:rFonts w:ascii="Times New Roman" w:hAnsi="Times New Roman"/>
          <w:i/>
          <w:szCs w:val="24"/>
        </w:rPr>
        <w:t>esia</w:t>
      </w:r>
      <w:r w:rsidRPr="00181458">
        <w:rPr>
          <w:rFonts w:ascii="Times New Roman" w:hAnsi="Times New Roman"/>
          <w:szCs w:val="24"/>
        </w:rPr>
        <w:t xml:space="preserve"> 2017</w:t>
      </w:r>
      <w:r w:rsidR="00AF07B1" w:rsidRPr="00181458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38: 123-8. </w:t>
      </w:r>
      <w:hyperlink r:id="rId124" w:tgtFrame="doilink" w:history="1">
        <w:proofErr w:type="gramStart"/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doi:10.1016/j.jclinane</w:t>
        </w:r>
        <w:proofErr w:type="gramEnd"/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.2017.02.002</w:t>
        </w:r>
      </w:hyperlink>
      <w:r w:rsidR="00AF07B1" w:rsidRPr="00181458">
        <w:rPr>
          <w:rFonts w:ascii="Times New Roman" w:hAnsi="Times New Roman"/>
          <w:szCs w:val="24"/>
        </w:rPr>
        <w:t>.</w:t>
      </w:r>
    </w:p>
    <w:p w14:paraId="4F2CDA43" w14:textId="541A7434" w:rsidR="0004155F" w:rsidRPr="00181458" w:rsidRDefault="0004155F" w:rsidP="00CA5D82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lastRenderedPageBreak/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</w:t>
      </w:r>
      <w:proofErr w:type="gramStart"/>
      <w:r w:rsidRPr="00181458">
        <w:rPr>
          <w:rFonts w:ascii="Times New Roman" w:hAnsi="Times New Roman"/>
          <w:szCs w:val="24"/>
        </w:rPr>
        <w:t>S,</w:t>
      </w:r>
      <w:r w:rsidRPr="00181458">
        <w:rPr>
          <w:rFonts w:ascii="Times New Roman" w:hAnsi="Times New Roman"/>
          <w:szCs w:val="24"/>
          <w:vertAlign w:val="superscript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 Luo</w:t>
      </w:r>
      <w:proofErr w:type="gramEnd"/>
      <w:r w:rsidRPr="00181458">
        <w:rPr>
          <w:rFonts w:ascii="Times New Roman" w:hAnsi="Times New Roman"/>
          <w:szCs w:val="24"/>
        </w:rPr>
        <w:t xml:space="preserve"> X,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Sessler D, </w:t>
      </w:r>
      <w:proofErr w:type="spellStart"/>
      <w:r w:rsidRPr="00181458">
        <w:rPr>
          <w:rFonts w:ascii="Times New Roman" w:hAnsi="Times New Roman"/>
          <w:szCs w:val="24"/>
        </w:rPr>
        <w:t>Saager</w:t>
      </w:r>
      <w:proofErr w:type="spellEnd"/>
      <w:r w:rsidRPr="00181458">
        <w:rPr>
          <w:rFonts w:ascii="Times New Roman" w:hAnsi="Times New Roman"/>
          <w:szCs w:val="24"/>
        </w:rPr>
        <w:t xml:space="preserve"> L, </w:t>
      </w:r>
      <w:proofErr w:type="spellStart"/>
      <w:r w:rsidRPr="00181458">
        <w:rPr>
          <w:rFonts w:ascii="Times New Roman" w:hAnsi="Times New Roman"/>
          <w:szCs w:val="24"/>
        </w:rPr>
        <w:t>Sieber</w:t>
      </w:r>
      <w:proofErr w:type="spellEnd"/>
      <w:r w:rsidRPr="00181458">
        <w:rPr>
          <w:rFonts w:ascii="Times New Roman" w:hAnsi="Times New Roman"/>
          <w:szCs w:val="24"/>
        </w:rPr>
        <w:t xml:space="preserve"> F, Lee H, the </w:t>
      </w:r>
      <w:proofErr w:type="spellStart"/>
      <w:r w:rsidRPr="00181458">
        <w:rPr>
          <w:rFonts w:ascii="Times New Roman" w:hAnsi="Times New Roman"/>
          <w:szCs w:val="24"/>
        </w:rPr>
        <w:t>Dexlirium</w:t>
      </w:r>
      <w:proofErr w:type="spellEnd"/>
      <w:r w:rsidRPr="00181458">
        <w:rPr>
          <w:rFonts w:ascii="Times New Roman" w:hAnsi="Times New Roman"/>
          <w:szCs w:val="24"/>
        </w:rPr>
        <w:t xml:space="preserve"> Writing group, Silverstein J, Sano M. Dexmedetomidine for prevention of postoperative delirium and cognitive dysfunction: a randomized, double-blind, placebo</w:t>
      </w:r>
      <w:r w:rsidR="00AF07B1" w:rsidRPr="00181458">
        <w:rPr>
          <w:rFonts w:ascii="Times New Roman" w:hAnsi="Times New Roman"/>
          <w:szCs w:val="24"/>
        </w:rPr>
        <w:t xml:space="preserve"> controlled trial. </w:t>
      </w:r>
      <w:r w:rsidR="00AF07B1" w:rsidRPr="009976BC">
        <w:rPr>
          <w:rFonts w:ascii="Times New Roman" w:hAnsi="Times New Roman"/>
          <w:i/>
          <w:szCs w:val="24"/>
        </w:rPr>
        <w:t>JAMA Surgery</w:t>
      </w:r>
      <w:r w:rsidRPr="00181458">
        <w:rPr>
          <w:rFonts w:ascii="Times New Roman" w:hAnsi="Times New Roman"/>
          <w:szCs w:val="24"/>
        </w:rPr>
        <w:t xml:space="preserve"> 2017</w:t>
      </w:r>
      <w:r w:rsidR="00AF07B1" w:rsidRPr="00181458">
        <w:rPr>
          <w:rFonts w:ascii="Times New Roman" w:hAnsi="Times New Roman"/>
          <w:szCs w:val="24"/>
        </w:rPr>
        <w:t xml:space="preserve">; </w:t>
      </w:r>
      <w:r w:rsidRPr="00181458">
        <w:rPr>
          <w:rFonts w:ascii="Times New Roman" w:hAnsi="Times New Roman"/>
          <w:szCs w:val="24"/>
        </w:rPr>
        <w:t xml:space="preserve">e171505.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 xml:space="preserve">: 10.1001/jamasurg.2017.1505. PMID: 28593326. </w:t>
      </w:r>
    </w:p>
    <w:p w14:paraId="799F2B82" w14:textId="6E795732" w:rsidR="0004155F" w:rsidRPr="00181458" w:rsidRDefault="00F6781B" w:rsidP="00CA5D82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hyperlink r:id="rId125" w:tooltip="Find more records by this author" w:history="1">
        <w:proofErr w:type="spellStart"/>
        <w:r w:rsidR="0004155F" w:rsidRPr="00181458">
          <w:rPr>
            <w:rFonts w:ascii="Times New Roman" w:hAnsi="Times New Roman"/>
            <w:szCs w:val="24"/>
          </w:rPr>
          <w:t>Zerillo</w:t>
        </w:r>
        <w:proofErr w:type="spellEnd"/>
        <w:r w:rsidR="0004155F" w:rsidRPr="00181458">
          <w:rPr>
            <w:rFonts w:ascii="Times New Roman" w:hAnsi="Times New Roman"/>
            <w:szCs w:val="24"/>
          </w:rPr>
          <w:t xml:space="preserve"> J</w:t>
        </w:r>
      </w:hyperlink>
      <w:r w:rsidR="0004155F" w:rsidRPr="00181458">
        <w:rPr>
          <w:rFonts w:ascii="Times New Roman" w:hAnsi="Times New Roman"/>
          <w:szCs w:val="24"/>
        </w:rPr>
        <w:t xml:space="preserve">,  Kim S, Hill B, Shapiro D, </w:t>
      </w:r>
      <w:r w:rsidR="0004155F" w:rsidRPr="00181458">
        <w:rPr>
          <w:rFonts w:ascii="Times New Roman" w:hAnsi="Times New Roman"/>
          <w:b/>
          <w:szCs w:val="24"/>
        </w:rPr>
        <w:t>Lin H-M</w:t>
      </w:r>
      <w:r w:rsidR="0004155F" w:rsidRPr="00181458">
        <w:rPr>
          <w:rFonts w:ascii="Times New Roman" w:hAnsi="Times New Roman"/>
          <w:szCs w:val="24"/>
        </w:rPr>
        <w:t xml:space="preserve">, Burnham A, Moon J, </w:t>
      </w:r>
      <w:proofErr w:type="spellStart"/>
      <w:r w:rsidR="0004155F" w:rsidRPr="00181458">
        <w:rPr>
          <w:rFonts w:ascii="Times New Roman" w:hAnsi="Times New Roman"/>
          <w:szCs w:val="24"/>
        </w:rPr>
        <w:t>Iyer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 K, Demaria S. </w:t>
      </w:r>
      <w:r w:rsidR="0004155F" w:rsidRPr="00181458">
        <w:rPr>
          <w:rFonts w:ascii="Times New Roman" w:hAnsi="Times New Roman"/>
          <w:bCs/>
          <w:szCs w:val="24"/>
        </w:rPr>
        <w:t>Anesthetic management for intestinal transplantatio</w:t>
      </w:r>
      <w:r w:rsidR="0017659B" w:rsidRPr="00181458">
        <w:rPr>
          <w:rFonts w:ascii="Times New Roman" w:hAnsi="Times New Roman"/>
          <w:bCs/>
          <w:szCs w:val="24"/>
        </w:rPr>
        <w:t xml:space="preserve">n: A decade of experience. </w:t>
      </w:r>
      <w:r w:rsidR="0017659B" w:rsidRPr="0066184A">
        <w:rPr>
          <w:rFonts w:ascii="Times New Roman" w:hAnsi="Times New Roman"/>
          <w:bCs/>
          <w:i/>
          <w:szCs w:val="24"/>
        </w:rPr>
        <w:t xml:space="preserve">Clinical </w:t>
      </w:r>
      <w:r w:rsidR="00CA5D82" w:rsidRPr="009976BC">
        <w:rPr>
          <w:rFonts w:ascii="Times New Roman" w:hAnsi="Times New Roman"/>
          <w:bCs/>
          <w:i/>
          <w:szCs w:val="24"/>
        </w:rPr>
        <w:t>Transplantation</w:t>
      </w:r>
      <w:r w:rsidR="0004155F" w:rsidRPr="00181458">
        <w:rPr>
          <w:rFonts w:ascii="Times New Roman" w:hAnsi="Times New Roman"/>
          <w:bCs/>
          <w:szCs w:val="24"/>
        </w:rPr>
        <w:t xml:space="preserve"> 2017</w:t>
      </w:r>
      <w:r w:rsidR="00CA5D82" w:rsidRPr="00181458">
        <w:rPr>
          <w:rFonts w:ascii="Times New Roman" w:hAnsi="Times New Roman"/>
          <w:bCs/>
          <w:szCs w:val="24"/>
        </w:rPr>
        <w:t>;</w:t>
      </w:r>
      <w:r w:rsidR="0004155F" w:rsidRPr="00181458">
        <w:rPr>
          <w:rFonts w:ascii="Times New Roman" w:hAnsi="Times New Roman"/>
          <w:bCs/>
          <w:szCs w:val="24"/>
        </w:rPr>
        <w:t xml:space="preserve"> 31(10). </w:t>
      </w:r>
      <w:r w:rsidR="0004155F" w:rsidRPr="00181458">
        <w:rPr>
          <w:rFonts w:ascii="Times New Roman" w:hAnsi="Times New Roman"/>
          <w:szCs w:val="24"/>
        </w:rPr>
        <w:t xml:space="preserve">PMID: 28801969. </w:t>
      </w:r>
    </w:p>
    <w:p w14:paraId="5EE3941F" w14:textId="757F8609" w:rsidR="0004155F" w:rsidRPr="00181458" w:rsidRDefault="00F6781B" w:rsidP="00CA5D82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hyperlink r:id="rId126" w:tooltip="Find more records by this author" w:history="1">
        <w:r w:rsidR="0004155F" w:rsidRPr="00181458">
          <w:rPr>
            <w:rFonts w:ascii="Times New Roman" w:hAnsi="Times New Roman"/>
            <w:szCs w:val="24"/>
          </w:rPr>
          <w:t>Hunter S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27" w:tooltip="Find more records by this author" w:history="1">
        <w:r w:rsidR="0004155F" w:rsidRPr="00181458">
          <w:rPr>
            <w:rFonts w:ascii="Times New Roman" w:hAnsi="Times New Roman"/>
            <w:szCs w:val="24"/>
          </w:rPr>
          <w:t>Katz D</w:t>
        </w:r>
      </w:hyperlink>
      <w:r w:rsidR="0004155F" w:rsidRPr="00181458">
        <w:rPr>
          <w:rFonts w:ascii="Times New Roman" w:hAnsi="Times New Roman"/>
          <w:szCs w:val="24"/>
        </w:rPr>
        <w:t xml:space="preserve">,  </w:t>
      </w:r>
      <w:hyperlink r:id="rId128" w:tooltip="Find more records by this author" w:history="1">
        <w:r w:rsidR="0004155F" w:rsidRPr="00181458">
          <w:rPr>
            <w:rFonts w:ascii="Times New Roman" w:hAnsi="Times New Roman"/>
            <w:szCs w:val="24"/>
          </w:rPr>
          <w:t>Goldberg A</w:t>
        </w:r>
      </w:hyperlink>
      <w:r w:rsidR="0004155F" w:rsidRPr="00181458">
        <w:rPr>
          <w:rFonts w:ascii="Times New Roman" w:hAnsi="Times New Roman"/>
          <w:szCs w:val="24"/>
        </w:rPr>
        <w:t xml:space="preserve">, </w:t>
      </w:r>
      <w:hyperlink r:id="rId129" w:tooltip="Find more records by this author" w:history="1">
        <w:r w:rsidR="0004155F" w:rsidRPr="00181458">
          <w:rPr>
            <w:rFonts w:ascii="Times New Roman" w:hAnsi="Times New Roman"/>
            <w:b/>
            <w:szCs w:val="24"/>
          </w:rPr>
          <w:t>Lin H-M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30" w:tooltip="Find more records by this author" w:history="1">
        <w:r w:rsidR="0004155F" w:rsidRPr="00181458">
          <w:rPr>
            <w:rFonts w:ascii="Times New Roman" w:hAnsi="Times New Roman"/>
            <w:szCs w:val="24"/>
          </w:rPr>
          <w:t>Pasricha R</w:t>
        </w:r>
      </w:hyperlink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"http://apps.webofknowledge.com/DaisyOneClickSearch.do?product=WOS&amp;search_mode=DaisyOneClickSearch&amp;colName=WOS&amp;SID=5DvEw1n6jpAJfP3GhKa&amp;author_name=Benesh,%20G&amp;dais_id=8051500&amp;excludeEventConfig=ExcludeIfFromFullRecPage" \o "Find more records by this author"</w:instrText>
      </w:r>
      <w:r w:rsidR="00B226DB">
        <w:fldChar w:fldCharType="separate"/>
      </w:r>
      <w:r w:rsidR="0004155F" w:rsidRPr="00181458">
        <w:rPr>
          <w:rFonts w:ascii="Times New Roman" w:hAnsi="Times New Roman"/>
          <w:szCs w:val="24"/>
        </w:rPr>
        <w:t>Benesh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 G</w:t>
      </w:r>
      <w:r w:rsidR="00B226DB">
        <w:rPr>
          <w:rFonts w:ascii="Times New Roman" w:hAnsi="Times New Roman"/>
          <w:szCs w:val="24"/>
        </w:rPr>
        <w:fldChar w:fldCharType="end"/>
      </w:r>
      <w:r w:rsidR="0004155F" w:rsidRPr="00181458">
        <w:rPr>
          <w:rFonts w:ascii="Times New Roman" w:hAnsi="Times New Roman"/>
          <w:szCs w:val="24"/>
        </w:rPr>
        <w:t>, </w:t>
      </w:r>
      <w:hyperlink r:id="rId131" w:tooltip="Find more records by this author" w:history="1">
        <w:r w:rsidR="0004155F" w:rsidRPr="00181458">
          <w:rPr>
            <w:rFonts w:ascii="Times New Roman" w:hAnsi="Times New Roman"/>
            <w:szCs w:val="24"/>
          </w:rPr>
          <w:t>Le Grand B</w:t>
        </w:r>
      </w:hyperlink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"http://apps.webofknowledge.com/DaisyOneClickSearch.do?product=WOS&amp;search_mode=DaisyOneClickSearch&amp;colName=WOS&amp;SID=5DvEw1n6jpAJfP3GhKa&amp;author_name=DeMaria,%20S&amp;dais_id=1000323698&amp;excludeEventConfig=ExcludeIfFromFullRecPage" \o "Find more records by this author"</w:instrText>
      </w:r>
      <w:r w:rsidR="00B226DB">
        <w:fldChar w:fldCharType="separate"/>
      </w:r>
      <w:r w:rsidR="0004155F" w:rsidRPr="00181458">
        <w:rPr>
          <w:rFonts w:ascii="Times New Roman" w:hAnsi="Times New Roman"/>
          <w:szCs w:val="24"/>
        </w:rPr>
        <w:t>DeMaria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 S</w:t>
      </w:r>
      <w:r w:rsidR="00B226DB">
        <w:rPr>
          <w:rFonts w:ascii="Times New Roman" w:hAnsi="Times New Roman"/>
          <w:szCs w:val="24"/>
        </w:rPr>
        <w:fldChar w:fldCharType="end"/>
      </w:r>
      <w:r w:rsidR="0004155F" w:rsidRPr="00181458">
        <w:rPr>
          <w:rFonts w:ascii="Times New Roman" w:hAnsi="Times New Roman"/>
          <w:szCs w:val="24"/>
        </w:rPr>
        <w:t>. </w:t>
      </w:r>
      <w:r w:rsidR="0004155F" w:rsidRPr="00181458">
        <w:rPr>
          <w:rFonts w:ascii="Times New Roman" w:hAnsi="Times New Roman"/>
          <w:bCs/>
          <w:szCs w:val="24"/>
        </w:rPr>
        <w:t xml:space="preserve"> Use of an </w:t>
      </w:r>
      <w:proofErr w:type="spellStart"/>
      <w:r w:rsidR="0004155F" w:rsidRPr="00181458">
        <w:rPr>
          <w:rFonts w:ascii="Times New Roman" w:hAnsi="Times New Roman"/>
          <w:bCs/>
          <w:szCs w:val="24"/>
        </w:rPr>
        <w:t>anaesthesia</w:t>
      </w:r>
      <w:proofErr w:type="spellEnd"/>
      <w:r w:rsidR="0004155F" w:rsidRPr="00181458">
        <w:rPr>
          <w:rFonts w:ascii="Times New Roman" w:hAnsi="Times New Roman"/>
          <w:bCs/>
          <w:szCs w:val="24"/>
        </w:rPr>
        <w:t xml:space="preserve"> workstation barrier device to decrease contamination in a simulated operating room. </w:t>
      </w:r>
      <w:r w:rsidR="0004155F" w:rsidRPr="0066184A">
        <w:rPr>
          <w:rFonts w:ascii="Times New Roman" w:hAnsi="Times New Roman"/>
          <w:i/>
          <w:szCs w:val="24"/>
        </w:rPr>
        <w:t>Br</w:t>
      </w:r>
      <w:r w:rsidR="0017659B" w:rsidRPr="0066184A">
        <w:rPr>
          <w:rFonts w:ascii="Times New Roman" w:hAnsi="Times New Roman"/>
          <w:i/>
          <w:szCs w:val="24"/>
        </w:rPr>
        <w:t>itish</w:t>
      </w:r>
      <w:r w:rsidR="0004155F" w:rsidRPr="0066184A">
        <w:rPr>
          <w:rFonts w:ascii="Times New Roman" w:hAnsi="Times New Roman"/>
          <w:i/>
          <w:szCs w:val="24"/>
        </w:rPr>
        <w:t xml:space="preserve"> J</w:t>
      </w:r>
      <w:r w:rsidR="0017659B" w:rsidRPr="0066184A">
        <w:rPr>
          <w:rFonts w:ascii="Times New Roman" w:hAnsi="Times New Roman"/>
          <w:i/>
          <w:szCs w:val="24"/>
        </w:rPr>
        <w:t>ournal</w:t>
      </w:r>
      <w:r w:rsidR="0004155F" w:rsidRPr="0066184A">
        <w:rPr>
          <w:rFonts w:ascii="Times New Roman" w:hAnsi="Times New Roman"/>
          <w:i/>
          <w:szCs w:val="24"/>
        </w:rPr>
        <w:t xml:space="preserve"> </w:t>
      </w:r>
      <w:r w:rsidR="00CA5D82" w:rsidRPr="0066184A">
        <w:rPr>
          <w:rFonts w:ascii="Times New Roman" w:hAnsi="Times New Roman"/>
          <w:i/>
          <w:szCs w:val="24"/>
        </w:rPr>
        <w:t xml:space="preserve">of </w:t>
      </w:r>
      <w:proofErr w:type="spellStart"/>
      <w:r w:rsidR="0004155F" w:rsidRPr="0066184A">
        <w:rPr>
          <w:rFonts w:ascii="Times New Roman" w:hAnsi="Times New Roman"/>
          <w:i/>
          <w:szCs w:val="24"/>
        </w:rPr>
        <w:t>Anaesth</w:t>
      </w:r>
      <w:r w:rsidR="0017659B" w:rsidRPr="0066184A">
        <w:rPr>
          <w:rFonts w:ascii="Times New Roman" w:hAnsi="Times New Roman"/>
          <w:i/>
          <w:szCs w:val="24"/>
        </w:rPr>
        <w:t>esia</w:t>
      </w:r>
      <w:proofErr w:type="spellEnd"/>
      <w:r w:rsidR="0004155F" w:rsidRPr="00181458">
        <w:rPr>
          <w:rFonts w:ascii="Times New Roman" w:hAnsi="Times New Roman"/>
          <w:bCs/>
          <w:szCs w:val="24"/>
        </w:rPr>
        <w:t xml:space="preserve"> 2017</w:t>
      </w:r>
      <w:r w:rsidR="00CA5D82" w:rsidRPr="00181458">
        <w:rPr>
          <w:rFonts w:ascii="Times New Roman" w:hAnsi="Times New Roman"/>
          <w:bCs/>
          <w:szCs w:val="24"/>
        </w:rPr>
        <w:t>;</w:t>
      </w:r>
      <w:r w:rsidR="0004155F" w:rsidRPr="00181458">
        <w:rPr>
          <w:rFonts w:ascii="Times New Roman" w:hAnsi="Times New Roman"/>
          <w:bCs/>
          <w:szCs w:val="24"/>
        </w:rPr>
        <w:t xml:space="preserve"> 118(6): 870-5.  </w:t>
      </w:r>
      <w:proofErr w:type="spellStart"/>
      <w:r w:rsidR="0004155F" w:rsidRPr="00181458">
        <w:rPr>
          <w:rFonts w:ascii="Times New Roman" w:hAnsi="Times New Roman"/>
          <w:bCs/>
          <w:szCs w:val="24"/>
        </w:rPr>
        <w:t>doi</w:t>
      </w:r>
      <w:proofErr w:type="spellEnd"/>
      <w:r w:rsidR="0004155F" w:rsidRPr="00181458">
        <w:rPr>
          <w:rFonts w:ascii="Times New Roman" w:hAnsi="Times New Roman"/>
          <w:bCs/>
          <w:szCs w:val="24"/>
        </w:rPr>
        <w:t>:</w:t>
      </w:r>
      <w:r w:rsidR="0004155F" w:rsidRPr="00181458">
        <w:rPr>
          <w:rFonts w:ascii="Times New Roman" w:hAnsi="Times New Roman"/>
          <w:szCs w:val="24"/>
        </w:rPr>
        <w:t> 10.1093/</w:t>
      </w:r>
      <w:proofErr w:type="spellStart"/>
      <w:r w:rsidR="0004155F" w:rsidRPr="00181458">
        <w:rPr>
          <w:rFonts w:ascii="Times New Roman" w:hAnsi="Times New Roman"/>
          <w:szCs w:val="24"/>
        </w:rPr>
        <w:t>bja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/aex097. </w:t>
      </w:r>
    </w:p>
    <w:p w14:paraId="7CAE91CB" w14:textId="7E561859" w:rsidR="0004155F" w:rsidRPr="00181458" w:rsidRDefault="00F6781B" w:rsidP="00CA5D82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hyperlink r:id="rId132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Evans AS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33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Levin MA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34" w:history="1">
        <w:r w:rsidR="0004155F" w:rsidRPr="00181458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Lin H-M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35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Lee K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36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Weiner MM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37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Anyanwu A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38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Adams H</w:t>
        </w:r>
      </w:hyperlink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"https://www.ncbi.nlm.nih.gov/pubmed/?term=Mittnacht%20AJC%5BAuthor%5D&amp;cauthor=true&amp;cauthor_uid=29129343"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Mittnacht</w:t>
      </w:r>
      <w:proofErr w:type="spellEnd"/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AJC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>. Prognostic value of hyperlactatemia and lactate clearanc</w:t>
      </w:r>
      <w:r w:rsidR="0017659B" w:rsidRPr="00181458">
        <w:rPr>
          <w:rFonts w:ascii="Times New Roman" w:hAnsi="Times New Roman"/>
          <w:szCs w:val="24"/>
        </w:rPr>
        <w:t xml:space="preserve">e after mitral valve surgery. </w:t>
      </w:r>
      <w:r w:rsidR="0017659B" w:rsidRPr="009976BC">
        <w:rPr>
          <w:rFonts w:ascii="Times New Roman" w:hAnsi="Times New Roman"/>
          <w:i/>
          <w:szCs w:val="24"/>
        </w:rPr>
        <w:t xml:space="preserve">Journal of </w:t>
      </w:r>
      <w:r w:rsidR="0004155F" w:rsidRPr="009976BC">
        <w:rPr>
          <w:rFonts w:ascii="Times New Roman" w:hAnsi="Times New Roman"/>
          <w:i/>
          <w:szCs w:val="24"/>
        </w:rPr>
        <w:t>cardiothorac</w:t>
      </w:r>
      <w:r w:rsidR="0017659B" w:rsidRPr="009976BC">
        <w:rPr>
          <w:rFonts w:ascii="Times New Roman" w:hAnsi="Times New Roman"/>
          <w:i/>
          <w:szCs w:val="24"/>
        </w:rPr>
        <w:t>ic and</w:t>
      </w:r>
      <w:r w:rsidR="0004155F" w:rsidRPr="009976BC">
        <w:rPr>
          <w:rFonts w:ascii="Times New Roman" w:hAnsi="Times New Roman"/>
          <w:i/>
          <w:szCs w:val="24"/>
        </w:rPr>
        <w:t xml:space="preserve"> Vasc</w:t>
      </w:r>
      <w:r w:rsidR="0017659B" w:rsidRPr="009976BC">
        <w:rPr>
          <w:rFonts w:ascii="Times New Roman" w:hAnsi="Times New Roman"/>
          <w:i/>
          <w:szCs w:val="24"/>
        </w:rPr>
        <w:t>ular</w:t>
      </w:r>
      <w:r w:rsidR="0004155F" w:rsidRPr="009976BC">
        <w:rPr>
          <w:rFonts w:ascii="Times New Roman" w:hAnsi="Times New Roman"/>
          <w:i/>
          <w:szCs w:val="24"/>
        </w:rPr>
        <w:t xml:space="preserve"> Anesth</w:t>
      </w:r>
      <w:r w:rsidR="0017659B" w:rsidRPr="009976BC">
        <w:rPr>
          <w:rFonts w:ascii="Times New Roman" w:hAnsi="Times New Roman"/>
          <w:i/>
          <w:szCs w:val="24"/>
        </w:rPr>
        <w:t>esia</w:t>
      </w:r>
      <w:r w:rsidR="0004155F" w:rsidRPr="00181458">
        <w:rPr>
          <w:rFonts w:ascii="Times New Roman" w:hAnsi="Times New Roman"/>
          <w:szCs w:val="24"/>
        </w:rPr>
        <w:t xml:space="preserve"> 2018</w:t>
      </w:r>
      <w:r w:rsidR="00CA5D82" w:rsidRPr="00181458">
        <w:rPr>
          <w:rFonts w:ascii="Times New Roman" w:hAnsi="Times New Roman"/>
          <w:szCs w:val="24"/>
        </w:rPr>
        <w:t>;</w:t>
      </w:r>
      <w:r w:rsidR="0004155F" w:rsidRPr="00181458">
        <w:rPr>
          <w:rFonts w:ascii="Times New Roman" w:hAnsi="Times New Roman"/>
          <w:szCs w:val="24"/>
        </w:rPr>
        <w:t xml:space="preserve"> 32(2):636-43. </w:t>
      </w:r>
    </w:p>
    <w:p w14:paraId="5DDF7783" w14:textId="615994FF" w:rsidR="0004155F" w:rsidRPr="00181458" w:rsidRDefault="0004155F" w:rsidP="00CA5D82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Benni PB, MacLeod D, Ikeda K, </w:t>
      </w:r>
      <w:r w:rsidRPr="00181458">
        <w:rPr>
          <w:rFonts w:ascii="Times New Roman" w:hAnsi="Times New Roman"/>
          <w:b/>
          <w:szCs w:val="24"/>
        </w:rPr>
        <w:t>Lin-H-M</w:t>
      </w:r>
      <w:r w:rsidRPr="00181458">
        <w:rPr>
          <w:rFonts w:ascii="Times New Roman" w:hAnsi="Times New Roman"/>
          <w:szCs w:val="24"/>
        </w:rPr>
        <w:t xml:space="preserve">. A validation method for near-infrared </w:t>
      </w:r>
      <w:proofErr w:type="gramStart"/>
      <w:r w:rsidRPr="00181458">
        <w:rPr>
          <w:rFonts w:ascii="Times New Roman" w:hAnsi="Times New Roman"/>
          <w:szCs w:val="24"/>
        </w:rPr>
        <w:t>spectroscopy based</w:t>
      </w:r>
      <w:proofErr w:type="gramEnd"/>
      <w:r w:rsidRPr="00181458">
        <w:rPr>
          <w:rFonts w:ascii="Times New Roman" w:hAnsi="Times New Roman"/>
          <w:szCs w:val="24"/>
        </w:rPr>
        <w:t xml:space="preserve"> tissue oximeters for cerebral and s</w:t>
      </w:r>
      <w:r w:rsidR="0066184A">
        <w:rPr>
          <w:rFonts w:ascii="Times New Roman" w:hAnsi="Times New Roman"/>
          <w:szCs w:val="24"/>
        </w:rPr>
        <w:t xml:space="preserve">omatic tissue oxygen saturation </w:t>
      </w:r>
      <w:r w:rsidRPr="00181458">
        <w:rPr>
          <w:rFonts w:ascii="Times New Roman" w:hAnsi="Times New Roman"/>
          <w:szCs w:val="24"/>
        </w:rPr>
        <w:t xml:space="preserve">measurements. </w:t>
      </w:r>
      <w:r w:rsidRPr="009976BC">
        <w:rPr>
          <w:rFonts w:ascii="Times New Roman" w:hAnsi="Times New Roman"/>
          <w:i/>
          <w:szCs w:val="24"/>
        </w:rPr>
        <w:t>J</w:t>
      </w:r>
      <w:r w:rsidR="0017659B" w:rsidRPr="009976BC">
        <w:rPr>
          <w:rFonts w:ascii="Times New Roman" w:hAnsi="Times New Roman"/>
          <w:i/>
          <w:szCs w:val="24"/>
        </w:rPr>
        <w:t>ournal of</w:t>
      </w:r>
      <w:r w:rsidRPr="009976BC">
        <w:rPr>
          <w:rFonts w:ascii="Times New Roman" w:hAnsi="Times New Roman"/>
          <w:i/>
          <w:szCs w:val="24"/>
        </w:rPr>
        <w:t xml:space="preserve"> Clin</w:t>
      </w:r>
      <w:r w:rsidR="0017659B" w:rsidRPr="009976BC">
        <w:rPr>
          <w:rFonts w:ascii="Times New Roman" w:hAnsi="Times New Roman"/>
          <w:i/>
          <w:szCs w:val="24"/>
        </w:rPr>
        <w:t>ical</w:t>
      </w:r>
      <w:r w:rsidRPr="009976BC">
        <w:rPr>
          <w:rFonts w:ascii="Times New Roman" w:hAnsi="Times New Roman"/>
          <w:i/>
          <w:szCs w:val="24"/>
        </w:rPr>
        <w:t xml:space="preserve"> Monit</w:t>
      </w:r>
      <w:r w:rsidR="0017659B" w:rsidRPr="009976BC">
        <w:rPr>
          <w:rFonts w:ascii="Times New Roman" w:hAnsi="Times New Roman"/>
          <w:i/>
          <w:szCs w:val="24"/>
        </w:rPr>
        <w:t>oring and</w:t>
      </w:r>
      <w:r w:rsidRPr="009976BC">
        <w:rPr>
          <w:rFonts w:ascii="Times New Roman" w:hAnsi="Times New Roman"/>
          <w:i/>
          <w:szCs w:val="24"/>
        </w:rPr>
        <w:t xml:space="preserve"> Comput</w:t>
      </w:r>
      <w:r w:rsidR="0017659B" w:rsidRPr="009976BC">
        <w:rPr>
          <w:rFonts w:ascii="Times New Roman" w:hAnsi="Times New Roman"/>
          <w:i/>
          <w:szCs w:val="24"/>
        </w:rPr>
        <w:t>ing</w:t>
      </w:r>
      <w:r w:rsidRPr="00181458">
        <w:rPr>
          <w:rFonts w:ascii="Times New Roman" w:hAnsi="Times New Roman"/>
          <w:szCs w:val="24"/>
        </w:rPr>
        <w:t xml:space="preserve"> 2018</w:t>
      </w:r>
      <w:r w:rsidR="009976BC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32(2):269-84. PMID: 28374103.</w:t>
      </w:r>
    </w:p>
    <w:p w14:paraId="46A63730" w14:textId="79B3DFBE" w:rsidR="00F61D8C" w:rsidRPr="00181458" w:rsidRDefault="00F6781B" w:rsidP="00AF07B1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hyperlink r:id="rId139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Katz D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40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Hamburger J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41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Gutman D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42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Wang R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43" w:history="1">
        <w:r w:rsidR="0004155F" w:rsidRPr="00181458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Lin H-M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44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Marotta M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45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Zahn J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46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Beilin Y</w:t>
        </w:r>
      </w:hyperlink>
      <w:r w:rsidR="0004155F" w:rsidRPr="00181458">
        <w:rPr>
          <w:rFonts w:ascii="Times New Roman" w:hAnsi="Times New Roman"/>
          <w:szCs w:val="24"/>
        </w:rPr>
        <w:t xml:space="preserve">. The effect of adding subarachnoid epinephrine to hyperbaric bupivacaine and morphine for repeat cesarean delivery: A double-blind prospective randomized control trial. </w:t>
      </w:r>
      <w:r w:rsidR="00AF07B1" w:rsidRPr="009976BC">
        <w:rPr>
          <w:rFonts w:ascii="Times New Roman" w:hAnsi="Times New Roman"/>
          <w:i/>
          <w:szCs w:val="24"/>
        </w:rPr>
        <w:t>Anesthesia &amp; Analgesia</w:t>
      </w:r>
      <w:r w:rsidR="0004155F" w:rsidRPr="00181458">
        <w:rPr>
          <w:rFonts w:ascii="Times New Roman" w:hAnsi="Times New Roman"/>
          <w:szCs w:val="24"/>
          <w:shd w:val="clear" w:color="auto" w:fill="FFFFFF"/>
        </w:rPr>
        <w:t> </w:t>
      </w:r>
      <w:r w:rsidR="0004155F" w:rsidRPr="00181458">
        <w:rPr>
          <w:rFonts w:ascii="Times New Roman" w:hAnsi="Times New Roman"/>
          <w:szCs w:val="24"/>
        </w:rPr>
        <w:t>2018</w:t>
      </w:r>
      <w:r w:rsidR="009976BC">
        <w:rPr>
          <w:rFonts w:ascii="Times New Roman" w:hAnsi="Times New Roman"/>
          <w:szCs w:val="24"/>
        </w:rPr>
        <w:t>;</w:t>
      </w:r>
      <w:r w:rsidR="0004155F" w:rsidRPr="00181458">
        <w:rPr>
          <w:rFonts w:ascii="Times New Roman" w:hAnsi="Times New Roman"/>
          <w:szCs w:val="24"/>
        </w:rPr>
        <w:t xml:space="preserve"> 127(1):171-8.</w:t>
      </w:r>
      <w:r w:rsidR="00CA5D82" w:rsidRPr="00181458">
        <w:rPr>
          <w:rFonts w:ascii="Times New Roman" w:hAnsi="Times New Roman"/>
          <w:szCs w:val="24"/>
        </w:rPr>
        <w:t xml:space="preserve"> </w:t>
      </w:r>
    </w:p>
    <w:p w14:paraId="43D2336F" w14:textId="02635415" w:rsidR="00F61D8C" w:rsidRPr="00181458" w:rsidRDefault="00F6781B" w:rsidP="00AF07B1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hyperlink r:id="rId147" w:history="1"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Esses</w:t>
        </w:r>
        <w:proofErr w:type="spell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G</w:t>
        </w:r>
      </w:hyperlink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"https://www.ncbi.nlm.nih.gov/pubmed/?term=Andreopoulos%20E%5BAuthor%5D&amp;cauthor=true&amp;cauthor_uid=28857797"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Andreopoulos</w:t>
      </w:r>
      <w:proofErr w:type="spellEnd"/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E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>, </w:t>
      </w:r>
      <w:hyperlink r:id="rId148" w:history="1">
        <w:r w:rsidR="0004155F" w:rsidRPr="00181458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Lin H-M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49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Arya S</w:t>
        </w:r>
      </w:hyperlink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"https://www.ncbi.nlm.nih.gov/pubmed/?term=Deiner%20S%5BAuthor%5D&amp;cauthor=true&amp;cauthor_uid=28857797"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Deiner</w:t>
      </w:r>
      <w:proofErr w:type="spellEnd"/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S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 xml:space="preserve">. A comparison of three frailty indices in predicting morbidity and mortality after on-pump aortic valve replacement. </w:t>
      </w:r>
      <w:r w:rsidR="00AF07B1" w:rsidRPr="00AE2EA7">
        <w:rPr>
          <w:rFonts w:ascii="Times New Roman" w:hAnsi="Times New Roman"/>
          <w:i/>
          <w:szCs w:val="24"/>
        </w:rPr>
        <w:t>Anesthesia &amp; Analgesia</w:t>
      </w:r>
      <w:r w:rsidR="00CA5D82" w:rsidRPr="00181458">
        <w:rPr>
          <w:rFonts w:ascii="Times New Roman" w:hAnsi="Times New Roman"/>
          <w:szCs w:val="24"/>
        </w:rPr>
        <w:t xml:space="preserve"> 2018</w:t>
      </w:r>
      <w:r w:rsidR="0004155F" w:rsidRPr="00181458">
        <w:rPr>
          <w:rFonts w:ascii="Times New Roman" w:hAnsi="Times New Roman"/>
          <w:szCs w:val="24"/>
        </w:rPr>
        <w:t>;</w:t>
      </w:r>
      <w:r w:rsidR="00AE2EA7">
        <w:rPr>
          <w:rFonts w:ascii="Times New Roman" w:hAnsi="Times New Roman"/>
          <w:szCs w:val="24"/>
        </w:rPr>
        <w:t xml:space="preserve"> </w:t>
      </w:r>
      <w:r w:rsidR="0004155F" w:rsidRPr="00181458">
        <w:rPr>
          <w:rFonts w:ascii="Times New Roman" w:hAnsi="Times New Roman"/>
          <w:szCs w:val="24"/>
        </w:rPr>
        <w:t>126(1):</w:t>
      </w:r>
      <w:r w:rsidR="00CA5D82" w:rsidRPr="00181458">
        <w:rPr>
          <w:rFonts w:ascii="Times New Roman" w:hAnsi="Times New Roman"/>
          <w:szCs w:val="24"/>
        </w:rPr>
        <w:t xml:space="preserve"> </w:t>
      </w:r>
      <w:r w:rsidR="0004155F" w:rsidRPr="00181458">
        <w:rPr>
          <w:rFonts w:ascii="Times New Roman" w:hAnsi="Times New Roman"/>
          <w:szCs w:val="24"/>
        </w:rPr>
        <w:t xml:space="preserve">39-45. PMID: 28857797. </w:t>
      </w:r>
    </w:p>
    <w:p w14:paraId="0C01A2B4" w14:textId="1C082108" w:rsidR="0004155F" w:rsidRPr="00181458" w:rsidRDefault="0004155F" w:rsidP="00CA5D82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McCormick PJ,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SG, Levin MA. Validation of the </w:t>
      </w:r>
      <w:proofErr w:type="gramStart"/>
      <w:r w:rsidRPr="00181458">
        <w:rPr>
          <w:rFonts w:ascii="Times New Roman" w:hAnsi="Times New Roman"/>
          <w:szCs w:val="24"/>
        </w:rPr>
        <w:t>all patient</w:t>
      </w:r>
      <w:proofErr w:type="gramEnd"/>
      <w:r w:rsidRPr="00181458">
        <w:rPr>
          <w:rFonts w:ascii="Times New Roman" w:hAnsi="Times New Roman"/>
          <w:szCs w:val="24"/>
        </w:rPr>
        <w:t xml:space="preserve"> refined diagnosis related group (APR-DRG) risk of mortality and severity of illness modifiers as a measure of perioperative risk. </w:t>
      </w:r>
      <w:r w:rsidRPr="00AE2EA7">
        <w:rPr>
          <w:rFonts w:ascii="Times New Roman" w:hAnsi="Times New Roman"/>
          <w:i/>
          <w:szCs w:val="24"/>
        </w:rPr>
        <w:t>J</w:t>
      </w:r>
      <w:r w:rsidR="00F61D8C" w:rsidRPr="00AE2EA7">
        <w:rPr>
          <w:rFonts w:ascii="Times New Roman" w:hAnsi="Times New Roman"/>
          <w:i/>
          <w:szCs w:val="24"/>
        </w:rPr>
        <w:t>ournal of</w:t>
      </w:r>
      <w:r w:rsidRPr="00AE2EA7">
        <w:rPr>
          <w:rFonts w:ascii="Times New Roman" w:hAnsi="Times New Roman"/>
          <w:i/>
          <w:szCs w:val="24"/>
        </w:rPr>
        <w:t xml:space="preserve"> Med</w:t>
      </w:r>
      <w:r w:rsidR="00F61D8C" w:rsidRPr="00AE2EA7">
        <w:rPr>
          <w:rFonts w:ascii="Times New Roman" w:hAnsi="Times New Roman"/>
          <w:i/>
          <w:szCs w:val="24"/>
        </w:rPr>
        <w:t>ical</w:t>
      </w:r>
      <w:r w:rsidRPr="00AE2EA7">
        <w:rPr>
          <w:rFonts w:ascii="Times New Roman" w:hAnsi="Times New Roman"/>
          <w:i/>
          <w:szCs w:val="24"/>
        </w:rPr>
        <w:t xml:space="preserve"> Syst</w:t>
      </w:r>
      <w:r w:rsidR="00F61D8C" w:rsidRPr="00AE2EA7">
        <w:rPr>
          <w:rFonts w:ascii="Times New Roman" w:hAnsi="Times New Roman"/>
          <w:i/>
          <w:szCs w:val="24"/>
        </w:rPr>
        <w:t>ems</w:t>
      </w:r>
      <w:r w:rsidRPr="00181458">
        <w:rPr>
          <w:rFonts w:ascii="Times New Roman" w:hAnsi="Times New Roman"/>
          <w:szCs w:val="24"/>
        </w:rPr>
        <w:t xml:space="preserve"> 2018</w:t>
      </w:r>
      <w:r w:rsidR="00CA5D82" w:rsidRPr="00181458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42(5): 81.</w:t>
      </w:r>
    </w:p>
    <w:p w14:paraId="5A9A747C" w14:textId="6BFD5BF1" w:rsidR="0004155F" w:rsidRPr="00181458" w:rsidRDefault="0004155F" w:rsidP="00CA5D8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Miller MA, Bhatt HV, Weiner M, Brouwer TF, </w:t>
      </w:r>
      <w:proofErr w:type="spellStart"/>
      <w:r w:rsidRPr="00181458">
        <w:rPr>
          <w:rFonts w:ascii="Times New Roman" w:hAnsi="Times New Roman"/>
          <w:szCs w:val="24"/>
        </w:rPr>
        <w:t>Mittnacht</w:t>
      </w:r>
      <w:proofErr w:type="spellEnd"/>
      <w:r w:rsidRPr="00181458">
        <w:rPr>
          <w:rFonts w:ascii="Times New Roman" w:hAnsi="Times New Roman"/>
          <w:szCs w:val="24"/>
        </w:rPr>
        <w:t xml:space="preserve"> AJ, </w:t>
      </w:r>
      <w:proofErr w:type="spellStart"/>
      <w:r w:rsidRPr="00181458">
        <w:rPr>
          <w:rFonts w:ascii="Times New Roman" w:hAnsi="Times New Roman"/>
          <w:szCs w:val="24"/>
        </w:rPr>
        <w:t>Shariat</w:t>
      </w:r>
      <w:proofErr w:type="spellEnd"/>
      <w:r w:rsidRPr="00181458">
        <w:rPr>
          <w:rFonts w:ascii="Times New Roman" w:hAnsi="Times New Roman"/>
          <w:szCs w:val="24"/>
        </w:rPr>
        <w:t xml:space="preserve"> A, </w:t>
      </w:r>
      <w:proofErr w:type="spellStart"/>
      <w:r w:rsidRPr="00181458">
        <w:rPr>
          <w:rFonts w:ascii="Times New Roman" w:hAnsi="Times New Roman"/>
          <w:szCs w:val="24"/>
        </w:rPr>
        <w:t>Jeng</w:t>
      </w:r>
      <w:proofErr w:type="spellEnd"/>
      <w:r w:rsidRPr="00181458">
        <w:rPr>
          <w:rFonts w:ascii="Times New Roman" w:hAnsi="Times New Roman"/>
          <w:szCs w:val="24"/>
        </w:rPr>
        <w:t xml:space="preserve"> CL, Eden C,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Salter B, </w:t>
      </w:r>
      <w:proofErr w:type="spellStart"/>
      <w:r w:rsidRPr="00181458">
        <w:rPr>
          <w:rFonts w:ascii="Times New Roman" w:hAnsi="Times New Roman"/>
          <w:szCs w:val="24"/>
        </w:rPr>
        <w:t>Dukkipati</w:t>
      </w:r>
      <w:proofErr w:type="spellEnd"/>
      <w:r w:rsidRPr="00181458">
        <w:rPr>
          <w:rFonts w:ascii="Times New Roman" w:hAnsi="Times New Roman"/>
          <w:szCs w:val="24"/>
        </w:rPr>
        <w:t xml:space="preserve"> SR, Reddy VY. Implantation of the subcutaneous implantable cardioverter-defibrillator with tru</w:t>
      </w:r>
      <w:r w:rsidR="00CA5D82" w:rsidRPr="00181458">
        <w:rPr>
          <w:rFonts w:ascii="Times New Roman" w:hAnsi="Times New Roman"/>
          <w:szCs w:val="24"/>
        </w:rPr>
        <w:t xml:space="preserve">ncal plane blocks. </w:t>
      </w:r>
      <w:r w:rsidR="00CA5D82" w:rsidRPr="00AE2EA7">
        <w:rPr>
          <w:rFonts w:ascii="Times New Roman" w:hAnsi="Times New Roman"/>
          <w:i/>
          <w:szCs w:val="24"/>
        </w:rPr>
        <w:t>Heart Rhythm</w:t>
      </w:r>
      <w:r w:rsidRPr="00181458">
        <w:rPr>
          <w:rFonts w:ascii="Times New Roman" w:hAnsi="Times New Roman"/>
          <w:szCs w:val="24"/>
        </w:rPr>
        <w:t xml:space="preserve"> 2018</w:t>
      </w:r>
      <w:r w:rsidR="00CA5D82" w:rsidRPr="00181458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15(7): 1108-11.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10.1016/j.hrthm.2018.02.014. PMID: 29454139</w:t>
      </w:r>
      <w:r w:rsidR="00CA5D82" w:rsidRPr="00181458">
        <w:rPr>
          <w:rFonts w:ascii="Times New Roman" w:hAnsi="Times New Roman"/>
          <w:szCs w:val="24"/>
        </w:rPr>
        <w:t>.</w:t>
      </w:r>
    </w:p>
    <w:p w14:paraId="593B2497" w14:textId="5AE606EF" w:rsidR="0004155F" w:rsidRPr="00181458" w:rsidRDefault="0004155F" w:rsidP="007744B9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>Heller BJ, Deshpande P, Heller JA, McCormick P,</w:t>
      </w:r>
      <w:r w:rsidRPr="00181458">
        <w:rPr>
          <w:rFonts w:ascii="Times New Roman" w:hAnsi="Times New Roman"/>
          <w:b/>
          <w:szCs w:val="24"/>
        </w:rPr>
        <w:t xml:space="preserve"> Lin H-M</w:t>
      </w:r>
      <w:r w:rsidRPr="00181458">
        <w:rPr>
          <w:rFonts w:ascii="Times New Roman" w:hAnsi="Times New Roman"/>
          <w:szCs w:val="24"/>
        </w:rPr>
        <w:t xml:space="preserve">, Huang R, Fischer G, Weiner MM. Tissue oximetry during cardiac surgery and in the cardiac intensive care unit: A prospective observational trial. </w:t>
      </w:r>
      <w:r w:rsidRPr="00AE2EA7">
        <w:rPr>
          <w:rFonts w:ascii="Times New Roman" w:hAnsi="Times New Roman"/>
          <w:i/>
          <w:szCs w:val="24"/>
        </w:rPr>
        <w:t>Ann</w:t>
      </w:r>
      <w:r w:rsidR="00F61D8C" w:rsidRPr="00AE2EA7">
        <w:rPr>
          <w:rFonts w:ascii="Times New Roman" w:hAnsi="Times New Roman"/>
          <w:i/>
          <w:szCs w:val="24"/>
        </w:rPr>
        <w:t>als of</w:t>
      </w:r>
      <w:r w:rsidRPr="00AE2EA7">
        <w:rPr>
          <w:rFonts w:ascii="Times New Roman" w:hAnsi="Times New Roman"/>
          <w:i/>
          <w:szCs w:val="24"/>
        </w:rPr>
        <w:t xml:space="preserve"> Card</w:t>
      </w:r>
      <w:r w:rsidR="00F61D8C" w:rsidRPr="00AE2EA7">
        <w:rPr>
          <w:rFonts w:ascii="Times New Roman" w:hAnsi="Times New Roman"/>
          <w:i/>
          <w:szCs w:val="24"/>
        </w:rPr>
        <w:t>iac</w:t>
      </w:r>
      <w:r w:rsidRPr="00AE2EA7">
        <w:rPr>
          <w:rFonts w:ascii="Times New Roman" w:hAnsi="Times New Roman"/>
          <w:i/>
          <w:szCs w:val="24"/>
        </w:rPr>
        <w:t xml:space="preserve"> </w:t>
      </w:r>
      <w:proofErr w:type="spellStart"/>
      <w:r w:rsidRPr="00AE2EA7">
        <w:rPr>
          <w:rFonts w:ascii="Times New Roman" w:hAnsi="Times New Roman"/>
          <w:i/>
          <w:szCs w:val="24"/>
        </w:rPr>
        <w:t>Anaesth</w:t>
      </w:r>
      <w:r w:rsidR="00F61D8C" w:rsidRPr="00AE2EA7">
        <w:rPr>
          <w:rFonts w:ascii="Times New Roman" w:hAnsi="Times New Roman"/>
          <w:i/>
          <w:szCs w:val="24"/>
        </w:rPr>
        <w:t>esia</w:t>
      </w:r>
      <w:proofErr w:type="spellEnd"/>
      <w:r w:rsidRPr="00181458">
        <w:rPr>
          <w:rFonts w:ascii="Times New Roman" w:hAnsi="Times New Roman"/>
          <w:szCs w:val="24"/>
        </w:rPr>
        <w:t xml:space="preserve"> 2018</w:t>
      </w:r>
      <w:r w:rsidR="007744B9" w:rsidRPr="00181458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12(4): 371-5.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10.4103/aca.ACA_105_17.</w:t>
      </w:r>
    </w:p>
    <w:p w14:paraId="50CB0D18" w14:textId="6B489369" w:rsidR="0004155F" w:rsidRPr="00181458" w:rsidRDefault="0004155F" w:rsidP="007744B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Rutland JW, Feldman RE, </w:t>
      </w:r>
      <w:proofErr w:type="spellStart"/>
      <w:r w:rsidRPr="00181458">
        <w:rPr>
          <w:rFonts w:ascii="Times New Roman" w:hAnsi="Times New Roman"/>
          <w:szCs w:val="24"/>
        </w:rPr>
        <w:t>Delman</w:t>
      </w:r>
      <w:proofErr w:type="spellEnd"/>
      <w:r w:rsidRPr="00181458">
        <w:rPr>
          <w:rFonts w:ascii="Times New Roman" w:hAnsi="Times New Roman"/>
          <w:szCs w:val="24"/>
        </w:rPr>
        <w:t xml:space="preserve"> BN, Panov F, Fields MC, Marcuse LV, Hof PR,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Balchandani</w:t>
      </w:r>
      <w:proofErr w:type="spellEnd"/>
      <w:r w:rsidRPr="00181458">
        <w:rPr>
          <w:rFonts w:ascii="Times New Roman" w:hAnsi="Times New Roman"/>
          <w:szCs w:val="24"/>
        </w:rPr>
        <w:t xml:space="preserve"> P. Subfield-specific tractography of the hippocampus in epilepsy patients at 7 Tesla.</w:t>
      </w:r>
      <w:r w:rsidR="00F61D8C" w:rsidRPr="00181458">
        <w:rPr>
          <w:rFonts w:ascii="Times New Roman" w:hAnsi="Times New Roman"/>
          <w:szCs w:val="24"/>
        </w:rPr>
        <w:t xml:space="preserve"> </w:t>
      </w:r>
      <w:r w:rsidR="007744B9" w:rsidRPr="0011062D">
        <w:rPr>
          <w:rFonts w:ascii="Times New Roman" w:hAnsi="Times New Roman"/>
          <w:i/>
          <w:szCs w:val="24"/>
        </w:rPr>
        <w:t>Seizure</w:t>
      </w:r>
      <w:r w:rsidRPr="00181458">
        <w:rPr>
          <w:rFonts w:ascii="Times New Roman" w:hAnsi="Times New Roman"/>
          <w:szCs w:val="24"/>
        </w:rPr>
        <w:t xml:space="preserve"> 2018;</w:t>
      </w:r>
      <w:r w:rsidR="0011062D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62:3-10.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10.1016/j.seizure.2018.09.005. PMID: 30245458.</w:t>
      </w:r>
    </w:p>
    <w:p w14:paraId="6BE5A06E" w14:textId="25D279C2" w:rsidR="0004155F" w:rsidRPr="00181458" w:rsidRDefault="0004155F" w:rsidP="007744B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Kass</w:t>
      </w:r>
      <w:proofErr w:type="spellEnd"/>
      <w:r w:rsidRPr="00181458">
        <w:rPr>
          <w:rFonts w:ascii="Times New Roman" w:hAnsi="Times New Roman"/>
          <w:szCs w:val="24"/>
        </w:rPr>
        <w:t xml:space="preserve"> JL, </w:t>
      </w:r>
      <w:proofErr w:type="spellStart"/>
      <w:r w:rsidRPr="00181458">
        <w:rPr>
          <w:rFonts w:ascii="Times New Roman" w:hAnsi="Times New Roman"/>
          <w:szCs w:val="24"/>
        </w:rPr>
        <w:t>Lakha</w:t>
      </w:r>
      <w:proofErr w:type="spellEnd"/>
      <w:r w:rsidRPr="00181458">
        <w:rPr>
          <w:rFonts w:ascii="Times New Roman" w:hAnsi="Times New Roman"/>
          <w:szCs w:val="24"/>
        </w:rPr>
        <w:t xml:space="preserve"> S, Levin MA, Joseph T,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Genden</w:t>
      </w:r>
      <w:proofErr w:type="spellEnd"/>
      <w:r w:rsidRPr="00181458">
        <w:rPr>
          <w:rFonts w:ascii="Times New Roman" w:hAnsi="Times New Roman"/>
          <w:szCs w:val="24"/>
        </w:rPr>
        <w:t xml:space="preserve"> EM, Teng MS, Miles BA, </w:t>
      </w:r>
      <w:proofErr w:type="spellStart"/>
      <w:r w:rsidRPr="00181458">
        <w:rPr>
          <w:rFonts w:ascii="Times New Roman" w:hAnsi="Times New Roman"/>
          <w:szCs w:val="24"/>
        </w:rPr>
        <w:t>DeMaria</w:t>
      </w:r>
      <w:proofErr w:type="spellEnd"/>
      <w:r w:rsidRPr="00181458">
        <w:rPr>
          <w:rFonts w:ascii="Times New Roman" w:hAnsi="Times New Roman"/>
          <w:szCs w:val="24"/>
        </w:rPr>
        <w:t xml:space="preserve"> S Jr. Intraoperative </w:t>
      </w:r>
      <w:proofErr w:type="gramStart"/>
      <w:r w:rsidRPr="00181458">
        <w:rPr>
          <w:rFonts w:ascii="Times New Roman" w:hAnsi="Times New Roman"/>
          <w:szCs w:val="24"/>
        </w:rPr>
        <w:t>hypotension</w:t>
      </w:r>
      <w:proofErr w:type="gramEnd"/>
      <w:r w:rsidRPr="00181458">
        <w:rPr>
          <w:rFonts w:ascii="Times New Roman" w:hAnsi="Times New Roman"/>
          <w:szCs w:val="24"/>
        </w:rPr>
        <w:t xml:space="preserve"> and flap loss in free tissue transfer surgery </w:t>
      </w:r>
      <w:r w:rsidR="007744B9" w:rsidRPr="00181458">
        <w:rPr>
          <w:rFonts w:ascii="Times New Roman" w:hAnsi="Times New Roman"/>
          <w:szCs w:val="24"/>
        </w:rPr>
        <w:t xml:space="preserve">of the </w:t>
      </w:r>
      <w:r w:rsidR="007744B9" w:rsidRPr="00181458">
        <w:rPr>
          <w:rFonts w:ascii="Times New Roman" w:hAnsi="Times New Roman"/>
          <w:szCs w:val="24"/>
        </w:rPr>
        <w:lastRenderedPageBreak/>
        <w:t xml:space="preserve">head and neck. </w:t>
      </w:r>
      <w:r w:rsidR="007744B9" w:rsidRPr="0011062D">
        <w:rPr>
          <w:rFonts w:ascii="Times New Roman" w:hAnsi="Times New Roman"/>
          <w:i/>
          <w:szCs w:val="24"/>
        </w:rPr>
        <w:t xml:space="preserve">Head </w:t>
      </w:r>
      <w:r w:rsidR="0011062D">
        <w:rPr>
          <w:rFonts w:ascii="Times New Roman" w:hAnsi="Times New Roman"/>
          <w:i/>
          <w:szCs w:val="24"/>
        </w:rPr>
        <w:t xml:space="preserve">and </w:t>
      </w:r>
      <w:r w:rsidR="007744B9" w:rsidRPr="0011062D">
        <w:rPr>
          <w:rFonts w:ascii="Times New Roman" w:hAnsi="Times New Roman"/>
          <w:i/>
          <w:szCs w:val="24"/>
        </w:rPr>
        <w:t>Neck</w:t>
      </w:r>
      <w:r w:rsidRPr="00181458">
        <w:rPr>
          <w:rFonts w:ascii="Times New Roman" w:hAnsi="Times New Roman"/>
          <w:szCs w:val="24"/>
        </w:rPr>
        <w:t xml:space="preserve"> 2018</w:t>
      </w:r>
      <w:r w:rsidR="007744B9" w:rsidRPr="00181458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40(11):  2334-9.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 xml:space="preserve">: 10.1002/hed.25190. PMID: 30230116. </w:t>
      </w:r>
    </w:p>
    <w:p w14:paraId="70B06AA0" w14:textId="0AE04EA7" w:rsidR="0004155F" w:rsidRPr="00181458" w:rsidRDefault="0004155F" w:rsidP="005B16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Flaherty D, Kim S, </w:t>
      </w:r>
      <w:proofErr w:type="spellStart"/>
      <w:r w:rsidRPr="00181458">
        <w:rPr>
          <w:rFonts w:ascii="Times New Roman" w:hAnsi="Times New Roman"/>
          <w:szCs w:val="24"/>
        </w:rPr>
        <w:t>Zerillo</w:t>
      </w:r>
      <w:proofErr w:type="spellEnd"/>
      <w:r w:rsidRPr="00181458">
        <w:rPr>
          <w:rFonts w:ascii="Times New Roman" w:hAnsi="Times New Roman"/>
          <w:szCs w:val="24"/>
        </w:rPr>
        <w:t xml:space="preserve"> J, Park C, Joseph T, Hill B,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Li J, </w:t>
      </w:r>
      <w:proofErr w:type="spellStart"/>
      <w:r w:rsidRPr="00181458">
        <w:rPr>
          <w:rFonts w:ascii="Times New Roman" w:hAnsi="Times New Roman"/>
          <w:szCs w:val="24"/>
        </w:rPr>
        <w:t>Hamsher</w:t>
      </w:r>
      <w:proofErr w:type="spellEnd"/>
      <w:r w:rsidRPr="00181458">
        <w:rPr>
          <w:rFonts w:ascii="Times New Roman" w:hAnsi="Times New Roman"/>
          <w:szCs w:val="24"/>
        </w:rPr>
        <w:t xml:space="preserve"> C, Weiner MM, </w:t>
      </w:r>
      <w:proofErr w:type="spellStart"/>
      <w:r w:rsidRPr="00181458">
        <w:rPr>
          <w:rFonts w:ascii="Times New Roman" w:hAnsi="Times New Roman"/>
          <w:szCs w:val="24"/>
        </w:rPr>
        <w:t>DeMaria</w:t>
      </w:r>
      <w:proofErr w:type="spellEnd"/>
      <w:r w:rsidRPr="00181458">
        <w:rPr>
          <w:rFonts w:ascii="Times New Roman" w:hAnsi="Times New Roman"/>
          <w:szCs w:val="24"/>
        </w:rPr>
        <w:t xml:space="preserve"> S Jr.  Preoperative QTc Interval is not associated with intraoperative cardiac events or mortality in liver transplantation patients. </w:t>
      </w:r>
      <w:r w:rsidR="00F61D8C" w:rsidRPr="0011062D">
        <w:rPr>
          <w:rFonts w:ascii="Times New Roman" w:hAnsi="Times New Roman"/>
          <w:i/>
          <w:szCs w:val="24"/>
        </w:rPr>
        <w:t>Journal of Cardiothoracic and Vascular Anesthesia</w:t>
      </w:r>
      <w:r w:rsidRPr="00181458">
        <w:rPr>
          <w:rFonts w:ascii="Times New Roman" w:hAnsi="Times New Roman"/>
          <w:szCs w:val="24"/>
        </w:rPr>
        <w:t xml:space="preserve"> 2018</w:t>
      </w:r>
      <w:r w:rsidR="007744B9" w:rsidRPr="00181458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Jul 21. </w:t>
      </w:r>
      <w:proofErr w:type="spellStart"/>
      <w:r w:rsidRPr="00181458">
        <w:rPr>
          <w:rFonts w:ascii="Times New Roman" w:hAnsi="Times New Roman"/>
          <w:szCs w:val="24"/>
        </w:rPr>
        <w:t>pii</w:t>
      </w:r>
      <w:proofErr w:type="spellEnd"/>
      <w:r w:rsidRPr="00181458">
        <w:rPr>
          <w:rFonts w:ascii="Times New Roman" w:hAnsi="Times New Roman"/>
          <w:szCs w:val="24"/>
        </w:rPr>
        <w:t xml:space="preserve">: S1053-0770(18)30389-6.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10.1053/j.jvca.2018.06.002. PMID: 30097315.</w:t>
      </w:r>
    </w:p>
    <w:p w14:paraId="43FC0DBE" w14:textId="62504CA3" w:rsidR="0004155F" w:rsidRPr="00181458" w:rsidRDefault="00F6781B" w:rsidP="003905B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b/>
          <w:bCs/>
          <w:szCs w:val="24"/>
        </w:rPr>
      </w:pPr>
      <w:hyperlink r:id="rId150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Kim S</w:t>
        </w:r>
      </w:hyperlink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"https://www.ncbi.nlm.nih.gov/pubmed/?term=DeMaria%20S%5BAuthor%5D&amp;cauthor=true&amp;cauthor_uid=30597632"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DeMaria</w:t>
      </w:r>
      <w:proofErr w:type="spellEnd"/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S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>, </w:t>
      </w:r>
      <w:hyperlink r:id="rId151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Li J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52" w:history="1">
        <w:r w:rsidR="0004155F" w:rsidRPr="00181458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Lin H-M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53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Smith N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54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Wax D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55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Hill B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56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So A</w:t>
        </w:r>
      </w:hyperlink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"https://www.ncbi.nlm.nih.gov/pubmed/?term=Tabrizian%20P%5BAuthor%5D&amp;cauthor=true&amp;cauthor_uid=30597632"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Tabrizian</w:t>
      </w:r>
      <w:proofErr w:type="spellEnd"/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P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"https://www.ncbi.nlm.nih.gov/pubmed/?term=Florman%20S%5BAuthor%5D&amp;cauthor=true&amp;cauthor_uid=30597632"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Florman</w:t>
      </w:r>
      <w:proofErr w:type="spellEnd"/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S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"https://www.ncbi.nlm.nih.gov/pubmed/?term=Feierman%20D%5BAuthor%5D&amp;cauthor=true&amp;cauthor_uid=30597632"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Feierman</w:t>
      </w:r>
      <w:proofErr w:type="spellEnd"/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D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"https://www.ncbi.nlm.nih.gov/pubmed/?term=Zerillo%20J%5BAuthor%5D&amp;cauthor=true&amp;cauthor_uid=30597632"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Zerillo</w:t>
      </w:r>
      <w:proofErr w:type="spellEnd"/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J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 xml:space="preserve">.  Persistent acidosis after reperfusion - A prognostic indicator of increased 30 day and in-hospital post-operative mortality in liver transplant recipients. </w:t>
      </w:r>
      <w:r w:rsidR="005B16F6" w:rsidRPr="0011062D">
        <w:rPr>
          <w:rFonts w:ascii="Times New Roman" w:hAnsi="Times New Roman"/>
          <w:i/>
          <w:szCs w:val="24"/>
          <w:shd w:val="clear" w:color="auto" w:fill="FFFFFF"/>
        </w:rPr>
        <w:t>Clinical Transplantation</w:t>
      </w:r>
      <w:r w:rsidR="005B16F6" w:rsidRPr="00181458">
        <w:rPr>
          <w:rFonts w:ascii="Times New Roman" w:hAnsi="Times New Roman"/>
          <w:szCs w:val="24"/>
          <w:shd w:val="clear" w:color="auto" w:fill="FFFFFF"/>
        </w:rPr>
        <w:t xml:space="preserve"> 20</w:t>
      </w:r>
      <w:r w:rsidR="0004155F" w:rsidRPr="00181458">
        <w:rPr>
          <w:rFonts w:ascii="Times New Roman" w:hAnsi="Times New Roman"/>
          <w:szCs w:val="24"/>
          <w:shd w:val="clear" w:color="auto" w:fill="FFFFFF"/>
        </w:rPr>
        <w:t>18</w:t>
      </w:r>
      <w:r w:rsidR="005B16F6"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04155F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5B16F6" w:rsidRPr="00181458">
        <w:rPr>
          <w:rFonts w:ascii="Times New Roman" w:hAnsi="Times New Roman"/>
          <w:szCs w:val="24"/>
          <w:shd w:val="clear" w:color="auto" w:fill="FFFFFF"/>
        </w:rPr>
        <w:t>33(3</w:t>
      </w:r>
      <w:proofErr w:type="gramStart"/>
      <w:r w:rsidR="005B16F6" w:rsidRPr="00181458">
        <w:rPr>
          <w:rFonts w:ascii="Times New Roman" w:hAnsi="Times New Roman"/>
          <w:szCs w:val="24"/>
          <w:shd w:val="clear" w:color="auto" w:fill="FFFFFF"/>
        </w:rPr>
        <w:t>)</w:t>
      </w:r>
      <w:r w:rsidR="0004155F" w:rsidRPr="00181458">
        <w:rPr>
          <w:rFonts w:ascii="Times New Roman" w:hAnsi="Times New Roman"/>
          <w:szCs w:val="24"/>
          <w:shd w:val="clear" w:color="auto" w:fill="FFFFFF"/>
        </w:rPr>
        <w:t>:e</w:t>
      </w:r>
      <w:proofErr w:type="gramEnd"/>
      <w:r w:rsidR="0004155F" w:rsidRPr="00181458">
        <w:rPr>
          <w:rFonts w:ascii="Times New Roman" w:hAnsi="Times New Roman"/>
          <w:szCs w:val="24"/>
          <w:shd w:val="clear" w:color="auto" w:fill="FFFFFF"/>
        </w:rPr>
        <w:t xml:space="preserve">13473. </w:t>
      </w:r>
      <w:proofErr w:type="spellStart"/>
      <w:r w:rsidR="0004155F"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="0004155F" w:rsidRPr="00181458">
        <w:rPr>
          <w:rFonts w:ascii="Times New Roman" w:hAnsi="Times New Roman"/>
          <w:szCs w:val="24"/>
          <w:shd w:val="clear" w:color="auto" w:fill="FFFFFF"/>
        </w:rPr>
        <w:t xml:space="preserve">: 10.1111/ctr.13473. </w:t>
      </w:r>
    </w:p>
    <w:p w14:paraId="4421175D" w14:textId="4BBE80DB" w:rsidR="0004155F" w:rsidRPr="00181458" w:rsidRDefault="00F6781B" w:rsidP="005B16F6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" w:after="120" w:line="300" w:lineRule="exact"/>
        <w:ind w:left="990" w:hanging="540"/>
        <w:rPr>
          <w:rFonts w:ascii="Times New Roman" w:hAnsi="Times New Roman"/>
          <w:szCs w:val="24"/>
        </w:rPr>
      </w:pPr>
      <w:hyperlink r:id="rId157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Nasr VG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58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Bergersen LT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59" w:history="1">
        <w:r w:rsidR="0004155F" w:rsidRPr="00181458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Lin H-M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60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Benni PB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61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Bernier RS</w:t>
        </w:r>
      </w:hyperlink>
      <w:r w:rsidR="0004155F" w:rsidRPr="00181458">
        <w:rPr>
          <w:rFonts w:ascii="Times New Roman" w:hAnsi="Times New Roman"/>
          <w:szCs w:val="24"/>
        </w:rPr>
        <w:t>, </w:t>
      </w:r>
      <w:hyperlink r:id="rId162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Anderson ME</w:t>
        </w:r>
      </w:hyperlink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"https://www.ncbi.nlm.nih.gov/pubmed/?term=Kussman%20BD%5BAuthor%5D&amp;cauthor=true&amp;cauthor_uid=29324491"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Kussman</w:t>
      </w:r>
      <w:proofErr w:type="spellEnd"/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BD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 xml:space="preserve">. Validation of a second-generation near-infrared spectroscopy monitor in children with congenital heart disease. </w:t>
      </w:r>
      <w:r w:rsidR="005B16F6" w:rsidRPr="0011062D">
        <w:rPr>
          <w:rFonts w:ascii="Times New Roman" w:hAnsi="Times New Roman"/>
          <w:i/>
          <w:szCs w:val="24"/>
        </w:rPr>
        <w:t>Anesthesia &amp; Analgesia</w:t>
      </w:r>
      <w:r w:rsidR="0004155F" w:rsidRPr="00181458">
        <w:rPr>
          <w:rFonts w:ascii="Times New Roman" w:hAnsi="Times New Roman"/>
          <w:szCs w:val="24"/>
        </w:rPr>
        <w:t xml:space="preserve"> </w:t>
      </w:r>
      <w:r w:rsidR="0004155F" w:rsidRPr="00181458">
        <w:rPr>
          <w:rFonts w:ascii="Times New Roman" w:hAnsi="Times New Roman"/>
          <w:szCs w:val="24"/>
          <w:shd w:val="clear" w:color="auto" w:fill="FFFFFF"/>
        </w:rPr>
        <w:t>2019</w:t>
      </w:r>
      <w:r w:rsidR="005B16F6"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04155F" w:rsidRPr="00181458">
        <w:rPr>
          <w:rFonts w:ascii="Times New Roman" w:hAnsi="Times New Roman"/>
          <w:szCs w:val="24"/>
          <w:shd w:val="clear" w:color="auto" w:fill="FFFFFF"/>
        </w:rPr>
        <w:t xml:space="preserve"> 128(4): p661-8. </w:t>
      </w:r>
      <w:r w:rsidR="0004155F" w:rsidRPr="00181458">
        <w:rPr>
          <w:rFonts w:ascii="Times New Roman" w:hAnsi="Times New Roman"/>
          <w:szCs w:val="24"/>
        </w:rPr>
        <w:t xml:space="preserve">PMID: 29324491.  </w:t>
      </w:r>
      <w:proofErr w:type="spellStart"/>
      <w:r w:rsidR="005B16F6"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="0004155F" w:rsidRPr="00181458">
        <w:rPr>
          <w:rFonts w:ascii="Times New Roman" w:hAnsi="Times New Roman"/>
          <w:szCs w:val="24"/>
          <w:shd w:val="clear" w:color="auto" w:fill="FFFFFF"/>
        </w:rPr>
        <w:t>: 10.1213/ANE.0000000000002796.</w:t>
      </w:r>
    </w:p>
    <w:p w14:paraId="0280C1BE" w14:textId="6B60E39F" w:rsidR="0004155F" w:rsidRPr="00181458" w:rsidRDefault="0004155F" w:rsidP="005B16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b/>
          <w:bCs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Beeri</w:t>
      </w:r>
      <w:proofErr w:type="spellEnd"/>
      <w:r w:rsidRPr="00181458">
        <w:rPr>
          <w:rFonts w:ascii="Times New Roman" w:hAnsi="Times New Roman"/>
          <w:szCs w:val="24"/>
        </w:rPr>
        <w:t xml:space="preserve"> MS,  </w:t>
      </w:r>
      <w:hyperlink r:id="rId163" w:tooltip="Find more records by this author" w:history="1">
        <w:r w:rsidRPr="00181458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Lin H-M</w:t>
        </w:r>
      </w:hyperlink>
      <w:r w:rsidRPr="00181458">
        <w:rPr>
          <w:rFonts w:ascii="Times New Roman" w:hAnsi="Times New Roman"/>
          <w:szCs w:val="24"/>
        </w:rPr>
        <w:t>,  </w:t>
      </w:r>
      <w:hyperlink r:id="rId164" w:tooltip="Find more records by this author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Sano M</w:t>
        </w:r>
      </w:hyperlink>
      <w:r w:rsidRPr="00181458">
        <w:rPr>
          <w:rFonts w:ascii="Times New Roman" w:hAnsi="Times New Roman"/>
          <w:szCs w:val="24"/>
        </w:rPr>
        <w:t>,</w:t>
      </w:r>
      <w:r w:rsidRPr="00181458">
        <w:rPr>
          <w:rFonts w:ascii="Times New Roman" w:hAnsi="Times New Roman"/>
          <w:bCs/>
          <w:szCs w:val="24"/>
          <w:vertAlign w:val="superscript"/>
        </w:rPr>
        <w:t> </w:t>
      </w:r>
      <w:proofErr w:type="spellStart"/>
      <w:r w:rsidR="00B226DB">
        <w:fldChar w:fldCharType="begin"/>
      </w:r>
      <w:r w:rsidR="00B226DB">
        <w:instrText>HYPERLINK "http://apps.webofknowledge.com/DaisyOneClickSearch.do?product=WOS&amp;search_mode=DaisyOneClickSearch&amp;colName=WOS&amp;SID=8ErJwDVE8i4htrlQx34&amp;author_name=Ravona-Springer,%20R&amp;dais_id=1121437&amp;excludeEventConfig=ExcludeIfFromFullRecPage" \o "Find more records by this author"</w:instrText>
      </w:r>
      <w:r w:rsidR="00B226DB">
        <w:fldChar w:fldCharType="separate"/>
      </w:r>
      <w:r w:rsidRPr="00181458">
        <w:rPr>
          <w:rStyle w:val="Hyperlink"/>
          <w:rFonts w:ascii="Times New Roman" w:hAnsi="Times New Roman"/>
          <w:color w:val="auto"/>
          <w:szCs w:val="24"/>
          <w:u w:val="none"/>
        </w:rPr>
        <w:t>Ravona</w:t>
      </w:r>
      <w:proofErr w:type="spellEnd"/>
      <w:r w:rsidRPr="00181458">
        <w:rPr>
          <w:rStyle w:val="Hyperlink"/>
          <w:rFonts w:ascii="Times New Roman" w:hAnsi="Times New Roman"/>
          <w:color w:val="auto"/>
          <w:szCs w:val="24"/>
          <w:u w:val="none"/>
        </w:rPr>
        <w:t>-Springer R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Pr="00181458">
        <w:rPr>
          <w:rFonts w:ascii="Times New Roman" w:hAnsi="Times New Roman"/>
          <w:szCs w:val="24"/>
        </w:rPr>
        <w:t>,  </w:t>
      </w:r>
      <w:hyperlink r:id="rId165" w:tooltip="Find more records by this author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Liu XY</w:t>
        </w:r>
      </w:hyperlink>
      <w:r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"http://apps.webofknowledge.com/DaisyOneClickSearch.do?product=WOS&amp;search_mode=DaisyOneClickSearch&amp;colName=WOS&amp;SID=8ErJwDVE8i4htrlQx34&amp;author_name=Bendlin,%20BB&amp;dais_id=288672&amp;excludeEventConfig=ExcludeIfFromFullRecPage" \o "Find more records by this author"</w:instrText>
      </w:r>
      <w:r w:rsidR="00B226DB">
        <w:fldChar w:fldCharType="separate"/>
      </w:r>
      <w:r w:rsidRPr="00181458">
        <w:rPr>
          <w:rStyle w:val="Hyperlink"/>
          <w:rFonts w:ascii="Times New Roman" w:hAnsi="Times New Roman"/>
          <w:color w:val="auto"/>
          <w:szCs w:val="24"/>
          <w:u w:val="none"/>
        </w:rPr>
        <w:t>Bendlin</w:t>
      </w:r>
      <w:proofErr w:type="spellEnd"/>
      <w:r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BB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Pr="00181458">
        <w:rPr>
          <w:rFonts w:ascii="Times New Roman" w:hAnsi="Times New Roman"/>
          <w:szCs w:val="24"/>
        </w:rPr>
        <w:t>, </w:t>
      </w:r>
      <w:hyperlink r:id="rId166" w:tooltip="Find more records by this author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Gleason CE</w:t>
        </w:r>
      </w:hyperlink>
      <w:r w:rsidRPr="00181458">
        <w:rPr>
          <w:rFonts w:ascii="Times New Roman" w:hAnsi="Times New Roman"/>
          <w:szCs w:val="24"/>
        </w:rPr>
        <w:t>, </w:t>
      </w:r>
      <w:hyperlink r:id="rId167" w:tooltip="Find more records by this author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Guerrero-</w:t>
        </w:r>
        <w:proofErr w:type="spellStart"/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Berroa</w:t>
        </w:r>
        <w:proofErr w:type="spellEnd"/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E</w:t>
        </w:r>
      </w:hyperlink>
      <w:r w:rsidRPr="00181458">
        <w:rPr>
          <w:rFonts w:ascii="Times New Roman" w:hAnsi="Times New Roman"/>
          <w:szCs w:val="24"/>
        </w:rPr>
        <w:t>, </w:t>
      </w:r>
      <w:hyperlink r:id="rId168" w:tooltip="Find more records by this author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Soleimani L</w:t>
        </w:r>
      </w:hyperlink>
      <w:r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"http://apps.webofknowledge.com/DaisyOneClickSearch.do?product=WOS&amp;search_mode=DaisyOneClickSearch&amp;colName=WOS&amp;SID=8ErJwDVE8i4htrlQx34&amp;author_name=Launer,%20LJ&amp;dais_id=4480&amp;excludeEventConfig=ExcludeIfFromFullRecPage" \o "Find more records by this author"</w:instrText>
      </w:r>
      <w:r w:rsidR="00B226DB">
        <w:fldChar w:fldCharType="separate"/>
      </w:r>
      <w:r w:rsidRPr="00181458">
        <w:rPr>
          <w:rStyle w:val="Hyperlink"/>
          <w:rFonts w:ascii="Times New Roman" w:hAnsi="Times New Roman"/>
          <w:color w:val="auto"/>
          <w:szCs w:val="24"/>
          <w:u w:val="none"/>
        </w:rPr>
        <w:t>Launer</w:t>
      </w:r>
      <w:proofErr w:type="spellEnd"/>
      <w:r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LJ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Pr="00181458">
        <w:rPr>
          <w:rFonts w:ascii="Times New Roman" w:hAnsi="Times New Roman"/>
          <w:szCs w:val="24"/>
        </w:rPr>
        <w:t>, </w:t>
      </w:r>
      <w:hyperlink r:id="rId169" w:tooltip="Find more records by this author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Ehrenberg S</w:t>
        </w:r>
      </w:hyperlink>
      <w:r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"http://apps.webofknowledge.com/DaisyOneClickSearch.do?product=WOS&amp;search_mode=DaisyOneClickSearch&amp;colName=WOS&amp;SID=8ErJwDVE8i4htrlQx34&amp;author_name=Lache,%20O&amp;dais_id=3020882&amp;excludeEventConfig=ExcludeIfFromFullRecPage" \o "Find more records by this author"</w:instrText>
      </w:r>
      <w:r w:rsidR="00B226DB">
        <w:fldChar w:fldCharType="separate"/>
      </w:r>
      <w:r w:rsidRPr="00181458">
        <w:rPr>
          <w:rStyle w:val="Hyperlink"/>
          <w:rFonts w:ascii="Times New Roman" w:hAnsi="Times New Roman"/>
          <w:color w:val="auto"/>
          <w:szCs w:val="24"/>
          <w:u w:val="none"/>
        </w:rPr>
        <w:t>Lache</w:t>
      </w:r>
      <w:proofErr w:type="spellEnd"/>
      <w:r w:rsidRPr="00181458">
        <w:rPr>
          <w:rStyle w:val="Hyperlink"/>
          <w:rFonts w:ascii="Times New Roman" w:hAnsi="Times New Roman"/>
          <w:color w:val="auto"/>
          <w:szCs w:val="24"/>
          <w:u w:val="none"/>
        </w:rPr>
        <w:t xml:space="preserve"> O</w:t>
      </w:r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Pr="00181458">
        <w:rPr>
          <w:rFonts w:ascii="Times New Roman" w:hAnsi="Times New Roman"/>
          <w:szCs w:val="24"/>
        </w:rPr>
        <w:t>, </w:t>
      </w:r>
      <w:hyperlink r:id="rId170" w:tooltip="Find more records by this author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Seligman YK</w:t>
        </w:r>
      </w:hyperlink>
      <w:r w:rsidRPr="00181458">
        <w:rPr>
          <w:rFonts w:ascii="Times New Roman" w:hAnsi="Times New Roman"/>
          <w:szCs w:val="24"/>
        </w:rPr>
        <w:t>, </w:t>
      </w:r>
      <w:hyperlink r:id="rId171" w:tooltip="Find more records by this author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Levy AP</w:t>
        </w:r>
      </w:hyperlink>
      <w:r w:rsidRPr="00181458">
        <w:rPr>
          <w:rFonts w:ascii="Times New Roman" w:hAnsi="Times New Roman"/>
          <w:szCs w:val="24"/>
        </w:rPr>
        <w:t xml:space="preserve">. </w:t>
      </w:r>
      <w:r w:rsidRPr="00181458">
        <w:rPr>
          <w:rFonts w:ascii="Times New Roman" w:hAnsi="Times New Roman"/>
          <w:bCs/>
          <w:szCs w:val="24"/>
        </w:rPr>
        <w:t>Association of the haptoglobin gene polymorphism with cognitive function and decline in elderly African American adults with type 2 diabetes findings from the Action to Control Cardiovascular Risk in Diabetes-Memory in Diabetes (ACCORD-MIND) study.</w:t>
      </w:r>
      <w:r w:rsidR="005B16F6" w:rsidRPr="00181458">
        <w:rPr>
          <w:rFonts w:ascii="Times New Roman" w:hAnsi="Times New Roman"/>
          <w:szCs w:val="24"/>
        </w:rPr>
        <w:t xml:space="preserve"> </w:t>
      </w:r>
      <w:r w:rsidR="005B16F6" w:rsidRPr="0011062D">
        <w:rPr>
          <w:rFonts w:ascii="Times New Roman" w:hAnsi="Times New Roman"/>
          <w:i/>
          <w:szCs w:val="24"/>
        </w:rPr>
        <w:t>JAMA Network Open</w:t>
      </w:r>
      <w:r w:rsidRPr="00181458">
        <w:rPr>
          <w:rFonts w:ascii="Times New Roman" w:hAnsi="Times New Roman"/>
          <w:szCs w:val="24"/>
        </w:rPr>
        <w:t xml:space="preserve"> 2018;</w:t>
      </w:r>
      <w:r w:rsidR="005B16F6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>1(7</w:t>
      </w:r>
      <w:proofErr w:type="gramStart"/>
      <w:r w:rsidRPr="00181458">
        <w:rPr>
          <w:rFonts w:ascii="Times New Roman" w:hAnsi="Times New Roman"/>
          <w:szCs w:val="24"/>
        </w:rPr>
        <w:t>):e</w:t>
      </w:r>
      <w:proofErr w:type="gramEnd"/>
      <w:r w:rsidRPr="00181458">
        <w:rPr>
          <w:rFonts w:ascii="Times New Roman" w:hAnsi="Times New Roman"/>
          <w:szCs w:val="24"/>
        </w:rPr>
        <w:t>184458. doi:10.1001/jamanetworkopen.2018.4458.</w:t>
      </w:r>
    </w:p>
    <w:p w14:paraId="17E43FB0" w14:textId="60587642" w:rsidR="0004155F" w:rsidRPr="00181458" w:rsidRDefault="0004155F" w:rsidP="005B16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Levin MA,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Prabakar G, McCormick PJ, </w:t>
      </w:r>
      <w:proofErr w:type="spellStart"/>
      <w:r w:rsidRPr="00181458">
        <w:rPr>
          <w:rFonts w:ascii="Times New Roman" w:hAnsi="Times New Roman"/>
          <w:szCs w:val="24"/>
        </w:rPr>
        <w:t>Enorova</w:t>
      </w:r>
      <w:proofErr w:type="spellEnd"/>
      <w:r w:rsidRPr="00181458">
        <w:rPr>
          <w:rFonts w:ascii="Times New Roman" w:hAnsi="Times New Roman"/>
          <w:szCs w:val="24"/>
        </w:rPr>
        <w:t xml:space="preserve"> NN. Alive or dead: Validity of the social security administration death master file after 2011. </w:t>
      </w:r>
      <w:r w:rsidRPr="0011062D">
        <w:rPr>
          <w:rFonts w:ascii="Times New Roman" w:hAnsi="Times New Roman"/>
          <w:i/>
          <w:szCs w:val="24"/>
        </w:rPr>
        <w:t>Health Serv</w:t>
      </w:r>
      <w:r w:rsidR="00F61D8C" w:rsidRPr="0011062D">
        <w:rPr>
          <w:rFonts w:ascii="Times New Roman" w:hAnsi="Times New Roman"/>
          <w:i/>
          <w:szCs w:val="24"/>
        </w:rPr>
        <w:t>ices</w:t>
      </w:r>
      <w:r w:rsidRPr="0011062D">
        <w:rPr>
          <w:rFonts w:ascii="Times New Roman" w:hAnsi="Times New Roman"/>
          <w:i/>
          <w:szCs w:val="24"/>
        </w:rPr>
        <w:t xml:space="preserve"> Res</w:t>
      </w:r>
      <w:r w:rsidR="00F61D8C" w:rsidRPr="0011062D">
        <w:rPr>
          <w:rFonts w:ascii="Times New Roman" w:hAnsi="Times New Roman"/>
          <w:i/>
          <w:szCs w:val="24"/>
        </w:rPr>
        <w:t>earch</w:t>
      </w:r>
      <w:r w:rsidR="005B16F6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>2019</w:t>
      </w:r>
      <w:r w:rsidR="005B16F6" w:rsidRPr="00181458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54(1): 24-33.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10.1111/1475-6773.13069. PMID: 30520023.</w:t>
      </w:r>
    </w:p>
    <w:p w14:paraId="0E59E9D5" w14:textId="3A55F8BF" w:rsidR="0004155F" w:rsidRPr="00181458" w:rsidRDefault="00F6781B" w:rsidP="005B16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hyperlink r:id="rId172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Rutland</w:t>
        </w:r>
      </w:hyperlink>
      <w:r w:rsidR="0004155F" w:rsidRPr="00181458">
        <w:rPr>
          <w:rFonts w:ascii="Times New Roman" w:hAnsi="Times New Roman"/>
          <w:szCs w:val="24"/>
        </w:rPr>
        <w:t xml:space="preserve"> JW, </w:t>
      </w:r>
      <w:proofErr w:type="spellStart"/>
      <w:r w:rsidR="00B226DB">
        <w:fldChar w:fldCharType="begin"/>
      </w:r>
      <w:r w:rsidR="00B226DB">
        <w:instrText>HYPERLINK "https://thejns.org/search?f_0=author&amp;q_0=Francesco+Padormo"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Padormo</w:t>
      </w:r>
      <w:proofErr w:type="spellEnd"/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 xml:space="preserve"> F, </w:t>
      </w:r>
      <w:proofErr w:type="spellStart"/>
      <w:r w:rsidR="0004155F" w:rsidRPr="00181458">
        <w:rPr>
          <w:rFonts w:ascii="Times New Roman" w:hAnsi="Times New Roman"/>
          <w:szCs w:val="24"/>
        </w:rPr>
        <w:t>Yim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 CK, Yao A, </w:t>
      </w:r>
      <w:proofErr w:type="spellStart"/>
      <w:r w:rsidR="00B226DB">
        <w:fldChar w:fldCharType="begin"/>
      </w:r>
      <w:r w:rsidR="00B226DB">
        <w:instrText>HYPERLINK "https://thejns.org/search?f_0=author&amp;q_0=Annie+Arrighi-Allisan"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Arrighi-Allisan</w:t>
      </w:r>
      <w:proofErr w:type="spellEnd"/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 xml:space="preserve"> A, KH, </w:t>
      </w:r>
      <w:hyperlink r:id="rId173" w:history="1">
        <w:r w:rsidR="0004155F" w:rsidRPr="00181458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Lin</w:t>
        </w:r>
      </w:hyperlink>
      <w:r w:rsidR="0004155F" w:rsidRPr="00181458">
        <w:rPr>
          <w:rFonts w:ascii="Times New Roman" w:hAnsi="Times New Roman"/>
          <w:b/>
          <w:szCs w:val="24"/>
          <w:vertAlign w:val="superscript"/>
        </w:rPr>
        <w:t> </w:t>
      </w:r>
      <w:r w:rsidR="0004155F" w:rsidRPr="00181458">
        <w:rPr>
          <w:rFonts w:ascii="Times New Roman" w:hAnsi="Times New Roman"/>
          <w:b/>
          <w:szCs w:val="24"/>
        </w:rPr>
        <w:t>H</w:t>
      </w:r>
      <w:r w:rsidR="0066184A">
        <w:rPr>
          <w:rFonts w:ascii="Times New Roman" w:hAnsi="Times New Roman"/>
          <w:b/>
          <w:szCs w:val="24"/>
        </w:rPr>
        <w:t>-</w:t>
      </w:r>
      <w:r w:rsidR="0004155F" w:rsidRPr="00181458">
        <w:rPr>
          <w:rFonts w:ascii="Times New Roman" w:hAnsi="Times New Roman"/>
          <w:b/>
          <w:szCs w:val="24"/>
        </w:rPr>
        <w:t>M</w:t>
      </w:r>
      <w:r w:rsidR="0004155F" w:rsidRPr="00181458">
        <w:rPr>
          <w:rFonts w:ascii="Times New Roman" w:hAnsi="Times New Roman"/>
          <w:szCs w:val="24"/>
        </w:rPr>
        <w:t>, </w:t>
      </w:r>
      <w:proofErr w:type="spellStart"/>
      <w:r w:rsidR="00B226DB">
        <w:fldChar w:fldCharType="begin"/>
      </w:r>
      <w:r w:rsidR="00B226DB">
        <w:instrText>HYPERLINK "https://thejns.org/search?f_0=author&amp;q_0=James+Chelnis"</w:instrText>
      </w:r>
      <w:r w:rsidR="00B226DB">
        <w:fldChar w:fldCharType="separate"/>
      </w:r>
      <w:r w:rsidR="0004155F" w:rsidRPr="00181458">
        <w:rPr>
          <w:rStyle w:val="Hyperlink"/>
          <w:rFonts w:ascii="Times New Roman" w:hAnsi="Times New Roman"/>
          <w:color w:val="auto"/>
          <w:szCs w:val="24"/>
          <w:u w:val="none"/>
        </w:rPr>
        <w:t>Chelnis</w:t>
      </w:r>
      <w:proofErr w:type="spellEnd"/>
      <w:r w:rsidR="00B226DB">
        <w:rPr>
          <w:rStyle w:val="Hyperlink"/>
          <w:rFonts w:ascii="Times New Roman" w:hAnsi="Times New Roman"/>
          <w:color w:val="auto"/>
          <w:szCs w:val="24"/>
          <w:u w:val="none"/>
        </w:rPr>
        <w:fldChar w:fldCharType="end"/>
      </w:r>
      <w:r w:rsidR="0004155F" w:rsidRPr="00181458">
        <w:rPr>
          <w:rFonts w:ascii="Times New Roman" w:hAnsi="Times New Roman"/>
          <w:szCs w:val="24"/>
        </w:rPr>
        <w:t xml:space="preserve"> J, </w:t>
      </w:r>
      <w:hyperlink r:id="rId174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</w:t>
        </w:r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Delman</w:t>
        </w:r>
        <w:proofErr w:type="spellEnd"/>
      </w:hyperlink>
      <w:r w:rsidR="0004155F" w:rsidRPr="00181458">
        <w:rPr>
          <w:rFonts w:ascii="Times New Roman" w:hAnsi="Times New Roman"/>
          <w:szCs w:val="24"/>
        </w:rPr>
        <w:t xml:space="preserve"> BN, </w:t>
      </w:r>
      <w:hyperlink r:id="rId175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Shrivastava</w:t>
        </w:r>
      </w:hyperlink>
      <w:hyperlink r:id="rId176" w:anchor="affiliation2" w:history="1"/>
      <w:r w:rsidR="0004155F" w:rsidRPr="00181458">
        <w:rPr>
          <w:rFonts w:ascii="Times New Roman" w:hAnsi="Times New Roman"/>
          <w:szCs w:val="24"/>
          <w:vertAlign w:val="superscript"/>
        </w:rPr>
        <w:t xml:space="preserve"> </w:t>
      </w:r>
      <w:r w:rsidR="0004155F" w:rsidRPr="00181458">
        <w:rPr>
          <w:rFonts w:ascii="Times New Roman" w:hAnsi="Times New Roman"/>
          <w:szCs w:val="24"/>
        </w:rPr>
        <w:t>RK </w:t>
      </w:r>
      <w:hyperlink r:id="rId177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 xml:space="preserve"> </w:t>
        </w:r>
        <w:proofErr w:type="spell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Balchandani</w:t>
        </w:r>
        <w:proofErr w:type="spellEnd"/>
      </w:hyperlink>
      <w:r w:rsidR="0004155F" w:rsidRPr="00181458">
        <w:rPr>
          <w:rFonts w:ascii="Times New Roman" w:hAnsi="Times New Roman"/>
          <w:szCs w:val="24"/>
        </w:rPr>
        <w:t xml:space="preserve"> P</w:t>
      </w:r>
      <w:r w:rsidR="005F344D" w:rsidRPr="00181458">
        <w:rPr>
          <w:rFonts w:ascii="Times New Roman" w:hAnsi="Times New Roman"/>
          <w:szCs w:val="24"/>
        </w:rPr>
        <w:t>.</w:t>
      </w:r>
      <w:r w:rsidR="0004155F" w:rsidRPr="00181458">
        <w:rPr>
          <w:rFonts w:ascii="Times New Roman" w:hAnsi="Times New Roman"/>
          <w:szCs w:val="24"/>
        </w:rPr>
        <w:t xml:space="preserve">  Quantitative assessment of secondary white matter injury in the visual pathway by pituitary adenomas: a multimodal study at 7-Tesla MRI. </w:t>
      </w:r>
      <w:r w:rsidR="0004155F" w:rsidRPr="0011062D">
        <w:rPr>
          <w:rFonts w:ascii="Times New Roman" w:hAnsi="Times New Roman"/>
          <w:i/>
          <w:szCs w:val="24"/>
        </w:rPr>
        <w:t>J</w:t>
      </w:r>
      <w:r w:rsidR="005F344D" w:rsidRPr="0011062D">
        <w:rPr>
          <w:rFonts w:ascii="Times New Roman" w:hAnsi="Times New Roman"/>
          <w:i/>
          <w:szCs w:val="24"/>
        </w:rPr>
        <w:t>ournal of</w:t>
      </w:r>
      <w:r w:rsidR="0004155F" w:rsidRPr="0011062D">
        <w:rPr>
          <w:rFonts w:ascii="Times New Roman" w:hAnsi="Times New Roman"/>
          <w:i/>
          <w:szCs w:val="24"/>
        </w:rPr>
        <w:t xml:space="preserve"> </w:t>
      </w:r>
      <w:r w:rsidR="005F344D" w:rsidRPr="0011062D">
        <w:rPr>
          <w:rFonts w:ascii="Times New Roman" w:hAnsi="Times New Roman"/>
          <w:i/>
          <w:szCs w:val="24"/>
        </w:rPr>
        <w:t>Neurosurgery</w:t>
      </w:r>
      <w:r w:rsidR="0004155F" w:rsidRPr="00181458">
        <w:rPr>
          <w:rFonts w:ascii="Times New Roman" w:hAnsi="Times New Roman"/>
          <w:szCs w:val="24"/>
        </w:rPr>
        <w:t xml:space="preserve"> </w:t>
      </w:r>
      <w:r w:rsidR="005B16F6" w:rsidRPr="00181458">
        <w:rPr>
          <w:rFonts w:ascii="Times New Roman" w:hAnsi="Times New Roman"/>
          <w:szCs w:val="24"/>
        </w:rPr>
        <w:t xml:space="preserve">2019; 132(2): 333-342. </w:t>
      </w:r>
      <w:proofErr w:type="spellStart"/>
      <w:r w:rsidR="0004155F" w:rsidRPr="00181458">
        <w:rPr>
          <w:rFonts w:ascii="Times New Roman" w:hAnsi="Times New Roman"/>
          <w:szCs w:val="24"/>
        </w:rPr>
        <w:t>doi</w:t>
      </w:r>
      <w:proofErr w:type="spellEnd"/>
      <w:r w:rsidR="0004155F" w:rsidRPr="00181458">
        <w:rPr>
          <w:rFonts w:ascii="Times New Roman" w:hAnsi="Times New Roman"/>
          <w:szCs w:val="24"/>
        </w:rPr>
        <w:t>: </w:t>
      </w:r>
      <w:hyperlink r:id="rId178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10.3171/2018.</w:t>
        </w:r>
        <w:proofErr w:type="gram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9.JNS</w:t>
        </w:r>
        <w:proofErr w:type="gram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182022</w:t>
        </w:r>
      </w:hyperlink>
    </w:p>
    <w:p w14:paraId="192B9AF0" w14:textId="1E8DFA69" w:rsidR="0004155F" w:rsidRPr="00181458" w:rsidRDefault="0004155F" w:rsidP="005B16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Uysal</w:t>
      </w:r>
      <w:proofErr w:type="spellEnd"/>
      <w:r w:rsidRPr="00181458">
        <w:rPr>
          <w:rFonts w:ascii="Times New Roman" w:hAnsi="Times New Roman"/>
          <w:szCs w:val="24"/>
        </w:rPr>
        <w:t xml:space="preserve"> S,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Trinh M, Park CH, Reich, DL. </w:t>
      </w:r>
      <w:r w:rsidRPr="00181458">
        <w:rPr>
          <w:rStyle w:val="title-text"/>
          <w:rFonts w:ascii="Times New Roman" w:hAnsi="Times New Roman"/>
          <w:szCs w:val="24"/>
        </w:rPr>
        <w:t xml:space="preserve">Optimizing cerebral oxygenation in cardiac surgery: A randomized controlled trial examining neurocognitive and perioperative outcomes. </w:t>
      </w:r>
      <w:r w:rsidR="006E0739" w:rsidRPr="0011062D">
        <w:rPr>
          <w:rStyle w:val="Emphasis"/>
          <w:rFonts w:ascii="Times New Roman" w:eastAsiaTheme="majorEastAsia" w:hAnsi="Times New Roman"/>
          <w:szCs w:val="24"/>
        </w:rPr>
        <w:t>Journal of Thoracic and Cardiovascular Surgery</w:t>
      </w:r>
      <w:r w:rsidR="005B16F6" w:rsidRPr="00181458">
        <w:rPr>
          <w:rStyle w:val="Emphasis"/>
          <w:rFonts w:ascii="Times New Roman" w:eastAsiaTheme="majorEastAsia" w:hAnsi="Times New Roman"/>
          <w:i w:val="0"/>
          <w:szCs w:val="24"/>
        </w:rPr>
        <w:t xml:space="preserve"> </w:t>
      </w:r>
      <w:r w:rsidRPr="00181458">
        <w:rPr>
          <w:rStyle w:val="Emphasis"/>
          <w:rFonts w:ascii="Times New Roman" w:eastAsiaTheme="majorEastAsia" w:hAnsi="Times New Roman"/>
          <w:i w:val="0"/>
          <w:szCs w:val="24"/>
        </w:rPr>
        <w:t>2020</w:t>
      </w:r>
      <w:r w:rsidR="005B16F6" w:rsidRPr="00181458">
        <w:rPr>
          <w:rStyle w:val="Emphasis"/>
          <w:rFonts w:ascii="Times New Roman" w:eastAsiaTheme="majorEastAsia" w:hAnsi="Times New Roman"/>
          <w:i w:val="0"/>
          <w:szCs w:val="24"/>
        </w:rPr>
        <w:t>;</w:t>
      </w:r>
      <w:r w:rsidRPr="00181458">
        <w:rPr>
          <w:rStyle w:val="Emphasis"/>
          <w:rFonts w:ascii="Times New Roman" w:eastAsiaTheme="majorEastAsia" w:hAnsi="Times New Roman"/>
          <w:i w:val="0"/>
          <w:szCs w:val="24"/>
        </w:rPr>
        <w:t xml:space="preserve"> 159(3):943-53; </w:t>
      </w:r>
      <w:proofErr w:type="spellStart"/>
      <w:r w:rsidRPr="00181458">
        <w:rPr>
          <w:rStyle w:val="Emphasis"/>
          <w:rFonts w:ascii="Times New Roman" w:eastAsiaTheme="majorEastAsia" w:hAnsi="Times New Roman"/>
          <w:i w:val="0"/>
          <w:szCs w:val="24"/>
        </w:rPr>
        <w:t>doi</w:t>
      </w:r>
      <w:proofErr w:type="spellEnd"/>
      <w:r w:rsidRPr="00181458">
        <w:rPr>
          <w:rStyle w:val="Emphasis"/>
          <w:rFonts w:ascii="Times New Roman" w:eastAsiaTheme="majorEastAsia" w:hAnsi="Times New Roman"/>
          <w:i w:val="0"/>
          <w:szCs w:val="24"/>
        </w:rPr>
        <w:t xml:space="preserve">: </w:t>
      </w:r>
      <w:hyperlink r:id="rId179" w:tgtFrame="_blank" w:tooltip="Persistent link using digital object identifier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10.1016/j.jtcvs.2019.03.036</w:t>
        </w:r>
      </w:hyperlink>
      <w:r w:rsidRPr="00181458">
        <w:rPr>
          <w:rFonts w:ascii="Times New Roman" w:hAnsi="Times New Roman"/>
          <w:szCs w:val="24"/>
        </w:rPr>
        <w:t>.</w:t>
      </w:r>
    </w:p>
    <w:p w14:paraId="0EF277F3" w14:textId="11707AD5" w:rsidR="0004155F" w:rsidRPr="00181458" w:rsidRDefault="0004155F" w:rsidP="005B16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James LA, Levin MA,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SG. Association of preoperative frailty with intraoperative hemodynamic instability and postoperative mortality. </w:t>
      </w:r>
      <w:r w:rsidR="00F61D8C" w:rsidRPr="0011062D">
        <w:rPr>
          <w:rFonts w:ascii="Times New Roman" w:hAnsi="Times New Roman"/>
          <w:i/>
          <w:szCs w:val="24"/>
        </w:rPr>
        <w:t xml:space="preserve">Anesthesia </w:t>
      </w:r>
      <w:r w:rsidR="005B16F6" w:rsidRPr="0011062D">
        <w:rPr>
          <w:rFonts w:ascii="Times New Roman" w:hAnsi="Times New Roman"/>
          <w:i/>
          <w:szCs w:val="24"/>
        </w:rPr>
        <w:t xml:space="preserve">&amp; </w:t>
      </w:r>
      <w:r w:rsidR="00F61D8C" w:rsidRPr="0011062D">
        <w:rPr>
          <w:rFonts w:ascii="Times New Roman" w:hAnsi="Times New Roman"/>
          <w:i/>
          <w:szCs w:val="24"/>
        </w:rPr>
        <w:t>Analgesia</w:t>
      </w:r>
      <w:r w:rsidRPr="00181458">
        <w:rPr>
          <w:rFonts w:ascii="Times New Roman" w:hAnsi="Times New Roman"/>
          <w:szCs w:val="24"/>
        </w:rPr>
        <w:t xml:space="preserve"> 2019; </w:t>
      </w:r>
      <w:r w:rsidR="005B16F6" w:rsidRPr="00181458">
        <w:rPr>
          <w:rFonts w:ascii="Times New Roman" w:hAnsi="Times New Roman"/>
          <w:szCs w:val="24"/>
        </w:rPr>
        <w:t xml:space="preserve">128(6): 1279-1285.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10.1213/ANE.0000000000004085.</w:t>
      </w:r>
    </w:p>
    <w:p w14:paraId="4FF0DA1C" w14:textId="62544ACF" w:rsidR="0004155F" w:rsidRPr="0011062D" w:rsidRDefault="005F344D" w:rsidP="0011062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S, Liu X, </w:t>
      </w:r>
      <w:r w:rsidRPr="0066184A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Sieber</w:t>
      </w:r>
      <w:proofErr w:type="spellEnd"/>
      <w:r w:rsidRPr="00181458">
        <w:rPr>
          <w:rFonts w:ascii="Times New Roman" w:hAnsi="Times New Roman"/>
          <w:szCs w:val="24"/>
        </w:rPr>
        <w:t xml:space="preserve"> F, </w:t>
      </w:r>
      <w:proofErr w:type="spellStart"/>
      <w:r w:rsidRPr="00181458">
        <w:rPr>
          <w:rFonts w:ascii="Times New Roman" w:hAnsi="Times New Roman"/>
          <w:szCs w:val="24"/>
        </w:rPr>
        <w:t>Boockvar</w:t>
      </w:r>
      <w:proofErr w:type="spellEnd"/>
      <w:r w:rsidRPr="00181458">
        <w:rPr>
          <w:rFonts w:ascii="Times New Roman" w:hAnsi="Times New Roman"/>
          <w:szCs w:val="24"/>
        </w:rPr>
        <w:t xml:space="preserve"> K, Sano M, </w:t>
      </w:r>
      <w:proofErr w:type="spellStart"/>
      <w:r w:rsidRPr="00181458">
        <w:rPr>
          <w:rFonts w:ascii="Times New Roman" w:hAnsi="Times New Roman"/>
          <w:szCs w:val="24"/>
        </w:rPr>
        <w:t>Maxter</w:t>
      </w:r>
      <w:proofErr w:type="spellEnd"/>
      <w:r w:rsidRPr="00181458">
        <w:rPr>
          <w:rFonts w:ascii="Times New Roman" w:hAnsi="Times New Roman"/>
          <w:szCs w:val="24"/>
        </w:rPr>
        <w:t xml:space="preserve"> MG. S</w:t>
      </w:r>
      <w:r w:rsidR="0004155F" w:rsidRPr="00181458">
        <w:rPr>
          <w:rFonts w:ascii="Times New Roman" w:hAnsi="Times New Roman"/>
          <w:szCs w:val="24"/>
        </w:rPr>
        <w:t xml:space="preserve">ubjective cognitive complaints in patients undergoing major non-cardiac surgery: a prospective single </w:t>
      </w:r>
      <w:proofErr w:type="spellStart"/>
      <w:r w:rsidR="0004155F" w:rsidRPr="00181458">
        <w:rPr>
          <w:rFonts w:ascii="Times New Roman" w:hAnsi="Times New Roman"/>
          <w:szCs w:val="24"/>
        </w:rPr>
        <w:t>centre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 cohort trial.</w:t>
      </w:r>
      <w:r w:rsidR="0004155F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04155F" w:rsidRPr="0011062D">
        <w:rPr>
          <w:rFonts w:ascii="Times New Roman" w:hAnsi="Times New Roman"/>
          <w:i/>
          <w:szCs w:val="24"/>
          <w:shd w:val="clear" w:color="auto" w:fill="FFFFFF"/>
        </w:rPr>
        <w:t>British J</w:t>
      </w:r>
      <w:r w:rsidRPr="0011062D">
        <w:rPr>
          <w:rFonts w:ascii="Times New Roman" w:hAnsi="Times New Roman"/>
          <w:i/>
          <w:szCs w:val="24"/>
          <w:shd w:val="clear" w:color="auto" w:fill="FFFFFF"/>
        </w:rPr>
        <w:t>ournal of</w:t>
      </w:r>
      <w:r w:rsidR="0004155F" w:rsidRPr="0011062D">
        <w:rPr>
          <w:rFonts w:ascii="Times New Roman" w:hAnsi="Times New Roman"/>
          <w:i/>
          <w:szCs w:val="24"/>
          <w:shd w:val="clear" w:color="auto" w:fill="FFFFFF"/>
        </w:rPr>
        <w:t xml:space="preserve"> </w:t>
      </w:r>
      <w:proofErr w:type="spellStart"/>
      <w:r w:rsidR="0004155F" w:rsidRPr="0011062D">
        <w:rPr>
          <w:rFonts w:ascii="Times New Roman" w:hAnsi="Times New Roman"/>
          <w:i/>
          <w:szCs w:val="24"/>
          <w:shd w:val="clear" w:color="auto" w:fill="FFFFFF"/>
        </w:rPr>
        <w:t>Anaesth</w:t>
      </w:r>
      <w:r w:rsidRPr="0011062D">
        <w:rPr>
          <w:rFonts w:ascii="Times New Roman" w:hAnsi="Times New Roman"/>
          <w:i/>
          <w:szCs w:val="24"/>
          <w:shd w:val="clear" w:color="auto" w:fill="FFFFFF"/>
        </w:rPr>
        <w:t>esia</w:t>
      </w:r>
      <w:proofErr w:type="spellEnd"/>
      <w:r w:rsidR="0004155F" w:rsidRPr="00181458">
        <w:rPr>
          <w:rFonts w:ascii="Times New Roman" w:hAnsi="Times New Roman"/>
          <w:szCs w:val="24"/>
          <w:shd w:val="clear" w:color="auto" w:fill="FFFFFF"/>
        </w:rPr>
        <w:t xml:space="preserve"> 2019; 122 (6): 742e750.</w:t>
      </w:r>
    </w:p>
    <w:p w14:paraId="3313CAC3" w14:textId="38D525E0" w:rsidR="0004155F" w:rsidRPr="00181458" w:rsidRDefault="0004155F" w:rsidP="005B16F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b/>
          <w:szCs w:val="24"/>
        </w:rPr>
        <w:lastRenderedPageBreak/>
        <w:t>Lin H-M</w:t>
      </w:r>
      <w:r w:rsidRPr="00181458">
        <w:rPr>
          <w:rFonts w:ascii="Times New Roman" w:hAnsi="Times New Roman"/>
          <w:szCs w:val="24"/>
        </w:rPr>
        <w:t xml:space="preserve">, Williamson </w:t>
      </w:r>
      <w:proofErr w:type="gramStart"/>
      <w:r w:rsidRPr="00181458">
        <w:rPr>
          <w:rFonts w:ascii="Times New Roman" w:hAnsi="Times New Roman"/>
          <w:szCs w:val="24"/>
        </w:rPr>
        <w:t>JM</w:t>
      </w:r>
      <w:proofErr w:type="gramEnd"/>
      <w:r w:rsidRPr="00181458">
        <w:rPr>
          <w:rFonts w:ascii="Times New Roman" w:hAnsi="Times New Roman"/>
          <w:szCs w:val="24"/>
        </w:rPr>
        <w:t xml:space="preserve"> and Kim HY. Firth adjustment for Weibull c</w:t>
      </w:r>
      <w:r w:rsidR="0011062D">
        <w:rPr>
          <w:rFonts w:ascii="Times New Roman" w:hAnsi="Times New Roman"/>
          <w:szCs w:val="24"/>
        </w:rPr>
        <w:t>urrent-status survival analysis.</w:t>
      </w:r>
      <w:r w:rsidRPr="00181458">
        <w:rPr>
          <w:rFonts w:ascii="Times New Roman" w:hAnsi="Times New Roman"/>
          <w:szCs w:val="24"/>
        </w:rPr>
        <w:t xml:space="preserve"> </w:t>
      </w:r>
      <w:r w:rsidRPr="0011062D">
        <w:rPr>
          <w:rFonts w:ascii="Times New Roman" w:hAnsi="Times New Roman"/>
          <w:i/>
          <w:szCs w:val="24"/>
        </w:rPr>
        <w:t>Communications in Statistics - Theory and Methods</w:t>
      </w:r>
      <w:r w:rsidRPr="00181458">
        <w:rPr>
          <w:rFonts w:ascii="Times New Roman" w:hAnsi="Times New Roman"/>
          <w:szCs w:val="24"/>
        </w:rPr>
        <w:t xml:space="preserve"> 20</w:t>
      </w:r>
      <w:r w:rsidR="005B16F6" w:rsidRPr="00181458">
        <w:rPr>
          <w:rFonts w:ascii="Times New Roman" w:hAnsi="Times New Roman"/>
          <w:szCs w:val="24"/>
        </w:rPr>
        <w:t>20</w:t>
      </w:r>
      <w:r w:rsidRPr="00181458">
        <w:rPr>
          <w:rFonts w:ascii="Times New Roman" w:hAnsi="Times New Roman"/>
          <w:szCs w:val="24"/>
        </w:rPr>
        <w:t xml:space="preserve">; </w:t>
      </w:r>
      <w:r w:rsidR="005B16F6" w:rsidRPr="00181458">
        <w:rPr>
          <w:rFonts w:ascii="Times New Roman" w:hAnsi="Times New Roman"/>
          <w:szCs w:val="24"/>
        </w:rPr>
        <w:t>49(18) 4587-4606.</w:t>
      </w:r>
      <w:r w:rsidRPr="00181458">
        <w:rPr>
          <w:rFonts w:ascii="Times New Roman" w:hAnsi="Times New Roman"/>
          <w:szCs w:val="24"/>
        </w:rPr>
        <w:t xml:space="preserve">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10.1080/03610926.2019.1606241.</w:t>
      </w:r>
    </w:p>
    <w:p w14:paraId="24B5C9A9" w14:textId="4D238337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Esses</w:t>
      </w:r>
      <w:proofErr w:type="spellEnd"/>
      <w:r w:rsidRPr="00181458">
        <w:rPr>
          <w:rFonts w:ascii="Times New Roman" w:hAnsi="Times New Roman"/>
          <w:szCs w:val="24"/>
        </w:rPr>
        <w:t xml:space="preserve"> GJ, Liu X,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Khelemsky</w:t>
      </w:r>
      <w:proofErr w:type="spellEnd"/>
      <w:r w:rsidRPr="00181458">
        <w:rPr>
          <w:rFonts w:ascii="Times New Roman" w:hAnsi="Times New Roman"/>
          <w:szCs w:val="24"/>
        </w:rPr>
        <w:t xml:space="preserve"> Y, </w:t>
      </w:r>
      <w:proofErr w:type="spellStart"/>
      <w:r w:rsidRPr="00181458">
        <w:rPr>
          <w:rFonts w:ascii="Times New Roman" w:hAnsi="Times New Roman"/>
          <w:szCs w:val="24"/>
        </w:rPr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S. Preoperative </w:t>
      </w:r>
      <w:proofErr w:type="gramStart"/>
      <w:r w:rsidRPr="00181458">
        <w:rPr>
          <w:rFonts w:ascii="Times New Roman" w:hAnsi="Times New Roman"/>
          <w:szCs w:val="24"/>
        </w:rPr>
        <w:t>frailty</w:t>
      </w:r>
      <w:proofErr w:type="gramEnd"/>
      <w:r w:rsidRPr="00181458">
        <w:rPr>
          <w:rFonts w:ascii="Times New Roman" w:hAnsi="Times New Roman"/>
          <w:szCs w:val="24"/>
        </w:rPr>
        <w:t xml:space="preserve"> and its association with postsurgical pain in an older patient cohort. </w:t>
      </w:r>
      <w:r w:rsidRPr="0011062D">
        <w:rPr>
          <w:rFonts w:ascii="Times New Roman" w:hAnsi="Times New Roman"/>
          <w:i/>
          <w:szCs w:val="24"/>
        </w:rPr>
        <w:t>Reg</w:t>
      </w:r>
      <w:r w:rsidR="005F344D" w:rsidRPr="0011062D">
        <w:rPr>
          <w:rFonts w:ascii="Times New Roman" w:hAnsi="Times New Roman"/>
          <w:i/>
          <w:szCs w:val="24"/>
        </w:rPr>
        <w:t>ional</w:t>
      </w:r>
      <w:r w:rsidRPr="0011062D">
        <w:rPr>
          <w:rFonts w:ascii="Times New Roman" w:hAnsi="Times New Roman"/>
          <w:i/>
          <w:szCs w:val="24"/>
        </w:rPr>
        <w:t xml:space="preserve"> Anesth</w:t>
      </w:r>
      <w:r w:rsidR="005F344D" w:rsidRPr="0011062D">
        <w:rPr>
          <w:rFonts w:ascii="Times New Roman" w:hAnsi="Times New Roman"/>
          <w:i/>
          <w:szCs w:val="24"/>
        </w:rPr>
        <w:t>esia and</w:t>
      </w:r>
      <w:r w:rsidRPr="0011062D">
        <w:rPr>
          <w:rFonts w:ascii="Times New Roman" w:hAnsi="Times New Roman"/>
          <w:i/>
          <w:szCs w:val="24"/>
        </w:rPr>
        <w:t xml:space="preserve"> Pain</w:t>
      </w:r>
      <w:r w:rsidR="005F344D" w:rsidRPr="0011062D">
        <w:rPr>
          <w:rFonts w:ascii="Times New Roman" w:hAnsi="Times New Roman"/>
          <w:i/>
          <w:szCs w:val="24"/>
        </w:rPr>
        <w:t xml:space="preserve"> </w:t>
      </w:r>
      <w:r w:rsidRPr="0011062D">
        <w:rPr>
          <w:rFonts w:ascii="Times New Roman" w:hAnsi="Times New Roman"/>
          <w:i/>
          <w:szCs w:val="24"/>
        </w:rPr>
        <w:t>Med</w:t>
      </w:r>
      <w:r w:rsidR="005F344D" w:rsidRPr="0011062D">
        <w:rPr>
          <w:rFonts w:ascii="Times New Roman" w:hAnsi="Times New Roman"/>
          <w:i/>
          <w:szCs w:val="24"/>
        </w:rPr>
        <w:t>icine</w:t>
      </w:r>
      <w:r w:rsidRPr="00181458">
        <w:rPr>
          <w:rFonts w:ascii="Times New Roman" w:hAnsi="Times New Roman"/>
          <w:szCs w:val="24"/>
        </w:rPr>
        <w:t xml:space="preserve"> 2019</w:t>
      </w:r>
      <w:r w:rsidR="00FC308B" w:rsidRPr="00181458">
        <w:rPr>
          <w:rFonts w:ascii="Times New Roman" w:hAnsi="Times New Roman"/>
          <w:szCs w:val="24"/>
        </w:rPr>
        <w:t xml:space="preserve">; </w:t>
      </w:r>
      <w:proofErr w:type="spellStart"/>
      <w:r w:rsidRPr="00181458">
        <w:rPr>
          <w:rFonts w:ascii="Times New Roman" w:hAnsi="Times New Roman"/>
          <w:szCs w:val="24"/>
        </w:rPr>
        <w:t>pii</w:t>
      </w:r>
      <w:proofErr w:type="spellEnd"/>
      <w:r w:rsidRPr="00181458">
        <w:rPr>
          <w:rFonts w:ascii="Times New Roman" w:hAnsi="Times New Roman"/>
          <w:szCs w:val="24"/>
        </w:rPr>
        <w:t xml:space="preserve">: rapm-2018-100247.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10.1136/rapm-2018-100247. PMID: 31061107.</w:t>
      </w:r>
    </w:p>
    <w:p w14:paraId="1711863A" w14:textId="77777777" w:rsidR="00FC308B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Rutland JW, </w:t>
      </w:r>
      <w:proofErr w:type="spellStart"/>
      <w:r w:rsidRPr="00181458">
        <w:rPr>
          <w:rFonts w:ascii="Times New Roman" w:hAnsi="Times New Roman"/>
          <w:szCs w:val="24"/>
        </w:rPr>
        <w:t>Schefflein</w:t>
      </w:r>
      <w:proofErr w:type="spellEnd"/>
      <w:r w:rsidRPr="00181458">
        <w:rPr>
          <w:rFonts w:ascii="Times New Roman" w:hAnsi="Times New Roman"/>
          <w:szCs w:val="24"/>
        </w:rPr>
        <w:t xml:space="preserve"> J, </w:t>
      </w:r>
      <w:proofErr w:type="spellStart"/>
      <w:r w:rsidRPr="00181458">
        <w:rPr>
          <w:rFonts w:ascii="Times New Roman" w:hAnsi="Times New Roman"/>
          <w:szCs w:val="24"/>
        </w:rPr>
        <w:t>Arrighi-Allisan</w:t>
      </w:r>
      <w:proofErr w:type="spellEnd"/>
      <w:r w:rsidRPr="00181458">
        <w:rPr>
          <w:rFonts w:ascii="Times New Roman" w:hAnsi="Times New Roman"/>
          <w:szCs w:val="24"/>
        </w:rPr>
        <w:t xml:space="preserve"> AE, Ranti D, Ladner TR, Pai A,</w:t>
      </w:r>
      <w:r w:rsidR="005F344D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Loewenstern J,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Chelnis</w:t>
      </w:r>
      <w:proofErr w:type="spellEnd"/>
      <w:r w:rsidRPr="00181458">
        <w:rPr>
          <w:rFonts w:ascii="Times New Roman" w:hAnsi="Times New Roman"/>
          <w:szCs w:val="24"/>
        </w:rPr>
        <w:t xml:space="preserve"> J, </w:t>
      </w:r>
      <w:proofErr w:type="spellStart"/>
      <w:r w:rsidRPr="00181458">
        <w:rPr>
          <w:rFonts w:ascii="Times New Roman" w:hAnsi="Times New Roman"/>
          <w:szCs w:val="24"/>
        </w:rPr>
        <w:t>Delman</w:t>
      </w:r>
      <w:proofErr w:type="spellEnd"/>
      <w:r w:rsidRPr="00181458">
        <w:rPr>
          <w:rFonts w:ascii="Times New Roman" w:hAnsi="Times New Roman"/>
          <w:szCs w:val="24"/>
        </w:rPr>
        <w:t xml:space="preserve"> BN, Shrivastava RK, </w:t>
      </w:r>
      <w:proofErr w:type="spellStart"/>
      <w:r w:rsidRPr="00181458">
        <w:rPr>
          <w:rFonts w:ascii="Times New Roman" w:hAnsi="Times New Roman"/>
          <w:szCs w:val="24"/>
        </w:rPr>
        <w:t>Balchandani</w:t>
      </w:r>
      <w:proofErr w:type="spellEnd"/>
      <w:r w:rsidRPr="00181458">
        <w:rPr>
          <w:rFonts w:ascii="Times New Roman" w:hAnsi="Times New Roman"/>
          <w:szCs w:val="24"/>
        </w:rPr>
        <w:t xml:space="preserve"> P. Measuring degeneration of the lateral geniculate nuclei from pituitary adenoma compression detected by 7T ultra-high field MRI: a method for predicting vision recovery following surgical decompression of the optic chiasm. </w:t>
      </w:r>
      <w:r w:rsidRPr="0011062D">
        <w:rPr>
          <w:rFonts w:ascii="Times New Roman" w:hAnsi="Times New Roman"/>
          <w:i/>
          <w:szCs w:val="24"/>
        </w:rPr>
        <w:t>J</w:t>
      </w:r>
      <w:r w:rsidR="005F344D" w:rsidRPr="0011062D">
        <w:rPr>
          <w:rFonts w:ascii="Times New Roman" w:hAnsi="Times New Roman"/>
          <w:i/>
          <w:szCs w:val="24"/>
        </w:rPr>
        <w:t>ournal of</w:t>
      </w:r>
      <w:r w:rsidRPr="0011062D">
        <w:rPr>
          <w:rFonts w:ascii="Times New Roman" w:hAnsi="Times New Roman"/>
          <w:i/>
          <w:szCs w:val="24"/>
        </w:rPr>
        <w:t xml:space="preserve"> </w:t>
      </w:r>
      <w:r w:rsidR="005F344D" w:rsidRPr="0011062D">
        <w:rPr>
          <w:rFonts w:ascii="Times New Roman" w:hAnsi="Times New Roman"/>
          <w:i/>
          <w:szCs w:val="24"/>
        </w:rPr>
        <w:t>Neurosurgery</w:t>
      </w:r>
      <w:r w:rsidRPr="00181458">
        <w:rPr>
          <w:rFonts w:ascii="Times New Roman" w:hAnsi="Times New Roman"/>
          <w:szCs w:val="24"/>
        </w:rPr>
        <w:t xml:space="preserve"> 2019</w:t>
      </w:r>
      <w:r w:rsidR="00FC308B" w:rsidRPr="00181458">
        <w:rPr>
          <w:rFonts w:ascii="Times New Roman" w:hAnsi="Times New Roman"/>
          <w:szCs w:val="24"/>
        </w:rPr>
        <w:t xml:space="preserve">; </w:t>
      </w:r>
      <w:r w:rsidRPr="00181458">
        <w:rPr>
          <w:rFonts w:ascii="Times New Roman" w:hAnsi="Times New Roman"/>
          <w:szCs w:val="24"/>
        </w:rPr>
        <w:t xml:space="preserve">17:1-10.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10.3171/2</w:t>
      </w:r>
      <w:r w:rsidR="00FC308B" w:rsidRPr="00181458">
        <w:rPr>
          <w:rFonts w:ascii="Times New Roman" w:hAnsi="Times New Roman"/>
          <w:szCs w:val="24"/>
        </w:rPr>
        <w:t>019.</w:t>
      </w:r>
      <w:proofErr w:type="gramStart"/>
      <w:r w:rsidR="00FC308B" w:rsidRPr="00181458">
        <w:rPr>
          <w:rFonts w:ascii="Times New Roman" w:hAnsi="Times New Roman"/>
          <w:szCs w:val="24"/>
        </w:rPr>
        <w:t>2.JNS</w:t>
      </w:r>
      <w:proofErr w:type="gramEnd"/>
      <w:r w:rsidR="00FC308B" w:rsidRPr="00181458">
        <w:rPr>
          <w:rFonts w:ascii="Times New Roman" w:hAnsi="Times New Roman"/>
          <w:szCs w:val="24"/>
        </w:rPr>
        <w:t xml:space="preserve">19271. </w:t>
      </w:r>
      <w:r w:rsidRPr="00181458">
        <w:rPr>
          <w:rFonts w:ascii="Times New Roman" w:hAnsi="Times New Roman"/>
          <w:szCs w:val="24"/>
        </w:rPr>
        <w:t>PMID:</w:t>
      </w:r>
      <w:r w:rsidR="00FC308B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>31100726.</w:t>
      </w:r>
    </w:p>
    <w:p w14:paraId="19F9F065" w14:textId="27CAAEAC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Heller BJ, </w:t>
      </w:r>
      <w:proofErr w:type="spellStart"/>
      <w:r w:rsidRPr="00181458">
        <w:rPr>
          <w:rFonts w:ascii="Times New Roman" w:hAnsi="Times New Roman"/>
          <w:szCs w:val="24"/>
        </w:rPr>
        <w:t>DeMaria</w:t>
      </w:r>
      <w:proofErr w:type="spellEnd"/>
      <w:r w:rsidRPr="00181458">
        <w:rPr>
          <w:rFonts w:ascii="Times New Roman" w:hAnsi="Times New Roman"/>
          <w:szCs w:val="24"/>
        </w:rPr>
        <w:t xml:space="preserve"> S </w:t>
      </w:r>
      <w:proofErr w:type="gramStart"/>
      <w:r w:rsidRPr="00181458">
        <w:rPr>
          <w:rFonts w:ascii="Times New Roman" w:hAnsi="Times New Roman"/>
          <w:szCs w:val="24"/>
        </w:rPr>
        <w:t>Jr.,,</w:t>
      </w:r>
      <w:proofErr w:type="gramEnd"/>
      <w:r w:rsidRPr="00181458">
        <w:rPr>
          <w:rFonts w:ascii="Times New Roman" w:hAnsi="Times New Roman"/>
          <w:szCs w:val="24"/>
        </w:rPr>
        <w:t xml:space="preserve"> Mendoza E, Hyman J, </w:t>
      </w:r>
      <w:proofErr w:type="spellStart"/>
      <w:r w:rsidRPr="00181458">
        <w:rPr>
          <w:rFonts w:ascii="Times New Roman" w:hAnsi="Times New Roman"/>
          <w:szCs w:val="24"/>
        </w:rPr>
        <w:t>Iloreta</w:t>
      </w:r>
      <w:proofErr w:type="spellEnd"/>
      <w:r w:rsidRPr="00181458">
        <w:rPr>
          <w:rFonts w:ascii="Times New Roman" w:hAnsi="Times New Roman"/>
          <w:szCs w:val="24"/>
        </w:rPr>
        <w:t xml:space="preserve"> AMC Jr.,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Govindaraj</w:t>
      </w:r>
      <w:proofErr w:type="spellEnd"/>
      <w:r w:rsidRPr="00181458">
        <w:rPr>
          <w:rFonts w:ascii="Times New Roman" w:hAnsi="Times New Roman"/>
          <w:szCs w:val="24"/>
        </w:rPr>
        <w:t xml:space="preserve"> S, Levine AI. Nitrous oxide anesthetic versus total intravenous anesthesia for functional endosco</w:t>
      </w:r>
      <w:r w:rsidR="00FC308B" w:rsidRPr="00181458">
        <w:rPr>
          <w:rFonts w:ascii="Times New Roman" w:hAnsi="Times New Roman"/>
          <w:szCs w:val="24"/>
        </w:rPr>
        <w:t xml:space="preserve">pic sinus surgery. </w:t>
      </w:r>
      <w:r w:rsidR="00FC308B" w:rsidRPr="0011062D">
        <w:rPr>
          <w:rFonts w:ascii="Times New Roman" w:hAnsi="Times New Roman"/>
          <w:i/>
          <w:szCs w:val="24"/>
        </w:rPr>
        <w:t>Laryngoscope</w:t>
      </w:r>
      <w:r w:rsidRPr="00181458">
        <w:rPr>
          <w:rFonts w:ascii="Times New Roman" w:hAnsi="Times New Roman"/>
          <w:szCs w:val="24"/>
        </w:rPr>
        <w:t xml:space="preserve"> 20</w:t>
      </w:r>
      <w:r w:rsidR="00FC308B" w:rsidRPr="00181458">
        <w:rPr>
          <w:rFonts w:ascii="Times New Roman" w:hAnsi="Times New Roman"/>
          <w:szCs w:val="24"/>
        </w:rPr>
        <w:t>20; 130(5</w:t>
      </w:r>
      <w:proofErr w:type="gramStart"/>
      <w:r w:rsidR="00FC308B" w:rsidRPr="00181458">
        <w:rPr>
          <w:rFonts w:ascii="Times New Roman" w:hAnsi="Times New Roman"/>
          <w:szCs w:val="24"/>
        </w:rPr>
        <w:t>):E</w:t>
      </w:r>
      <w:proofErr w:type="gramEnd"/>
      <w:r w:rsidR="00FC308B" w:rsidRPr="00181458">
        <w:rPr>
          <w:rFonts w:ascii="Times New Roman" w:hAnsi="Times New Roman"/>
          <w:szCs w:val="24"/>
        </w:rPr>
        <w:t>299-E304</w:t>
      </w:r>
      <w:r w:rsidR="00FC308B" w:rsidRPr="00181458">
        <w:rPr>
          <w:rFonts w:ascii="Segoe UI" w:hAnsi="Segoe UI" w:cs="Segoe UI"/>
          <w:color w:val="5B616B"/>
          <w:szCs w:val="24"/>
          <w:shd w:val="clear" w:color="auto" w:fill="FFFFFF"/>
        </w:rPr>
        <w:t xml:space="preserve">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10.1002/lary.28201. PMID: 31369152.</w:t>
      </w:r>
    </w:p>
    <w:p w14:paraId="1544048D" w14:textId="2985F934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Rutland JW, </w:t>
      </w:r>
      <w:proofErr w:type="spellStart"/>
      <w:r w:rsidRPr="00181458">
        <w:rPr>
          <w:rFonts w:ascii="Times New Roman" w:hAnsi="Times New Roman"/>
          <w:szCs w:val="24"/>
        </w:rPr>
        <w:t>Delman</w:t>
      </w:r>
      <w:proofErr w:type="spellEnd"/>
      <w:r w:rsidRPr="00181458">
        <w:rPr>
          <w:rFonts w:ascii="Times New Roman" w:hAnsi="Times New Roman"/>
          <w:szCs w:val="24"/>
        </w:rPr>
        <w:t xml:space="preserve"> BN, Huang KH, Verma G, Benson NC, </w:t>
      </w:r>
      <w:proofErr w:type="spellStart"/>
      <w:r w:rsidRPr="00181458">
        <w:rPr>
          <w:rFonts w:ascii="Times New Roman" w:hAnsi="Times New Roman"/>
          <w:szCs w:val="24"/>
        </w:rPr>
        <w:t>Villavisanis</w:t>
      </w:r>
      <w:proofErr w:type="spellEnd"/>
      <w:r w:rsidRPr="00181458">
        <w:rPr>
          <w:rFonts w:ascii="Times New Roman" w:hAnsi="Times New Roman"/>
          <w:szCs w:val="24"/>
        </w:rPr>
        <w:t xml:space="preserve"> DF,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Bederson</w:t>
      </w:r>
      <w:proofErr w:type="spellEnd"/>
      <w:r w:rsidRPr="00181458">
        <w:rPr>
          <w:rFonts w:ascii="Times New Roman" w:hAnsi="Times New Roman"/>
          <w:szCs w:val="24"/>
        </w:rPr>
        <w:t xml:space="preserve"> JB, </w:t>
      </w:r>
      <w:proofErr w:type="spellStart"/>
      <w:r w:rsidRPr="00181458">
        <w:rPr>
          <w:rFonts w:ascii="Times New Roman" w:hAnsi="Times New Roman"/>
          <w:szCs w:val="24"/>
        </w:rPr>
        <w:t>Chelnis</w:t>
      </w:r>
      <w:proofErr w:type="spellEnd"/>
      <w:r w:rsidRPr="00181458">
        <w:rPr>
          <w:rFonts w:ascii="Times New Roman" w:hAnsi="Times New Roman"/>
          <w:szCs w:val="24"/>
        </w:rPr>
        <w:t xml:space="preserve"> J, Shrivastava RK, </w:t>
      </w:r>
      <w:proofErr w:type="spellStart"/>
      <w:r w:rsidRPr="00181458">
        <w:rPr>
          <w:rFonts w:ascii="Times New Roman" w:hAnsi="Times New Roman"/>
          <w:szCs w:val="24"/>
        </w:rPr>
        <w:t>Balchandani</w:t>
      </w:r>
      <w:proofErr w:type="spellEnd"/>
      <w:r w:rsidRPr="00181458">
        <w:rPr>
          <w:rFonts w:ascii="Times New Roman" w:hAnsi="Times New Roman"/>
          <w:szCs w:val="24"/>
        </w:rPr>
        <w:t xml:space="preserve"> P. Primary visual cortical thickness in correlation with visual field defects in patients with pituitary macroadenomas: a structural 7-Tesla retinotopic analysis. </w:t>
      </w:r>
      <w:r w:rsidRPr="0011062D">
        <w:rPr>
          <w:rFonts w:ascii="Times New Roman" w:hAnsi="Times New Roman"/>
          <w:i/>
          <w:szCs w:val="24"/>
        </w:rPr>
        <w:t>J</w:t>
      </w:r>
      <w:r w:rsidR="00FC308B" w:rsidRPr="0011062D">
        <w:rPr>
          <w:rFonts w:ascii="Times New Roman" w:hAnsi="Times New Roman"/>
          <w:i/>
          <w:szCs w:val="24"/>
        </w:rPr>
        <w:t>ournal of</w:t>
      </w:r>
      <w:r w:rsidRPr="0011062D">
        <w:rPr>
          <w:rFonts w:ascii="Times New Roman" w:hAnsi="Times New Roman"/>
          <w:i/>
          <w:szCs w:val="24"/>
        </w:rPr>
        <w:t xml:space="preserve"> Neurosurg</w:t>
      </w:r>
      <w:r w:rsidR="00FC308B" w:rsidRPr="0011062D">
        <w:rPr>
          <w:rFonts w:ascii="Times New Roman" w:hAnsi="Times New Roman"/>
          <w:i/>
          <w:szCs w:val="24"/>
        </w:rPr>
        <w:t>ery</w:t>
      </w:r>
      <w:r w:rsidR="00FC308B" w:rsidRPr="00181458">
        <w:rPr>
          <w:rFonts w:ascii="Times New Roman" w:hAnsi="Times New Roman"/>
          <w:szCs w:val="24"/>
        </w:rPr>
        <w:t xml:space="preserve"> 2019; </w:t>
      </w:r>
      <w:r w:rsidRPr="00181458">
        <w:rPr>
          <w:rFonts w:ascii="Times New Roman" w:hAnsi="Times New Roman"/>
          <w:szCs w:val="24"/>
        </w:rPr>
        <w:t xml:space="preserve">18:1-11.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10.3171/2019.</w:t>
      </w:r>
      <w:proofErr w:type="gramStart"/>
      <w:r w:rsidRPr="00181458">
        <w:rPr>
          <w:rFonts w:ascii="Times New Roman" w:hAnsi="Times New Roman"/>
          <w:szCs w:val="24"/>
        </w:rPr>
        <w:t>7.JNS</w:t>
      </w:r>
      <w:proofErr w:type="gramEnd"/>
      <w:r w:rsidRPr="00181458">
        <w:rPr>
          <w:rFonts w:ascii="Times New Roman" w:hAnsi="Times New Roman"/>
          <w:szCs w:val="24"/>
        </w:rPr>
        <w:t>191712. PMID:</w:t>
      </w:r>
      <w:r w:rsidR="0011062D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>31628280.</w:t>
      </w:r>
    </w:p>
    <w:p w14:paraId="603C5898" w14:textId="6654F2CF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Romano D, </w:t>
      </w:r>
      <w:proofErr w:type="spellStart"/>
      <w:r w:rsidRPr="00181458">
        <w:rPr>
          <w:rFonts w:ascii="Times New Roman" w:hAnsi="Times New Roman"/>
          <w:szCs w:val="24"/>
        </w:rPr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szCs w:val="24"/>
        </w:rPr>
        <w:t>Cherukuri</w:t>
      </w:r>
      <w:proofErr w:type="spellEnd"/>
      <w:r w:rsidRPr="00181458">
        <w:rPr>
          <w:rFonts w:ascii="Times New Roman" w:hAnsi="Times New Roman"/>
          <w:szCs w:val="24"/>
        </w:rPr>
        <w:t xml:space="preserve"> A, Boateng B, Shrivastava R, </w:t>
      </w:r>
      <w:proofErr w:type="spellStart"/>
      <w:r w:rsidRPr="00181458">
        <w:rPr>
          <w:rFonts w:ascii="Times New Roman" w:hAnsi="Times New Roman"/>
          <w:szCs w:val="24"/>
        </w:rPr>
        <w:t>Mocco</w:t>
      </w:r>
      <w:proofErr w:type="spellEnd"/>
      <w:r w:rsidRPr="00181458">
        <w:rPr>
          <w:rFonts w:ascii="Times New Roman" w:hAnsi="Times New Roman"/>
          <w:szCs w:val="24"/>
        </w:rPr>
        <w:t xml:space="preserve"> J, </w:t>
      </w:r>
      <w:proofErr w:type="spellStart"/>
      <w:r w:rsidRPr="00181458">
        <w:rPr>
          <w:rFonts w:ascii="Times New Roman" w:hAnsi="Times New Roman"/>
          <w:szCs w:val="24"/>
        </w:rPr>
        <w:t>Hadjipanayis</w:t>
      </w:r>
      <w:proofErr w:type="spellEnd"/>
      <w:r w:rsidRPr="00181458">
        <w:rPr>
          <w:rFonts w:ascii="Times New Roman" w:hAnsi="Times New Roman"/>
          <w:szCs w:val="24"/>
        </w:rPr>
        <w:t xml:space="preserve"> C, Yong R, Kellner C, Yaeger K,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>, Brallier J. Clinical impact of intraoperative hyperlactate</w:t>
      </w:r>
      <w:r w:rsidR="00FC308B" w:rsidRPr="00181458">
        <w:rPr>
          <w:rFonts w:ascii="Times New Roman" w:hAnsi="Times New Roman"/>
          <w:szCs w:val="24"/>
        </w:rPr>
        <w:t xml:space="preserve">mia during craniotomy. </w:t>
      </w:r>
      <w:proofErr w:type="spellStart"/>
      <w:r w:rsidR="00FC308B" w:rsidRPr="0011062D">
        <w:rPr>
          <w:rFonts w:ascii="Times New Roman" w:hAnsi="Times New Roman"/>
          <w:i/>
          <w:szCs w:val="24"/>
        </w:rPr>
        <w:t>PLoS</w:t>
      </w:r>
      <w:proofErr w:type="spellEnd"/>
      <w:r w:rsidR="00FC308B" w:rsidRPr="0011062D">
        <w:rPr>
          <w:rFonts w:ascii="Times New Roman" w:hAnsi="Times New Roman"/>
          <w:i/>
          <w:szCs w:val="24"/>
        </w:rPr>
        <w:t xml:space="preserve"> One</w:t>
      </w:r>
      <w:r w:rsidRPr="00181458">
        <w:rPr>
          <w:rFonts w:ascii="Times New Roman" w:hAnsi="Times New Roman"/>
          <w:szCs w:val="24"/>
        </w:rPr>
        <w:t xml:space="preserve"> 2019</w:t>
      </w:r>
      <w:r w:rsidR="00FC308B" w:rsidRPr="00181458">
        <w:rPr>
          <w:rFonts w:ascii="Times New Roman" w:hAnsi="Times New Roman"/>
          <w:szCs w:val="24"/>
        </w:rPr>
        <w:t xml:space="preserve">; </w:t>
      </w:r>
      <w:r w:rsidRPr="00181458">
        <w:rPr>
          <w:rFonts w:ascii="Times New Roman" w:hAnsi="Times New Roman"/>
          <w:szCs w:val="24"/>
        </w:rPr>
        <w:t>14(10</w:t>
      </w:r>
      <w:proofErr w:type="gramStart"/>
      <w:r w:rsidRPr="00181458">
        <w:rPr>
          <w:rFonts w:ascii="Times New Roman" w:hAnsi="Times New Roman"/>
          <w:szCs w:val="24"/>
        </w:rPr>
        <w:t>):e</w:t>
      </w:r>
      <w:proofErr w:type="gramEnd"/>
      <w:r w:rsidRPr="00181458">
        <w:rPr>
          <w:rFonts w:ascii="Times New Roman" w:hAnsi="Times New Roman"/>
          <w:szCs w:val="24"/>
        </w:rPr>
        <w:t xml:space="preserve">0224016.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 xml:space="preserve">: 10.1371/journal.pone.0224016. </w:t>
      </w:r>
      <w:proofErr w:type="spellStart"/>
      <w:r w:rsidRPr="00181458">
        <w:rPr>
          <w:rFonts w:ascii="Times New Roman" w:hAnsi="Times New Roman"/>
          <w:szCs w:val="24"/>
        </w:rPr>
        <w:t>eCollection</w:t>
      </w:r>
      <w:proofErr w:type="spellEnd"/>
      <w:r w:rsidRPr="00181458">
        <w:rPr>
          <w:rFonts w:ascii="Times New Roman" w:hAnsi="Times New Roman"/>
          <w:szCs w:val="24"/>
        </w:rPr>
        <w:t xml:space="preserve"> 2019. PMID: 31647826; PMCID: PMC6812741.</w:t>
      </w:r>
    </w:p>
    <w:p w14:paraId="0A476C30" w14:textId="26A0EE96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DeMaria</w:t>
      </w:r>
      <w:proofErr w:type="spellEnd"/>
      <w:r w:rsidRPr="00181458">
        <w:rPr>
          <w:rFonts w:ascii="Times New Roman" w:hAnsi="Times New Roman"/>
          <w:szCs w:val="24"/>
        </w:rPr>
        <w:t xml:space="preserve"> S Jr, </w:t>
      </w:r>
      <w:proofErr w:type="spellStart"/>
      <w:r w:rsidRPr="00181458">
        <w:rPr>
          <w:rFonts w:ascii="Times New Roman" w:hAnsi="Times New Roman"/>
          <w:szCs w:val="24"/>
        </w:rPr>
        <w:t>Khromava</w:t>
      </w:r>
      <w:proofErr w:type="spellEnd"/>
      <w:r w:rsidRPr="00181458">
        <w:rPr>
          <w:rFonts w:ascii="Times New Roman" w:hAnsi="Times New Roman"/>
          <w:szCs w:val="24"/>
        </w:rPr>
        <w:t xml:space="preserve"> M, Schiano TD,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>, Kim S. Standardized measures of frailty predict hospital length of stay following orthotopic liver transplantation for hepatocellular carcinoma.</w:t>
      </w:r>
      <w:r w:rsidR="00FC308B" w:rsidRPr="00181458">
        <w:rPr>
          <w:rFonts w:ascii="Times New Roman" w:hAnsi="Times New Roman"/>
          <w:szCs w:val="24"/>
        </w:rPr>
        <w:t xml:space="preserve"> </w:t>
      </w:r>
      <w:r w:rsidR="00FC308B" w:rsidRPr="0011062D">
        <w:rPr>
          <w:rFonts w:ascii="Times New Roman" w:hAnsi="Times New Roman"/>
          <w:i/>
          <w:szCs w:val="24"/>
        </w:rPr>
        <w:t>Clin</w:t>
      </w:r>
      <w:r w:rsidR="0011062D" w:rsidRPr="0011062D">
        <w:rPr>
          <w:rFonts w:ascii="Times New Roman" w:hAnsi="Times New Roman"/>
          <w:i/>
          <w:szCs w:val="24"/>
        </w:rPr>
        <w:t>ical</w:t>
      </w:r>
      <w:r w:rsidR="00FC308B" w:rsidRPr="0011062D">
        <w:rPr>
          <w:rFonts w:ascii="Times New Roman" w:hAnsi="Times New Roman"/>
          <w:i/>
          <w:szCs w:val="24"/>
        </w:rPr>
        <w:t xml:space="preserve"> Transplant</w:t>
      </w:r>
      <w:r w:rsidR="0011062D" w:rsidRPr="0011062D">
        <w:rPr>
          <w:rFonts w:ascii="Times New Roman" w:hAnsi="Times New Roman"/>
          <w:i/>
          <w:szCs w:val="24"/>
        </w:rPr>
        <w:t>ation</w:t>
      </w:r>
      <w:r w:rsidR="00FC308B" w:rsidRPr="00181458">
        <w:rPr>
          <w:rFonts w:ascii="Times New Roman" w:hAnsi="Times New Roman"/>
          <w:szCs w:val="24"/>
        </w:rPr>
        <w:t xml:space="preserve"> 2019</w:t>
      </w:r>
      <w:r w:rsidRPr="00181458">
        <w:rPr>
          <w:rFonts w:ascii="Times New Roman" w:hAnsi="Times New Roman"/>
          <w:szCs w:val="24"/>
        </w:rPr>
        <w:t>;</w:t>
      </w:r>
      <w:r w:rsidR="00FC308B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>33(12</w:t>
      </w:r>
      <w:proofErr w:type="gramStart"/>
      <w:r w:rsidRPr="00181458">
        <w:rPr>
          <w:rFonts w:ascii="Times New Roman" w:hAnsi="Times New Roman"/>
          <w:szCs w:val="24"/>
        </w:rPr>
        <w:t>):e</w:t>
      </w:r>
      <w:proofErr w:type="gramEnd"/>
      <w:r w:rsidRPr="00181458">
        <w:rPr>
          <w:rFonts w:ascii="Times New Roman" w:hAnsi="Times New Roman"/>
          <w:szCs w:val="24"/>
        </w:rPr>
        <w:t xml:space="preserve">13746.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10.1111/ctr.13746. PMID: 31664734.</w:t>
      </w:r>
    </w:p>
    <w:p w14:paraId="1FA1DBB5" w14:textId="5A1E81F0" w:rsidR="0065714E" w:rsidRPr="00181458" w:rsidRDefault="0004155F" w:rsidP="00AF07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Root CW, Deutsch BC, </w:t>
      </w:r>
      <w:proofErr w:type="spellStart"/>
      <w:r w:rsidRPr="00181458">
        <w:rPr>
          <w:rFonts w:ascii="Times New Roman" w:hAnsi="Times New Roman"/>
          <w:szCs w:val="24"/>
        </w:rPr>
        <w:t>Lakha</w:t>
      </w:r>
      <w:proofErr w:type="spellEnd"/>
      <w:r w:rsidRPr="00181458">
        <w:rPr>
          <w:rFonts w:ascii="Times New Roman" w:hAnsi="Times New Roman"/>
          <w:szCs w:val="24"/>
        </w:rPr>
        <w:t xml:space="preserve"> S, Shah A,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Hyman JB. Feasibility of a modified strategy for 2-rescuer cardiopulmonary resuscitation. </w:t>
      </w:r>
      <w:r w:rsidRPr="0011062D">
        <w:rPr>
          <w:rFonts w:ascii="Times New Roman" w:hAnsi="Times New Roman"/>
          <w:i/>
          <w:szCs w:val="24"/>
        </w:rPr>
        <w:t>J</w:t>
      </w:r>
      <w:r w:rsidR="00FC308B" w:rsidRPr="0011062D">
        <w:rPr>
          <w:rFonts w:ascii="Times New Roman" w:hAnsi="Times New Roman"/>
          <w:i/>
          <w:szCs w:val="24"/>
        </w:rPr>
        <w:t>ournal of</w:t>
      </w:r>
      <w:r w:rsidRPr="0011062D">
        <w:rPr>
          <w:rFonts w:ascii="Times New Roman" w:hAnsi="Times New Roman"/>
          <w:i/>
          <w:szCs w:val="24"/>
        </w:rPr>
        <w:t xml:space="preserve"> Emerg</w:t>
      </w:r>
      <w:r w:rsidR="00FC308B" w:rsidRPr="0011062D">
        <w:rPr>
          <w:rFonts w:ascii="Times New Roman" w:hAnsi="Times New Roman"/>
          <w:i/>
          <w:szCs w:val="24"/>
        </w:rPr>
        <w:t>ency</w:t>
      </w:r>
      <w:r w:rsidRPr="0011062D">
        <w:rPr>
          <w:rFonts w:ascii="Times New Roman" w:hAnsi="Times New Roman"/>
          <w:i/>
          <w:szCs w:val="24"/>
        </w:rPr>
        <w:t xml:space="preserve"> Med</w:t>
      </w:r>
      <w:r w:rsidR="00FC308B" w:rsidRPr="0011062D">
        <w:rPr>
          <w:rFonts w:ascii="Times New Roman" w:hAnsi="Times New Roman"/>
          <w:i/>
          <w:szCs w:val="24"/>
        </w:rPr>
        <w:t>icine</w:t>
      </w:r>
      <w:r w:rsidR="00FC308B" w:rsidRPr="00181458">
        <w:rPr>
          <w:rFonts w:ascii="Times New Roman" w:hAnsi="Times New Roman"/>
          <w:szCs w:val="24"/>
        </w:rPr>
        <w:t xml:space="preserve"> 2019</w:t>
      </w:r>
      <w:r w:rsidRPr="00181458">
        <w:rPr>
          <w:rFonts w:ascii="Times New Roman" w:hAnsi="Times New Roman"/>
          <w:szCs w:val="24"/>
        </w:rPr>
        <w:t>;</w:t>
      </w:r>
      <w:r w:rsidR="00FC308B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57(1):51-58.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10.1016/j.jemermed.2019.03.009. PMID: 31060845.</w:t>
      </w:r>
    </w:p>
    <w:p w14:paraId="472865AE" w14:textId="1D5E6F1E" w:rsidR="0065714E" w:rsidRPr="00181458" w:rsidRDefault="0004155F" w:rsidP="00AF07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Wax DB, Shah A, Shah R,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Katz D. </w:t>
      </w:r>
      <w:proofErr w:type="gramStart"/>
      <w:r w:rsidRPr="00181458">
        <w:rPr>
          <w:rFonts w:ascii="Times New Roman" w:hAnsi="Times New Roman"/>
          <w:szCs w:val="24"/>
        </w:rPr>
        <w:t>Efficacy</w:t>
      </w:r>
      <w:proofErr w:type="gramEnd"/>
      <w:r w:rsidRPr="00181458">
        <w:rPr>
          <w:rFonts w:ascii="Times New Roman" w:hAnsi="Times New Roman"/>
          <w:szCs w:val="24"/>
        </w:rPr>
        <w:t xml:space="preserve"> and usability of a novel barrier device for preventing injection port contamination: a pilot simulati</w:t>
      </w:r>
      <w:r w:rsidR="0065714E" w:rsidRPr="00181458">
        <w:rPr>
          <w:rFonts w:ascii="Times New Roman" w:hAnsi="Times New Roman"/>
          <w:szCs w:val="24"/>
        </w:rPr>
        <w:t xml:space="preserve">on study. </w:t>
      </w:r>
      <w:r w:rsidR="00AF07B1" w:rsidRPr="0011062D">
        <w:rPr>
          <w:rFonts w:ascii="Times New Roman" w:hAnsi="Times New Roman"/>
          <w:i/>
          <w:szCs w:val="24"/>
        </w:rPr>
        <w:t>Anesthesia &amp; Analgesia</w:t>
      </w:r>
      <w:r w:rsidR="00FC308B" w:rsidRPr="00181458">
        <w:rPr>
          <w:rFonts w:ascii="Times New Roman" w:hAnsi="Times New Roman"/>
          <w:szCs w:val="24"/>
        </w:rPr>
        <w:t xml:space="preserve"> </w:t>
      </w:r>
      <w:r w:rsidR="0065714E" w:rsidRPr="00181458">
        <w:rPr>
          <w:rFonts w:ascii="Times New Roman" w:hAnsi="Times New Roman"/>
          <w:szCs w:val="24"/>
        </w:rPr>
        <w:t>2020</w:t>
      </w:r>
      <w:r w:rsidRPr="00181458">
        <w:rPr>
          <w:rFonts w:ascii="Times New Roman" w:hAnsi="Times New Roman"/>
          <w:szCs w:val="24"/>
        </w:rPr>
        <w:t>; 130(3</w:t>
      </w:r>
      <w:proofErr w:type="gramStart"/>
      <w:r w:rsidRPr="00181458">
        <w:rPr>
          <w:rFonts w:ascii="Times New Roman" w:hAnsi="Times New Roman"/>
          <w:szCs w:val="24"/>
        </w:rPr>
        <w:t>):e</w:t>
      </w:r>
      <w:proofErr w:type="gramEnd"/>
      <w:r w:rsidRPr="00181458">
        <w:rPr>
          <w:rFonts w:ascii="Times New Roman" w:hAnsi="Times New Roman"/>
          <w:szCs w:val="24"/>
        </w:rPr>
        <w:t xml:space="preserve">45-8.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10.1213/ANE.0000000000004235. PMID: 31136328.</w:t>
      </w:r>
    </w:p>
    <w:p w14:paraId="0A4200C4" w14:textId="72D8EABC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Khadge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SD,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Tanella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A,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Ren I, Michaels I, Hyman JB. Retrospective study of the analgesic effect of a 15 mg dose of ketorolac in ambulatory gynecologic surgery. </w:t>
      </w:r>
      <w:r w:rsidRPr="0011062D">
        <w:rPr>
          <w:rFonts w:ascii="Times New Roman" w:hAnsi="Times New Roman"/>
          <w:i/>
          <w:szCs w:val="24"/>
          <w:shd w:val="clear" w:color="auto" w:fill="FFFFFF"/>
        </w:rPr>
        <w:t>J</w:t>
      </w:r>
      <w:r w:rsidR="0065714E" w:rsidRPr="0011062D">
        <w:rPr>
          <w:rFonts w:ascii="Times New Roman" w:hAnsi="Times New Roman"/>
          <w:i/>
          <w:szCs w:val="24"/>
          <w:shd w:val="clear" w:color="auto" w:fill="FFFFFF"/>
        </w:rPr>
        <w:t>ournal of</w:t>
      </w:r>
      <w:r w:rsidRPr="0011062D">
        <w:rPr>
          <w:rFonts w:ascii="Times New Roman" w:hAnsi="Times New Roman"/>
          <w:i/>
          <w:szCs w:val="24"/>
          <w:shd w:val="clear" w:color="auto" w:fill="FFFFFF"/>
        </w:rPr>
        <w:t xml:space="preserve"> Clin</w:t>
      </w:r>
      <w:r w:rsidR="0065714E" w:rsidRPr="0011062D">
        <w:rPr>
          <w:rFonts w:ascii="Times New Roman" w:hAnsi="Times New Roman"/>
          <w:i/>
          <w:szCs w:val="24"/>
          <w:shd w:val="clear" w:color="auto" w:fill="FFFFFF"/>
        </w:rPr>
        <w:t>ical</w:t>
      </w:r>
      <w:r w:rsidRPr="0011062D">
        <w:rPr>
          <w:rFonts w:ascii="Times New Roman" w:hAnsi="Times New Roman"/>
          <w:i/>
          <w:szCs w:val="24"/>
          <w:shd w:val="clear" w:color="auto" w:fill="FFFFFF"/>
        </w:rPr>
        <w:t xml:space="preserve"> Anesth</w:t>
      </w:r>
      <w:r w:rsidR="00FC308B" w:rsidRPr="0011062D">
        <w:rPr>
          <w:rFonts w:ascii="Times New Roman" w:hAnsi="Times New Roman"/>
          <w:i/>
          <w:szCs w:val="24"/>
          <w:shd w:val="clear" w:color="auto" w:fill="FFFFFF"/>
        </w:rPr>
        <w:t>esia</w:t>
      </w:r>
      <w:r w:rsidR="0065714E" w:rsidRPr="00181458">
        <w:rPr>
          <w:rFonts w:ascii="Times New Roman" w:hAnsi="Times New Roman"/>
          <w:szCs w:val="24"/>
          <w:shd w:val="clear" w:color="auto" w:fill="FFFFFF"/>
        </w:rPr>
        <w:t xml:space="preserve"> 2020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65714E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66:109904.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>: 10.1016/j.jclina</w:t>
      </w:r>
      <w:r w:rsidR="0065714E" w:rsidRPr="00181458">
        <w:rPr>
          <w:rFonts w:ascii="Times New Roman" w:hAnsi="Times New Roman"/>
          <w:szCs w:val="24"/>
          <w:shd w:val="clear" w:color="auto" w:fill="FFFFFF"/>
        </w:rPr>
        <w:t>ne.2020.109904</w:t>
      </w:r>
      <w:r w:rsidRPr="00181458">
        <w:rPr>
          <w:rFonts w:ascii="Times New Roman" w:hAnsi="Times New Roman"/>
          <w:szCs w:val="24"/>
          <w:shd w:val="clear" w:color="auto" w:fill="FFFFFF"/>
        </w:rPr>
        <w:t>. PMID: 32480212.</w:t>
      </w:r>
    </w:p>
    <w:p w14:paraId="02B08F13" w14:textId="4EE52F74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lastRenderedPageBreak/>
        <w:t>BenAri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O, Efrati S, Sano M,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Bendlin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BB,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Liu X, Sela I,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Almog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G,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Livny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A, Sandler I, Ben-Haim S,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Sagi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R,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LeRoith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D,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Schnaider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Beeri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M,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Ravona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-Springer R. A double-blind placebo-controlled clinical trial testing the effect of hyperbaric oxygen therapy on brain and cognitive outcomes of mildly cognitively impaired elderly with type 2 diabetes: Study design. </w:t>
      </w:r>
      <w:r w:rsidRPr="0011062D">
        <w:rPr>
          <w:rFonts w:ascii="Times New Roman" w:hAnsi="Times New Roman"/>
          <w:i/>
          <w:szCs w:val="24"/>
          <w:shd w:val="clear" w:color="auto" w:fill="FFFFFF"/>
        </w:rPr>
        <w:t>Alzheimer</w:t>
      </w:r>
      <w:r w:rsidR="0065714E" w:rsidRPr="0011062D">
        <w:rPr>
          <w:rFonts w:ascii="Times New Roman" w:hAnsi="Times New Roman"/>
          <w:i/>
          <w:szCs w:val="24"/>
          <w:shd w:val="clear" w:color="auto" w:fill="FFFFFF"/>
        </w:rPr>
        <w:t>’</w:t>
      </w:r>
      <w:r w:rsidRPr="0011062D">
        <w:rPr>
          <w:rFonts w:ascii="Times New Roman" w:hAnsi="Times New Roman"/>
          <w:i/>
          <w:szCs w:val="24"/>
          <w:shd w:val="clear" w:color="auto" w:fill="FFFFFF"/>
        </w:rPr>
        <w:t xml:space="preserve">s </w:t>
      </w:r>
      <w:r w:rsidR="0065714E" w:rsidRPr="0011062D">
        <w:rPr>
          <w:rFonts w:ascii="Times New Roman" w:hAnsi="Times New Roman"/>
          <w:i/>
          <w:szCs w:val="24"/>
          <w:shd w:val="clear" w:color="auto" w:fill="FFFFFF"/>
        </w:rPr>
        <w:t xml:space="preserve">&amp; </w:t>
      </w:r>
      <w:r w:rsidRPr="0011062D">
        <w:rPr>
          <w:rFonts w:ascii="Times New Roman" w:hAnsi="Times New Roman"/>
          <w:i/>
          <w:szCs w:val="24"/>
          <w:shd w:val="clear" w:color="auto" w:fill="FFFFFF"/>
        </w:rPr>
        <w:t>Dement</w:t>
      </w:r>
      <w:r w:rsidR="0065714E" w:rsidRPr="0011062D">
        <w:rPr>
          <w:rFonts w:ascii="Times New Roman" w:hAnsi="Times New Roman"/>
          <w:i/>
          <w:szCs w:val="24"/>
          <w:shd w:val="clear" w:color="auto" w:fill="FFFFFF"/>
        </w:rPr>
        <w:t>ia</w:t>
      </w:r>
      <w:r w:rsidR="0065714E" w:rsidRPr="00181458">
        <w:rPr>
          <w:rFonts w:ascii="Times New Roman" w:hAnsi="Times New Roman"/>
          <w:szCs w:val="24"/>
          <w:shd w:val="clear" w:color="auto" w:fill="FFFFFF"/>
        </w:rPr>
        <w:t xml:space="preserve"> 2020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66184A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>6(1</w:t>
      </w:r>
      <w:proofErr w:type="gramStart"/>
      <w:r w:rsidRPr="00181458">
        <w:rPr>
          <w:rFonts w:ascii="Times New Roman" w:hAnsi="Times New Roman"/>
          <w:szCs w:val="24"/>
          <w:shd w:val="clear" w:color="auto" w:fill="FFFFFF"/>
        </w:rPr>
        <w:t>):e</w:t>
      </w:r>
      <w:proofErr w:type="gramEnd"/>
      <w:r w:rsidRPr="00181458">
        <w:rPr>
          <w:rFonts w:ascii="Times New Roman" w:hAnsi="Times New Roman"/>
          <w:szCs w:val="24"/>
          <w:shd w:val="clear" w:color="auto" w:fill="FFFFFF"/>
        </w:rPr>
        <w:t xml:space="preserve">12008.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>: 10.1002/trc2.12008. PMID: 32296731; PMCID: PMC7153432.</w:t>
      </w:r>
    </w:p>
    <w:p w14:paraId="63389AE1" w14:textId="70BD0552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t xml:space="preserve">Hyman JB, Park C,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Cole B, Rosen L, Fenske SS, Barr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Grzesh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RL, Blank SV, Polsky SB, Hartnett M, Taub PJ,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Palvia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V,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DeMaria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S Jr, Ascher-Walsh C. </w:t>
      </w:r>
      <w:r w:rsidR="002079EC" w:rsidRPr="00181458">
        <w:rPr>
          <w:rFonts w:ascii="Times New Roman" w:hAnsi="Times New Roman"/>
          <w:szCs w:val="24"/>
          <w:shd w:val="clear" w:color="auto" w:fill="FFFFFF"/>
        </w:rPr>
        <w:t xml:space="preserve">Olanzapine for the prevention of </w:t>
      </w:r>
      <w:proofErr w:type="spellStart"/>
      <w:r w:rsidR="002079EC" w:rsidRPr="00181458">
        <w:rPr>
          <w:rFonts w:ascii="Times New Roman" w:hAnsi="Times New Roman"/>
          <w:szCs w:val="24"/>
          <w:shd w:val="clear" w:color="auto" w:fill="FFFFFF"/>
        </w:rPr>
        <w:t>postdischarge</w:t>
      </w:r>
      <w:proofErr w:type="spellEnd"/>
      <w:r w:rsidR="002079EC" w:rsidRPr="00181458">
        <w:rPr>
          <w:rFonts w:ascii="Times New Roman" w:hAnsi="Times New Roman"/>
          <w:szCs w:val="24"/>
          <w:shd w:val="clear" w:color="auto" w:fill="FFFFFF"/>
        </w:rPr>
        <w:t xml:space="preserve"> nausea and vomiting after ambulatory surgery: a randomized controlled trial. Anesth</w:t>
      </w:r>
      <w:r w:rsidR="0066184A">
        <w:rPr>
          <w:rFonts w:ascii="Times New Roman" w:hAnsi="Times New Roman"/>
          <w:szCs w:val="24"/>
          <w:shd w:val="clear" w:color="auto" w:fill="FFFFFF"/>
        </w:rPr>
        <w:t>esiology</w:t>
      </w:r>
      <w:r w:rsidR="002079EC" w:rsidRPr="00181458">
        <w:rPr>
          <w:rFonts w:ascii="Times New Roman" w:hAnsi="Times New Roman"/>
          <w:szCs w:val="24"/>
          <w:shd w:val="clear" w:color="auto" w:fill="FFFFFF"/>
        </w:rPr>
        <w:t xml:space="preserve"> 2020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2079EC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132(6):1419-1428.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: 10.1097/ALN.0000000000003286. </w:t>
      </w:r>
      <w:r w:rsidR="000A16E3" w:rsidRPr="00181458">
        <w:rPr>
          <w:rFonts w:ascii="Times New Roman" w:hAnsi="Times New Roman"/>
          <w:szCs w:val="24"/>
          <w:shd w:val="clear" w:color="auto" w:fill="FFFFFF"/>
        </w:rPr>
        <w:t xml:space="preserve">PMID: 32229754. </w:t>
      </w:r>
      <w:r w:rsidRPr="00181458">
        <w:rPr>
          <w:rFonts w:ascii="Times New Roman" w:hAnsi="Times New Roman"/>
          <w:szCs w:val="24"/>
          <w:shd w:val="clear" w:color="auto" w:fill="FFFFFF"/>
        </w:rPr>
        <w:t>Erratu</w:t>
      </w:r>
      <w:r w:rsidR="000A16E3" w:rsidRPr="00181458">
        <w:rPr>
          <w:rFonts w:ascii="Times New Roman" w:hAnsi="Times New Roman"/>
          <w:szCs w:val="24"/>
          <w:shd w:val="clear" w:color="auto" w:fill="FFFFFF"/>
        </w:rPr>
        <w:t xml:space="preserve">m in: </w:t>
      </w:r>
      <w:r w:rsidR="000A16E3" w:rsidRPr="0011062D">
        <w:rPr>
          <w:rFonts w:ascii="Times New Roman" w:hAnsi="Times New Roman"/>
          <w:i/>
          <w:szCs w:val="24"/>
          <w:shd w:val="clear" w:color="auto" w:fill="FFFFFF"/>
        </w:rPr>
        <w:t>Anesthesiology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 2020;</w:t>
      </w:r>
      <w:r w:rsidR="000A16E3" w:rsidRPr="00181458">
        <w:rPr>
          <w:rFonts w:ascii="Times New Roman" w:hAnsi="Times New Roman"/>
          <w:szCs w:val="24"/>
          <w:shd w:val="clear" w:color="auto" w:fill="FFFFFF"/>
        </w:rPr>
        <w:t xml:space="preserve"> 133(3)</w:t>
      </w:r>
      <w:r w:rsidRPr="00181458">
        <w:rPr>
          <w:rFonts w:ascii="Times New Roman" w:hAnsi="Times New Roman"/>
          <w:szCs w:val="24"/>
          <w:shd w:val="clear" w:color="auto" w:fill="FFFFFF"/>
        </w:rPr>
        <w:t>:</w:t>
      </w:r>
      <w:r w:rsidR="000A16E3" w:rsidRPr="00181458">
        <w:rPr>
          <w:rFonts w:ascii="Times New Roman" w:hAnsi="Times New Roman"/>
          <w:szCs w:val="24"/>
          <w:shd w:val="clear" w:color="auto" w:fill="FFFFFF"/>
        </w:rPr>
        <w:t>693.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0A16E3" w:rsidRPr="00181458">
        <w:rPr>
          <w:rFonts w:ascii="Times New Roman" w:hAnsi="Times New Roman"/>
          <w:szCs w:val="24"/>
        </w:rPr>
        <w:t>doi</w:t>
      </w:r>
      <w:proofErr w:type="spellEnd"/>
      <w:r w:rsidR="000A16E3" w:rsidRPr="00181458">
        <w:rPr>
          <w:rFonts w:ascii="Times New Roman" w:hAnsi="Times New Roman"/>
          <w:szCs w:val="24"/>
        </w:rPr>
        <w:t>: 10.1097/ALN.0000000000003438. PMID: 32516149.</w:t>
      </w:r>
    </w:p>
    <w:p w14:paraId="7F73CB5E" w14:textId="1C3CE352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t xml:space="preserve">Liu STH,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Baine I,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Wajnberg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A,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Gumprecht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JP, Rahman F, Rodriguez D, Tandon P,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Bassily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-Marcus A, Bander J, Sanky C,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Dupper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A, Zheng A, Nguyen FT,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Amanat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F, Stadlbauer D, Altman DR, Chen BK,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Krammer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F,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Mendu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DR,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Firpo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-Betancourt A, Levin MA,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Bagiella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E, Casadevall A, Cordon-Cardo C,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Jhang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JS,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Arinsburg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SA, Reich DL, Aberg JA, Bouvier NM. Convalescent plasma treatment of severe COVID-19: a propensity score-matched </w:t>
      </w:r>
      <w:r w:rsidR="000A16E3" w:rsidRPr="00181458">
        <w:rPr>
          <w:rFonts w:ascii="Times New Roman" w:hAnsi="Times New Roman"/>
          <w:szCs w:val="24"/>
          <w:shd w:val="clear" w:color="auto" w:fill="FFFFFF"/>
        </w:rPr>
        <w:t xml:space="preserve">control study. </w:t>
      </w:r>
      <w:r w:rsidR="000A16E3" w:rsidRPr="0011062D">
        <w:rPr>
          <w:rFonts w:ascii="Times New Roman" w:hAnsi="Times New Roman"/>
          <w:i/>
          <w:szCs w:val="24"/>
          <w:shd w:val="clear" w:color="auto" w:fill="FFFFFF"/>
        </w:rPr>
        <w:t>Nature Medicine</w:t>
      </w:r>
      <w:r w:rsidR="000A16E3" w:rsidRPr="00181458">
        <w:rPr>
          <w:rFonts w:ascii="Times New Roman" w:hAnsi="Times New Roman"/>
          <w:szCs w:val="24"/>
          <w:shd w:val="clear" w:color="auto" w:fill="FFFFFF"/>
        </w:rPr>
        <w:t xml:space="preserve"> 2020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0A16E3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26(11):1708-1713.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>: 10.1038/s41591-020-1088-9. PMID: 32934372.</w:t>
      </w:r>
    </w:p>
    <w:p w14:paraId="7E3DC129" w14:textId="46550116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Whitlock EL, Liu X,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S. Implications of postoperative cognitive decline for satisfaction with </w:t>
      </w:r>
      <w:proofErr w:type="spellStart"/>
      <w:r w:rsidRPr="00181458">
        <w:rPr>
          <w:rFonts w:ascii="Times New Roman" w:hAnsi="Times New Roman"/>
          <w:szCs w:val="24"/>
        </w:rPr>
        <w:t>anaesthesia</w:t>
      </w:r>
      <w:proofErr w:type="spellEnd"/>
      <w:r w:rsidRPr="00181458">
        <w:rPr>
          <w:rFonts w:ascii="Times New Roman" w:hAnsi="Times New Roman"/>
          <w:szCs w:val="24"/>
        </w:rPr>
        <w:t xml:space="preserve"> care. </w:t>
      </w:r>
      <w:r w:rsidRPr="0011062D">
        <w:rPr>
          <w:rFonts w:ascii="Times New Roman" w:hAnsi="Times New Roman"/>
          <w:i/>
          <w:szCs w:val="24"/>
        </w:rPr>
        <w:t>Br</w:t>
      </w:r>
      <w:r w:rsidR="002F09A4" w:rsidRPr="0011062D">
        <w:rPr>
          <w:rFonts w:ascii="Times New Roman" w:hAnsi="Times New Roman"/>
          <w:i/>
          <w:szCs w:val="24"/>
        </w:rPr>
        <w:t>itish</w:t>
      </w:r>
      <w:r w:rsidRPr="0011062D">
        <w:rPr>
          <w:rFonts w:ascii="Times New Roman" w:hAnsi="Times New Roman"/>
          <w:i/>
          <w:szCs w:val="24"/>
        </w:rPr>
        <w:t xml:space="preserve"> J</w:t>
      </w:r>
      <w:r w:rsidR="002F09A4" w:rsidRPr="0011062D">
        <w:rPr>
          <w:rFonts w:ascii="Times New Roman" w:hAnsi="Times New Roman"/>
          <w:i/>
          <w:szCs w:val="24"/>
        </w:rPr>
        <w:t>ournal of</w:t>
      </w:r>
      <w:r w:rsidRPr="0011062D">
        <w:rPr>
          <w:rFonts w:ascii="Times New Roman" w:hAnsi="Times New Roman"/>
          <w:i/>
          <w:szCs w:val="24"/>
        </w:rPr>
        <w:t xml:space="preserve"> </w:t>
      </w:r>
      <w:proofErr w:type="spellStart"/>
      <w:r w:rsidRPr="0011062D">
        <w:rPr>
          <w:rFonts w:ascii="Times New Roman" w:hAnsi="Times New Roman"/>
          <w:i/>
          <w:szCs w:val="24"/>
        </w:rPr>
        <w:t>Anaesth</w:t>
      </w:r>
      <w:r w:rsidR="002F09A4" w:rsidRPr="0011062D">
        <w:rPr>
          <w:rFonts w:ascii="Times New Roman" w:hAnsi="Times New Roman"/>
          <w:i/>
          <w:szCs w:val="24"/>
        </w:rPr>
        <w:t>esia</w:t>
      </w:r>
      <w:proofErr w:type="spellEnd"/>
      <w:r w:rsidRPr="00181458">
        <w:rPr>
          <w:rFonts w:ascii="Times New Roman" w:hAnsi="Times New Roman"/>
          <w:szCs w:val="24"/>
        </w:rPr>
        <w:t xml:space="preserve"> 2020</w:t>
      </w:r>
      <w:r w:rsidR="002F09A4" w:rsidRPr="00181458">
        <w:rPr>
          <w:rFonts w:ascii="Times New Roman" w:hAnsi="Times New Roman"/>
          <w:szCs w:val="24"/>
        </w:rPr>
        <w:t xml:space="preserve">; </w:t>
      </w:r>
      <w:r w:rsidRPr="00181458">
        <w:rPr>
          <w:rFonts w:ascii="Times New Roman" w:hAnsi="Times New Roman"/>
          <w:szCs w:val="24"/>
        </w:rPr>
        <w:t>125(3</w:t>
      </w:r>
      <w:proofErr w:type="gramStart"/>
      <w:r w:rsidRPr="00181458">
        <w:rPr>
          <w:rFonts w:ascii="Times New Roman" w:hAnsi="Times New Roman"/>
          <w:szCs w:val="24"/>
        </w:rPr>
        <w:t>):e</w:t>
      </w:r>
      <w:proofErr w:type="gramEnd"/>
      <w:r w:rsidRPr="00181458">
        <w:rPr>
          <w:rFonts w:ascii="Times New Roman" w:hAnsi="Times New Roman"/>
          <w:szCs w:val="24"/>
        </w:rPr>
        <w:t xml:space="preserve">273-e275.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10.1016/j.bja.2020.05.023. PMID: 32611526; PMCID: PMC7539663.</w:t>
      </w:r>
    </w:p>
    <w:p w14:paraId="7A3250CB" w14:textId="59E626DF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t xml:space="preserve">Roberts ML,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Tinuoye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E, Cohen E, Flores RM, Fischer GW, Weiner MM. The </w:t>
      </w:r>
      <w:r w:rsidR="002F09A4" w:rsidRPr="00181458">
        <w:rPr>
          <w:rFonts w:ascii="Times New Roman" w:hAnsi="Times New Roman"/>
          <w:szCs w:val="24"/>
          <w:shd w:val="clear" w:color="auto" w:fill="FFFFFF"/>
        </w:rPr>
        <w:t>association of cerebral desaturation during one-lung ventilation and postoperative recovery: a prospective observational cohort study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. </w:t>
      </w:r>
      <w:r w:rsidR="00F61D8C" w:rsidRPr="0011062D">
        <w:rPr>
          <w:rFonts w:ascii="Times New Roman" w:hAnsi="Times New Roman"/>
          <w:i/>
          <w:szCs w:val="24"/>
          <w:shd w:val="clear" w:color="auto" w:fill="FFFFFF"/>
        </w:rPr>
        <w:t xml:space="preserve">Journal </w:t>
      </w:r>
      <w:r w:rsidR="005F344D" w:rsidRPr="0011062D">
        <w:rPr>
          <w:rFonts w:ascii="Times New Roman" w:hAnsi="Times New Roman"/>
          <w:i/>
          <w:szCs w:val="24"/>
          <w:shd w:val="clear" w:color="auto" w:fill="FFFFFF"/>
        </w:rPr>
        <w:t>of Cardio</w:t>
      </w:r>
      <w:r w:rsidR="00F61D8C" w:rsidRPr="0011062D">
        <w:rPr>
          <w:rFonts w:ascii="Times New Roman" w:hAnsi="Times New Roman"/>
          <w:i/>
          <w:szCs w:val="24"/>
          <w:shd w:val="clear" w:color="auto" w:fill="FFFFFF"/>
        </w:rPr>
        <w:t>thoracic and Vascular Anesthesia</w:t>
      </w:r>
      <w:r w:rsidR="002F09A4" w:rsidRPr="00181458">
        <w:rPr>
          <w:rFonts w:ascii="Times New Roman" w:hAnsi="Times New Roman"/>
          <w:szCs w:val="24"/>
          <w:shd w:val="clear" w:color="auto" w:fill="FFFFFF"/>
        </w:rPr>
        <w:t xml:space="preserve"> 2021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2F09A4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35(2):542-550.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>: 10.1053/j.jvca.2020.07.065. PMID: 32861541.</w:t>
      </w:r>
    </w:p>
    <w:p w14:paraId="316A169C" w14:textId="3920ED3A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Ravona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-Springer R,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Heymann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A,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Liu X, Berman Y, Schwartz J, Soleimani L, Sano M,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Beeri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MS. Increase in </w:t>
      </w:r>
      <w:r w:rsidR="002F09A4" w:rsidRPr="00181458">
        <w:rPr>
          <w:rFonts w:ascii="Times New Roman" w:hAnsi="Times New Roman"/>
          <w:szCs w:val="24"/>
          <w:shd w:val="clear" w:color="auto" w:fill="FFFFFF"/>
        </w:rPr>
        <w:t>number of depression symptoms over time is related to worse cognitive outcomes in older adults with type 2 diabetes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. </w:t>
      </w:r>
      <w:r w:rsidRPr="0011062D">
        <w:rPr>
          <w:rFonts w:ascii="Times New Roman" w:hAnsi="Times New Roman"/>
          <w:i/>
          <w:szCs w:val="24"/>
          <w:shd w:val="clear" w:color="auto" w:fill="FFFFFF"/>
        </w:rPr>
        <w:t>Am</w:t>
      </w:r>
      <w:r w:rsidR="002F09A4" w:rsidRPr="0011062D">
        <w:rPr>
          <w:rFonts w:ascii="Times New Roman" w:hAnsi="Times New Roman"/>
          <w:i/>
          <w:szCs w:val="24"/>
          <w:shd w:val="clear" w:color="auto" w:fill="FFFFFF"/>
        </w:rPr>
        <w:t>erican</w:t>
      </w:r>
      <w:r w:rsidRPr="0011062D">
        <w:rPr>
          <w:rFonts w:ascii="Times New Roman" w:hAnsi="Times New Roman"/>
          <w:i/>
          <w:szCs w:val="24"/>
          <w:shd w:val="clear" w:color="auto" w:fill="FFFFFF"/>
        </w:rPr>
        <w:t xml:space="preserve"> J</w:t>
      </w:r>
      <w:r w:rsidR="002F09A4" w:rsidRPr="0011062D">
        <w:rPr>
          <w:rFonts w:ascii="Times New Roman" w:hAnsi="Times New Roman"/>
          <w:i/>
          <w:szCs w:val="24"/>
          <w:shd w:val="clear" w:color="auto" w:fill="FFFFFF"/>
        </w:rPr>
        <w:t>ournal of</w:t>
      </w:r>
      <w:r w:rsidRPr="0011062D">
        <w:rPr>
          <w:rFonts w:ascii="Times New Roman" w:hAnsi="Times New Roman"/>
          <w:i/>
          <w:szCs w:val="24"/>
          <w:shd w:val="clear" w:color="auto" w:fill="FFFFFF"/>
        </w:rPr>
        <w:t xml:space="preserve"> G</w:t>
      </w:r>
      <w:r w:rsidR="002F09A4" w:rsidRPr="0011062D">
        <w:rPr>
          <w:rFonts w:ascii="Times New Roman" w:hAnsi="Times New Roman"/>
          <w:i/>
          <w:szCs w:val="24"/>
          <w:shd w:val="clear" w:color="auto" w:fill="FFFFFF"/>
        </w:rPr>
        <w:t>eriatric Psychiatry</w:t>
      </w:r>
      <w:r w:rsidR="002F09A4" w:rsidRPr="00181458">
        <w:rPr>
          <w:rFonts w:ascii="Times New Roman" w:hAnsi="Times New Roman"/>
          <w:szCs w:val="24"/>
          <w:shd w:val="clear" w:color="auto" w:fill="FFFFFF"/>
        </w:rPr>
        <w:t xml:space="preserve"> 2021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2F09A4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29(1):1-11.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>: 10.1016/j.jagp.2020.09.022. PMID: 33127316; PMCID: PMC7771631.</w:t>
      </w:r>
    </w:p>
    <w:p w14:paraId="5FF050F3" w14:textId="3A23BEB2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Hyman JB, </w:t>
      </w:r>
      <w:proofErr w:type="spellStart"/>
      <w:r w:rsidRPr="00181458">
        <w:rPr>
          <w:rFonts w:ascii="Times New Roman" w:hAnsi="Times New Roman"/>
          <w:szCs w:val="24"/>
        </w:rPr>
        <w:t>Leibner</w:t>
      </w:r>
      <w:proofErr w:type="spellEnd"/>
      <w:r w:rsidRPr="00181458">
        <w:rPr>
          <w:rFonts w:ascii="Times New Roman" w:hAnsi="Times New Roman"/>
          <w:szCs w:val="24"/>
        </w:rPr>
        <w:t xml:space="preserve"> ES, Tandon P, Egorova NN, </w:t>
      </w:r>
      <w:proofErr w:type="spellStart"/>
      <w:r w:rsidRPr="00181458">
        <w:rPr>
          <w:rFonts w:ascii="Times New Roman" w:hAnsi="Times New Roman"/>
          <w:szCs w:val="24"/>
        </w:rPr>
        <w:t>Bassily</w:t>
      </w:r>
      <w:proofErr w:type="spellEnd"/>
      <w:r w:rsidRPr="00181458">
        <w:rPr>
          <w:rFonts w:ascii="Times New Roman" w:hAnsi="Times New Roman"/>
          <w:szCs w:val="24"/>
        </w:rPr>
        <w:t xml:space="preserve">-Marcus A, Kohli-Seth R, Arvind </w:t>
      </w:r>
      <w:proofErr w:type="gramStart"/>
      <w:r w:rsidRPr="00181458">
        <w:rPr>
          <w:rFonts w:ascii="Times New Roman" w:hAnsi="Times New Roman"/>
          <w:szCs w:val="24"/>
        </w:rPr>
        <w:t>V,  Chang</w:t>
      </w:r>
      <w:proofErr w:type="gramEnd"/>
      <w:r w:rsidRPr="00181458">
        <w:rPr>
          <w:rFonts w:ascii="Times New Roman" w:hAnsi="Times New Roman"/>
          <w:szCs w:val="24"/>
        </w:rPr>
        <w:t xml:space="preserve"> HL, </w:t>
      </w:r>
      <w:r w:rsidRPr="00181458">
        <w:rPr>
          <w:rFonts w:ascii="Times New Roman" w:hAnsi="Times New Roman"/>
          <w:b/>
          <w:szCs w:val="24"/>
        </w:rPr>
        <w:t>Lin H-M,</w:t>
      </w:r>
      <w:r w:rsidRPr="00181458">
        <w:rPr>
          <w:rFonts w:ascii="Times New Roman" w:hAnsi="Times New Roman"/>
          <w:szCs w:val="24"/>
        </w:rPr>
        <w:t xml:space="preserve">  Levin MA. Timing </w:t>
      </w:r>
      <w:r w:rsidR="002F09A4" w:rsidRPr="00181458">
        <w:rPr>
          <w:rFonts w:ascii="Times New Roman" w:hAnsi="Times New Roman"/>
          <w:szCs w:val="24"/>
        </w:rPr>
        <w:t xml:space="preserve">of intubation and in-hospital mortality in patients </w:t>
      </w:r>
      <w:r w:rsidR="000A16E3" w:rsidRPr="00181458">
        <w:rPr>
          <w:rFonts w:ascii="Times New Roman" w:hAnsi="Times New Roman"/>
          <w:szCs w:val="24"/>
        </w:rPr>
        <w:t xml:space="preserve">with coronavirus disease. </w:t>
      </w:r>
      <w:r w:rsidR="000A16E3" w:rsidRPr="0011062D">
        <w:rPr>
          <w:rFonts w:ascii="Times New Roman" w:hAnsi="Times New Roman"/>
          <w:i/>
          <w:szCs w:val="24"/>
        </w:rPr>
        <w:t>Critical Care E</w:t>
      </w:r>
      <w:r w:rsidR="002F09A4" w:rsidRPr="0011062D">
        <w:rPr>
          <w:rFonts w:ascii="Times New Roman" w:hAnsi="Times New Roman"/>
          <w:i/>
          <w:szCs w:val="24"/>
        </w:rPr>
        <w:t>xplorations</w:t>
      </w:r>
      <w:r w:rsidR="000A16E3" w:rsidRPr="00181458">
        <w:rPr>
          <w:rFonts w:ascii="Times New Roman" w:hAnsi="Times New Roman"/>
          <w:szCs w:val="24"/>
        </w:rPr>
        <w:t xml:space="preserve"> 2019;</w:t>
      </w:r>
      <w:r w:rsidRPr="00181458">
        <w:rPr>
          <w:rFonts w:ascii="Times New Roman" w:hAnsi="Times New Roman"/>
          <w:szCs w:val="24"/>
        </w:rPr>
        <w:t xml:space="preserve"> </w:t>
      </w:r>
      <w:r w:rsidR="000A16E3" w:rsidRPr="00181458">
        <w:rPr>
          <w:rFonts w:ascii="Times New Roman" w:hAnsi="Times New Roman"/>
          <w:szCs w:val="24"/>
        </w:rPr>
        <w:t>2(10)</w:t>
      </w:r>
      <w:r w:rsidRPr="00181458">
        <w:rPr>
          <w:rFonts w:ascii="Times New Roman" w:hAnsi="Times New Roman"/>
          <w:szCs w:val="24"/>
        </w:rPr>
        <w:t xml:space="preserve"> </w:t>
      </w:r>
      <w:r w:rsidR="000A16E3" w:rsidRPr="00181458">
        <w:rPr>
          <w:rFonts w:ascii="Times New Roman" w:hAnsi="Times New Roman"/>
          <w:szCs w:val="24"/>
        </w:rPr>
        <w:t>– p</w:t>
      </w:r>
      <w:r w:rsidRPr="00181458">
        <w:rPr>
          <w:rFonts w:ascii="Times New Roman" w:hAnsi="Times New Roman"/>
          <w:szCs w:val="24"/>
        </w:rPr>
        <w:t>e0254</w:t>
      </w:r>
      <w:r w:rsidR="000A16E3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>doi:10.1097/CCE.0000000000000254.</w:t>
      </w:r>
    </w:p>
    <w:p w14:paraId="3EE9E53D" w14:textId="4348DA94" w:rsidR="0004155F" w:rsidRPr="0011062D" w:rsidRDefault="0004155F" w:rsidP="0011062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t xml:space="preserve">Smith NK,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Zerillo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J, Kim SJ,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Efune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GE, Wang C, Pai SL, Chadha R,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Kor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TM, Wetzel DR, Hall MA, Burton KK, Fukazawa K, Hill B,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Spad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MA, Wax DB,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Liu X, Odeh J,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Torsher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L,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Kindscher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JD, Mandell MS, Sakai T,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DeMaria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S Jr. </w:t>
      </w:r>
      <w:r w:rsidR="001A0EE0" w:rsidRPr="00181458">
        <w:rPr>
          <w:rFonts w:ascii="Times New Roman" w:hAnsi="Times New Roman"/>
          <w:szCs w:val="24"/>
          <w:shd w:val="clear" w:color="auto" w:fill="FFFFFF"/>
        </w:rPr>
        <w:t xml:space="preserve">Intraoperative cardiac arrest during adult liver transplantation: incidence and risk factor analysis </w:t>
      </w:r>
      <w:r w:rsidR="000A16F1">
        <w:rPr>
          <w:rFonts w:ascii="Times New Roman" w:hAnsi="Times New Roman"/>
          <w:szCs w:val="24"/>
          <w:shd w:val="clear" w:color="auto" w:fill="FFFFFF"/>
        </w:rPr>
        <w:t>from 7 academic centers in the United S</w:t>
      </w:r>
      <w:r w:rsidR="001A0EE0" w:rsidRPr="00181458">
        <w:rPr>
          <w:rFonts w:ascii="Times New Roman" w:hAnsi="Times New Roman"/>
          <w:szCs w:val="24"/>
          <w:shd w:val="clear" w:color="auto" w:fill="FFFFFF"/>
        </w:rPr>
        <w:t>tates.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="00AF07B1" w:rsidRPr="00181458">
        <w:rPr>
          <w:rFonts w:ascii="Times New Roman" w:hAnsi="Times New Roman"/>
          <w:i/>
          <w:szCs w:val="24"/>
          <w:shd w:val="clear" w:color="auto" w:fill="FFFFFF"/>
        </w:rPr>
        <w:t>Anesthesia &amp; Analgesia</w:t>
      </w:r>
      <w:r w:rsidR="005B3493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>2021;</w:t>
      </w:r>
      <w:r w:rsidR="000A16E3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132(1):130-139.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>: 10.1213/ANE.0000000000004734. PMID: 32167977.</w:t>
      </w:r>
    </w:p>
    <w:p w14:paraId="2290FA67" w14:textId="485AB755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lastRenderedPageBreak/>
        <w:t xml:space="preserve">Soleimani L,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Ravona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-Springer R,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Liu X, Sano M,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Heymann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A,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Schnaider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Beeri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M. Specific </w:t>
      </w:r>
      <w:r w:rsidR="009B2072" w:rsidRPr="00181458">
        <w:rPr>
          <w:rFonts w:ascii="Times New Roman" w:hAnsi="Times New Roman"/>
          <w:szCs w:val="24"/>
          <w:shd w:val="clear" w:color="auto" w:fill="FFFFFF"/>
        </w:rPr>
        <w:t xml:space="preserve">dimensions of depression have different associations with cognitive decline in older adults with type 2 diabetes. </w:t>
      </w:r>
      <w:r w:rsidR="009B2072" w:rsidRPr="00181458">
        <w:rPr>
          <w:rFonts w:ascii="Times New Roman" w:hAnsi="Times New Roman"/>
          <w:i/>
          <w:szCs w:val="24"/>
          <w:shd w:val="clear" w:color="auto" w:fill="FFFFFF"/>
        </w:rPr>
        <w:t>Diabetes Care</w:t>
      </w:r>
      <w:r w:rsidR="009B2072" w:rsidRPr="00181458">
        <w:rPr>
          <w:rFonts w:ascii="Times New Roman" w:hAnsi="Times New Roman"/>
          <w:szCs w:val="24"/>
          <w:shd w:val="clear" w:color="auto" w:fill="FFFFFF"/>
        </w:rPr>
        <w:t xml:space="preserve"> 2021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9B2072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44(3):655-662.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>: 10.2337/dc20-2031. PMID: 33468519.</w:t>
      </w:r>
    </w:p>
    <w:p w14:paraId="22B2B8A2" w14:textId="7EFE88C2" w:rsidR="0065714E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Falk EN, Norman KJ, </w:t>
      </w:r>
      <w:proofErr w:type="spellStart"/>
      <w:r w:rsidRPr="00181458">
        <w:rPr>
          <w:rFonts w:ascii="Times New Roman" w:hAnsi="Times New Roman"/>
          <w:szCs w:val="24"/>
        </w:rPr>
        <w:t>Garkun</w:t>
      </w:r>
      <w:proofErr w:type="spellEnd"/>
      <w:r w:rsidRPr="00181458">
        <w:rPr>
          <w:rFonts w:ascii="Times New Roman" w:hAnsi="Times New Roman"/>
          <w:szCs w:val="24"/>
        </w:rPr>
        <w:t xml:space="preserve"> Y, </w:t>
      </w:r>
      <w:proofErr w:type="spellStart"/>
      <w:r w:rsidRPr="00181458">
        <w:rPr>
          <w:rFonts w:ascii="Times New Roman" w:hAnsi="Times New Roman"/>
          <w:szCs w:val="24"/>
        </w:rPr>
        <w:t>Demars</w:t>
      </w:r>
      <w:proofErr w:type="spellEnd"/>
      <w:r w:rsidRPr="00181458">
        <w:rPr>
          <w:rFonts w:ascii="Times New Roman" w:hAnsi="Times New Roman"/>
          <w:szCs w:val="24"/>
        </w:rPr>
        <w:t xml:space="preserve"> MP, </w:t>
      </w:r>
      <w:proofErr w:type="spellStart"/>
      <w:r w:rsidRPr="00181458">
        <w:rPr>
          <w:rFonts w:ascii="Times New Roman" w:hAnsi="Times New Roman"/>
          <w:szCs w:val="24"/>
        </w:rPr>
        <w:t>Im</w:t>
      </w:r>
      <w:proofErr w:type="spellEnd"/>
      <w:r w:rsidRPr="00181458">
        <w:rPr>
          <w:rFonts w:ascii="Times New Roman" w:hAnsi="Times New Roman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szCs w:val="24"/>
        </w:rPr>
        <w:t>Taccheri</w:t>
      </w:r>
      <w:proofErr w:type="spellEnd"/>
      <w:r w:rsidRPr="00181458">
        <w:rPr>
          <w:rFonts w:ascii="Times New Roman" w:hAnsi="Times New Roman"/>
          <w:szCs w:val="24"/>
        </w:rPr>
        <w:t xml:space="preserve"> G, Short J, Caro K, McCraney SE, Cho C, Smith MR,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Koike H, </w:t>
      </w:r>
      <w:proofErr w:type="spellStart"/>
      <w:r w:rsidRPr="00181458">
        <w:rPr>
          <w:rFonts w:ascii="Times New Roman" w:hAnsi="Times New Roman"/>
          <w:szCs w:val="24"/>
        </w:rPr>
        <w:t>Bateh</w:t>
      </w:r>
      <w:proofErr w:type="spellEnd"/>
      <w:r w:rsidRPr="00181458">
        <w:rPr>
          <w:rFonts w:ascii="Times New Roman" w:hAnsi="Times New Roman"/>
          <w:szCs w:val="24"/>
        </w:rPr>
        <w:t xml:space="preserve"> J, </w:t>
      </w:r>
      <w:proofErr w:type="spellStart"/>
      <w:r w:rsidRPr="00181458">
        <w:rPr>
          <w:rFonts w:ascii="Times New Roman" w:hAnsi="Times New Roman"/>
          <w:szCs w:val="24"/>
        </w:rPr>
        <w:t>Maccario</w:t>
      </w:r>
      <w:proofErr w:type="spellEnd"/>
      <w:r w:rsidRPr="00181458">
        <w:rPr>
          <w:rFonts w:ascii="Times New Roman" w:hAnsi="Times New Roman"/>
          <w:szCs w:val="24"/>
        </w:rPr>
        <w:t xml:space="preserve"> P, Waltrip L, Janis M, </w:t>
      </w:r>
      <w:proofErr w:type="spellStart"/>
      <w:r w:rsidRPr="00181458">
        <w:rPr>
          <w:rFonts w:ascii="Times New Roman" w:hAnsi="Times New Roman"/>
          <w:szCs w:val="24"/>
        </w:rPr>
        <w:t>Morishita</w:t>
      </w:r>
      <w:proofErr w:type="spellEnd"/>
      <w:r w:rsidRPr="00181458">
        <w:rPr>
          <w:rFonts w:ascii="Times New Roman" w:hAnsi="Times New Roman"/>
          <w:szCs w:val="24"/>
        </w:rPr>
        <w:t xml:space="preserve"> H. Nicotinic regulation of local and long-range input balance drives top-down attentional circuit maturation. </w:t>
      </w:r>
      <w:r w:rsidRPr="00181458">
        <w:rPr>
          <w:rFonts w:ascii="Times New Roman" w:hAnsi="Times New Roman"/>
          <w:i/>
          <w:szCs w:val="24"/>
        </w:rPr>
        <w:t>Sci</w:t>
      </w:r>
      <w:r w:rsidR="00550903" w:rsidRPr="00181458">
        <w:rPr>
          <w:rFonts w:ascii="Times New Roman" w:hAnsi="Times New Roman"/>
          <w:i/>
          <w:szCs w:val="24"/>
        </w:rPr>
        <w:t>ence</w:t>
      </w:r>
      <w:r w:rsidRPr="00181458">
        <w:rPr>
          <w:rFonts w:ascii="Times New Roman" w:hAnsi="Times New Roman"/>
          <w:i/>
          <w:szCs w:val="24"/>
        </w:rPr>
        <w:t xml:space="preserve"> Adv</w:t>
      </w:r>
      <w:r w:rsidR="00550903" w:rsidRPr="00181458">
        <w:rPr>
          <w:rFonts w:ascii="Times New Roman" w:hAnsi="Times New Roman"/>
          <w:i/>
          <w:szCs w:val="24"/>
        </w:rPr>
        <w:t>ances</w:t>
      </w:r>
      <w:r w:rsidR="00550903" w:rsidRPr="00181458">
        <w:rPr>
          <w:rFonts w:ascii="Times New Roman" w:hAnsi="Times New Roman"/>
          <w:szCs w:val="24"/>
        </w:rPr>
        <w:t xml:space="preserve"> 2021</w:t>
      </w:r>
      <w:r w:rsidRPr="00181458">
        <w:rPr>
          <w:rFonts w:ascii="Times New Roman" w:hAnsi="Times New Roman"/>
          <w:szCs w:val="24"/>
        </w:rPr>
        <w:t>;</w:t>
      </w:r>
      <w:r w:rsidR="00550903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>7(10</w:t>
      </w:r>
      <w:proofErr w:type="gramStart"/>
      <w:r w:rsidRPr="00181458">
        <w:rPr>
          <w:rFonts w:ascii="Times New Roman" w:hAnsi="Times New Roman"/>
          <w:szCs w:val="24"/>
        </w:rPr>
        <w:t>):eabe</w:t>
      </w:r>
      <w:proofErr w:type="gramEnd"/>
      <w:r w:rsidRPr="00181458">
        <w:rPr>
          <w:rFonts w:ascii="Times New Roman" w:hAnsi="Times New Roman"/>
          <w:szCs w:val="24"/>
        </w:rPr>
        <w:t xml:space="preserve">1527.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10.1126/</w:t>
      </w:r>
      <w:proofErr w:type="gramStart"/>
      <w:r w:rsidRPr="00181458">
        <w:rPr>
          <w:rFonts w:ascii="Times New Roman" w:hAnsi="Times New Roman"/>
          <w:szCs w:val="24"/>
        </w:rPr>
        <w:t>sciadv.abe</w:t>
      </w:r>
      <w:proofErr w:type="gramEnd"/>
      <w:r w:rsidRPr="00181458">
        <w:rPr>
          <w:rFonts w:ascii="Times New Roman" w:hAnsi="Times New Roman"/>
          <w:szCs w:val="24"/>
        </w:rPr>
        <w:t>1527. PMID: 33674307; PMCID: PMC7935362.</w:t>
      </w:r>
    </w:p>
    <w:p w14:paraId="600B8FB9" w14:textId="7C6B6D61" w:rsidR="0004155F" w:rsidRPr="00181458" w:rsidRDefault="0065714E" w:rsidP="00AF07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S, Liu X, </w:t>
      </w:r>
      <w:r w:rsidRPr="0066184A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Jacoby R, Kim J, Baxter MG, </w:t>
      </w:r>
      <w:proofErr w:type="spellStart"/>
      <w:r w:rsidRPr="00181458">
        <w:rPr>
          <w:rFonts w:ascii="Times New Roman" w:hAnsi="Times New Roman"/>
          <w:szCs w:val="24"/>
        </w:rPr>
        <w:t>Sieber</w:t>
      </w:r>
      <w:proofErr w:type="spellEnd"/>
      <w:r w:rsidRPr="00181458">
        <w:rPr>
          <w:rFonts w:ascii="Times New Roman" w:hAnsi="Times New Roman"/>
          <w:szCs w:val="24"/>
        </w:rPr>
        <w:t xml:space="preserve"> F, </w:t>
      </w:r>
      <w:proofErr w:type="spellStart"/>
      <w:r w:rsidRPr="00181458">
        <w:rPr>
          <w:rFonts w:ascii="Times New Roman" w:hAnsi="Times New Roman"/>
          <w:szCs w:val="24"/>
        </w:rPr>
        <w:t>Boockvar</w:t>
      </w:r>
      <w:proofErr w:type="spellEnd"/>
      <w:r w:rsidRPr="00181458">
        <w:rPr>
          <w:rFonts w:ascii="Times New Roman" w:hAnsi="Times New Roman"/>
          <w:szCs w:val="24"/>
        </w:rPr>
        <w:t xml:space="preserve"> K, Sano M. Does postoperative cognitive decline result in new disability after surgery? </w:t>
      </w:r>
      <w:r w:rsidRPr="00181458">
        <w:rPr>
          <w:rFonts w:ascii="Times New Roman" w:hAnsi="Times New Roman"/>
          <w:i/>
          <w:szCs w:val="24"/>
        </w:rPr>
        <w:t>Annals of Surgery</w:t>
      </w:r>
      <w:r w:rsidRPr="00181458">
        <w:rPr>
          <w:rFonts w:ascii="Times New Roman" w:hAnsi="Times New Roman"/>
          <w:szCs w:val="24"/>
        </w:rPr>
        <w:t xml:space="preserve"> 2021; 274(6): e1108-e1114.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10.1097/SLA.0000000000003764. PubMed PMID: 32149824.</w:t>
      </w:r>
    </w:p>
    <w:p w14:paraId="21278D54" w14:textId="5BADBA7F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Mittnacht</w:t>
      </w:r>
      <w:proofErr w:type="spellEnd"/>
      <w:r w:rsidRPr="00181458">
        <w:rPr>
          <w:rFonts w:ascii="Times New Roman" w:hAnsi="Times New Roman"/>
          <w:szCs w:val="24"/>
        </w:rPr>
        <w:t xml:space="preserve"> AJC,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>, Liu X, Wax D. New-onset intra-operative hyperthermia in a large surgical patient population: A retrospective observational study</w:t>
      </w:r>
      <w:r w:rsidR="00DE0829" w:rsidRPr="00181458">
        <w:rPr>
          <w:rFonts w:ascii="Times New Roman" w:hAnsi="Times New Roman"/>
          <w:szCs w:val="24"/>
        </w:rPr>
        <w:t xml:space="preserve">. </w:t>
      </w:r>
      <w:r w:rsidR="00DE0829" w:rsidRPr="00181458">
        <w:rPr>
          <w:rFonts w:ascii="Times New Roman" w:hAnsi="Times New Roman"/>
          <w:i/>
          <w:szCs w:val="24"/>
        </w:rPr>
        <w:t>European Journal of Anesthesiology</w:t>
      </w:r>
      <w:r w:rsidR="00DE0829" w:rsidRPr="00181458">
        <w:rPr>
          <w:rFonts w:ascii="Times New Roman" w:hAnsi="Times New Roman"/>
          <w:szCs w:val="24"/>
        </w:rPr>
        <w:t xml:space="preserve"> 2021</w:t>
      </w:r>
      <w:r w:rsidRPr="00181458">
        <w:rPr>
          <w:rFonts w:ascii="Times New Roman" w:hAnsi="Times New Roman"/>
          <w:szCs w:val="24"/>
        </w:rPr>
        <w:t>;</w:t>
      </w:r>
      <w:r w:rsidR="00DE0829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38(5):487-493.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10.1097/EJA.0000000000001322. PMID: 32941199.</w:t>
      </w:r>
    </w:p>
    <w:p w14:paraId="22BB17CF" w14:textId="483DCAF9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Montgomery ML, Stannard B, </w:t>
      </w:r>
      <w:proofErr w:type="spellStart"/>
      <w:r w:rsidRPr="00181458">
        <w:rPr>
          <w:rFonts w:ascii="Times New Roman" w:hAnsi="Times New Roman"/>
          <w:szCs w:val="24"/>
        </w:rPr>
        <w:t>Dzedzik</w:t>
      </w:r>
      <w:proofErr w:type="spellEnd"/>
      <w:r w:rsidRPr="00181458">
        <w:rPr>
          <w:rFonts w:ascii="Times New Roman" w:hAnsi="Times New Roman"/>
          <w:szCs w:val="24"/>
        </w:rPr>
        <w:t xml:space="preserve"> S,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>, Anyanwu A, Levin MA, Trinh M. Finding a proper "Mate": Comparison of left ventricular assist devices using cerebr</w:t>
      </w:r>
      <w:r w:rsidR="00A55E9A" w:rsidRPr="00181458">
        <w:rPr>
          <w:rFonts w:ascii="Times New Roman" w:hAnsi="Times New Roman"/>
          <w:szCs w:val="24"/>
        </w:rPr>
        <w:t xml:space="preserve">al oximetry. </w:t>
      </w:r>
      <w:r w:rsidR="00A55E9A" w:rsidRPr="00181458">
        <w:rPr>
          <w:rFonts w:ascii="Times New Roman" w:hAnsi="Times New Roman"/>
          <w:i/>
          <w:szCs w:val="24"/>
        </w:rPr>
        <w:t>International Journal of Artificial Organs</w:t>
      </w:r>
      <w:r w:rsidR="00A55E9A" w:rsidRPr="00181458">
        <w:rPr>
          <w:rFonts w:ascii="Times New Roman" w:hAnsi="Times New Roman"/>
          <w:szCs w:val="24"/>
        </w:rPr>
        <w:t xml:space="preserve"> 2021</w:t>
      </w:r>
      <w:r w:rsidRPr="00181458">
        <w:rPr>
          <w:rFonts w:ascii="Times New Roman" w:hAnsi="Times New Roman"/>
          <w:szCs w:val="24"/>
        </w:rPr>
        <w:t>;</w:t>
      </w:r>
      <w:r w:rsidR="00A55E9A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44(6):404-410.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10.1177/0391398820973679. PMID: 33213260.</w:t>
      </w:r>
    </w:p>
    <w:p w14:paraId="0863410E" w14:textId="32096A76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Crooms</w:t>
      </w:r>
      <w:proofErr w:type="spellEnd"/>
      <w:r w:rsidRPr="00181458">
        <w:rPr>
          <w:rFonts w:ascii="Times New Roman" w:hAnsi="Times New Roman"/>
          <w:szCs w:val="24"/>
        </w:rPr>
        <w:t xml:space="preserve"> RC,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Neifert</w:t>
      </w:r>
      <w:proofErr w:type="spellEnd"/>
      <w:r w:rsidRPr="00181458">
        <w:rPr>
          <w:rFonts w:ascii="Times New Roman" w:hAnsi="Times New Roman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szCs w:val="24"/>
        </w:rPr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SG, Brallier JW, Goldstein NE, Gal JS, </w:t>
      </w:r>
      <w:proofErr w:type="spellStart"/>
      <w:r w:rsidRPr="00181458">
        <w:rPr>
          <w:rFonts w:ascii="Times New Roman" w:hAnsi="Times New Roman"/>
          <w:szCs w:val="24"/>
        </w:rPr>
        <w:t>Gelfman</w:t>
      </w:r>
      <w:proofErr w:type="spellEnd"/>
      <w:r w:rsidRPr="00181458">
        <w:rPr>
          <w:rFonts w:ascii="Times New Roman" w:hAnsi="Times New Roman"/>
          <w:szCs w:val="24"/>
        </w:rPr>
        <w:t xml:space="preserve"> LP. Palliative </w:t>
      </w:r>
      <w:r w:rsidR="00A55E9A" w:rsidRPr="00181458">
        <w:rPr>
          <w:rFonts w:ascii="Times New Roman" w:hAnsi="Times New Roman"/>
          <w:szCs w:val="24"/>
        </w:rPr>
        <w:t>care consultation for hospitalized patients with primary and secondary brain tumors at a single academic center</w:t>
      </w:r>
      <w:r w:rsidRPr="00181458">
        <w:rPr>
          <w:rFonts w:ascii="Times New Roman" w:hAnsi="Times New Roman"/>
          <w:szCs w:val="24"/>
        </w:rPr>
        <w:t xml:space="preserve">. </w:t>
      </w:r>
      <w:r w:rsidRPr="00181458">
        <w:rPr>
          <w:rFonts w:ascii="Times New Roman" w:hAnsi="Times New Roman"/>
          <w:i/>
          <w:szCs w:val="24"/>
        </w:rPr>
        <w:t>J</w:t>
      </w:r>
      <w:r w:rsidR="00A55E9A" w:rsidRPr="00181458">
        <w:rPr>
          <w:rFonts w:ascii="Times New Roman" w:hAnsi="Times New Roman"/>
          <w:i/>
          <w:szCs w:val="24"/>
        </w:rPr>
        <w:t>ournal of</w:t>
      </w:r>
      <w:r w:rsidRPr="00181458">
        <w:rPr>
          <w:rFonts w:ascii="Times New Roman" w:hAnsi="Times New Roman"/>
          <w:i/>
          <w:szCs w:val="24"/>
        </w:rPr>
        <w:t xml:space="preserve"> Palliat</w:t>
      </w:r>
      <w:r w:rsidR="00A55E9A" w:rsidRPr="00181458">
        <w:rPr>
          <w:rFonts w:ascii="Times New Roman" w:hAnsi="Times New Roman"/>
          <w:i/>
          <w:szCs w:val="24"/>
        </w:rPr>
        <w:t>ive</w:t>
      </w:r>
      <w:r w:rsidRPr="00181458">
        <w:rPr>
          <w:rFonts w:ascii="Times New Roman" w:hAnsi="Times New Roman"/>
          <w:i/>
          <w:szCs w:val="24"/>
        </w:rPr>
        <w:t xml:space="preserve"> Med</w:t>
      </w:r>
      <w:r w:rsidR="00A55E9A" w:rsidRPr="00181458">
        <w:rPr>
          <w:rFonts w:ascii="Times New Roman" w:hAnsi="Times New Roman"/>
          <w:i/>
          <w:szCs w:val="24"/>
        </w:rPr>
        <w:t>icine</w:t>
      </w:r>
      <w:r w:rsidR="00A55E9A" w:rsidRPr="00181458">
        <w:rPr>
          <w:rFonts w:ascii="Times New Roman" w:hAnsi="Times New Roman"/>
          <w:szCs w:val="24"/>
        </w:rPr>
        <w:t xml:space="preserve"> 2021</w:t>
      </w:r>
      <w:r w:rsidRPr="00181458">
        <w:rPr>
          <w:rFonts w:ascii="Times New Roman" w:hAnsi="Times New Roman"/>
          <w:szCs w:val="24"/>
        </w:rPr>
        <w:t>;</w:t>
      </w:r>
      <w:r w:rsidR="00A55E9A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24(10):1550-1554.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10.1089/jpm.2021.0088. PMID: 34166114; PMCID: PMC8568778.</w:t>
      </w:r>
    </w:p>
    <w:p w14:paraId="7BF51F28" w14:textId="09476952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Kim S, Chang BA, Rahman A,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DeMaria</w:t>
      </w:r>
      <w:proofErr w:type="spellEnd"/>
      <w:r w:rsidRPr="00181458">
        <w:rPr>
          <w:rFonts w:ascii="Times New Roman" w:hAnsi="Times New Roman"/>
          <w:szCs w:val="24"/>
        </w:rPr>
        <w:t xml:space="preserve"> S Jr, </w:t>
      </w:r>
      <w:proofErr w:type="spellStart"/>
      <w:r w:rsidRPr="00181458">
        <w:rPr>
          <w:rFonts w:ascii="Times New Roman" w:hAnsi="Times New Roman"/>
          <w:szCs w:val="24"/>
        </w:rPr>
        <w:t>Zerillo</w:t>
      </w:r>
      <w:proofErr w:type="spellEnd"/>
      <w:r w:rsidRPr="00181458">
        <w:rPr>
          <w:rFonts w:ascii="Times New Roman" w:hAnsi="Times New Roman"/>
          <w:szCs w:val="24"/>
        </w:rPr>
        <w:t xml:space="preserve"> J, Wax DB. Analysis of urgent/emergent conversions from monitored anesthesia care to general anesthesia with airway instrumentation. </w:t>
      </w:r>
      <w:r w:rsidRPr="00181458">
        <w:rPr>
          <w:rFonts w:ascii="Times New Roman" w:hAnsi="Times New Roman"/>
          <w:i/>
          <w:szCs w:val="24"/>
        </w:rPr>
        <w:t>BMC Anesthesiol</w:t>
      </w:r>
      <w:r w:rsidR="00A55E9A" w:rsidRPr="00181458">
        <w:rPr>
          <w:rFonts w:ascii="Times New Roman" w:hAnsi="Times New Roman"/>
          <w:i/>
          <w:szCs w:val="24"/>
        </w:rPr>
        <w:t>ogy</w:t>
      </w:r>
      <w:r w:rsidR="00A55E9A" w:rsidRPr="00181458">
        <w:rPr>
          <w:rFonts w:ascii="Times New Roman" w:hAnsi="Times New Roman"/>
          <w:szCs w:val="24"/>
        </w:rPr>
        <w:t xml:space="preserve"> 2021</w:t>
      </w:r>
      <w:r w:rsidRPr="00181458">
        <w:rPr>
          <w:rFonts w:ascii="Times New Roman" w:hAnsi="Times New Roman"/>
          <w:szCs w:val="24"/>
        </w:rPr>
        <w:t>;</w:t>
      </w:r>
      <w:r w:rsidR="00A55E9A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21(1):183.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 xml:space="preserve">: 10.1186/s12871-021-01403-9. PMID: 34187367; PMCID: PMC8240303. </w:t>
      </w:r>
    </w:p>
    <w:p w14:paraId="2DA5EBDC" w14:textId="671A1A05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Tsankova</w:t>
      </w:r>
      <w:proofErr w:type="spellEnd"/>
      <w:r w:rsidRPr="00181458">
        <w:rPr>
          <w:rFonts w:ascii="Times New Roman" w:hAnsi="Times New Roman"/>
          <w:szCs w:val="24"/>
        </w:rPr>
        <w:t xml:space="preserve"> N,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Padormo</w:t>
      </w:r>
      <w:proofErr w:type="spellEnd"/>
      <w:r w:rsidRPr="00181458">
        <w:rPr>
          <w:rFonts w:ascii="Times New Roman" w:hAnsi="Times New Roman"/>
          <w:szCs w:val="24"/>
        </w:rPr>
        <w:t xml:space="preserve"> F, Shrivastava RK, </w:t>
      </w:r>
      <w:proofErr w:type="spellStart"/>
      <w:r w:rsidRPr="00181458">
        <w:rPr>
          <w:rFonts w:ascii="Times New Roman" w:hAnsi="Times New Roman"/>
          <w:szCs w:val="24"/>
        </w:rPr>
        <w:t>Balchandani</w:t>
      </w:r>
      <w:proofErr w:type="spellEnd"/>
      <w:r w:rsidRPr="00181458">
        <w:rPr>
          <w:rFonts w:ascii="Times New Roman" w:hAnsi="Times New Roman"/>
          <w:szCs w:val="24"/>
        </w:rPr>
        <w:t xml:space="preserve"> P. Utility </w:t>
      </w:r>
      <w:r w:rsidR="005B3493" w:rsidRPr="00181458">
        <w:rPr>
          <w:rFonts w:ascii="Times New Roman" w:hAnsi="Times New Roman"/>
          <w:szCs w:val="24"/>
        </w:rPr>
        <w:t xml:space="preserve">of 7 tesla </w:t>
      </w:r>
      <w:proofErr w:type="spellStart"/>
      <w:r w:rsidR="005B3493" w:rsidRPr="00181458">
        <w:rPr>
          <w:rFonts w:ascii="Times New Roman" w:hAnsi="Times New Roman"/>
          <w:szCs w:val="24"/>
        </w:rPr>
        <w:t>mri</w:t>
      </w:r>
      <w:proofErr w:type="spellEnd"/>
      <w:r w:rsidR="005B3493" w:rsidRPr="00181458">
        <w:rPr>
          <w:rFonts w:ascii="Times New Roman" w:hAnsi="Times New Roman"/>
          <w:szCs w:val="24"/>
        </w:rPr>
        <w:t xml:space="preserve"> for preoperative planning of endoscopic endonasal surgery for pituitary adenomas. </w:t>
      </w:r>
      <w:r w:rsidR="00A55E9A" w:rsidRPr="00181458">
        <w:rPr>
          <w:rFonts w:ascii="Times New Roman" w:hAnsi="Times New Roman"/>
          <w:i/>
          <w:szCs w:val="24"/>
        </w:rPr>
        <w:t>J</w:t>
      </w:r>
      <w:r w:rsidR="005B3493" w:rsidRPr="00181458">
        <w:rPr>
          <w:rFonts w:ascii="Times New Roman" w:hAnsi="Times New Roman"/>
          <w:i/>
          <w:szCs w:val="24"/>
        </w:rPr>
        <w:t>ournal of</w:t>
      </w:r>
      <w:r w:rsidR="00A55E9A" w:rsidRPr="00181458">
        <w:rPr>
          <w:rFonts w:ascii="Times New Roman" w:hAnsi="Times New Roman"/>
          <w:i/>
          <w:szCs w:val="24"/>
        </w:rPr>
        <w:t xml:space="preserve"> Neurol</w:t>
      </w:r>
      <w:r w:rsidR="005B3493" w:rsidRPr="00181458">
        <w:rPr>
          <w:rFonts w:ascii="Times New Roman" w:hAnsi="Times New Roman"/>
          <w:i/>
          <w:szCs w:val="24"/>
        </w:rPr>
        <w:t>ogical</w:t>
      </w:r>
      <w:r w:rsidR="00A55E9A" w:rsidRPr="00181458">
        <w:rPr>
          <w:rFonts w:ascii="Times New Roman" w:hAnsi="Times New Roman"/>
          <w:i/>
          <w:szCs w:val="24"/>
        </w:rPr>
        <w:t xml:space="preserve"> Surg</w:t>
      </w:r>
      <w:r w:rsidR="005B3493" w:rsidRPr="00181458">
        <w:rPr>
          <w:rFonts w:ascii="Times New Roman" w:hAnsi="Times New Roman"/>
          <w:i/>
          <w:szCs w:val="24"/>
        </w:rPr>
        <w:t>ery</w:t>
      </w:r>
      <w:r w:rsidR="00A55E9A" w:rsidRPr="00181458">
        <w:rPr>
          <w:rFonts w:ascii="Times New Roman" w:hAnsi="Times New Roman"/>
          <w:i/>
          <w:szCs w:val="24"/>
        </w:rPr>
        <w:t xml:space="preserve"> B Skull Base</w:t>
      </w:r>
      <w:r w:rsidR="00A55E9A" w:rsidRPr="00181458">
        <w:rPr>
          <w:rFonts w:ascii="Times New Roman" w:hAnsi="Times New Roman"/>
          <w:szCs w:val="24"/>
        </w:rPr>
        <w:t xml:space="preserve"> 2021</w:t>
      </w:r>
      <w:r w:rsidRPr="00181458">
        <w:rPr>
          <w:rFonts w:ascii="Times New Roman" w:hAnsi="Times New Roman"/>
          <w:szCs w:val="24"/>
        </w:rPr>
        <w:t>;</w:t>
      </w:r>
      <w:r w:rsidR="00A55E9A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82(3):303-312.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10.1055/s-0039-3400222. PMID: 34026406; PMCID: PMC8133814.</w:t>
      </w:r>
    </w:p>
    <w:p w14:paraId="6DA013CD" w14:textId="17D6350E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Wang S, </w:t>
      </w:r>
      <w:proofErr w:type="spellStart"/>
      <w:r w:rsidRPr="00181458">
        <w:rPr>
          <w:rFonts w:ascii="Times New Roman" w:hAnsi="Times New Roman"/>
          <w:szCs w:val="24"/>
        </w:rPr>
        <w:t>Cardieri</w:t>
      </w:r>
      <w:proofErr w:type="spellEnd"/>
      <w:r w:rsidRPr="00181458">
        <w:rPr>
          <w:rFonts w:ascii="Times New Roman" w:hAnsi="Times New Roman"/>
          <w:szCs w:val="24"/>
        </w:rPr>
        <w:t xml:space="preserve"> B, Mo </w:t>
      </w:r>
      <w:r w:rsidRPr="00181458">
        <w:rPr>
          <w:rFonts w:ascii="Times New Roman" w:hAnsi="Times New Roman"/>
          <w:b/>
          <w:szCs w:val="24"/>
        </w:rPr>
        <w:t>Lin H</w:t>
      </w:r>
      <w:r w:rsidR="0066184A">
        <w:rPr>
          <w:rFonts w:ascii="Times New Roman" w:hAnsi="Times New Roman"/>
          <w:b/>
          <w:szCs w:val="24"/>
        </w:rPr>
        <w:t>-</w:t>
      </w:r>
      <w:r w:rsidR="00960CFA" w:rsidRPr="00181458">
        <w:rPr>
          <w:rFonts w:ascii="Times New Roman" w:hAnsi="Times New Roman"/>
          <w:b/>
          <w:szCs w:val="24"/>
        </w:rPr>
        <w:t>M</w:t>
      </w:r>
      <w:r w:rsidRPr="00181458">
        <w:rPr>
          <w:rFonts w:ascii="Times New Roman" w:hAnsi="Times New Roman"/>
          <w:szCs w:val="24"/>
        </w:rPr>
        <w:t xml:space="preserve">, Liu X, Sano M, </w:t>
      </w:r>
      <w:proofErr w:type="spellStart"/>
      <w:r w:rsidRPr="00181458">
        <w:rPr>
          <w:rFonts w:ascii="Times New Roman" w:hAnsi="Times New Roman"/>
          <w:szCs w:val="24"/>
        </w:rPr>
        <w:t>Deiner</w:t>
      </w:r>
      <w:proofErr w:type="spellEnd"/>
      <w:r w:rsidRPr="00181458">
        <w:rPr>
          <w:rFonts w:ascii="Times New Roman" w:hAnsi="Times New Roman"/>
          <w:szCs w:val="24"/>
        </w:rPr>
        <w:t xml:space="preserve"> SG. Depression and anxiety symptoms are related to pain and frailty but not cognition or delirium in older surgical</w:t>
      </w:r>
      <w:r w:rsidR="00A55E9A" w:rsidRPr="00181458">
        <w:rPr>
          <w:rFonts w:ascii="Times New Roman" w:hAnsi="Times New Roman"/>
          <w:szCs w:val="24"/>
        </w:rPr>
        <w:t xml:space="preserve"> patients. </w:t>
      </w:r>
      <w:r w:rsidR="00A55E9A" w:rsidRPr="00181458">
        <w:rPr>
          <w:rFonts w:ascii="Times New Roman" w:hAnsi="Times New Roman"/>
          <w:i/>
          <w:szCs w:val="24"/>
        </w:rPr>
        <w:t xml:space="preserve">Brain </w:t>
      </w:r>
      <w:proofErr w:type="spellStart"/>
      <w:r w:rsidR="00A55E9A" w:rsidRPr="00181458">
        <w:rPr>
          <w:rFonts w:ascii="Times New Roman" w:hAnsi="Times New Roman"/>
          <w:i/>
          <w:szCs w:val="24"/>
        </w:rPr>
        <w:t>Behav</w:t>
      </w:r>
      <w:proofErr w:type="spellEnd"/>
      <w:r w:rsidR="00A55E9A" w:rsidRPr="00181458">
        <w:rPr>
          <w:rFonts w:ascii="Times New Roman" w:hAnsi="Times New Roman"/>
          <w:szCs w:val="24"/>
        </w:rPr>
        <w:t xml:space="preserve"> 2021</w:t>
      </w:r>
      <w:r w:rsidRPr="00181458">
        <w:rPr>
          <w:rFonts w:ascii="Times New Roman" w:hAnsi="Times New Roman"/>
          <w:szCs w:val="24"/>
        </w:rPr>
        <w:t>;11(6</w:t>
      </w:r>
      <w:proofErr w:type="gramStart"/>
      <w:r w:rsidRPr="00181458">
        <w:rPr>
          <w:rFonts w:ascii="Times New Roman" w:hAnsi="Times New Roman"/>
          <w:szCs w:val="24"/>
        </w:rPr>
        <w:t>):e</w:t>
      </w:r>
      <w:proofErr w:type="gramEnd"/>
      <w:r w:rsidRPr="00181458">
        <w:rPr>
          <w:rFonts w:ascii="Times New Roman" w:hAnsi="Times New Roman"/>
          <w:szCs w:val="24"/>
        </w:rPr>
        <w:t xml:space="preserve">02164.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10.1002/brb3.2164. PMID: 33949810; PMCID: PMC8213643.</w:t>
      </w:r>
    </w:p>
    <w:p w14:paraId="339DCF77" w14:textId="5CB1A808" w:rsidR="00960CFA" w:rsidRPr="00181458" w:rsidRDefault="00960CFA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Shariat</w:t>
      </w:r>
      <w:proofErr w:type="spellEnd"/>
      <w:r w:rsidRPr="00181458">
        <w:rPr>
          <w:rFonts w:ascii="Times New Roman" w:hAnsi="Times New Roman"/>
          <w:szCs w:val="24"/>
        </w:rPr>
        <w:t xml:space="preserve"> A, Ghia S, </w:t>
      </w:r>
      <w:proofErr w:type="spellStart"/>
      <w:r w:rsidRPr="00181458">
        <w:rPr>
          <w:rFonts w:ascii="Times New Roman" w:hAnsi="Times New Roman"/>
          <w:szCs w:val="24"/>
        </w:rPr>
        <w:t>Gui</w:t>
      </w:r>
      <w:proofErr w:type="spellEnd"/>
      <w:r w:rsidRPr="00181458">
        <w:rPr>
          <w:rFonts w:ascii="Times New Roman" w:hAnsi="Times New Roman"/>
          <w:szCs w:val="24"/>
        </w:rPr>
        <w:t xml:space="preserve"> JEL, </w:t>
      </w:r>
      <w:proofErr w:type="spellStart"/>
      <w:r w:rsidRPr="00181458">
        <w:rPr>
          <w:rFonts w:ascii="Times New Roman" w:hAnsi="Times New Roman"/>
          <w:szCs w:val="24"/>
        </w:rPr>
        <w:t>Gallombardo</w:t>
      </w:r>
      <w:proofErr w:type="spellEnd"/>
      <w:r w:rsidRPr="00181458">
        <w:rPr>
          <w:rFonts w:ascii="Times New Roman" w:hAnsi="Times New Roman"/>
          <w:szCs w:val="24"/>
        </w:rPr>
        <w:t xml:space="preserve"> J, </w:t>
      </w:r>
      <w:proofErr w:type="spellStart"/>
      <w:r w:rsidRPr="00181458">
        <w:rPr>
          <w:rFonts w:ascii="Times New Roman" w:hAnsi="Times New Roman"/>
          <w:szCs w:val="24"/>
        </w:rPr>
        <w:t>Bracker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 J, </w:t>
      </w:r>
      <w:r w:rsidRPr="00181458">
        <w:rPr>
          <w:rFonts w:ascii="Times New Roman" w:hAnsi="Times New Roman"/>
          <w:b/>
          <w:szCs w:val="24"/>
        </w:rPr>
        <w:t>Lin</w:t>
      </w:r>
      <w:r w:rsidR="0004155F" w:rsidRPr="00181458">
        <w:rPr>
          <w:rFonts w:ascii="Times New Roman" w:hAnsi="Times New Roman"/>
          <w:b/>
          <w:szCs w:val="24"/>
        </w:rPr>
        <w:t xml:space="preserve"> H</w:t>
      </w:r>
      <w:r w:rsidR="00C27CEB" w:rsidRPr="00181458">
        <w:rPr>
          <w:rFonts w:ascii="Times New Roman" w:hAnsi="Times New Roman"/>
          <w:b/>
          <w:szCs w:val="24"/>
        </w:rPr>
        <w:t>-</w:t>
      </w:r>
      <w:r w:rsidR="0004155F" w:rsidRPr="00181458">
        <w:rPr>
          <w:rFonts w:ascii="Times New Roman" w:hAnsi="Times New Roman"/>
          <w:b/>
          <w:szCs w:val="24"/>
        </w:rPr>
        <w:t>M</w:t>
      </w:r>
      <w:r w:rsidRPr="00181458">
        <w:rPr>
          <w:rFonts w:ascii="Times New Roman" w:hAnsi="Times New Roman"/>
          <w:szCs w:val="24"/>
        </w:rPr>
        <w:t>, Mohammad</w:t>
      </w:r>
      <w:r w:rsidR="0004155F" w:rsidRPr="00181458">
        <w:rPr>
          <w:rFonts w:ascii="Times New Roman" w:hAnsi="Times New Roman"/>
          <w:szCs w:val="24"/>
        </w:rPr>
        <w:t xml:space="preserve"> A</w:t>
      </w:r>
      <w:r w:rsidRPr="00181458">
        <w:rPr>
          <w:rFonts w:ascii="Times New Roman" w:hAnsi="Times New Roman"/>
          <w:szCs w:val="24"/>
        </w:rPr>
        <w:t>, Mehta D, Bhatt</w:t>
      </w:r>
      <w:r w:rsidR="00C27CEB" w:rsidRPr="00181458">
        <w:rPr>
          <w:rFonts w:ascii="Times New Roman" w:hAnsi="Times New Roman"/>
          <w:szCs w:val="24"/>
        </w:rPr>
        <w:t xml:space="preserve"> H. Use of serratus anterior plane and transversus thoracis plane blocks for subcutaneous implantable cardioverter-defibrillator (s-</w:t>
      </w:r>
      <w:proofErr w:type="spellStart"/>
      <w:r w:rsidR="00C27CEB" w:rsidRPr="00181458">
        <w:rPr>
          <w:rFonts w:ascii="Times New Roman" w:hAnsi="Times New Roman"/>
          <w:szCs w:val="24"/>
        </w:rPr>
        <w:t>icd</w:t>
      </w:r>
      <w:proofErr w:type="spellEnd"/>
      <w:r w:rsidR="00C27CEB" w:rsidRPr="00181458">
        <w:rPr>
          <w:rFonts w:ascii="Times New Roman" w:hAnsi="Times New Roman"/>
          <w:szCs w:val="24"/>
        </w:rPr>
        <w:t>) implantation decreases intraoperative opioid requirements</w:t>
      </w:r>
      <w:r w:rsidR="0004155F" w:rsidRPr="00181458">
        <w:rPr>
          <w:rFonts w:ascii="Times New Roman" w:hAnsi="Times New Roman"/>
          <w:szCs w:val="24"/>
        </w:rPr>
        <w:t xml:space="preserve">. </w:t>
      </w:r>
      <w:r w:rsidR="00F61D8C" w:rsidRPr="00181458">
        <w:rPr>
          <w:rFonts w:ascii="Times New Roman" w:hAnsi="Times New Roman"/>
          <w:i/>
          <w:szCs w:val="24"/>
        </w:rPr>
        <w:t xml:space="preserve">Journal </w:t>
      </w:r>
      <w:r w:rsidR="005F344D" w:rsidRPr="00181458">
        <w:rPr>
          <w:rFonts w:ascii="Times New Roman" w:hAnsi="Times New Roman"/>
          <w:i/>
          <w:szCs w:val="24"/>
        </w:rPr>
        <w:t>of Cardio</w:t>
      </w:r>
      <w:r w:rsidR="00F61D8C" w:rsidRPr="00181458">
        <w:rPr>
          <w:rFonts w:ascii="Times New Roman" w:hAnsi="Times New Roman"/>
          <w:i/>
          <w:szCs w:val="24"/>
        </w:rPr>
        <w:t>thoracic and Vascular Anesthesia</w:t>
      </w:r>
      <w:r w:rsidR="00C27CEB" w:rsidRPr="00181458">
        <w:rPr>
          <w:rFonts w:ascii="Times New Roman" w:hAnsi="Times New Roman"/>
          <w:szCs w:val="24"/>
        </w:rPr>
        <w:t xml:space="preserve"> 2021; </w:t>
      </w:r>
      <w:r w:rsidR="0004155F" w:rsidRPr="00181458">
        <w:rPr>
          <w:rFonts w:ascii="Times New Roman" w:hAnsi="Times New Roman"/>
          <w:szCs w:val="24"/>
        </w:rPr>
        <w:t xml:space="preserve">35(11), 3294-3298.  </w:t>
      </w:r>
      <w:hyperlink r:id="rId180" w:history="1">
        <w:proofErr w:type="gramStart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doi:10.1053/j.jvca</w:t>
        </w:r>
        <w:proofErr w:type="gramEnd"/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.2021.04.028</w:t>
        </w:r>
      </w:hyperlink>
      <w:r w:rsidR="0004155F" w:rsidRPr="00181458">
        <w:rPr>
          <w:rFonts w:ascii="Times New Roman" w:hAnsi="Times New Roman"/>
          <w:szCs w:val="24"/>
        </w:rPr>
        <w:t>.</w:t>
      </w:r>
    </w:p>
    <w:p w14:paraId="311759C3" w14:textId="4D3131B2" w:rsidR="0004155F" w:rsidRPr="00181458" w:rsidRDefault="00C27CEB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lastRenderedPageBreak/>
        <w:t xml:space="preserve">Pai P, </w:t>
      </w:r>
      <w:proofErr w:type="spellStart"/>
      <w:r w:rsidRPr="00181458">
        <w:rPr>
          <w:rFonts w:ascii="Times New Roman" w:hAnsi="Times New Roman"/>
          <w:szCs w:val="24"/>
        </w:rPr>
        <w:t>Diskina</w:t>
      </w:r>
      <w:proofErr w:type="spellEnd"/>
      <w:r w:rsidRPr="00181458">
        <w:rPr>
          <w:rFonts w:ascii="Times New Roman" w:hAnsi="Times New Roman"/>
          <w:szCs w:val="24"/>
        </w:rPr>
        <w:t xml:space="preserve"> D, </w:t>
      </w:r>
      <w:r w:rsidRPr="00181458">
        <w:rPr>
          <w:rFonts w:ascii="Times New Roman" w:hAnsi="Times New Roman"/>
          <w:b/>
          <w:szCs w:val="24"/>
        </w:rPr>
        <w:t>Lin H-</w:t>
      </w:r>
      <w:r w:rsidR="0004155F" w:rsidRPr="00181458">
        <w:rPr>
          <w:rFonts w:ascii="Times New Roman" w:hAnsi="Times New Roman"/>
          <w:b/>
          <w:szCs w:val="24"/>
        </w:rPr>
        <w:t>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Vulcano</w:t>
      </w:r>
      <w:proofErr w:type="spellEnd"/>
      <w:r w:rsidR="0004155F" w:rsidRPr="00181458">
        <w:rPr>
          <w:rFonts w:ascii="Times New Roman" w:hAnsi="Times New Roman"/>
          <w:szCs w:val="24"/>
        </w:rPr>
        <w:t xml:space="preserve"> E</w:t>
      </w:r>
      <w:r w:rsidRPr="00181458">
        <w:rPr>
          <w:rFonts w:ascii="Times New Roman" w:hAnsi="Times New Roman"/>
          <w:szCs w:val="24"/>
        </w:rPr>
        <w:t>, Lai</w:t>
      </w:r>
      <w:r w:rsidR="0004155F" w:rsidRPr="00181458">
        <w:rPr>
          <w:rFonts w:ascii="Times New Roman" w:hAnsi="Times New Roman"/>
          <w:szCs w:val="24"/>
        </w:rPr>
        <w:t xml:space="preserve"> YH. Use of tranexamic acid does not influence perioperative outcomes in ambulatory foot and ankle surgery—a prospective triple blinded randomized controlled trial. </w:t>
      </w:r>
      <w:r w:rsidR="0004155F" w:rsidRPr="00181458">
        <w:rPr>
          <w:rFonts w:ascii="Times New Roman" w:hAnsi="Times New Roman"/>
          <w:i/>
          <w:szCs w:val="24"/>
        </w:rPr>
        <w:t>Int</w:t>
      </w:r>
      <w:r w:rsidRPr="00181458">
        <w:rPr>
          <w:rFonts w:ascii="Times New Roman" w:hAnsi="Times New Roman"/>
          <w:i/>
          <w:szCs w:val="24"/>
        </w:rPr>
        <w:t>ernational</w:t>
      </w:r>
      <w:r w:rsidR="0004155F" w:rsidRPr="00181458">
        <w:rPr>
          <w:rFonts w:ascii="Times New Roman" w:hAnsi="Times New Roman"/>
          <w:i/>
          <w:szCs w:val="24"/>
        </w:rPr>
        <w:t xml:space="preserve"> </w:t>
      </w:r>
      <w:proofErr w:type="spellStart"/>
      <w:r w:rsidR="0004155F" w:rsidRPr="00181458">
        <w:rPr>
          <w:rFonts w:ascii="Times New Roman" w:hAnsi="Times New Roman"/>
          <w:i/>
          <w:szCs w:val="24"/>
        </w:rPr>
        <w:t>Orthopaedics</w:t>
      </w:r>
      <w:proofErr w:type="spellEnd"/>
      <w:r w:rsidR="0004155F" w:rsidRPr="00181458">
        <w:rPr>
          <w:rFonts w:ascii="Times New Roman" w:hAnsi="Times New Roman"/>
          <w:i/>
          <w:szCs w:val="24"/>
        </w:rPr>
        <w:t xml:space="preserve"> (SICOT)</w:t>
      </w:r>
      <w:r w:rsidRPr="00181458">
        <w:rPr>
          <w:rFonts w:ascii="Times New Roman" w:hAnsi="Times New Roman"/>
          <w:szCs w:val="24"/>
        </w:rPr>
        <w:t xml:space="preserve"> 2021; 45, 2277–2284</w:t>
      </w:r>
      <w:r w:rsidR="0004155F" w:rsidRPr="00181458">
        <w:rPr>
          <w:rFonts w:ascii="Times New Roman" w:hAnsi="Times New Roman"/>
          <w:szCs w:val="24"/>
        </w:rPr>
        <w:t xml:space="preserve">. </w:t>
      </w:r>
      <w:hyperlink r:id="rId181" w:history="1">
        <w:r w:rsidR="0004155F"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doi:10.1007/s00264-021-05131-0</w:t>
        </w:r>
      </w:hyperlink>
    </w:p>
    <w:p w14:paraId="64B2AC13" w14:textId="0198C4D7" w:rsidR="0004155F" w:rsidRPr="00181458" w:rsidRDefault="00C841D1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Pai P, Hong J, Phillips </w:t>
      </w:r>
      <w:r w:rsidR="0004155F" w:rsidRPr="00181458">
        <w:rPr>
          <w:rFonts w:ascii="Times New Roman" w:hAnsi="Times New Roman"/>
          <w:szCs w:val="24"/>
        </w:rPr>
        <w:t xml:space="preserve">A, </w:t>
      </w:r>
      <w:r>
        <w:rPr>
          <w:rFonts w:ascii="Times New Roman" w:hAnsi="Times New Roman"/>
          <w:b/>
          <w:szCs w:val="24"/>
        </w:rPr>
        <w:t>Lin</w:t>
      </w:r>
      <w:r w:rsidR="0004155F" w:rsidRPr="00181458">
        <w:rPr>
          <w:rFonts w:ascii="Times New Roman" w:hAnsi="Times New Roman"/>
          <w:b/>
          <w:szCs w:val="24"/>
        </w:rPr>
        <w:t xml:space="preserve"> H</w:t>
      </w:r>
      <w:r w:rsidR="0066184A">
        <w:rPr>
          <w:rFonts w:ascii="Times New Roman" w:hAnsi="Times New Roman"/>
          <w:b/>
          <w:szCs w:val="24"/>
        </w:rPr>
        <w:t>-</w:t>
      </w:r>
      <w:r w:rsidR="0004155F" w:rsidRPr="00181458">
        <w:rPr>
          <w:rFonts w:ascii="Times New Roman" w:hAnsi="Times New Roman"/>
          <w:b/>
          <w:szCs w:val="24"/>
        </w:rPr>
        <w:t>M</w:t>
      </w:r>
      <w:r>
        <w:rPr>
          <w:rFonts w:ascii="Times New Roman" w:hAnsi="Times New Roman"/>
          <w:szCs w:val="24"/>
        </w:rPr>
        <w:t>, Lai</w:t>
      </w:r>
      <w:r w:rsidR="00F67011" w:rsidRPr="00181458">
        <w:rPr>
          <w:rFonts w:ascii="Times New Roman" w:hAnsi="Times New Roman"/>
          <w:szCs w:val="24"/>
        </w:rPr>
        <w:t xml:space="preserve"> YH</w:t>
      </w:r>
      <w:r w:rsidR="0004155F" w:rsidRPr="00181458">
        <w:rPr>
          <w:rFonts w:ascii="Times New Roman" w:hAnsi="Times New Roman"/>
          <w:szCs w:val="24"/>
        </w:rPr>
        <w:t xml:space="preserve">. Serratus </w:t>
      </w:r>
      <w:r w:rsidR="008055F8" w:rsidRPr="00181458">
        <w:rPr>
          <w:rFonts w:ascii="Times New Roman" w:hAnsi="Times New Roman"/>
          <w:szCs w:val="24"/>
        </w:rPr>
        <w:t>anterior plane block versus intercostal block with incision infiltration in robotic-assisted thoracoscopic surgery: a randomized controlled pilot trial</w:t>
      </w:r>
      <w:r w:rsidR="0004155F" w:rsidRPr="00181458">
        <w:rPr>
          <w:rFonts w:ascii="Times New Roman" w:hAnsi="Times New Roman"/>
          <w:szCs w:val="24"/>
        </w:rPr>
        <w:t xml:space="preserve">. </w:t>
      </w:r>
      <w:r w:rsidR="00F61D8C" w:rsidRPr="00181458">
        <w:rPr>
          <w:rFonts w:ascii="Times New Roman" w:hAnsi="Times New Roman"/>
          <w:i/>
          <w:szCs w:val="24"/>
        </w:rPr>
        <w:t xml:space="preserve">Journal </w:t>
      </w:r>
      <w:r w:rsidR="005F344D" w:rsidRPr="00181458">
        <w:rPr>
          <w:rFonts w:ascii="Times New Roman" w:hAnsi="Times New Roman"/>
          <w:i/>
          <w:szCs w:val="24"/>
        </w:rPr>
        <w:t>of Cardio</w:t>
      </w:r>
      <w:r w:rsidR="00F61D8C" w:rsidRPr="00181458">
        <w:rPr>
          <w:rFonts w:ascii="Times New Roman" w:hAnsi="Times New Roman"/>
          <w:i/>
          <w:szCs w:val="24"/>
        </w:rPr>
        <w:t>thoracic and Vascular Anesthesia</w:t>
      </w:r>
      <w:r w:rsidR="00F67011" w:rsidRPr="00181458">
        <w:rPr>
          <w:rFonts w:ascii="Times New Roman" w:hAnsi="Times New Roman"/>
          <w:szCs w:val="24"/>
        </w:rPr>
        <w:t xml:space="preserve"> 2021;</w:t>
      </w:r>
      <w:r w:rsidR="0004155F" w:rsidRPr="00181458">
        <w:rPr>
          <w:rFonts w:ascii="Times New Roman" w:hAnsi="Times New Roman"/>
          <w:szCs w:val="24"/>
        </w:rPr>
        <w:t xml:space="preserve"> </w:t>
      </w:r>
      <w:proofErr w:type="gramStart"/>
      <w:r w:rsidR="0004155F" w:rsidRPr="00181458">
        <w:rPr>
          <w:rFonts w:ascii="Times New Roman" w:hAnsi="Times New Roman"/>
          <w:szCs w:val="24"/>
        </w:rPr>
        <w:t>doi:10.1053/j.jvca</w:t>
      </w:r>
      <w:proofErr w:type="gramEnd"/>
      <w:r w:rsidR="0004155F" w:rsidRPr="00181458">
        <w:rPr>
          <w:rFonts w:ascii="Times New Roman" w:hAnsi="Times New Roman"/>
          <w:szCs w:val="24"/>
        </w:rPr>
        <w:t>.2021.10.022.</w:t>
      </w:r>
    </w:p>
    <w:p w14:paraId="13E3E5CC" w14:textId="21985A06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Getrajdman</w:t>
      </w:r>
      <w:proofErr w:type="spellEnd"/>
      <w:r w:rsidRPr="00181458">
        <w:rPr>
          <w:rFonts w:ascii="Times New Roman" w:hAnsi="Times New Roman"/>
          <w:szCs w:val="24"/>
        </w:rPr>
        <w:t xml:space="preserve"> C, </w:t>
      </w:r>
      <w:proofErr w:type="spellStart"/>
      <w:r w:rsidRPr="00181458">
        <w:rPr>
          <w:rFonts w:ascii="Times New Roman" w:hAnsi="Times New Roman"/>
          <w:szCs w:val="24"/>
        </w:rPr>
        <w:t>Sison</w:t>
      </w:r>
      <w:proofErr w:type="spellEnd"/>
      <w:r w:rsidRPr="00181458">
        <w:rPr>
          <w:rFonts w:ascii="Times New Roman" w:hAnsi="Times New Roman"/>
          <w:szCs w:val="24"/>
        </w:rPr>
        <w:t xml:space="preserve"> M,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Katz D. The impact of crystalloid versus colloid on coagulation as measured by </w:t>
      </w:r>
      <w:proofErr w:type="spellStart"/>
      <w:r w:rsidRPr="00181458">
        <w:rPr>
          <w:rFonts w:ascii="Times New Roman" w:hAnsi="Times New Roman"/>
          <w:szCs w:val="24"/>
        </w:rPr>
        <w:t>thromboelastometry</w:t>
      </w:r>
      <w:proofErr w:type="spellEnd"/>
      <w:r w:rsidRPr="00181458">
        <w:rPr>
          <w:rFonts w:ascii="Times New Roman" w:hAnsi="Times New Roman"/>
          <w:szCs w:val="24"/>
        </w:rPr>
        <w:t xml:space="preserve"> in term </w:t>
      </w:r>
      <w:proofErr w:type="spellStart"/>
      <w:r w:rsidRPr="00181458">
        <w:rPr>
          <w:rFonts w:ascii="Times New Roman" w:hAnsi="Times New Roman"/>
          <w:szCs w:val="24"/>
        </w:rPr>
        <w:t>parturients</w:t>
      </w:r>
      <w:proofErr w:type="spellEnd"/>
      <w:r w:rsidRPr="00181458">
        <w:rPr>
          <w:rFonts w:ascii="Times New Roman" w:hAnsi="Times New Roman"/>
          <w:szCs w:val="24"/>
        </w:rPr>
        <w:t xml:space="preserve">: an in vitro study. </w:t>
      </w:r>
      <w:r w:rsidRPr="00181458">
        <w:rPr>
          <w:rFonts w:ascii="Times New Roman" w:hAnsi="Times New Roman"/>
          <w:i/>
          <w:szCs w:val="24"/>
        </w:rPr>
        <w:t>J</w:t>
      </w:r>
      <w:r w:rsidR="00F67011" w:rsidRPr="00181458">
        <w:rPr>
          <w:rFonts w:ascii="Times New Roman" w:hAnsi="Times New Roman"/>
          <w:i/>
          <w:szCs w:val="24"/>
        </w:rPr>
        <w:t>ournal of</w:t>
      </w:r>
      <w:r w:rsidRPr="00181458">
        <w:rPr>
          <w:rFonts w:ascii="Times New Roman" w:hAnsi="Times New Roman"/>
          <w:i/>
          <w:szCs w:val="24"/>
        </w:rPr>
        <w:t xml:space="preserve"> Matern</w:t>
      </w:r>
      <w:r w:rsidR="00F67011" w:rsidRPr="00181458">
        <w:rPr>
          <w:rFonts w:ascii="Times New Roman" w:hAnsi="Times New Roman"/>
          <w:i/>
          <w:szCs w:val="24"/>
        </w:rPr>
        <w:t xml:space="preserve">al </w:t>
      </w:r>
      <w:r w:rsidRPr="00181458">
        <w:rPr>
          <w:rFonts w:ascii="Times New Roman" w:hAnsi="Times New Roman"/>
          <w:i/>
          <w:szCs w:val="24"/>
        </w:rPr>
        <w:t xml:space="preserve">Fetal </w:t>
      </w:r>
      <w:r w:rsidR="00F67011" w:rsidRPr="00181458">
        <w:rPr>
          <w:rFonts w:ascii="Times New Roman" w:hAnsi="Times New Roman"/>
          <w:i/>
          <w:szCs w:val="24"/>
        </w:rPr>
        <w:t xml:space="preserve">and </w:t>
      </w:r>
      <w:r w:rsidRPr="00181458">
        <w:rPr>
          <w:rFonts w:ascii="Times New Roman" w:hAnsi="Times New Roman"/>
          <w:i/>
          <w:szCs w:val="24"/>
        </w:rPr>
        <w:t>Neonatal Med</w:t>
      </w:r>
      <w:r w:rsidR="00F67011" w:rsidRPr="00181458">
        <w:rPr>
          <w:rFonts w:ascii="Times New Roman" w:hAnsi="Times New Roman"/>
          <w:i/>
          <w:szCs w:val="24"/>
        </w:rPr>
        <w:t>icine</w:t>
      </w:r>
      <w:r w:rsidRPr="00181458">
        <w:rPr>
          <w:rFonts w:ascii="Times New Roman" w:hAnsi="Times New Roman"/>
          <w:szCs w:val="24"/>
        </w:rPr>
        <w:t xml:space="preserve"> 2021</w:t>
      </w:r>
      <w:r w:rsidR="00F67011" w:rsidRPr="00181458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20:1-8.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10.1080/14767058.2021.1929157. PMID: 34015981.</w:t>
      </w:r>
    </w:p>
    <w:p w14:paraId="22CDBF7D" w14:textId="0467DDCF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Stannard, B., Levin, M.A., </w:t>
      </w:r>
      <w:r w:rsidRPr="00181458">
        <w:rPr>
          <w:rFonts w:ascii="Times New Roman" w:hAnsi="Times New Roman"/>
          <w:b/>
          <w:szCs w:val="24"/>
        </w:rPr>
        <w:t>Lin, HM</w:t>
      </w:r>
      <w:r w:rsidRPr="00181458">
        <w:rPr>
          <w:rFonts w:ascii="Times New Roman" w:hAnsi="Times New Roman"/>
          <w:szCs w:val="24"/>
        </w:rPr>
        <w:t xml:space="preserve">, Weiner, MM. Regional cerebral oximetry is consistent across self-reported racial groups and predicts 30-day mortality in cardiac surgery: a retrospective analysis. </w:t>
      </w:r>
      <w:r w:rsidR="005F344D" w:rsidRPr="00181458">
        <w:rPr>
          <w:rFonts w:ascii="Times New Roman" w:hAnsi="Times New Roman"/>
          <w:i/>
          <w:szCs w:val="24"/>
        </w:rPr>
        <w:t>Journal of Clinical Monitoring and Computing</w:t>
      </w:r>
      <w:r w:rsidR="005F344D" w:rsidRPr="00181458">
        <w:rPr>
          <w:rFonts w:ascii="Times New Roman" w:hAnsi="Times New Roman"/>
          <w:szCs w:val="24"/>
        </w:rPr>
        <w:t xml:space="preserve"> 2021; 35, 413–421</w:t>
      </w:r>
      <w:r w:rsidRPr="00181458">
        <w:rPr>
          <w:rFonts w:ascii="Times New Roman" w:hAnsi="Times New Roman"/>
          <w:szCs w:val="24"/>
        </w:rPr>
        <w:t xml:space="preserve">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:/10.1007/s10877-020-00487-x.</w:t>
      </w:r>
    </w:p>
    <w:p w14:paraId="5D951F71" w14:textId="68910BFC" w:rsidR="0004155F" w:rsidRPr="00181458" w:rsidRDefault="0004155F" w:rsidP="00AF07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Smith NK, Kim SJ, Simmons Q,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Romano D, </w:t>
      </w:r>
      <w:proofErr w:type="spellStart"/>
      <w:r w:rsidRPr="00181458">
        <w:rPr>
          <w:rFonts w:ascii="Times New Roman" w:hAnsi="Times New Roman"/>
          <w:szCs w:val="24"/>
        </w:rPr>
        <w:t>Boydston</w:t>
      </w:r>
      <w:proofErr w:type="spellEnd"/>
      <w:r w:rsidRPr="00181458">
        <w:rPr>
          <w:rFonts w:ascii="Times New Roman" w:hAnsi="Times New Roman"/>
          <w:szCs w:val="24"/>
        </w:rPr>
        <w:t xml:space="preserve"> E, </w:t>
      </w:r>
      <w:proofErr w:type="spellStart"/>
      <w:r w:rsidRPr="00181458">
        <w:rPr>
          <w:rFonts w:ascii="Times New Roman" w:hAnsi="Times New Roman"/>
          <w:szCs w:val="24"/>
        </w:rPr>
        <w:t>DeMaria</w:t>
      </w:r>
      <w:proofErr w:type="spellEnd"/>
      <w:r w:rsidRPr="00181458">
        <w:rPr>
          <w:rFonts w:ascii="Times New Roman" w:hAnsi="Times New Roman"/>
          <w:szCs w:val="24"/>
        </w:rPr>
        <w:t xml:space="preserve"> S Jr, </w:t>
      </w:r>
      <w:proofErr w:type="spellStart"/>
      <w:r w:rsidRPr="00181458">
        <w:rPr>
          <w:rFonts w:ascii="Times New Roman" w:hAnsi="Times New Roman"/>
          <w:szCs w:val="24"/>
        </w:rPr>
        <w:t>Zerillo</w:t>
      </w:r>
      <w:proofErr w:type="spellEnd"/>
      <w:r w:rsidRPr="00181458">
        <w:rPr>
          <w:rFonts w:ascii="Times New Roman" w:hAnsi="Times New Roman"/>
          <w:szCs w:val="24"/>
        </w:rPr>
        <w:t xml:space="preserve"> J. The </w:t>
      </w:r>
      <w:r w:rsidR="00FD6CF7" w:rsidRPr="00181458">
        <w:rPr>
          <w:rFonts w:ascii="Times New Roman" w:hAnsi="Times New Roman"/>
          <w:szCs w:val="24"/>
        </w:rPr>
        <w:t xml:space="preserve">optimal cell salvage settings to maximize hematocrit and minimize potassium using the </w:t>
      </w:r>
      <w:proofErr w:type="spellStart"/>
      <w:r w:rsidR="00FD6CF7" w:rsidRPr="00181458">
        <w:rPr>
          <w:rFonts w:ascii="Times New Roman" w:hAnsi="Times New Roman"/>
          <w:szCs w:val="24"/>
        </w:rPr>
        <w:t>cobe</w:t>
      </w:r>
      <w:proofErr w:type="spellEnd"/>
      <w:r w:rsidR="00FD6CF7" w:rsidRPr="00181458">
        <w:rPr>
          <w:rFonts w:ascii="Times New Roman" w:hAnsi="Times New Roman"/>
          <w:szCs w:val="24"/>
        </w:rPr>
        <w:t xml:space="preserve"> brat2 autologous blood recovery unit</w:t>
      </w:r>
      <w:r w:rsidRPr="00181458">
        <w:rPr>
          <w:rFonts w:ascii="Times New Roman" w:hAnsi="Times New Roman"/>
          <w:szCs w:val="24"/>
        </w:rPr>
        <w:t xml:space="preserve">. </w:t>
      </w:r>
      <w:r w:rsidR="00F61D8C" w:rsidRPr="00181458">
        <w:rPr>
          <w:rFonts w:ascii="Times New Roman" w:hAnsi="Times New Roman"/>
          <w:i/>
          <w:szCs w:val="24"/>
        </w:rPr>
        <w:t xml:space="preserve">Journal </w:t>
      </w:r>
      <w:r w:rsidR="005F344D" w:rsidRPr="00181458">
        <w:rPr>
          <w:rFonts w:ascii="Times New Roman" w:hAnsi="Times New Roman"/>
          <w:i/>
          <w:szCs w:val="24"/>
        </w:rPr>
        <w:t>of Cardio</w:t>
      </w:r>
      <w:r w:rsidR="00F61D8C" w:rsidRPr="00181458">
        <w:rPr>
          <w:rFonts w:ascii="Times New Roman" w:hAnsi="Times New Roman"/>
          <w:i/>
          <w:szCs w:val="24"/>
        </w:rPr>
        <w:t>thoracic and Vascular Anesthesia</w:t>
      </w:r>
      <w:r w:rsidRPr="00181458">
        <w:rPr>
          <w:rFonts w:ascii="Times New Roman" w:hAnsi="Times New Roman"/>
          <w:szCs w:val="24"/>
        </w:rPr>
        <w:t xml:space="preserve"> 2021</w:t>
      </w:r>
      <w:r w:rsidR="005F344D" w:rsidRPr="00181458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S1053-0770(21)00621-2.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10.1053/j.jvca.2021.07.040. PMID: 34446326.</w:t>
      </w:r>
    </w:p>
    <w:p w14:paraId="159D2500" w14:textId="6B4B2C6E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Honikman</w:t>
      </w:r>
      <w:proofErr w:type="spellEnd"/>
      <w:r w:rsidRPr="00181458">
        <w:rPr>
          <w:rFonts w:ascii="Times New Roman" w:hAnsi="Times New Roman"/>
          <w:szCs w:val="24"/>
        </w:rPr>
        <w:t xml:space="preserve"> R, </w:t>
      </w:r>
      <w:proofErr w:type="spellStart"/>
      <w:r w:rsidRPr="00181458">
        <w:rPr>
          <w:rFonts w:ascii="Times New Roman" w:hAnsi="Times New Roman"/>
          <w:szCs w:val="24"/>
        </w:rPr>
        <w:t>Pawale</w:t>
      </w:r>
      <w:proofErr w:type="spellEnd"/>
      <w:r w:rsidRPr="00181458">
        <w:rPr>
          <w:rFonts w:ascii="Times New Roman" w:hAnsi="Times New Roman"/>
          <w:szCs w:val="24"/>
        </w:rPr>
        <w:t xml:space="preserve"> AA, </w:t>
      </w:r>
      <w:proofErr w:type="spellStart"/>
      <w:r w:rsidRPr="00181458">
        <w:rPr>
          <w:rFonts w:ascii="Times New Roman" w:hAnsi="Times New Roman"/>
          <w:szCs w:val="24"/>
        </w:rPr>
        <w:t>Itagaki</w:t>
      </w:r>
      <w:proofErr w:type="spellEnd"/>
      <w:r w:rsidRPr="00181458">
        <w:rPr>
          <w:rFonts w:ascii="Times New Roman" w:hAnsi="Times New Roman"/>
          <w:szCs w:val="24"/>
        </w:rPr>
        <w:t xml:space="preserve"> S,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Rodriguez-Diaz C, Weiss AJ, Fischer GW, Weiner MM. Using near-infrared spectroscopy myocardial oximetry to monitor myocardial oxygen balance in a swine model of cardiac surgery: a descriptive study. </w:t>
      </w:r>
      <w:r w:rsidRPr="00181458">
        <w:rPr>
          <w:rFonts w:ascii="Times New Roman" w:hAnsi="Times New Roman"/>
          <w:i/>
          <w:szCs w:val="24"/>
        </w:rPr>
        <w:t>J</w:t>
      </w:r>
      <w:r w:rsidR="005F344D" w:rsidRPr="00181458">
        <w:rPr>
          <w:rFonts w:ascii="Times New Roman" w:hAnsi="Times New Roman"/>
          <w:i/>
          <w:szCs w:val="24"/>
        </w:rPr>
        <w:t>ournal of</w:t>
      </w:r>
      <w:r w:rsidRPr="00181458">
        <w:rPr>
          <w:rFonts w:ascii="Times New Roman" w:hAnsi="Times New Roman"/>
          <w:i/>
          <w:szCs w:val="24"/>
        </w:rPr>
        <w:t xml:space="preserve"> Clin</w:t>
      </w:r>
      <w:r w:rsidR="005F344D" w:rsidRPr="00181458">
        <w:rPr>
          <w:rFonts w:ascii="Times New Roman" w:hAnsi="Times New Roman"/>
          <w:i/>
          <w:szCs w:val="24"/>
        </w:rPr>
        <w:t>ical</w:t>
      </w:r>
      <w:r w:rsidRPr="00181458">
        <w:rPr>
          <w:rFonts w:ascii="Times New Roman" w:hAnsi="Times New Roman"/>
          <w:i/>
          <w:szCs w:val="24"/>
        </w:rPr>
        <w:t xml:space="preserve"> Monit</w:t>
      </w:r>
      <w:r w:rsidR="005F344D" w:rsidRPr="00181458">
        <w:rPr>
          <w:rFonts w:ascii="Times New Roman" w:hAnsi="Times New Roman"/>
          <w:i/>
          <w:szCs w:val="24"/>
        </w:rPr>
        <w:t>oring and</w:t>
      </w:r>
      <w:r w:rsidRPr="00181458">
        <w:rPr>
          <w:rFonts w:ascii="Times New Roman" w:hAnsi="Times New Roman"/>
          <w:i/>
          <w:szCs w:val="24"/>
        </w:rPr>
        <w:t xml:space="preserve"> Comput</w:t>
      </w:r>
      <w:r w:rsidR="005F344D" w:rsidRPr="00181458">
        <w:rPr>
          <w:rFonts w:ascii="Times New Roman" w:hAnsi="Times New Roman"/>
          <w:i/>
          <w:szCs w:val="24"/>
        </w:rPr>
        <w:t>ing</w:t>
      </w:r>
      <w:r w:rsidR="005F344D" w:rsidRPr="00181458">
        <w:rPr>
          <w:rFonts w:ascii="Times New Roman" w:hAnsi="Times New Roman"/>
          <w:szCs w:val="24"/>
        </w:rPr>
        <w:t xml:space="preserve"> 2021</w:t>
      </w:r>
      <w:r w:rsidRPr="00181458">
        <w:rPr>
          <w:rFonts w:ascii="Times New Roman" w:hAnsi="Times New Roman"/>
          <w:szCs w:val="24"/>
        </w:rPr>
        <w:t>;</w:t>
      </w:r>
      <w:r w:rsidR="005F344D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35(6):1367-1380.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10.1007/s10877-020-00610-y. PMID: 33169311.</w:t>
      </w:r>
    </w:p>
    <w:p w14:paraId="21C33DD2" w14:textId="542DCA3A" w:rsidR="008055F8" w:rsidRPr="00181458" w:rsidRDefault="0004155F" w:rsidP="00AF07B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Dustin Boone, M., </w:t>
      </w:r>
      <w:r w:rsidRPr="0066184A">
        <w:rPr>
          <w:rFonts w:ascii="Times New Roman" w:hAnsi="Times New Roman"/>
          <w:b/>
          <w:szCs w:val="24"/>
        </w:rPr>
        <w:t>Lin, H</w:t>
      </w:r>
      <w:r w:rsidR="0066184A" w:rsidRPr="0066184A">
        <w:rPr>
          <w:rFonts w:ascii="Times New Roman" w:hAnsi="Times New Roman"/>
          <w:b/>
          <w:szCs w:val="24"/>
        </w:rPr>
        <w:t>-</w:t>
      </w:r>
      <w:r w:rsidRPr="0066184A">
        <w:rPr>
          <w:rFonts w:ascii="Times New Roman" w:hAnsi="Times New Roman"/>
          <w:b/>
          <w:szCs w:val="24"/>
        </w:rPr>
        <w:t>M</w:t>
      </w:r>
      <w:r w:rsidR="0066184A">
        <w:rPr>
          <w:rFonts w:ascii="Times New Roman" w:hAnsi="Times New Roman"/>
          <w:szCs w:val="24"/>
        </w:rPr>
        <w:t>, Liu</w:t>
      </w:r>
      <w:r w:rsidRPr="00181458">
        <w:rPr>
          <w:rFonts w:ascii="Times New Roman" w:hAnsi="Times New Roman"/>
          <w:szCs w:val="24"/>
        </w:rPr>
        <w:t xml:space="preserve"> X. et al. Processed intraoperative burst suppression and postoperative cognitive dysfunction in a cohort of older noncardiac surgery patients. </w:t>
      </w:r>
      <w:r w:rsidRPr="00181458">
        <w:rPr>
          <w:rFonts w:ascii="Times New Roman" w:hAnsi="Times New Roman"/>
          <w:i/>
          <w:szCs w:val="24"/>
        </w:rPr>
        <w:t>J</w:t>
      </w:r>
      <w:r w:rsidR="005F344D" w:rsidRPr="00181458">
        <w:rPr>
          <w:rFonts w:ascii="Times New Roman" w:hAnsi="Times New Roman"/>
          <w:i/>
          <w:szCs w:val="24"/>
        </w:rPr>
        <w:t>ournal of</w:t>
      </w:r>
      <w:r w:rsidRPr="00181458">
        <w:rPr>
          <w:rFonts w:ascii="Times New Roman" w:hAnsi="Times New Roman"/>
          <w:i/>
          <w:szCs w:val="24"/>
        </w:rPr>
        <w:t xml:space="preserve"> Clin</w:t>
      </w:r>
      <w:r w:rsidR="005F344D" w:rsidRPr="00181458">
        <w:rPr>
          <w:rFonts w:ascii="Times New Roman" w:hAnsi="Times New Roman"/>
          <w:i/>
          <w:szCs w:val="24"/>
        </w:rPr>
        <w:t>ical</w:t>
      </w:r>
      <w:r w:rsidRPr="00181458">
        <w:rPr>
          <w:rFonts w:ascii="Times New Roman" w:hAnsi="Times New Roman"/>
          <w:i/>
          <w:szCs w:val="24"/>
        </w:rPr>
        <w:t xml:space="preserve"> Monit</w:t>
      </w:r>
      <w:r w:rsidR="005F344D" w:rsidRPr="00181458">
        <w:rPr>
          <w:rFonts w:ascii="Times New Roman" w:hAnsi="Times New Roman"/>
          <w:i/>
          <w:szCs w:val="24"/>
        </w:rPr>
        <w:t>oring and Computing</w:t>
      </w:r>
      <w:r w:rsidR="005F344D" w:rsidRPr="00181458">
        <w:rPr>
          <w:rFonts w:ascii="Times New Roman" w:hAnsi="Times New Roman"/>
          <w:szCs w:val="24"/>
        </w:rPr>
        <w:t xml:space="preserve"> 2021;</w:t>
      </w:r>
      <w:r w:rsidRPr="00181458">
        <w:rPr>
          <w:rFonts w:ascii="Times New Roman" w:hAnsi="Times New Roman"/>
          <w:szCs w:val="24"/>
        </w:rPr>
        <w:t xml:space="preserve"> </w:t>
      </w:r>
      <w:hyperlink r:id="rId182" w:history="1">
        <w:r w:rsidRPr="00181458">
          <w:rPr>
            <w:rStyle w:val="Hyperlink"/>
            <w:rFonts w:ascii="Times New Roman" w:hAnsi="Times New Roman"/>
            <w:color w:val="auto"/>
            <w:szCs w:val="24"/>
            <w:u w:val="none"/>
          </w:rPr>
          <w:t>doi:10.1007/s10877-021-00783-0</w:t>
        </w:r>
      </w:hyperlink>
      <w:r w:rsidR="008055F8" w:rsidRPr="00181458">
        <w:rPr>
          <w:rFonts w:ascii="Times New Roman" w:hAnsi="Times New Roman"/>
          <w:szCs w:val="24"/>
        </w:rPr>
        <w:t>. PMID 34862586.</w:t>
      </w:r>
    </w:p>
    <w:p w14:paraId="63AFE0CD" w14:textId="71985EC5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Katz D, Leffert L, </w:t>
      </w:r>
      <w:proofErr w:type="spellStart"/>
      <w:r w:rsidRPr="00181458">
        <w:rPr>
          <w:rFonts w:ascii="Times New Roman" w:hAnsi="Times New Roman"/>
          <w:szCs w:val="24"/>
        </w:rPr>
        <w:t>Getrajdman</w:t>
      </w:r>
      <w:proofErr w:type="spellEnd"/>
      <w:r w:rsidRPr="00181458">
        <w:rPr>
          <w:rFonts w:ascii="Times New Roman" w:hAnsi="Times New Roman"/>
          <w:szCs w:val="24"/>
        </w:rPr>
        <w:t xml:space="preserve"> C, </w:t>
      </w:r>
      <w:proofErr w:type="spellStart"/>
      <w:r w:rsidRPr="00181458">
        <w:rPr>
          <w:rFonts w:ascii="Times New Roman" w:hAnsi="Times New Roman"/>
          <w:szCs w:val="24"/>
        </w:rPr>
        <w:t>Sison</w:t>
      </w:r>
      <w:proofErr w:type="spellEnd"/>
      <w:r w:rsidRPr="00181458">
        <w:rPr>
          <w:rFonts w:ascii="Times New Roman" w:hAnsi="Times New Roman"/>
          <w:szCs w:val="24"/>
        </w:rPr>
        <w:t xml:space="preserve"> M, Shin DW,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Butwick</w:t>
      </w:r>
      <w:proofErr w:type="spellEnd"/>
      <w:r w:rsidRPr="00181458">
        <w:rPr>
          <w:rFonts w:ascii="Times New Roman" w:hAnsi="Times New Roman"/>
          <w:szCs w:val="24"/>
        </w:rPr>
        <w:t xml:space="preserve"> A. The relationship between INTEM/HEPTEM coagulation time ratio and heparin plasma concentration in obstetric patients: an exploratory in vitro investigation. </w:t>
      </w:r>
      <w:r w:rsidRPr="00181458">
        <w:rPr>
          <w:rFonts w:ascii="Times New Roman" w:hAnsi="Times New Roman"/>
          <w:i/>
          <w:szCs w:val="24"/>
        </w:rPr>
        <w:t>Can</w:t>
      </w:r>
      <w:r w:rsidR="008055F8" w:rsidRPr="00181458">
        <w:rPr>
          <w:rFonts w:ascii="Times New Roman" w:hAnsi="Times New Roman"/>
          <w:i/>
          <w:szCs w:val="24"/>
        </w:rPr>
        <w:t>adian</w:t>
      </w:r>
      <w:r w:rsidRPr="00181458">
        <w:rPr>
          <w:rFonts w:ascii="Times New Roman" w:hAnsi="Times New Roman"/>
          <w:i/>
          <w:szCs w:val="24"/>
        </w:rPr>
        <w:t xml:space="preserve"> J</w:t>
      </w:r>
      <w:r w:rsidR="008055F8" w:rsidRPr="00181458">
        <w:rPr>
          <w:rFonts w:ascii="Times New Roman" w:hAnsi="Times New Roman"/>
          <w:i/>
          <w:szCs w:val="24"/>
        </w:rPr>
        <w:t>ournal of</w:t>
      </w:r>
      <w:r w:rsidRPr="00181458">
        <w:rPr>
          <w:rFonts w:ascii="Times New Roman" w:hAnsi="Times New Roman"/>
          <w:i/>
          <w:szCs w:val="24"/>
        </w:rPr>
        <w:t xml:space="preserve"> </w:t>
      </w:r>
      <w:proofErr w:type="spellStart"/>
      <w:r w:rsidRPr="00181458">
        <w:rPr>
          <w:rFonts w:ascii="Times New Roman" w:hAnsi="Times New Roman"/>
          <w:i/>
          <w:szCs w:val="24"/>
        </w:rPr>
        <w:t>Anaesth</w:t>
      </w:r>
      <w:r w:rsidR="008055F8" w:rsidRPr="00181458">
        <w:rPr>
          <w:rFonts w:ascii="Times New Roman" w:hAnsi="Times New Roman"/>
          <w:i/>
          <w:szCs w:val="24"/>
        </w:rPr>
        <w:t>esia</w:t>
      </w:r>
      <w:proofErr w:type="spellEnd"/>
      <w:r w:rsidRPr="00181458">
        <w:rPr>
          <w:rFonts w:ascii="Times New Roman" w:hAnsi="Times New Roman"/>
          <w:szCs w:val="24"/>
        </w:rPr>
        <w:t xml:space="preserve"> 2022</w:t>
      </w:r>
      <w:r w:rsidR="008055F8" w:rsidRPr="00181458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10.1007/s12630-022-02193-5. PMID: 35102496.</w:t>
      </w:r>
    </w:p>
    <w:p w14:paraId="32F80BBB" w14:textId="2FD6B151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</w:rPr>
        <w:t xml:space="preserve">Gal J, Hunter S, Reich D, Franz E, </w:t>
      </w:r>
      <w:proofErr w:type="spellStart"/>
      <w:r w:rsidRPr="00181458">
        <w:rPr>
          <w:rFonts w:ascii="Times New Roman" w:hAnsi="Times New Roman"/>
          <w:szCs w:val="24"/>
        </w:rPr>
        <w:t>DeMaria</w:t>
      </w:r>
      <w:proofErr w:type="spellEnd"/>
      <w:r w:rsidRPr="00181458">
        <w:rPr>
          <w:rFonts w:ascii="Times New Roman" w:hAnsi="Times New Roman"/>
          <w:szCs w:val="24"/>
        </w:rPr>
        <w:t xml:space="preserve"> S, </w:t>
      </w:r>
      <w:proofErr w:type="spellStart"/>
      <w:r w:rsidRPr="00181458">
        <w:rPr>
          <w:rFonts w:ascii="Times New Roman" w:hAnsi="Times New Roman"/>
          <w:szCs w:val="24"/>
        </w:rPr>
        <w:t>Neifert</w:t>
      </w:r>
      <w:proofErr w:type="spellEnd"/>
      <w:r w:rsidRPr="00181458">
        <w:rPr>
          <w:rFonts w:ascii="Times New Roman" w:hAnsi="Times New Roman"/>
          <w:szCs w:val="24"/>
        </w:rPr>
        <w:t xml:space="preserve"> S,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Liu X, </w:t>
      </w:r>
      <w:proofErr w:type="spellStart"/>
      <w:r w:rsidRPr="00181458">
        <w:rPr>
          <w:rFonts w:ascii="Times New Roman" w:hAnsi="Times New Roman"/>
          <w:szCs w:val="24"/>
        </w:rPr>
        <w:t>Caridi</w:t>
      </w:r>
      <w:proofErr w:type="spellEnd"/>
      <w:r w:rsidRPr="00181458">
        <w:rPr>
          <w:rFonts w:ascii="Times New Roman" w:hAnsi="Times New Roman"/>
          <w:szCs w:val="24"/>
        </w:rPr>
        <w:t xml:space="preserve"> J, Katz D. Delayed </w:t>
      </w:r>
      <w:proofErr w:type="spellStart"/>
      <w:r w:rsidRPr="00181458">
        <w:rPr>
          <w:rFonts w:ascii="Times New Roman" w:hAnsi="Times New Roman"/>
          <w:szCs w:val="24"/>
        </w:rPr>
        <w:t>extubation</w:t>
      </w:r>
      <w:proofErr w:type="spellEnd"/>
      <w:r w:rsidRPr="00181458">
        <w:rPr>
          <w:rFonts w:ascii="Times New Roman" w:hAnsi="Times New Roman"/>
          <w:szCs w:val="24"/>
        </w:rPr>
        <w:t xml:space="preserve"> in spine surgery is associated with increased postoperative complications and hospital episode-based resource utilization. </w:t>
      </w:r>
      <w:r w:rsidRPr="00181458">
        <w:rPr>
          <w:rFonts w:ascii="Times New Roman" w:hAnsi="Times New Roman"/>
          <w:i/>
          <w:szCs w:val="24"/>
        </w:rPr>
        <w:t>J</w:t>
      </w:r>
      <w:r w:rsidR="005F344D" w:rsidRPr="00181458">
        <w:rPr>
          <w:rFonts w:ascii="Times New Roman" w:hAnsi="Times New Roman"/>
          <w:i/>
          <w:szCs w:val="24"/>
        </w:rPr>
        <w:t>ournal of</w:t>
      </w:r>
      <w:r w:rsidRPr="00181458">
        <w:rPr>
          <w:rFonts w:ascii="Times New Roman" w:hAnsi="Times New Roman"/>
          <w:i/>
          <w:szCs w:val="24"/>
        </w:rPr>
        <w:t xml:space="preserve"> Clin</w:t>
      </w:r>
      <w:r w:rsidR="005F344D" w:rsidRPr="00181458">
        <w:rPr>
          <w:rFonts w:ascii="Times New Roman" w:hAnsi="Times New Roman"/>
          <w:i/>
          <w:szCs w:val="24"/>
        </w:rPr>
        <w:t>ical</w:t>
      </w:r>
      <w:r w:rsidRPr="00181458">
        <w:rPr>
          <w:rFonts w:ascii="Times New Roman" w:hAnsi="Times New Roman"/>
          <w:i/>
          <w:szCs w:val="24"/>
        </w:rPr>
        <w:t xml:space="preserve"> Anesth</w:t>
      </w:r>
      <w:r w:rsidR="005F344D" w:rsidRPr="00181458">
        <w:rPr>
          <w:rFonts w:ascii="Times New Roman" w:hAnsi="Times New Roman"/>
          <w:i/>
          <w:szCs w:val="24"/>
        </w:rPr>
        <w:t>esia</w:t>
      </w:r>
      <w:r w:rsidR="005F344D" w:rsidRPr="00181458">
        <w:rPr>
          <w:rFonts w:ascii="Times New Roman" w:hAnsi="Times New Roman"/>
          <w:szCs w:val="24"/>
        </w:rPr>
        <w:t xml:space="preserve"> 2022</w:t>
      </w:r>
      <w:r w:rsidRPr="00181458">
        <w:rPr>
          <w:rFonts w:ascii="Times New Roman" w:hAnsi="Times New Roman"/>
          <w:szCs w:val="24"/>
        </w:rPr>
        <w:t>;</w:t>
      </w:r>
      <w:r w:rsidR="005F344D" w:rsidRPr="00181458">
        <w:rPr>
          <w:rFonts w:ascii="Times New Roman" w:hAnsi="Times New Roman"/>
          <w:szCs w:val="24"/>
        </w:rPr>
        <w:t xml:space="preserve"> </w:t>
      </w:r>
      <w:r w:rsidRPr="00181458">
        <w:rPr>
          <w:rFonts w:ascii="Times New Roman" w:hAnsi="Times New Roman"/>
          <w:szCs w:val="24"/>
        </w:rPr>
        <w:t xml:space="preserve">77:110636.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 xml:space="preserve">: 10.1016/j.jclinane.2021.110636. PMID: 34933241. </w:t>
      </w:r>
    </w:p>
    <w:p w14:paraId="61BE3D77" w14:textId="25CF4149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Beeri</w:t>
      </w:r>
      <w:proofErr w:type="spellEnd"/>
      <w:r w:rsidRPr="00181458">
        <w:rPr>
          <w:rFonts w:ascii="Times New Roman" w:hAnsi="Times New Roman"/>
          <w:szCs w:val="24"/>
        </w:rPr>
        <w:t xml:space="preserve"> MS, Tirosh A,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Golan S, </w:t>
      </w:r>
      <w:proofErr w:type="spellStart"/>
      <w:r w:rsidRPr="00181458">
        <w:rPr>
          <w:rFonts w:ascii="Times New Roman" w:hAnsi="Times New Roman"/>
          <w:szCs w:val="24"/>
        </w:rPr>
        <w:t>Boccara</w:t>
      </w:r>
      <w:proofErr w:type="spellEnd"/>
      <w:r w:rsidRPr="00181458">
        <w:rPr>
          <w:rFonts w:ascii="Times New Roman" w:hAnsi="Times New Roman"/>
          <w:szCs w:val="24"/>
        </w:rPr>
        <w:t xml:space="preserve"> E, Sano M, Zhu CW. Stability in BMI over time is associated with a better cognitive trajectory in older adults. </w:t>
      </w:r>
      <w:r w:rsidRPr="00181458">
        <w:rPr>
          <w:rFonts w:ascii="Times New Roman" w:hAnsi="Times New Roman"/>
          <w:i/>
          <w:szCs w:val="24"/>
        </w:rPr>
        <w:t>Alzheimer</w:t>
      </w:r>
      <w:r w:rsidR="005F344D" w:rsidRPr="00181458">
        <w:rPr>
          <w:rFonts w:ascii="Times New Roman" w:hAnsi="Times New Roman"/>
          <w:i/>
          <w:szCs w:val="24"/>
        </w:rPr>
        <w:t>’</w:t>
      </w:r>
      <w:r w:rsidRPr="00181458">
        <w:rPr>
          <w:rFonts w:ascii="Times New Roman" w:hAnsi="Times New Roman"/>
          <w:i/>
          <w:szCs w:val="24"/>
        </w:rPr>
        <w:t xml:space="preserve">s </w:t>
      </w:r>
      <w:r w:rsidR="005F344D" w:rsidRPr="00181458">
        <w:rPr>
          <w:rFonts w:ascii="Times New Roman" w:hAnsi="Times New Roman"/>
          <w:i/>
          <w:szCs w:val="24"/>
        </w:rPr>
        <w:t xml:space="preserve">&amp; </w:t>
      </w:r>
      <w:r w:rsidRPr="00181458">
        <w:rPr>
          <w:rFonts w:ascii="Times New Roman" w:hAnsi="Times New Roman"/>
          <w:i/>
          <w:szCs w:val="24"/>
        </w:rPr>
        <w:t>Dement</w:t>
      </w:r>
      <w:r w:rsidR="005F344D" w:rsidRPr="00181458">
        <w:rPr>
          <w:rFonts w:ascii="Times New Roman" w:hAnsi="Times New Roman"/>
          <w:i/>
          <w:szCs w:val="24"/>
        </w:rPr>
        <w:t>ia</w:t>
      </w:r>
      <w:r w:rsidRPr="00181458">
        <w:rPr>
          <w:rFonts w:ascii="Times New Roman" w:hAnsi="Times New Roman"/>
          <w:szCs w:val="24"/>
        </w:rPr>
        <w:t xml:space="preserve"> 2022</w:t>
      </w:r>
      <w:r w:rsidR="005F344D" w:rsidRPr="00181458">
        <w:rPr>
          <w:rFonts w:ascii="Times New Roman" w:hAnsi="Times New Roman"/>
          <w:szCs w:val="24"/>
        </w:rPr>
        <w:t>;</w:t>
      </w:r>
      <w:r w:rsidRPr="00181458">
        <w:rPr>
          <w:rFonts w:ascii="Times New Roman" w:hAnsi="Times New Roman"/>
          <w:szCs w:val="24"/>
        </w:rPr>
        <w:t xml:space="preserve"> Jan 20. </w:t>
      </w:r>
      <w:proofErr w:type="spellStart"/>
      <w:r w:rsidRPr="00181458">
        <w:rPr>
          <w:rFonts w:ascii="Times New Roman" w:hAnsi="Times New Roman"/>
          <w:szCs w:val="24"/>
        </w:rPr>
        <w:t>doi</w:t>
      </w:r>
      <w:proofErr w:type="spellEnd"/>
      <w:r w:rsidRPr="00181458">
        <w:rPr>
          <w:rFonts w:ascii="Times New Roman" w:hAnsi="Times New Roman"/>
          <w:szCs w:val="24"/>
        </w:rPr>
        <w:t>: 10.1002/alz.12525. PMID: 35049119.</w:t>
      </w:r>
    </w:p>
    <w:p w14:paraId="3A535CA8" w14:textId="0C8D92B9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lastRenderedPageBreak/>
        <w:t>Lesman‐Segev</w:t>
      </w:r>
      <w:proofErr w:type="spellEnd"/>
      <w:r w:rsidRPr="00181458">
        <w:rPr>
          <w:rFonts w:ascii="Times New Roman" w:hAnsi="Times New Roman"/>
          <w:szCs w:val="24"/>
        </w:rPr>
        <w:t xml:space="preserve">, OH, Golan, S, </w:t>
      </w:r>
      <w:proofErr w:type="spellStart"/>
      <w:r w:rsidRPr="00181458">
        <w:rPr>
          <w:rFonts w:ascii="Times New Roman" w:hAnsi="Times New Roman"/>
          <w:szCs w:val="24"/>
        </w:rPr>
        <w:t>Ravona</w:t>
      </w:r>
      <w:proofErr w:type="spellEnd"/>
      <w:r w:rsidRPr="00181458">
        <w:rPr>
          <w:rFonts w:ascii="Times New Roman" w:hAnsi="Times New Roman"/>
          <w:szCs w:val="24"/>
        </w:rPr>
        <w:t xml:space="preserve">‐Springer, R, </w:t>
      </w:r>
      <w:proofErr w:type="spellStart"/>
      <w:r w:rsidRPr="00181458">
        <w:rPr>
          <w:rFonts w:ascii="Times New Roman" w:hAnsi="Times New Roman"/>
          <w:szCs w:val="24"/>
        </w:rPr>
        <w:t>Livny</w:t>
      </w:r>
      <w:proofErr w:type="spellEnd"/>
      <w:r w:rsidRPr="00181458">
        <w:rPr>
          <w:rFonts w:ascii="Times New Roman" w:hAnsi="Times New Roman"/>
          <w:szCs w:val="24"/>
        </w:rPr>
        <w:t xml:space="preserve">, A, </w:t>
      </w:r>
      <w:r w:rsidRPr="00181458">
        <w:rPr>
          <w:rFonts w:ascii="Times New Roman" w:hAnsi="Times New Roman"/>
          <w:b/>
          <w:szCs w:val="24"/>
        </w:rPr>
        <w:t>Lin, HM</w:t>
      </w:r>
      <w:r w:rsidRPr="00181458">
        <w:rPr>
          <w:rFonts w:ascii="Times New Roman" w:hAnsi="Times New Roman"/>
          <w:szCs w:val="24"/>
        </w:rPr>
        <w:t xml:space="preserve">, Ouyang, Y, Zadok, M, Hoffmann, C, </w:t>
      </w:r>
      <w:proofErr w:type="spellStart"/>
      <w:r w:rsidRPr="00181458">
        <w:rPr>
          <w:rFonts w:ascii="Times New Roman" w:hAnsi="Times New Roman"/>
          <w:szCs w:val="24"/>
        </w:rPr>
        <w:t>Domachevsky</w:t>
      </w:r>
      <w:proofErr w:type="spellEnd"/>
      <w:r w:rsidRPr="00181458">
        <w:rPr>
          <w:rFonts w:ascii="Times New Roman" w:hAnsi="Times New Roman"/>
          <w:szCs w:val="24"/>
        </w:rPr>
        <w:t xml:space="preserve">, L, </w:t>
      </w:r>
      <w:proofErr w:type="spellStart"/>
      <w:r w:rsidRPr="00181458">
        <w:rPr>
          <w:rFonts w:ascii="Times New Roman" w:hAnsi="Times New Roman"/>
          <w:szCs w:val="24"/>
        </w:rPr>
        <w:t>Beeri</w:t>
      </w:r>
      <w:proofErr w:type="spellEnd"/>
      <w:r w:rsidRPr="00181458">
        <w:rPr>
          <w:rFonts w:ascii="Times New Roman" w:hAnsi="Times New Roman"/>
          <w:szCs w:val="24"/>
        </w:rPr>
        <w:t xml:space="preserve">, MS. (2021). Amyloid pathology, small‐vessel disease, atrophy, and cognition in normal adults with type 2 diabetes. </w:t>
      </w:r>
      <w:r w:rsidRPr="00181458">
        <w:rPr>
          <w:rFonts w:ascii="Times New Roman" w:hAnsi="Times New Roman"/>
          <w:i/>
          <w:szCs w:val="24"/>
        </w:rPr>
        <w:t>Alzheimer's &amp; Demen</w:t>
      </w:r>
      <w:r w:rsidR="005F344D" w:rsidRPr="00181458">
        <w:rPr>
          <w:rFonts w:ascii="Times New Roman" w:hAnsi="Times New Roman"/>
          <w:i/>
          <w:szCs w:val="24"/>
        </w:rPr>
        <w:t>tia</w:t>
      </w:r>
      <w:r w:rsidR="005F344D" w:rsidRPr="00181458">
        <w:rPr>
          <w:rFonts w:ascii="Times New Roman" w:hAnsi="Times New Roman"/>
          <w:szCs w:val="24"/>
        </w:rPr>
        <w:t xml:space="preserve"> 2021;</w:t>
      </w:r>
      <w:r w:rsidR="008055F8" w:rsidRPr="00181458">
        <w:rPr>
          <w:rFonts w:ascii="Times New Roman" w:hAnsi="Times New Roman"/>
          <w:szCs w:val="24"/>
        </w:rPr>
        <w:t xml:space="preserve"> 17:</w:t>
      </w:r>
      <w:r w:rsidRPr="00181458">
        <w:rPr>
          <w:rFonts w:ascii="Times New Roman" w:hAnsi="Times New Roman"/>
          <w:szCs w:val="24"/>
        </w:rPr>
        <w:t xml:space="preserve"> e052616. doi:10.1002/alz.052616.</w:t>
      </w:r>
    </w:p>
    <w:p w14:paraId="15F9F56E" w14:textId="7FFB2CFB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</w:rPr>
        <w:t>Benari</w:t>
      </w:r>
      <w:proofErr w:type="spellEnd"/>
      <w:r w:rsidRPr="00181458">
        <w:rPr>
          <w:rFonts w:ascii="Times New Roman" w:hAnsi="Times New Roman"/>
          <w:szCs w:val="24"/>
        </w:rPr>
        <w:t xml:space="preserve">, O, </w:t>
      </w:r>
      <w:proofErr w:type="spellStart"/>
      <w:r w:rsidRPr="00181458">
        <w:rPr>
          <w:rFonts w:ascii="Times New Roman" w:hAnsi="Times New Roman"/>
          <w:szCs w:val="24"/>
        </w:rPr>
        <w:t>Ravona</w:t>
      </w:r>
      <w:proofErr w:type="spellEnd"/>
      <w:r w:rsidRPr="00181458">
        <w:rPr>
          <w:rFonts w:ascii="Times New Roman" w:hAnsi="Times New Roman"/>
          <w:szCs w:val="24"/>
        </w:rPr>
        <w:t xml:space="preserve">‐Springer, R, </w:t>
      </w:r>
      <w:proofErr w:type="spellStart"/>
      <w:r w:rsidRPr="00181458">
        <w:rPr>
          <w:rFonts w:ascii="Times New Roman" w:hAnsi="Times New Roman"/>
          <w:szCs w:val="24"/>
        </w:rPr>
        <w:t>Almog</w:t>
      </w:r>
      <w:proofErr w:type="spellEnd"/>
      <w:r w:rsidRPr="00181458">
        <w:rPr>
          <w:rFonts w:ascii="Times New Roman" w:hAnsi="Times New Roman"/>
          <w:szCs w:val="24"/>
        </w:rPr>
        <w:t xml:space="preserve">, G, Yore, I, Zadok, M, </w:t>
      </w:r>
      <w:r w:rsidRPr="00181458">
        <w:rPr>
          <w:rFonts w:ascii="Times New Roman" w:hAnsi="Times New Roman"/>
          <w:b/>
          <w:szCs w:val="24"/>
        </w:rPr>
        <w:t>Lin, HM</w:t>
      </w:r>
      <w:r w:rsidRPr="00181458">
        <w:rPr>
          <w:rFonts w:ascii="Times New Roman" w:hAnsi="Times New Roman"/>
          <w:szCs w:val="24"/>
        </w:rPr>
        <w:t>, Ouyang,</w:t>
      </w:r>
      <w:r w:rsidR="005F344D" w:rsidRPr="00181458">
        <w:rPr>
          <w:rFonts w:ascii="Times New Roman" w:hAnsi="Times New Roman"/>
          <w:szCs w:val="24"/>
        </w:rPr>
        <w:t xml:space="preserve"> Y, </w:t>
      </w:r>
      <w:proofErr w:type="spellStart"/>
      <w:r w:rsidR="005F344D" w:rsidRPr="00181458">
        <w:rPr>
          <w:rFonts w:ascii="Times New Roman" w:hAnsi="Times New Roman"/>
          <w:szCs w:val="24"/>
        </w:rPr>
        <w:t>Livny</w:t>
      </w:r>
      <w:proofErr w:type="spellEnd"/>
      <w:r w:rsidR="005F344D" w:rsidRPr="00181458">
        <w:rPr>
          <w:rFonts w:ascii="Times New Roman" w:hAnsi="Times New Roman"/>
          <w:szCs w:val="24"/>
        </w:rPr>
        <w:t xml:space="preserve"> A, </w:t>
      </w:r>
      <w:proofErr w:type="spellStart"/>
      <w:r w:rsidR="005F344D" w:rsidRPr="00181458">
        <w:rPr>
          <w:rFonts w:ascii="Times New Roman" w:hAnsi="Times New Roman"/>
          <w:szCs w:val="24"/>
        </w:rPr>
        <w:t>Beeri</w:t>
      </w:r>
      <w:proofErr w:type="spellEnd"/>
      <w:r w:rsidR="005F344D" w:rsidRPr="00181458">
        <w:rPr>
          <w:rFonts w:ascii="Times New Roman" w:hAnsi="Times New Roman"/>
          <w:szCs w:val="24"/>
        </w:rPr>
        <w:t xml:space="preserve">, MS. </w:t>
      </w:r>
      <w:r w:rsidRPr="00181458">
        <w:rPr>
          <w:rFonts w:ascii="Times New Roman" w:hAnsi="Times New Roman"/>
          <w:szCs w:val="24"/>
        </w:rPr>
        <w:t>Lower motor function prior to the Covid‐19‐imposed lockdown predicts emotional distress in older adults wi</w:t>
      </w:r>
      <w:r w:rsidR="005F344D" w:rsidRPr="00181458">
        <w:rPr>
          <w:rFonts w:ascii="Times New Roman" w:hAnsi="Times New Roman"/>
          <w:szCs w:val="24"/>
        </w:rPr>
        <w:t xml:space="preserve">th T2D. </w:t>
      </w:r>
      <w:r w:rsidR="005F344D" w:rsidRPr="00181458">
        <w:rPr>
          <w:rFonts w:ascii="Times New Roman" w:hAnsi="Times New Roman"/>
          <w:i/>
          <w:szCs w:val="24"/>
        </w:rPr>
        <w:t>Alzheimer's &amp; Dementia</w:t>
      </w:r>
      <w:r w:rsidR="005F344D" w:rsidRPr="00181458">
        <w:rPr>
          <w:rFonts w:ascii="Times New Roman" w:hAnsi="Times New Roman"/>
          <w:szCs w:val="24"/>
        </w:rPr>
        <w:t xml:space="preserve"> 2021; </w:t>
      </w:r>
      <w:r w:rsidR="008055F8" w:rsidRPr="00181458">
        <w:rPr>
          <w:rFonts w:ascii="Times New Roman" w:hAnsi="Times New Roman"/>
          <w:szCs w:val="24"/>
        </w:rPr>
        <w:t xml:space="preserve">17: </w:t>
      </w:r>
      <w:r w:rsidRPr="00181458">
        <w:rPr>
          <w:rFonts w:ascii="Times New Roman" w:hAnsi="Times New Roman"/>
          <w:szCs w:val="24"/>
        </w:rPr>
        <w:t>e053734. doi:10.1002/alz.053734.</w:t>
      </w:r>
    </w:p>
    <w:p w14:paraId="612CFAD7" w14:textId="77838792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t xml:space="preserve">Burnett GW, Stannard B, Wax DB,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Pyram-Vincent C,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DeMaria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Jr S, Levin MA. Self-reported race/ethnicity and intraoperative occult hypoxemia: A retrospective cohort study. </w:t>
      </w:r>
      <w:r w:rsidRPr="00181458">
        <w:rPr>
          <w:rFonts w:ascii="Times New Roman" w:hAnsi="Times New Roman"/>
          <w:i/>
          <w:szCs w:val="24"/>
          <w:shd w:val="clear" w:color="auto" w:fill="FFFFFF"/>
        </w:rPr>
        <w:t>Anesthe</w:t>
      </w:r>
      <w:r w:rsidR="005F344D" w:rsidRPr="00181458">
        <w:rPr>
          <w:rFonts w:ascii="Times New Roman" w:hAnsi="Times New Roman"/>
          <w:i/>
          <w:szCs w:val="24"/>
          <w:shd w:val="clear" w:color="auto" w:fill="FFFFFF"/>
        </w:rPr>
        <w:t>siology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2022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>136(5):688-96.</w:t>
      </w:r>
    </w:p>
    <w:p w14:paraId="1DB26374" w14:textId="7394E204" w:rsidR="00FC308B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t xml:space="preserve">Lotan R,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Ravona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-Springer R,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Shakked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J,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Ouyang Y, Shahar DR, Bezalel S, Agarwal P, Dhana K,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Heymann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A, Sano M. Greater intake of the MEDI diet is associated with better cognitive trajectory in older adults with type 2 diabetes. </w:t>
      </w:r>
      <w:r w:rsidRPr="00181458">
        <w:rPr>
          <w:rFonts w:ascii="Times New Roman" w:hAnsi="Times New Roman"/>
          <w:i/>
          <w:szCs w:val="24"/>
          <w:shd w:val="clear" w:color="auto" w:fill="FFFFFF"/>
        </w:rPr>
        <w:t>Diabetes</w:t>
      </w:r>
      <w:r w:rsidR="005F344D" w:rsidRPr="00181458">
        <w:rPr>
          <w:rFonts w:ascii="Times New Roman" w:hAnsi="Times New Roman"/>
          <w:i/>
          <w:szCs w:val="24"/>
          <w:shd w:val="clear" w:color="auto" w:fill="FFFFFF"/>
        </w:rPr>
        <w:t xml:space="preserve"> Research and Clinical Practice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gramStart"/>
      <w:r w:rsidR="005F344D" w:rsidRPr="00181458">
        <w:rPr>
          <w:rFonts w:ascii="Times New Roman" w:hAnsi="Times New Roman"/>
          <w:szCs w:val="24"/>
          <w:shd w:val="clear" w:color="auto" w:fill="FFFFFF"/>
        </w:rPr>
        <w:t>2022</w:t>
      </w:r>
      <w:r w:rsidRPr="00181458">
        <w:rPr>
          <w:rFonts w:ascii="Times New Roman" w:hAnsi="Times New Roman"/>
          <w:szCs w:val="24"/>
          <w:shd w:val="clear" w:color="auto" w:fill="FFFFFF"/>
        </w:rPr>
        <w:t>;190:109989</w:t>
      </w:r>
      <w:proofErr w:type="gramEnd"/>
      <w:r w:rsidRPr="00181458">
        <w:rPr>
          <w:rFonts w:ascii="Times New Roman" w:hAnsi="Times New Roman"/>
          <w:szCs w:val="24"/>
          <w:shd w:val="clear" w:color="auto" w:fill="FFFFFF"/>
        </w:rPr>
        <w:t>.</w:t>
      </w:r>
      <w:r w:rsidR="00FC308B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="00FC308B"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="00FC308B" w:rsidRPr="00181458">
        <w:rPr>
          <w:rFonts w:ascii="Times New Roman" w:hAnsi="Times New Roman"/>
          <w:szCs w:val="24"/>
          <w:shd w:val="clear" w:color="auto" w:fill="FFFFFF"/>
        </w:rPr>
        <w:t xml:space="preserve">: 10.1016/j.diabres.2022.109989. </w:t>
      </w:r>
      <w:proofErr w:type="spellStart"/>
      <w:r w:rsidR="00FC308B" w:rsidRPr="00181458">
        <w:rPr>
          <w:rFonts w:ascii="Times New Roman" w:hAnsi="Times New Roman"/>
          <w:szCs w:val="24"/>
          <w:shd w:val="clear" w:color="auto" w:fill="FFFFFF"/>
        </w:rPr>
        <w:t>Epub</w:t>
      </w:r>
      <w:proofErr w:type="spellEnd"/>
      <w:r w:rsidR="00FC308B" w:rsidRPr="00181458">
        <w:rPr>
          <w:rFonts w:ascii="Times New Roman" w:hAnsi="Times New Roman"/>
          <w:szCs w:val="24"/>
          <w:shd w:val="clear" w:color="auto" w:fill="FFFFFF"/>
        </w:rPr>
        <w:t xml:space="preserve"> ahead of print. PMID: 35820563.</w:t>
      </w:r>
      <w:r w:rsidR="00FC308B" w:rsidRPr="00181458">
        <w:rPr>
          <w:rFonts w:ascii="Times New Roman" w:hAnsi="Times New Roman"/>
          <w:szCs w:val="24"/>
        </w:rPr>
        <w:t xml:space="preserve"> </w:t>
      </w:r>
    </w:p>
    <w:p w14:paraId="25BAAA71" w14:textId="1E595E62" w:rsidR="005F344D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t xml:space="preserve">Poonam PB,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Koscik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R, Nguyen T,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Rikhi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S,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. Nitric oxide versus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epoprostenol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for refractory hypoxemia in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Covid-19. </w:t>
      </w:r>
      <w:proofErr w:type="spellStart"/>
      <w:r w:rsidR="005F344D" w:rsidRPr="00181458">
        <w:rPr>
          <w:rFonts w:ascii="Times New Roman" w:hAnsi="Times New Roman"/>
          <w:i/>
          <w:szCs w:val="24"/>
          <w:shd w:val="clear" w:color="auto" w:fill="FFFFFF"/>
        </w:rPr>
        <w:t>Plos</w:t>
      </w:r>
      <w:proofErr w:type="spellEnd"/>
      <w:r w:rsidR="005F344D" w:rsidRPr="00181458">
        <w:rPr>
          <w:rFonts w:ascii="Times New Roman" w:hAnsi="Times New Roman"/>
          <w:i/>
          <w:szCs w:val="24"/>
          <w:shd w:val="clear" w:color="auto" w:fill="FFFFFF"/>
        </w:rPr>
        <w:t xml:space="preserve"> one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2022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>17(6</w:t>
      </w:r>
      <w:proofErr w:type="gramStart"/>
      <w:r w:rsidRPr="00181458">
        <w:rPr>
          <w:rFonts w:ascii="Times New Roman" w:hAnsi="Times New Roman"/>
          <w:szCs w:val="24"/>
          <w:shd w:val="clear" w:color="auto" w:fill="FFFFFF"/>
        </w:rPr>
        <w:t>):e</w:t>
      </w:r>
      <w:proofErr w:type="gramEnd"/>
      <w:r w:rsidRPr="00181458">
        <w:rPr>
          <w:rFonts w:ascii="Times New Roman" w:hAnsi="Times New Roman"/>
          <w:szCs w:val="24"/>
          <w:shd w:val="clear" w:color="auto" w:fill="FFFFFF"/>
        </w:rPr>
        <w:t>0270646.</w:t>
      </w:r>
    </w:p>
    <w:p w14:paraId="0F3DD5B9" w14:textId="776EF598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t xml:space="preserve">Soleimani L,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Schnaider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Beeri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M,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Heymann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A,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Livny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A,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Lesman-Segev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O,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Ouyang Y,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Ravona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-Springer R. Distinct 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>d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imensions of 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>d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epression 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>a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re 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>a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ssociated 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>w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ith 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>d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ifferent 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>b</w:t>
      </w:r>
      <w:r w:rsidRPr="00181458">
        <w:rPr>
          <w:rFonts w:ascii="Times New Roman" w:hAnsi="Times New Roman"/>
          <w:szCs w:val="24"/>
          <w:shd w:val="clear" w:color="auto" w:fill="FFFFFF"/>
        </w:rPr>
        <w:t>rain-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>r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elated 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>b</w:t>
      </w:r>
      <w:r w:rsidRPr="00181458">
        <w:rPr>
          <w:rFonts w:ascii="Times New Roman" w:hAnsi="Times New Roman"/>
          <w:szCs w:val="24"/>
          <w:shd w:val="clear" w:color="auto" w:fill="FFFFFF"/>
        </w:rPr>
        <w:t>io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markers. </w:t>
      </w:r>
      <w:r w:rsidR="005F344D" w:rsidRPr="00181458">
        <w:rPr>
          <w:rFonts w:ascii="Times New Roman" w:hAnsi="Times New Roman"/>
          <w:i/>
          <w:szCs w:val="24"/>
          <w:shd w:val="clear" w:color="auto" w:fill="FFFFFF"/>
        </w:rPr>
        <w:t>Diabetes Care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2022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>45(5</w:t>
      </w:r>
      <w:proofErr w:type="gramStart"/>
      <w:r w:rsidRPr="00181458">
        <w:rPr>
          <w:rFonts w:ascii="Times New Roman" w:hAnsi="Times New Roman"/>
          <w:szCs w:val="24"/>
          <w:shd w:val="clear" w:color="auto" w:fill="FFFFFF"/>
        </w:rPr>
        <w:t>):e</w:t>
      </w:r>
      <w:proofErr w:type="gramEnd"/>
      <w:r w:rsidRPr="00181458">
        <w:rPr>
          <w:rFonts w:ascii="Times New Roman" w:hAnsi="Times New Roman"/>
          <w:szCs w:val="24"/>
          <w:shd w:val="clear" w:color="auto" w:fill="FFFFFF"/>
        </w:rPr>
        <w:t>89-90.</w:t>
      </w:r>
    </w:p>
    <w:p w14:paraId="2BA283F3" w14:textId="3CEB87B9" w:rsidR="0002411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t xml:space="preserve">Ferrer CE,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Mokuolu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DC,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Ouyang Y, Schiano T, Wang R,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Afonin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D,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Florman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SS, Tanella A, Katz D,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DeMaria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Jr S. Outcomes of Anesthesiologist led care of patients following liver transplantation during the COVID-19 pandemic. </w:t>
      </w:r>
      <w:r w:rsidRPr="00181458">
        <w:rPr>
          <w:rFonts w:ascii="Times New Roman" w:hAnsi="Times New Roman"/>
          <w:i/>
          <w:szCs w:val="24"/>
          <w:shd w:val="clear" w:color="auto" w:fill="FFFFFF"/>
        </w:rPr>
        <w:t>The Joint Commission Journal on Quality and Patient Safety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 2022</w:t>
      </w:r>
      <w:r w:rsidR="0066184A">
        <w:rPr>
          <w:rFonts w:ascii="Times New Roman" w:hAnsi="Times New Roman"/>
          <w:szCs w:val="24"/>
          <w:shd w:val="clear" w:color="auto" w:fill="FFFFFF"/>
        </w:rPr>
        <w:t>;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 Jun 10.</w:t>
      </w:r>
    </w:p>
    <w:p w14:paraId="505C4D13" w14:textId="271983E9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t xml:space="preserve">Burnett GW, Stannard B, Wax DB,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Pyram-Vincent C,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DeMaria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S, Levin MA. Self-reported Race/Ethnicity and Occult H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ypoxemia: Reply. </w:t>
      </w:r>
      <w:r w:rsidR="005F344D" w:rsidRPr="00181458">
        <w:rPr>
          <w:rFonts w:ascii="Times New Roman" w:hAnsi="Times New Roman"/>
          <w:i/>
          <w:szCs w:val="24"/>
          <w:shd w:val="clear" w:color="auto" w:fill="FFFFFF"/>
        </w:rPr>
        <w:t>Anesthesiology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 2022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; </w:t>
      </w:r>
      <w:r w:rsidR="0002411F" w:rsidRPr="00181458">
        <w:rPr>
          <w:rFonts w:ascii="Times New Roman" w:hAnsi="Times New Roman"/>
          <w:szCs w:val="24"/>
          <w:shd w:val="clear" w:color="auto" w:fill="FFFFFF"/>
        </w:rPr>
        <w:t xml:space="preserve">137(3):371-372. </w:t>
      </w:r>
      <w:proofErr w:type="spellStart"/>
      <w:r w:rsidR="0002411F" w:rsidRPr="00181458">
        <w:rPr>
          <w:rFonts w:ascii="Times New Roman" w:hAnsi="Times New Roman"/>
          <w:szCs w:val="24"/>
          <w:shd w:val="clear" w:color="auto" w:fill="FFFFFF"/>
        </w:rPr>
        <w:t>doi</w:t>
      </w:r>
      <w:proofErr w:type="spellEnd"/>
      <w:r w:rsidR="0002411F" w:rsidRPr="00181458">
        <w:rPr>
          <w:rFonts w:ascii="Times New Roman" w:hAnsi="Times New Roman"/>
          <w:szCs w:val="24"/>
          <w:shd w:val="clear" w:color="auto" w:fill="FFFFFF"/>
        </w:rPr>
        <w:t>: 10.1097/ALN.0000000000004292.</w:t>
      </w:r>
    </w:p>
    <w:p w14:paraId="74E24676" w14:textId="39517C3C" w:rsidR="0004155F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Getrajdman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C,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Sison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M,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Katz D. The effects of hemodilution on coagulation in term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parturients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>: An in vitro study utilizing rot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ational </w:t>
      </w:r>
      <w:proofErr w:type="spellStart"/>
      <w:r w:rsidR="005F344D" w:rsidRPr="00181458">
        <w:rPr>
          <w:rFonts w:ascii="Times New Roman" w:hAnsi="Times New Roman"/>
          <w:szCs w:val="24"/>
          <w:shd w:val="clear" w:color="auto" w:fill="FFFFFF"/>
        </w:rPr>
        <w:t>thromboelastometry</w:t>
      </w:r>
      <w:proofErr w:type="spellEnd"/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. </w:t>
      </w:r>
      <w:r w:rsidRPr="00181458">
        <w:rPr>
          <w:rFonts w:ascii="Times New Roman" w:hAnsi="Times New Roman"/>
          <w:i/>
          <w:szCs w:val="24"/>
          <w:shd w:val="clear" w:color="auto" w:fill="FFFFFF"/>
        </w:rPr>
        <w:t xml:space="preserve">Journal of Maternal-Fetal </w:t>
      </w:r>
      <w:r w:rsidR="005F344D" w:rsidRPr="00181458">
        <w:rPr>
          <w:rFonts w:ascii="Times New Roman" w:hAnsi="Times New Roman"/>
          <w:i/>
          <w:szCs w:val="24"/>
          <w:shd w:val="clear" w:color="auto" w:fill="FFFFFF"/>
        </w:rPr>
        <w:t>&amp; Neonatal Medicine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2022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>35(10):1969-77.</w:t>
      </w:r>
    </w:p>
    <w:p w14:paraId="15A6A38B" w14:textId="4071DE1F" w:rsidR="004C346E" w:rsidRPr="00181458" w:rsidRDefault="0004155F" w:rsidP="00FC308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Silvera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RJ,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Rahman F, Arvind V, Chang HL, Baine I,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Arinsburg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SA, Bouvier NM, Aberg JA, Liu ST. Hospitalized patients with HIV and COVID</w:t>
      </w:r>
      <w:r w:rsidRPr="00181458">
        <w:rPr>
          <w:rFonts w:ascii="Times New Roman" w:hAnsi="Times New Roman"/>
          <w:szCs w:val="24"/>
          <w:shd w:val="clear" w:color="auto" w:fill="FFFFFF"/>
        </w:rPr>
        <w:noBreakHyphen/>
        <w:t xml:space="preserve">19 receiving convalescent plasma: A case series. </w:t>
      </w:r>
      <w:r w:rsidRPr="00181458">
        <w:rPr>
          <w:rFonts w:ascii="Times New Roman" w:hAnsi="Times New Roman"/>
          <w:i/>
          <w:szCs w:val="24"/>
          <w:shd w:val="clear" w:color="auto" w:fill="FFFFFF"/>
        </w:rPr>
        <w:t>Wo</w:t>
      </w:r>
      <w:r w:rsidR="005F344D" w:rsidRPr="00181458">
        <w:rPr>
          <w:rFonts w:ascii="Times New Roman" w:hAnsi="Times New Roman"/>
          <w:i/>
          <w:szCs w:val="24"/>
          <w:shd w:val="clear" w:color="auto" w:fill="FFFFFF"/>
        </w:rPr>
        <w:t>rld Academy of Sciences Journal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2022</w:t>
      </w:r>
      <w:r w:rsidRPr="00181458">
        <w:rPr>
          <w:rFonts w:ascii="Times New Roman" w:hAnsi="Times New Roman"/>
          <w:szCs w:val="24"/>
          <w:shd w:val="clear" w:color="auto" w:fill="FFFFFF"/>
        </w:rPr>
        <w:t>;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>4(4):1-6.</w:t>
      </w:r>
    </w:p>
    <w:p w14:paraId="324575C1" w14:textId="77777777" w:rsidR="00A47237" w:rsidRDefault="0004155F" w:rsidP="00A4723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181458">
        <w:rPr>
          <w:rFonts w:ascii="Times New Roman" w:hAnsi="Times New Roman"/>
          <w:szCs w:val="24"/>
          <w:shd w:val="clear" w:color="auto" w:fill="FFFFFF"/>
        </w:rPr>
        <w:t xml:space="preserve">Smith N, Chadha R,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Zerillo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J, </w:t>
      </w:r>
      <w:r w:rsidRPr="00181458">
        <w:rPr>
          <w:rFonts w:ascii="Times New Roman" w:hAnsi="Times New Roman"/>
          <w:b/>
          <w:szCs w:val="24"/>
          <w:shd w:val="clear" w:color="auto" w:fill="FFFFFF"/>
        </w:rPr>
        <w:t>Lin H-M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, Ouyang Y, </w:t>
      </w:r>
      <w:proofErr w:type="spellStart"/>
      <w:r w:rsidRPr="00181458">
        <w:rPr>
          <w:rFonts w:ascii="Times New Roman" w:hAnsi="Times New Roman"/>
          <w:szCs w:val="24"/>
          <w:shd w:val="clear" w:color="auto" w:fill="FFFFFF"/>
        </w:rPr>
        <w:t>DeMaria</w:t>
      </w:r>
      <w:proofErr w:type="spellEnd"/>
      <w:r w:rsidRPr="00181458">
        <w:rPr>
          <w:rFonts w:ascii="Times New Roman" w:hAnsi="Times New Roman"/>
          <w:szCs w:val="24"/>
          <w:shd w:val="clear" w:color="auto" w:fill="FFFFFF"/>
        </w:rPr>
        <w:t xml:space="preserve"> Jr S. Research priorities in liver transplant anesthesiology: Results of a survey of liver transplant anesthesiolo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gists. </w:t>
      </w:r>
      <w:r w:rsidR="005F344D" w:rsidRPr="00181458">
        <w:rPr>
          <w:rFonts w:ascii="Times New Roman" w:hAnsi="Times New Roman"/>
          <w:i/>
          <w:szCs w:val="24"/>
          <w:shd w:val="clear" w:color="auto" w:fill="FFFFFF"/>
        </w:rPr>
        <w:t>Clinical Transplantation</w:t>
      </w:r>
      <w:r w:rsidRPr="00181458">
        <w:rPr>
          <w:rFonts w:ascii="Times New Roman" w:hAnsi="Times New Roman"/>
          <w:szCs w:val="24"/>
          <w:shd w:val="clear" w:color="auto" w:fill="FFFFFF"/>
        </w:rPr>
        <w:t xml:space="preserve"> 2022;</w:t>
      </w:r>
      <w:r w:rsidR="005F344D" w:rsidRPr="00181458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181458">
        <w:rPr>
          <w:rFonts w:ascii="Times New Roman" w:hAnsi="Times New Roman"/>
          <w:szCs w:val="24"/>
          <w:shd w:val="clear" w:color="auto" w:fill="FFFFFF"/>
        </w:rPr>
        <w:t>36(5</w:t>
      </w:r>
      <w:proofErr w:type="gramStart"/>
      <w:r w:rsidRPr="00181458">
        <w:rPr>
          <w:rFonts w:ascii="Times New Roman" w:hAnsi="Times New Roman"/>
          <w:szCs w:val="24"/>
          <w:shd w:val="clear" w:color="auto" w:fill="FFFFFF"/>
        </w:rPr>
        <w:t>):e</w:t>
      </w:r>
      <w:proofErr w:type="gramEnd"/>
      <w:r w:rsidRPr="00181458">
        <w:rPr>
          <w:rFonts w:ascii="Times New Roman" w:hAnsi="Times New Roman"/>
          <w:szCs w:val="24"/>
          <w:shd w:val="clear" w:color="auto" w:fill="FFFFFF"/>
        </w:rPr>
        <w:t>14607</w:t>
      </w:r>
    </w:p>
    <w:p w14:paraId="27C2792C" w14:textId="77777777" w:rsidR="00A47237" w:rsidRPr="00A47237" w:rsidRDefault="00B954B3" w:rsidP="00A4723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Dustin Boone M, </w:t>
      </w:r>
      <w:r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Lin H</w:t>
      </w:r>
      <w:r w:rsidR="00A47237"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-</w:t>
      </w:r>
      <w:r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M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, Liu X, Kim J, Sano M, Baxter MG, </w:t>
      </w:r>
      <w:proofErr w:type="spellStart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Sieber</w:t>
      </w:r>
      <w:proofErr w:type="spellEnd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 FE, </w:t>
      </w:r>
      <w:proofErr w:type="spellStart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Deiner</w:t>
      </w:r>
      <w:proofErr w:type="spellEnd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 SG. Processed intraoperative burst suppression and postoperative cognitive dysfunction in a cohort of older noncardiac surgery patients. Journal of Clinical Monitoring and Computing. 2022 Oct;36(5):1433-40.</w:t>
      </w:r>
    </w:p>
    <w:p w14:paraId="6B3A8E68" w14:textId="12EF57D3" w:rsidR="00A47237" w:rsidRPr="00A47237" w:rsidRDefault="00B954B3" w:rsidP="00A4723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lastRenderedPageBreak/>
        <w:t xml:space="preserve">Wang R, Katz D, </w:t>
      </w:r>
      <w:r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Lin H</w:t>
      </w:r>
      <w:r w:rsidR="00A47237"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-</w:t>
      </w:r>
      <w:r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M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, Ouyang Y, Gal J, Suresh S, </w:t>
      </w:r>
      <w:proofErr w:type="spellStart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Labgaa</w:t>
      </w:r>
      <w:proofErr w:type="spellEnd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 I, </w:t>
      </w:r>
      <w:proofErr w:type="spellStart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Tabrizian</w:t>
      </w:r>
      <w:proofErr w:type="spellEnd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 P, Demaria Jr S, </w:t>
      </w:r>
      <w:proofErr w:type="spellStart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Zerillo</w:t>
      </w:r>
      <w:proofErr w:type="spellEnd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 J, Smith NK. A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r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etrospective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s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tudy of the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r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ole of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p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erioperative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s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erum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a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lbumin and the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a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lbumin–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b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ilirubin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g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rade in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p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redicting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p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ost-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l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iver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t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ransplant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l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ength of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s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tay. In</w:t>
      </w:r>
      <w:r w:rsidR="008C312F">
        <w:rPr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Seminars in Cardiothoracic and Vascular Anesthesia 2022 Nov 21 (p. 10892532221141138). Sage CA: Los Angeles, CA: SAGE Publications.</w:t>
      </w:r>
    </w:p>
    <w:p w14:paraId="619530A3" w14:textId="74EF29CC" w:rsidR="00A47237" w:rsidRPr="00A47237" w:rsidRDefault="00B954B3" w:rsidP="00A4723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Montgomery ML, Gross CR, </w:t>
      </w:r>
      <w:r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Lin H</w:t>
      </w:r>
      <w:r w:rsidR="00A47237"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-</w:t>
      </w:r>
      <w:r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M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, Ouyang Y, Levin MA, </w:t>
      </w:r>
      <w:proofErr w:type="spellStart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Corkill</w:t>
      </w:r>
      <w:proofErr w:type="spellEnd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 HE, El-</w:t>
      </w:r>
      <w:proofErr w:type="spellStart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Eshmawi</w:t>
      </w:r>
      <w:proofErr w:type="spellEnd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 A, Adams DH, Weiner MM. Plasma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r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enin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a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ctivity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i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ncreases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w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ith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c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ardiopulmonary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b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ypass and is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a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ssociated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w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ith </w:t>
      </w:r>
      <w:proofErr w:type="spellStart"/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v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asoplegia</w:t>
      </w:r>
      <w:proofErr w:type="spellEnd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a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fter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c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ardiac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s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urgery. Journal of Cardiothoracic and Vascular Anesthesia. 2022 Nov 22.</w:t>
      </w:r>
    </w:p>
    <w:p w14:paraId="4C9E21C3" w14:textId="636B6738" w:rsidR="00A47237" w:rsidRPr="00A47237" w:rsidRDefault="00B954B3" w:rsidP="00A4723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Burnett GW, Stannard B, Wax DB, </w:t>
      </w:r>
      <w:r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Lin H</w:t>
      </w:r>
      <w:r w:rsidR="00A47237"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-</w:t>
      </w:r>
      <w:r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M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, Pyram-Vincent C, </w:t>
      </w:r>
      <w:proofErr w:type="spellStart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DeMaria</w:t>
      </w:r>
      <w:proofErr w:type="spellEnd"/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 S, Levin MA. Self-reported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r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ace/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e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thnicity and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o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ccult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h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ypoxemia: Reply. Anesthesiology. 2022 Sep 1;137(3):371-2.</w:t>
      </w:r>
    </w:p>
    <w:p w14:paraId="45D12B81" w14:textId="77777777" w:rsidR="00A47237" w:rsidRPr="00A47237" w:rsidRDefault="00B954B3" w:rsidP="00A4723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Abdel-Kader AK, Romano DN, Foote Jr J, </w:t>
      </w:r>
      <w:r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Lin H</w:t>
      </w:r>
      <w:r w:rsidR="00A47237"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-</w:t>
      </w:r>
      <w:r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M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, Glasgow AM. Evaluation of the addition of bupivacaine to intrathecal morphine for intraoperative and postoperative pain management in open liver resections. HPB. 2022 Feb 1;24(2):202-8.</w:t>
      </w:r>
    </w:p>
    <w:p w14:paraId="3689B29B" w14:textId="1374F5B2" w:rsidR="00A47237" w:rsidRPr="00A47237" w:rsidRDefault="00A47237" w:rsidP="00A4723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="120" w:line="300" w:lineRule="exact"/>
        <w:ind w:left="990" w:right="225" w:hanging="540"/>
        <w:rPr>
          <w:rFonts w:ascii="Times New Roman" w:hAnsi="Times New Roman"/>
          <w:szCs w:val="24"/>
        </w:rPr>
      </w:pPr>
      <w:r w:rsidRPr="00A47237">
        <w:rPr>
          <w:rFonts w:ascii="Times New Roman" w:hAnsi="Times New Roman"/>
          <w:b/>
          <w:bCs/>
          <w:color w:val="222222"/>
          <w:szCs w:val="24"/>
          <w:shd w:val="clear" w:color="auto" w:fill="FFFFFF"/>
        </w:rPr>
        <w:t>Lin H-M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, Liu ST, Levin MA, Williamson J, Bouvier NM, Aberg JA, Reich D, Egorova N. Informative Censoring—A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c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ause of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b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ias in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e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stimating COVID-19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m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ortality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u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 xml:space="preserve">sing </w:t>
      </w:r>
      <w:r w:rsidR="006D43CC">
        <w:rPr>
          <w:rFonts w:ascii="Times New Roman" w:hAnsi="Times New Roman"/>
          <w:color w:val="222222"/>
          <w:szCs w:val="24"/>
          <w:shd w:val="clear" w:color="auto" w:fill="FFFFFF"/>
        </w:rPr>
        <w:t>h</w:t>
      </w:r>
      <w:r w:rsidRPr="00A47237">
        <w:rPr>
          <w:rFonts w:ascii="Times New Roman" w:hAnsi="Times New Roman"/>
          <w:color w:val="222222"/>
          <w:szCs w:val="24"/>
          <w:shd w:val="clear" w:color="auto" w:fill="FFFFFF"/>
        </w:rPr>
        <w:t>ospital Data. Life. 2023 Jan;13(1):210.</w:t>
      </w:r>
    </w:p>
    <w:p w14:paraId="1E2A8C46" w14:textId="77777777" w:rsidR="00A47237" w:rsidRPr="00181458" w:rsidRDefault="00A47237" w:rsidP="00AF07B1">
      <w:pPr>
        <w:pStyle w:val="ListParagraph"/>
        <w:spacing w:before="60"/>
        <w:rPr>
          <w:rFonts w:ascii="Times New Roman" w:hAnsi="Times New Roman"/>
          <w:szCs w:val="24"/>
        </w:rPr>
      </w:pPr>
    </w:p>
    <w:p w14:paraId="2941D36B" w14:textId="127FA6C4" w:rsidR="00C50EAD" w:rsidRPr="00181458" w:rsidRDefault="00C50EAD" w:rsidP="00C50EAD">
      <w:pPr>
        <w:pStyle w:val="DataField11pt-Single"/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14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Chapters, Books, and Reviews </w:t>
      </w:r>
    </w:p>
    <w:p w14:paraId="13D9A595" w14:textId="77777777" w:rsidR="00414AF4" w:rsidRPr="00181458" w:rsidRDefault="00414AF4" w:rsidP="00414AF4">
      <w:pPr>
        <w:autoSpaceDE w:val="0"/>
        <w:autoSpaceDN w:val="0"/>
        <w:adjustRightInd w:val="0"/>
        <w:ind w:left="1080" w:hanging="540"/>
        <w:rPr>
          <w:b/>
          <w:bCs/>
          <w:color w:val="000000"/>
          <w:szCs w:val="24"/>
        </w:rPr>
      </w:pPr>
    </w:p>
    <w:p w14:paraId="4F4DD4B8" w14:textId="3AFB31A3" w:rsidR="00414AF4" w:rsidRPr="00A47237" w:rsidRDefault="00414AF4" w:rsidP="00414AF4">
      <w:pPr>
        <w:numPr>
          <w:ilvl w:val="0"/>
          <w:numId w:val="25"/>
        </w:numPr>
        <w:spacing w:after="120"/>
        <w:ind w:left="1080" w:hanging="547"/>
        <w:rPr>
          <w:rFonts w:ascii="Times New Roman" w:hAnsi="Times New Roman"/>
          <w:color w:val="000000"/>
          <w:szCs w:val="24"/>
        </w:rPr>
      </w:pPr>
      <w:r w:rsidRPr="00A47237">
        <w:rPr>
          <w:rFonts w:ascii="Times New Roman" w:hAnsi="Times New Roman"/>
          <w:b/>
          <w:bCs/>
          <w:color w:val="000000"/>
          <w:szCs w:val="24"/>
        </w:rPr>
        <w:t>Lin H-M</w:t>
      </w:r>
      <w:r w:rsidRPr="00A47237">
        <w:rPr>
          <w:rFonts w:ascii="Times New Roman" w:hAnsi="Times New Roman"/>
          <w:color w:val="000000"/>
          <w:szCs w:val="24"/>
        </w:rPr>
        <w:t xml:space="preserve">, Hughes MD. Adjusting regression toward the mean when variables are normally distributed. </w:t>
      </w:r>
      <w:r w:rsidRPr="00A47237">
        <w:rPr>
          <w:rFonts w:ascii="Times New Roman" w:hAnsi="Times New Roman"/>
          <w:i/>
          <w:iCs/>
          <w:color w:val="000000"/>
          <w:szCs w:val="24"/>
        </w:rPr>
        <w:t>Stat</w:t>
      </w:r>
      <w:r w:rsidR="0011062D" w:rsidRPr="00A47237">
        <w:rPr>
          <w:rFonts w:ascii="Times New Roman" w:hAnsi="Times New Roman"/>
          <w:i/>
          <w:iCs/>
          <w:color w:val="000000"/>
          <w:szCs w:val="24"/>
        </w:rPr>
        <w:t>istical</w:t>
      </w:r>
      <w:r w:rsidRPr="00A47237">
        <w:rPr>
          <w:rFonts w:ascii="Times New Roman" w:hAnsi="Times New Roman"/>
          <w:i/>
          <w:iCs/>
          <w:color w:val="000000"/>
          <w:szCs w:val="24"/>
        </w:rPr>
        <w:t xml:space="preserve"> Methods </w:t>
      </w:r>
      <w:r w:rsidR="0011062D" w:rsidRPr="00A47237">
        <w:rPr>
          <w:rFonts w:ascii="Times New Roman" w:hAnsi="Times New Roman"/>
          <w:i/>
          <w:iCs/>
          <w:color w:val="000000"/>
          <w:szCs w:val="24"/>
        </w:rPr>
        <w:t xml:space="preserve">in </w:t>
      </w:r>
      <w:r w:rsidRPr="00A47237">
        <w:rPr>
          <w:rFonts w:ascii="Times New Roman" w:hAnsi="Times New Roman"/>
          <w:i/>
          <w:iCs/>
          <w:color w:val="000000"/>
          <w:szCs w:val="24"/>
        </w:rPr>
        <w:t>Med</w:t>
      </w:r>
      <w:r w:rsidR="0011062D" w:rsidRPr="00A47237">
        <w:rPr>
          <w:rFonts w:ascii="Times New Roman" w:hAnsi="Times New Roman"/>
          <w:i/>
          <w:iCs/>
          <w:color w:val="000000"/>
          <w:szCs w:val="24"/>
        </w:rPr>
        <w:t>ical</w:t>
      </w:r>
      <w:r w:rsidRPr="00A47237">
        <w:rPr>
          <w:rFonts w:ascii="Times New Roman" w:hAnsi="Times New Roman"/>
          <w:i/>
          <w:iCs/>
          <w:color w:val="000000"/>
          <w:szCs w:val="24"/>
        </w:rPr>
        <w:t xml:space="preserve"> Res</w:t>
      </w:r>
      <w:r w:rsidR="0011062D" w:rsidRPr="00A47237">
        <w:rPr>
          <w:rFonts w:ascii="Times New Roman" w:hAnsi="Times New Roman"/>
          <w:i/>
          <w:iCs/>
          <w:color w:val="000000"/>
          <w:szCs w:val="24"/>
        </w:rPr>
        <w:t>earch</w:t>
      </w:r>
      <w:r w:rsidRPr="00A47237">
        <w:rPr>
          <w:rFonts w:ascii="Times New Roman" w:hAnsi="Times New Roman"/>
          <w:iCs/>
          <w:color w:val="000000"/>
          <w:szCs w:val="24"/>
        </w:rPr>
        <w:t xml:space="preserve"> 1997; </w:t>
      </w:r>
      <w:r w:rsidRPr="00A47237">
        <w:rPr>
          <w:rFonts w:ascii="Times New Roman" w:hAnsi="Times New Roman"/>
          <w:color w:val="000000"/>
          <w:szCs w:val="24"/>
        </w:rPr>
        <w:t>6:129-46.</w:t>
      </w:r>
    </w:p>
    <w:p w14:paraId="77E67EEB" w14:textId="77777777" w:rsidR="00414AF4" w:rsidRPr="00A47237" w:rsidRDefault="00414AF4" w:rsidP="00414AF4">
      <w:pPr>
        <w:pStyle w:val="Level1"/>
        <w:numPr>
          <w:ilvl w:val="0"/>
          <w:numId w:val="25"/>
        </w:numPr>
        <w:spacing w:after="120"/>
        <w:ind w:left="1080" w:hanging="547"/>
        <w:rPr>
          <w:rFonts w:ascii="Times New Roman" w:hAnsi="Times New Roman"/>
          <w:color w:val="000000"/>
          <w:szCs w:val="24"/>
        </w:rPr>
      </w:pPr>
      <w:proofErr w:type="spellStart"/>
      <w:r w:rsidRPr="00A47237">
        <w:rPr>
          <w:rFonts w:ascii="Times New Roman" w:hAnsi="Times New Roman"/>
          <w:color w:val="000000"/>
          <w:szCs w:val="24"/>
        </w:rPr>
        <w:t>Vgontzas</w:t>
      </w:r>
      <w:proofErr w:type="spellEnd"/>
      <w:r w:rsidRPr="00A47237">
        <w:rPr>
          <w:rFonts w:ascii="Times New Roman" w:hAnsi="Times New Roman"/>
          <w:color w:val="000000"/>
          <w:szCs w:val="24"/>
        </w:rPr>
        <w:t xml:space="preserve"> </w:t>
      </w:r>
      <w:proofErr w:type="gramStart"/>
      <w:r w:rsidRPr="00A47237">
        <w:rPr>
          <w:rFonts w:ascii="Times New Roman" w:hAnsi="Times New Roman"/>
          <w:color w:val="000000"/>
          <w:szCs w:val="24"/>
        </w:rPr>
        <w:t>AN,  Bixler</w:t>
      </w:r>
      <w:proofErr w:type="gramEnd"/>
      <w:r w:rsidRPr="00A47237">
        <w:rPr>
          <w:rFonts w:ascii="Times New Roman" w:hAnsi="Times New Roman"/>
          <w:color w:val="000000"/>
          <w:szCs w:val="24"/>
        </w:rPr>
        <w:t xml:space="preserve"> EO,  </w:t>
      </w:r>
      <w:r w:rsidRPr="00A47237">
        <w:rPr>
          <w:rFonts w:ascii="Times New Roman" w:hAnsi="Times New Roman"/>
          <w:b/>
          <w:color w:val="000000"/>
          <w:szCs w:val="24"/>
        </w:rPr>
        <w:t>Lin H-M</w:t>
      </w:r>
      <w:r w:rsidRPr="00A47237">
        <w:rPr>
          <w:rFonts w:ascii="Times New Roman" w:hAnsi="Times New Roman"/>
          <w:color w:val="000000"/>
          <w:szCs w:val="24"/>
        </w:rPr>
        <w:t xml:space="preserve">,  </w:t>
      </w:r>
      <w:proofErr w:type="spellStart"/>
      <w:r w:rsidRPr="00A47237">
        <w:rPr>
          <w:rFonts w:ascii="Times New Roman" w:hAnsi="Times New Roman"/>
          <w:color w:val="000000"/>
          <w:szCs w:val="24"/>
        </w:rPr>
        <w:t>Prolo</w:t>
      </w:r>
      <w:proofErr w:type="spellEnd"/>
      <w:r w:rsidRPr="00A47237">
        <w:rPr>
          <w:rFonts w:ascii="Times New Roman" w:hAnsi="Times New Roman"/>
          <w:color w:val="000000"/>
          <w:szCs w:val="24"/>
        </w:rPr>
        <w:t xml:space="preserve"> P,  </w:t>
      </w:r>
      <w:proofErr w:type="spellStart"/>
      <w:r w:rsidRPr="00A47237">
        <w:rPr>
          <w:rFonts w:ascii="Times New Roman" w:hAnsi="Times New Roman"/>
          <w:color w:val="000000"/>
          <w:szCs w:val="24"/>
        </w:rPr>
        <w:t>Trakada</w:t>
      </w:r>
      <w:proofErr w:type="spellEnd"/>
      <w:r w:rsidRPr="00A47237">
        <w:rPr>
          <w:rFonts w:ascii="Times New Roman" w:hAnsi="Times New Roman"/>
          <w:color w:val="000000"/>
          <w:szCs w:val="24"/>
        </w:rPr>
        <w:t xml:space="preserve"> G,  </w:t>
      </w:r>
      <w:proofErr w:type="spellStart"/>
      <w:r w:rsidRPr="00A47237">
        <w:rPr>
          <w:rFonts w:ascii="Times New Roman" w:hAnsi="Times New Roman"/>
          <w:color w:val="000000"/>
          <w:szCs w:val="24"/>
        </w:rPr>
        <w:t>Chrousos</w:t>
      </w:r>
      <w:proofErr w:type="spellEnd"/>
      <w:r w:rsidRPr="00A47237">
        <w:rPr>
          <w:rFonts w:ascii="Times New Roman" w:hAnsi="Times New Roman"/>
          <w:color w:val="000000"/>
          <w:szCs w:val="24"/>
        </w:rPr>
        <w:t xml:space="preserve"> GP. IL-6 and its circadian secretion in humans. </w:t>
      </w:r>
      <w:r w:rsidRPr="00A47237">
        <w:rPr>
          <w:rFonts w:ascii="Times New Roman" w:hAnsi="Times New Roman"/>
          <w:i/>
          <w:color w:val="000000"/>
          <w:szCs w:val="24"/>
        </w:rPr>
        <w:t>Neuroimmunomodulation</w:t>
      </w:r>
      <w:r w:rsidRPr="00A47237">
        <w:rPr>
          <w:rFonts w:ascii="Times New Roman" w:hAnsi="Times New Roman"/>
          <w:color w:val="000000"/>
          <w:szCs w:val="24"/>
        </w:rPr>
        <w:t xml:space="preserve"> 2005; 12:131-40. </w:t>
      </w:r>
    </w:p>
    <w:p w14:paraId="0B0273D1" w14:textId="6C7DA6F5" w:rsidR="00414AF4" w:rsidRPr="00A47237" w:rsidRDefault="00414AF4" w:rsidP="00414AF4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1080" w:hanging="547"/>
        <w:rPr>
          <w:rFonts w:ascii="Times New Roman" w:hAnsi="Times New Roman"/>
          <w:b/>
          <w:bCs/>
          <w:color w:val="000000"/>
          <w:szCs w:val="24"/>
        </w:rPr>
      </w:pPr>
      <w:r w:rsidRPr="00A47237">
        <w:rPr>
          <w:rFonts w:ascii="Times New Roman" w:hAnsi="Times New Roman"/>
          <w:b/>
          <w:bCs/>
          <w:color w:val="000000"/>
          <w:szCs w:val="24"/>
        </w:rPr>
        <w:t>Lin H-M</w:t>
      </w:r>
      <w:r w:rsidRPr="00A47237">
        <w:rPr>
          <w:rFonts w:ascii="Times New Roman" w:hAnsi="Times New Roman"/>
          <w:color w:val="000000"/>
          <w:szCs w:val="24"/>
        </w:rPr>
        <w:t xml:space="preserve">, McBride M, Davies D, Rosendale J. Report of center-specific graft and patient survival rates. </w:t>
      </w:r>
      <w:r w:rsidRPr="00A47237">
        <w:rPr>
          <w:rFonts w:ascii="Times New Roman" w:hAnsi="Times New Roman"/>
          <w:iCs/>
          <w:color w:val="000000"/>
          <w:szCs w:val="24"/>
        </w:rPr>
        <w:t>U.S. Department of Health and Human Resources Services and United Network for Organ Sharing</w:t>
      </w:r>
      <w:r w:rsidRPr="00A47237">
        <w:rPr>
          <w:rFonts w:ascii="Times New Roman" w:hAnsi="Times New Roman"/>
          <w:color w:val="000000"/>
          <w:szCs w:val="24"/>
        </w:rPr>
        <w:t>; 7 Volumes, 1997.</w:t>
      </w:r>
    </w:p>
    <w:p w14:paraId="46E457F9" w14:textId="24C975D2" w:rsidR="00414AF4" w:rsidRPr="00A47237" w:rsidRDefault="00414AF4" w:rsidP="00414AF4">
      <w:pPr>
        <w:numPr>
          <w:ilvl w:val="0"/>
          <w:numId w:val="25"/>
        </w:numPr>
        <w:spacing w:after="120"/>
        <w:ind w:left="1080" w:hanging="547"/>
        <w:rPr>
          <w:rFonts w:ascii="Times New Roman" w:hAnsi="Times New Roman"/>
          <w:color w:val="000000"/>
          <w:szCs w:val="24"/>
        </w:rPr>
      </w:pPr>
      <w:r w:rsidRPr="00A47237">
        <w:rPr>
          <w:rFonts w:ascii="Times New Roman" w:hAnsi="Times New Roman"/>
          <w:color w:val="000000"/>
          <w:szCs w:val="24"/>
        </w:rPr>
        <w:t xml:space="preserve">Bixler EO, </w:t>
      </w:r>
      <w:proofErr w:type="spellStart"/>
      <w:r w:rsidRPr="00A47237">
        <w:rPr>
          <w:rFonts w:ascii="Times New Roman" w:hAnsi="Times New Roman"/>
          <w:color w:val="000000"/>
          <w:szCs w:val="24"/>
        </w:rPr>
        <w:t>Vgnotzas</w:t>
      </w:r>
      <w:proofErr w:type="spellEnd"/>
      <w:r w:rsidRPr="00A47237">
        <w:rPr>
          <w:rFonts w:ascii="Times New Roman" w:hAnsi="Times New Roman"/>
          <w:color w:val="000000"/>
          <w:szCs w:val="24"/>
        </w:rPr>
        <w:t xml:space="preserve"> AN, </w:t>
      </w:r>
      <w:r w:rsidRPr="00A47237">
        <w:rPr>
          <w:rFonts w:ascii="Times New Roman" w:hAnsi="Times New Roman"/>
          <w:b/>
          <w:bCs/>
          <w:color w:val="000000"/>
          <w:szCs w:val="24"/>
        </w:rPr>
        <w:t>Lin H-M</w:t>
      </w:r>
      <w:r w:rsidRPr="00A47237">
        <w:rPr>
          <w:rFonts w:ascii="Times New Roman" w:hAnsi="Times New Roman"/>
          <w:color w:val="000000"/>
          <w:szCs w:val="24"/>
        </w:rPr>
        <w:t xml:space="preserve">, Vela-Bueno A. Menopause, hormone replacement therapy and sleep disturbance. </w:t>
      </w:r>
      <w:r w:rsidRPr="00A47237">
        <w:rPr>
          <w:rFonts w:ascii="Times New Roman" w:hAnsi="Times New Roman"/>
          <w:i/>
          <w:iCs/>
          <w:color w:val="000000"/>
          <w:szCs w:val="24"/>
        </w:rPr>
        <w:t>Hormone and Brain</w:t>
      </w:r>
      <w:r w:rsidRPr="00A47237">
        <w:rPr>
          <w:rFonts w:ascii="Times New Roman" w:hAnsi="Times New Roman"/>
          <w:color w:val="000000"/>
          <w:szCs w:val="24"/>
        </w:rPr>
        <w:t>, Chapter 10, Bram Parthenon Publishing: NY 2003. Pages 85-91.</w:t>
      </w:r>
    </w:p>
    <w:p w14:paraId="15FC7BAE" w14:textId="3DC50318" w:rsidR="00414AF4" w:rsidRPr="00A47237" w:rsidRDefault="00414AF4" w:rsidP="00414AF4">
      <w:pPr>
        <w:numPr>
          <w:ilvl w:val="0"/>
          <w:numId w:val="25"/>
        </w:numPr>
        <w:spacing w:after="120"/>
        <w:ind w:left="1080" w:hanging="547"/>
        <w:rPr>
          <w:rFonts w:ascii="Times New Roman" w:hAnsi="Times New Roman"/>
          <w:color w:val="000000"/>
          <w:szCs w:val="24"/>
        </w:rPr>
      </w:pPr>
      <w:r w:rsidRPr="00A47237">
        <w:rPr>
          <w:rFonts w:ascii="Times New Roman" w:hAnsi="Times New Roman"/>
          <w:bCs/>
          <w:color w:val="000000"/>
          <w:szCs w:val="24"/>
        </w:rPr>
        <w:t xml:space="preserve">Qian Z, He Q, </w:t>
      </w:r>
      <w:r w:rsidRPr="00A47237">
        <w:rPr>
          <w:rFonts w:ascii="Times New Roman" w:hAnsi="Times New Roman"/>
          <w:b/>
          <w:bCs/>
          <w:color w:val="000000"/>
          <w:szCs w:val="24"/>
        </w:rPr>
        <w:t>Lin H-M</w:t>
      </w:r>
      <w:r w:rsidRPr="00A47237">
        <w:rPr>
          <w:rFonts w:ascii="Times New Roman" w:hAnsi="Times New Roman"/>
          <w:bCs/>
          <w:color w:val="000000"/>
          <w:szCs w:val="24"/>
        </w:rPr>
        <w:t>, Kong L, Zhou D, Liao D, Liu W, Bentley CM, Dan J</w:t>
      </w:r>
      <w:r w:rsidRPr="00A47237">
        <w:rPr>
          <w:rFonts w:ascii="Times New Roman" w:hAnsi="Times New Roman"/>
          <w:bCs/>
          <w:color w:val="000000"/>
          <w:szCs w:val="24"/>
          <w:vertAlign w:val="superscript"/>
        </w:rPr>
        <w:t>3</w:t>
      </w:r>
      <w:r w:rsidRPr="00A47237">
        <w:rPr>
          <w:rFonts w:ascii="Times New Roman" w:hAnsi="Times New Roman"/>
          <w:bCs/>
          <w:color w:val="000000"/>
          <w:szCs w:val="24"/>
        </w:rPr>
        <w:t xml:space="preserve">, Wang B, Yang N, Xu S, Gong J, Wei H, Sun H, </w:t>
      </w:r>
      <w:proofErr w:type="gramStart"/>
      <w:r w:rsidRPr="00A47237">
        <w:rPr>
          <w:rFonts w:ascii="Times New Roman" w:hAnsi="Times New Roman"/>
          <w:bCs/>
          <w:color w:val="000000"/>
          <w:szCs w:val="24"/>
        </w:rPr>
        <w:t>and  Qin</w:t>
      </w:r>
      <w:proofErr w:type="gramEnd"/>
      <w:r w:rsidRPr="00A47237">
        <w:rPr>
          <w:rFonts w:ascii="Times New Roman" w:hAnsi="Times New Roman"/>
          <w:bCs/>
          <w:color w:val="000000"/>
          <w:szCs w:val="24"/>
        </w:rPr>
        <w:t xml:space="preserve"> Z. </w:t>
      </w:r>
      <w:r w:rsidRPr="00A47237">
        <w:rPr>
          <w:rFonts w:ascii="Times New Roman" w:hAnsi="Times New Roman"/>
          <w:color w:val="000000"/>
          <w:szCs w:val="24"/>
        </w:rPr>
        <w:t xml:space="preserve">Association of Daily Mortality with Ambient Air Pollution and Effect Modification by Extremely High Temperature in Wuhan, China. The Health Effects Institute. Boston, MA, 2007. </w:t>
      </w:r>
    </w:p>
    <w:p w14:paraId="29B526B7" w14:textId="4DB5DEE0" w:rsidR="00414AF4" w:rsidRPr="00A47237" w:rsidRDefault="00414AF4" w:rsidP="00423E58">
      <w:pPr>
        <w:numPr>
          <w:ilvl w:val="0"/>
          <w:numId w:val="25"/>
        </w:numPr>
        <w:spacing w:after="120"/>
        <w:ind w:left="1080"/>
        <w:rPr>
          <w:rFonts w:ascii="Times New Roman" w:hAnsi="Times New Roman"/>
          <w:iCs/>
          <w:szCs w:val="24"/>
          <w:lang w:val="en-GB"/>
        </w:rPr>
      </w:pPr>
      <w:r w:rsidRPr="00A47237">
        <w:rPr>
          <w:rFonts w:ascii="Times New Roman" w:hAnsi="Times New Roman"/>
          <w:b/>
          <w:color w:val="000000"/>
          <w:szCs w:val="24"/>
        </w:rPr>
        <w:t>Lin H-M</w:t>
      </w:r>
      <w:r w:rsidRPr="00A47237">
        <w:rPr>
          <w:rFonts w:ascii="Times New Roman" w:hAnsi="Times New Roman"/>
          <w:color w:val="000000"/>
          <w:szCs w:val="24"/>
        </w:rPr>
        <w:t xml:space="preserve">, Kim HY, Williamson JM. </w:t>
      </w:r>
      <w:r w:rsidRPr="00A47237">
        <w:rPr>
          <w:rFonts w:ascii="Times New Roman" w:hAnsi="Times New Roman"/>
          <w:iCs/>
          <w:szCs w:val="24"/>
          <w:lang w:val="en-GB"/>
        </w:rPr>
        <w:t xml:space="preserve">Chapter 7: </w:t>
      </w:r>
      <w:r w:rsidRPr="00A47237">
        <w:rPr>
          <w:rFonts w:ascii="Times New Roman" w:hAnsi="Times New Roman"/>
          <w:szCs w:val="24"/>
        </w:rPr>
        <w:t xml:space="preserve">Basic Mathematics and Statistics in Medical Research. </w:t>
      </w:r>
      <w:proofErr w:type="gramStart"/>
      <w:r w:rsidRPr="00A47237">
        <w:rPr>
          <w:rFonts w:ascii="Times New Roman" w:hAnsi="Times New Roman"/>
          <w:i/>
          <w:iCs/>
          <w:szCs w:val="24"/>
          <w:lang w:val="en-GB"/>
        </w:rPr>
        <w:t>BASIC Essentials</w:t>
      </w:r>
      <w:proofErr w:type="gramEnd"/>
      <w:r w:rsidRPr="00A47237">
        <w:rPr>
          <w:rFonts w:ascii="Times New Roman" w:hAnsi="Times New Roman"/>
          <w:i/>
          <w:iCs/>
          <w:szCs w:val="24"/>
          <w:lang w:val="en-GB"/>
        </w:rPr>
        <w:t xml:space="preserve">: A Comprehensive Review for the Anesthesiology BASIC Exam. </w:t>
      </w:r>
      <w:r w:rsidR="0026093A" w:rsidRPr="00A47237">
        <w:rPr>
          <w:rFonts w:ascii="Times New Roman" w:hAnsi="Times New Roman"/>
          <w:iCs/>
          <w:szCs w:val="24"/>
          <w:lang w:val="en-GB"/>
        </w:rPr>
        <w:t>Cambridge Press, 2019</w:t>
      </w:r>
      <w:r w:rsidRPr="00A47237">
        <w:rPr>
          <w:rFonts w:ascii="Times New Roman" w:hAnsi="Times New Roman"/>
          <w:iCs/>
          <w:szCs w:val="24"/>
          <w:lang w:val="en-GB"/>
        </w:rPr>
        <w:t xml:space="preserve">. </w:t>
      </w:r>
    </w:p>
    <w:p w14:paraId="70FA0910" w14:textId="74CA33A5" w:rsidR="00C50EAD" w:rsidRPr="00A47237" w:rsidRDefault="00414AF4" w:rsidP="00423E58">
      <w:pPr>
        <w:numPr>
          <w:ilvl w:val="0"/>
          <w:numId w:val="25"/>
        </w:numPr>
        <w:spacing w:after="120"/>
        <w:ind w:left="1080"/>
        <w:rPr>
          <w:rFonts w:ascii="Times New Roman" w:hAnsi="Times New Roman"/>
          <w:iCs/>
          <w:szCs w:val="24"/>
          <w:lang w:val="en-GB"/>
        </w:rPr>
      </w:pPr>
      <w:proofErr w:type="spellStart"/>
      <w:r w:rsidRPr="00A47237">
        <w:rPr>
          <w:rFonts w:ascii="Times New Roman" w:hAnsi="Times New Roman"/>
          <w:color w:val="000000"/>
          <w:szCs w:val="24"/>
        </w:rPr>
        <w:t>Lisann</w:t>
      </w:r>
      <w:proofErr w:type="spellEnd"/>
      <w:r w:rsidRPr="00A47237">
        <w:rPr>
          <w:rFonts w:ascii="Times New Roman" w:hAnsi="Times New Roman"/>
          <w:color w:val="000000"/>
          <w:szCs w:val="24"/>
        </w:rPr>
        <w:t>-Goldman L, Cowart C</w:t>
      </w:r>
      <w:r w:rsidRPr="00A47237">
        <w:rPr>
          <w:rFonts w:ascii="Times New Roman" w:hAnsi="Times New Roman"/>
          <w:b/>
          <w:color w:val="000000"/>
          <w:szCs w:val="24"/>
        </w:rPr>
        <w:t>, Lin H-M</w:t>
      </w:r>
      <w:r w:rsidRPr="00A47237">
        <w:rPr>
          <w:rFonts w:ascii="Times New Roman" w:hAnsi="Times New Roman"/>
          <w:color w:val="000000"/>
          <w:szCs w:val="24"/>
        </w:rPr>
        <w:t xml:space="preserve">, Orlando B, Mahoney B. Well-Being in Anesthesiology Graduate Medical Education: Reconciling the Ideal with Reality. </w:t>
      </w:r>
      <w:r w:rsidRPr="00A47237">
        <w:rPr>
          <w:rFonts w:ascii="Times New Roman" w:hAnsi="Times New Roman"/>
          <w:i/>
          <w:color w:val="000000"/>
          <w:szCs w:val="24"/>
        </w:rPr>
        <w:t>An</w:t>
      </w:r>
      <w:r w:rsidR="0066184A" w:rsidRPr="00A47237">
        <w:rPr>
          <w:rFonts w:ascii="Times New Roman" w:hAnsi="Times New Roman"/>
          <w:i/>
          <w:color w:val="000000"/>
          <w:szCs w:val="24"/>
        </w:rPr>
        <w:t>esthesiology Clinics</w:t>
      </w:r>
      <w:r w:rsidR="0066184A" w:rsidRPr="00A47237">
        <w:rPr>
          <w:rFonts w:ascii="Times New Roman" w:hAnsi="Times New Roman"/>
          <w:color w:val="000000"/>
          <w:szCs w:val="24"/>
        </w:rPr>
        <w:t xml:space="preserve"> 2022</w:t>
      </w:r>
      <w:r w:rsidRPr="00A47237">
        <w:rPr>
          <w:rFonts w:ascii="Times New Roman" w:hAnsi="Times New Roman"/>
          <w:color w:val="000000"/>
          <w:szCs w:val="24"/>
        </w:rPr>
        <w:t>;</w:t>
      </w:r>
      <w:r w:rsidR="0066184A" w:rsidRPr="00A47237">
        <w:rPr>
          <w:rFonts w:ascii="Times New Roman" w:hAnsi="Times New Roman"/>
          <w:color w:val="000000"/>
          <w:szCs w:val="24"/>
        </w:rPr>
        <w:t xml:space="preserve"> </w:t>
      </w:r>
      <w:r w:rsidRPr="00A47237">
        <w:rPr>
          <w:rFonts w:ascii="Times New Roman" w:hAnsi="Times New Roman"/>
          <w:color w:val="000000"/>
          <w:szCs w:val="24"/>
        </w:rPr>
        <w:t>40(2):383-97.</w:t>
      </w:r>
      <w:r w:rsidRPr="00A47237">
        <w:rPr>
          <w:rFonts w:ascii="Times New Roman" w:hAnsi="Times New Roman"/>
          <w:iCs/>
          <w:szCs w:val="24"/>
          <w:lang w:val="en-GB"/>
        </w:rPr>
        <w:t xml:space="preserve"> </w:t>
      </w:r>
    </w:p>
    <w:p w14:paraId="592A8BCA" w14:textId="77777777" w:rsidR="0011062D" w:rsidRPr="00181458" w:rsidRDefault="0011062D" w:rsidP="0011062D">
      <w:pPr>
        <w:spacing w:after="120"/>
        <w:ind w:left="1080"/>
        <w:rPr>
          <w:iCs/>
          <w:szCs w:val="24"/>
          <w:lang w:val="en-GB"/>
        </w:rPr>
      </w:pPr>
    </w:p>
    <w:p w14:paraId="433AA758" w14:textId="16584488" w:rsidR="00C50EAD" w:rsidRPr="00181458" w:rsidRDefault="00C50EAD" w:rsidP="00C50EAD">
      <w:pPr>
        <w:pStyle w:val="BodyText"/>
        <w:tabs>
          <w:tab w:val="clear" w:pos="540"/>
          <w:tab w:val="left" w:pos="720"/>
        </w:tabs>
        <w:spacing w:after="120" w:line="360" w:lineRule="auto"/>
        <w:ind w:left="734" w:hanging="547"/>
        <w:rPr>
          <w:rFonts w:ascii="Times New Roman" w:hAnsi="Times New Roman"/>
          <w:b/>
          <w:color w:val="000000"/>
          <w:sz w:val="24"/>
          <w:szCs w:val="24"/>
        </w:rPr>
      </w:pPr>
      <w:r w:rsidRPr="0018145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Case Reports, Technical Notes, Letters </w:t>
      </w:r>
    </w:p>
    <w:p w14:paraId="491BB0DB" w14:textId="1E3F7DBA" w:rsidR="00414AF4" w:rsidRPr="00181458" w:rsidRDefault="00414AF4" w:rsidP="00414AF4">
      <w:pPr>
        <w:pStyle w:val="ListParagraph"/>
        <w:numPr>
          <w:ilvl w:val="0"/>
          <w:numId w:val="27"/>
        </w:numPr>
        <w:ind w:left="1080" w:hanging="540"/>
        <w:rPr>
          <w:color w:val="000000"/>
          <w:szCs w:val="24"/>
        </w:rPr>
      </w:pPr>
      <w:r w:rsidRPr="00181458">
        <w:rPr>
          <w:color w:val="000000"/>
          <w:szCs w:val="24"/>
        </w:rPr>
        <w:t xml:space="preserve">Liao D, </w:t>
      </w:r>
      <w:proofErr w:type="spellStart"/>
      <w:r w:rsidRPr="00181458">
        <w:rPr>
          <w:color w:val="000000"/>
          <w:szCs w:val="24"/>
        </w:rPr>
        <w:t>Peuquet</w:t>
      </w:r>
      <w:proofErr w:type="spellEnd"/>
      <w:r w:rsidRPr="00181458">
        <w:rPr>
          <w:color w:val="000000"/>
          <w:szCs w:val="24"/>
        </w:rPr>
        <w:t xml:space="preserve"> DJ, </w:t>
      </w:r>
      <w:proofErr w:type="spellStart"/>
      <w:r w:rsidRPr="00181458">
        <w:rPr>
          <w:color w:val="000000"/>
          <w:szCs w:val="24"/>
        </w:rPr>
        <w:t>Whitsel</w:t>
      </w:r>
      <w:proofErr w:type="spellEnd"/>
      <w:r w:rsidRPr="00181458">
        <w:rPr>
          <w:color w:val="000000"/>
          <w:szCs w:val="24"/>
        </w:rPr>
        <w:t xml:space="preserve"> EA, Smith RL, </w:t>
      </w:r>
      <w:r w:rsidRPr="00181458">
        <w:rPr>
          <w:b/>
          <w:color w:val="000000"/>
          <w:szCs w:val="24"/>
        </w:rPr>
        <w:t>Lin H-M</w:t>
      </w:r>
      <w:r w:rsidRPr="00181458">
        <w:rPr>
          <w:color w:val="000000"/>
          <w:szCs w:val="24"/>
        </w:rPr>
        <w:t xml:space="preserve">, Duan Y, </w:t>
      </w:r>
      <w:proofErr w:type="spellStart"/>
      <w:r w:rsidRPr="00181458">
        <w:rPr>
          <w:color w:val="000000"/>
          <w:szCs w:val="24"/>
        </w:rPr>
        <w:t>Heiss</w:t>
      </w:r>
      <w:proofErr w:type="spellEnd"/>
      <w:r w:rsidRPr="00181458">
        <w:rPr>
          <w:color w:val="000000"/>
          <w:szCs w:val="24"/>
        </w:rPr>
        <w:t xml:space="preserve"> G. </w:t>
      </w:r>
      <w:r w:rsidRPr="00181458">
        <w:rPr>
          <w:bCs/>
          <w:color w:val="000000"/>
          <w:szCs w:val="24"/>
        </w:rPr>
        <w:t xml:space="preserve">Validity of Using National Kriging for </w:t>
      </w:r>
      <w:r w:rsidRPr="00181458">
        <w:rPr>
          <w:color w:val="000000"/>
          <w:szCs w:val="24"/>
        </w:rPr>
        <w:t>the Estimation of Daily Residential-Level Pollutant Concentration. Environm</w:t>
      </w:r>
      <w:r w:rsidR="0066184A">
        <w:rPr>
          <w:color w:val="000000"/>
          <w:szCs w:val="24"/>
        </w:rPr>
        <w:t>ental</w:t>
      </w:r>
      <w:r w:rsidRPr="00181458">
        <w:rPr>
          <w:color w:val="000000"/>
          <w:szCs w:val="24"/>
        </w:rPr>
        <w:t xml:space="preserve"> Health </w:t>
      </w:r>
      <w:proofErr w:type="spellStart"/>
      <w:r w:rsidRPr="00181458">
        <w:rPr>
          <w:color w:val="000000"/>
          <w:szCs w:val="24"/>
        </w:rPr>
        <w:t>Prospect</w:t>
      </w:r>
      <w:r w:rsidR="0066184A">
        <w:rPr>
          <w:color w:val="000000"/>
          <w:szCs w:val="24"/>
        </w:rPr>
        <w:t>ives</w:t>
      </w:r>
      <w:proofErr w:type="spellEnd"/>
      <w:r w:rsidRPr="00181458">
        <w:rPr>
          <w:color w:val="000000"/>
          <w:szCs w:val="24"/>
        </w:rPr>
        <w:t xml:space="preserve"> 2007; 115: A338-89.</w:t>
      </w:r>
    </w:p>
    <w:p w14:paraId="5349DBB0" w14:textId="77777777" w:rsidR="00414AF4" w:rsidRPr="00181458" w:rsidRDefault="00414AF4" w:rsidP="00C50EAD">
      <w:pPr>
        <w:pStyle w:val="BodyText"/>
        <w:tabs>
          <w:tab w:val="clear" w:pos="540"/>
          <w:tab w:val="left" w:pos="720"/>
        </w:tabs>
        <w:spacing w:after="120" w:line="360" w:lineRule="auto"/>
        <w:ind w:left="734" w:hanging="547"/>
        <w:rPr>
          <w:rFonts w:ascii="Times New Roman" w:hAnsi="Times New Roman"/>
          <w:b/>
          <w:color w:val="000000"/>
          <w:sz w:val="24"/>
          <w:szCs w:val="24"/>
        </w:rPr>
      </w:pPr>
    </w:p>
    <w:p w14:paraId="2D382912" w14:textId="3EFB7034" w:rsidR="003903E5" w:rsidRPr="00181458" w:rsidRDefault="00111B38" w:rsidP="00C50EAD">
      <w:pPr>
        <w:pStyle w:val="MediumGrid1-Accent21"/>
        <w:tabs>
          <w:tab w:val="left" w:pos="720"/>
          <w:tab w:val="left" w:pos="1980"/>
          <w:tab w:val="left" w:pos="2790"/>
        </w:tabs>
        <w:ind w:hanging="540"/>
        <w:rPr>
          <w:rFonts w:ascii="Times New Roman" w:hAnsi="Times New Roman"/>
          <w:b/>
          <w:bCs/>
          <w:szCs w:val="24"/>
        </w:rPr>
      </w:pPr>
      <w:r w:rsidRPr="00181458">
        <w:rPr>
          <w:rFonts w:ascii="Times New Roman" w:hAnsi="Times New Roman"/>
          <w:b/>
          <w:bCs/>
          <w:szCs w:val="24"/>
        </w:rPr>
        <w:t>Manuscripts Under Review</w:t>
      </w:r>
      <w:r w:rsidR="003C678B" w:rsidRPr="00181458">
        <w:rPr>
          <w:rFonts w:ascii="Times New Roman" w:hAnsi="Times New Roman"/>
          <w:b/>
          <w:bCs/>
          <w:szCs w:val="24"/>
        </w:rPr>
        <w:t xml:space="preserve"> / In Press</w:t>
      </w:r>
      <w:r w:rsidRPr="00181458">
        <w:rPr>
          <w:rFonts w:ascii="Times New Roman" w:hAnsi="Times New Roman"/>
          <w:b/>
          <w:bCs/>
          <w:szCs w:val="24"/>
        </w:rPr>
        <w:t>:</w:t>
      </w:r>
    </w:p>
    <w:p w14:paraId="380FECE9" w14:textId="77777777" w:rsidR="000441FD" w:rsidRPr="00181458" w:rsidRDefault="000441FD" w:rsidP="00C50EAD">
      <w:pPr>
        <w:pStyle w:val="MediumGrid1-Accent21"/>
        <w:tabs>
          <w:tab w:val="left" w:pos="720"/>
          <w:tab w:val="left" w:pos="1980"/>
          <w:tab w:val="left" w:pos="2790"/>
        </w:tabs>
        <w:ind w:hanging="540"/>
        <w:rPr>
          <w:rFonts w:ascii="Times New Roman" w:hAnsi="Times New Roman"/>
          <w:b/>
          <w:bCs/>
          <w:szCs w:val="24"/>
        </w:rPr>
      </w:pPr>
    </w:p>
    <w:p w14:paraId="2921A3E2" w14:textId="78DB7ACD" w:rsidR="000441FD" w:rsidRPr="00181458" w:rsidRDefault="00181458" w:rsidP="00181458">
      <w:pPr>
        <w:pStyle w:val="MediumGrid1-Accent21"/>
        <w:numPr>
          <w:ilvl w:val="0"/>
          <w:numId w:val="1"/>
        </w:numPr>
        <w:tabs>
          <w:tab w:val="left" w:pos="720"/>
          <w:tab w:val="left" w:pos="1980"/>
          <w:tab w:val="left" w:pos="2790"/>
        </w:tabs>
        <w:spacing w:after="120" w:line="300" w:lineRule="exact"/>
        <w:ind w:left="994"/>
        <w:rPr>
          <w:rFonts w:ascii="Times New Roman" w:hAnsi="Times New Roman"/>
          <w:b/>
          <w:bCs/>
          <w:szCs w:val="24"/>
        </w:rPr>
      </w:pPr>
      <w:r w:rsidRPr="00181458">
        <w:rPr>
          <w:rFonts w:ascii="Times New Roman" w:hAnsi="Times New Roman"/>
          <w:szCs w:val="24"/>
        </w:rPr>
        <w:t xml:space="preserve">Williamson JM,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Lyles RH. A Censored quantile regression approach for relative survival analysis </w:t>
      </w:r>
      <w:r w:rsidR="003C678B" w:rsidRPr="00181458">
        <w:rPr>
          <w:rFonts w:ascii="Times New Roman" w:hAnsi="Times New Roman"/>
          <w:szCs w:val="24"/>
        </w:rPr>
        <w:t>(</w:t>
      </w:r>
      <w:r w:rsidR="00414AF4" w:rsidRPr="00181458">
        <w:rPr>
          <w:rFonts w:ascii="Times New Roman" w:hAnsi="Times New Roman"/>
          <w:szCs w:val="24"/>
        </w:rPr>
        <w:t>under revision</w:t>
      </w:r>
      <w:r w:rsidR="003C678B" w:rsidRPr="00181458">
        <w:rPr>
          <w:rFonts w:ascii="Times New Roman" w:hAnsi="Times New Roman"/>
          <w:szCs w:val="24"/>
        </w:rPr>
        <w:t>).</w:t>
      </w:r>
    </w:p>
    <w:p w14:paraId="63A35551" w14:textId="25FB8842" w:rsidR="009E2D79" w:rsidRPr="00181458" w:rsidRDefault="009E2D79" w:rsidP="00181458">
      <w:pPr>
        <w:pStyle w:val="MediumGrid1-Accent21"/>
        <w:numPr>
          <w:ilvl w:val="0"/>
          <w:numId w:val="1"/>
        </w:numPr>
        <w:tabs>
          <w:tab w:val="left" w:pos="720"/>
          <w:tab w:val="left" w:pos="1980"/>
          <w:tab w:val="left" w:pos="2790"/>
        </w:tabs>
        <w:spacing w:after="120" w:line="300" w:lineRule="exact"/>
        <w:ind w:left="994"/>
        <w:rPr>
          <w:rFonts w:ascii="Times New Roman" w:hAnsi="Times New Roman"/>
          <w:b/>
          <w:bCs/>
          <w:szCs w:val="24"/>
        </w:rPr>
      </w:pPr>
      <w:r w:rsidRPr="00181458">
        <w:rPr>
          <w:rFonts w:ascii="Times New Roman" w:hAnsi="Times New Roman"/>
          <w:szCs w:val="24"/>
        </w:rPr>
        <w:t xml:space="preserve">Montgomery </w:t>
      </w:r>
      <w:r w:rsidR="00181458" w:rsidRPr="00181458">
        <w:rPr>
          <w:rFonts w:ascii="Times New Roman" w:hAnsi="Times New Roman"/>
          <w:szCs w:val="24"/>
        </w:rPr>
        <w:t xml:space="preserve">ML, Gross CR, </w:t>
      </w:r>
      <w:r w:rsidR="00181458" w:rsidRPr="00181458">
        <w:rPr>
          <w:rFonts w:ascii="Times New Roman" w:hAnsi="Times New Roman"/>
          <w:b/>
          <w:szCs w:val="24"/>
        </w:rPr>
        <w:t>Lin H-M</w:t>
      </w:r>
      <w:r w:rsidR="00181458" w:rsidRPr="00181458">
        <w:rPr>
          <w:rFonts w:ascii="Times New Roman" w:hAnsi="Times New Roman"/>
          <w:szCs w:val="24"/>
        </w:rPr>
        <w:t xml:space="preserve">, Ouyang Y, Levin MA, </w:t>
      </w:r>
      <w:proofErr w:type="spellStart"/>
      <w:r w:rsidR="00181458" w:rsidRPr="00181458">
        <w:rPr>
          <w:rFonts w:ascii="Times New Roman" w:hAnsi="Times New Roman"/>
          <w:szCs w:val="24"/>
        </w:rPr>
        <w:t>Corkill</w:t>
      </w:r>
      <w:proofErr w:type="spellEnd"/>
      <w:r w:rsidR="00181458" w:rsidRPr="00181458">
        <w:rPr>
          <w:rFonts w:ascii="Times New Roman" w:hAnsi="Times New Roman"/>
          <w:szCs w:val="24"/>
        </w:rPr>
        <w:t xml:space="preserve"> HE, El-</w:t>
      </w:r>
      <w:proofErr w:type="spellStart"/>
      <w:r w:rsidR="00181458" w:rsidRPr="00181458">
        <w:rPr>
          <w:rFonts w:ascii="Times New Roman" w:hAnsi="Times New Roman"/>
          <w:szCs w:val="24"/>
        </w:rPr>
        <w:t>Eshmawi</w:t>
      </w:r>
      <w:proofErr w:type="spellEnd"/>
      <w:r w:rsidR="00181458" w:rsidRPr="00181458">
        <w:rPr>
          <w:rFonts w:ascii="Times New Roman" w:hAnsi="Times New Roman"/>
          <w:szCs w:val="24"/>
        </w:rPr>
        <w:t xml:space="preserve"> A, Adams DH, Weiner MM. </w:t>
      </w:r>
      <w:r w:rsidRPr="00181458">
        <w:rPr>
          <w:rFonts w:ascii="Times New Roman" w:hAnsi="Times New Roman"/>
          <w:szCs w:val="24"/>
        </w:rPr>
        <w:t>Car</w:t>
      </w:r>
      <w:r w:rsidR="00181458" w:rsidRPr="00181458">
        <w:rPr>
          <w:rFonts w:ascii="Times New Roman" w:hAnsi="Times New Roman"/>
          <w:szCs w:val="24"/>
        </w:rPr>
        <w:t>d</w:t>
      </w:r>
      <w:r w:rsidRPr="00181458">
        <w:rPr>
          <w:rFonts w:ascii="Times New Roman" w:hAnsi="Times New Roman"/>
          <w:szCs w:val="24"/>
        </w:rPr>
        <w:t xml:space="preserve">iopulmonary bypass increases plasma renin and predicts vasopressor usage (under </w:t>
      </w:r>
      <w:r w:rsidR="00181458" w:rsidRPr="00181458">
        <w:rPr>
          <w:rFonts w:ascii="Times New Roman" w:hAnsi="Times New Roman"/>
          <w:szCs w:val="24"/>
        </w:rPr>
        <w:t>revision</w:t>
      </w:r>
      <w:r w:rsidRPr="00181458">
        <w:rPr>
          <w:rFonts w:ascii="Times New Roman" w:hAnsi="Times New Roman"/>
          <w:szCs w:val="24"/>
        </w:rPr>
        <w:t>)</w:t>
      </w:r>
      <w:r w:rsidR="00181458" w:rsidRPr="00181458">
        <w:rPr>
          <w:rFonts w:ascii="Times New Roman" w:hAnsi="Times New Roman"/>
          <w:szCs w:val="24"/>
        </w:rPr>
        <w:t>.</w:t>
      </w:r>
    </w:p>
    <w:p w14:paraId="27E67302" w14:textId="1C1870A3" w:rsidR="00181458" w:rsidRPr="00181458" w:rsidRDefault="00181458" w:rsidP="00181458">
      <w:pPr>
        <w:pStyle w:val="MediumGrid1-Accent21"/>
        <w:numPr>
          <w:ilvl w:val="0"/>
          <w:numId w:val="1"/>
        </w:numPr>
        <w:tabs>
          <w:tab w:val="left" w:pos="720"/>
          <w:tab w:val="left" w:pos="1980"/>
          <w:tab w:val="left" w:pos="2790"/>
        </w:tabs>
        <w:spacing w:after="120" w:line="300" w:lineRule="exact"/>
        <w:ind w:left="994"/>
        <w:rPr>
          <w:rFonts w:ascii="Times New Roman" w:hAnsi="Times New Roman"/>
          <w:b/>
          <w:bCs/>
          <w:szCs w:val="24"/>
        </w:rPr>
      </w:pPr>
      <w:r w:rsidRPr="00181458">
        <w:rPr>
          <w:rFonts w:ascii="Times New Roman" w:hAnsi="Times New Roman"/>
          <w:szCs w:val="24"/>
        </w:rPr>
        <w:t xml:space="preserve">Lee J, Zhou E, Davis RL, Ouyang Y, </w:t>
      </w:r>
      <w:r w:rsidRPr="00181458">
        <w:rPr>
          <w:rFonts w:ascii="Times New Roman" w:hAnsi="Times New Roman"/>
          <w:b/>
          <w:szCs w:val="24"/>
        </w:rPr>
        <w:t>Lin H-M</w:t>
      </w:r>
      <w:r w:rsidRPr="00181458">
        <w:rPr>
          <w:rFonts w:ascii="Times New Roman" w:hAnsi="Times New Roman"/>
          <w:szCs w:val="24"/>
        </w:rPr>
        <w:t xml:space="preserve">, </w:t>
      </w:r>
      <w:proofErr w:type="spellStart"/>
      <w:r w:rsidRPr="00181458">
        <w:rPr>
          <w:rFonts w:ascii="Times New Roman" w:hAnsi="Times New Roman"/>
          <w:szCs w:val="24"/>
        </w:rPr>
        <w:t>Yudkowitz</w:t>
      </w:r>
      <w:proofErr w:type="spellEnd"/>
      <w:r w:rsidRPr="00181458">
        <w:rPr>
          <w:rFonts w:ascii="Times New Roman" w:hAnsi="Times New Roman"/>
          <w:szCs w:val="24"/>
        </w:rPr>
        <w:t xml:space="preserve"> FS. Bleeding and ketorolac use in pediatric circumcision (under revision).</w:t>
      </w:r>
    </w:p>
    <w:p w14:paraId="1F8E7D39" w14:textId="3E820625" w:rsidR="009E2D79" w:rsidRPr="00181458" w:rsidRDefault="009E2D79" w:rsidP="009E2D79">
      <w:pPr>
        <w:pStyle w:val="MediumGrid1-Accent21"/>
        <w:tabs>
          <w:tab w:val="left" w:pos="720"/>
          <w:tab w:val="left" w:pos="1980"/>
          <w:tab w:val="left" w:pos="2790"/>
        </w:tabs>
        <w:spacing w:line="360" w:lineRule="auto"/>
        <w:rPr>
          <w:rFonts w:ascii="Times New Roman" w:hAnsi="Times New Roman"/>
          <w:szCs w:val="24"/>
        </w:rPr>
      </w:pPr>
    </w:p>
    <w:p w14:paraId="6F3C236A" w14:textId="413BC7E8" w:rsidR="00111B38" w:rsidRPr="00181458" w:rsidRDefault="00111B38" w:rsidP="00C50EAD">
      <w:pPr>
        <w:pStyle w:val="MediumGrid1-Accent21"/>
        <w:tabs>
          <w:tab w:val="left" w:pos="720"/>
          <w:tab w:val="left" w:pos="1980"/>
          <w:tab w:val="left" w:pos="2790"/>
        </w:tabs>
        <w:ind w:hanging="540"/>
        <w:rPr>
          <w:rFonts w:ascii="Times New Roman" w:hAnsi="Times New Roman"/>
          <w:b/>
          <w:bCs/>
          <w:szCs w:val="24"/>
        </w:rPr>
      </w:pPr>
    </w:p>
    <w:sectPr w:rsidR="00111B38" w:rsidRPr="00181458" w:rsidSect="00267804">
      <w:headerReference w:type="default" r:id="rId183"/>
      <w:footerReference w:type="even" r:id="rId184"/>
      <w:footerReference w:type="default" r:id="rId185"/>
      <w:pgSz w:w="12240" w:h="15840"/>
      <w:pgMar w:top="1152" w:right="1080" w:bottom="1008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F5D7" w14:textId="77777777" w:rsidR="003351A5" w:rsidRDefault="003351A5">
      <w:r>
        <w:separator/>
      </w:r>
    </w:p>
  </w:endnote>
  <w:endnote w:type="continuationSeparator" w:id="0">
    <w:p w14:paraId="19102768" w14:textId="77777777" w:rsidR="003351A5" w:rsidRDefault="0033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8189" w14:textId="77777777" w:rsidR="009E784E" w:rsidRDefault="009E784E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F35C5" w14:textId="77777777" w:rsidR="009E784E" w:rsidRDefault="009E7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1242" w14:textId="5A763A55" w:rsidR="009E784E" w:rsidRDefault="009E784E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19E4">
      <w:rPr>
        <w:rStyle w:val="PageNumber"/>
        <w:noProof/>
      </w:rPr>
      <w:t>26</w:t>
    </w:r>
    <w:r>
      <w:rPr>
        <w:rStyle w:val="PageNumber"/>
      </w:rPr>
      <w:fldChar w:fldCharType="end"/>
    </w:r>
  </w:p>
  <w:p w14:paraId="4D8A5CB8" w14:textId="45785F4C" w:rsidR="009E784E" w:rsidRPr="00782689" w:rsidRDefault="009E784E" w:rsidP="00782689">
    <w:pPr>
      <w:pStyle w:val="Footer"/>
      <w:tabs>
        <w:tab w:val="clear" w:pos="4320"/>
        <w:tab w:val="clear" w:pos="8640"/>
        <w:tab w:val="left" w:pos="5532"/>
      </w:tabs>
      <w:rPr>
        <w:rFonts w:ascii="Arial" w:hAnsi="Arial"/>
        <w:sz w:val="22"/>
        <w:szCs w:val="22"/>
      </w:rPr>
    </w:pPr>
    <w:r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3AAA" w14:textId="77777777" w:rsidR="003351A5" w:rsidRDefault="003351A5">
      <w:r>
        <w:separator/>
      </w:r>
    </w:p>
  </w:footnote>
  <w:footnote w:type="continuationSeparator" w:id="0">
    <w:p w14:paraId="71BB5BC4" w14:textId="77777777" w:rsidR="003351A5" w:rsidRDefault="0033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1F8" w14:textId="4287DAA7" w:rsidR="009E784E" w:rsidRDefault="009E784E">
    <w:pPr>
      <w:pStyle w:val="Header"/>
      <w:tabs>
        <w:tab w:val="clear" w:pos="8640"/>
        <w:tab w:val="right" w:pos="9360"/>
      </w:tabs>
      <w:rPr>
        <w:rFonts w:ascii="Arial" w:hAnsi="Arial"/>
        <w:b/>
        <w:sz w:val="20"/>
      </w:rPr>
    </w:pPr>
    <w:r>
      <w:tab/>
    </w:r>
    <w:r>
      <w:tab/>
    </w:r>
    <w:r>
      <w:rPr>
        <w:rFonts w:ascii="Arial" w:hAnsi="Arial"/>
        <w:b/>
        <w:sz w:val="20"/>
      </w:rPr>
      <w:t>Hung-Mo Lin, Sc.D., M.S.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50"/>
        </w:tabs>
        <w:ind w:left="45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93BA8"/>
    <w:multiLevelType w:val="multilevel"/>
    <w:tmpl w:val="DB90E674"/>
    <w:lvl w:ilvl="0">
      <w:start w:val="200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773F8F"/>
    <w:multiLevelType w:val="multilevel"/>
    <w:tmpl w:val="15A4AE60"/>
    <w:lvl w:ilvl="0">
      <w:start w:val="2016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933029"/>
    <w:multiLevelType w:val="hybridMultilevel"/>
    <w:tmpl w:val="AD8C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1A57"/>
    <w:multiLevelType w:val="multilevel"/>
    <w:tmpl w:val="64F2ECF0"/>
    <w:lvl w:ilvl="0">
      <w:start w:val="202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DB0D85"/>
    <w:multiLevelType w:val="hybridMultilevel"/>
    <w:tmpl w:val="D5301EC0"/>
    <w:lvl w:ilvl="0" w:tplc="E4228924">
      <w:start w:val="199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0FC"/>
    <w:multiLevelType w:val="hybridMultilevel"/>
    <w:tmpl w:val="A3B6FEBE"/>
    <w:lvl w:ilvl="0" w:tplc="F362B86C">
      <w:start w:val="19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43F84"/>
    <w:multiLevelType w:val="multilevel"/>
    <w:tmpl w:val="ED0C9FE6"/>
    <w:lvl w:ilvl="0">
      <w:start w:val="202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413BD7"/>
    <w:multiLevelType w:val="multilevel"/>
    <w:tmpl w:val="E6D62C00"/>
    <w:lvl w:ilvl="0">
      <w:start w:val="202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22185B"/>
    <w:multiLevelType w:val="hybridMultilevel"/>
    <w:tmpl w:val="5CCECEE8"/>
    <w:lvl w:ilvl="0" w:tplc="3E941F9E">
      <w:start w:val="1"/>
      <w:numFmt w:val="decimal"/>
      <w:lvlText w:val="%1."/>
      <w:lvlJc w:val="left"/>
      <w:pPr>
        <w:ind w:left="99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7285"/>
    <w:multiLevelType w:val="hybridMultilevel"/>
    <w:tmpl w:val="A54E3902"/>
    <w:lvl w:ilvl="0" w:tplc="94B42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91E04"/>
    <w:multiLevelType w:val="multilevel"/>
    <w:tmpl w:val="783C0C62"/>
    <w:lvl w:ilvl="0">
      <w:start w:val="201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F002DF"/>
    <w:multiLevelType w:val="hybridMultilevel"/>
    <w:tmpl w:val="CE14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7A50"/>
    <w:multiLevelType w:val="multilevel"/>
    <w:tmpl w:val="274855AE"/>
    <w:lvl w:ilvl="0">
      <w:start w:val="202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AA74C2"/>
    <w:multiLevelType w:val="multilevel"/>
    <w:tmpl w:val="05889FAE"/>
    <w:lvl w:ilvl="0">
      <w:start w:val="2001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D34138"/>
    <w:multiLevelType w:val="multilevel"/>
    <w:tmpl w:val="6C685CA8"/>
    <w:lvl w:ilvl="0">
      <w:start w:val="1998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999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3B1470"/>
    <w:multiLevelType w:val="multilevel"/>
    <w:tmpl w:val="9FAC2FB0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373163"/>
    <w:multiLevelType w:val="hybridMultilevel"/>
    <w:tmpl w:val="821612B8"/>
    <w:lvl w:ilvl="0" w:tplc="9698F396">
      <w:start w:val="1"/>
      <w:numFmt w:val="decimal"/>
      <w:lvlText w:val="%1."/>
      <w:lvlJc w:val="left"/>
      <w:pPr>
        <w:ind w:left="16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201715B"/>
    <w:multiLevelType w:val="hybridMultilevel"/>
    <w:tmpl w:val="ED14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C4CF2"/>
    <w:multiLevelType w:val="hybridMultilevel"/>
    <w:tmpl w:val="B18A831A"/>
    <w:lvl w:ilvl="0" w:tplc="A02AF98A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C1788"/>
    <w:multiLevelType w:val="multilevel"/>
    <w:tmpl w:val="F16C6668"/>
    <w:lvl w:ilvl="0">
      <w:start w:val="2013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882821"/>
    <w:multiLevelType w:val="hybridMultilevel"/>
    <w:tmpl w:val="0C0A2892"/>
    <w:lvl w:ilvl="0" w:tplc="94B428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91482"/>
    <w:multiLevelType w:val="hybridMultilevel"/>
    <w:tmpl w:val="9E62AECA"/>
    <w:lvl w:ilvl="0" w:tplc="2ABCDAFC">
      <w:start w:val="12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B0AFB"/>
    <w:multiLevelType w:val="hybridMultilevel"/>
    <w:tmpl w:val="1B8C0DD0"/>
    <w:lvl w:ilvl="0" w:tplc="9BD003D4">
      <w:start w:val="2020"/>
      <w:numFmt w:val="decimal"/>
      <w:lvlText w:val="%1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1A05FAB"/>
    <w:multiLevelType w:val="hybridMultilevel"/>
    <w:tmpl w:val="ED7EB3D4"/>
    <w:lvl w:ilvl="0" w:tplc="2D5A43AE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C6240"/>
    <w:multiLevelType w:val="hybridMultilevel"/>
    <w:tmpl w:val="F1E47D68"/>
    <w:lvl w:ilvl="0" w:tplc="0BA8A43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4562"/>
    <w:multiLevelType w:val="hybridMultilevel"/>
    <w:tmpl w:val="C14869CC"/>
    <w:lvl w:ilvl="0" w:tplc="0C5200EC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035D9"/>
    <w:multiLevelType w:val="hybridMultilevel"/>
    <w:tmpl w:val="15CA2BF8"/>
    <w:lvl w:ilvl="0" w:tplc="843A0AD6">
      <w:start w:val="19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038A9"/>
    <w:multiLevelType w:val="hybridMultilevel"/>
    <w:tmpl w:val="9EFC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5720">
    <w:abstractNumId w:val="9"/>
  </w:num>
  <w:num w:numId="2" w16cid:durableId="1273123472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153370077">
    <w:abstractNumId w:val="10"/>
  </w:num>
  <w:num w:numId="4" w16cid:durableId="1972320889">
    <w:abstractNumId w:val="22"/>
  </w:num>
  <w:num w:numId="5" w16cid:durableId="926571290">
    <w:abstractNumId w:val="12"/>
  </w:num>
  <w:num w:numId="6" w16cid:durableId="1208489061">
    <w:abstractNumId w:val="3"/>
  </w:num>
  <w:num w:numId="7" w16cid:durableId="984747103">
    <w:abstractNumId w:val="18"/>
  </w:num>
  <w:num w:numId="8" w16cid:durableId="22556183">
    <w:abstractNumId w:val="26"/>
  </w:num>
  <w:num w:numId="9" w16cid:durableId="1435635164">
    <w:abstractNumId w:val="23"/>
  </w:num>
  <w:num w:numId="10" w16cid:durableId="1508859117">
    <w:abstractNumId w:val="1"/>
  </w:num>
  <w:num w:numId="11" w16cid:durableId="1658412573">
    <w:abstractNumId w:val="14"/>
  </w:num>
  <w:num w:numId="12" w16cid:durableId="1452899938">
    <w:abstractNumId w:val="19"/>
  </w:num>
  <w:num w:numId="13" w16cid:durableId="662200725">
    <w:abstractNumId w:val="24"/>
  </w:num>
  <w:num w:numId="14" w16cid:durableId="1289553787">
    <w:abstractNumId w:val="6"/>
  </w:num>
  <w:num w:numId="15" w16cid:durableId="910774708">
    <w:abstractNumId w:val="5"/>
  </w:num>
  <w:num w:numId="16" w16cid:durableId="1041827512">
    <w:abstractNumId w:val="27"/>
  </w:num>
  <w:num w:numId="17" w16cid:durableId="397824562">
    <w:abstractNumId w:val="15"/>
  </w:num>
  <w:num w:numId="18" w16cid:durableId="86970577">
    <w:abstractNumId w:val="20"/>
  </w:num>
  <w:num w:numId="19" w16cid:durableId="1760831038">
    <w:abstractNumId w:val="11"/>
  </w:num>
  <w:num w:numId="20" w16cid:durableId="78916610">
    <w:abstractNumId w:val="2"/>
  </w:num>
  <w:num w:numId="21" w16cid:durableId="543371517">
    <w:abstractNumId w:val="4"/>
  </w:num>
  <w:num w:numId="22" w16cid:durableId="1226257032">
    <w:abstractNumId w:val="8"/>
  </w:num>
  <w:num w:numId="23" w16cid:durableId="2136218692">
    <w:abstractNumId w:val="7"/>
  </w:num>
  <w:num w:numId="24" w16cid:durableId="1806661576">
    <w:abstractNumId w:val="25"/>
  </w:num>
  <w:num w:numId="25" w16cid:durableId="2008316482">
    <w:abstractNumId w:val="17"/>
  </w:num>
  <w:num w:numId="26" w16cid:durableId="1356230962">
    <w:abstractNumId w:val="21"/>
  </w:num>
  <w:num w:numId="27" w16cid:durableId="1214922360">
    <w:abstractNumId w:val="28"/>
  </w:num>
  <w:num w:numId="28" w16cid:durableId="1145202461">
    <w:abstractNumId w:val="13"/>
  </w:num>
  <w:num w:numId="29" w16cid:durableId="62254072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0NzI0tDAwMjMyNTdQ0lEKTi0uzszPAykwqgUAAbKvwCwAAAA="/>
  </w:docVars>
  <w:rsids>
    <w:rsidRoot w:val="00643CBA"/>
    <w:rsid w:val="00004A4E"/>
    <w:rsid w:val="00014DDE"/>
    <w:rsid w:val="00022678"/>
    <w:rsid w:val="0002411F"/>
    <w:rsid w:val="000255A8"/>
    <w:rsid w:val="00025B5A"/>
    <w:rsid w:val="00036A47"/>
    <w:rsid w:val="0003785B"/>
    <w:rsid w:val="0004155F"/>
    <w:rsid w:val="000441FD"/>
    <w:rsid w:val="00051C7B"/>
    <w:rsid w:val="000703F9"/>
    <w:rsid w:val="000715A7"/>
    <w:rsid w:val="00071646"/>
    <w:rsid w:val="00077BCA"/>
    <w:rsid w:val="00094C25"/>
    <w:rsid w:val="000A0C9E"/>
    <w:rsid w:val="000A16E3"/>
    <w:rsid w:val="000A16F1"/>
    <w:rsid w:val="000C3F82"/>
    <w:rsid w:val="000C558D"/>
    <w:rsid w:val="000E36B3"/>
    <w:rsid w:val="000E3C02"/>
    <w:rsid w:val="000F11C9"/>
    <w:rsid w:val="000F475F"/>
    <w:rsid w:val="0010064A"/>
    <w:rsid w:val="00105279"/>
    <w:rsid w:val="00106CF2"/>
    <w:rsid w:val="0011062D"/>
    <w:rsid w:val="00111B38"/>
    <w:rsid w:val="00112619"/>
    <w:rsid w:val="00112F75"/>
    <w:rsid w:val="00115436"/>
    <w:rsid w:val="00146F62"/>
    <w:rsid w:val="00150932"/>
    <w:rsid w:val="0015402E"/>
    <w:rsid w:val="00154853"/>
    <w:rsid w:val="0016025C"/>
    <w:rsid w:val="001750A1"/>
    <w:rsid w:val="0017659B"/>
    <w:rsid w:val="001769FF"/>
    <w:rsid w:val="001777FC"/>
    <w:rsid w:val="00181458"/>
    <w:rsid w:val="001821D0"/>
    <w:rsid w:val="0018764B"/>
    <w:rsid w:val="001929D2"/>
    <w:rsid w:val="00196602"/>
    <w:rsid w:val="001A0EE0"/>
    <w:rsid w:val="001A2657"/>
    <w:rsid w:val="001A54D6"/>
    <w:rsid w:val="001A56D8"/>
    <w:rsid w:val="001A7DC4"/>
    <w:rsid w:val="001B3C73"/>
    <w:rsid w:val="001C52E6"/>
    <w:rsid w:val="001C597F"/>
    <w:rsid w:val="001D39F5"/>
    <w:rsid w:val="001D5270"/>
    <w:rsid w:val="001D63A4"/>
    <w:rsid w:val="001F2E37"/>
    <w:rsid w:val="001F4028"/>
    <w:rsid w:val="001F7B47"/>
    <w:rsid w:val="001F7BF7"/>
    <w:rsid w:val="002021C2"/>
    <w:rsid w:val="00204672"/>
    <w:rsid w:val="002079EC"/>
    <w:rsid w:val="00207C80"/>
    <w:rsid w:val="00214D24"/>
    <w:rsid w:val="00216A04"/>
    <w:rsid w:val="00223764"/>
    <w:rsid w:val="0023429A"/>
    <w:rsid w:val="00236691"/>
    <w:rsid w:val="002375F0"/>
    <w:rsid w:val="0026093A"/>
    <w:rsid w:val="00267804"/>
    <w:rsid w:val="00267C04"/>
    <w:rsid w:val="00273292"/>
    <w:rsid w:val="00274F36"/>
    <w:rsid w:val="00281664"/>
    <w:rsid w:val="002928A8"/>
    <w:rsid w:val="002A188A"/>
    <w:rsid w:val="002B722C"/>
    <w:rsid w:val="002C09E1"/>
    <w:rsid w:val="002C6CD6"/>
    <w:rsid w:val="002D0A6C"/>
    <w:rsid w:val="002E65C0"/>
    <w:rsid w:val="002E7DE7"/>
    <w:rsid w:val="002F06AE"/>
    <w:rsid w:val="002F09A4"/>
    <w:rsid w:val="002F4452"/>
    <w:rsid w:val="003047AF"/>
    <w:rsid w:val="003108EC"/>
    <w:rsid w:val="00310ACB"/>
    <w:rsid w:val="0031273D"/>
    <w:rsid w:val="00322D7C"/>
    <w:rsid w:val="003351A5"/>
    <w:rsid w:val="00336E43"/>
    <w:rsid w:val="00337519"/>
    <w:rsid w:val="00344EE6"/>
    <w:rsid w:val="0036404F"/>
    <w:rsid w:val="003658A2"/>
    <w:rsid w:val="00366103"/>
    <w:rsid w:val="003669F2"/>
    <w:rsid w:val="003903E5"/>
    <w:rsid w:val="003905B5"/>
    <w:rsid w:val="00390FB7"/>
    <w:rsid w:val="00392A29"/>
    <w:rsid w:val="003A09C1"/>
    <w:rsid w:val="003A5621"/>
    <w:rsid w:val="003C3BCB"/>
    <w:rsid w:val="003C678B"/>
    <w:rsid w:val="003E41F3"/>
    <w:rsid w:val="003F11E1"/>
    <w:rsid w:val="003F5667"/>
    <w:rsid w:val="00405435"/>
    <w:rsid w:val="00414AF4"/>
    <w:rsid w:val="00415C20"/>
    <w:rsid w:val="0041794B"/>
    <w:rsid w:val="00423E58"/>
    <w:rsid w:val="004276F2"/>
    <w:rsid w:val="00427B3D"/>
    <w:rsid w:val="00430474"/>
    <w:rsid w:val="00434314"/>
    <w:rsid w:val="00434706"/>
    <w:rsid w:val="00440F70"/>
    <w:rsid w:val="00442B70"/>
    <w:rsid w:val="00443ABB"/>
    <w:rsid w:val="004573D7"/>
    <w:rsid w:val="0046350F"/>
    <w:rsid w:val="004701E6"/>
    <w:rsid w:val="0047418D"/>
    <w:rsid w:val="00475ED9"/>
    <w:rsid w:val="00477F1D"/>
    <w:rsid w:val="004809A1"/>
    <w:rsid w:val="00480DE5"/>
    <w:rsid w:val="00484B73"/>
    <w:rsid w:val="00492911"/>
    <w:rsid w:val="004B1393"/>
    <w:rsid w:val="004B415B"/>
    <w:rsid w:val="004C19E4"/>
    <w:rsid w:val="004C346E"/>
    <w:rsid w:val="004C6684"/>
    <w:rsid w:val="004E0ADE"/>
    <w:rsid w:val="004E46C4"/>
    <w:rsid w:val="004F5C40"/>
    <w:rsid w:val="00504002"/>
    <w:rsid w:val="00504302"/>
    <w:rsid w:val="0051274A"/>
    <w:rsid w:val="005129B5"/>
    <w:rsid w:val="00515C1F"/>
    <w:rsid w:val="00521033"/>
    <w:rsid w:val="00522A11"/>
    <w:rsid w:val="005300D4"/>
    <w:rsid w:val="005360F8"/>
    <w:rsid w:val="00550903"/>
    <w:rsid w:val="005527D2"/>
    <w:rsid w:val="00560CBF"/>
    <w:rsid w:val="00566501"/>
    <w:rsid w:val="005675E0"/>
    <w:rsid w:val="00592101"/>
    <w:rsid w:val="005942E7"/>
    <w:rsid w:val="005B16F6"/>
    <w:rsid w:val="005B3493"/>
    <w:rsid w:val="005C07D0"/>
    <w:rsid w:val="005C196D"/>
    <w:rsid w:val="005C5557"/>
    <w:rsid w:val="005D4D89"/>
    <w:rsid w:val="005D5F58"/>
    <w:rsid w:val="005D731F"/>
    <w:rsid w:val="005E2E85"/>
    <w:rsid w:val="005E33FA"/>
    <w:rsid w:val="005E4854"/>
    <w:rsid w:val="005E708D"/>
    <w:rsid w:val="005F344D"/>
    <w:rsid w:val="005F5D18"/>
    <w:rsid w:val="00601B05"/>
    <w:rsid w:val="006033D0"/>
    <w:rsid w:val="00605409"/>
    <w:rsid w:val="00606C94"/>
    <w:rsid w:val="00611E86"/>
    <w:rsid w:val="00614D39"/>
    <w:rsid w:val="00617110"/>
    <w:rsid w:val="0061761D"/>
    <w:rsid w:val="00620028"/>
    <w:rsid w:val="00620412"/>
    <w:rsid w:val="00620755"/>
    <w:rsid w:val="006408C1"/>
    <w:rsid w:val="006414F3"/>
    <w:rsid w:val="00643CBA"/>
    <w:rsid w:val="00645449"/>
    <w:rsid w:val="0065714E"/>
    <w:rsid w:val="0066184A"/>
    <w:rsid w:val="00667235"/>
    <w:rsid w:val="006944E9"/>
    <w:rsid w:val="0069528E"/>
    <w:rsid w:val="006D2EF9"/>
    <w:rsid w:val="006D433D"/>
    <w:rsid w:val="006D43CC"/>
    <w:rsid w:val="006E0739"/>
    <w:rsid w:val="006E1487"/>
    <w:rsid w:val="006E1E84"/>
    <w:rsid w:val="006E2538"/>
    <w:rsid w:val="006E2CAE"/>
    <w:rsid w:val="006E2CBC"/>
    <w:rsid w:val="006E5C4F"/>
    <w:rsid w:val="006F43AC"/>
    <w:rsid w:val="007039F6"/>
    <w:rsid w:val="0071455B"/>
    <w:rsid w:val="007159B6"/>
    <w:rsid w:val="0071660C"/>
    <w:rsid w:val="00724CCE"/>
    <w:rsid w:val="007276AB"/>
    <w:rsid w:val="007278AC"/>
    <w:rsid w:val="007302DC"/>
    <w:rsid w:val="0073393E"/>
    <w:rsid w:val="007545D7"/>
    <w:rsid w:val="007744B9"/>
    <w:rsid w:val="00782689"/>
    <w:rsid w:val="007869F3"/>
    <w:rsid w:val="007A1582"/>
    <w:rsid w:val="007A1761"/>
    <w:rsid w:val="007A7666"/>
    <w:rsid w:val="007B0F48"/>
    <w:rsid w:val="007B1F3A"/>
    <w:rsid w:val="007C59BF"/>
    <w:rsid w:val="007D13D9"/>
    <w:rsid w:val="007D4565"/>
    <w:rsid w:val="007D7809"/>
    <w:rsid w:val="007F221C"/>
    <w:rsid w:val="0080302A"/>
    <w:rsid w:val="008055F8"/>
    <w:rsid w:val="00810485"/>
    <w:rsid w:val="00813108"/>
    <w:rsid w:val="0081387E"/>
    <w:rsid w:val="00816509"/>
    <w:rsid w:val="008230A8"/>
    <w:rsid w:val="00825338"/>
    <w:rsid w:val="008268DF"/>
    <w:rsid w:val="008301AC"/>
    <w:rsid w:val="00853ACA"/>
    <w:rsid w:val="008579B0"/>
    <w:rsid w:val="008612F5"/>
    <w:rsid w:val="00865412"/>
    <w:rsid w:val="00874F7B"/>
    <w:rsid w:val="00881F51"/>
    <w:rsid w:val="008840B4"/>
    <w:rsid w:val="008869BF"/>
    <w:rsid w:val="0089037E"/>
    <w:rsid w:val="00891DE7"/>
    <w:rsid w:val="008960D0"/>
    <w:rsid w:val="008A399A"/>
    <w:rsid w:val="008B443E"/>
    <w:rsid w:val="008B5B2B"/>
    <w:rsid w:val="008C27E9"/>
    <w:rsid w:val="008C312F"/>
    <w:rsid w:val="008D07E8"/>
    <w:rsid w:val="008D0D5F"/>
    <w:rsid w:val="008D25B5"/>
    <w:rsid w:val="008D430D"/>
    <w:rsid w:val="008E3525"/>
    <w:rsid w:val="008E3DF9"/>
    <w:rsid w:val="008F58BF"/>
    <w:rsid w:val="00903A0A"/>
    <w:rsid w:val="00910094"/>
    <w:rsid w:val="0092285F"/>
    <w:rsid w:val="00925027"/>
    <w:rsid w:val="0092551B"/>
    <w:rsid w:val="00935D07"/>
    <w:rsid w:val="00941320"/>
    <w:rsid w:val="0094218F"/>
    <w:rsid w:val="009526C7"/>
    <w:rsid w:val="00952E9B"/>
    <w:rsid w:val="009541E2"/>
    <w:rsid w:val="00955DF8"/>
    <w:rsid w:val="00956A1B"/>
    <w:rsid w:val="00960CFA"/>
    <w:rsid w:val="009738E2"/>
    <w:rsid w:val="009841B3"/>
    <w:rsid w:val="009876A8"/>
    <w:rsid w:val="00991402"/>
    <w:rsid w:val="009976BC"/>
    <w:rsid w:val="009A01AB"/>
    <w:rsid w:val="009A70CA"/>
    <w:rsid w:val="009B2072"/>
    <w:rsid w:val="009C70A0"/>
    <w:rsid w:val="009D2E8C"/>
    <w:rsid w:val="009E2D79"/>
    <w:rsid w:val="009E3D4A"/>
    <w:rsid w:val="009E6795"/>
    <w:rsid w:val="009E784E"/>
    <w:rsid w:val="009F3B4C"/>
    <w:rsid w:val="00A13D90"/>
    <w:rsid w:val="00A13E24"/>
    <w:rsid w:val="00A24FAC"/>
    <w:rsid w:val="00A3242B"/>
    <w:rsid w:val="00A41960"/>
    <w:rsid w:val="00A47237"/>
    <w:rsid w:val="00A54BD7"/>
    <w:rsid w:val="00A55E9A"/>
    <w:rsid w:val="00A614C1"/>
    <w:rsid w:val="00A66366"/>
    <w:rsid w:val="00A76A28"/>
    <w:rsid w:val="00A91271"/>
    <w:rsid w:val="00AA6B65"/>
    <w:rsid w:val="00AC0CD9"/>
    <w:rsid w:val="00AC1D11"/>
    <w:rsid w:val="00AC75A1"/>
    <w:rsid w:val="00AD52EF"/>
    <w:rsid w:val="00AD77B6"/>
    <w:rsid w:val="00AE2EA7"/>
    <w:rsid w:val="00AE3F62"/>
    <w:rsid w:val="00AF07B1"/>
    <w:rsid w:val="00AF5890"/>
    <w:rsid w:val="00AF7D08"/>
    <w:rsid w:val="00B00B1C"/>
    <w:rsid w:val="00B0664A"/>
    <w:rsid w:val="00B14532"/>
    <w:rsid w:val="00B16D92"/>
    <w:rsid w:val="00B226DB"/>
    <w:rsid w:val="00B317FA"/>
    <w:rsid w:val="00B56068"/>
    <w:rsid w:val="00B60C98"/>
    <w:rsid w:val="00B63809"/>
    <w:rsid w:val="00B6464D"/>
    <w:rsid w:val="00B71A69"/>
    <w:rsid w:val="00B81400"/>
    <w:rsid w:val="00B83006"/>
    <w:rsid w:val="00B83BC8"/>
    <w:rsid w:val="00B83FF9"/>
    <w:rsid w:val="00B84586"/>
    <w:rsid w:val="00B84CCA"/>
    <w:rsid w:val="00B90EE9"/>
    <w:rsid w:val="00B954B3"/>
    <w:rsid w:val="00BA36CC"/>
    <w:rsid w:val="00BA504A"/>
    <w:rsid w:val="00BC3BB3"/>
    <w:rsid w:val="00BC6910"/>
    <w:rsid w:val="00BC7E4E"/>
    <w:rsid w:val="00BD2802"/>
    <w:rsid w:val="00BE2552"/>
    <w:rsid w:val="00BE4626"/>
    <w:rsid w:val="00C033F8"/>
    <w:rsid w:val="00C03D46"/>
    <w:rsid w:val="00C0637A"/>
    <w:rsid w:val="00C15630"/>
    <w:rsid w:val="00C17E4B"/>
    <w:rsid w:val="00C17F56"/>
    <w:rsid w:val="00C2046B"/>
    <w:rsid w:val="00C20A80"/>
    <w:rsid w:val="00C27CEB"/>
    <w:rsid w:val="00C41957"/>
    <w:rsid w:val="00C44CA1"/>
    <w:rsid w:val="00C50EAD"/>
    <w:rsid w:val="00C51243"/>
    <w:rsid w:val="00C54C0F"/>
    <w:rsid w:val="00C71F42"/>
    <w:rsid w:val="00C74F19"/>
    <w:rsid w:val="00C768EA"/>
    <w:rsid w:val="00C80FB9"/>
    <w:rsid w:val="00C841D1"/>
    <w:rsid w:val="00C84BBF"/>
    <w:rsid w:val="00C84FA6"/>
    <w:rsid w:val="00C87153"/>
    <w:rsid w:val="00C9157A"/>
    <w:rsid w:val="00C94E35"/>
    <w:rsid w:val="00C967C2"/>
    <w:rsid w:val="00CA0204"/>
    <w:rsid w:val="00CA1A6C"/>
    <w:rsid w:val="00CA2B0E"/>
    <w:rsid w:val="00CA57BD"/>
    <w:rsid w:val="00CA5D82"/>
    <w:rsid w:val="00CB3C4E"/>
    <w:rsid w:val="00CB4814"/>
    <w:rsid w:val="00CB71FD"/>
    <w:rsid w:val="00CC5272"/>
    <w:rsid w:val="00CD300C"/>
    <w:rsid w:val="00CE2F0B"/>
    <w:rsid w:val="00CF1A34"/>
    <w:rsid w:val="00CF4877"/>
    <w:rsid w:val="00CF6CE0"/>
    <w:rsid w:val="00D004BA"/>
    <w:rsid w:val="00D136B5"/>
    <w:rsid w:val="00D320AF"/>
    <w:rsid w:val="00D61BBD"/>
    <w:rsid w:val="00D66827"/>
    <w:rsid w:val="00D71E3D"/>
    <w:rsid w:val="00D9224F"/>
    <w:rsid w:val="00D926A0"/>
    <w:rsid w:val="00D9633D"/>
    <w:rsid w:val="00D96C38"/>
    <w:rsid w:val="00D96C3F"/>
    <w:rsid w:val="00DB11F6"/>
    <w:rsid w:val="00DB23E8"/>
    <w:rsid w:val="00DB5CBE"/>
    <w:rsid w:val="00DC6AFB"/>
    <w:rsid w:val="00DD425A"/>
    <w:rsid w:val="00DE0829"/>
    <w:rsid w:val="00DE2299"/>
    <w:rsid w:val="00DE25D6"/>
    <w:rsid w:val="00DE62F2"/>
    <w:rsid w:val="00DF4A60"/>
    <w:rsid w:val="00DF5272"/>
    <w:rsid w:val="00E0099A"/>
    <w:rsid w:val="00E01EAA"/>
    <w:rsid w:val="00E07CAF"/>
    <w:rsid w:val="00E3459A"/>
    <w:rsid w:val="00E34759"/>
    <w:rsid w:val="00E3642F"/>
    <w:rsid w:val="00E375FA"/>
    <w:rsid w:val="00E37D83"/>
    <w:rsid w:val="00E41E00"/>
    <w:rsid w:val="00E41E0E"/>
    <w:rsid w:val="00E505CA"/>
    <w:rsid w:val="00E73247"/>
    <w:rsid w:val="00E76CD7"/>
    <w:rsid w:val="00E908AC"/>
    <w:rsid w:val="00EC185F"/>
    <w:rsid w:val="00EC602F"/>
    <w:rsid w:val="00ED3FF3"/>
    <w:rsid w:val="00ED5307"/>
    <w:rsid w:val="00EE4E75"/>
    <w:rsid w:val="00EE6969"/>
    <w:rsid w:val="00EE737B"/>
    <w:rsid w:val="00EF07B8"/>
    <w:rsid w:val="00EF17C9"/>
    <w:rsid w:val="00EF1F1A"/>
    <w:rsid w:val="00F01CF2"/>
    <w:rsid w:val="00F03D4D"/>
    <w:rsid w:val="00F073D2"/>
    <w:rsid w:val="00F33337"/>
    <w:rsid w:val="00F51D73"/>
    <w:rsid w:val="00F522E4"/>
    <w:rsid w:val="00F57543"/>
    <w:rsid w:val="00F61D8C"/>
    <w:rsid w:val="00F63C17"/>
    <w:rsid w:val="00F67011"/>
    <w:rsid w:val="00F6781B"/>
    <w:rsid w:val="00F70822"/>
    <w:rsid w:val="00F80B8C"/>
    <w:rsid w:val="00F82EBA"/>
    <w:rsid w:val="00F9047D"/>
    <w:rsid w:val="00F91E41"/>
    <w:rsid w:val="00F93196"/>
    <w:rsid w:val="00FA73C5"/>
    <w:rsid w:val="00FB5B21"/>
    <w:rsid w:val="00FB5B54"/>
    <w:rsid w:val="00FC2546"/>
    <w:rsid w:val="00FC308B"/>
    <w:rsid w:val="00FC6416"/>
    <w:rsid w:val="00FD0AB7"/>
    <w:rsid w:val="00FD426F"/>
    <w:rsid w:val="00FD685E"/>
    <w:rsid w:val="00FD6CF7"/>
    <w:rsid w:val="00FE0E72"/>
    <w:rsid w:val="00FE3C85"/>
    <w:rsid w:val="00FE6A5E"/>
    <w:rsid w:val="00FF2F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08BF47"/>
  <w14:defaultImageDpi w14:val="300"/>
  <w15:chartTrackingRefBased/>
  <w15:docId w15:val="{B73F916C-BCA8-4D39-8B16-B1CD47EE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iPriority="0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72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FE0E72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FE0E72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FE0E72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04155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/>
      <w:color w:val="000000"/>
      <w:sz w:val="18"/>
      <w:szCs w:val="18"/>
      <w:u w:val="single"/>
    </w:rPr>
  </w:style>
  <w:style w:type="paragraph" w:styleId="Heading5">
    <w:name w:val="heading 5"/>
    <w:basedOn w:val="Normal"/>
    <w:next w:val="Normal"/>
    <w:link w:val="Heading5Char"/>
    <w:qFormat/>
    <w:rsid w:val="0004155F"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color w:val="000000"/>
      <w:sz w:val="20"/>
    </w:rPr>
  </w:style>
  <w:style w:type="paragraph" w:styleId="Heading6">
    <w:name w:val="heading 6"/>
    <w:basedOn w:val="Normal"/>
    <w:next w:val="Normal"/>
    <w:link w:val="Heading6Char"/>
    <w:qFormat/>
    <w:rsid w:val="0004155F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bCs/>
      <w:color w:val="000000"/>
      <w:szCs w:val="28"/>
    </w:rPr>
  </w:style>
  <w:style w:type="paragraph" w:styleId="Heading7">
    <w:name w:val="heading 7"/>
    <w:basedOn w:val="Normal"/>
    <w:next w:val="Normal"/>
    <w:link w:val="Heading7Char"/>
    <w:qFormat/>
    <w:rsid w:val="0004155F"/>
    <w:pPr>
      <w:keepNext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956A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956A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462F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6462F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6462F"/>
    <w:rPr>
      <w:rFonts w:ascii="Calibri" w:eastAsia="MS Gothic" w:hAnsi="Calibri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FE0E72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link w:val="Title"/>
    <w:rsid w:val="00E6462F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E0E72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rsid w:val="00E6462F"/>
    <w:rPr>
      <w:rFonts w:ascii="Times" w:hAnsi="Times"/>
      <w:sz w:val="24"/>
    </w:rPr>
  </w:style>
  <w:style w:type="paragraph" w:styleId="Header">
    <w:name w:val="header"/>
    <w:basedOn w:val="Normal"/>
    <w:link w:val="HeaderChar"/>
    <w:uiPriority w:val="99"/>
    <w:rsid w:val="00FE0E7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6462F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FE0E7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52E9B"/>
    <w:rPr>
      <w:rFonts w:ascii="Times" w:eastAsia="Times New Roman" w:hAnsi="Times" w:cs="Times New Roman"/>
      <w:sz w:val="24"/>
    </w:rPr>
  </w:style>
  <w:style w:type="character" w:styleId="PageNumber">
    <w:name w:val="page number"/>
    <w:uiPriority w:val="99"/>
    <w:rsid w:val="00FE0E72"/>
    <w:rPr>
      <w:rFonts w:cs="Times New Roman"/>
    </w:rPr>
  </w:style>
  <w:style w:type="paragraph" w:styleId="BodyText">
    <w:name w:val="Body Text"/>
    <w:basedOn w:val="Normal"/>
    <w:link w:val="BodyTextChar"/>
    <w:rsid w:val="00FE0E72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character" w:customStyle="1" w:styleId="BodyTextChar">
    <w:name w:val="Body Text Char"/>
    <w:link w:val="BodyText"/>
    <w:rsid w:val="00E6462F"/>
    <w:rPr>
      <w:rFonts w:ascii="Times" w:hAnsi="Times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E0E72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character" w:customStyle="1" w:styleId="BodyTextIndent2Char">
    <w:name w:val="Body Text Indent 2 Char"/>
    <w:link w:val="BodyTextIndent2"/>
    <w:uiPriority w:val="99"/>
    <w:semiHidden/>
    <w:rsid w:val="00E6462F"/>
    <w:rPr>
      <w:rFonts w:ascii="Times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FE0E72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customStyle="1" w:styleId="BodyTextIndent3Char">
    <w:name w:val="Body Text Indent 3 Char"/>
    <w:link w:val="BodyTextIndent3"/>
    <w:uiPriority w:val="99"/>
    <w:semiHidden/>
    <w:rsid w:val="00E6462F"/>
    <w:rPr>
      <w:rFonts w:ascii="Times" w:hAnsi="Times"/>
      <w:sz w:val="16"/>
      <w:szCs w:val="16"/>
    </w:rPr>
  </w:style>
  <w:style w:type="character" w:styleId="Hyperlink">
    <w:name w:val="Hyperlink"/>
    <w:rsid w:val="00FE0E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2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802"/>
    <w:rPr>
      <w:rFonts w:ascii="Tahoma" w:eastAsia="Times New Roman" w:hAnsi="Tahoma" w:cs="Tahoma"/>
      <w:sz w:val="16"/>
    </w:rPr>
  </w:style>
  <w:style w:type="character" w:styleId="CommentReference">
    <w:name w:val="annotation reference"/>
    <w:uiPriority w:val="99"/>
    <w:semiHidden/>
    <w:rsid w:val="003669F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669F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669F2"/>
    <w:rPr>
      <w:rFonts w:ascii="Times" w:eastAsia="Times New Roman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69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69F2"/>
    <w:rPr>
      <w:rFonts w:ascii="Times" w:eastAsia="Times New Roman" w:hAnsi="Times" w:cs="Times New Roman"/>
      <w:b/>
      <w:bCs/>
    </w:rPr>
  </w:style>
  <w:style w:type="paragraph" w:customStyle="1" w:styleId="MediumGrid1-Accent21">
    <w:name w:val="Medium Grid 1 - Accent 21"/>
    <w:basedOn w:val="Normal"/>
    <w:uiPriority w:val="99"/>
    <w:qFormat/>
    <w:rsid w:val="00492911"/>
    <w:pPr>
      <w:ind w:left="720"/>
      <w:contextualSpacing/>
    </w:pPr>
  </w:style>
  <w:style w:type="paragraph" w:customStyle="1" w:styleId="DataField11pt-Single">
    <w:name w:val="Data Field 11pt-Single"/>
    <w:basedOn w:val="Normal"/>
    <w:rsid w:val="00366103"/>
    <w:pPr>
      <w:autoSpaceDE w:val="0"/>
      <w:autoSpaceDN w:val="0"/>
    </w:pPr>
    <w:rPr>
      <w:rFonts w:ascii="Arial" w:hAnsi="Arial" w:cs="Arial"/>
      <w:noProof/>
      <w:sz w:val="22"/>
    </w:rPr>
  </w:style>
  <w:style w:type="character" w:customStyle="1" w:styleId="jrnl">
    <w:name w:val="jrnl"/>
    <w:rsid w:val="00C50EAD"/>
  </w:style>
  <w:style w:type="character" w:customStyle="1" w:styleId="docsum-journal-citation">
    <w:name w:val="docsum-journal-citation"/>
    <w:rsid w:val="00C50EAD"/>
  </w:style>
  <w:style w:type="character" w:customStyle="1" w:styleId="citation-part">
    <w:name w:val="citation-part"/>
    <w:rsid w:val="00C50EAD"/>
  </w:style>
  <w:style w:type="character" w:customStyle="1" w:styleId="docsum-pmid">
    <w:name w:val="docsum-pmid"/>
    <w:rsid w:val="00C50EAD"/>
  </w:style>
  <w:style w:type="character" w:customStyle="1" w:styleId="docsum-authors">
    <w:name w:val="docsum-authors"/>
    <w:basedOn w:val="DefaultParagraphFont"/>
    <w:rsid w:val="00D926A0"/>
  </w:style>
  <w:style w:type="paragraph" w:styleId="ListParagraph">
    <w:name w:val="List Paragraph"/>
    <w:basedOn w:val="Normal"/>
    <w:uiPriority w:val="34"/>
    <w:qFormat/>
    <w:rsid w:val="00D926A0"/>
    <w:pPr>
      <w:ind w:left="720"/>
      <w:contextualSpacing/>
    </w:pPr>
  </w:style>
  <w:style w:type="character" w:customStyle="1" w:styleId="mark3o3bqi351">
    <w:name w:val="mark3o3bqi351"/>
    <w:basedOn w:val="DefaultParagraphFont"/>
    <w:rsid w:val="00CF6CE0"/>
  </w:style>
  <w:style w:type="character" w:customStyle="1" w:styleId="no-abstract">
    <w:name w:val="no-abstract"/>
    <w:basedOn w:val="DefaultParagraphFont"/>
    <w:rsid w:val="008869BF"/>
  </w:style>
  <w:style w:type="character" w:customStyle="1" w:styleId="free-resources">
    <w:name w:val="free-resources"/>
    <w:basedOn w:val="DefaultParagraphFont"/>
    <w:rsid w:val="008869B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1B38"/>
    <w:rPr>
      <w:color w:val="605E5C"/>
      <w:shd w:val="clear" w:color="auto" w:fill="E1DFDD"/>
    </w:rPr>
  </w:style>
  <w:style w:type="character" w:customStyle="1" w:styleId="Heading8Char">
    <w:name w:val="Heading 8 Char"/>
    <w:basedOn w:val="DefaultParagraphFont"/>
    <w:link w:val="Heading8"/>
    <w:rsid w:val="00956A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956A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rojtitle">
    <w:name w:val="projtitle"/>
    <w:rsid w:val="00956A1B"/>
  </w:style>
  <w:style w:type="character" w:customStyle="1" w:styleId="piname">
    <w:name w:val="piname"/>
    <w:rsid w:val="007302DC"/>
  </w:style>
  <w:style w:type="character" w:customStyle="1" w:styleId="st">
    <w:name w:val="st"/>
    <w:basedOn w:val="DefaultParagraphFont"/>
    <w:rsid w:val="000E3C02"/>
  </w:style>
  <w:style w:type="character" w:customStyle="1" w:styleId="Heading4Char">
    <w:name w:val="Heading 4 Char"/>
    <w:basedOn w:val="DefaultParagraphFont"/>
    <w:link w:val="Heading4"/>
    <w:rsid w:val="0004155F"/>
    <w:rPr>
      <w:color w:val="000000"/>
      <w:sz w:val="18"/>
      <w:szCs w:val="18"/>
      <w:u w:val="single"/>
    </w:rPr>
  </w:style>
  <w:style w:type="character" w:customStyle="1" w:styleId="Heading5Char">
    <w:name w:val="Heading 5 Char"/>
    <w:basedOn w:val="DefaultParagraphFont"/>
    <w:link w:val="Heading5"/>
    <w:rsid w:val="0004155F"/>
    <w:rPr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rsid w:val="0004155F"/>
    <w:rPr>
      <w:b/>
      <w:bCs/>
      <w:color w:val="000000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4155F"/>
    <w:rPr>
      <w:b/>
      <w:bCs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04155F"/>
    <w:pPr>
      <w:ind w:left="720"/>
    </w:pPr>
    <w:rPr>
      <w:rFonts w:ascii="Times New Roman" w:hAnsi="Times New Roman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55F"/>
  </w:style>
  <w:style w:type="character" w:customStyle="1" w:styleId="HealthEvaluationSciences">
    <w:name w:val="Health Evaluation Sciences"/>
    <w:semiHidden/>
    <w:rsid w:val="0004155F"/>
    <w:rPr>
      <w:rFonts w:ascii="Arial" w:hAnsi="Arial" w:cs="Arial"/>
      <w:color w:val="000080"/>
      <w:sz w:val="20"/>
    </w:rPr>
  </w:style>
  <w:style w:type="character" w:styleId="Strong">
    <w:name w:val="Strong"/>
    <w:uiPriority w:val="22"/>
    <w:qFormat/>
    <w:rsid w:val="0004155F"/>
    <w:rPr>
      <w:b/>
      <w:bCs/>
    </w:rPr>
  </w:style>
  <w:style w:type="character" w:customStyle="1" w:styleId="medium-normal">
    <w:name w:val="medium-normal"/>
    <w:basedOn w:val="DefaultParagraphFont"/>
    <w:rsid w:val="0004155F"/>
  </w:style>
  <w:style w:type="paragraph" w:customStyle="1" w:styleId="Level1">
    <w:name w:val="Level 1"/>
    <w:basedOn w:val="Normal"/>
    <w:rsid w:val="0004155F"/>
    <w:pPr>
      <w:widowControl w:val="0"/>
      <w:numPr>
        <w:numId w:val="2"/>
      </w:numPr>
      <w:ind w:left="720" w:hanging="720"/>
      <w:outlineLvl w:val="0"/>
    </w:pPr>
    <w:rPr>
      <w:rFonts w:ascii="Courier" w:hAnsi="Courier"/>
      <w:snapToGrid w:val="0"/>
    </w:rPr>
  </w:style>
  <w:style w:type="paragraph" w:styleId="PlainText">
    <w:name w:val="Plain Text"/>
    <w:basedOn w:val="Normal"/>
    <w:link w:val="PlainTextChar"/>
    <w:uiPriority w:val="99"/>
    <w:unhideWhenUsed/>
    <w:rsid w:val="0004155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4155F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uiPriority w:val="59"/>
    <w:rsid w:val="000415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0415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1440" w:right="-72" w:hanging="1440"/>
    </w:pPr>
    <w:rPr>
      <w:rFonts w:ascii="Arial" w:hAnsi="Arial"/>
    </w:rPr>
  </w:style>
  <w:style w:type="paragraph" w:customStyle="1" w:styleId="aug3">
    <w:name w:val="aug3"/>
    <w:basedOn w:val="Normal"/>
    <w:rsid w:val="0004155F"/>
    <w:rPr>
      <w:rFonts w:ascii="Times New Roman" w:hAnsi="Times New Roman"/>
      <w:sz w:val="22"/>
      <w:szCs w:val="22"/>
    </w:rPr>
  </w:style>
  <w:style w:type="character" w:customStyle="1" w:styleId="frlabel1">
    <w:name w:val="fr_label1"/>
    <w:rsid w:val="0004155F"/>
    <w:rPr>
      <w:b/>
      <w:bCs/>
    </w:rPr>
  </w:style>
  <w:style w:type="character" w:customStyle="1" w:styleId="hithilite1">
    <w:name w:val="hithilite1"/>
    <w:rsid w:val="0004155F"/>
    <w:rPr>
      <w:shd w:val="clear" w:color="auto" w:fill="FFFFCC"/>
    </w:rPr>
  </w:style>
  <w:style w:type="character" w:customStyle="1" w:styleId="frsourcelabel1">
    <w:name w:val="fr_source_label1"/>
    <w:rsid w:val="0004155F"/>
    <w:rPr>
      <w:b/>
      <w:bCs/>
    </w:rPr>
  </w:style>
  <w:style w:type="character" w:customStyle="1" w:styleId="smallv651">
    <w:name w:val="smallv651"/>
    <w:rsid w:val="0004155F"/>
    <w:rPr>
      <w:sz w:val="16"/>
      <w:szCs w:val="16"/>
    </w:rPr>
  </w:style>
  <w:style w:type="character" w:customStyle="1" w:styleId="databold1">
    <w:name w:val="data_bold1"/>
    <w:rsid w:val="0004155F"/>
    <w:rPr>
      <w:b/>
      <w:bCs/>
    </w:rPr>
  </w:style>
  <w:style w:type="paragraph" w:customStyle="1" w:styleId="authlist">
    <w:name w:val="auth_list"/>
    <w:basedOn w:val="Normal"/>
    <w:rsid w:val="000415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rprtbody1">
    <w:name w:val="rprtbody1"/>
    <w:basedOn w:val="Normal"/>
    <w:rsid w:val="0004155F"/>
    <w:pPr>
      <w:spacing w:before="34" w:after="34"/>
    </w:pPr>
    <w:rPr>
      <w:rFonts w:ascii="Times New Roman" w:hAnsi="Times New Roman"/>
      <w:sz w:val="28"/>
      <w:szCs w:val="28"/>
    </w:rPr>
  </w:style>
  <w:style w:type="paragraph" w:customStyle="1" w:styleId="aux1">
    <w:name w:val="aux1"/>
    <w:basedOn w:val="Normal"/>
    <w:rsid w:val="0004155F"/>
    <w:pPr>
      <w:spacing w:after="100" w:afterAutospacing="1" w:line="320" w:lineRule="atLeast"/>
    </w:pPr>
    <w:rPr>
      <w:rFonts w:ascii="Times New Roman" w:hAnsi="Times New Roman"/>
      <w:szCs w:val="24"/>
    </w:rPr>
  </w:style>
  <w:style w:type="character" w:customStyle="1" w:styleId="src1">
    <w:name w:val="src1"/>
    <w:rsid w:val="0004155F"/>
    <w:rPr>
      <w:vanish w:val="0"/>
      <w:webHidden w:val="0"/>
      <w:specVanish w:val="0"/>
    </w:rPr>
  </w:style>
  <w:style w:type="character" w:styleId="Emphasis">
    <w:name w:val="Emphasis"/>
    <w:uiPriority w:val="20"/>
    <w:qFormat/>
    <w:rsid w:val="0004155F"/>
    <w:rPr>
      <w:i/>
      <w:iCs/>
    </w:rPr>
  </w:style>
  <w:style w:type="character" w:customStyle="1" w:styleId="src">
    <w:name w:val="src"/>
    <w:basedOn w:val="DefaultParagraphFont"/>
    <w:rsid w:val="0004155F"/>
  </w:style>
  <w:style w:type="character" w:customStyle="1" w:styleId="rprtid">
    <w:name w:val="rprtid"/>
    <w:basedOn w:val="DefaultParagraphFont"/>
    <w:rsid w:val="0004155F"/>
  </w:style>
  <w:style w:type="paragraph" w:customStyle="1" w:styleId="Title1">
    <w:name w:val="Title1"/>
    <w:basedOn w:val="Normal"/>
    <w:rsid w:val="0004155F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desc">
    <w:name w:val="desc"/>
    <w:basedOn w:val="Normal"/>
    <w:rsid w:val="0004155F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details">
    <w:name w:val="details"/>
    <w:basedOn w:val="Normal"/>
    <w:rsid w:val="0004155F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customStyle="1" w:styleId="label">
    <w:name w:val="label"/>
    <w:basedOn w:val="DefaultParagraphFont"/>
    <w:rsid w:val="0004155F"/>
  </w:style>
  <w:style w:type="character" w:customStyle="1" w:styleId="databold">
    <w:name w:val="data_bold"/>
    <w:basedOn w:val="DefaultParagraphFont"/>
    <w:rsid w:val="0004155F"/>
  </w:style>
  <w:style w:type="character" w:customStyle="1" w:styleId="frlabel">
    <w:name w:val="fr_label"/>
    <w:basedOn w:val="DefaultParagraphFont"/>
    <w:rsid w:val="0004155F"/>
  </w:style>
  <w:style w:type="character" w:customStyle="1" w:styleId="hithilite">
    <w:name w:val="hithilite"/>
    <w:basedOn w:val="DefaultParagraphFont"/>
    <w:rsid w:val="0004155F"/>
  </w:style>
  <w:style w:type="character" w:customStyle="1" w:styleId="slug-metadata-note">
    <w:name w:val="slug-metadata-note"/>
    <w:basedOn w:val="DefaultParagraphFont"/>
    <w:rsid w:val="0004155F"/>
  </w:style>
  <w:style w:type="character" w:customStyle="1" w:styleId="slug-ahead-of-print-date">
    <w:name w:val="slug-ahead-of-print-date"/>
    <w:basedOn w:val="DefaultParagraphFont"/>
    <w:rsid w:val="0004155F"/>
  </w:style>
  <w:style w:type="character" w:customStyle="1" w:styleId="slug-doi">
    <w:name w:val="slug-doi"/>
    <w:basedOn w:val="DefaultParagraphFont"/>
    <w:rsid w:val="0004155F"/>
  </w:style>
  <w:style w:type="paragraph" w:styleId="BodyText2">
    <w:name w:val="Body Text 2"/>
    <w:basedOn w:val="Normal"/>
    <w:link w:val="BodyText2Char"/>
    <w:uiPriority w:val="99"/>
    <w:semiHidden/>
    <w:unhideWhenUsed/>
    <w:rsid w:val="0004155F"/>
    <w:pPr>
      <w:spacing w:after="120" w:line="480" w:lineRule="auto"/>
    </w:pPr>
    <w:rPr>
      <w:rFonts w:ascii="Times New Roman" w:hAnsi="Times New Roman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155F"/>
    <w:rPr>
      <w:rFonts w:cs="Arial"/>
      <w:sz w:val="24"/>
    </w:rPr>
  </w:style>
  <w:style w:type="paragraph" w:customStyle="1" w:styleId="frfield">
    <w:name w:val="fr_field"/>
    <w:basedOn w:val="Normal"/>
    <w:rsid w:val="000415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ourcetitle">
    <w:name w:val="sourcetitle"/>
    <w:basedOn w:val="Normal"/>
    <w:rsid w:val="000415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04155F"/>
  </w:style>
  <w:style w:type="character" w:styleId="FollowedHyperlink">
    <w:name w:val="FollowedHyperlink"/>
    <w:uiPriority w:val="99"/>
    <w:semiHidden/>
    <w:unhideWhenUsed/>
    <w:rsid w:val="0004155F"/>
    <w:rPr>
      <w:color w:val="800080"/>
      <w:u w:val="single"/>
    </w:rPr>
  </w:style>
  <w:style w:type="paragraph" w:customStyle="1" w:styleId="yiv0588872917msonormal">
    <w:name w:val="yiv0588872917msonormal"/>
    <w:basedOn w:val="Normal"/>
    <w:rsid w:val="000415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uthordegrees">
    <w:name w:val="authordegrees"/>
    <w:rsid w:val="0004155F"/>
  </w:style>
  <w:style w:type="character" w:customStyle="1" w:styleId="collapsetext">
    <w:name w:val="collapsetext"/>
    <w:rsid w:val="0004155F"/>
  </w:style>
  <w:style w:type="character" w:customStyle="1" w:styleId="showinfo">
    <w:name w:val="showinfo"/>
    <w:rsid w:val="0004155F"/>
  </w:style>
  <w:style w:type="paragraph" w:styleId="NormalWeb">
    <w:name w:val="Normal (Web)"/>
    <w:basedOn w:val="Normal"/>
    <w:uiPriority w:val="99"/>
    <w:semiHidden/>
    <w:unhideWhenUsed/>
    <w:rsid w:val="0004155F"/>
    <w:rPr>
      <w:rFonts w:ascii="Times New Roman" w:eastAsia="Calibri" w:hAnsi="Times New Roman"/>
      <w:szCs w:val="24"/>
    </w:rPr>
  </w:style>
  <w:style w:type="character" w:customStyle="1" w:styleId="title-text">
    <w:name w:val="title-text"/>
    <w:rsid w:val="0004155F"/>
  </w:style>
  <w:style w:type="character" w:customStyle="1" w:styleId="sr-only">
    <w:name w:val="sr-only"/>
    <w:rsid w:val="0004155F"/>
  </w:style>
  <w:style w:type="character" w:customStyle="1" w:styleId="text">
    <w:name w:val="text"/>
    <w:rsid w:val="0004155F"/>
  </w:style>
  <w:style w:type="character" w:customStyle="1" w:styleId="author-ref">
    <w:name w:val="author-ref"/>
    <w:rsid w:val="0004155F"/>
  </w:style>
  <w:style w:type="character" w:customStyle="1" w:styleId="less">
    <w:name w:val="less"/>
    <w:rsid w:val="0004155F"/>
  </w:style>
  <w:style w:type="character" w:customStyle="1" w:styleId="accordion-tabbedtab-mobile">
    <w:name w:val="accordion-tabbed__tab-mobile"/>
    <w:rsid w:val="0004155F"/>
  </w:style>
  <w:style w:type="character" w:customStyle="1" w:styleId="comma-separator">
    <w:name w:val="comma-separator"/>
    <w:rsid w:val="0004155F"/>
  </w:style>
  <w:style w:type="paragraph" w:customStyle="1" w:styleId="Default">
    <w:name w:val="Default"/>
    <w:rsid w:val="003905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910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ldefense.proofpoint.com/v2/url?u=http-3A__www.ncbi.nlm.nih.gov_pubmed_27775995&amp;d=AwMEaQ&amp;c=4R1YgkJNMyVWjMjneTwN5tJRn8m8VqTSNCjYLg1wNX4&amp;r=meRqnqDkm5gjF7gm3w9qLEmrBjU_P1kMaKuFCeO1-aQ&amp;m=MIllHauQwrHxGw6x71Mu2qxpRtU7pUF4Sucvp7uvVn8&amp;s=NbGxWvaR4OjvZkuGbelPwE_snAI4ujCY03FTlUL4BLQ&amp;e=" TargetMode="External"/><Relationship Id="rId21" Type="http://schemas.openxmlformats.org/officeDocument/2006/relationships/hyperlink" Target="http://apps.isiknowledge.com/DaisyOneClickSearch.do?product=WOS&amp;search_mode=DaisyOneClickSearch&amp;doc=15&amp;db_id=&amp;SID=4Ab7PIPkKMIcgnl7FPP&amp;name=Liao%20D&amp;ut=000241443401277&amp;pos=3" TargetMode="External"/><Relationship Id="rId42" Type="http://schemas.openxmlformats.org/officeDocument/2006/relationships/hyperlink" Target="http://apps.isiknowledge.com/DaisyOneClickSearch.do?product=WOS&amp;search_mode=DaisyOneClickSearch&amp;doc=13&amp;db_id=&amp;SID=4Ab7PIPkKMIcgnl7FPP&amp;name=Chen%20BH&amp;ut=000241443400008&amp;pos=17" TargetMode="External"/><Relationship Id="rId63" Type="http://schemas.openxmlformats.org/officeDocument/2006/relationships/hyperlink" Target="http://apps.isiknowledge.com/DaisyOneClickSearch.do?product=WOS&amp;search_mode=DaisyOneClickSearch&amp;db_id=&amp;SID=3CH@g1GAGMc2PhJHjaD&amp;name=Quibrera%20PM&amp;ut=000260606200003&amp;pos=5&amp;cacheurlFromRightClick=no" TargetMode="External"/><Relationship Id="rId84" Type="http://schemas.openxmlformats.org/officeDocument/2006/relationships/hyperlink" Target="http://apps.webofknowledge.com/OneClickSearch.do?product=WOS&amp;search_mode=OneClickSearch&amp;colName=WOS&amp;SID=4ComE3ImCBPOme6EMGL&amp;field=AU&amp;value=Anyanwu,%20AC" TargetMode="External"/><Relationship Id="rId138" Type="http://schemas.openxmlformats.org/officeDocument/2006/relationships/hyperlink" Target="https://www.ncbi.nlm.nih.gov/pubmed/?term=Adams%20DH%5BAuthor%5D&amp;cauthor=true&amp;cauthor_uid=29129343" TargetMode="External"/><Relationship Id="rId159" Type="http://schemas.openxmlformats.org/officeDocument/2006/relationships/hyperlink" Target="https://www.ncbi.nlm.nih.gov/pubmed/?term=Lin%20HM%5BAuthor%5D&amp;cauthor=true&amp;cauthor_uid=29324491" TargetMode="External"/><Relationship Id="rId170" Type="http://schemas.openxmlformats.org/officeDocument/2006/relationships/hyperlink" Target="http://apps.webofknowledge.com/DaisyOneClickSearch.do?product=WOS&amp;search_mode=DaisyOneClickSearch&amp;colName=WOS&amp;SID=8ErJwDVE8i4htrlQx34&amp;author_name=Seligman,%20YK&amp;dais_id=28021609&amp;excludeEventConfig=ExcludeIfFromFullRecPage" TargetMode="External"/><Relationship Id="rId107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Griepp,%20RB" TargetMode="External"/><Relationship Id="rId11" Type="http://schemas.openxmlformats.org/officeDocument/2006/relationships/hyperlink" Target="http://apps.isiknowledge.com/DaisyOneClickSearch.do?product=WOS&amp;search_mode=DaisyOneClickSearch&amp;doc=14&amp;db_id=&amp;SID=4Ab7PIPkKMIcgnl7FPP&amp;name=Kong%20L&amp;ut=000241443401220&amp;pos=5" TargetMode="External"/><Relationship Id="rId32" Type="http://schemas.openxmlformats.org/officeDocument/2006/relationships/hyperlink" Target="http://apps.isiknowledge.com/DaisyOneClickSearch.do?product=WOS&amp;search_mode=DaisyOneClickSearch&amp;doc=13&amp;db_id=&amp;SID=4Ab7PIPkKMIcgnl7FPP&amp;name=Wangwongwatana%20S&amp;ut=000241443400008&amp;pos=6" TargetMode="External"/><Relationship Id="rId53" Type="http://schemas.openxmlformats.org/officeDocument/2006/relationships/hyperlink" Target="http://apps.isiknowledge.com/DaisyOneClickSearch.do?product=WOS&amp;search_mode=DaisyOneClickSearch&amp;doc=13&amp;db_id=&amp;SID=4Ab7PIPkKMIcgnl7FPP&amp;name=Liu%20WS&amp;ut=000241443400008&amp;pos=29" TargetMode="External"/><Relationship Id="rId74" Type="http://schemas.openxmlformats.org/officeDocument/2006/relationships/hyperlink" Target="http://apps.isiknowledge.com/DaisyOneClickSearch.do?product=WOS&amp;search_mode=DaisyOneClickSearch&amp;db_id=&amp;SID=3CH@g1GAGMc2PhJHjaD&amp;name=Shah%20N&amp;ut=000260606200004&amp;pos=6" TargetMode="External"/><Relationship Id="rId128" Type="http://schemas.openxmlformats.org/officeDocument/2006/relationships/hyperlink" Target="http://apps.webofknowledge.com/DaisyOneClickSearch.do?product=WOS&amp;search_mode=DaisyOneClickSearch&amp;colName=WOS&amp;SID=5DvEw1n6jpAJfP3GhKa&amp;author_name=Goldberg,%20A&amp;dais_id=5829472&amp;excludeEventConfig=ExcludeIfFromFullRecPage" TargetMode="External"/><Relationship Id="rId149" Type="http://schemas.openxmlformats.org/officeDocument/2006/relationships/hyperlink" Target="https://www.ncbi.nlm.nih.gov/pubmed/?term=Arya%20S%5BAuthor%5D&amp;cauthor=true&amp;cauthor_uid=2885779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Lin,%20HM" TargetMode="External"/><Relationship Id="rId160" Type="http://schemas.openxmlformats.org/officeDocument/2006/relationships/hyperlink" Target="https://www.ncbi.nlm.nih.gov/pubmed/?term=Benni%20PB%5BAuthor%5D&amp;cauthor=true&amp;cauthor_uid=29324491" TargetMode="External"/><Relationship Id="rId181" Type="http://schemas.openxmlformats.org/officeDocument/2006/relationships/hyperlink" Target="https://doi.org/10.1007/s00264-021-05131-0" TargetMode="External"/><Relationship Id="rId22" Type="http://schemas.openxmlformats.org/officeDocument/2006/relationships/hyperlink" Target="http://apps.isiknowledge.com/DaisyOneClickSearch.do?product=WOS&amp;search_mode=DaisyOneClickSearch&amp;doc=15&amp;db_id=&amp;SID=4Ab7PIPkKMIcgnl7FPP&amp;name=Lehman%20E&amp;ut=000241443401277&amp;pos=4" TargetMode="External"/><Relationship Id="rId43" Type="http://schemas.openxmlformats.org/officeDocument/2006/relationships/hyperlink" Target="http://apps.isiknowledge.com/DaisyOneClickSearch.do?product=WOS&amp;search_mode=DaisyOneClickSearch&amp;doc=13&amp;db_id=&amp;SID=4Ab7PIPkKMIcgnl7FPP&amp;name=Kan%20HD&amp;ut=000241443400008&amp;pos=18" TargetMode="External"/><Relationship Id="rId64" Type="http://schemas.openxmlformats.org/officeDocument/2006/relationships/hyperlink" Target="http://apps.isiknowledge.com/DaisyOneClickSearch.do?product=WOS&amp;search_mode=DaisyOneClickSearch&amp;db_id=&amp;SID=3CH@g1GAGMc2PhJHjaD&amp;name=Smith%20R&amp;ut=000260606200003&amp;pos=6" TargetMode="External"/><Relationship Id="rId118" Type="http://schemas.openxmlformats.org/officeDocument/2006/relationships/hyperlink" Target="https://urldefense.proofpoint.com/v2/url?u=http-3A__www.ncbi.nlm.nih.gov_pubmed_27106495&amp;d=DwMEaQ&amp;c=shNJtf5dKgNcPZ6Yh64b-A&amp;r=N0CSUY8bgpyvmxkkoj4Zrw44vhyEXtYT8-fdpMDdzrk&amp;m=N6TcGJ2YOOYeU66q_qfoDV2a_HerBlWoS1wJSDwvdUk&amp;s=5xo77kUPhDqY4hN-a0k15Pnq7_qHuZp71or0-PL65eQ&amp;e=" TargetMode="External"/><Relationship Id="rId139" Type="http://schemas.openxmlformats.org/officeDocument/2006/relationships/hyperlink" Target="https://www.ncbi.nlm.nih.gov/pubmed/?term=Katz%20D%5BAuthor%5D&amp;cauthor=true&amp;cauthor_uid=29077615" TargetMode="External"/><Relationship Id="rId85" Type="http://schemas.openxmlformats.org/officeDocument/2006/relationships/hyperlink" Target="http://apps.webofknowledge.com/OneClickSearch.do?product=WOS&amp;search_mode=OneClickSearch&amp;colName=WOS&amp;SID=4ComE3ImCBPOme6EMGL&amp;field=AU&amp;value=Lin,%20HM" TargetMode="External"/><Relationship Id="rId150" Type="http://schemas.openxmlformats.org/officeDocument/2006/relationships/hyperlink" Target="https://www.ncbi.nlm.nih.gov/pubmed/?term=Kim%20S%5BAuthor%5D&amp;cauthor=true&amp;cauthor_uid=30597632" TargetMode="External"/><Relationship Id="rId171" Type="http://schemas.openxmlformats.org/officeDocument/2006/relationships/hyperlink" Target="http://apps.webofknowledge.com/DaisyOneClickSearch.do?product=WOS&amp;search_mode=DaisyOneClickSearch&amp;colName=WOS&amp;SID=8ErJwDVE8i4htrlQx34&amp;author_name=Levy,%20AP&amp;dais_id=99245&amp;excludeEventConfig=ExcludeIfFromFullRecPage" TargetMode="External"/><Relationship Id="rId12" Type="http://schemas.openxmlformats.org/officeDocument/2006/relationships/hyperlink" Target="http://apps.isiknowledge.com/DaisyOneClickSearch.do?product=WOS&amp;search_mode=DaisyOneClickSearch&amp;doc=14&amp;db_id=&amp;SID=4Ab7PIPkKMIcgnl7FPP&amp;name=Zhou%20D&amp;ut=000241443401220&amp;pos=6" TargetMode="External"/><Relationship Id="rId33" Type="http://schemas.openxmlformats.org/officeDocument/2006/relationships/hyperlink" Target="http://apps.isiknowledge.com/DaisyOneClickSearch.do?product=WOS&amp;search_mode=DaisyOneClickSearch&amp;doc=13&amp;db_id=&amp;SID=4Ab7PIPkKMIcgnl7FPP&amp;name=Peiris%20JSM&amp;ut=000241443400008&amp;pos=8" TargetMode="External"/><Relationship Id="rId108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Di%20Luozzo,%20G" TargetMode="External"/><Relationship Id="rId129" Type="http://schemas.openxmlformats.org/officeDocument/2006/relationships/hyperlink" Target="http://apps.webofknowledge.com/DaisyOneClickSearch.do?product=WOS&amp;search_mode=DaisyOneClickSearch&amp;colName=WOS&amp;SID=5DvEw1n6jpAJfP3GhKa&amp;author_name=Lin,%20HM&amp;dais_id=18321969&amp;excludeEventConfig=ExcludeIfFromFullRecPage" TargetMode="External"/><Relationship Id="rId54" Type="http://schemas.openxmlformats.org/officeDocument/2006/relationships/hyperlink" Target="http://apps.isiknowledge.com/DaisyOneClickSearch.do?product=WOS&amp;search_mode=DaisyOneClickSearch&amp;doc=13&amp;db_id=&amp;SID=4Ab7PIPkKMIcgnl7FPP&amp;name=Zhou%20DJ&amp;ut=000241443400008&amp;pos=30" TargetMode="External"/><Relationship Id="rId75" Type="http://schemas.openxmlformats.org/officeDocument/2006/relationships/hyperlink" Target="http://apps.isiknowledge.com/DaisyOneClickSearch.do?product=WOS&amp;search_mode=DaisyOneClickSearch&amp;db_id=&amp;SID=3CH@g1GAGMc2PhJHjaD&amp;name=Duan%20YK&amp;ut=000260606200004&amp;pos=7" TargetMode="External"/><Relationship Id="rId96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Deiner,%20S" TargetMode="External"/><Relationship Id="rId140" Type="http://schemas.openxmlformats.org/officeDocument/2006/relationships/hyperlink" Target="https://www.ncbi.nlm.nih.gov/pubmed/?term=Hamburger%20J%5BAuthor%5D&amp;cauthor=true&amp;cauthor_uid=29077615" TargetMode="External"/><Relationship Id="rId161" Type="http://schemas.openxmlformats.org/officeDocument/2006/relationships/hyperlink" Target="https://www.ncbi.nlm.nih.gov/pubmed/?term=Bernier%20RS%5BAuthor%5D&amp;cauthor=true&amp;cauthor_uid=29324491" TargetMode="External"/><Relationship Id="rId182" Type="http://schemas.openxmlformats.org/officeDocument/2006/relationships/hyperlink" Target="https://doi.org/10.1007/s10877-021-00783-0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apps.isiknowledge.com/DaisyOneClickSearch.do?product=WOS&amp;search_mode=DaisyOneClickSearch&amp;doc=15&amp;db_id=&amp;SID=4Ab7PIPkKMIcgnl7FPP&amp;name=Chinchilli%20V&amp;ut=000241443401277&amp;pos=5" TargetMode="External"/><Relationship Id="rId119" Type="http://schemas.openxmlformats.org/officeDocument/2006/relationships/hyperlink" Target="http://apps.webofknowledge.com/DaisyOneClickSearch.do?product=WOS&amp;search_mode=DaisyOneClickSearch&amp;colName=WOS&amp;SID=5DvEw1n6jpAJfP3GhKa&amp;author_name=Brallier,%20JW&amp;dais_id=2000394624&amp;excludeEventConfig=ExcludeIfFromFullRecPage" TargetMode="External"/><Relationship Id="rId44" Type="http://schemas.openxmlformats.org/officeDocument/2006/relationships/hyperlink" Target="http://apps.isiknowledge.com/DaisyOneClickSearch.do?product=WOS&amp;search_mode=DaisyOneClickSearch&amp;doc=13&amp;db_id=&amp;SID=4Ab7PIPkKMIcgnl7FPP&amp;name=Zhao%20NQ&amp;ut=000241443400008&amp;pos=19" TargetMode="External"/><Relationship Id="rId65" Type="http://schemas.openxmlformats.org/officeDocument/2006/relationships/hyperlink" Target="http://apps.isiknowledge.com/DaisyOneClickSearch.do?product=WOS&amp;search_mode=DaisyOneClickSearch&amp;db_id=&amp;SID=3CH@g1GAGMc2PhJHjaD&amp;name=Peuquet%20D&amp;ut=000260606200003&amp;pos=7" TargetMode="External"/><Relationship Id="rId86" Type="http://schemas.openxmlformats.org/officeDocument/2006/relationships/hyperlink" Target="http://apps.webofknowledge.com/OneClickSearch.do?product=WOS&amp;search_mode=OneClickSearch&amp;colName=WOS&amp;SID=4ComE3ImCBPOme6EMGL&amp;field=AU&amp;value=Goldstone,%20AB" TargetMode="External"/><Relationship Id="rId130" Type="http://schemas.openxmlformats.org/officeDocument/2006/relationships/hyperlink" Target="http://apps.webofknowledge.com/DaisyOneClickSearch.do?product=WOS&amp;search_mode=DaisyOneClickSearch&amp;colName=WOS&amp;SID=5DvEw1n6jpAJfP3GhKa&amp;author_name=Pasricha,%20R&amp;dais_id=66174760&amp;excludeEventConfig=ExcludeIfFromFullRecPage" TargetMode="External"/><Relationship Id="rId151" Type="http://schemas.openxmlformats.org/officeDocument/2006/relationships/hyperlink" Target="https://www.ncbi.nlm.nih.gov/pubmed/?term=Li%20J%5BAuthor%5D&amp;cauthor=true&amp;cauthor_uid=30597632" TargetMode="External"/><Relationship Id="rId172" Type="http://schemas.openxmlformats.org/officeDocument/2006/relationships/hyperlink" Target="https://thejns.org/search?f_0=author&amp;q_0=John+W.+Rutland" TargetMode="External"/><Relationship Id="rId13" Type="http://schemas.openxmlformats.org/officeDocument/2006/relationships/hyperlink" Target="http://apps.isiknowledge.com/DaisyOneClickSearch.do?product=WOS&amp;search_mode=DaisyOneClickSearch&amp;doc=14&amp;db_id=&amp;SID=4Ab7PIPkKMIcgnl7FPP&amp;name=Liu%20W&amp;ut=000241443401220&amp;pos=7" TargetMode="External"/><Relationship Id="rId18" Type="http://schemas.openxmlformats.org/officeDocument/2006/relationships/hyperlink" Target="http://apps.isiknowledge.com/DaisyOneClickSearch.do?product=WOS&amp;search_mode=DaisyOneClickSearch&amp;doc=14&amp;db_id=&amp;SID=4Ab7PIPkKMIcgnl7FPP&amp;name=Xu%20F&amp;ut=000241443401220&amp;pos=12" TargetMode="External"/><Relationship Id="rId39" Type="http://schemas.openxmlformats.org/officeDocument/2006/relationships/hyperlink" Target="http://apps.isiknowledge.com/DaisyOneClickSearch.do?product=WOS&amp;search_mode=DaisyOneClickSearch&amp;doc=13&amp;db_id=&amp;SID=4Ab7PIPkKMIcgnl7FPP&amp;name=Lam%20TH&amp;ut=000241443400008&amp;pos=14" TargetMode="External"/><Relationship Id="rId109" Type="http://schemas.openxmlformats.org/officeDocument/2006/relationships/hyperlink" Target="http://apps.webofknowledge.com/DaisyOneClickSearch.do?product=WOS&amp;search_mode=DaisyOneClickSearch&amp;colName=WOS&amp;SID=2EaQorb5DK5yW1V9jve&amp;author_name=Phillips,%20AT&amp;dais_id=2001624458&amp;excludeEventConfig=ExcludeIfFromFullRecPage" TargetMode="External"/><Relationship Id="rId34" Type="http://schemas.openxmlformats.org/officeDocument/2006/relationships/hyperlink" Target="http://apps.isiknowledge.com/DaisyOneClickSearch.do?product=WOS&amp;search_mode=DaisyOneClickSearch&amp;doc=13&amp;db_id=&amp;SID=4Ab7PIPkKMIcgnl7FPP&amp;name=Thach%20TQ&amp;ut=000241443400008&amp;pos=9" TargetMode="External"/><Relationship Id="rId50" Type="http://schemas.openxmlformats.org/officeDocument/2006/relationships/hyperlink" Target="http://apps.isiknowledge.com/DaisyOneClickSearch.do?product=WOS&amp;search_mode=DaisyOneClickSearch&amp;doc=13&amp;db_id=&amp;SID=4Ab7PIPkKMIcgnl7FPP&amp;name=He%20QC&amp;ut=000241443400008&amp;pos=25" TargetMode="External"/><Relationship Id="rId55" Type="http://schemas.openxmlformats.org/officeDocument/2006/relationships/hyperlink" Target="http://apps.isiknowledge.com/DaisyOneClickSearch.do?product=WOS&amp;search_mode=DaisyOneClickSearch&amp;doc=13&amp;db_id=&amp;SID=4Ab7PIPkKMIcgnl7FPP&amp;name=Liao%20DP&amp;ut=000241443400008&amp;pos=31" TargetMode="External"/><Relationship Id="rId76" Type="http://schemas.openxmlformats.org/officeDocument/2006/relationships/hyperlink" Target="http://apps.isiknowledge.com/DaisyOneClickSearch.do?product=WOS&amp;search_mode=DaisyOneClickSearch&amp;db_id=&amp;SID=3CH@g1GAGMc2PhJHjaD&amp;name=Craig%20T&amp;ut=000260606200004&amp;pos=8" TargetMode="External"/><Relationship Id="rId97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Geisbusch,%20S" TargetMode="External"/><Relationship Id="rId104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Geisbusch,%20S" TargetMode="External"/><Relationship Id="rId120" Type="http://schemas.openxmlformats.org/officeDocument/2006/relationships/hyperlink" Target="http://apps.webofknowledge.com/DaisyOneClickSearch.do?product=WOS&amp;search_mode=DaisyOneClickSearch&amp;colName=WOS&amp;SID=5DvEw1n6jpAJfP3GhKa&amp;author_name=McCormick,%20PJ&amp;dais_id=2002194721&amp;excludeEventConfig=ExcludeIfFromFullRecPage" TargetMode="External"/><Relationship Id="rId125" Type="http://schemas.openxmlformats.org/officeDocument/2006/relationships/hyperlink" Target="http://apps.webofknowledge.com/DaisyOneClickSearch.do?product=WOS&amp;search_mode=DaisyOneClickSearch&amp;colName=WOS&amp;SID=5DvEw1n6jpAJfP3GhKa&amp;author_name=Zerillo,%20J&amp;dais_id=1000353110&amp;excludeEventConfig=ExcludeIfFromFullRecPage" TargetMode="External"/><Relationship Id="rId141" Type="http://schemas.openxmlformats.org/officeDocument/2006/relationships/hyperlink" Target="https://www.ncbi.nlm.nih.gov/pubmed/?term=Gutman%20D%5BAuthor%5D&amp;cauthor=true&amp;cauthor_uid=29077615" TargetMode="External"/><Relationship Id="rId146" Type="http://schemas.openxmlformats.org/officeDocument/2006/relationships/hyperlink" Target="https://www.ncbi.nlm.nih.gov/pubmed/?term=Beilin%20Y%5BAuthor%5D&amp;cauthor=true&amp;cauthor_uid=29077615" TargetMode="External"/><Relationship Id="rId167" Type="http://schemas.openxmlformats.org/officeDocument/2006/relationships/hyperlink" Target="http://apps.webofknowledge.com/DaisyOneClickSearch.do?product=WOS&amp;search_mode=DaisyOneClickSearch&amp;colName=WOS&amp;SID=8ErJwDVE8i4htrlQx34&amp;author_name=Guerrero-Berroa,%20E&amp;dais_id=2888343&amp;excludeEventConfig=ExcludeIfFromFullRecPag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pps.isiknowledge.com/DaisyOneClickSearch.do?product=WOS&amp;search_mode=DaisyOneClickSearch&amp;db_id=&amp;SID=3CH@g1GAGMc2PhJHjaD&amp;name=Lehman%20E&amp;ut=000260606200004&amp;pos=4" TargetMode="External"/><Relationship Id="rId92" Type="http://schemas.openxmlformats.org/officeDocument/2006/relationships/hyperlink" Target="http://apps.webofknowledge.com/OneClickSearch.do?product=MEDLINE&amp;search_mode=OneClickSearch&amp;colName=MEDLINE&amp;SID=4ComE3ImCBPOme6EMGL&amp;field=AU&amp;value=Fischer%2C+Gregory" TargetMode="External"/><Relationship Id="rId162" Type="http://schemas.openxmlformats.org/officeDocument/2006/relationships/hyperlink" Target="https://www.ncbi.nlm.nih.gov/pubmed/?term=Anderson%20ME%5BAuthor%5D&amp;cauthor=true&amp;cauthor_uid=29324491" TargetMode="External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apps.isiknowledge.com/DaisyOneClickSearch.do?product=WOS&amp;search_mode=DaisyOneClickSearch&amp;doc=13&amp;db_id=&amp;SID=4Ab7PIPkKMIcgnl7FPP&amp;name=Ostro%20B&amp;ut=000241443400008&amp;pos=3" TargetMode="External"/><Relationship Id="rId24" Type="http://schemas.openxmlformats.org/officeDocument/2006/relationships/hyperlink" Target="http://apps.isiknowledge.com/DaisyOneClickSearch.do?product=WOS&amp;search_mode=DaisyOneClickSearch&amp;doc=15&amp;db_id=&amp;SID=4Ab7PIPkKMIcgnl7FPP&amp;name=Duan%20Y&amp;ut=000241443401277&amp;pos=6" TargetMode="External"/><Relationship Id="rId40" Type="http://schemas.openxmlformats.org/officeDocument/2006/relationships/hyperlink" Target="http://apps.isiknowledge.com/DaisyOneClickSearch.do?product=WOS&amp;search_mode=DaisyOneClickSearch&amp;doc=13&amp;db_id=&amp;SID=4Ab7PIPkKMIcgnl7FPP&amp;name=Wong%20TW&amp;ut=000241443400008&amp;pos=15" TargetMode="External"/><Relationship Id="rId45" Type="http://schemas.openxmlformats.org/officeDocument/2006/relationships/hyperlink" Target="http://apps.isiknowledge.com/DaisyOneClickSearch.do?product=WOS&amp;search_mode=DaisyOneClickSearch&amp;doc=13&amp;db_id=&amp;SID=4Ab7PIPkKMIcgnl7FPP&amp;name=Song%20GX&amp;ut=000241443400008&amp;pos=20" TargetMode="External"/><Relationship Id="rId66" Type="http://schemas.openxmlformats.org/officeDocument/2006/relationships/hyperlink" Target="http://apps.isiknowledge.com/DaisyOneClickSearch.do?product=WOS&amp;search_mode=DaisyOneClickSearch&amp;db_id=&amp;SID=3CH@g1GAGMc2PhJHjaD&amp;name=Prineas%20R&amp;ut=000260606200003&amp;pos=8" TargetMode="External"/><Relationship Id="rId87" Type="http://schemas.openxmlformats.org/officeDocument/2006/relationships/hyperlink" Target="http://apps.webofknowledge.com/OneClickSearch.do?product=WOS&amp;search_mode=OneClickSearch&amp;colName=WOS&amp;SID=4ComE3ImCBPOme6EMGL&amp;field=AU&amp;value=Lang,%20RM" TargetMode="External"/><Relationship Id="rId110" Type="http://schemas.openxmlformats.org/officeDocument/2006/relationships/hyperlink" Target="http://apps.webofknowledge.com/DaisyOneClickSearch.do?product=WOS&amp;search_mode=DaisyOneClickSearch&amp;colName=WOS&amp;SID=2EaQorb5DK5yW1V9jve&amp;author_name=Deiner,%20S&amp;dais_id=2000444755&amp;excludeEventConfig=ExcludeIfFromFullRecPage" TargetMode="External"/><Relationship Id="rId115" Type="http://schemas.openxmlformats.org/officeDocument/2006/relationships/hyperlink" Target="https://urldefense.proofpoint.com/v2/url?u=http-3A__www.ncbi.nlm.nih.gov_pubmed_26477036&amp;d=AwMEaQ&amp;c=4R1YgkJNMyVWjMjneTwN5tJRn8m8VqTSNCjYLg1wNX4&amp;r=feN0eqHnKrN5gYBiVoB14J2uKFe-ba6AucqLI_J890E&amp;m=6pjAPJGh0WO-SlJewARbfiWAqCiuSHJHU4JqFHx9cGU&amp;s=d5xniBiaRFQExZsKf4s9pWg5i50Tczp6wK9hAYJ_z2k&amp;e=" TargetMode="External"/><Relationship Id="rId131" Type="http://schemas.openxmlformats.org/officeDocument/2006/relationships/hyperlink" Target="http://apps.webofknowledge.com/DaisyOneClickSearch.do?product=WOS&amp;search_mode=DaisyOneClickSearch&amp;colName=WOS&amp;SID=5DvEw1n6jpAJfP3GhKa&amp;author_name=Le%20Grand,%20B&amp;dais_id=21150561&amp;excludeEventConfig=ExcludeIfFromFullRecPage" TargetMode="External"/><Relationship Id="rId136" Type="http://schemas.openxmlformats.org/officeDocument/2006/relationships/hyperlink" Target="https://www.ncbi.nlm.nih.gov/pubmed/?term=Weiner%20MM%5BAuthor%5D&amp;cauthor=true&amp;cauthor_uid=29129343" TargetMode="External"/><Relationship Id="rId157" Type="http://schemas.openxmlformats.org/officeDocument/2006/relationships/hyperlink" Target="https://www.ncbi.nlm.nih.gov/pubmed/?term=Nasr%20VG%5BAuthor%5D&amp;cauthor=true&amp;cauthor_uid=29324491" TargetMode="External"/><Relationship Id="rId178" Type="http://schemas.openxmlformats.org/officeDocument/2006/relationships/hyperlink" Target="https://doi.org/10.3171/2018.9.JNS182022" TargetMode="External"/><Relationship Id="rId61" Type="http://schemas.openxmlformats.org/officeDocument/2006/relationships/hyperlink" Target="http://apps.isiknowledge.com/DaisyOneClickSearch.do?product=WOS&amp;search_mode=DaisyOneClickSearch&amp;db_id=&amp;SID=3CH@g1GAGMc2PhJHjaD&amp;name=Whitsel%20E&amp;ut=000260606200003&amp;pos=2" TargetMode="External"/><Relationship Id="rId82" Type="http://schemas.openxmlformats.org/officeDocument/2006/relationships/hyperlink" Target="http://apps.webofknowledge.com/OneClickSearch.do?product=WOS&amp;search_mode=OneClickSearch&amp;colName=WOS&amp;SID=4ComE3ImCBPOme6EMGL&amp;field=AU&amp;value=Adams,%20DH" TargetMode="External"/><Relationship Id="rId152" Type="http://schemas.openxmlformats.org/officeDocument/2006/relationships/hyperlink" Target="https://www.ncbi.nlm.nih.gov/pubmed/?term=Lin%20HM%5BAuthor%5D&amp;cauthor=true&amp;cauthor_uid=30597632" TargetMode="External"/><Relationship Id="rId173" Type="http://schemas.openxmlformats.org/officeDocument/2006/relationships/hyperlink" Target="https://thejns.org/search?f_0=author&amp;q_0=Hung-Mo+Lin" TargetMode="External"/><Relationship Id="rId19" Type="http://schemas.openxmlformats.org/officeDocument/2006/relationships/hyperlink" Target="http://apps.isiknowledge.com/DaisyOneClickSearch.do?product=WOS&amp;search_mode=DaisyOneClickSearch&amp;doc=14&amp;db_id=&amp;SID=4Ab7PIPkKMIcgnl7FPP&amp;name=Wang%20B&amp;ut=000241443401220&amp;pos=13" TargetMode="External"/><Relationship Id="rId14" Type="http://schemas.openxmlformats.org/officeDocument/2006/relationships/hyperlink" Target="http://apps.isiknowledge.com/DaisyOneClickSearch.do?product=WOS&amp;search_mode=DaisyOneClickSearch&amp;doc=14&amp;db_id=&amp;SID=4Ab7PIPkKMIcgnl7FPP&amp;name=Bentley%20C&amp;ut=000241443401220&amp;pos=8" TargetMode="External"/><Relationship Id="rId30" Type="http://schemas.openxmlformats.org/officeDocument/2006/relationships/hyperlink" Target="http://apps.isiknowledge.com/DaisyOneClickSearch.do?product=WOS&amp;search_mode=DaisyOneClickSearch&amp;doc=13&amp;db_id=&amp;SID=4Ab7PIPkKMIcgnl7FPP&amp;name=Vajanapoom%20N&amp;ut=000241443400008&amp;pos=4" TargetMode="External"/><Relationship Id="rId35" Type="http://schemas.openxmlformats.org/officeDocument/2006/relationships/hyperlink" Target="http://apps.isiknowledge.com/DaisyOneClickSearch.do?product=WOS&amp;search_mode=DaisyOneClickSearch&amp;doc=13&amp;db_id=&amp;SID=4Ab7PIPkKMIcgnl7FPP&amp;name=Chan%20PYK&amp;ut=000241443400008&amp;pos=10" TargetMode="External"/><Relationship Id="rId56" Type="http://schemas.openxmlformats.org/officeDocument/2006/relationships/hyperlink" Target="http://apps.isiknowledge.com/DaisyOneClickSearch.do?product=WOS&amp;search_mode=DaisyOneClickSearch&amp;doc=13&amp;db_id=&amp;SID=4Ab7PIPkKMIcgnl7FPP&amp;name=Dan%20JJ&amp;ut=000241443400008&amp;pos=32" TargetMode="External"/><Relationship Id="rId77" Type="http://schemas.openxmlformats.org/officeDocument/2006/relationships/hyperlink" Target="http://apps.isiknowledge.com/DaisyOneClickSearch.do?product=WOS&amp;search_mode=DaisyOneClickSearch&amp;db_id=&amp;SID=3CH@g1GAGMc2PhJHjaD&amp;name=Wilson%20W&amp;ut=000260606200004&amp;pos=9" TargetMode="External"/><Relationship Id="rId100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Oyfe,%20I" TargetMode="External"/><Relationship Id="rId105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Stefanovic,%20A" TargetMode="External"/><Relationship Id="rId126" Type="http://schemas.openxmlformats.org/officeDocument/2006/relationships/hyperlink" Target="http://apps.webofknowledge.com/DaisyOneClickSearch.do?product=WOS&amp;search_mode=DaisyOneClickSearch&amp;colName=WOS&amp;SID=5DvEw1n6jpAJfP3GhKa&amp;author_name=Hunter,%20S&amp;dais_id=8125212&amp;excludeEventConfig=ExcludeIfFromFullRecPage" TargetMode="External"/><Relationship Id="rId147" Type="http://schemas.openxmlformats.org/officeDocument/2006/relationships/hyperlink" Target="https://www.ncbi.nlm.nih.gov/pubmed/?term=Esses%20G%5BAuthor%5D&amp;cauthor=true&amp;cauthor_uid=28857797" TargetMode="External"/><Relationship Id="rId168" Type="http://schemas.openxmlformats.org/officeDocument/2006/relationships/hyperlink" Target="http://apps.webofknowledge.com/DaisyOneClickSearch.do?product=WOS&amp;search_mode=DaisyOneClickSearch&amp;colName=WOS&amp;SID=8ErJwDVE8i4htrlQx34&amp;author_name=Soleimani,%20L&amp;dais_id=2001454&amp;excludeEventConfig=ExcludeIfFromFullRecPage" TargetMode="External"/><Relationship Id="rId8" Type="http://schemas.openxmlformats.org/officeDocument/2006/relationships/hyperlink" Target="http://apps.isiknowledge.com/DaisyOneClickSearch.do?product=WOS&amp;search_mode=DaisyOneClickSearch&amp;doc=14&amp;db_id=&amp;SID=4Ab7PIPkKMIcgnl7FPP&amp;name=Qian%20Z&amp;ut=000241443401220&amp;pos=1" TargetMode="External"/><Relationship Id="rId51" Type="http://schemas.openxmlformats.org/officeDocument/2006/relationships/hyperlink" Target="http://apps.isiknowledge.com/DaisyOneClickSearch.do?product=WOS&amp;search_mode=DaisyOneClickSearch&amp;doc=13&amp;db_id=&amp;SID=4Ab7PIPkKMIcgnl7FPP&amp;name=Kong%20LL&amp;ut=000241443400008&amp;pos=27" TargetMode="External"/><Relationship Id="rId72" Type="http://schemas.openxmlformats.org/officeDocument/2006/relationships/hyperlink" Target="http://apps.isiknowledge.com/DaisyOneClickSearch.do?product=WOS&amp;search_mode=DaisyOneClickSearch&amp;db_id=&amp;SID=3CH@g1GAGMc2PhJHjaD&amp;name=Stewart%20W&amp;ut=000260606200004&amp;pos=5" TargetMode="External"/><Relationship Id="rId93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Kumar,%20A" TargetMode="External"/><Relationship Id="rId98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Stefanovic,%20A" TargetMode="External"/><Relationship Id="rId121" Type="http://schemas.openxmlformats.org/officeDocument/2006/relationships/hyperlink" Target="http://apps.webofknowledge.com/DaisyOneClickSearch.do?product=WOS&amp;search_mode=DaisyOneClickSearch&amp;colName=WOS&amp;SID=5DvEw1n6jpAJfP3GhKa&amp;author_name=Lin,%20HM&amp;dais_id=2001941388&amp;excludeEventConfig=ExcludeIfFromFullRecPage" TargetMode="External"/><Relationship Id="rId142" Type="http://schemas.openxmlformats.org/officeDocument/2006/relationships/hyperlink" Target="https://www.ncbi.nlm.nih.gov/pubmed/?term=Wang%20R%5BAuthor%5D&amp;cauthor=true&amp;cauthor_uid=29077615" TargetMode="External"/><Relationship Id="rId163" Type="http://schemas.openxmlformats.org/officeDocument/2006/relationships/hyperlink" Target="http://apps.webofknowledge.com/DaisyOneClickSearch.do?product=WOS&amp;search_mode=DaisyOneClickSearch&amp;colName=WOS&amp;SID=8ErJwDVE8i4htrlQx34&amp;author_name=Lin,%20HM&amp;dais_id=331774&amp;excludeEventConfig=ExcludeIfFromFullRecPage" TargetMode="External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apps.isiknowledge.com/DaisyOneClickSearch.do?product=WOS&amp;search_mode=DaisyOneClickSearch&amp;doc=15&amp;db_id=&amp;SID=4Ab7PIPkKMIcgnl7FPP&amp;name=Timothy%20J&amp;ut=000241443401277&amp;pos=7" TargetMode="External"/><Relationship Id="rId46" Type="http://schemas.openxmlformats.org/officeDocument/2006/relationships/hyperlink" Target="http://apps.isiknowledge.com/DaisyOneClickSearch.do?product=WOS&amp;search_mode=DaisyOneClickSearch&amp;doc=13&amp;db_id=&amp;SID=4Ab7PIPkKMIcgnl7FPP&amp;name=Chen%20GH&amp;ut=000241443400008&amp;pos=21" TargetMode="External"/><Relationship Id="rId67" Type="http://schemas.openxmlformats.org/officeDocument/2006/relationships/hyperlink" Target="http://apps.isiknowledge.com/DaisyOneClickSearch.do?product=WOS&amp;search_mode=DaisyOneClickSearch&amp;db_id=&amp;SID=3CH@g1GAGMc2PhJHjaD&amp;name=Zhang%20ZM&amp;ut=000260606200003&amp;pos=9" TargetMode="External"/><Relationship Id="rId116" Type="http://schemas.openxmlformats.org/officeDocument/2006/relationships/hyperlink" Target="https://urldefense.proofpoint.com/v2/url?u=http-3A__www.ncbi.nlm.nih.gov_pubmed_26683782&amp;d=AwMEaQ&amp;c=4R1YgkJNMyVWjMjneTwN5tJRn8m8VqTSNCjYLg1wNX4&amp;r=feN0eqHnKrN5gYBiVoB14J2uKFe-ba6AucqLI_J890E&amp;m=THAPjREyFqW97lAwssHZ1UV8eg1EiGkut5Ap7KwZXJQ&amp;s=gM65VsexB25IZnBMNy7qcCF_z3kcQI6C8mkrYex2MUk&amp;e=" TargetMode="External"/><Relationship Id="rId137" Type="http://schemas.openxmlformats.org/officeDocument/2006/relationships/hyperlink" Target="https://www.ncbi.nlm.nih.gov/pubmed/?term=Anyanwu%20A%5BAuthor%5D&amp;cauthor=true&amp;cauthor_uid=29129343" TargetMode="External"/><Relationship Id="rId158" Type="http://schemas.openxmlformats.org/officeDocument/2006/relationships/hyperlink" Target="https://www.ncbi.nlm.nih.gov/pubmed/?term=Bergersen%20LT%5BAuthor%5D&amp;cauthor=true&amp;cauthor_uid=29324491" TargetMode="External"/><Relationship Id="rId20" Type="http://schemas.openxmlformats.org/officeDocument/2006/relationships/hyperlink" Target="http://apps.isiknowledge.com/DaisyOneClickSearch.do?product=WOS&amp;search_mode=DaisyOneClickSearch&amp;doc=15&amp;db_id=&amp;SID=4Ab7PIPkKMIcgnl7FPP&amp;name=Qian%20Z&amp;ut=000241443401277&amp;pos=1" TargetMode="External"/><Relationship Id="rId41" Type="http://schemas.openxmlformats.org/officeDocument/2006/relationships/hyperlink" Target="http://apps.isiknowledge.com/DaisyOneClickSearch.do?product=WOS&amp;search_mode=DaisyOneClickSearch&amp;doc=13&amp;db_id=&amp;SID=4Ab7PIPkKMIcgnl7FPP&amp;name=Hedley%20AJ&amp;ut=000241443400008&amp;pos=16" TargetMode="External"/><Relationship Id="rId62" Type="http://schemas.openxmlformats.org/officeDocument/2006/relationships/hyperlink" Target="http://apps.isiknowledge.com/DaisyOneClickSearch.do?product=WOS&amp;search_mode=DaisyOneClickSearch&amp;db_id=&amp;SID=3CH@g1GAGMc2PhJHjaD&amp;name=Duan%20YK&amp;ut=000260606200003&amp;pos=3" TargetMode="External"/><Relationship Id="rId83" Type="http://schemas.openxmlformats.org/officeDocument/2006/relationships/hyperlink" Target="http://apps.webofknowledge.com/OneClickSearch.do?product=WOS&amp;search_mode=OneClickSearch&amp;colName=WOS&amp;SID=4ComE3ImCBPOme6EMGL&amp;field=AU&amp;value=Su,%20KN" TargetMode="External"/><Relationship Id="rId88" Type="http://schemas.openxmlformats.org/officeDocument/2006/relationships/hyperlink" Target="http://apps.webofknowledge.com/OneClickSearch.do?product=WOS&amp;search_mode=OneClickSearch&amp;colName=WOS&amp;SID=4ComE3ImCBPOme6EMGL&amp;field=AU&amp;value=Fischer,%20GW" TargetMode="External"/><Relationship Id="rId111" Type="http://schemas.openxmlformats.org/officeDocument/2006/relationships/hyperlink" Target="http://apps.webofknowledge.com/DaisyOneClickSearch.do?product=WOS&amp;search_mode=DaisyOneClickSearch&amp;colName=WOS&amp;SID=2EaQorb5DK5yW1V9jve&amp;author_name=Lin,%20HM&amp;dais_id=2001191487&amp;excludeEventConfig=ExcludeIfFromFullRecPage" TargetMode="External"/><Relationship Id="rId132" Type="http://schemas.openxmlformats.org/officeDocument/2006/relationships/hyperlink" Target="https://www.ncbi.nlm.nih.gov/pubmed/?term=Evans%20AS%5BAuthor%5D&amp;cauthor=true&amp;cauthor_uid=29129343" TargetMode="External"/><Relationship Id="rId153" Type="http://schemas.openxmlformats.org/officeDocument/2006/relationships/hyperlink" Target="https://www.ncbi.nlm.nih.gov/pubmed/?term=Smith%20N%5BAuthor%5D&amp;cauthor=true&amp;cauthor_uid=30597632" TargetMode="External"/><Relationship Id="rId174" Type="http://schemas.openxmlformats.org/officeDocument/2006/relationships/hyperlink" Target="https://thejns.org/search?f_0=author&amp;q_0=Bradley+N.+Delman" TargetMode="External"/><Relationship Id="rId179" Type="http://schemas.openxmlformats.org/officeDocument/2006/relationships/hyperlink" Target="https://doi.org/10.1016/j.jtcvs.2019.03.036" TargetMode="External"/><Relationship Id="rId15" Type="http://schemas.openxmlformats.org/officeDocument/2006/relationships/hyperlink" Target="http://apps.isiknowledge.com/DaisyOneClickSearch.do?product=WOS&amp;search_mode=DaisyOneClickSearch&amp;doc=14&amp;db_id=&amp;SID=4Ab7PIPkKMIcgnl7FPP&amp;name=Yang%20N&amp;ut=000241443401220&amp;pos=9" TargetMode="External"/><Relationship Id="rId36" Type="http://schemas.openxmlformats.org/officeDocument/2006/relationships/hyperlink" Target="http://apps.isiknowledge.com/DaisyOneClickSearch.do?product=WOS&amp;search_mode=DaisyOneClickSearch&amp;doc=13&amp;db_id=&amp;SID=4Ab7PIPkKMIcgnl7FPP&amp;name=Chan%20KP&amp;ut=000241443400008&amp;pos=11" TargetMode="External"/><Relationship Id="rId57" Type="http://schemas.openxmlformats.org/officeDocument/2006/relationships/hyperlink" Target="http://www.fred.psu.edu/ds/retrieve/fred/publication/17604019" TargetMode="External"/><Relationship Id="rId106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Lin,%20HM" TargetMode="External"/><Relationship Id="rId127" Type="http://schemas.openxmlformats.org/officeDocument/2006/relationships/hyperlink" Target="http://apps.webofknowledge.com/DaisyOneClickSearch.do?product=WOS&amp;search_mode=DaisyOneClickSearch&amp;colName=WOS&amp;SID=5DvEw1n6jpAJfP3GhKa&amp;author_name=Katz,%20D&amp;dais_id=9741192&amp;excludeEventConfig=ExcludeIfFromFullRecPage" TargetMode="External"/><Relationship Id="rId10" Type="http://schemas.openxmlformats.org/officeDocument/2006/relationships/hyperlink" Target="http://apps.isiknowledge.com/DaisyOneClickSearch.do?product=WOS&amp;search_mode=DaisyOneClickSearch&amp;doc=14&amp;db_id=&amp;SID=4Ab7PIPkKMIcgnl7FPP&amp;name=Liao%20D&amp;ut=000241443401220&amp;pos=4" TargetMode="External"/><Relationship Id="rId31" Type="http://schemas.openxmlformats.org/officeDocument/2006/relationships/hyperlink" Target="http://apps.isiknowledge.com/DaisyOneClickSearch.do?product=WOS&amp;search_mode=DaisyOneClickSearch&amp;doc=13&amp;db_id=&amp;SID=4Ab7PIPkKMIcgnl7FPP&amp;name=Aekplakorn%20W&amp;ut=000241443400008&amp;pos=5" TargetMode="External"/><Relationship Id="rId52" Type="http://schemas.openxmlformats.org/officeDocument/2006/relationships/hyperlink" Target="http://apps.isiknowledge.com/DaisyOneClickSearch.do?product=WOS&amp;search_mode=DaisyOneClickSearch&amp;doc=13&amp;db_id=&amp;SID=4Ab7PIPkKMIcgnl7FPP&amp;name=Yang%20NN&amp;ut=000241443400008&amp;pos=28" TargetMode="External"/><Relationship Id="rId73" Type="http://schemas.openxmlformats.org/officeDocument/2006/relationships/hyperlink" Target="http://apps.isiknowledge.com/full_record.do?product=WOS&amp;search_mode=Refine&amp;qid=3&amp;SID=3CH@g1GAGMc2PhJHjaD&amp;page=1&amp;doc=2" TargetMode="External"/><Relationship Id="rId78" Type="http://schemas.openxmlformats.org/officeDocument/2006/relationships/hyperlink" Target="http://apps.isiknowledge.com/DaisyOneClickSearch.do?product=WOS&amp;search_mode=DaisyOneClickSearch&amp;db_id=&amp;SID=3CH@g1GAGMc2PhJHjaD&amp;name=Liao%20DP&amp;ut=000260606200004&amp;pos=10" TargetMode="External"/><Relationship Id="rId94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Chen,%20YG" TargetMode="External"/><Relationship Id="rId99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Schray,%20D" TargetMode="External"/><Relationship Id="rId101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Lin,%20HM" TargetMode="External"/><Relationship Id="rId122" Type="http://schemas.openxmlformats.org/officeDocument/2006/relationships/hyperlink" Target="https://urldefense.proofpoint.com/v2/url?u=http-3A__www.ncbi.nlm.nih.gov_pubmed_27438799&amp;d=AwMEaQ&amp;c=4R1YgkJNMyVWjMjneTwN5tJRn8m8VqTSNCjYLg1wNX4&amp;r=meRqnqDkm5gjF7gm3w9qLEmrBjU_P1kMaKuFCeO1-aQ&amp;m=k712cY7wLDTukbdSt6Behgwmg9u5Dj1ldmeFvVmaWTk&amp;s=ojdaTcbtRZmYaf65msgFWdWsT9nTNY672HzoAD2crdw&amp;e=" TargetMode="External"/><Relationship Id="rId143" Type="http://schemas.openxmlformats.org/officeDocument/2006/relationships/hyperlink" Target="https://www.ncbi.nlm.nih.gov/pubmed/?term=Lin%20HM%5BAuthor%5D&amp;cauthor=true&amp;cauthor_uid=29077615" TargetMode="External"/><Relationship Id="rId148" Type="http://schemas.openxmlformats.org/officeDocument/2006/relationships/hyperlink" Target="https://www.ncbi.nlm.nih.gov/pubmed/?term=Lin%20HM%5BAuthor%5D&amp;cauthor=true&amp;cauthor_uid=28857797" TargetMode="External"/><Relationship Id="rId164" Type="http://schemas.openxmlformats.org/officeDocument/2006/relationships/hyperlink" Target="http://apps.webofknowledge.com/DaisyOneClickSearch.do?product=WOS&amp;search_mode=DaisyOneClickSearch&amp;colName=WOS&amp;SID=8ErJwDVE8i4htrlQx34&amp;author_name=Sano,%20M&amp;dais_id=29277117&amp;excludeEventConfig=ExcludeIfFromFullRecPage" TargetMode="External"/><Relationship Id="rId169" Type="http://schemas.openxmlformats.org/officeDocument/2006/relationships/hyperlink" Target="http://apps.webofknowledge.com/DaisyOneClickSearch.do?product=WOS&amp;search_mode=DaisyOneClickSearch&amp;colName=WOS&amp;SID=8ErJwDVE8i4htrlQx34&amp;author_name=Ehrenberg,%20S&amp;dais_id=13564306&amp;excludeEventConfig=ExcludeIfFromFullRecPage" TargetMode="External"/><Relationship Id="rId18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apps.isiknowledge.com/DaisyOneClickSearch.do?product=WOS&amp;search_mode=DaisyOneClickSearch&amp;doc=14&amp;db_id=&amp;SID=4Ab7PIPkKMIcgnl7FPP&amp;name=He%20Q&amp;ut=000241443401220&amp;pos=2" TargetMode="External"/><Relationship Id="rId180" Type="http://schemas.openxmlformats.org/officeDocument/2006/relationships/hyperlink" Target="https://doi.org/10.1053/j.jvca.2021.04.028" TargetMode="External"/><Relationship Id="rId26" Type="http://schemas.openxmlformats.org/officeDocument/2006/relationships/hyperlink" Target="http://apps.isiknowledge.com/DaisyOneClickSearch.do?product=WOS&amp;search_mode=DaisyOneClickSearch&amp;doc=15&amp;db_id=&amp;SID=4Ab7PIPkKMIcgnl7FPP&amp;name=Lazarus%20S&amp;ut=000241443401277&amp;pos=8" TargetMode="External"/><Relationship Id="rId47" Type="http://schemas.openxmlformats.org/officeDocument/2006/relationships/hyperlink" Target="http://apps.isiknowledge.com/DaisyOneClickSearch.do?product=WOS&amp;search_mode=DaisyOneClickSearch&amp;doc=13&amp;db_id=&amp;SID=4Ab7PIPkKMIcgnl7FPP&amp;name=Shan%20ZC&amp;ut=000241443400008&amp;pos=22" TargetMode="External"/><Relationship Id="rId68" Type="http://schemas.openxmlformats.org/officeDocument/2006/relationships/hyperlink" Target="http://apps.isiknowledge.com/DaisyOneClickSearch.do?product=WOS&amp;search_mode=DaisyOneClickSearch&amp;db_id=&amp;SID=3CH@g1GAGMc2PhJHjaD&amp;name=Anderson%20G&amp;ut=000260606200003&amp;pos=10" TargetMode="External"/><Relationship Id="rId89" Type="http://schemas.openxmlformats.org/officeDocument/2006/relationships/hyperlink" Target="http://apps.webofknowledge.com/OneClickSearch.do?product=MEDLINE&amp;search_mode=OneClickSearch&amp;colName=MEDLINE&amp;SID=4ComE3ImCBPOme6EMGL&amp;field=AU&amp;value=Mazzeffi%2C+Michael" TargetMode="External"/><Relationship Id="rId112" Type="http://schemas.openxmlformats.org/officeDocument/2006/relationships/hyperlink" Target="http://apps.webofknowledge.com/DaisyOneClickSearch.do?product=WOS&amp;search_mode=DaisyOneClickSearch&amp;colName=WOS&amp;SID=2EaQorb5DK5yW1V9jve&amp;author_name=Andreopoulos,%20E&amp;dais_id=2000063793&amp;excludeEventConfig=ExcludeIfFromFullRecPage" TargetMode="External"/><Relationship Id="rId133" Type="http://schemas.openxmlformats.org/officeDocument/2006/relationships/hyperlink" Target="https://www.ncbi.nlm.nih.gov/pubmed/?term=Levin%20MA%5BAuthor%5D&amp;cauthor=true&amp;cauthor_uid=29129343" TargetMode="External"/><Relationship Id="rId154" Type="http://schemas.openxmlformats.org/officeDocument/2006/relationships/hyperlink" Target="https://www.ncbi.nlm.nih.gov/pubmed/?term=Wax%20D%5BAuthor%5D&amp;cauthor=true&amp;cauthor_uid=30597632" TargetMode="External"/><Relationship Id="rId175" Type="http://schemas.openxmlformats.org/officeDocument/2006/relationships/hyperlink" Target="https://thejns.org/search?f_0=author&amp;q_0=Raj+K.+Shrivastava" TargetMode="External"/><Relationship Id="rId16" Type="http://schemas.openxmlformats.org/officeDocument/2006/relationships/hyperlink" Target="http://apps.isiknowledge.com/DaisyOneClickSearch.do?product=WOS&amp;search_mode=DaisyOneClickSearch&amp;doc=14&amp;db_id=&amp;SID=4Ab7PIPkKMIcgnl7FPP&amp;name=Dan%20J&amp;ut=000241443401220&amp;pos=10" TargetMode="External"/><Relationship Id="rId37" Type="http://schemas.openxmlformats.org/officeDocument/2006/relationships/hyperlink" Target="http://apps.isiknowledge.com/DaisyOneClickSearch.do?product=WOS&amp;search_mode=DaisyOneClickSearch&amp;doc=13&amp;db_id=&amp;SID=4Ab7PIPkKMIcgnl7FPP&amp;name=Chung%20RY&amp;ut=000241443400008&amp;pos=12" TargetMode="External"/><Relationship Id="rId58" Type="http://schemas.openxmlformats.org/officeDocument/2006/relationships/hyperlink" Target="http://www.fred.psu.edu/ds/retrieve/fred/publication/17687993" TargetMode="External"/><Relationship Id="rId79" Type="http://schemas.openxmlformats.org/officeDocument/2006/relationships/hyperlink" Target="http://apps.isiknowledge.com/DaisyOneClickSearch.do?product=WOS&amp;search_mode=DaisyOneClickSearch&amp;db_id=&amp;SID=3CH@g1GAGMc2PhJHjaD&amp;name=Lazarus%20S&amp;ut=000260606200004&amp;pos=11" TargetMode="External"/><Relationship Id="rId102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Di%20Luozzo,%20G" TargetMode="External"/><Relationship Id="rId123" Type="http://schemas.openxmlformats.org/officeDocument/2006/relationships/hyperlink" Target="https://urldefense.proofpoint.com/v2/url?u=http-3A__www.ncbi.nlm.nih.gov_pubmed_28277245&amp;d=DwMEaQ&amp;c=shNJtf5dKgNcPZ6Yh64b-A&amp;r=N0CSUY8bgpyvmxkkoj4Zrw44vhyEXtYT8-fdpMDdzrk&amp;m=N6TcGJ2YOOYeU66q_qfoDV2a_HerBlWoS1wJSDwvdUk&amp;s=mSiYySirNBfCUezWOri2inb64EnXkTSqO0MlbyLgdB4&amp;e=" TargetMode="External"/><Relationship Id="rId144" Type="http://schemas.openxmlformats.org/officeDocument/2006/relationships/hyperlink" Target="https://www.ncbi.nlm.nih.gov/pubmed/?term=Marotta%20M%5BAuthor%5D&amp;cauthor=true&amp;cauthor_uid=29077615" TargetMode="External"/><Relationship Id="rId90" Type="http://schemas.openxmlformats.org/officeDocument/2006/relationships/hyperlink" Target="http://apps.webofknowledge.com/OneClickSearch.do?product=MEDLINE&amp;search_mode=OneClickSearch&amp;colName=MEDLINE&amp;SID=4ComE3ImCBPOme6EMGL&amp;field=AU&amp;value=Marotta%2C+Michael" TargetMode="External"/><Relationship Id="rId165" Type="http://schemas.openxmlformats.org/officeDocument/2006/relationships/hyperlink" Target="http://apps.webofknowledge.com/DaisyOneClickSearch.do?product=WOS&amp;search_mode=DaisyOneClickSearch&amp;colName=WOS&amp;SID=8ErJwDVE8i4htrlQx34&amp;author_name=Liu,%20XY&amp;dais_id=7464046&amp;excludeEventConfig=ExcludeIfFromFullRecPage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://apps.isiknowledge.com/DaisyOneClickSearch.do?product=WOS&amp;search_mode=DaisyOneClickSearch&amp;doc=13&amp;db_id=&amp;SID=4Ab7PIPkKMIcgnl7FPP&amp;name=Wong%20CM&amp;ut=000241443400008&amp;pos=1" TargetMode="External"/><Relationship Id="rId48" Type="http://schemas.openxmlformats.org/officeDocument/2006/relationships/hyperlink" Target="http://apps.isiknowledge.com/DaisyOneClickSearch.do?product=WOS&amp;search_mode=DaisyOneClickSearch&amp;doc=13&amp;db_id=&amp;SID=4Ab7PIPkKMIcgnl7FPP&amp;name=Guo%20CY&amp;ut=000241443400008&amp;pos=23" TargetMode="External"/><Relationship Id="rId69" Type="http://schemas.openxmlformats.org/officeDocument/2006/relationships/hyperlink" Target="http://apps.isiknowledge.com/DaisyOneClickSearch.do?product=WOS&amp;search_mode=DaisyOneClickSearch&amp;db_id=&amp;SID=3CH@g1GAGMc2PhJHjaD&amp;name=Qian%20ZM&amp;ut=000260606200004&amp;pos=1" TargetMode="External"/><Relationship Id="rId113" Type="http://schemas.openxmlformats.org/officeDocument/2006/relationships/hyperlink" Target="http://apps.webofknowledge.com/DaisyOneClickSearch.do?product=WOS&amp;search_mode=DaisyOneClickSearch&amp;colName=WOS&amp;SID=2EaQorb5DK5yW1V9jve&amp;author_name=Silverstein,%20J&amp;dais_id=2001903691&amp;excludeEventConfig=ExcludeIfFromFullRecPage" TargetMode="External"/><Relationship Id="rId134" Type="http://schemas.openxmlformats.org/officeDocument/2006/relationships/hyperlink" Target="https://www.ncbi.nlm.nih.gov/pubmed/?term=Lin%20HM%5BAuthor%5D&amp;cauthor=true&amp;cauthor_uid=29129343" TargetMode="External"/><Relationship Id="rId80" Type="http://schemas.openxmlformats.org/officeDocument/2006/relationships/hyperlink" Target="http://apps.isiknowledge.com/DaisyOneClickSearch.do?product=WOS&amp;search_mode=DaisyOneClickSearch&amp;db_id=&amp;SID=3CH@g1GAGMc2PhJHjaD&amp;name=Bascom%20R&amp;ut=000260606200004&amp;pos=12" TargetMode="External"/><Relationship Id="rId155" Type="http://schemas.openxmlformats.org/officeDocument/2006/relationships/hyperlink" Target="https://www.ncbi.nlm.nih.gov/pubmed/?term=Hill%20B%5BAuthor%5D&amp;cauthor=true&amp;cauthor_uid=30597632" TargetMode="External"/><Relationship Id="rId176" Type="http://schemas.openxmlformats.org/officeDocument/2006/relationships/hyperlink" Target="https://thejns.org/view/journals/j-neurosurg/aop/article-10.3171-2018.9.JNS182022.xml" TargetMode="External"/><Relationship Id="rId17" Type="http://schemas.openxmlformats.org/officeDocument/2006/relationships/hyperlink" Target="http://apps.isiknowledge.com/DaisyOneClickSearch.do?product=WOS&amp;search_mode=DaisyOneClickSearch&amp;doc=14&amp;db_id=&amp;SID=4Ab7PIPkKMIcgnl7FPP&amp;name=Xu%20S&amp;ut=000241443401220&amp;pos=11" TargetMode="External"/><Relationship Id="rId38" Type="http://schemas.openxmlformats.org/officeDocument/2006/relationships/hyperlink" Target="http://apps.isiknowledge.com/DaisyOneClickSearch.do?product=WOS&amp;search_mode=DaisyOneClickSearch&amp;doc=13&amp;db_id=&amp;SID=4Ab7PIPkKMIcgnl7FPP&amp;name=Thomas%20GN&amp;ut=000241443400008&amp;pos=13" TargetMode="External"/><Relationship Id="rId59" Type="http://schemas.openxmlformats.org/officeDocument/2006/relationships/hyperlink" Target="http://www.fred.psu.edu/ds/retrieve/fred/publication/17785363" TargetMode="External"/><Relationship Id="rId103" Type="http://schemas.openxmlformats.org/officeDocument/2006/relationships/hyperlink" Target="http://apps.webofknowledge.com/OneClickSearch.do?product=WOS&amp;search_mode=OneClickSearch&amp;excludeEventConfig=ExcludeIfFromFullRecPage&amp;colName=WOS&amp;SID=2Erdl12tw5wn8XAxApe&amp;field=AU&amp;value=Griepp,%20RB" TargetMode="External"/><Relationship Id="rId124" Type="http://schemas.openxmlformats.org/officeDocument/2006/relationships/hyperlink" Target="http://doi.org/10.1016/j.jclinane.2017.02.002" TargetMode="External"/><Relationship Id="rId70" Type="http://schemas.openxmlformats.org/officeDocument/2006/relationships/hyperlink" Target="http://apps.isiknowledge.com/DaisyOneClickSearch.do?product=WOS&amp;search_mode=DaisyOneClickSearch&amp;db_id=&amp;SID=3CH@g1GAGMc2PhJHjaD&amp;name=Chinchilli%20V&amp;ut=000260606200004&amp;pos=3" TargetMode="External"/><Relationship Id="rId91" Type="http://schemas.openxmlformats.org/officeDocument/2006/relationships/hyperlink" Target="http://apps.webofknowledge.com/OneClickSearch.do?product=MEDLINE&amp;search_mode=OneClickSearch&amp;colName=MEDLINE&amp;SID=4ComE3ImCBPOme6EMGL&amp;field=AU&amp;value=Lin%2C+Hung-Mo" TargetMode="External"/><Relationship Id="rId145" Type="http://schemas.openxmlformats.org/officeDocument/2006/relationships/hyperlink" Target="https://www.ncbi.nlm.nih.gov/pubmed/?term=Zahn%20J%5BAuthor%5D&amp;cauthor=true&amp;cauthor_uid=29077615" TargetMode="External"/><Relationship Id="rId166" Type="http://schemas.openxmlformats.org/officeDocument/2006/relationships/hyperlink" Target="http://apps.webofknowledge.com/DaisyOneClickSearch.do?product=WOS&amp;search_mode=DaisyOneClickSearch&amp;colName=WOS&amp;SID=8ErJwDVE8i4htrlQx34&amp;author_name=Gleason,%20CE&amp;dais_id=262382&amp;excludeEventConfig=ExcludeIfFromFullRecPage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hyperlink" Target="http://apps.isiknowledge.com/DaisyOneClickSearch.do?product=WOS&amp;search_mode=DaisyOneClickSearch&amp;doc=13&amp;db_id=&amp;SID=4Ab7PIPkKMIcgnl7FPP&amp;name=Vichit-Vadakan%20N&amp;ut=000241443400008&amp;pos=2" TargetMode="External"/><Relationship Id="rId49" Type="http://schemas.openxmlformats.org/officeDocument/2006/relationships/hyperlink" Target="http://apps.isiknowledge.com/DaisyOneClickSearch.do?product=WOS&amp;search_mode=DaisyOneClickSearch&amp;doc=13&amp;db_id=&amp;SID=4Ab7PIPkKMIcgnl7FPP&amp;name=Qian%20ZM&amp;ut=000241443400008&amp;pos=24" TargetMode="External"/><Relationship Id="rId114" Type="http://schemas.openxmlformats.org/officeDocument/2006/relationships/hyperlink" Target="http://apps.webofknowledge.com/DaisyOneClickSearch.do?product=WOS&amp;search_mode=DaisyOneClickSearch&amp;colName=WOS&amp;SID=2EaQorb5DK5yW1V9jve&amp;author_name=Levin,%20MA&amp;dais_id=2001155162&amp;excludeEventConfig=ExcludeIfFromFullRecPage" TargetMode="External"/><Relationship Id="rId60" Type="http://schemas.openxmlformats.org/officeDocument/2006/relationships/hyperlink" Target="http://apps.isiknowledge.com/DaisyOneClickSearch.do?product=WOS&amp;search_mode=DaisyOneClickSearch&amp;db_id=&amp;SID=3CH@g1GAGMc2PhJHjaD&amp;name=Liao%20DP&amp;ut=000260606200003&amp;pos=1" TargetMode="External"/><Relationship Id="rId81" Type="http://schemas.openxmlformats.org/officeDocument/2006/relationships/hyperlink" Target="http://apps.webofknowledge.com/OneClickSearch.do?product=WOS&amp;search_mode=OneClickSearch&amp;colName=WOS&amp;SID=4ComE3ImCBPOme6EMGL&amp;field=AU&amp;value=Chikwe,%20J" TargetMode="External"/><Relationship Id="rId135" Type="http://schemas.openxmlformats.org/officeDocument/2006/relationships/hyperlink" Target="https://www.ncbi.nlm.nih.gov/pubmed/?term=Lee%20K%5BAuthor%5D&amp;cauthor=true&amp;cauthor_uid=29129343" TargetMode="External"/><Relationship Id="rId156" Type="http://schemas.openxmlformats.org/officeDocument/2006/relationships/hyperlink" Target="https://www.ncbi.nlm.nih.gov/pubmed/?term=So%20A%5BAuthor%5D&amp;cauthor=true&amp;cauthor_uid=30597632" TargetMode="External"/><Relationship Id="rId177" Type="http://schemas.openxmlformats.org/officeDocument/2006/relationships/hyperlink" Target="https://thejns.org/search?f_0=author&amp;q_0=Priti+Balchand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7F5AA3-75C9-48EA-82FE-8CB61FF1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16791</Words>
  <Characters>95712</Characters>
  <Application>Microsoft Office Word</Application>
  <DocSecurity>0</DocSecurity>
  <Lines>797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</Company>
  <LinksUpToDate>false</LinksUpToDate>
  <CharactersWithSpaces>112279</CharactersWithSpaces>
  <SharedDoc>false</SharedDoc>
  <HLinks>
    <vt:vector size="114" baseType="variant">
      <vt:variant>
        <vt:i4>3866746</vt:i4>
      </vt:variant>
      <vt:variant>
        <vt:i4>54</vt:i4>
      </vt:variant>
      <vt:variant>
        <vt:i4>0</vt:i4>
      </vt:variant>
      <vt:variant>
        <vt:i4>5</vt:i4>
      </vt:variant>
      <vt:variant>
        <vt:lpwstr>https://theincidentaleconomist.com/wordpress/the-option-preserving-value-of-social-distancing/</vt:lpwstr>
      </vt:variant>
      <vt:variant>
        <vt:lpwstr/>
      </vt:variant>
      <vt:variant>
        <vt:i4>589909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https://www.ncbi.nlm.nih.gov/pubmed/29276089</vt:lpwstr>
      </vt:variant>
      <vt:variant>
        <vt:lpwstr/>
      </vt:variant>
      <vt:variant>
        <vt:i4>720903</vt:i4>
      </vt:variant>
      <vt:variant>
        <vt:i4>48</vt:i4>
      </vt:variant>
      <vt:variant>
        <vt:i4>0</vt:i4>
      </vt:variant>
      <vt:variant>
        <vt:i4>5</vt:i4>
      </vt:variant>
      <vt:variant>
        <vt:lpwstr>https://pubmed.ncbi.nlm.nih.gov/32607526/</vt:lpwstr>
      </vt:variant>
      <vt:variant>
        <vt:lpwstr/>
      </vt:variant>
      <vt:variant>
        <vt:i4>983052</vt:i4>
      </vt:variant>
      <vt:variant>
        <vt:i4>45</vt:i4>
      </vt:variant>
      <vt:variant>
        <vt:i4>0</vt:i4>
      </vt:variant>
      <vt:variant>
        <vt:i4>5</vt:i4>
      </vt:variant>
      <vt:variant>
        <vt:lpwstr>https://pubmed.ncbi.nlm.nih.gov/32368435/</vt:lpwstr>
      </vt:variant>
      <vt:variant>
        <vt:lpwstr/>
      </vt:variant>
      <vt:variant>
        <vt:i4>983052</vt:i4>
      </vt:variant>
      <vt:variant>
        <vt:i4>42</vt:i4>
      </vt:variant>
      <vt:variant>
        <vt:i4>0</vt:i4>
      </vt:variant>
      <vt:variant>
        <vt:i4>5</vt:i4>
      </vt:variant>
      <vt:variant>
        <vt:lpwstr>https://pubmed.ncbi.nlm.nih.gov/32368435/</vt:lpwstr>
      </vt:variant>
      <vt:variant>
        <vt:lpwstr/>
      </vt:variant>
      <vt:variant>
        <vt:i4>196614</vt:i4>
      </vt:variant>
      <vt:variant>
        <vt:i4>39</vt:i4>
      </vt:variant>
      <vt:variant>
        <vt:i4>0</vt:i4>
      </vt:variant>
      <vt:variant>
        <vt:i4>5</vt:i4>
      </vt:variant>
      <vt:variant>
        <vt:lpwstr>https://pubmed.ncbi.nlm.nih.gov/32282427/</vt:lpwstr>
      </vt:variant>
      <vt:variant>
        <vt:lpwstr/>
      </vt:variant>
      <vt:variant>
        <vt:i4>85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https://www.ncbi.nlm.nih.gov/pubmed/31986126</vt:lpwstr>
      </vt:variant>
      <vt:variant>
        <vt:lpwstr/>
      </vt:variant>
      <vt:variant>
        <vt:i4>90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https://www.ncbi.nlm.nih.gov/pubmed/31794513</vt:lpwstr>
      </vt:variant>
      <vt:variant>
        <vt:lpwstr/>
      </vt:variant>
      <vt:variant>
        <vt:i4>589919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https://www.ncbi.nlm.nih.gov/pubmed/30550426</vt:lpwstr>
      </vt:variant>
      <vt:variant>
        <vt:lpwstr/>
      </vt:variant>
      <vt:variant>
        <vt:i4>458835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https://www.ncbi.nlm.nih.gov/pubmed/29486981</vt:lpwstr>
      </vt:variant>
      <vt:variant>
        <vt:lpwstr/>
      </vt:variant>
      <vt:variant>
        <vt:i4>655445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https://www.ncbi.nlm.nih.gov/pubmed/29277298</vt:lpwstr>
      </vt:variant>
      <vt:variant>
        <vt:lpwstr/>
      </vt:variant>
      <vt:variant>
        <vt:i4>917595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https://www.ncbi.nlm.nih.gov/pubmed/28383323</vt:lpwstr>
      </vt:variant>
      <vt:variant>
        <vt:lpwstr/>
      </vt:variant>
      <vt:variant>
        <vt:i4>5767211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http://www.ncbi.nlm.nih.gov/entrez/query.fcgi?db=pubmed&amp;cmd=Retrieve&amp;list_uids=23962461</vt:lpwstr>
      </vt:variant>
      <vt:variant>
        <vt:lpwstr/>
      </vt:variant>
      <vt:variant>
        <vt:i4>6094963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http://www.ncbi.nlm.nih.gov/pubmed?term=Barash%20PG%5BAuthor%5D&amp;cauthor=true&amp;cauthor_uid=24051992</vt:lpwstr>
      </vt:variant>
      <vt:variant>
        <vt:lpwstr/>
      </vt:variant>
      <vt:variant>
        <vt:i4>2818141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http://www.ncbi.nlm.nih.gov/pubmed?term=Silverman%20DG%5BAuthor%5D&amp;cauthor=true&amp;cauthor_uid=24051992</vt:lpwstr>
      </vt:variant>
      <vt:variant>
        <vt:lpwstr/>
      </vt:variant>
      <vt:variant>
        <vt:i4>4784168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http://www.ncbi.nlm.nih.gov/pubmed?term=Shelley%20KH%5BAuthor%5D&amp;cauthor=true&amp;cauthor_uid=24051992</vt:lpwstr>
      </vt:variant>
      <vt:variant>
        <vt:lpwstr/>
      </vt:variant>
      <vt:variant>
        <vt:i4>196667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http://www.ncbi.nlm.nih.gov/pubmed?term=Dai%20F%5BAuthor%5D&amp;cauthor=true&amp;cauthor_uid=24051992</vt:lpwstr>
      </vt:variant>
      <vt:variant>
        <vt:lpwstr/>
      </vt:variant>
      <vt:variant>
        <vt:i4>5963831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http://www.ncbi.nlm.nih.gov/pubmed?term=Schonberger%20RB%5BAuthor%5D&amp;cauthor=true&amp;cauthor_uid=24051992</vt:lpwstr>
      </vt:variant>
      <vt:variant>
        <vt:lpwstr/>
      </vt:variant>
      <vt:variant>
        <vt:i4>4456506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http://www.ncbi.nlm.nih.gov/pubmed?term=Odonkor%20CA%5BAuthor%5D&amp;cauthor=true&amp;cauthor_uid=24051992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Desktop Technologies</dc:creator>
  <cp:keywords/>
  <cp:lastModifiedBy>Keyes, Colleen</cp:lastModifiedBy>
  <cp:revision>2</cp:revision>
  <cp:lastPrinted>2011-08-02T17:52:00Z</cp:lastPrinted>
  <dcterms:created xsi:type="dcterms:W3CDTF">2023-01-31T20:16:00Z</dcterms:created>
  <dcterms:modified xsi:type="dcterms:W3CDTF">2023-01-31T20:16:00Z</dcterms:modified>
</cp:coreProperties>
</file>