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C69B6" w14:textId="18C36870" w:rsidR="00910F63" w:rsidRPr="00705D84" w:rsidRDefault="00B60C8E" w:rsidP="00910F63">
      <w:pPr>
        <w:rPr>
          <w:rFonts w:ascii="Tahoma" w:hAnsi="Tahoma" w:cs="Tahoma"/>
          <w:sz w:val="28"/>
          <w:szCs w:val="28"/>
        </w:rPr>
      </w:pPr>
      <w:r>
        <w:rPr>
          <w:rFonts w:ascii="Tahoma" w:hAnsi="Tahoma" w:cs="Tahoma"/>
          <w:sz w:val="28"/>
          <w:szCs w:val="28"/>
        </w:rPr>
        <w:t xml:space="preserve">Colin W. McNamara, MSPAS, </w:t>
      </w:r>
      <w:r w:rsidR="00910F63" w:rsidRPr="008F33E2">
        <w:rPr>
          <w:rFonts w:ascii="Tahoma" w:hAnsi="Tahoma" w:cs="Tahoma"/>
          <w:sz w:val="28"/>
          <w:szCs w:val="28"/>
        </w:rPr>
        <w:t>PA-</w:t>
      </w:r>
      <w:r w:rsidR="00910F63">
        <w:rPr>
          <w:rFonts w:ascii="Tahoma" w:hAnsi="Tahoma" w:cs="Tahoma"/>
          <w:sz w:val="28"/>
          <w:szCs w:val="28"/>
        </w:rPr>
        <w:t>C</w:t>
      </w:r>
    </w:p>
    <w:p w14:paraId="6E4065D9" w14:textId="151516E7" w:rsidR="00910F63" w:rsidRPr="008F33E2" w:rsidRDefault="00B60C8E" w:rsidP="00910F63">
      <w:pPr>
        <w:rPr>
          <w:rFonts w:ascii="Tahoma" w:hAnsi="Tahoma" w:cs="Tahoma"/>
          <w:sz w:val="22"/>
          <w:szCs w:val="22"/>
        </w:rPr>
      </w:pPr>
      <w:r>
        <w:rPr>
          <w:rFonts w:ascii="Tahoma" w:hAnsi="Tahoma" w:cs="Tahoma"/>
          <w:sz w:val="22"/>
          <w:szCs w:val="22"/>
        </w:rPr>
        <w:t>673 Chapel Street Apt 316</w:t>
      </w:r>
      <w:r w:rsidR="00FD2102">
        <w:rPr>
          <w:rFonts w:ascii="Tahoma" w:hAnsi="Tahoma" w:cs="Tahoma"/>
          <w:sz w:val="22"/>
          <w:szCs w:val="22"/>
        </w:rPr>
        <w:t>,</w:t>
      </w:r>
      <w:r w:rsidR="00910F63">
        <w:rPr>
          <w:rFonts w:ascii="Tahoma" w:hAnsi="Tahoma" w:cs="Tahoma"/>
          <w:sz w:val="22"/>
          <w:szCs w:val="22"/>
        </w:rPr>
        <w:t xml:space="preserve"> </w:t>
      </w:r>
      <w:r>
        <w:rPr>
          <w:rFonts w:ascii="Tahoma" w:hAnsi="Tahoma" w:cs="Tahoma"/>
          <w:sz w:val="22"/>
          <w:szCs w:val="22"/>
        </w:rPr>
        <w:t>New Haven, CT 06510</w:t>
      </w:r>
    </w:p>
    <w:p w14:paraId="379023E7" w14:textId="25BDD630" w:rsidR="00910F63" w:rsidRDefault="00910F63" w:rsidP="00910F63">
      <w:pPr>
        <w:rPr>
          <w:rFonts w:ascii="Tahoma" w:hAnsi="Tahoma" w:cs="Tahoma"/>
          <w:b/>
          <w:sz w:val="22"/>
          <w:szCs w:val="22"/>
        </w:rPr>
      </w:pPr>
      <w:r w:rsidRPr="008F33E2">
        <w:rPr>
          <w:rFonts w:ascii="Tahoma" w:hAnsi="Tahoma" w:cs="Tahoma"/>
          <w:sz w:val="22"/>
          <w:szCs w:val="22"/>
          <w:u w:val="single"/>
        </w:rPr>
        <w:t>(</w:t>
      </w:r>
      <w:r>
        <w:rPr>
          <w:rFonts w:ascii="Tahoma" w:hAnsi="Tahoma" w:cs="Tahoma"/>
          <w:sz w:val="22"/>
          <w:szCs w:val="22"/>
          <w:u w:val="single"/>
        </w:rPr>
        <w:t>860</w:t>
      </w:r>
      <w:r w:rsidRPr="008F33E2">
        <w:rPr>
          <w:rFonts w:ascii="Tahoma" w:hAnsi="Tahoma" w:cs="Tahoma"/>
          <w:sz w:val="22"/>
          <w:szCs w:val="22"/>
          <w:u w:val="single"/>
        </w:rPr>
        <w:t>)</w:t>
      </w:r>
      <w:r w:rsidR="00B60C8E">
        <w:rPr>
          <w:rFonts w:ascii="Tahoma" w:hAnsi="Tahoma" w:cs="Tahoma"/>
          <w:sz w:val="22"/>
          <w:szCs w:val="22"/>
          <w:u w:val="single"/>
        </w:rPr>
        <w:t xml:space="preserve">-395-9679 </w:t>
      </w:r>
      <w:r w:rsidR="00B60C8E">
        <w:rPr>
          <w:rFonts w:ascii="Tahoma" w:hAnsi="Tahoma" w:cs="Tahoma"/>
          <w:color w:val="4F81BD"/>
          <w:sz w:val="22"/>
          <w:szCs w:val="22"/>
          <w:u w:val="single"/>
        </w:rPr>
        <w:t>Colinmcnamara860@gmail.com</w:t>
      </w:r>
    </w:p>
    <w:p w14:paraId="2FBE2851" w14:textId="77777777" w:rsidR="00910F63" w:rsidRDefault="00910F63" w:rsidP="00910F63">
      <w:pPr>
        <w:rPr>
          <w:rFonts w:ascii="Cambria" w:hAnsi="Cambria"/>
          <w:b/>
          <w:caps/>
          <w:sz w:val="28"/>
          <w:szCs w:val="28"/>
        </w:rPr>
      </w:pPr>
    </w:p>
    <w:p w14:paraId="2D1D6546" w14:textId="77777777" w:rsidR="00910F63" w:rsidRPr="008F33E2" w:rsidRDefault="00910F63" w:rsidP="00910F63">
      <w:pPr>
        <w:rPr>
          <w:rFonts w:ascii="Cambria" w:hAnsi="Cambria" w:cs="Tahoma"/>
          <w:b/>
          <w:caps/>
          <w:sz w:val="28"/>
          <w:szCs w:val="28"/>
        </w:rPr>
      </w:pPr>
      <w:r w:rsidRPr="008F33E2">
        <w:rPr>
          <w:rFonts w:ascii="Cambria" w:hAnsi="Cambria" w:cs="Tahoma"/>
          <w:b/>
          <w:caps/>
          <w:sz w:val="28"/>
          <w:szCs w:val="28"/>
        </w:rPr>
        <w:t>Education</w:t>
      </w:r>
    </w:p>
    <w:p w14:paraId="5BC2EA99" w14:textId="77777777" w:rsidR="007F6A7E" w:rsidRDefault="00910F63" w:rsidP="00910F63">
      <w:pPr>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r>
    </w:p>
    <w:p w14:paraId="5FAEC3F3" w14:textId="069E9C71" w:rsidR="007F6A7E" w:rsidRDefault="00B60C8E" w:rsidP="00656D7F">
      <w:pPr>
        <w:ind w:left="1440"/>
        <w:rPr>
          <w:rFonts w:ascii="Cambria" w:hAnsi="Cambria"/>
          <w:sz w:val="22"/>
          <w:szCs w:val="22"/>
        </w:rPr>
      </w:pPr>
      <w:r>
        <w:rPr>
          <w:rFonts w:ascii="Cambria" w:hAnsi="Cambria"/>
          <w:sz w:val="22"/>
          <w:szCs w:val="22"/>
        </w:rPr>
        <w:t>Long Island University, Brooklyn</w:t>
      </w:r>
      <w:r w:rsidR="007F6A7E" w:rsidRPr="007B06BE">
        <w:rPr>
          <w:rFonts w:ascii="Cambria" w:hAnsi="Cambria"/>
          <w:sz w:val="22"/>
          <w:szCs w:val="22"/>
        </w:rPr>
        <w:t>,</w:t>
      </w:r>
      <w:r>
        <w:rPr>
          <w:rFonts w:ascii="Cambria" w:hAnsi="Cambria"/>
          <w:sz w:val="22"/>
          <w:szCs w:val="22"/>
        </w:rPr>
        <w:t xml:space="preserve"> NY</w:t>
      </w:r>
    </w:p>
    <w:p w14:paraId="0DE454D3" w14:textId="344DBA90" w:rsidR="00656D7F" w:rsidRPr="00656D7F" w:rsidRDefault="00656D7F" w:rsidP="00656D7F">
      <w:pPr>
        <w:ind w:left="1440"/>
        <w:rPr>
          <w:rFonts w:ascii="Cambria" w:hAnsi="Cambria"/>
          <w:sz w:val="22"/>
          <w:szCs w:val="22"/>
        </w:rPr>
      </w:pPr>
      <w:r>
        <w:rPr>
          <w:rFonts w:ascii="Cambria" w:hAnsi="Cambria"/>
          <w:sz w:val="22"/>
          <w:szCs w:val="22"/>
        </w:rPr>
        <w:t>1 University Plaza, Brooklyn, NY 11201</w:t>
      </w:r>
    </w:p>
    <w:p w14:paraId="4EA02F59" w14:textId="1D9CEE68" w:rsidR="007F6A7E" w:rsidRDefault="007F6A7E" w:rsidP="007F6A7E">
      <w:pPr>
        <w:ind w:left="1440"/>
        <w:rPr>
          <w:rFonts w:ascii="Cambria" w:hAnsi="Cambria"/>
          <w:sz w:val="22"/>
          <w:szCs w:val="22"/>
        </w:rPr>
      </w:pPr>
      <w:r w:rsidRPr="00B60C8E">
        <w:rPr>
          <w:rFonts w:ascii="Cambria" w:hAnsi="Cambria"/>
          <w:sz w:val="22"/>
          <w:szCs w:val="22"/>
        </w:rPr>
        <w:t>September</w:t>
      </w:r>
      <w:r w:rsidR="00656D7F">
        <w:rPr>
          <w:rFonts w:ascii="Cambria" w:hAnsi="Cambria"/>
          <w:sz w:val="22"/>
          <w:szCs w:val="22"/>
        </w:rPr>
        <w:t xml:space="preserve"> 1</w:t>
      </w:r>
      <w:r w:rsidR="00656D7F" w:rsidRPr="00656D7F">
        <w:rPr>
          <w:rFonts w:ascii="Cambria" w:hAnsi="Cambria"/>
          <w:sz w:val="22"/>
          <w:szCs w:val="22"/>
          <w:vertAlign w:val="superscript"/>
        </w:rPr>
        <w:t>st</w:t>
      </w:r>
      <w:r w:rsidR="00656D7F">
        <w:rPr>
          <w:rFonts w:ascii="Cambria" w:hAnsi="Cambria"/>
          <w:sz w:val="22"/>
          <w:szCs w:val="22"/>
        </w:rPr>
        <w:t>, 2020</w:t>
      </w:r>
      <w:r w:rsidRPr="00B60C8E">
        <w:rPr>
          <w:rFonts w:ascii="Cambria" w:hAnsi="Cambria"/>
          <w:sz w:val="22"/>
          <w:szCs w:val="22"/>
        </w:rPr>
        <w:t xml:space="preserve"> - </w:t>
      </w:r>
      <w:r w:rsidR="00B60C8E" w:rsidRPr="00B60C8E">
        <w:rPr>
          <w:rFonts w:ascii="Cambria" w:hAnsi="Cambria"/>
          <w:sz w:val="22"/>
          <w:szCs w:val="22"/>
        </w:rPr>
        <w:t>November</w:t>
      </w:r>
      <w:r w:rsidRPr="00B60C8E">
        <w:rPr>
          <w:rFonts w:ascii="Cambria" w:hAnsi="Cambria"/>
          <w:sz w:val="22"/>
          <w:szCs w:val="22"/>
        </w:rPr>
        <w:t xml:space="preserve"> </w:t>
      </w:r>
      <w:r w:rsidR="00656D7F">
        <w:rPr>
          <w:rFonts w:ascii="Cambria" w:hAnsi="Cambria"/>
          <w:sz w:val="22"/>
          <w:szCs w:val="22"/>
        </w:rPr>
        <w:t>21</w:t>
      </w:r>
      <w:r w:rsidR="00656D7F" w:rsidRPr="00656D7F">
        <w:rPr>
          <w:rFonts w:ascii="Cambria" w:hAnsi="Cambria"/>
          <w:sz w:val="22"/>
          <w:szCs w:val="22"/>
          <w:vertAlign w:val="superscript"/>
        </w:rPr>
        <w:t>st</w:t>
      </w:r>
      <w:r w:rsidR="00656D7F">
        <w:rPr>
          <w:rFonts w:ascii="Cambria" w:hAnsi="Cambria"/>
          <w:sz w:val="22"/>
          <w:szCs w:val="22"/>
        </w:rPr>
        <w:t>, 2022</w:t>
      </w:r>
    </w:p>
    <w:p w14:paraId="2872DBA8" w14:textId="7C952902" w:rsidR="00FC2027" w:rsidRDefault="00FC2027" w:rsidP="007F6A7E">
      <w:pPr>
        <w:ind w:left="1440"/>
        <w:rPr>
          <w:rFonts w:ascii="Cambria" w:hAnsi="Cambria"/>
          <w:sz w:val="22"/>
          <w:szCs w:val="22"/>
        </w:rPr>
      </w:pPr>
      <w:r>
        <w:rPr>
          <w:rFonts w:ascii="Cambria" w:hAnsi="Cambria"/>
          <w:sz w:val="22"/>
          <w:szCs w:val="22"/>
        </w:rPr>
        <w:t>Graduation Year: 2022</w:t>
      </w:r>
    </w:p>
    <w:p w14:paraId="2915B1A1" w14:textId="161691CA" w:rsidR="00656D7F" w:rsidRDefault="00910F63" w:rsidP="00656D7F">
      <w:pPr>
        <w:ind w:left="720" w:firstLine="720"/>
        <w:rPr>
          <w:rFonts w:ascii="Cambria" w:hAnsi="Cambria"/>
          <w:sz w:val="22"/>
          <w:szCs w:val="22"/>
        </w:rPr>
      </w:pPr>
      <w:r w:rsidRPr="00BE3A9B">
        <w:rPr>
          <w:rFonts w:ascii="Cambria" w:hAnsi="Cambria"/>
          <w:sz w:val="22"/>
          <w:szCs w:val="22"/>
        </w:rPr>
        <w:t>Master of Science</w:t>
      </w:r>
      <w:r>
        <w:rPr>
          <w:rFonts w:ascii="Cambria" w:hAnsi="Cambria"/>
          <w:sz w:val="22"/>
          <w:szCs w:val="22"/>
        </w:rPr>
        <w:t>,</w:t>
      </w:r>
      <w:r w:rsidRPr="00BE3A9B">
        <w:rPr>
          <w:rFonts w:ascii="Cambria" w:hAnsi="Cambria"/>
          <w:sz w:val="22"/>
          <w:szCs w:val="22"/>
        </w:rPr>
        <w:t xml:space="preserve"> </w:t>
      </w:r>
      <w:r>
        <w:rPr>
          <w:rFonts w:ascii="Cambria" w:hAnsi="Cambria"/>
          <w:sz w:val="22"/>
          <w:szCs w:val="22"/>
        </w:rPr>
        <w:t>Physician Assistant Studies</w:t>
      </w:r>
      <w:r w:rsidR="00FC2027">
        <w:rPr>
          <w:rFonts w:ascii="Cambria" w:hAnsi="Cambria"/>
          <w:sz w:val="22"/>
          <w:szCs w:val="22"/>
        </w:rPr>
        <w:t xml:space="preserve"> (MSPAS)</w:t>
      </w:r>
    </w:p>
    <w:p w14:paraId="72453CA6" w14:textId="2B83AF1B" w:rsidR="00910F63" w:rsidRDefault="001A0FCB" w:rsidP="00656D7F">
      <w:pPr>
        <w:ind w:left="720" w:firstLine="720"/>
        <w:rPr>
          <w:rFonts w:ascii="Cambria" w:hAnsi="Cambria"/>
          <w:sz w:val="22"/>
          <w:szCs w:val="22"/>
        </w:rPr>
      </w:pPr>
      <w:r>
        <w:rPr>
          <w:rFonts w:ascii="Cambria" w:hAnsi="Cambria"/>
          <w:sz w:val="22"/>
          <w:szCs w:val="22"/>
        </w:rPr>
        <w:t>Valedictorian</w:t>
      </w:r>
      <w:r w:rsidR="00910F63">
        <w:rPr>
          <w:rFonts w:ascii="Cambria" w:hAnsi="Cambria"/>
          <w:sz w:val="22"/>
          <w:szCs w:val="22"/>
        </w:rPr>
        <w:t xml:space="preserve"> </w:t>
      </w:r>
    </w:p>
    <w:p w14:paraId="6534ABE8" w14:textId="77777777" w:rsidR="00910F63" w:rsidRDefault="00910F63" w:rsidP="00910F63">
      <w:pPr>
        <w:rPr>
          <w:rFonts w:ascii="Cambria" w:hAnsi="Cambria"/>
          <w:caps/>
          <w:sz w:val="22"/>
          <w:szCs w:val="22"/>
        </w:rPr>
      </w:pPr>
      <w:r>
        <w:rPr>
          <w:rFonts w:ascii="Cambria" w:hAnsi="Cambria"/>
          <w:caps/>
          <w:sz w:val="22"/>
          <w:szCs w:val="22"/>
        </w:rPr>
        <w:tab/>
      </w:r>
      <w:r>
        <w:rPr>
          <w:rFonts w:ascii="Cambria" w:hAnsi="Cambria"/>
          <w:caps/>
          <w:sz w:val="22"/>
          <w:szCs w:val="22"/>
        </w:rPr>
        <w:tab/>
      </w:r>
      <w:r>
        <w:rPr>
          <w:rFonts w:ascii="Cambria" w:hAnsi="Cambria"/>
          <w:caps/>
          <w:sz w:val="22"/>
          <w:szCs w:val="22"/>
        </w:rPr>
        <w:tab/>
      </w:r>
    </w:p>
    <w:p w14:paraId="30B3CA02" w14:textId="2F7B8651" w:rsidR="007F6A7E" w:rsidRDefault="00605A07" w:rsidP="007F6A7E">
      <w:pPr>
        <w:ind w:left="1440"/>
        <w:rPr>
          <w:rFonts w:ascii="Cambria" w:hAnsi="Cambria"/>
          <w:sz w:val="22"/>
          <w:szCs w:val="22"/>
        </w:rPr>
      </w:pPr>
      <w:r>
        <w:rPr>
          <w:rFonts w:ascii="Cambria" w:hAnsi="Cambria"/>
          <w:sz w:val="22"/>
          <w:szCs w:val="22"/>
        </w:rPr>
        <w:t>Stonehill College</w:t>
      </w:r>
      <w:r w:rsidR="00910F63">
        <w:rPr>
          <w:rFonts w:ascii="Cambria" w:hAnsi="Cambria"/>
          <w:sz w:val="22"/>
          <w:szCs w:val="22"/>
        </w:rPr>
        <w:t xml:space="preserve">, </w:t>
      </w:r>
      <w:r>
        <w:rPr>
          <w:rFonts w:ascii="Cambria" w:hAnsi="Cambria"/>
          <w:sz w:val="22"/>
          <w:szCs w:val="22"/>
        </w:rPr>
        <w:t>North Easton</w:t>
      </w:r>
      <w:r w:rsidR="00910F63" w:rsidRPr="007B06BE">
        <w:rPr>
          <w:rFonts w:ascii="Cambria" w:hAnsi="Cambria"/>
          <w:sz w:val="22"/>
          <w:szCs w:val="22"/>
        </w:rPr>
        <w:t xml:space="preserve">, </w:t>
      </w:r>
      <w:r>
        <w:rPr>
          <w:rFonts w:ascii="Cambria" w:hAnsi="Cambria"/>
          <w:sz w:val="22"/>
          <w:szCs w:val="22"/>
        </w:rPr>
        <w:t>MA</w:t>
      </w:r>
    </w:p>
    <w:p w14:paraId="30DC9D68" w14:textId="11F758B4" w:rsidR="00605A07" w:rsidRDefault="00605A07" w:rsidP="007F6A7E">
      <w:pPr>
        <w:ind w:left="1440"/>
        <w:rPr>
          <w:rFonts w:ascii="Cambria" w:hAnsi="Cambria"/>
          <w:sz w:val="22"/>
          <w:szCs w:val="22"/>
        </w:rPr>
      </w:pPr>
      <w:r>
        <w:rPr>
          <w:rFonts w:ascii="Cambria" w:hAnsi="Cambria"/>
          <w:sz w:val="22"/>
          <w:szCs w:val="22"/>
        </w:rPr>
        <w:t>320 Washington Street, North Easton, MA 02357</w:t>
      </w:r>
    </w:p>
    <w:p w14:paraId="0B8200BF" w14:textId="77777777" w:rsidR="00FC2027" w:rsidRDefault="00605A07" w:rsidP="007F6A7E">
      <w:pPr>
        <w:ind w:left="1440"/>
        <w:rPr>
          <w:rFonts w:ascii="Cambria" w:hAnsi="Cambria"/>
          <w:sz w:val="22"/>
          <w:szCs w:val="22"/>
        </w:rPr>
      </w:pPr>
      <w:r w:rsidRPr="00605A07">
        <w:rPr>
          <w:rFonts w:ascii="Cambria" w:hAnsi="Cambria"/>
          <w:sz w:val="22"/>
          <w:szCs w:val="22"/>
        </w:rPr>
        <w:t>August 1</w:t>
      </w:r>
      <w:r w:rsidRPr="00605A07">
        <w:rPr>
          <w:rFonts w:ascii="Cambria" w:hAnsi="Cambria"/>
          <w:sz w:val="22"/>
          <w:szCs w:val="22"/>
          <w:vertAlign w:val="superscript"/>
        </w:rPr>
        <w:t>st</w:t>
      </w:r>
      <w:r w:rsidRPr="00605A07">
        <w:rPr>
          <w:rFonts w:ascii="Cambria" w:hAnsi="Cambria"/>
          <w:sz w:val="22"/>
          <w:szCs w:val="22"/>
        </w:rPr>
        <w:t>,</w:t>
      </w:r>
      <w:r w:rsidR="007F6A7E" w:rsidRPr="00605A07">
        <w:rPr>
          <w:rFonts w:ascii="Cambria" w:hAnsi="Cambria"/>
          <w:sz w:val="22"/>
          <w:szCs w:val="22"/>
        </w:rPr>
        <w:t xml:space="preserve"> 20</w:t>
      </w:r>
      <w:r w:rsidRPr="00605A07">
        <w:rPr>
          <w:rFonts w:ascii="Cambria" w:hAnsi="Cambria"/>
          <w:sz w:val="22"/>
          <w:szCs w:val="22"/>
        </w:rPr>
        <w:t>12</w:t>
      </w:r>
      <w:r w:rsidR="007F6A7E" w:rsidRPr="00605A07">
        <w:rPr>
          <w:rFonts w:ascii="Cambria" w:hAnsi="Cambria"/>
          <w:sz w:val="22"/>
          <w:szCs w:val="22"/>
        </w:rPr>
        <w:t xml:space="preserve"> </w:t>
      </w:r>
      <w:r w:rsidRPr="00605A07">
        <w:rPr>
          <w:rFonts w:ascii="Cambria" w:hAnsi="Cambria"/>
          <w:sz w:val="22"/>
          <w:szCs w:val="22"/>
        </w:rPr>
        <w:t>– May 20</w:t>
      </w:r>
      <w:r w:rsidRPr="00605A07">
        <w:rPr>
          <w:rFonts w:ascii="Cambria" w:hAnsi="Cambria"/>
          <w:sz w:val="22"/>
          <w:szCs w:val="22"/>
          <w:vertAlign w:val="superscript"/>
        </w:rPr>
        <w:t>th</w:t>
      </w:r>
      <w:r w:rsidRPr="00605A07">
        <w:rPr>
          <w:rFonts w:ascii="Cambria" w:hAnsi="Cambria"/>
          <w:sz w:val="22"/>
          <w:szCs w:val="22"/>
        </w:rPr>
        <w:t>,</w:t>
      </w:r>
      <w:r w:rsidR="007F6A7E" w:rsidRPr="00605A07">
        <w:rPr>
          <w:rFonts w:ascii="Cambria" w:hAnsi="Cambria"/>
          <w:sz w:val="22"/>
          <w:szCs w:val="22"/>
        </w:rPr>
        <w:t xml:space="preserve"> 20</w:t>
      </w:r>
      <w:r w:rsidRPr="00605A07">
        <w:rPr>
          <w:rFonts w:ascii="Cambria" w:hAnsi="Cambria"/>
          <w:sz w:val="22"/>
          <w:szCs w:val="22"/>
        </w:rPr>
        <w:t>16</w:t>
      </w:r>
    </w:p>
    <w:p w14:paraId="7C5989B0" w14:textId="02888BBA" w:rsidR="00910F63" w:rsidRPr="007B06BE" w:rsidRDefault="00FC2027" w:rsidP="007F6A7E">
      <w:pPr>
        <w:ind w:left="1440"/>
        <w:rPr>
          <w:rFonts w:ascii="Cambria" w:hAnsi="Cambria"/>
          <w:sz w:val="22"/>
          <w:szCs w:val="22"/>
        </w:rPr>
      </w:pPr>
      <w:r>
        <w:rPr>
          <w:rFonts w:ascii="Cambria" w:hAnsi="Cambria"/>
          <w:sz w:val="22"/>
          <w:szCs w:val="22"/>
        </w:rPr>
        <w:t>Graduation Year: 2016</w:t>
      </w:r>
      <w:r w:rsidR="00910F63" w:rsidRPr="007B06BE">
        <w:rPr>
          <w:rFonts w:ascii="Cambria" w:hAnsi="Cambria"/>
          <w:sz w:val="22"/>
          <w:szCs w:val="22"/>
        </w:rPr>
        <w:tab/>
      </w:r>
      <w:r w:rsidR="00910F63">
        <w:rPr>
          <w:rFonts w:ascii="Cambria" w:hAnsi="Cambria"/>
          <w:sz w:val="22"/>
          <w:szCs w:val="22"/>
        </w:rPr>
        <w:t xml:space="preserve">             </w:t>
      </w:r>
    </w:p>
    <w:p w14:paraId="12041269" w14:textId="767557AE" w:rsidR="00910F63" w:rsidRDefault="007F6A7E" w:rsidP="00910F63">
      <w:pPr>
        <w:rPr>
          <w:rFonts w:ascii="Cambria" w:hAnsi="Cambria"/>
          <w:sz w:val="22"/>
          <w:szCs w:val="22"/>
        </w:rPr>
      </w:pPr>
      <w:r>
        <w:rPr>
          <w:rFonts w:ascii="Cambria" w:hAnsi="Cambria"/>
          <w:sz w:val="22"/>
          <w:szCs w:val="22"/>
        </w:rPr>
        <w:tab/>
      </w:r>
      <w:r>
        <w:rPr>
          <w:rFonts w:ascii="Cambria" w:hAnsi="Cambria"/>
          <w:sz w:val="22"/>
          <w:szCs w:val="22"/>
        </w:rPr>
        <w:tab/>
      </w:r>
      <w:r w:rsidR="00910F63">
        <w:rPr>
          <w:rFonts w:ascii="Cambria" w:hAnsi="Cambria"/>
          <w:sz w:val="22"/>
          <w:szCs w:val="22"/>
        </w:rPr>
        <w:t>Bachelor</w:t>
      </w:r>
      <w:r w:rsidR="00910F63" w:rsidRPr="007B06BE">
        <w:rPr>
          <w:rFonts w:ascii="Cambria" w:hAnsi="Cambria"/>
          <w:sz w:val="22"/>
          <w:szCs w:val="22"/>
        </w:rPr>
        <w:t xml:space="preserve"> of Science</w:t>
      </w:r>
      <w:r w:rsidR="00FC2027">
        <w:rPr>
          <w:rFonts w:ascii="Cambria" w:hAnsi="Cambria"/>
          <w:sz w:val="22"/>
          <w:szCs w:val="22"/>
        </w:rPr>
        <w:t xml:space="preserve"> (B.S.)</w:t>
      </w:r>
      <w:r w:rsidR="00910F63" w:rsidRPr="007B06BE">
        <w:rPr>
          <w:rFonts w:ascii="Cambria" w:hAnsi="Cambria"/>
          <w:sz w:val="22"/>
          <w:szCs w:val="22"/>
        </w:rPr>
        <w:t xml:space="preserve"> in </w:t>
      </w:r>
      <w:r w:rsidR="00605A07">
        <w:rPr>
          <w:rFonts w:ascii="Cambria" w:hAnsi="Cambria"/>
          <w:sz w:val="22"/>
          <w:szCs w:val="22"/>
        </w:rPr>
        <w:t>Biology</w:t>
      </w:r>
      <w:r w:rsidR="00910F63">
        <w:rPr>
          <w:rFonts w:ascii="Cambria" w:hAnsi="Cambria"/>
          <w:sz w:val="22"/>
          <w:szCs w:val="22"/>
        </w:rPr>
        <w:t xml:space="preserve"> </w:t>
      </w:r>
    </w:p>
    <w:p w14:paraId="41430828" w14:textId="6D649C11" w:rsidR="00910F63" w:rsidRDefault="007F6A7E" w:rsidP="00910F63">
      <w:pPr>
        <w:rPr>
          <w:rFonts w:ascii="Cambria" w:hAnsi="Cambria"/>
          <w:sz w:val="22"/>
          <w:szCs w:val="22"/>
        </w:rPr>
      </w:pPr>
      <w:r>
        <w:rPr>
          <w:rFonts w:ascii="Cambria" w:hAnsi="Cambria"/>
          <w:sz w:val="22"/>
          <w:szCs w:val="22"/>
        </w:rPr>
        <w:tab/>
      </w:r>
      <w:r>
        <w:rPr>
          <w:rFonts w:ascii="Cambria" w:hAnsi="Cambria"/>
          <w:sz w:val="22"/>
          <w:szCs w:val="22"/>
        </w:rPr>
        <w:tab/>
      </w:r>
      <w:r w:rsidR="00605A07">
        <w:rPr>
          <w:rFonts w:ascii="Cambria" w:hAnsi="Cambria"/>
          <w:sz w:val="22"/>
          <w:szCs w:val="22"/>
        </w:rPr>
        <w:t>Dean’s List</w:t>
      </w:r>
      <w:r w:rsidR="00910F63">
        <w:rPr>
          <w:rFonts w:ascii="Cambria" w:hAnsi="Cambria"/>
          <w:sz w:val="22"/>
          <w:szCs w:val="22"/>
        </w:rPr>
        <w:t xml:space="preserve"> </w:t>
      </w:r>
    </w:p>
    <w:p w14:paraId="439CC158" w14:textId="77777777" w:rsidR="00910F63" w:rsidRDefault="00910F63" w:rsidP="00910F63">
      <w:pPr>
        <w:ind w:left="5040" w:firstLine="720"/>
        <w:jc w:val="center"/>
        <w:rPr>
          <w:rFonts w:ascii="Cambria" w:hAnsi="Cambria"/>
          <w:caps/>
          <w:sz w:val="18"/>
          <w:szCs w:val="18"/>
        </w:rPr>
      </w:pPr>
    </w:p>
    <w:p w14:paraId="6FB22C80" w14:textId="77777777" w:rsidR="00910F63" w:rsidRPr="002820C9" w:rsidRDefault="00910F63" w:rsidP="00910F63">
      <w:pPr>
        <w:rPr>
          <w:rFonts w:ascii="Cambria" w:hAnsi="Cambria"/>
        </w:rPr>
      </w:pPr>
    </w:p>
    <w:p w14:paraId="21621B0B" w14:textId="77777777" w:rsidR="00910F63" w:rsidRDefault="00910F63" w:rsidP="00910F63">
      <w:pPr>
        <w:rPr>
          <w:rFonts w:ascii="Cambria" w:hAnsi="Cambria"/>
          <w:b/>
          <w:sz w:val="28"/>
          <w:szCs w:val="28"/>
        </w:rPr>
      </w:pPr>
      <w:r>
        <w:rPr>
          <w:rFonts w:ascii="Cambria" w:hAnsi="Cambria"/>
          <w:b/>
          <w:sz w:val="28"/>
          <w:szCs w:val="28"/>
        </w:rPr>
        <w:t>RELEVANT WORK EXPERIENCE</w:t>
      </w:r>
    </w:p>
    <w:p w14:paraId="4BB4483E" w14:textId="77777777" w:rsidR="00FD2102" w:rsidRDefault="00FD2102" w:rsidP="00910F63">
      <w:pPr>
        <w:rPr>
          <w:rFonts w:ascii="Cambria" w:hAnsi="Cambria"/>
          <w:sz w:val="22"/>
          <w:szCs w:val="22"/>
        </w:rPr>
      </w:pPr>
    </w:p>
    <w:p w14:paraId="5E4444CB" w14:textId="7147DFE1" w:rsidR="00FD2102" w:rsidRPr="004510ED" w:rsidRDefault="00FD2102" w:rsidP="00AE6DAD">
      <w:pPr>
        <w:ind w:left="1440" w:firstLine="720"/>
        <w:rPr>
          <w:rFonts w:ascii="Cambria" w:hAnsi="Cambria"/>
          <w:b/>
          <w:sz w:val="22"/>
          <w:szCs w:val="22"/>
        </w:rPr>
      </w:pPr>
      <w:r w:rsidRPr="004510ED">
        <w:rPr>
          <w:rFonts w:ascii="Cambria" w:hAnsi="Cambria"/>
          <w:b/>
          <w:sz w:val="22"/>
          <w:szCs w:val="22"/>
        </w:rPr>
        <w:t xml:space="preserve">Yale School Medicine, </w:t>
      </w:r>
      <w:r w:rsidR="004510ED" w:rsidRPr="004510ED">
        <w:rPr>
          <w:rFonts w:ascii="Cambria" w:hAnsi="Cambria"/>
          <w:b/>
          <w:sz w:val="22"/>
          <w:szCs w:val="22"/>
        </w:rPr>
        <w:t xml:space="preserve"> </w:t>
      </w:r>
      <w:r w:rsidR="00891949" w:rsidRPr="004510ED">
        <w:rPr>
          <w:rFonts w:ascii="Cambria" w:hAnsi="Cambria"/>
          <w:b/>
          <w:sz w:val="22"/>
          <w:szCs w:val="22"/>
        </w:rPr>
        <w:t xml:space="preserve">Department of </w:t>
      </w:r>
      <w:r w:rsidR="004510ED" w:rsidRPr="004510ED">
        <w:rPr>
          <w:rFonts w:ascii="Cambria" w:hAnsi="Cambria"/>
          <w:b/>
          <w:sz w:val="22"/>
          <w:szCs w:val="22"/>
        </w:rPr>
        <w:t xml:space="preserve">Emergency Medicine </w:t>
      </w:r>
    </w:p>
    <w:p w14:paraId="7C100A84" w14:textId="1A88F0FE" w:rsidR="00910F63" w:rsidRPr="008D5F5B" w:rsidRDefault="004510ED" w:rsidP="00910F63">
      <w:pPr>
        <w:rPr>
          <w:rFonts w:ascii="Cambria" w:hAnsi="Cambria"/>
          <w:b/>
          <w:sz w:val="22"/>
          <w:szCs w:val="22"/>
        </w:rPr>
      </w:pPr>
      <w:r w:rsidRPr="004510ED">
        <w:rPr>
          <w:rFonts w:ascii="Cambria" w:hAnsi="Cambria"/>
          <w:sz w:val="22"/>
          <w:szCs w:val="22"/>
        </w:rPr>
        <w:t>03/01/2023</w:t>
      </w:r>
      <w:r w:rsidR="00FD2102" w:rsidRPr="004510ED">
        <w:rPr>
          <w:rFonts w:ascii="Cambria" w:hAnsi="Cambria"/>
          <w:sz w:val="22"/>
          <w:szCs w:val="22"/>
        </w:rPr>
        <w:t>- current</w:t>
      </w:r>
      <w:r w:rsidR="00910F63" w:rsidRPr="004510ED">
        <w:rPr>
          <w:rFonts w:ascii="Cambria" w:hAnsi="Cambria"/>
          <w:sz w:val="22"/>
          <w:szCs w:val="22"/>
        </w:rPr>
        <w:t xml:space="preserve">      </w:t>
      </w:r>
      <w:r w:rsidR="00910F63" w:rsidRPr="004510ED">
        <w:rPr>
          <w:rFonts w:ascii="Cambria" w:hAnsi="Cambria"/>
          <w:b/>
          <w:sz w:val="22"/>
          <w:szCs w:val="22"/>
        </w:rPr>
        <w:t>Physician Assistant</w:t>
      </w:r>
      <w:r w:rsidR="00C23A16" w:rsidRPr="004510ED">
        <w:rPr>
          <w:rFonts w:ascii="Cambria" w:hAnsi="Cambria"/>
          <w:b/>
          <w:sz w:val="22"/>
          <w:szCs w:val="22"/>
        </w:rPr>
        <w:t>, Staff Affiliate</w:t>
      </w:r>
      <w:r w:rsidR="00C23A16">
        <w:rPr>
          <w:rFonts w:ascii="Cambria" w:hAnsi="Cambria"/>
          <w:b/>
          <w:sz w:val="22"/>
          <w:szCs w:val="22"/>
        </w:rPr>
        <w:t xml:space="preserve"> </w:t>
      </w:r>
    </w:p>
    <w:p w14:paraId="0E7063F1" w14:textId="77777777" w:rsidR="00910F63" w:rsidRDefault="00910F63" w:rsidP="00910F63">
      <w:pPr>
        <w:ind w:left="1440"/>
        <w:rPr>
          <w:rFonts w:ascii="Cambria" w:hAnsi="Cambria"/>
          <w:sz w:val="22"/>
          <w:szCs w:val="22"/>
        </w:rPr>
      </w:pPr>
      <w:r>
        <w:rPr>
          <w:rFonts w:ascii="Cambria" w:hAnsi="Cambria"/>
          <w:sz w:val="22"/>
          <w:szCs w:val="22"/>
        </w:rPr>
        <w:t xml:space="preserve">            </w:t>
      </w:r>
    </w:p>
    <w:p w14:paraId="08B6BCF1" w14:textId="0654A680" w:rsidR="00910F63" w:rsidRDefault="00910F63" w:rsidP="00910F63">
      <w:pPr>
        <w:numPr>
          <w:ilvl w:val="0"/>
          <w:numId w:val="6"/>
        </w:numPr>
        <w:rPr>
          <w:rFonts w:ascii="Cambria" w:hAnsi="Cambria"/>
          <w:sz w:val="22"/>
          <w:szCs w:val="22"/>
        </w:rPr>
      </w:pPr>
      <w:r>
        <w:rPr>
          <w:rFonts w:ascii="Cambria" w:hAnsi="Cambria"/>
          <w:sz w:val="22"/>
          <w:szCs w:val="22"/>
        </w:rPr>
        <w:t xml:space="preserve">Perform </w:t>
      </w:r>
      <w:r w:rsidRPr="008D5F5B">
        <w:rPr>
          <w:rFonts w:ascii="Cambria" w:hAnsi="Cambria"/>
          <w:sz w:val="22"/>
          <w:szCs w:val="22"/>
        </w:rPr>
        <w:t xml:space="preserve">H&amp;P’s </w:t>
      </w:r>
      <w:r>
        <w:rPr>
          <w:rFonts w:ascii="Cambria" w:hAnsi="Cambria"/>
          <w:sz w:val="22"/>
          <w:szCs w:val="22"/>
        </w:rPr>
        <w:t xml:space="preserve"> and d</w:t>
      </w:r>
      <w:r w:rsidRPr="008D5F5B">
        <w:rPr>
          <w:rFonts w:ascii="Cambria" w:hAnsi="Cambria"/>
          <w:sz w:val="22"/>
          <w:szCs w:val="22"/>
        </w:rPr>
        <w:t>ischarge summaries</w:t>
      </w:r>
      <w:r>
        <w:rPr>
          <w:rFonts w:ascii="Cambria" w:hAnsi="Cambria"/>
          <w:sz w:val="22"/>
          <w:szCs w:val="22"/>
        </w:rPr>
        <w:t xml:space="preserve"> on inpatients and outpatients (including office and ER patients)</w:t>
      </w:r>
    </w:p>
    <w:p w14:paraId="657B195A" w14:textId="77777777" w:rsidR="00910F63" w:rsidRPr="00EF33CC" w:rsidRDefault="00910F63" w:rsidP="00910F63">
      <w:pPr>
        <w:numPr>
          <w:ilvl w:val="0"/>
          <w:numId w:val="6"/>
        </w:numPr>
        <w:rPr>
          <w:rFonts w:ascii="Cambria" w:hAnsi="Cambria"/>
          <w:sz w:val="22"/>
          <w:szCs w:val="22"/>
        </w:rPr>
      </w:pPr>
      <w:r>
        <w:rPr>
          <w:rFonts w:ascii="Cambria" w:hAnsi="Cambria"/>
          <w:sz w:val="22"/>
          <w:szCs w:val="22"/>
        </w:rPr>
        <w:t>Perform bedside procedures in the office and ER</w:t>
      </w:r>
    </w:p>
    <w:p w14:paraId="3E888D8D" w14:textId="77777777" w:rsidR="00910F63" w:rsidRPr="008D5F5B" w:rsidRDefault="00910F63" w:rsidP="00910F63">
      <w:pPr>
        <w:numPr>
          <w:ilvl w:val="0"/>
          <w:numId w:val="6"/>
        </w:numPr>
        <w:rPr>
          <w:rFonts w:ascii="Cambria" w:hAnsi="Cambria"/>
          <w:b/>
          <w:sz w:val="22"/>
          <w:szCs w:val="22"/>
        </w:rPr>
      </w:pPr>
      <w:r>
        <w:rPr>
          <w:rFonts w:ascii="Cambria" w:hAnsi="Cambria"/>
          <w:sz w:val="22"/>
          <w:szCs w:val="22"/>
        </w:rPr>
        <w:t>First and second assist in the operating room performing duties including wound closure, foley placement/removal</w:t>
      </w:r>
    </w:p>
    <w:p w14:paraId="17AB3DBB" w14:textId="77777777" w:rsidR="00910F63" w:rsidRDefault="00910F63" w:rsidP="00910F63">
      <w:pPr>
        <w:numPr>
          <w:ilvl w:val="0"/>
          <w:numId w:val="6"/>
        </w:numPr>
        <w:rPr>
          <w:rFonts w:ascii="Cambria" w:hAnsi="Cambria"/>
          <w:sz w:val="22"/>
          <w:szCs w:val="22"/>
        </w:rPr>
      </w:pPr>
      <w:r w:rsidRPr="00AA1A8E">
        <w:rPr>
          <w:rFonts w:ascii="Cambria" w:hAnsi="Cambria"/>
          <w:sz w:val="22"/>
          <w:szCs w:val="22"/>
        </w:rPr>
        <w:t xml:space="preserve">Provide inpatient and outpatient care </w:t>
      </w:r>
    </w:p>
    <w:p w14:paraId="1F6BEACE" w14:textId="77777777" w:rsidR="00910F63" w:rsidRPr="00AA1A8E" w:rsidRDefault="00910F63" w:rsidP="00FD2102">
      <w:pPr>
        <w:ind w:left="2520"/>
        <w:rPr>
          <w:rFonts w:ascii="Cambria" w:hAnsi="Cambria"/>
          <w:sz w:val="22"/>
          <w:szCs w:val="22"/>
        </w:rPr>
      </w:pPr>
    </w:p>
    <w:p w14:paraId="0A1B9956" w14:textId="77777777" w:rsidR="005F0FE9" w:rsidRDefault="005F0FE9" w:rsidP="00910F63">
      <w:pPr>
        <w:rPr>
          <w:rFonts w:ascii="Cambria" w:hAnsi="Cambria"/>
          <w:sz w:val="22"/>
          <w:szCs w:val="22"/>
        </w:rPr>
      </w:pPr>
    </w:p>
    <w:p w14:paraId="5FD62A11" w14:textId="77777777" w:rsidR="005F0FE9" w:rsidRDefault="005F0FE9" w:rsidP="005F0FE9">
      <w:pPr>
        <w:rPr>
          <w:rFonts w:ascii="Cambria" w:hAnsi="Cambria"/>
          <w:sz w:val="22"/>
          <w:szCs w:val="22"/>
        </w:rPr>
      </w:pPr>
    </w:p>
    <w:p w14:paraId="3618C65D" w14:textId="77777777" w:rsidR="005F0FE9" w:rsidRPr="004510ED" w:rsidRDefault="005F0FE9" w:rsidP="00AE6DAD">
      <w:pPr>
        <w:ind w:left="1440" w:firstLine="720"/>
        <w:rPr>
          <w:rFonts w:ascii="Cambria" w:hAnsi="Cambria"/>
          <w:b/>
          <w:sz w:val="22"/>
          <w:szCs w:val="22"/>
        </w:rPr>
      </w:pPr>
      <w:r w:rsidRPr="004510ED">
        <w:rPr>
          <w:rFonts w:ascii="Cambria" w:hAnsi="Cambria"/>
          <w:b/>
          <w:sz w:val="22"/>
          <w:szCs w:val="22"/>
        </w:rPr>
        <w:t xml:space="preserve">Yale New Haven Health, Yale New Haven Hospital </w:t>
      </w:r>
    </w:p>
    <w:p w14:paraId="6F7E9EBF" w14:textId="6B70C0A8" w:rsidR="005F0FE9" w:rsidRPr="008D5F5B" w:rsidRDefault="004510ED" w:rsidP="005F0FE9">
      <w:pPr>
        <w:rPr>
          <w:rFonts w:ascii="Cambria" w:hAnsi="Cambria"/>
          <w:b/>
          <w:sz w:val="22"/>
          <w:szCs w:val="22"/>
        </w:rPr>
      </w:pPr>
      <w:r w:rsidRPr="004510ED">
        <w:rPr>
          <w:rFonts w:ascii="Cambria" w:hAnsi="Cambria"/>
          <w:sz w:val="22"/>
          <w:szCs w:val="22"/>
        </w:rPr>
        <w:t>03/01/2023</w:t>
      </w:r>
      <w:r w:rsidR="005F0FE9" w:rsidRPr="004510ED">
        <w:rPr>
          <w:rFonts w:ascii="Cambria" w:hAnsi="Cambria"/>
          <w:sz w:val="22"/>
          <w:szCs w:val="22"/>
        </w:rPr>
        <w:t xml:space="preserve">- current      </w:t>
      </w:r>
      <w:r w:rsidR="005F0FE9" w:rsidRPr="004510ED">
        <w:rPr>
          <w:rFonts w:ascii="Cambria" w:hAnsi="Cambria"/>
          <w:b/>
          <w:sz w:val="22"/>
          <w:szCs w:val="22"/>
        </w:rPr>
        <w:t>Physician Assistant</w:t>
      </w:r>
    </w:p>
    <w:p w14:paraId="679CF1BB" w14:textId="77777777" w:rsidR="005F0FE9" w:rsidRDefault="005F0FE9" w:rsidP="005F0FE9">
      <w:pPr>
        <w:ind w:left="1440"/>
        <w:rPr>
          <w:rFonts w:ascii="Cambria" w:hAnsi="Cambria"/>
          <w:sz w:val="22"/>
          <w:szCs w:val="22"/>
        </w:rPr>
      </w:pPr>
      <w:r>
        <w:rPr>
          <w:rFonts w:ascii="Cambria" w:hAnsi="Cambria"/>
          <w:sz w:val="22"/>
          <w:szCs w:val="22"/>
        </w:rPr>
        <w:t xml:space="preserve">            Yale New Haven Hospital</w:t>
      </w:r>
      <w:r w:rsidRPr="008D5F5B">
        <w:rPr>
          <w:rFonts w:ascii="Cambria" w:hAnsi="Cambria"/>
          <w:sz w:val="22"/>
          <w:szCs w:val="22"/>
        </w:rPr>
        <w:t xml:space="preserve">, </w:t>
      </w:r>
      <w:r>
        <w:rPr>
          <w:rFonts w:ascii="Cambria" w:hAnsi="Cambria"/>
          <w:sz w:val="22"/>
          <w:szCs w:val="22"/>
        </w:rPr>
        <w:t>New Haven</w:t>
      </w:r>
      <w:r w:rsidRPr="008D5F5B">
        <w:rPr>
          <w:rFonts w:ascii="Cambria" w:hAnsi="Cambria"/>
          <w:sz w:val="22"/>
          <w:szCs w:val="22"/>
        </w:rPr>
        <w:t>, CT</w:t>
      </w:r>
    </w:p>
    <w:p w14:paraId="0AF285F4" w14:textId="5F9BF087" w:rsidR="005F0FE9" w:rsidRDefault="005F0FE9" w:rsidP="005F0FE9">
      <w:pPr>
        <w:numPr>
          <w:ilvl w:val="0"/>
          <w:numId w:val="6"/>
        </w:numPr>
        <w:rPr>
          <w:rFonts w:ascii="Cambria" w:hAnsi="Cambria"/>
          <w:sz w:val="22"/>
          <w:szCs w:val="22"/>
        </w:rPr>
      </w:pPr>
      <w:r>
        <w:rPr>
          <w:rFonts w:ascii="Cambria" w:hAnsi="Cambria"/>
          <w:sz w:val="22"/>
          <w:szCs w:val="22"/>
        </w:rPr>
        <w:t xml:space="preserve">Perform </w:t>
      </w:r>
      <w:r w:rsidRPr="008D5F5B">
        <w:rPr>
          <w:rFonts w:ascii="Cambria" w:hAnsi="Cambria"/>
          <w:sz w:val="22"/>
          <w:szCs w:val="22"/>
        </w:rPr>
        <w:t xml:space="preserve">H&amp;P’s </w:t>
      </w:r>
      <w:r>
        <w:rPr>
          <w:rFonts w:ascii="Cambria" w:hAnsi="Cambria"/>
          <w:sz w:val="22"/>
          <w:szCs w:val="22"/>
        </w:rPr>
        <w:t xml:space="preserve"> and d</w:t>
      </w:r>
      <w:r w:rsidRPr="008D5F5B">
        <w:rPr>
          <w:rFonts w:ascii="Cambria" w:hAnsi="Cambria"/>
          <w:sz w:val="22"/>
          <w:szCs w:val="22"/>
        </w:rPr>
        <w:t>ischarge summaries</w:t>
      </w:r>
      <w:r>
        <w:rPr>
          <w:rFonts w:ascii="Cambria" w:hAnsi="Cambria"/>
          <w:sz w:val="22"/>
          <w:szCs w:val="22"/>
        </w:rPr>
        <w:t xml:space="preserve"> on inpatients and outpatients (including office and ER patients)</w:t>
      </w:r>
    </w:p>
    <w:p w14:paraId="15098E27" w14:textId="77777777" w:rsidR="005F0FE9" w:rsidRPr="00EF33CC" w:rsidRDefault="005F0FE9" w:rsidP="005F0FE9">
      <w:pPr>
        <w:numPr>
          <w:ilvl w:val="0"/>
          <w:numId w:val="6"/>
        </w:numPr>
        <w:rPr>
          <w:rFonts w:ascii="Cambria" w:hAnsi="Cambria"/>
          <w:sz w:val="22"/>
          <w:szCs w:val="22"/>
        </w:rPr>
      </w:pPr>
      <w:r>
        <w:rPr>
          <w:rFonts w:ascii="Cambria" w:hAnsi="Cambria"/>
          <w:sz w:val="22"/>
          <w:szCs w:val="22"/>
        </w:rPr>
        <w:t>Perform bedside procedures in the office and ER</w:t>
      </w:r>
    </w:p>
    <w:p w14:paraId="2A9F1D99" w14:textId="77777777" w:rsidR="005F0FE9" w:rsidRPr="008D5F5B" w:rsidRDefault="005F0FE9" w:rsidP="005F0FE9">
      <w:pPr>
        <w:numPr>
          <w:ilvl w:val="0"/>
          <w:numId w:val="6"/>
        </w:numPr>
        <w:rPr>
          <w:rFonts w:ascii="Cambria" w:hAnsi="Cambria"/>
          <w:b/>
          <w:sz w:val="22"/>
          <w:szCs w:val="22"/>
        </w:rPr>
      </w:pPr>
      <w:r>
        <w:rPr>
          <w:rFonts w:ascii="Cambria" w:hAnsi="Cambria"/>
          <w:sz w:val="22"/>
          <w:szCs w:val="22"/>
        </w:rPr>
        <w:t>First and second assist in the operating room performing duties including wound closure, foley placement/removal</w:t>
      </w:r>
    </w:p>
    <w:p w14:paraId="353F4F99" w14:textId="77777777" w:rsidR="005F0FE9" w:rsidRDefault="005F0FE9" w:rsidP="005F0FE9">
      <w:pPr>
        <w:numPr>
          <w:ilvl w:val="0"/>
          <w:numId w:val="6"/>
        </w:numPr>
        <w:rPr>
          <w:rFonts w:ascii="Cambria" w:hAnsi="Cambria"/>
          <w:sz w:val="22"/>
          <w:szCs w:val="22"/>
        </w:rPr>
      </w:pPr>
      <w:r w:rsidRPr="00AA1A8E">
        <w:rPr>
          <w:rFonts w:ascii="Cambria" w:hAnsi="Cambria"/>
          <w:sz w:val="22"/>
          <w:szCs w:val="22"/>
        </w:rPr>
        <w:t xml:space="preserve">Provide inpatient and outpatient care </w:t>
      </w:r>
    </w:p>
    <w:p w14:paraId="58DD7254" w14:textId="77777777" w:rsidR="005F0FE9" w:rsidRDefault="005F0FE9" w:rsidP="00910F63">
      <w:pPr>
        <w:rPr>
          <w:rFonts w:ascii="Cambria" w:hAnsi="Cambria"/>
          <w:sz w:val="22"/>
          <w:szCs w:val="22"/>
        </w:rPr>
      </w:pPr>
    </w:p>
    <w:p w14:paraId="4277E0E0" w14:textId="77777777" w:rsidR="005F0FE9" w:rsidRDefault="005F0FE9" w:rsidP="00910F63">
      <w:pPr>
        <w:rPr>
          <w:rFonts w:ascii="Cambria" w:hAnsi="Cambria"/>
          <w:sz w:val="22"/>
          <w:szCs w:val="22"/>
        </w:rPr>
      </w:pPr>
    </w:p>
    <w:p w14:paraId="0BFABB7C" w14:textId="72A5BF7E" w:rsidR="00910F63" w:rsidRDefault="00A02DE5" w:rsidP="00910F63">
      <w:pPr>
        <w:rPr>
          <w:rFonts w:ascii="Cambria" w:hAnsi="Cambria"/>
          <w:sz w:val="22"/>
          <w:szCs w:val="22"/>
        </w:rPr>
      </w:pPr>
      <w:r>
        <w:rPr>
          <w:rFonts w:ascii="Cambria" w:hAnsi="Cambria"/>
          <w:sz w:val="22"/>
          <w:szCs w:val="22"/>
        </w:rPr>
        <w:t>06</w:t>
      </w:r>
      <w:r w:rsidR="00910F63">
        <w:rPr>
          <w:rFonts w:ascii="Cambria" w:hAnsi="Cambria"/>
          <w:sz w:val="22"/>
          <w:szCs w:val="22"/>
        </w:rPr>
        <w:t>/20</w:t>
      </w:r>
      <w:r>
        <w:rPr>
          <w:rFonts w:ascii="Cambria" w:hAnsi="Cambria"/>
          <w:sz w:val="22"/>
          <w:szCs w:val="22"/>
        </w:rPr>
        <w:t>1</w:t>
      </w:r>
      <w:r w:rsidR="00910F63">
        <w:rPr>
          <w:rFonts w:ascii="Cambria" w:hAnsi="Cambria"/>
          <w:sz w:val="22"/>
          <w:szCs w:val="22"/>
        </w:rPr>
        <w:t>5-0</w:t>
      </w:r>
      <w:r>
        <w:rPr>
          <w:rFonts w:ascii="Cambria" w:hAnsi="Cambria"/>
          <w:sz w:val="22"/>
          <w:szCs w:val="22"/>
        </w:rPr>
        <w:t>6</w:t>
      </w:r>
      <w:r w:rsidR="00910F63">
        <w:rPr>
          <w:rFonts w:ascii="Cambria" w:hAnsi="Cambria"/>
          <w:sz w:val="22"/>
          <w:szCs w:val="22"/>
        </w:rPr>
        <w:t>/20</w:t>
      </w:r>
      <w:r>
        <w:rPr>
          <w:rFonts w:ascii="Cambria" w:hAnsi="Cambria"/>
          <w:sz w:val="22"/>
          <w:szCs w:val="22"/>
        </w:rPr>
        <w:t>20</w:t>
      </w:r>
      <w:r w:rsidR="00910F63">
        <w:rPr>
          <w:rFonts w:ascii="Cambria" w:hAnsi="Cambria"/>
          <w:sz w:val="22"/>
          <w:szCs w:val="22"/>
        </w:rPr>
        <w:t xml:space="preserve">      </w:t>
      </w:r>
      <w:r>
        <w:rPr>
          <w:rFonts w:ascii="Cambria" w:hAnsi="Cambria"/>
          <w:b/>
          <w:sz w:val="22"/>
          <w:szCs w:val="22"/>
        </w:rPr>
        <w:t>Emergency Room Technician</w:t>
      </w:r>
      <w:r w:rsidR="00910F63" w:rsidRPr="007B06BE">
        <w:rPr>
          <w:rFonts w:ascii="Cambria" w:hAnsi="Cambria"/>
          <w:sz w:val="22"/>
          <w:szCs w:val="22"/>
        </w:rPr>
        <w:t xml:space="preserve">, </w:t>
      </w:r>
    </w:p>
    <w:p w14:paraId="2CF729D0" w14:textId="1D797FD5" w:rsidR="00910F63" w:rsidRDefault="00910F63" w:rsidP="00910F63">
      <w:pPr>
        <w:ind w:left="1404"/>
        <w:rPr>
          <w:rFonts w:ascii="Cambria" w:hAnsi="Cambria"/>
          <w:sz w:val="22"/>
          <w:szCs w:val="22"/>
        </w:rPr>
      </w:pPr>
      <w:r>
        <w:rPr>
          <w:rFonts w:ascii="Cambria" w:hAnsi="Cambria"/>
          <w:sz w:val="22"/>
          <w:szCs w:val="22"/>
        </w:rPr>
        <w:t xml:space="preserve">              </w:t>
      </w:r>
      <w:r w:rsidR="00A02DE5">
        <w:rPr>
          <w:rFonts w:ascii="Cambria" w:hAnsi="Cambria"/>
          <w:sz w:val="22"/>
          <w:szCs w:val="22"/>
        </w:rPr>
        <w:t>Yale-New Haven Hospital SRC Campus</w:t>
      </w:r>
      <w:r>
        <w:rPr>
          <w:rFonts w:ascii="Cambria" w:hAnsi="Cambria"/>
          <w:sz w:val="22"/>
          <w:szCs w:val="22"/>
        </w:rPr>
        <w:t xml:space="preserve">, </w:t>
      </w:r>
      <w:r w:rsidR="00A02DE5">
        <w:rPr>
          <w:rFonts w:ascii="Cambria" w:hAnsi="Cambria"/>
          <w:sz w:val="22"/>
          <w:szCs w:val="22"/>
        </w:rPr>
        <w:t>New Haven</w:t>
      </w:r>
      <w:r>
        <w:rPr>
          <w:rFonts w:ascii="Cambria" w:hAnsi="Cambria"/>
          <w:sz w:val="22"/>
          <w:szCs w:val="22"/>
        </w:rPr>
        <w:t xml:space="preserve">, </w:t>
      </w:r>
      <w:r w:rsidR="00A02DE5">
        <w:rPr>
          <w:rFonts w:ascii="Cambria" w:hAnsi="Cambria"/>
          <w:sz w:val="22"/>
          <w:szCs w:val="22"/>
        </w:rPr>
        <w:t>CT</w:t>
      </w:r>
    </w:p>
    <w:p w14:paraId="210BD905" w14:textId="35CC4FD3" w:rsidR="00910F63" w:rsidRDefault="00A02DE5" w:rsidP="00A02DE5">
      <w:pPr>
        <w:pStyle w:val="BodyText"/>
        <w:numPr>
          <w:ilvl w:val="0"/>
          <w:numId w:val="4"/>
        </w:numPr>
        <w:tabs>
          <w:tab w:val="left" w:pos="1620"/>
        </w:tabs>
        <w:contextualSpacing/>
        <w:rPr>
          <w:rFonts w:asciiTheme="majorHAnsi" w:hAnsiTheme="majorHAnsi"/>
          <w:sz w:val="22"/>
          <w:szCs w:val="22"/>
        </w:rPr>
      </w:pPr>
      <w:r w:rsidRPr="00A02DE5">
        <w:rPr>
          <w:rFonts w:asciiTheme="majorHAnsi" w:hAnsiTheme="majorHAnsi"/>
          <w:sz w:val="22"/>
          <w:szCs w:val="22"/>
        </w:rPr>
        <w:t xml:space="preserve">Worked side by side with nurses, physicians, and PA/NPs to complete </w:t>
      </w:r>
      <w:r w:rsidRPr="00A02DE5">
        <w:rPr>
          <w:rFonts w:asciiTheme="majorHAnsi" w:hAnsiTheme="majorHAnsi"/>
          <w:sz w:val="22"/>
          <w:szCs w:val="22"/>
        </w:rPr>
        <w:lastRenderedPageBreak/>
        <w:t>tasks such as vital signs, point of care blood testing, EKGs, phlebotomy, splinting, wound care and setting up for various procedures (i.e., intubation, central lines, chest tubes) as well as assist with any bedside nursing care a patient may need</w:t>
      </w:r>
    </w:p>
    <w:p w14:paraId="7A1F1130" w14:textId="14E35FD7" w:rsidR="00A02DE5" w:rsidRDefault="00A02DE5" w:rsidP="00A02DE5">
      <w:pPr>
        <w:pStyle w:val="BodyText"/>
        <w:tabs>
          <w:tab w:val="left" w:pos="1620"/>
        </w:tabs>
        <w:contextualSpacing/>
        <w:rPr>
          <w:rFonts w:asciiTheme="majorHAnsi" w:hAnsiTheme="majorHAnsi"/>
          <w:sz w:val="22"/>
          <w:szCs w:val="22"/>
        </w:rPr>
      </w:pPr>
    </w:p>
    <w:p w14:paraId="71E08941" w14:textId="4DFE6DC3" w:rsidR="00A02DE5" w:rsidRDefault="00A02DE5" w:rsidP="00A02DE5">
      <w:pPr>
        <w:pStyle w:val="BodyText"/>
        <w:tabs>
          <w:tab w:val="left" w:pos="1620"/>
        </w:tabs>
        <w:contextualSpacing/>
        <w:rPr>
          <w:rFonts w:asciiTheme="majorHAnsi" w:hAnsiTheme="majorHAnsi"/>
          <w:sz w:val="22"/>
          <w:szCs w:val="22"/>
        </w:rPr>
      </w:pPr>
    </w:p>
    <w:p w14:paraId="1CE81470" w14:textId="3B12730A" w:rsidR="00A02DE5" w:rsidRDefault="00A02DE5" w:rsidP="00A02DE5">
      <w:pPr>
        <w:rPr>
          <w:rFonts w:ascii="Cambria" w:hAnsi="Cambria"/>
          <w:sz w:val="22"/>
          <w:szCs w:val="22"/>
        </w:rPr>
      </w:pPr>
      <w:r>
        <w:rPr>
          <w:rFonts w:ascii="Cambria" w:hAnsi="Cambria"/>
          <w:sz w:val="22"/>
          <w:szCs w:val="22"/>
        </w:rPr>
        <w:t xml:space="preserve">08/2014-05/2016      </w:t>
      </w:r>
      <w:r>
        <w:rPr>
          <w:rFonts w:ascii="Cambria" w:hAnsi="Cambria"/>
          <w:b/>
          <w:sz w:val="22"/>
          <w:szCs w:val="22"/>
        </w:rPr>
        <w:t>Chief Emergency Medical Technician</w:t>
      </w:r>
      <w:r w:rsidRPr="007B06BE">
        <w:rPr>
          <w:rFonts w:ascii="Cambria" w:hAnsi="Cambria"/>
          <w:sz w:val="22"/>
          <w:szCs w:val="22"/>
        </w:rPr>
        <w:t xml:space="preserve">, </w:t>
      </w:r>
    </w:p>
    <w:p w14:paraId="0E64DC7D" w14:textId="7913FBD6" w:rsidR="00A02DE5" w:rsidRDefault="00A02DE5" w:rsidP="00A02DE5">
      <w:pPr>
        <w:ind w:left="1404"/>
        <w:rPr>
          <w:rFonts w:ascii="Cambria" w:hAnsi="Cambria"/>
          <w:sz w:val="22"/>
          <w:szCs w:val="22"/>
        </w:rPr>
      </w:pPr>
      <w:r>
        <w:rPr>
          <w:rFonts w:ascii="Cambria" w:hAnsi="Cambria"/>
          <w:sz w:val="22"/>
          <w:szCs w:val="22"/>
        </w:rPr>
        <w:t xml:space="preserve">              Stonehill College, North Easton, MA</w:t>
      </w:r>
    </w:p>
    <w:p w14:paraId="0AECB444" w14:textId="53857739" w:rsidR="00A02DE5" w:rsidRPr="00A02DE5" w:rsidRDefault="00A02DE5" w:rsidP="00A02DE5">
      <w:pPr>
        <w:pStyle w:val="BodyText"/>
        <w:numPr>
          <w:ilvl w:val="0"/>
          <w:numId w:val="4"/>
        </w:numPr>
        <w:tabs>
          <w:tab w:val="left" w:pos="1620"/>
        </w:tabs>
        <w:contextualSpacing/>
        <w:rPr>
          <w:rFonts w:asciiTheme="majorHAnsi" w:hAnsiTheme="majorHAnsi"/>
          <w:sz w:val="22"/>
          <w:szCs w:val="22"/>
        </w:rPr>
      </w:pPr>
      <w:r w:rsidRPr="00A02DE5">
        <w:rPr>
          <w:rFonts w:asciiTheme="majorHAnsi" w:hAnsiTheme="majorHAnsi"/>
          <w:sz w:val="22"/>
          <w:szCs w:val="22"/>
        </w:rPr>
        <w:t xml:space="preserve">Responsible for hiring, making the schedule, and ordering of all medical supplies needed to perform standard BLS treatments. We oversaw and treated any sports related injury within our scope of practice that occurred during club sporting events as well as requested transport to the hospital for injuries that required further medical care. </w:t>
      </w:r>
      <w:bookmarkStart w:id="0" w:name="Community_&amp;_Committee_Service"/>
      <w:bookmarkEnd w:id="0"/>
    </w:p>
    <w:p w14:paraId="2B5ECEE4" w14:textId="77777777" w:rsidR="00910F63" w:rsidRPr="003000CD" w:rsidRDefault="00910F63" w:rsidP="00FD2102">
      <w:pPr>
        <w:ind w:left="720"/>
        <w:rPr>
          <w:rFonts w:ascii="Cambria" w:hAnsi="Cambria"/>
          <w:i/>
          <w:color w:val="000000"/>
          <w:sz w:val="22"/>
          <w:szCs w:val="22"/>
        </w:rPr>
      </w:pPr>
      <w:r>
        <w:rPr>
          <w:rFonts w:ascii="Cambria" w:hAnsi="Cambria"/>
          <w:color w:val="000000"/>
          <w:sz w:val="22"/>
          <w:szCs w:val="22"/>
        </w:rPr>
        <w:tab/>
      </w:r>
      <w:r w:rsidRPr="003000CD">
        <w:rPr>
          <w:rFonts w:ascii="Cambria" w:hAnsi="Cambria"/>
          <w:sz w:val="22"/>
          <w:szCs w:val="22"/>
        </w:rPr>
        <w:t xml:space="preserve"> </w:t>
      </w:r>
    </w:p>
    <w:p w14:paraId="6F33C41C" w14:textId="77777777" w:rsidR="00910F63" w:rsidRPr="003C674C" w:rsidRDefault="00910F63" w:rsidP="00910F63">
      <w:pPr>
        <w:rPr>
          <w:rFonts w:ascii="Cambria" w:hAnsi="Cambria"/>
          <w:b/>
          <w:caps/>
          <w:sz w:val="28"/>
          <w:szCs w:val="28"/>
        </w:rPr>
      </w:pPr>
      <w:r>
        <w:rPr>
          <w:rFonts w:ascii="Cambria" w:hAnsi="Cambria"/>
          <w:b/>
          <w:caps/>
          <w:sz w:val="28"/>
          <w:szCs w:val="28"/>
        </w:rPr>
        <w:t>Awards &amp; HonorS</w:t>
      </w:r>
    </w:p>
    <w:p w14:paraId="2FF76AB9" w14:textId="04A15D19" w:rsidR="00910F63" w:rsidRPr="004510ED" w:rsidRDefault="004510ED" w:rsidP="004510ED">
      <w:pPr>
        <w:pStyle w:val="BodyText"/>
        <w:numPr>
          <w:ilvl w:val="0"/>
          <w:numId w:val="3"/>
        </w:numPr>
        <w:contextualSpacing/>
        <w:jc w:val="left"/>
        <w:rPr>
          <w:rFonts w:asciiTheme="majorHAnsi" w:hAnsiTheme="majorHAnsi"/>
          <w:sz w:val="22"/>
          <w:szCs w:val="22"/>
        </w:rPr>
      </w:pPr>
      <w:r w:rsidRPr="004510ED">
        <w:rPr>
          <w:rFonts w:asciiTheme="majorHAnsi" w:hAnsiTheme="majorHAnsi"/>
          <w:sz w:val="22"/>
          <w:szCs w:val="22"/>
        </w:rPr>
        <w:t>The Dean's Award, 2022: Given to the student with the highest-grade point average at the end of the PA program curriculum</w:t>
      </w:r>
    </w:p>
    <w:p w14:paraId="41C5FB1F" w14:textId="6E293005" w:rsidR="00910F63" w:rsidRPr="004510ED" w:rsidRDefault="004510ED" w:rsidP="004510ED">
      <w:pPr>
        <w:pStyle w:val="BodyText"/>
        <w:numPr>
          <w:ilvl w:val="0"/>
          <w:numId w:val="3"/>
        </w:numPr>
        <w:contextualSpacing/>
        <w:jc w:val="left"/>
        <w:rPr>
          <w:rFonts w:asciiTheme="majorHAnsi" w:hAnsiTheme="majorHAnsi"/>
          <w:sz w:val="22"/>
          <w:szCs w:val="22"/>
        </w:rPr>
      </w:pPr>
      <w:r w:rsidRPr="004510ED">
        <w:rPr>
          <w:rFonts w:asciiTheme="majorHAnsi" w:hAnsiTheme="majorHAnsi"/>
          <w:sz w:val="22"/>
          <w:szCs w:val="22"/>
        </w:rPr>
        <w:t>Summa Cum Laude, 20</w:t>
      </w:r>
      <w:r>
        <w:rPr>
          <w:rFonts w:asciiTheme="majorHAnsi" w:hAnsiTheme="majorHAnsi"/>
          <w:sz w:val="22"/>
          <w:szCs w:val="22"/>
        </w:rPr>
        <w:t>20-2022</w:t>
      </w:r>
      <w:r w:rsidRPr="004510ED">
        <w:rPr>
          <w:rFonts w:asciiTheme="majorHAnsi" w:hAnsiTheme="majorHAnsi"/>
          <w:sz w:val="22"/>
          <w:szCs w:val="22"/>
        </w:rPr>
        <w:t>: Given to a student with a GPA higher than a 3.9</w:t>
      </w:r>
    </w:p>
    <w:p w14:paraId="24A38A24" w14:textId="4C098ED4" w:rsidR="004510ED" w:rsidRPr="004527BF" w:rsidRDefault="004510ED" w:rsidP="004510ED">
      <w:pPr>
        <w:pStyle w:val="BodyText"/>
        <w:numPr>
          <w:ilvl w:val="0"/>
          <w:numId w:val="3"/>
        </w:numPr>
        <w:contextualSpacing/>
        <w:jc w:val="left"/>
        <w:rPr>
          <w:rFonts w:asciiTheme="majorHAnsi" w:hAnsiTheme="majorHAnsi" w:cstheme="minorHAnsi"/>
          <w:sz w:val="22"/>
          <w:szCs w:val="22"/>
        </w:rPr>
      </w:pPr>
      <w:r w:rsidRPr="004510ED">
        <w:rPr>
          <w:rFonts w:asciiTheme="majorHAnsi" w:hAnsiTheme="majorHAnsi" w:cstheme="minorHAnsi"/>
          <w:sz w:val="22"/>
          <w:szCs w:val="22"/>
        </w:rPr>
        <w:t xml:space="preserve">Pi Alpha National Honor Society for Physician Assistants, 2022: Inducted by faculty in </w:t>
      </w:r>
      <w:r w:rsidRPr="004510ED">
        <w:rPr>
          <w:rFonts w:asciiTheme="majorHAnsi" w:hAnsiTheme="majorHAnsi" w:cstheme="minorHAnsi"/>
          <w:color w:val="2A2A2A"/>
          <w:sz w:val="22"/>
          <w:szCs w:val="22"/>
        </w:rPr>
        <w:t>recognition of significant academic achievement, leadership, research, community/professional service, and the encouragement of a high standard of character and conduct among physician assistants (PA) students</w:t>
      </w:r>
    </w:p>
    <w:p w14:paraId="25B92891" w14:textId="378329EF" w:rsidR="004527BF" w:rsidRPr="004527BF" w:rsidRDefault="004527BF" w:rsidP="004527BF">
      <w:pPr>
        <w:pStyle w:val="BodyText"/>
        <w:numPr>
          <w:ilvl w:val="0"/>
          <w:numId w:val="3"/>
        </w:numPr>
        <w:contextualSpacing/>
        <w:jc w:val="left"/>
        <w:rPr>
          <w:rFonts w:asciiTheme="majorHAnsi" w:hAnsiTheme="majorHAnsi" w:cstheme="minorHAnsi"/>
          <w:sz w:val="22"/>
          <w:szCs w:val="22"/>
        </w:rPr>
      </w:pPr>
      <w:r w:rsidRPr="004527BF">
        <w:rPr>
          <w:rFonts w:asciiTheme="majorHAnsi" w:hAnsiTheme="majorHAnsi" w:cstheme="minorHAnsi"/>
          <w:color w:val="2A2A2A"/>
          <w:sz w:val="22"/>
          <w:szCs w:val="22"/>
        </w:rPr>
        <w:t xml:space="preserve">National Science Foundation Research Grant for $925,000, 2016, </w:t>
      </w:r>
      <w:r w:rsidRPr="004527BF">
        <w:rPr>
          <w:rFonts w:asciiTheme="majorHAnsi" w:hAnsiTheme="majorHAnsi"/>
          <w:i/>
          <w:iCs/>
          <w:sz w:val="22"/>
          <w:szCs w:val="22"/>
        </w:rPr>
        <w:t>“Variation in Indirect Genetic Effects in Guppies: Molecular Mechanisms of  Responsiveness and Influence Among Social Partners.”</w:t>
      </w:r>
      <w:r w:rsidRPr="004527BF">
        <w:rPr>
          <w:rFonts w:asciiTheme="majorHAnsi" w:hAnsiTheme="majorHAnsi"/>
          <w:sz w:val="22"/>
          <w:szCs w:val="22"/>
        </w:rPr>
        <w:t xml:space="preserve"> </w:t>
      </w:r>
    </w:p>
    <w:p w14:paraId="0C36CD98" w14:textId="77777777" w:rsidR="004510ED" w:rsidRPr="004510ED" w:rsidRDefault="004510ED" w:rsidP="004527BF">
      <w:pPr>
        <w:pStyle w:val="BodyText"/>
        <w:ind w:left="1200" w:firstLine="0"/>
        <w:contextualSpacing/>
        <w:jc w:val="left"/>
        <w:rPr>
          <w:rFonts w:asciiTheme="majorHAnsi" w:hAnsiTheme="majorHAnsi" w:cstheme="minorHAnsi"/>
          <w:sz w:val="22"/>
          <w:szCs w:val="22"/>
        </w:rPr>
      </w:pPr>
    </w:p>
    <w:p w14:paraId="533C9EAD" w14:textId="77777777" w:rsidR="00910F63" w:rsidRDefault="00910F63" w:rsidP="00910F63">
      <w:pPr>
        <w:rPr>
          <w:rFonts w:ascii="Cambria" w:hAnsi="Cambria"/>
          <w:b/>
          <w:sz w:val="28"/>
          <w:szCs w:val="28"/>
        </w:rPr>
      </w:pPr>
      <w:r w:rsidRPr="00566D3D">
        <w:rPr>
          <w:rFonts w:ascii="Cambria" w:hAnsi="Cambria"/>
          <w:b/>
          <w:sz w:val="28"/>
          <w:szCs w:val="28"/>
        </w:rPr>
        <w:t>CERTIFICATION</w:t>
      </w:r>
    </w:p>
    <w:p w14:paraId="7CAE32D1" w14:textId="77777777" w:rsidR="00732B9F" w:rsidRPr="00732B9F" w:rsidRDefault="00910F63" w:rsidP="00732B9F">
      <w:pPr>
        <w:numPr>
          <w:ilvl w:val="0"/>
          <w:numId w:val="1"/>
        </w:numPr>
        <w:rPr>
          <w:rFonts w:asciiTheme="majorHAnsi" w:hAnsiTheme="majorHAnsi"/>
          <w:b/>
          <w:sz w:val="22"/>
          <w:szCs w:val="22"/>
        </w:rPr>
      </w:pPr>
      <w:r w:rsidRPr="00732B9F">
        <w:rPr>
          <w:rFonts w:asciiTheme="majorHAnsi" w:hAnsiTheme="majorHAnsi"/>
          <w:sz w:val="22"/>
          <w:szCs w:val="22"/>
        </w:rPr>
        <w:t xml:space="preserve"> </w:t>
      </w:r>
      <w:r w:rsidR="00732B9F" w:rsidRPr="00732B9F">
        <w:rPr>
          <w:rFonts w:asciiTheme="majorHAnsi" w:hAnsiTheme="majorHAnsi"/>
          <w:sz w:val="22"/>
          <w:szCs w:val="22"/>
        </w:rPr>
        <w:t>Advanced Cardiac Life Support, Date of Expiration: 09/30/2023</w:t>
      </w:r>
    </w:p>
    <w:p w14:paraId="24CDE33D" w14:textId="7610C6F9" w:rsidR="00732B9F" w:rsidRPr="00732B9F" w:rsidRDefault="00732B9F" w:rsidP="00732B9F">
      <w:pPr>
        <w:numPr>
          <w:ilvl w:val="0"/>
          <w:numId w:val="1"/>
        </w:numPr>
        <w:rPr>
          <w:rFonts w:asciiTheme="majorHAnsi" w:hAnsiTheme="majorHAnsi"/>
          <w:b/>
          <w:sz w:val="22"/>
          <w:szCs w:val="22"/>
        </w:rPr>
      </w:pPr>
      <w:r w:rsidRPr="00732B9F">
        <w:rPr>
          <w:rFonts w:asciiTheme="majorHAnsi" w:hAnsiTheme="majorHAnsi"/>
          <w:sz w:val="22"/>
          <w:szCs w:val="22"/>
        </w:rPr>
        <w:t>Basic Life Support/CPR, Date of Expiration: 09/30/2024</w:t>
      </w:r>
    </w:p>
    <w:p w14:paraId="2E7520FA" w14:textId="172F12A1" w:rsidR="00910F63" w:rsidRDefault="00732B9F" w:rsidP="00910F63">
      <w:pPr>
        <w:pStyle w:val="ListParagraph"/>
        <w:widowControl w:val="0"/>
        <w:numPr>
          <w:ilvl w:val="0"/>
          <w:numId w:val="1"/>
        </w:numPr>
        <w:tabs>
          <w:tab w:val="left" w:pos="1299"/>
          <w:tab w:val="left" w:pos="1300"/>
        </w:tabs>
        <w:autoSpaceDE w:val="0"/>
        <w:autoSpaceDN w:val="0"/>
        <w:jc w:val="both"/>
        <w:rPr>
          <w:rFonts w:asciiTheme="majorHAnsi" w:hAnsiTheme="majorHAnsi"/>
          <w:sz w:val="22"/>
          <w:szCs w:val="22"/>
        </w:rPr>
      </w:pPr>
      <w:r w:rsidRPr="00732B9F">
        <w:rPr>
          <w:rFonts w:asciiTheme="majorHAnsi" w:hAnsiTheme="majorHAnsi"/>
          <w:sz w:val="22"/>
          <w:szCs w:val="22"/>
        </w:rPr>
        <w:t xml:space="preserve">Medication-Assisted Treatment (MAT) 24-hour Buprenorphine Certificate </w:t>
      </w:r>
    </w:p>
    <w:p w14:paraId="03EA7B57" w14:textId="77777777" w:rsidR="00732B9F" w:rsidRPr="00732B9F" w:rsidRDefault="00732B9F" w:rsidP="00910F63">
      <w:pPr>
        <w:pStyle w:val="ListParagraph"/>
        <w:widowControl w:val="0"/>
        <w:numPr>
          <w:ilvl w:val="0"/>
          <w:numId w:val="1"/>
        </w:numPr>
        <w:tabs>
          <w:tab w:val="left" w:pos="1299"/>
          <w:tab w:val="left" w:pos="1300"/>
        </w:tabs>
        <w:autoSpaceDE w:val="0"/>
        <w:autoSpaceDN w:val="0"/>
        <w:jc w:val="both"/>
        <w:rPr>
          <w:rFonts w:asciiTheme="majorHAnsi" w:hAnsiTheme="majorHAnsi"/>
          <w:sz w:val="22"/>
          <w:szCs w:val="22"/>
        </w:rPr>
      </w:pPr>
    </w:p>
    <w:p w14:paraId="494D7B63" w14:textId="3C83610D" w:rsidR="00732B9F" w:rsidRDefault="00910F63" w:rsidP="00910F63">
      <w:pPr>
        <w:rPr>
          <w:rFonts w:ascii="Cambria" w:hAnsi="Cambria"/>
          <w:b/>
          <w:sz w:val="28"/>
          <w:szCs w:val="28"/>
        </w:rPr>
      </w:pPr>
      <w:r>
        <w:rPr>
          <w:rFonts w:ascii="Cambria" w:hAnsi="Cambria"/>
          <w:b/>
          <w:sz w:val="28"/>
          <w:szCs w:val="28"/>
        </w:rPr>
        <w:t>LICENSURE</w:t>
      </w:r>
    </w:p>
    <w:p w14:paraId="1D923306" w14:textId="6F80ECE8" w:rsidR="006D4119" w:rsidRPr="006D4119" w:rsidRDefault="006D4119" w:rsidP="006D4119">
      <w:pPr>
        <w:numPr>
          <w:ilvl w:val="0"/>
          <w:numId w:val="7"/>
        </w:numPr>
        <w:rPr>
          <w:rFonts w:asciiTheme="majorHAnsi" w:hAnsiTheme="majorHAnsi"/>
          <w:sz w:val="22"/>
          <w:szCs w:val="22"/>
        </w:rPr>
      </w:pPr>
      <w:r w:rsidRPr="006D4119">
        <w:rPr>
          <w:rFonts w:asciiTheme="majorHAnsi" w:hAnsiTheme="majorHAnsi"/>
          <w:sz w:val="22"/>
          <w:szCs w:val="22"/>
        </w:rPr>
        <w:t>National Commission on Certification of PAs (NCCPA) Board Certification 12/9/2022</w:t>
      </w:r>
    </w:p>
    <w:p w14:paraId="74CF5AC1" w14:textId="409AC4C5" w:rsidR="006D4119" w:rsidRPr="006D4119" w:rsidRDefault="006D4119" w:rsidP="006D4119">
      <w:pPr>
        <w:numPr>
          <w:ilvl w:val="0"/>
          <w:numId w:val="7"/>
        </w:numPr>
        <w:rPr>
          <w:rFonts w:asciiTheme="majorHAnsi" w:hAnsiTheme="majorHAnsi"/>
          <w:sz w:val="22"/>
          <w:szCs w:val="22"/>
        </w:rPr>
      </w:pPr>
      <w:r w:rsidRPr="006D4119">
        <w:rPr>
          <w:rFonts w:asciiTheme="majorHAnsi" w:hAnsiTheme="majorHAnsi"/>
          <w:sz w:val="22"/>
          <w:szCs w:val="22"/>
        </w:rPr>
        <w:t>CT State PA License</w:t>
      </w:r>
      <w:r w:rsidR="00CD6A56">
        <w:rPr>
          <w:rFonts w:asciiTheme="majorHAnsi" w:hAnsiTheme="majorHAnsi"/>
          <w:sz w:val="22"/>
          <w:szCs w:val="22"/>
        </w:rPr>
        <w:t xml:space="preserve">: </w:t>
      </w:r>
      <w:r w:rsidRPr="006D4119">
        <w:rPr>
          <w:rFonts w:asciiTheme="majorHAnsi" w:hAnsiTheme="majorHAnsi"/>
          <w:sz w:val="22"/>
          <w:szCs w:val="22"/>
        </w:rPr>
        <w:t>01/2023</w:t>
      </w:r>
    </w:p>
    <w:p w14:paraId="5DFE033E" w14:textId="29372CD7" w:rsidR="006D4119" w:rsidRPr="006D4119" w:rsidRDefault="006D4119" w:rsidP="00910F63">
      <w:pPr>
        <w:numPr>
          <w:ilvl w:val="0"/>
          <w:numId w:val="7"/>
        </w:numPr>
        <w:rPr>
          <w:rFonts w:asciiTheme="majorHAnsi" w:hAnsiTheme="majorHAnsi"/>
          <w:sz w:val="22"/>
          <w:szCs w:val="22"/>
        </w:rPr>
      </w:pPr>
      <w:r w:rsidRPr="006D4119">
        <w:rPr>
          <w:rFonts w:asciiTheme="majorHAnsi" w:hAnsiTheme="majorHAnsi"/>
          <w:sz w:val="22"/>
          <w:szCs w:val="22"/>
        </w:rPr>
        <w:t xml:space="preserve">Controlled Substance Registration for </w:t>
      </w:r>
      <w:proofErr w:type="spellStart"/>
      <w:r w:rsidRPr="006D4119">
        <w:rPr>
          <w:rFonts w:asciiTheme="majorHAnsi" w:hAnsiTheme="majorHAnsi"/>
          <w:sz w:val="22"/>
          <w:szCs w:val="22"/>
        </w:rPr>
        <w:t>Practioners</w:t>
      </w:r>
      <w:proofErr w:type="spellEnd"/>
      <w:r w:rsidR="00CD6A56">
        <w:rPr>
          <w:rFonts w:asciiTheme="majorHAnsi" w:hAnsiTheme="majorHAnsi"/>
          <w:sz w:val="22"/>
          <w:szCs w:val="22"/>
        </w:rPr>
        <w:t xml:space="preserve">: </w:t>
      </w:r>
      <w:r w:rsidRPr="006D4119">
        <w:rPr>
          <w:rFonts w:asciiTheme="majorHAnsi" w:hAnsiTheme="majorHAnsi"/>
          <w:sz w:val="22"/>
          <w:szCs w:val="22"/>
        </w:rPr>
        <w:t>0</w:t>
      </w:r>
      <w:r w:rsidR="00CD6A56">
        <w:rPr>
          <w:rFonts w:asciiTheme="majorHAnsi" w:hAnsiTheme="majorHAnsi"/>
          <w:sz w:val="22"/>
          <w:szCs w:val="22"/>
        </w:rPr>
        <w:t>1</w:t>
      </w:r>
      <w:r w:rsidRPr="006D4119">
        <w:rPr>
          <w:rFonts w:asciiTheme="majorHAnsi" w:hAnsiTheme="majorHAnsi"/>
          <w:sz w:val="22"/>
          <w:szCs w:val="22"/>
        </w:rPr>
        <w:t xml:space="preserve">/2023 </w:t>
      </w:r>
    </w:p>
    <w:p w14:paraId="7D39BED1" w14:textId="18950CD2" w:rsidR="006D4119" w:rsidRPr="006D4119" w:rsidRDefault="006D4119" w:rsidP="006D4119">
      <w:pPr>
        <w:numPr>
          <w:ilvl w:val="0"/>
          <w:numId w:val="7"/>
        </w:numPr>
        <w:rPr>
          <w:rFonts w:asciiTheme="majorHAnsi" w:hAnsiTheme="majorHAnsi"/>
          <w:sz w:val="22"/>
          <w:szCs w:val="22"/>
        </w:rPr>
      </w:pPr>
      <w:r w:rsidRPr="006D4119">
        <w:rPr>
          <w:rFonts w:asciiTheme="majorHAnsi" w:hAnsiTheme="majorHAnsi"/>
          <w:sz w:val="22"/>
          <w:szCs w:val="22"/>
        </w:rPr>
        <w:t>DEA Certification</w:t>
      </w:r>
      <w:r w:rsidR="00CD6A56">
        <w:rPr>
          <w:rFonts w:asciiTheme="majorHAnsi" w:hAnsiTheme="majorHAnsi"/>
          <w:sz w:val="22"/>
          <w:szCs w:val="22"/>
        </w:rPr>
        <w:t xml:space="preserve">: </w:t>
      </w:r>
      <w:r w:rsidRPr="006D4119">
        <w:rPr>
          <w:rFonts w:asciiTheme="majorHAnsi" w:hAnsiTheme="majorHAnsi"/>
          <w:sz w:val="22"/>
          <w:szCs w:val="22"/>
        </w:rPr>
        <w:t>0</w:t>
      </w:r>
      <w:r w:rsidR="00CD6A56">
        <w:rPr>
          <w:rFonts w:asciiTheme="majorHAnsi" w:hAnsiTheme="majorHAnsi"/>
          <w:sz w:val="22"/>
          <w:szCs w:val="22"/>
        </w:rPr>
        <w:t>1</w:t>
      </w:r>
      <w:r w:rsidRPr="006D4119">
        <w:rPr>
          <w:rFonts w:asciiTheme="majorHAnsi" w:hAnsiTheme="majorHAnsi"/>
          <w:sz w:val="22"/>
          <w:szCs w:val="22"/>
        </w:rPr>
        <w:t xml:space="preserve">/2023 </w:t>
      </w:r>
    </w:p>
    <w:p w14:paraId="63D997BD" w14:textId="77777777" w:rsidR="006D4119" w:rsidRDefault="006D4119" w:rsidP="006D4119">
      <w:pPr>
        <w:rPr>
          <w:rFonts w:ascii="Cambria" w:hAnsi="Cambria"/>
          <w:sz w:val="22"/>
          <w:szCs w:val="22"/>
        </w:rPr>
      </w:pPr>
    </w:p>
    <w:p w14:paraId="3A3C9A50" w14:textId="77777777" w:rsidR="00910F63" w:rsidRPr="00475D15" w:rsidRDefault="00910F63" w:rsidP="00910F63">
      <w:pPr>
        <w:ind w:left="1440"/>
        <w:rPr>
          <w:rFonts w:ascii="Cambria" w:hAnsi="Cambria"/>
          <w:sz w:val="22"/>
          <w:szCs w:val="22"/>
        </w:rPr>
      </w:pPr>
    </w:p>
    <w:p w14:paraId="41F8B26C" w14:textId="77777777" w:rsidR="00910F63" w:rsidRDefault="00910F63" w:rsidP="00910F63">
      <w:pPr>
        <w:rPr>
          <w:rFonts w:ascii="Cambria" w:hAnsi="Cambria"/>
          <w:b/>
          <w:sz w:val="28"/>
          <w:szCs w:val="28"/>
        </w:rPr>
      </w:pPr>
      <w:r>
        <w:rPr>
          <w:rFonts w:ascii="Cambria" w:hAnsi="Cambria"/>
          <w:b/>
          <w:sz w:val="28"/>
          <w:szCs w:val="28"/>
        </w:rPr>
        <w:t>RELEVANT SKILLS</w:t>
      </w:r>
    </w:p>
    <w:p w14:paraId="09F4A35C" w14:textId="0C79F8C1" w:rsidR="00910F63" w:rsidRPr="00732B9F" w:rsidRDefault="00910F63" w:rsidP="00910F63">
      <w:pPr>
        <w:numPr>
          <w:ilvl w:val="0"/>
          <w:numId w:val="8"/>
        </w:numPr>
        <w:rPr>
          <w:rFonts w:asciiTheme="majorHAnsi" w:hAnsiTheme="majorHAnsi"/>
          <w:b/>
          <w:sz w:val="22"/>
          <w:szCs w:val="22"/>
        </w:rPr>
      </w:pPr>
      <w:r w:rsidRPr="00732B9F">
        <w:rPr>
          <w:rFonts w:asciiTheme="majorHAnsi" w:hAnsiTheme="majorHAnsi"/>
          <w:sz w:val="22"/>
          <w:szCs w:val="22"/>
        </w:rPr>
        <w:t>Experience with electronic medical records (</w:t>
      </w:r>
      <w:proofErr w:type="gramStart"/>
      <w:r w:rsidRPr="00732B9F">
        <w:rPr>
          <w:rFonts w:asciiTheme="majorHAnsi" w:hAnsiTheme="majorHAnsi"/>
          <w:sz w:val="22"/>
          <w:szCs w:val="22"/>
        </w:rPr>
        <w:t>i</w:t>
      </w:r>
      <w:r w:rsidR="00732B9F" w:rsidRPr="00732B9F">
        <w:rPr>
          <w:rFonts w:asciiTheme="majorHAnsi" w:hAnsiTheme="majorHAnsi"/>
          <w:sz w:val="22"/>
          <w:szCs w:val="22"/>
        </w:rPr>
        <w:t>.e.</w:t>
      </w:r>
      <w:proofErr w:type="gramEnd"/>
      <w:r w:rsidR="00732B9F" w:rsidRPr="00732B9F">
        <w:rPr>
          <w:rFonts w:asciiTheme="majorHAnsi" w:hAnsiTheme="majorHAnsi"/>
          <w:sz w:val="22"/>
          <w:szCs w:val="22"/>
        </w:rPr>
        <w:t xml:space="preserve"> EPIC) </w:t>
      </w:r>
    </w:p>
    <w:p w14:paraId="3E48BA5D" w14:textId="77777777" w:rsidR="00732B9F" w:rsidRPr="00732B9F" w:rsidRDefault="00732B9F" w:rsidP="00732B9F">
      <w:pPr>
        <w:rPr>
          <w:rFonts w:asciiTheme="majorHAnsi" w:hAnsiTheme="majorHAnsi"/>
          <w:b/>
          <w:sz w:val="22"/>
          <w:szCs w:val="22"/>
        </w:rPr>
      </w:pPr>
    </w:p>
    <w:p w14:paraId="092BC18A" w14:textId="7ACD2EF2" w:rsidR="00910F63" w:rsidRDefault="00910F63" w:rsidP="00910F63">
      <w:pPr>
        <w:rPr>
          <w:rFonts w:ascii="Cambria" w:hAnsi="Cambria"/>
          <w:b/>
          <w:caps/>
          <w:sz w:val="28"/>
          <w:szCs w:val="28"/>
        </w:rPr>
      </w:pPr>
      <w:r w:rsidRPr="00541BED">
        <w:rPr>
          <w:rFonts w:ascii="Cambria" w:hAnsi="Cambria"/>
          <w:b/>
          <w:sz w:val="28"/>
          <w:szCs w:val="28"/>
        </w:rPr>
        <w:t xml:space="preserve">PROFESSIONAL </w:t>
      </w:r>
      <w:r>
        <w:rPr>
          <w:rFonts w:ascii="Cambria" w:hAnsi="Cambria"/>
          <w:b/>
          <w:sz w:val="28"/>
          <w:szCs w:val="28"/>
        </w:rPr>
        <w:t>A</w:t>
      </w:r>
      <w:r>
        <w:rPr>
          <w:rFonts w:ascii="Cambria" w:hAnsi="Cambria"/>
          <w:b/>
          <w:caps/>
          <w:sz w:val="28"/>
          <w:szCs w:val="28"/>
        </w:rPr>
        <w:t>ffiliations</w:t>
      </w:r>
    </w:p>
    <w:p w14:paraId="6D7D7D35" w14:textId="5EA74C59" w:rsidR="00732B9F" w:rsidRPr="00732B9F" w:rsidRDefault="00732B9F" w:rsidP="00732B9F">
      <w:pPr>
        <w:numPr>
          <w:ilvl w:val="0"/>
          <w:numId w:val="2"/>
        </w:numPr>
        <w:rPr>
          <w:rFonts w:asciiTheme="majorHAnsi" w:hAnsiTheme="majorHAnsi"/>
          <w:b/>
          <w:caps/>
          <w:sz w:val="22"/>
          <w:szCs w:val="22"/>
        </w:rPr>
      </w:pPr>
      <w:r w:rsidRPr="00732B9F">
        <w:rPr>
          <w:rFonts w:asciiTheme="majorHAnsi" w:hAnsiTheme="majorHAnsi"/>
          <w:sz w:val="22"/>
          <w:szCs w:val="22"/>
        </w:rPr>
        <w:t>2022, Pi Alpha, National Honor Society for Physician Assistants</w:t>
      </w:r>
    </w:p>
    <w:p w14:paraId="5328D4F0" w14:textId="2172A265" w:rsidR="00732B9F" w:rsidRPr="00732B9F" w:rsidRDefault="00732B9F" w:rsidP="00732B9F">
      <w:pPr>
        <w:numPr>
          <w:ilvl w:val="0"/>
          <w:numId w:val="2"/>
        </w:numPr>
        <w:rPr>
          <w:rFonts w:asciiTheme="majorHAnsi" w:hAnsiTheme="majorHAnsi"/>
          <w:b/>
          <w:caps/>
          <w:sz w:val="22"/>
          <w:szCs w:val="22"/>
        </w:rPr>
      </w:pPr>
      <w:r w:rsidRPr="00732B9F">
        <w:rPr>
          <w:rFonts w:asciiTheme="majorHAnsi" w:hAnsiTheme="majorHAnsi"/>
          <w:sz w:val="22"/>
          <w:szCs w:val="22"/>
        </w:rPr>
        <w:t>2020-2022, Student Member, American Academy of Physician Assistants (AAPA)</w:t>
      </w:r>
    </w:p>
    <w:p w14:paraId="3F7EB9FD" w14:textId="77777777" w:rsidR="00732B9F" w:rsidRPr="00732B9F" w:rsidRDefault="00732B9F" w:rsidP="00732B9F">
      <w:pPr>
        <w:pStyle w:val="ListParagraph"/>
        <w:widowControl w:val="0"/>
        <w:numPr>
          <w:ilvl w:val="0"/>
          <w:numId w:val="2"/>
        </w:numPr>
        <w:tabs>
          <w:tab w:val="left" w:pos="1299"/>
          <w:tab w:val="left" w:pos="1300"/>
        </w:tabs>
        <w:autoSpaceDE w:val="0"/>
        <w:autoSpaceDN w:val="0"/>
        <w:jc w:val="both"/>
        <w:rPr>
          <w:rFonts w:asciiTheme="majorHAnsi" w:hAnsiTheme="majorHAnsi"/>
          <w:sz w:val="22"/>
          <w:szCs w:val="22"/>
        </w:rPr>
      </w:pPr>
      <w:r w:rsidRPr="00732B9F">
        <w:rPr>
          <w:rFonts w:asciiTheme="majorHAnsi" w:hAnsiTheme="majorHAnsi"/>
          <w:sz w:val="22"/>
          <w:szCs w:val="22"/>
        </w:rPr>
        <w:t>2020-2022, Student Member, New York State Society of Physician Assistants (NYSSPA)</w:t>
      </w:r>
    </w:p>
    <w:p w14:paraId="45CCC9DE" w14:textId="77777777" w:rsidR="00732B9F" w:rsidRPr="00732B9F" w:rsidRDefault="00732B9F" w:rsidP="00732B9F">
      <w:pPr>
        <w:ind w:left="1080"/>
        <w:rPr>
          <w:rFonts w:ascii="Cambria" w:hAnsi="Cambria"/>
          <w:b/>
          <w:caps/>
          <w:sz w:val="28"/>
          <w:szCs w:val="28"/>
        </w:rPr>
      </w:pPr>
    </w:p>
    <w:p w14:paraId="0F667413" w14:textId="678267CF" w:rsidR="00910F63" w:rsidRPr="001A66FD" w:rsidRDefault="00910F63" w:rsidP="00910F63">
      <w:pPr>
        <w:rPr>
          <w:rFonts w:ascii="Cambria" w:hAnsi="Cambria"/>
          <w:b/>
          <w:caps/>
          <w:sz w:val="28"/>
          <w:szCs w:val="28"/>
        </w:rPr>
      </w:pPr>
    </w:p>
    <w:sectPr w:rsidR="00910F63" w:rsidRPr="001A66FD" w:rsidSect="00470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50E8C"/>
    <w:multiLevelType w:val="hybridMultilevel"/>
    <w:tmpl w:val="742074D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316675E"/>
    <w:multiLevelType w:val="hybridMultilevel"/>
    <w:tmpl w:val="5120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D51CA"/>
    <w:multiLevelType w:val="hybridMultilevel"/>
    <w:tmpl w:val="312AA0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B541AF"/>
    <w:multiLevelType w:val="hybridMultilevel"/>
    <w:tmpl w:val="85EC3294"/>
    <w:lvl w:ilvl="0" w:tplc="D806F92C">
      <w:start w:val="1"/>
      <w:numFmt w:val="bullet"/>
      <w:lvlText w:val=""/>
      <w:lvlJc w:val="left"/>
      <w:pPr>
        <w:tabs>
          <w:tab w:val="num" w:pos="1440"/>
        </w:tabs>
        <w:ind w:left="144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8C45805"/>
    <w:multiLevelType w:val="hybridMultilevel"/>
    <w:tmpl w:val="F530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0693E"/>
    <w:multiLevelType w:val="hybridMultilevel"/>
    <w:tmpl w:val="4340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319A8"/>
    <w:multiLevelType w:val="hybridMultilevel"/>
    <w:tmpl w:val="12465DB4"/>
    <w:lvl w:ilvl="0" w:tplc="5BFA19FC">
      <w:start w:val="1"/>
      <w:numFmt w:val="bullet"/>
      <w:lvlText w:val=""/>
      <w:lvlJc w:val="left"/>
      <w:pPr>
        <w:tabs>
          <w:tab w:val="num" w:pos="1560"/>
        </w:tabs>
        <w:ind w:left="1560" w:hanging="360"/>
      </w:pPr>
      <w:rPr>
        <w:rFonts w:ascii="Wingdings" w:hAnsi="Wingdings" w:hint="default"/>
        <w:sz w:val="22"/>
        <w:szCs w:val="22"/>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7" w15:restartNumberingAfterBreak="0">
    <w:nsid w:val="4D655A89"/>
    <w:multiLevelType w:val="hybridMultilevel"/>
    <w:tmpl w:val="2B34E546"/>
    <w:lvl w:ilvl="0" w:tplc="04090005">
      <w:start w:val="1"/>
      <w:numFmt w:val="bullet"/>
      <w:lvlText w:val=""/>
      <w:lvlJc w:val="left"/>
      <w:pPr>
        <w:tabs>
          <w:tab w:val="num" w:pos="2592"/>
        </w:tabs>
        <w:ind w:left="2592" w:hanging="360"/>
      </w:pPr>
      <w:rPr>
        <w:rFonts w:ascii="Wingdings" w:hAnsi="Wingdings" w:hint="default"/>
      </w:rPr>
    </w:lvl>
    <w:lvl w:ilvl="1" w:tplc="04090003">
      <w:start w:val="1"/>
      <w:numFmt w:val="bullet"/>
      <w:lvlText w:val="o"/>
      <w:lvlJc w:val="left"/>
      <w:pPr>
        <w:tabs>
          <w:tab w:val="num" w:pos="3312"/>
        </w:tabs>
        <w:ind w:left="3312" w:hanging="360"/>
      </w:pPr>
      <w:rPr>
        <w:rFonts w:ascii="Courier New" w:hAnsi="Courier New" w:cs="Courier New" w:hint="default"/>
      </w:rPr>
    </w:lvl>
    <w:lvl w:ilvl="2" w:tplc="04090005">
      <w:start w:val="1"/>
      <w:numFmt w:val="bullet"/>
      <w:lvlText w:val=""/>
      <w:lvlJc w:val="left"/>
      <w:pPr>
        <w:tabs>
          <w:tab w:val="num" w:pos="4032"/>
        </w:tabs>
        <w:ind w:left="4032" w:hanging="360"/>
      </w:pPr>
      <w:rPr>
        <w:rFonts w:ascii="Wingdings" w:hAnsi="Wingdings" w:hint="default"/>
      </w:rPr>
    </w:lvl>
    <w:lvl w:ilvl="3" w:tplc="04090001">
      <w:start w:val="1"/>
      <w:numFmt w:val="bullet"/>
      <w:lvlText w:val=""/>
      <w:lvlJc w:val="left"/>
      <w:pPr>
        <w:tabs>
          <w:tab w:val="num" w:pos="4752"/>
        </w:tabs>
        <w:ind w:left="4752" w:hanging="360"/>
      </w:pPr>
      <w:rPr>
        <w:rFonts w:ascii="Symbol" w:hAnsi="Symbol" w:hint="default"/>
      </w:rPr>
    </w:lvl>
    <w:lvl w:ilvl="4" w:tplc="04090003">
      <w:start w:val="1"/>
      <w:numFmt w:val="bullet"/>
      <w:lvlText w:val="o"/>
      <w:lvlJc w:val="left"/>
      <w:pPr>
        <w:tabs>
          <w:tab w:val="num" w:pos="5472"/>
        </w:tabs>
        <w:ind w:left="5472" w:hanging="360"/>
      </w:pPr>
      <w:rPr>
        <w:rFonts w:ascii="Courier New" w:hAnsi="Courier New" w:cs="Courier New" w:hint="default"/>
      </w:rPr>
    </w:lvl>
    <w:lvl w:ilvl="5" w:tplc="04090005">
      <w:start w:val="1"/>
      <w:numFmt w:val="bullet"/>
      <w:lvlText w:val=""/>
      <w:lvlJc w:val="left"/>
      <w:pPr>
        <w:tabs>
          <w:tab w:val="num" w:pos="6192"/>
        </w:tabs>
        <w:ind w:left="6192" w:hanging="360"/>
      </w:pPr>
      <w:rPr>
        <w:rFonts w:ascii="Wingdings" w:hAnsi="Wingdings" w:hint="default"/>
      </w:rPr>
    </w:lvl>
    <w:lvl w:ilvl="6" w:tplc="04090001">
      <w:start w:val="1"/>
      <w:numFmt w:val="bullet"/>
      <w:lvlText w:val=""/>
      <w:lvlJc w:val="left"/>
      <w:pPr>
        <w:tabs>
          <w:tab w:val="num" w:pos="6912"/>
        </w:tabs>
        <w:ind w:left="6912" w:hanging="360"/>
      </w:pPr>
      <w:rPr>
        <w:rFonts w:ascii="Symbol" w:hAnsi="Symbol" w:hint="default"/>
      </w:rPr>
    </w:lvl>
    <w:lvl w:ilvl="7" w:tplc="04090003" w:tentative="1">
      <w:start w:val="1"/>
      <w:numFmt w:val="bullet"/>
      <w:lvlText w:val="o"/>
      <w:lvlJc w:val="left"/>
      <w:pPr>
        <w:tabs>
          <w:tab w:val="num" w:pos="7632"/>
        </w:tabs>
        <w:ind w:left="7632" w:hanging="360"/>
      </w:pPr>
      <w:rPr>
        <w:rFonts w:ascii="Courier New" w:hAnsi="Courier New" w:cs="Courier New" w:hint="default"/>
      </w:rPr>
    </w:lvl>
    <w:lvl w:ilvl="8" w:tplc="04090005" w:tentative="1">
      <w:start w:val="1"/>
      <w:numFmt w:val="bullet"/>
      <w:lvlText w:val=""/>
      <w:lvlJc w:val="left"/>
      <w:pPr>
        <w:tabs>
          <w:tab w:val="num" w:pos="8352"/>
        </w:tabs>
        <w:ind w:left="8352" w:hanging="360"/>
      </w:pPr>
      <w:rPr>
        <w:rFonts w:ascii="Wingdings" w:hAnsi="Wingdings" w:hint="default"/>
      </w:rPr>
    </w:lvl>
  </w:abstractNum>
  <w:abstractNum w:abstractNumId="8" w15:restartNumberingAfterBreak="0">
    <w:nsid w:val="6A8246E2"/>
    <w:multiLevelType w:val="hybridMultilevel"/>
    <w:tmpl w:val="3280C8CE"/>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6F026ECE"/>
    <w:multiLevelType w:val="hybridMultilevel"/>
    <w:tmpl w:val="5C7EB160"/>
    <w:lvl w:ilvl="0" w:tplc="724EAF74">
      <w:start w:val="1"/>
      <w:numFmt w:val="bullet"/>
      <w:lvlText w:val=""/>
      <w:lvlJc w:val="left"/>
      <w:pPr>
        <w:tabs>
          <w:tab w:val="num" w:pos="1440"/>
        </w:tabs>
        <w:ind w:left="1440" w:hanging="360"/>
      </w:pPr>
      <w:rPr>
        <w:rFonts w:ascii="Wingdings" w:hAnsi="Wingdings" w:hint="default"/>
        <w:sz w:val="22"/>
        <w:szCs w:val="22"/>
      </w:rPr>
    </w:lvl>
    <w:lvl w:ilvl="1" w:tplc="04090005">
      <w:start w:val="1"/>
      <w:numFmt w:val="bullet"/>
      <w:lvlText w:val=""/>
      <w:lvlJc w:val="left"/>
      <w:pPr>
        <w:tabs>
          <w:tab w:val="num" w:pos="2160"/>
        </w:tabs>
        <w:ind w:left="2160" w:hanging="360"/>
      </w:pPr>
      <w:rPr>
        <w:rFonts w:ascii="Wingdings" w:hAnsi="Wingdings" w:hint="default"/>
        <w:sz w:val="22"/>
        <w:szCs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8CA2189"/>
    <w:multiLevelType w:val="hybridMultilevel"/>
    <w:tmpl w:val="8F764F6A"/>
    <w:lvl w:ilvl="0" w:tplc="F35254F8">
      <w:start w:val="1"/>
      <w:numFmt w:val="bullet"/>
      <w:lvlText w:val=""/>
      <w:lvlJc w:val="left"/>
      <w:pPr>
        <w:ind w:left="1440" w:hanging="360"/>
      </w:pPr>
      <w:rPr>
        <w:rFonts w:ascii="Wingdings" w:hAnsi="Wingdings"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49420572">
    <w:abstractNumId w:val="3"/>
  </w:num>
  <w:num w:numId="2" w16cid:durableId="329413561">
    <w:abstractNumId w:val="9"/>
  </w:num>
  <w:num w:numId="3" w16cid:durableId="887451979">
    <w:abstractNumId w:val="6"/>
  </w:num>
  <w:num w:numId="4" w16cid:durableId="346030467">
    <w:abstractNumId w:val="7"/>
  </w:num>
  <w:num w:numId="5" w16cid:durableId="1768963290">
    <w:abstractNumId w:val="2"/>
  </w:num>
  <w:num w:numId="6" w16cid:durableId="2110857399">
    <w:abstractNumId w:val="0"/>
  </w:num>
  <w:num w:numId="7" w16cid:durableId="1378509518">
    <w:abstractNumId w:val="8"/>
  </w:num>
  <w:num w:numId="8" w16cid:durableId="961113385">
    <w:abstractNumId w:val="10"/>
  </w:num>
  <w:num w:numId="9" w16cid:durableId="608507850">
    <w:abstractNumId w:val="1"/>
  </w:num>
  <w:num w:numId="10" w16cid:durableId="2095585833">
    <w:abstractNumId w:val="5"/>
  </w:num>
  <w:num w:numId="11" w16cid:durableId="1225947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F63"/>
    <w:rsid w:val="000A5D17"/>
    <w:rsid w:val="001A0FCB"/>
    <w:rsid w:val="001A66FD"/>
    <w:rsid w:val="00210C99"/>
    <w:rsid w:val="00280C1A"/>
    <w:rsid w:val="003325DD"/>
    <w:rsid w:val="0033339B"/>
    <w:rsid w:val="0033749E"/>
    <w:rsid w:val="00377BFB"/>
    <w:rsid w:val="00401256"/>
    <w:rsid w:val="00406221"/>
    <w:rsid w:val="004510ED"/>
    <w:rsid w:val="004527BF"/>
    <w:rsid w:val="00470A16"/>
    <w:rsid w:val="004774F6"/>
    <w:rsid w:val="00517540"/>
    <w:rsid w:val="005209A8"/>
    <w:rsid w:val="005F0FE9"/>
    <w:rsid w:val="00605A07"/>
    <w:rsid w:val="00613BA0"/>
    <w:rsid w:val="00656D7F"/>
    <w:rsid w:val="00661839"/>
    <w:rsid w:val="00676B26"/>
    <w:rsid w:val="006A7D31"/>
    <w:rsid w:val="006D4119"/>
    <w:rsid w:val="00705D84"/>
    <w:rsid w:val="00715011"/>
    <w:rsid w:val="00732B9F"/>
    <w:rsid w:val="00732BAB"/>
    <w:rsid w:val="007936ED"/>
    <w:rsid w:val="007B21F0"/>
    <w:rsid w:val="007F6A7E"/>
    <w:rsid w:val="00834746"/>
    <w:rsid w:val="00891949"/>
    <w:rsid w:val="00910F63"/>
    <w:rsid w:val="00932EDD"/>
    <w:rsid w:val="00A02DE5"/>
    <w:rsid w:val="00A835CE"/>
    <w:rsid w:val="00AC243D"/>
    <w:rsid w:val="00AE6DAD"/>
    <w:rsid w:val="00B60C8E"/>
    <w:rsid w:val="00BC4FA2"/>
    <w:rsid w:val="00C23A16"/>
    <w:rsid w:val="00C86B7A"/>
    <w:rsid w:val="00CB75E8"/>
    <w:rsid w:val="00CD6A56"/>
    <w:rsid w:val="00CF3883"/>
    <w:rsid w:val="00D80AAD"/>
    <w:rsid w:val="00DB2814"/>
    <w:rsid w:val="00E0347C"/>
    <w:rsid w:val="00E85387"/>
    <w:rsid w:val="00F752E5"/>
    <w:rsid w:val="00FC2027"/>
    <w:rsid w:val="00FD2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E4DC"/>
  <w15:docId w15:val="{4C0C5A9B-2951-4DA9-BE7D-66ACEB6C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F63"/>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unhideWhenUsed/>
    <w:qFormat/>
    <w:rsid w:val="00732B9F"/>
    <w:pPr>
      <w:widowControl w:val="0"/>
      <w:autoSpaceDE w:val="0"/>
      <w:autoSpaceDN w:val="0"/>
      <w:ind w:left="220"/>
      <w:outlineLvl w:val="1"/>
    </w:pPr>
    <w:rPr>
      <w:rFonts w:ascii="Calibri" w:eastAsia="Calibri" w:hAnsi="Calibri" w:cs="Calibri"/>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0F63"/>
    <w:rPr>
      <w:color w:val="0000FF"/>
      <w:u w:val="single"/>
    </w:rPr>
  </w:style>
  <w:style w:type="character" w:customStyle="1" w:styleId="st1">
    <w:name w:val="st1"/>
    <w:basedOn w:val="DefaultParagraphFont"/>
    <w:rsid w:val="00377BFB"/>
  </w:style>
  <w:style w:type="paragraph" w:styleId="ListParagraph">
    <w:name w:val="List Paragraph"/>
    <w:basedOn w:val="Normal"/>
    <w:uiPriority w:val="1"/>
    <w:qFormat/>
    <w:rsid w:val="007B21F0"/>
    <w:pPr>
      <w:ind w:left="720"/>
      <w:contextualSpacing/>
    </w:pPr>
  </w:style>
  <w:style w:type="paragraph" w:styleId="BodyText">
    <w:name w:val="Body Text"/>
    <w:basedOn w:val="Normal"/>
    <w:link w:val="BodyTextChar"/>
    <w:uiPriority w:val="1"/>
    <w:qFormat/>
    <w:rsid w:val="004510ED"/>
    <w:pPr>
      <w:widowControl w:val="0"/>
      <w:autoSpaceDE w:val="0"/>
      <w:autoSpaceDN w:val="0"/>
      <w:ind w:left="1300" w:hanging="360"/>
      <w:jc w:val="both"/>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4510ED"/>
    <w:rPr>
      <w:rFonts w:ascii="Calibri" w:eastAsia="Calibri" w:hAnsi="Calibri" w:cs="Calibri"/>
      <w:sz w:val="20"/>
      <w:szCs w:val="20"/>
      <w:lang w:bidi="en-US"/>
    </w:rPr>
  </w:style>
  <w:style w:type="character" w:customStyle="1" w:styleId="Heading2Char">
    <w:name w:val="Heading 2 Char"/>
    <w:basedOn w:val="DefaultParagraphFont"/>
    <w:link w:val="Heading2"/>
    <w:uiPriority w:val="9"/>
    <w:rsid w:val="00732B9F"/>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883B3-8E1C-4D60-9EFE-40CF7C59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L&amp;M Hospital</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L&amp;M Hospital</dc:creator>
  <cp:lastModifiedBy>Colin Mcnamara</cp:lastModifiedBy>
  <cp:revision>22</cp:revision>
  <cp:lastPrinted>2014-06-11T00:06:00Z</cp:lastPrinted>
  <dcterms:created xsi:type="dcterms:W3CDTF">2023-01-11T19:56:00Z</dcterms:created>
  <dcterms:modified xsi:type="dcterms:W3CDTF">2023-03-02T23:27:00Z</dcterms:modified>
</cp:coreProperties>
</file>