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49A4F" w14:textId="32B8B8B1" w:rsidR="00B4234F" w:rsidRDefault="00C079EB" w:rsidP="00340478">
      <w:pPr>
        <w:jc w:val="center"/>
        <w:rPr>
          <w:rFonts w:ascii="Arial" w:hAnsi="Arial" w:cs="Arial"/>
          <w:sz w:val="24"/>
          <w:szCs w:val="24"/>
        </w:rPr>
      </w:pPr>
      <w:r>
        <w:rPr>
          <w:rFonts w:ascii="Arial" w:hAnsi="Arial" w:cs="Arial"/>
          <w:sz w:val="24"/>
          <w:szCs w:val="24"/>
        </w:rPr>
        <w:t>Curriculum Vita</w:t>
      </w:r>
    </w:p>
    <w:p w14:paraId="0B5DF4B6" w14:textId="560F5F0F" w:rsidR="00B4234F" w:rsidRPr="003C722F" w:rsidRDefault="00B4234F" w:rsidP="0022483E">
      <w:pPr>
        <w:tabs>
          <w:tab w:val="left" w:pos="-1440"/>
          <w:tab w:val="left" w:pos="1440"/>
        </w:tabs>
        <w:ind w:left="1440" w:hanging="1440"/>
        <w:rPr>
          <w:rFonts w:ascii="Arial" w:hAnsi="Arial" w:cs="Arial"/>
        </w:rPr>
      </w:pPr>
      <w:r w:rsidRPr="003C722F">
        <w:rPr>
          <w:rFonts w:ascii="Arial" w:hAnsi="Arial" w:cs="Arial"/>
          <w:b/>
        </w:rPr>
        <w:t>Name:</w:t>
      </w:r>
      <w:r w:rsidRPr="003C722F">
        <w:rPr>
          <w:rFonts w:ascii="Arial" w:hAnsi="Arial" w:cs="Arial"/>
        </w:rPr>
        <w:t xml:space="preserve">  Kimberly Ann Yonkers, M.D.</w:t>
      </w:r>
    </w:p>
    <w:p w14:paraId="3EACD4B3" w14:textId="26BEAF19" w:rsidR="00B4234F" w:rsidRPr="003C722F" w:rsidRDefault="00B4234F" w:rsidP="00340478">
      <w:pPr>
        <w:tabs>
          <w:tab w:val="left" w:pos="1440"/>
          <w:tab w:val="left" w:pos="1890"/>
        </w:tabs>
        <w:rPr>
          <w:rFonts w:ascii="Arial" w:hAnsi="Arial" w:cs="Arial"/>
        </w:rPr>
      </w:pPr>
      <w:r w:rsidRPr="003C722F">
        <w:rPr>
          <w:rFonts w:ascii="Arial" w:hAnsi="Arial" w:cs="Arial"/>
          <w:b/>
        </w:rPr>
        <w:t>School:</w:t>
      </w:r>
      <w:r w:rsidRPr="003C722F">
        <w:rPr>
          <w:rFonts w:ascii="Arial" w:hAnsi="Arial" w:cs="Arial"/>
          <w:b/>
        </w:rPr>
        <w:tab/>
      </w:r>
      <w:r w:rsidRPr="003C722F">
        <w:rPr>
          <w:rFonts w:ascii="Arial" w:hAnsi="Arial" w:cs="Arial"/>
        </w:rPr>
        <w:t xml:space="preserve">Yale University School of Medicine </w:t>
      </w:r>
    </w:p>
    <w:p w14:paraId="0768B212" w14:textId="77777777" w:rsidR="00B4234F" w:rsidRPr="003C722F" w:rsidRDefault="00B4234F" w:rsidP="00D24444">
      <w:pPr>
        <w:spacing w:after="0" w:line="240" w:lineRule="auto"/>
        <w:rPr>
          <w:rFonts w:ascii="Arial" w:hAnsi="Arial" w:cs="Arial"/>
        </w:rPr>
      </w:pPr>
      <w:r w:rsidRPr="003C722F">
        <w:rPr>
          <w:rFonts w:ascii="Arial" w:hAnsi="Arial" w:cs="Arial"/>
          <w:b/>
        </w:rPr>
        <w:t>Education:</w:t>
      </w:r>
      <w:r w:rsidRPr="003C722F">
        <w:rPr>
          <w:rFonts w:ascii="Arial" w:hAnsi="Arial" w:cs="Arial"/>
        </w:rPr>
        <w:tab/>
        <w:t>B.A., Amherst College, 1979</w:t>
      </w:r>
      <w:r w:rsidRPr="003C722F">
        <w:rPr>
          <w:rFonts w:ascii="Arial" w:hAnsi="Arial" w:cs="Arial"/>
        </w:rPr>
        <w:tab/>
      </w:r>
      <w:r w:rsidRPr="003C722F">
        <w:rPr>
          <w:rFonts w:ascii="Arial" w:hAnsi="Arial" w:cs="Arial"/>
        </w:rPr>
        <w:tab/>
      </w:r>
    </w:p>
    <w:p w14:paraId="56840440" w14:textId="77777777" w:rsidR="00B4234F" w:rsidRPr="003C722F" w:rsidRDefault="00B4234F" w:rsidP="00D24444">
      <w:pPr>
        <w:tabs>
          <w:tab w:val="left" w:pos="-990"/>
          <w:tab w:val="left" w:pos="-720"/>
          <w:tab w:val="left" w:pos="0"/>
          <w:tab w:val="left" w:pos="1440"/>
        </w:tabs>
        <w:spacing w:after="0" w:line="240" w:lineRule="auto"/>
        <w:ind w:left="1440" w:hanging="1440"/>
        <w:rPr>
          <w:rFonts w:ascii="Arial" w:hAnsi="Arial" w:cs="Arial"/>
        </w:rPr>
      </w:pPr>
      <w:r w:rsidRPr="003C722F">
        <w:rPr>
          <w:rFonts w:ascii="Arial" w:hAnsi="Arial" w:cs="Arial"/>
        </w:rPr>
        <w:tab/>
        <w:t>M.D., Columbia College of Physicians and Surgeons, 1986</w:t>
      </w:r>
    </w:p>
    <w:p w14:paraId="532CA845" w14:textId="77777777" w:rsidR="00D24444" w:rsidRDefault="00D24444" w:rsidP="00C079EB">
      <w:pPr>
        <w:pStyle w:val="BodyText"/>
        <w:tabs>
          <w:tab w:val="left" w:pos="1440"/>
          <w:tab w:val="left" w:pos="3060"/>
        </w:tabs>
        <w:ind w:left="3150" w:hanging="3150"/>
        <w:rPr>
          <w:rFonts w:ascii="Arial" w:hAnsi="Arial" w:cs="Arial"/>
          <w:b/>
          <w:szCs w:val="22"/>
        </w:rPr>
      </w:pPr>
    </w:p>
    <w:p w14:paraId="10C37BD9" w14:textId="01CA9116" w:rsidR="00B4234F" w:rsidRPr="003C722F" w:rsidRDefault="00B4234F" w:rsidP="00C079EB">
      <w:pPr>
        <w:pStyle w:val="BodyText"/>
        <w:tabs>
          <w:tab w:val="left" w:pos="1440"/>
          <w:tab w:val="left" w:pos="3060"/>
        </w:tabs>
        <w:ind w:left="3150" w:hanging="3150"/>
        <w:rPr>
          <w:rFonts w:ascii="Arial" w:hAnsi="Arial" w:cs="Arial"/>
          <w:b/>
          <w:szCs w:val="22"/>
        </w:rPr>
      </w:pPr>
      <w:r w:rsidRPr="003C722F">
        <w:rPr>
          <w:rFonts w:ascii="Arial" w:hAnsi="Arial" w:cs="Arial"/>
          <w:b/>
          <w:szCs w:val="22"/>
        </w:rPr>
        <w:t>Career/Academic Appointments:</w:t>
      </w:r>
    </w:p>
    <w:p w14:paraId="3672E908" w14:textId="77777777" w:rsidR="00B4234F" w:rsidRPr="003C722F" w:rsidRDefault="00B4234F" w:rsidP="00C079EB">
      <w:pPr>
        <w:pStyle w:val="BodyText"/>
        <w:tabs>
          <w:tab w:val="left" w:pos="1440"/>
          <w:tab w:val="left" w:pos="3060"/>
        </w:tabs>
        <w:ind w:left="3150" w:hanging="3150"/>
        <w:rPr>
          <w:rFonts w:ascii="Arial" w:hAnsi="Arial" w:cs="Arial"/>
          <w:b/>
          <w:szCs w:val="22"/>
        </w:rPr>
      </w:pPr>
    </w:p>
    <w:p w14:paraId="7162B065" w14:textId="7C501417" w:rsidR="00B4234F" w:rsidRPr="003C722F" w:rsidRDefault="00B4234F" w:rsidP="00D24444">
      <w:pPr>
        <w:pStyle w:val="BodyText"/>
        <w:tabs>
          <w:tab w:val="left" w:pos="2160"/>
        </w:tabs>
        <w:rPr>
          <w:rFonts w:ascii="Arial" w:hAnsi="Arial" w:cs="Arial"/>
          <w:szCs w:val="22"/>
        </w:rPr>
      </w:pPr>
      <w:r w:rsidRPr="003C722F">
        <w:rPr>
          <w:rFonts w:ascii="Arial" w:hAnsi="Arial" w:cs="Arial"/>
          <w:szCs w:val="22"/>
        </w:rPr>
        <w:t>1986-1987</w:t>
      </w:r>
      <w:r w:rsidRPr="003C722F">
        <w:rPr>
          <w:rFonts w:ascii="Arial" w:hAnsi="Arial" w:cs="Arial"/>
          <w:szCs w:val="22"/>
        </w:rPr>
        <w:tab/>
        <w:t>Intern in Medicine, St. Luke's Roosevelt Hospital, N.Y.</w:t>
      </w:r>
    </w:p>
    <w:p w14:paraId="72160062" w14:textId="271FB789" w:rsidR="00B4234F" w:rsidRPr="003C722F" w:rsidRDefault="00B4234F" w:rsidP="00D24444">
      <w:pPr>
        <w:tabs>
          <w:tab w:val="left" w:pos="-1440"/>
          <w:tab w:val="left" w:pos="2160"/>
        </w:tabs>
        <w:spacing w:line="240" w:lineRule="auto"/>
        <w:rPr>
          <w:rFonts w:ascii="Arial" w:hAnsi="Arial" w:cs="Arial"/>
        </w:rPr>
      </w:pPr>
      <w:r w:rsidRPr="003C722F">
        <w:rPr>
          <w:rFonts w:ascii="Arial" w:hAnsi="Arial" w:cs="Arial"/>
        </w:rPr>
        <w:t>1987-1990</w:t>
      </w:r>
      <w:r w:rsidRPr="003C722F">
        <w:rPr>
          <w:rFonts w:ascii="Arial" w:hAnsi="Arial" w:cs="Arial"/>
        </w:rPr>
        <w:tab/>
        <w:t>Resident in Psychiatry, McLean Hospital, Belmont, MA</w:t>
      </w:r>
    </w:p>
    <w:p w14:paraId="5119ACCE" w14:textId="73405082" w:rsidR="00B4234F" w:rsidRPr="003C722F" w:rsidRDefault="00B4234F" w:rsidP="00D24444">
      <w:pPr>
        <w:tabs>
          <w:tab w:val="left" w:pos="-1440"/>
          <w:tab w:val="left" w:pos="2160"/>
        </w:tabs>
        <w:spacing w:line="240" w:lineRule="auto"/>
        <w:rPr>
          <w:rFonts w:ascii="Arial" w:hAnsi="Arial" w:cs="Arial"/>
        </w:rPr>
      </w:pPr>
      <w:r w:rsidRPr="003C722F">
        <w:rPr>
          <w:rFonts w:ascii="Arial" w:hAnsi="Arial" w:cs="Arial"/>
        </w:rPr>
        <w:t>1990-1992</w:t>
      </w:r>
      <w:r w:rsidRPr="003C722F">
        <w:rPr>
          <w:rFonts w:ascii="Arial" w:hAnsi="Arial" w:cs="Arial"/>
        </w:rPr>
        <w:tab/>
        <w:t xml:space="preserve">Attending in Psychiatry McLean Hospital and Massachusetts General Hospital </w:t>
      </w:r>
    </w:p>
    <w:p w14:paraId="610748C1" w14:textId="10C6D6BC" w:rsidR="00B4234F" w:rsidRPr="003C722F" w:rsidRDefault="00B4234F" w:rsidP="00D24444">
      <w:pPr>
        <w:tabs>
          <w:tab w:val="left" w:pos="-1440"/>
          <w:tab w:val="left" w:pos="2160"/>
        </w:tabs>
        <w:spacing w:line="240" w:lineRule="auto"/>
        <w:rPr>
          <w:rFonts w:ascii="Arial" w:hAnsi="Arial" w:cs="Arial"/>
        </w:rPr>
      </w:pPr>
      <w:r w:rsidRPr="003C722F">
        <w:rPr>
          <w:rFonts w:ascii="Arial" w:hAnsi="Arial" w:cs="Arial"/>
        </w:rPr>
        <w:t xml:space="preserve">1990-1992     </w:t>
      </w:r>
      <w:r w:rsidRPr="003C722F">
        <w:rPr>
          <w:rFonts w:ascii="Arial" w:hAnsi="Arial" w:cs="Arial"/>
        </w:rPr>
        <w:tab/>
        <w:t>Fellow in Neuroscience, Harvard Medical School</w:t>
      </w:r>
    </w:p>
    <w:p w14:paraId="6F7EFFDC" w14:textId="2B36D23E" w:rsidR="00B4234F" w:rsidRPr="003C722F" w:rsidRDefault="00B4234F" w:rsidP="00D24444">
      <w:pPr>
        <w:tabs>
          <w:tab w:val="left" w:pos="-1440"/>
          <w:tab w:val="left" w:pos="2160"/>
        </w:tabs>
        <w:spacing w:line="240" w:lineRule="auto"/>
        <w:ind w:right="-234"/>
        <w:rPr>
          <w:rFonts w:ascii="Arial" w:hAnsi="Arial" w:cs="Arial"/>
        </w:rPr>
      </w:pPr>
      <w:r w:rsidRPr="003C722F">
        <w:rPr>
          <w:rFonts w:ascii="Arial" w:hAnsi="Arial" w:cs="Arial"/>
        </w:rPr>
        <w:t>1990-1992</w:t>
      </w:r>
      <w:r w:rsidRPr="003C722F">
        <w:rPr>
          <w:rFonts w:ascii="Arial" w:hAnsi="Arial" w:cs="Arial"/>
        </w:rPr>
        <w:tab/>
        <w:t xml:space="preserve">Assistant Clinical Psychiatrist, Brigham &amp; Women's Hospital, Division of </w:t>
      </w:r>
      <w:r w:rsidRPr="003C722F">
        <w:rPr>
          <w:rFonts w:ascii="Arial" w:hAnsi="Arial" w:cs="Arial"/>
        </w:rPr>
        <w:tab/>
      </w:r>
      <w:r w:rsidRPr="003C722F">
        <w:rPr>
          <w:rFonts w:ascii="Arial" w:hAnsi="Arial" w:cs="Arial"/>
        </w:rPr>
        <w:tab/>
        <w:t>Psychiatry</w:t>
      </w:r>
    </w:p>
    <w:p w14:paraId="762A7C67" w14:textId="712C612C" w:rsidR="00B4234F" w:rsidRPr="003C722F" w:rsidRDefault="00B4234F" w:rsidP="00D24444">
      <w:pPr>
        <w:tabs>
          <w:tab w:val="left" w:pos="-1440"/>
          <w:tab w:val="left" w:pos="2160"/>
        </w:tabs>
        <w:spacing w:line="240" w:lineRule="auto"/>
        <w:rPr>
          <w:rFonts w:ascii="Arial" w:hAnsi="Arial" w:cs="Arial"/>
        </w:rPr>
      </w:pPr>
      <w:r w:rsidRPr="003C722F">
        <w:rPr>
          <w:rFonts w:ascii="Arial" w:hAnsi="Arial" w:cs="Arial"/>
        </w:rPr>
        <w:t>1990-1992</w:t>
      </w:r>
      <w:r w:rsidRPr="003C722F">
        <w:rPr>
          <w:rFonts w:ascii="Arial" w:hAnsi="Arial" w:cs="Arial"/>
        </w:rPr>
        <w:tab/>
        <w:t xml:space="preserve">Instructor, Department of Psychiatry, Harvard Medical School, Boston, </w:t>
      </w:r>
      <w:r w:rsidR="00C079EB">
        <w:rPr>
          <w:rFonts w:ascii="Arial" w:hAnsi="Arial" w:cs="Arial"/>
        </w:rPr>
        <w:tab/>
      </w:r>
      <w:r w:rsidRPr="003C722F">
        <w:rPr>
          <w:rFonts w:ascii="Arial" w:hAnsi="Arial" w:cs="Arial"/>
        </w:rPr>
        <w:t>MA</w:t>
      </w:r>
    </w:p>
    <w:p w14:paraId="56F36165" w14:textId="77777777" w:rsidR="00B4234F" w:rsidRPr="003C722F" w:rsidRDefault="00B4234F" w:rsidP="00D24444">
      <w:pPr>
        <w:tabs>
          <w:tab w:val="left" w:pos="-1440"/>
          <w:tab w:val="left" w:pos="2160"/>
        </w:tabs>
        <w:spacing w:line="240" w:lineRule="auto"/>
        <w:ind w:left="2160" w:hanging="2160"/>
        <w:rPr>
          <w:rFonts w:ascii="Arial" w:hAnsi="Arial" w:cs="Arial"/>
        </w:rPr>
      </w:pPr>
      <w:r w:rsidRPr="003C722F">
        <w:rPr>
          <w:rFonts w:ascii="Arial" w:hAnsi="Arial" w:cs="Arial"/>
        </w:rPr>
        <w:t>1992-1998</w:t>
      </w:r>
      <w:r w:rsidRPr="003C722F">
        <w:rPr>
          <w:rFonts w:ascii="Arial" w:hAnsi="Arial" w:cs="Arial"/>
        </w:rPr>
        <w:tab/>
        <w:t>Assistant Professor, Department of Psychiatry and Obstetrics &amp; Gynecology, The University of Texas Southwestern Medical Center, Dallas, TX</w:t>
      </w:r>
    </w:p>
    <w:p w14:paraId="51EC41C6" w14:textId="77777777" w:rsidR="00B4234F" w:rsidRPr="003C722F" w:rsidRDefault="00B4234F" w:rsidP="00D24444">
      <w:pPr>
        <w:tabs>
          <w:tab w:val="left" w:pos="-1440"/>
          <w:tab w:val="left" w:pos="2160"/>
        </w:tabs>
        <w:spacing w:line="240" w:lineRule="auto"/>
        <w:ind w:left="2160" w:hanging="2160"/>
        <w:rPr>
          <w:rFonts w:ascii="Arial" w:hAnsi="Arial" w:cs="Arial"/>
        </w:rPr>
      </w:pPr>
      <w:r w:rsidRPr="003C722F">
        <w:rPr>
          <w:rFonts w:ascii="Arial" w:hAnsi="Arial" w:cs="Arial"/>
        </w:rPr>
        <w:t>1998-1999</w:t>
      </w:r>
      <w:r w:rsidRPr="003C722F">
        <w:rPr>
          <w:rFonts w:ascii="Arial" w:hAnsi="Arial" w:cs="Arial"/>
        </w:rPr>
        <w:tab/>
        <w:t>Associate Professor, Department of Psychiatry and Obstetrics &amp; Gynecology, The University of Texas Southwestern Medical Center, Dallas, TX</w:t>
      </w:r>
    </w:p>
    <w:p w14:paraId="6FA419DA" w14:textId="4E98CE38" w:rsidR="00B4234F" w:rsidRPr="003C722F" w:rsidRDefault="00B4234F" w:rsidP="00D24444">
      <w:pPr>
        <w:tabs>
          <w:tab w:val="left" w:pos="-1440"/>
          <w:tab w:val="left" w:pos="2160"/>
        </w:tabs>
        <w:spacing w:line="240" w:lineRule="auto"/>
        <w:rPr>
          <w:rFonts w:ascii="Arial" w:hAnsi="Arial" w:cs="Arial"/>
        </w:rPr>
      </w:pPr>
      <w:r w:rsidRPr="003C722F">
        <w:rPr>
          <w:rFonts w:ascii="Arial" w:hAnsi="Arial" w:cs="Arial"/>
        </w:rPr>
        <w:t>1999-2009</w:t>
      </w:r>
      <w:r w:rsidRPr="003C722F">
        <w:rPr>
          <w:rFonts w:ascii="Arial" w:hAnsi="Arial" w:cs="Arial"/>
        </w:rPr>
        <w:tab/>
        <w:t>Associate Professor, Department of Psychiatry, Yale School of Medicine</w:t>
      </w:r>
    </w:p>
    <w:p w14:paraId="329F11A3" w14:textId="6821D93A" w:rsidR="00B4234F" w:rsidRPr="003C722F" w:rsidRDefault="00B4234F" w:rsidP="00D24444">
      <w:pPr>
        <w:tabs>
          <w:tab w:val="left" w:pos="-1440"/>
          <w:tab w:val="left" w:pos="2160"/>
        </w:tabs>
        <w:spacing w:line="240" w:lineRule="auto"/>
        <w:ind w:right="-324"/>
        <w:rPr>
          <w:rFonts w:ascii="Arial" w:hAnsi="Arial" w:cs="Arial"/>
        </w:rPr>
      </w:pPr>
      <w:r w:rsidRPr="003C722F">
        <w:rPr>
          <w:rFonts w:ascii="Arial" w:hAnsi="Arial" w:cs="Arial"/>
        </w:rPr>
        <w:t xml:space="preserve">2005-2009 </w:t>
      </w:r>
      <w:r w:rsidRPr="003C722F">
        <w:rPr>
          <w:rFonts w:ascii="Arial" w:hAnsi="Arial" w:cs="Arial"/>
        </w:rPr>
        <w:tab/>
        <w:t>Associate Professor, Department of Obstetrics and Gynecology and</w:t>
      </w:r>
      <w:r w:rsidR="00D309B7">
        <w:rPr>
          <w:rFonts w:ascii="Arial" w:hAnsi="Arial" w:cs="Arial"/>
        </w:rPr>
        <w:t xml:space="preserve"> </w:t>
      </w:r>
      <w:r w:rsidRPr="003C722F">
        <w:rPr>
          <w:rFonts w:ascii="Arial" w:hAnsi="Arial" w:cs="Arial"/>
        </w:rPr>
        <w:t>Reproductive</w:t>
      </w:r>
      <w:r w:rsidR="00C079EB">
        <w:rPr>
          <w:rFonts w:ascii="Arial" w:hAnsi="Arial" w:cs="Arial"/>
        </w:rPr>
        <w:t xml:space="preserve"> </w:t>
      </w:r>
      <w:r w:rsidR="00D309B7">
        <w:rPr>
          <w:rFonts w:ascii="Arial" w:hAnsi="Arial" w:cs="Arial"/>
        </w:rPr>
        <w:tab/>
      </w:r>
      <w:r w:rsidRPr="003C722F">
        <w:rPr>
          <w:rFonts w:ascii="Arial" w:hAnsi="Arial" w:cs="Arial"/>
        </w:rPr>
        <w:t>Sciences, Yale School of Medicine</w:t>
      </w:r>
    </w:p>
    <w:p w14:paraId="1B746931" w14:textId="77777777" w:rsidR="00B4234F" w:rsidRPr="003C722F" w:rsidRDefault="00B4234F" w:rsidP="00D24444">
      <w:pPr>
        <w:tabs>
          <w:tab w:val="left" w:pos="-1440"/>
          <w:tab w:val="left" w:pos="2160"/>
        </w:tabs>
        <w:spacing w:line="240" w:lineRule="auto"/>
        <w:ind w:left="2160" w:hanging="2160"/>
        <w:rPr>
          <w:rFonts w:ascii="Arial" w:hAnsi="Arial" w:cs="Arial"/>
        </w:rPr>
      </w:pPr>
      <w:r w:rsidRPr="003C722F">
        <w:rPr>
          <w:rFonts w:ascii="Arial" w:hAnsi="Arial" w:cs="Arial"/>
        </w:rPr>
        <w:t xml:space="preserve">1999-present </w:t>
      </w:r>
      <w:r w:rsidRPr="003C722F">
        <w:rPr>
          <w:rFonts w:ascii="Arial" w:hAnsi="Arial" w:cs="Arial"/>
        </w:rPr>
        <w:tab/>
        <w:t>Instructor, Division of Chronic Disease Epidemiology, Yale School of Epidemiology and Public Health</w:t>
      </w:r>
    </w:p>
    <w:p w14:paraId="5BF44182" w14:textId="62299161" w:rsidR="00B4234F" w:rsidRPr="003C722F" w:rsidRDefault="00B4234F" w:rsidP="00D24444">
      <w:pPr>
        <w:tabs>
          <w:tab w:val="left" w:pos="-1440"/>
          <w:tab w:val="left" w:pos="2160"/>
        </w:tabs>
        <w:spacing w:line="240" w:lineRule="auto"/>
        <w:rPr>
          <w:rFonts w:ascii="Arial" w:hAnsi="Arial" w:cs="Arial"/>
        </w:rPr>
      </w:pPr>
      <w:r w:rsidRPr="003C722F">
        <w:rPr>
          <w:rFonts w:ascii="Arial" w:hAnsi="Arial" w:cs="Arial"/>
        </w:rPr>
        <w:t>2009-present</w:t>
      </w:r>
      <w:r w:rsidRPr="003C722F">
        <w:rPr>
          <w:rFonts w:ascii="Arial" w:hAnsi="Arial" w:cs="Arial"/>
        </w:rPr>
        <w:tab/>
        <w:t>Professor, Department of Psychiatry, Yale School of Medicine</w:t>
      </w:r>
    </w:p>
    <w:p w14:paraId="448207B8" w14:textId="6FBB28CD" w:rsidR="00B4234F" w:rsidRPr="003C722F" w:rsidRDefault="00B4234F" w:rsidP="00D24444">
      <w:pPr>
        <w:tabs>
          <w:tab w:val="left" w:pos="-1440"/>
          <w:tab w:val="left" w:pos="2160"/>
        </w:tabs>
        <w:spacing w:line="240" w:lineRule="auto"/>
        <w:ind w:right="-324"/>
        <w:rPr>
          <w:rFonts w:ascii="Arial" w:hAnsi="Arial" w:cs="Arial"/>
        </w:rPr>
      </w:pPr>
      <w:r w:rsidRPr="003C722F">
        <w:rPr>
          <w:rFonts w:ascii="Arial" w:hAnsi="Arial" w:cs="Arial"/>
        </w:rPr>
        <w:t>2009-present</w:t>
      </w:r>
      <w:r w:rsidRPr="003C722F">
        <w:rPr>
          <w:rFonts w:ascii="Arial" w:hAnsi="Arial" w:cs="Arial"/>
        </w:rPr>
        <w:tab/>
        <w:t xml:space="preserve">Professor, Department of Obstetrics and Gynecology and Reproductive </w:t>
      </w:r>
    </w:p>
    <w:p w14:paraId="4B6F0279" w14:textId="7A193642" w:rsidR="00B4234F" w:rsidRPr="003C722F" w:rsidRDefault="00B4234F" w:rsidP="00D24444">
      <w:pPr>
        <w:tabs>
          <w:tab w:val="left" w:pos="-1440"/>
          <w:tab w:val="left" w:pos="2160"/>
        </w:tabs>
        <w:spacing w:line="240" w:lineRule="auto"/>
        <w:rPr>
          <w:rFonts w:ascii="Arial" w:hAnsi="Arial" w:cs="Arial"/>
        </w:rPr>
      </w:pPr>
      <w:r w:rsidRPr="003C722F">
        <w:rPr>
          <w:rFonts w:ascii="Arial" w:hAnsi="Arial" w:cs="Arial"/>
        </w:rPr>
        <w:tab/>
        <w:t>Sciences, Yale School of Medicine</w:t>
      </w:r>
    </w:p>
    <w:p w14:paraId="7CBEB39F" w14:textId="77777777" w:rsidR="00B4234F" w:rsidRPr="003C722F" w:rsidRDefault="00B4234F" w:rsidP="00D24444">
      <w:pPr>
        <w:tabs>
          <w:tab w:val="left" w:pos="-1440"/>
          <w:tab w:val="left" w:pos="2160"/>
        </w:tabs>
        <w:spacing w:line="240" w:lineRule="auto"/>
        <w:ind w:left="2160" w:hanging="2160"/>
        <w:rPr>
          <w:rFonts w:ascii="Arial" w:hAnsi="Arial" w:cs="Arial"/>
        </w:rPr>
      </w:pPr>
      <w:r w:rsidRPr="003C722F">
        <w:rPr>
          <w:rFonts w:ascii="Arial" w:hAnsi="Arial" w:cs="Arial"/>
        </w:rPr>
        <w:t>2011-present</w:t>
      </w:r>
      <w:r w:rsidRPr="003C722F">
        <w:rPr>
          <w:rFonts w:ascii="Arial" w:hAnsi="Arial" w:cs="Arial"/>
        </w:rPr>
        <w:tab/>
        <w:t>Professor, Division of Chronic Disease Epidemiology, Yale School of Epidemiology and Public Health</w:t>
      </w:r>
    </w:p>
    <w:p w14:paraId="20B9D270" w14:textId="0897DD60" w:rsidR="00B4234F" w:rsidRPr="003C722F" w:rsidRDefault="00B4234F">
      <w:pPr>
        <w:tabs>
          <w:tab w:val="left" w:pos="-990"/>
          <w:tab w:val="left" w:pos="-720"/>
          <w:tab w:val="left" w:pos="0"/>
          <w:tab w:val="left" w:pos="1440"/>
        </w:tabs>
        <w:rPr>
          <w:rFonts w:ascii="Arial" w:hAnsi="Arial" w:cs="Arial"/>
        </w:rPr>
      </w:pPr>
      <w:r w:rsidRPr="003C722F">
        <w:rPr>
          <w:rFonts w:ascii="Arial" w:hAnsi="Arial" w:cs="Arial"/>
          <w:b/>
        </w:rPr>
        <w:t>Administrative Positions:</w:t>
      </w:r>
    </w:p>
    <w:p w14:paraId="15FD9364" w14:textId="6A245A54" w:rsidR="00001028" w:rsidRDefault="00001028" w:rsidP="00D24444">
      <w:pPr>
        <w:tabs>
          <w:tab w:val="left" w:pos="-990"/>
          <w:tab w:val="left" w:pos="-720"/>
          <w:tab w:val="left" w:pos="0"/>
          <w:tab w:val="left" w:pos="1440"/>
        </w:tabs>
        <w:spacing w:after="0"/>
        <w:ind w:left="2160" w:hanging="2160"/>
        <w:rPr>
          <w:rFonts w:ascii="Arial" w:hAnsi="Arial" w:cs="Arial"/>
        </w:rPr>
      </w:pPr>
      <w:r>
        <w:rPr>
          <w:rFonts w:ascii="Arial" w:hAnsi="Arial" w:cs="Arial"/>
        </w:rPr>
        <w:t>201</w:t>
      </w:r>
      <w:r w:rsidR="0095552E">
        <w:rPr>
          <w:rFonts w:ascii="Arial" w:hAnsi="Arial" w:cs="Arial"/>
        </w:rPr>
        <w:t>5</w:t>
      </w:r>
      <w:r>
        <w:rPr>
          <w:rFonts w:ascii="Arial" w:hAnsi="Arial" w:cs="Arial"/>
        </w:rPr>
        <w:t xml:space="preserve">-present </w:t>
      </w:r>
      <w:r>
        <w:rPr>
          <w:rFonts w:ascii="Arial" w:hAnsi="Arial" w:cs="Arial"/>
        </w:rPr>
        <w:tab/>
      </w:r>
      <w:r>
        <w:rPr>
          <w:rFonts w:ascii="Arial" w:hAnsi="Arial" w:cs="Arial"/>
        </w:rPr>
        <w:tab/>
        <w:t>Director of Research, Yale New Haven Hospital Division, Department of Psychiatry</w:t>
      </w:r>
    </w:p>
    <w:p w14:paraId="13CACEC8" w14:textId="1197A39C" w:rsidR="00B4234F" w:rsidRPr="003C722F" w:rsidRDefault="00001028" w:rsidP="00D24444">
      <w:pPr>
        <w:tabs>
          <w:tab w:val="left" w:pos="-990"/>
          <w:tab w:val="left" w:pos="-720"/>
          <w:tab w:val="left" w:pos="0"/>
          <w:tab w:val="left" w:pos="1440"/>
        </w:tabs>
        <w:spacing w:after="0"/>
        <w:ind w:left="2160" w:hanging="2160"/>
        <w:rPr>
          <w:rFonts w:ascii="Arial" w:hAnsi="Arial" w:cs="Arial"/>
        </w:rPr>
      </w:pPr>
      <w:r>
        <w:rPr>
          <w:rFonts w:ascii="Arial" w:hAnsi="Arial" w:cs="Arial"/>
        </w:rPr>
        <w:t>2014-present</w:t>
      </w:r>
      <w:r>
        <w:rPr>
          <w:rFonts w:ascii="Arial" w:hAnsi="Arial" w:cs="Arial"/>
        </w:rPr>
        <w:tab/>
      </w:r>
      <w:r>
        <w:rPr>
          <w:rFonts w:ascii="Arial" w:hAnsi="Arial" w:cs="Arial"/>
        </w:rPr>
        <w:tab/>
      </w:r>
      <w:r w:rsidR="00B4234F" w:rsidRPr="003C722F">
        <w:rPr>
          <w:rFonts w:ascii="Arial" w:hAnsi="Arial" w:cs="Arial"/>
        </w:rPr>
        <w:t>Director of Research, Psychological Medicine Service, Department of Psychiatry</w:t>
      </w:r>
    </w:p>
    <w:p w14:paraId="666B9C0E" w14:textId="61091D8B" w:rsidR="00B4234F" w:rsidRDefault="00001028" w:rsidP="00D24444">
      <w:pPr>
        <w:tabs>
          <w:tab w:val="left" w:pos="-990"/>
          <w:tab w:val="left" w:pos="-720"/>
          <w:tab w:val="left" w:pos="0"/>
          <w:tab w:val="left" w:pos="1440"/>
        </w:tabs>
        <w:spacing w:after="0"/>
        <w:rPr>
          <w:rFonts w:ascii="Arial" w:hAnsi="Arial" w:cs="Arial"/>
        </w:rPr>
      </w:pPr>
      <w:r>
        <w:rPr>
          <w:rFonts w:ascii="Arial" w:hAnsi="Arial" w:cs="Arial"/>
        </w:rPr>
        <w:t xml:space="preserve">2000-present </w:t>
      </w:r>
      <w:r>
        <w:rPr>
          <w:rFonts w:ascii="Arial" w:hAnsi="Arial" w:cs="Arial"/>
        </w:rPr>
        <w:tab/>
      </w:r>
      <w:r>
        <w:rPr>
          <w:rFonts w:ascii="Arial" w:hAnsi="Arial" w:cs="Arial"/>
        </w:rPr>
        <w:tab/>
      </w:r>
      <w:r w:rsidR="00B4234F" w:rsidRPr="003C722F">
        <w:rPr>
          <w:rFonts w:ascii="Arial" w:hAnsi="Arial" w:cs="Arial"/>
        </w:rPr>
        <w:t>Director, Center for Wellbeing of Women and Mothers</w:t>
      </w:r>
    </w:p>
    <w:p w14:paraId="35BF390F" w14:textId="2A48425B" w:rsidR="006A4571" w:rsidRDefault="006A4571" w:rsidP="00D24444">
      <w:pPr>
        <w:tabs>
          <w:tab w:val="left" w:pos="-990"/>
          <w:tab w:val="left" w:pos="-720"/>
          <w:tab w:val="left" w:pos="0"/>
          <w:tab w:val="left" w:pos="1440"/>
        </w:tabs>
        <w:spacing w:after="0"/>
        <w:rPr>
          <w:rFonts w:ascii="Arial" w:hAnsi="Arial" w:cs="Arial"/>
        </w:rPr>
      </w:pPr>
      <w:r>
        <w:rPr>
          <w:rFonts w:ascii="Arial" w:hAnsi="Arial" w:cs="Arial"/>
        </w:rPr>
        <w:t>2016-</w:t>
      </w:r>
      <w:r>
        <w:rPr>
          <w:rFonts w:ascii="Arial" w:hAnsi="Arial" w:cs="Arial"/>
        </w:rPr>
        <w:tab/>
      </w:r>
      <w:r>
        <w:rPr>
          <w:rFonts w:ascii="Arial" w:hAnsi="Arial" w:cs="Arial"/>
        </w:rPr>
        <w:tab/>
        <w:t xml:space="preserve">Deputy Director for Faculty Development and Research, Yale New Haven Hospital </w:t>
      </w:r>
      <w:r>
        <w:rPr>
          <w:rFonts w:ascii="Arial" w:hAnsi="Arial" w:cs="Arial"/>
        </w:rPr>
        <w:tab/>
      </w:r>
      <w:r>
        <w:rPr>
          <w:rFonts w:ascii="Arial" w:hAnsi="Arial" w:cs="Arial"/>
        </w:rPr>
        <w:tab/>
      </w:r>
      <w:r>
        <w:rPr>
          <w:rFonts w:ascii="Arial" w:hAnsi="Arial" w:cs="Arial"/>
        </w:rPr>
        <w:tab/>
        <w:t>Division, Department of Psychiatry</w:t>
      </w:r>
    </w:p>
    <w:p w14:paraId="4FF8F359" w14:textId="77777777" w:rsidR="00D24444" w:rsidRPr="003C722F" w:rsidRDefault="00D24444" w:rsidP="00D24444">
      <w:pPr>
        <w:tabs>
          <w:tab w:val="left" w:pos="-990"/>
          <w:tab w:val="left" w:pos="-720"/>
          <w:tab w:val="left" w:pos="0"/>
          <w:tab w:val="left" w:pos="1440"/>
        </w:tabs>
        <w:spacing w:after="0"/>
        <w:rPr>
          <w:rFonts w:ascii="Arial" w:hAnsi="Arial" w:cs="Arial"/>
        </w:rPr>
      </w:pPr>
    </w:p>
    <w:p w14:paraId="7A185046" w14:textId="1CEC16D9" w:rsidR="00B4234F" w:rsidRPr="003C722F" w:rsidRDefault="00B4234F" w:rsidP="00340478">
      <w:pPr>
        <w:tabs>
          <w:tab w:val="left" w:pos="-990"/>
          <w:tab w:val="left" w:pos="-720"/>
          <w:tab w:val="left" w:pos="0"/>
          <w:tab w:val="left" w:pos="1440"/>
        </w:tabs>
        <w:rPr>
          <w:rFonts w:ascii="Arial" w:hAnsi="Arial" w:cs="Arial"/>
        </w:rPr>
      </w:pPr>
      <w:r w:rsidRPr="003C722F">
        <w:rPr>
          <w:rFonts w:ascii="Arial" w:hAnsi="Arial" w:cs="Arial"/>
          <w:b/>
        </w:rPr>
        <w:t>Board Certification</w:t>
      </w:r>
      <w:r w:rsidRPr="003C722F">
        <w:rPr>
          <w:rFonts w:ascii="Arial" w:hAnsi="Arial" w:cs="Arial"/>
        </w:rPr>
        <w:t>:  American Board of Psychiatry &amp; Neurology, Psychiatry, 1991</w:t>
      </w:r>
      <w:r w:rsidR="00D24444">
        <w:rPr>
          <w:rFonts w:ascii="Arial" w:hAnsi="Arial" w:cs="Arial"/>
        </w:rPr>
        <w:t>(Grandfathered into future)</w:t>
      </w:r>
    </w:p>
    <w:p w14:paraId="27A154B1" w14:textId="77777777" w:rsidR="00340478" w:rsidRDefault="00B4234F" w:rsidP="00340478">
      <w:pPr>
        <w:tabs>
          <w:tab w:val="left" w:pos="-990"/>
          <w:tab w:val="left" w:pos="-720"/>
          <w:tab w:val="left" w:pos="0"/>
          <w:tab w:val="left" w:pos="360"/>
          <w:tab w:val="left" w:pos="1440"/>
        </w:tabs>
        <w:ind w:left="1440" w:hanging="1440"/>
        <w:rPr>
          <w:rFonts w:ascii="Arial" w:hAnsi="Arial" w:cs="Arial"/>
        </w:rPr>
      </w:pPr>
      <w:r w:rsidRPr="003C722F">
        <w:rPr>
          <w:rFonts w:ascii="Arial" w:hAnsi="Arial" w:cs="Arial"/>
          <w:b/>
        </w:rPr>
        <w:t>Professional Honors or Recognition</w:t>
      </w:r>
      <w:r w:rsidRPr="003C722F">
        <w:rPr>
          <w:rFonts w:ascii="Arial" w:hAnsi="Arial" w:cs="Arial"/>
        </w:rPr>
        <w:t>:</w:t>
      </w:r>
    </w:p>
    <w:p w14:paraId="575451BA" w14:textId="733AD6E0" w:rsidR="00B4234F" w:rsidRPr="003C722F" w:rsidRDefault="00B4234F" w:rsidP="00340478">
      <w:pPr>
        <w:tabs>
          <w:tab w:val="left" w:pos="-990"/>
          <w:tab w:val="left" w:pos="-720"/>
          <w:tab w:val="left" w:pos="0"/>
          <w:tab w:val="left" w:pos="360"/>
          <w:tab w:val="left" w:pos="1440"/>
        </w:tabs>
        <w:ind w:left="1440" w:hanging="1440"/>
        <w:rPr>
          <w:rFonts w:ascii="Arial" w:hAnsi="Arial" w:cs="Arial"/>
        </w:rPr>
      </w:pPr>
      <w:r w:rsidRPr="003C722F">
        <w:rPr>
          <w:rFonts w:ascii="Arial" w:hAnsi="Arial" w:cs="Arial"/>
        </w:rPr>
        <w:t>A)</w:t>
      </w:r>
      <w:r w:rsidR="00C079EB">
        <w:rPr>
          <w:rFonts w:ascii="Arial" w:hAnsi="Arial" w:cs="Arial"/>
        </w:rPr>
        <w:tab/>
      </w:r>
      <w:r w:rsidRPr="003C722F">
        <w:rPr>
          <w:rFonts w:ascii="Arial" w:hAnsi="Arial" w:cs="Arial"/>
          <w:u w:val="single"/>
        </w:rPr>
        <w:t>International/National/Regional</w:t>
      </w:r>
    </w:p>
    <w:p w14:paraId="58D03FBC" w14:textId="28478A9F" w:rsidR="00B4234F" w:rsidRDefault="00B4234F" w:rsidP="00D24444">
      <w:pPr>
        <w:spacing w:after="0" w:line="240" w:lineRule="auto"/>
        <w:ind w:left="360"/>
        <w:rPr>
          <w:rFonts w:ascii="Arial" w:hAnsi="Arial" w:cs="Arial"/>
        </w:rPr>
      </w:pPr>
      <w:r>
        <w:rPr>
          <w:rFonts w:ascii="Arial" w:hAnsi="Arial" w:cs="Arial"/>
        </w:rPr>
        <w:t>2015</w:t>
      </w:r>
      <w:r>
        <w:rPr>
          <w:rFonts w:ascii="Arial" w:hAnsi="Arial" w:cs="Arial"/>
        </w:rPr>
        <w:tab/>
      </w:r>
      <w:r>
        <w:rPr>
          <w:rFonts w:ascii="Arial" w:hAnsi="Arial" w:cs="Arial"/>
        </w:rPr>
        <w:tab/>
        <w:t xml:space="preserve">Academy of Psychosomatic Medicine </w:t>
      </w:r>
      <w:r w:rsidR="0090326B">
        <w:rPr>
          <w:rFonts w:ascii="Arial" w:hAnsi="Arial" w:cs="Arial"/>
        </w:rPr>
        <w:t xml:space="preserve">Wayne Katon </w:t>
      </w:r>
      <w:r>
        <w:rPr>
          <w:rFonts w:ascii="Arial" w:hAnsi="Arial" w:cs="Arial"/>
        </w:rPr>
        <w:t>Research Award</w:t>
      </w:r>
    </w:p>
    <w:p w14:paraId="4829F01B" w14:textId="77777777" w:rsidR="00B4234F" w:rsidRPr="003C722F" w:rsidRDefault="00B4234F" w:rsidP="00D24444">
      <w:pPr>
        <w:spacing w:after="0" w:line="240" w:lineRule="auto"/>
        <w:ind w:left="360"/>
        <w:rPr>
          <w:rFonts w:ascii="Arial" w:hAnsi="Arial" w:cs="Arial"/>
        </w:rPr>
      </w:pPr>
      <w:r w:rsidRPr="003C722F">
        <w:rPr>
          <w:rFonts w:ascii="Arial" w:hAnsi="Arial" w:cs="Arial"/>
        </w:rPr>
        <w:t>2001-201</w:t>
      </w:r>
      <w:r>
        <w:rPr>
          <w:rFonts w:ascii="Arial" w:hAnsi="Arial" w:cs="Arial"/>
        </w:rPr>
        <w:t>5</w:t>
      </w:r>
      <w:r w:rsidRPr="003C722F">
        <w:rPr>
          <w:rFonts w:ascii="Arial" w:hAnsi="Arial" w:cs="Arial"/>
        </w:rPr>
        <w:tab/>
      </w:r>
      <w:r w:rsidRPr="003C722F">
        <w:rPr>
          <w:rFonts w:ascii="Arial" w:hAnsi="Arial" w:cs="Arial"/>
        </w:rPr>
        <w:tab/>
        <w:t>Best Doctors – USA</w:t>
      </w:r>
    </w:p>
    <w:p w14:paraId="0BED095D" w14:textId="77777777" w:rsidR="00B4234F" w:rsidRPr="003C722F" w:rsidRDefault="00B4234F" w:rsidP="00D24444">
      <w:pPr>
        <w:spacing w:after="0" w:line="240" w:lineRule="auto"/>
        <w:ind w:left="360"/>
        <w:rPr>
          <w:rFonts w:ascii="Arial" w:hAnsi="Arial" w:cs="Arial"/>
        </w:rPr>
      </w:pPr>
      <w:r w:rsidRPr="003C722F">
        <w:rPr>
          <w:rFonts w:ascii="Arial" w:hAnsi="Arial" w:cs="Arial"/>
        </w:rPr>
        <w:t>2001-2007</w:t>
      </w:r>
      <w:r w:rsidRPr="003C722F">
        <w:rPr>
          <w:rFonts w:ascii="Arial" w:hAnsi="Arial" w:cs="Arial"/>
        </w:rPr>
        <w:tab/>
      </w:r>
      <w:r w:rsidRPr="003C722F">
        <w:rPr>
          <w:rFonts w:ascii="Arial" w:hAnsi="Arial" w:cs="Arial"/>
        </w:rPr>
        <w:tab/>
        <w:t>Best Doctors – New York Metro Area</w:t>
      </w:r>
    </w:p>
    <w:p w14:paraId="1F8CE830" w14:textId="77777777" w:rsidR="00B4234F" w:rsidRPr="003C722F" w:rsidRDefault="00B4234F" w:rsidP="00D24444">
      <w:pPr>
        <w:spacing w:after="0" w:line="240" w:lineRule="auto"/>
        <w:ind w:left="360"/>
        <w:rPr>
          <w:rFonts w:ascii="Arial" w:hAnsi="Arial" w:cs="Arial"/>
        </w:rPr>
      </w:pPr>
      <w:r w:rsidRPr="003C722F">
        <w:rPr>
          <w:rFonts w:ascii="Arial" w:hAnsi="Arial" w:cs="Arial"/>
        </w:rPr>
        <w:lastRenderedPageBreak/>
        <w:t>2005</w:t>
      </w:r>
      <w:r w:rsidRPr="003C722F">
        <w:rPr>
          <w:rFonts w:ascii="Arial" w:hAnsi="Arial" w:cs="Arial"/>
        </w:rPr>
        <w:tab/>
      </w:r>
      <w:r w:rsidRPr="003C722F">
        <w:rPr>
          <w:rFonts w:ascii="Arial" w:hAnsi="Arial" w:cs="Arial"/>
        </w:rPr>
        <w:tab/>
        <w:t>NARSAD Mid-Career Investigator Award</w:t>
      </w:r>
    </w:p>
    <w:p w14:paraId="7BB44423" w14:textId="77777777" w:rsidR="00B4234F" w:rsidRPr="003C722F" w:rsidRDefault="00B4234F" w:rsidP="00D24444">
      <w:pPr>
        <w:spacing w:after="0" w:line="240" w:lineRule="auto"/>
        <w:ind w:left="360"/>
        <w:rPr>
          <w:rFonts w:ascii="Arial" w:hAnsi="Arial" w:cs="Arial"/>
        </w:rPr>
      </w:pPr>
      <w:r w:rsidRPr="003C722F">
        <w:rPr>
          <w:rFonts w:ascii="Arial" w:hAnsi="Arial" w:cs="Arial"/>
        </w:rPr>
        <w:t>1999</w:t>
      </w:r>
      <w:r w:rsidRPr="003C722F">
        <w:rPr>
          <w:rFonts w:ascii="Arial" w:hAnsi="Arial" w:cs="Arial"/>
        </w:rPr>
        <w:tab/>
      </w:r>
      <w:r w:rsidRPr="003C722F">
        <w:rPr>
          <w:rFonts w:ascii="Arial" w:hAnsi="Arial" w:cs="Arial"/>
        </w:rPr>
        <w:tab/>
        <w:t>Texas State Psychiatric Physicians Research Award</w:t>
      </w:r>
    </w:p>
    <w:p w14:paraId="4DA6F697" w14:textId="77777777" w:rsidR="00B4234F" w:rsidRPr="003C722F" w:rsidRDefault="00B4234F" w:rsidP="00D24444">
      <w:pPr>
        <w:tabs>
          <w:tab w:val="left" w:pos="-1440"/>
        </w:tabs>
        <w:spacing w:after="0" w:line="240" w:lineRule="auto"/>
        <w:ind w:left="360"/>
        <w:rPr>
          <w:rFonts w:ascii="Arial" w:hAnsi="Arial" w:cs="Arial"/>
        </w:rPr>
      </w:pPr>
      <w:r w:rsidRPr="003C722F">
        <w:rPr>
          <w:rFonts w:ascii="Arial" w:hAnsi="Arial" w:cs="Arial"/>
        </w:rPr>
        <w:t>1996-1998</w:t>
      </w:r>
      <w:r w:rsidRPr="003C722F">
        <w:rPr>
          <w:rFonts w:ascii="Arial" w:hAnsi="Arial" w:cs="Arial"/>
        </w:rPr>
        <w:tab/>
      </w:r>
      <w:r w:rsidRPr="003C722F">
        <w:rPr>
          <w:rFonts w:ascii="Arial" w:hAnsi="Arial" w:cs="Arial"/>
        </w:rPr>
        <w:tab/>
        <w:t>Best Doctors – Dallas, Texas</w:t>
      </w:r>
    </w:p>
    <w:p w14:paraId="194ECCB5" w14:textId="77777777" w:rsidR="00B4234F" w:rsidRPr="003C722F" w:rsidRDefault="00B4234F" w:rsidP="00D24444">
      <w:pPr>
        <w:tabs>
          <w:tab w:val="left" w:pos="-1440"/>
        </w:tabs>
        <w:spacing w:after="0" w:line="240" w:lineRule="auto"/>
        <w:ind w:left="360"/>
        <w:rPr>
          <w:rFonts w:ascii="Arial" w:hAnsi="Arial" w:cs="Arial"/>
        </w:rPr>
      </w:pPr>
      <w:r w:rsidRPr="003C722F">
        <w:rPr>
          <w:rFonts w:ascii="Arial" w:hAnsi="Arial" w:cs="Arial"/>
        </w:rPr>
        <w:t>1994-1996</w:t>
      </w:r>
      <w:r w:rsidRPr="003C722F">
        <w:rPr>
          <w:rFonts w:ascii="Arial" w:hAnsi="Arial" w:cs="Arial"/>
        </w:rPr>
        <w:tab/>
      </w:r>
      <w:r w:rsidRPr="003C722F">
        <w:rPr>
          <w:rFonts w:ascii="Arial" w:hAnsi="Arial" w:cs="Arial"/>
        </w:rPr>
        <w:tab/>
        <w:t>NARSAD Young Investigator Award</w:t>
      </w:r>
    </w:p>
    <w:p w14:paraId="7F100B06" w14:textId="77777777" w:rsidR="00B4234F" w:rsidRPr="003C722F" w:rsidRDefault="00B4234F" w:rsidP="00D24444">
      <w:pPr>
        <w:tabs>
          <w:tab w:val="left" w:pos="-1440"/>
        </w:tabs>
        <w:spacing w:after="0" w:line="240" w:lineRule="auto"/>
        <w:ind w:left="360"/>
        <w:rPr>
          <w:rFonts w:ascii="Arial" w:hAnsi="Arial" w:cs="Arial"/>
        </w:rPr>
      </w:pPr>
      <w:r w:rsidRPr="003C722F">
        <w:rPr>
          <w:rFonts w:ascii="Arial" w:hAnsi="Arial" w:cs="Arial"/>
        </w:rPr>
        <w:t>1992</w:t>
      </w:r>
      <w:r w:rsidRPr="003C722F">
        <w:rPr>
          <w:rFonts w:ascii="Arial" w:hAnsi="Arial" w:cs="Arial"/>
        </w:rPr>
        <w:tab/>
      </w:r>
      <w:r w:rsidRPr="003C722F">
        <w:rPr>
          <w:rFonts w:ascii="Arial" w:hAnsi="Arial" w:cs="Arial"/>
        </w:rPr>
        <w:tab/>
        <w:t>New Investigator Award, New Clinical Drug Evaluation Unit</w:t>
      </w:r>
    </w:p>
    <w:p w14:paraId="2583EC21" w14:textId="77777777" w:rsidR="00B4234F" w:rsidRPr="003C722F" w:rsidRDefault="00B4234F" w:rsidP="00D24444">
      <w:pPr>
        <w:spacing w:after="0" w:line="240" w:lineRule="auto"/>
        <w:ind w:left="360"/>
        <w:rPr>
          <w:rFonts w:ascii="Arial" w:hAnsi="Arial" w:cs="Arial"/>
        </w:rPr>
      </w:pPr>
      <w:r w:rsidRPr="003C722F">
        <w:rPr>
          <w:rFonts w:ascii="Arial" w:hAnsi="Arial" w:cs="Arial"/>
        </w:rPr>
        <w:t>1990-1991</w:t>
      </w:r>
      <w:r w:rsidRPr="003C722F">
        <w:rPr>
          <w:rFonts w:ascii="Arial" w:hAnsi="Arial" w:cs="Arial"/>
        </w:rPr>
        <w:tab/>
      </w:r>
      <w:r w:rsidRPr="003C722F">
        <w:rPr>
          <w:rFonts w:ascii="Arial" w:hAnsi="Arial" w:cs="Arial"/>
        </w:rPr>
        <w:tab/>
        <w:t>Dupont Warren Fellow, Harvard University</w:t>
      </w:r>
    </w:p>
    <w:p w14:paraId="510666B5" w14:textId="77777777" w:rsidR="00B4234F" w:rsidRPr="003C722F" w:rsidRDefault="00B4234F" w:rsidP="00D24444">
      <w:pPr>
        <w:spacing w:after="0" w:line="240" w:lineRule="auto"/>
        <w:ind w:left="360"/>
        <w:rPr>
          <w:rFonts w:ascii="Arial" w:hAnsi="Arial" w:cs="Arial"/>
        </w:rPr>
      </w:pPr>
      <w:r w:rsidRPr="003C722F">
        <w:rPr>
          <w:rFonts w:ascii="Arial" w:hAnsi="Arial" w:cs="Arial"/>
        </w:rPr>
        <w:t>1988-1990</w:t>
      </w:r>
      <w:r w:rsidRPr="003C722F">
        <w:rPr>
          <w:rFonts w:ascii="Arial" w:hAnsi="Arial" w:cs="Arial"/>
        </w:rPr>
        <w:tab/>
      </w:r>
      <w:r w:rsidRPr="003C722F">
        <w:rPr>
          <w:rFonts w:ascii="Arial" w:hAnsi="Arial" w:cs="Arial"/>
        </w:rPr>
        <w:tab/>
        <w:t>Sol W. Ginsberg Fellow, Group for Advancement of Psychiatry</w:t>
      </w:r>
    </w:p>
    <w:p w14:paraId="7D9F1AD9" w14:textId="77777777" w:rsidR="00B4234F" w:rsidRPr="003C722F" w:rsidRDefault="00B4234F" w:rsidP="00D24444">
      <w:pPr>
        <w:tabs>
          <w:tab w:val="left" w:pos="-1440"/>
        </w:tabs>
        <w:spacing w:after="0" w:line="240" w:lineRule="auto"/>
        <w:ind w:left="360"/>
        <w:rPr>
          <w:rFonts w:ascii="Arial" w:hAnsi="Arial" w:cs="Arial"/>
        </w:rPr>
      </w:pPr>
      <w:r w:rsidRPr="003C722F">
        <w:rPr>
          <w:rFonts w:ascii="Arial" w:hAnsi="Arial" w:cs="Arial"/>
        </w:rPr>
        <w:t>1984-1986</w:t>
      </w:r>
      <w:r w:rsidRPr="003C722F">
        <w:rPr>
          <w:rFonts w:ascii="Arial" w:hAnsi="Arial" w:cs="Arial"/>
        </w:rPr>
        <w:tab/>
      </w:r>
      <w:r w:rsidRPr="003C722F">
        <w:rPr>
          <w:rFonts w:ascii="Arial" w:hAnsi="Arial" w:cs="Arial"/>
        </w:rPr>
        <w:tab/>
        <w:t>William F. Grupe Scholar, College of Physicians and Surgeons</w:t>
      </w:r>
    </w:p>
    <w:p w14:paraId="5BD5E2A7" w14:textId="77777777" w:rsidR="00B4234F" w:rsidRPr="003C722F" w:rsidRDefault="00B4234F" w:rsidP="00D24444">
      <w:pPr>
        <w:tabs>
          <w:tab w:val="left" w:pos="-1440"/>
        </w:tabs>
        <w:spacing w:after="0" w:line="240" w:lineRule="auto"/>
        <w:ind w:left="360"/>
        <w:rPr>
          <w:rFonts w:ascii="Arial" w:hAnsi="Arial" w:cs="Arial"/>
        </w:rPr>
      </w:pPr>
      <w:r w:rsidRPr="003C722F">
        <w:rPr>
          <w:rFonts w:ascii="Arial" w:hAnsi="Arial" w:cs="Arial"/>
        </w:rPr>
        <w:t>1981</w:t>
      </w:r>
      <w:r w:rsidRPr="003C722F">
        <w:rPr>
          <w:rFonts w:ascii="Arial" w:hAnsi="Arial" w:cs="Arial"/>
        </w:rPr>
        <w:tab/>
      </w:r>
      <w:r w:rsidRPr="003C722F">
        <w:rPr>
          <w:rFonts w:ascii="Arial" w:hAnsi="Arial" w:cs="Arial"/>
        </w:rPr>
        <w:tab/>
        <w:t>Macy Scholar for Research in Biology, Columbia University</w:t>
      </w:r>
    </w:p>
    <w:p w14:paraId="37650932" w14:textId="77777777" w:rsidR="00B4234F" w:rsidRPr="003C722F" w:rsidRDefault="00B4234F" w:rsidP="00D24444">
      <w:pPr>
        <w:tabs>
          <w:tab w:val="left" w:pos="-1440"/>
        </w:tabs>
        <w:spacing w:after="0" w:line="240" w:lineRule="auto"/>
        <w:ind w:left="360"/>
        <w:rPr>
          <w:rFonts w:ascii="Arial" w:hAnsi="Arial" w:cs="Arial"/>
        </w:rPr>
      </w:pPr>
      <w:r w:rsidRPr="003C722F">
        <w:rPr>
          <w:rFonts w:ascii="Arial" w:hAnsi="Arial" w:cs="Arial"/>
        </w:rPr>
        <w:t>1979</w:t>
      </w:r>
      <w:r w:rsidRPr="003C722F">
        <w:rPr>
          <w:rFonts w:ascii="Arial" w:hAnsi="Arial" w:cs="Arial"/>
        </w:rPr>
        <w:tab/>
      </w:r>
      <w:r w:rsidRPr="003C722F">
        <w:rPr>
          <w:rFonts w:ascii="Arial" w:hAnsi="Arial" w:cs="Arial"/>
        </w:rPr>
        <w:tab/>
        <w:t>Magna Cum Laude, Amherst College</w:t>
      </w:r>
    </w:p>
    <w:p w14:paraId="3A1E858D" w14:textId="77777777" w:rsidR="00B4234F" w:rsidRPr="003C722F" w:rsidRDefault="00B4234F" w:rsidP="00D24444">
      <w:pPr>
        <w:tabs>
          <w:tab w:val="left" w:pos="-1440"/>
        </w:tabs>
        <w:spacing w:after="0" w:line="240" w:lineRule="auto"/>
        <w:ind w:left="360"/>
        <w:rPr>
          <w:rFonts w:ascii="Arial" w:hAnsi="Arial" w:cs="Arial"/>
        </w:rPr>
      </w:pPr>
      <w:r w:rsidRPr="003C722F">
        <w:rPr>
          <w:rFonts w:ascii="Arial" w:hAnsi="Arial" w:cs="Arial"/>
        </w:rPr>
        <w:t>1979</w:t>
      </w:r>
      <w:r w:rsidRPr="003C722F">
        <w:rPr>
          <w:rFonts w:ascii="Arial" w:hAnsi="Arial" w:cs="Arial"/>
        </w:rPr>
        <w:tab/>
      </w:r>
      <w:r w:rsidRPr="003C722F">
        <w:rPr>
          <w:rFonts w:ascii="Arial" w:hAnsi="Arial" w:cs="Arial"/>
        </w:rPr>
        <w:tab/>
        <w:t>President's Award, Amherst College</w:t>
      </w:r>
    </w:p>
    <w:p w14:paraId="73922AE0" w14:textId="75AD0A90" w:rsidR="00C079EB" w:rsidRPr="003C722F" w:rsidRDefault="00B4234F" w:rsidP="00D24444">
      <w:pPr>
        <w:tabs>
          <w:tab w:val="left" w:pos="-1440"/>
          <w:tab w:val="left" w:pos="270"/>
        </w:tabs>
        <w:spacing w:after="0" w:line="240" w:lineRule="auto"/>
        <w:ind w:left="360"/>
        <w:rPr>
          <w:rFonts w:ascii="Arial" w:hAnsi="Arial" w:cs="Arial"/>
        </w:rPr>
      </w:pPr>
      <w:r w:rsidRPr="003C722F">
        <w:rPr>
          <w:rFonts w:ascii="Arial" w:hAnsi="Arial" w:cs="Arial"/>
        </w:rPr>
        <w:t>1979</w:t>
      </w:r>
      <w:r w:rsidRPr="003C722F">
        <w:rPr>
          <w:rFonts w:ascii="Arial" w:hAnsi="Arial" w:cs="Arial"/>
        </w:rPr>
        <w:tab/>
      </w:r>
      <w:r w:rsidRPr="003C722F">
        <w:rPr>
          <w:rFonts w:ascii="Arial" w:hAnsi="Arial" w:cs="Arial"/>
        </w:rPr>
        <w:tab/>
        <w:t>Simpson Fellow, Amherst College</w:t>
      </w:r>
    </w:p>
    <w:p w14:paraId="443ED0EC" w14:textId="51130C1D" w:rsidR="00340478" w:rsidRDefault="00B4234F" w:rsidP="00340478">
      <w:pPr>
        <w:tabs>
          <w:tab w:val="left" w:pos="-990"/>
          <w:tab w:val="left" w:pos="-720"/>
          <w:tab w:val="left" w:pos="1440"/>
        </w:tabs>
        <w:rPr>
          <w:rFonts w:ascii="Arial" w:hAnsi="Arial" w:cs="Arial"/>
          <w:u w:val="single"/>
        </w:rPr>
      </w:pPr>
      <w:r w:rsidRPr="003C722F">
        <w:rPr>
          <w:rFonts w:ascii="Arial" w:hAnsi="Arial" w:cs="Arial"/>
        </w:rPr>
        <w:t>B)</w:t>
      </w:r>
      <w:r w:rsidR="00340478">
        <w:rPr>
          <w:rFonts w:ascii="Arial" w:hAnsi="Arial" w:cs="Arial"/>
        </w:rPr>
        <w:t xml:space="preserve"> </w:t>
      </w:r>
      <w:r w:rsidR="00340478" w:rsidRPr="00340478">
        <w:rPr>
          <w:rFonts w:ascii="Arial" w:hAnsi="Arial" w:cs="Arial"/>
        </w:rPr>
        <w:t xml:space="preserve"> </w:t>
      </w:r>
      <w:r w:rsidRPr="003C722F">
        <w:rPr>
          <w:rFonts w:ascii="Arial" w:hAnsi="Arial" w:cs="Arial"/>
          <w:u w:val="single"/>
        </w:rPr>
        <w:t>University</w:t>
      </w:r>
    </w:p>
    <w:p w14:paraId="19A63D38" w14:textId="38E1B584" w:rsidR="00B4234F" w:rsidRPr="003C722F" w:rsidRDefault="00B4234F" w:rsidP="00D24444">
      <w:pPr>
        <w:tabs>
          <w:tab w:val="left" w:pos="-990"/>
          <w:tab w:val="left" w:pos="-720"/>
          <w:tab w:val="left" w:pos="1440"/>
        </w:tabs>
        <w:spacing w:after="0"/>
        <w:ind w:left="360"/>
        <w:rPr>
          <w:rFonts w:ascii="Arial" w:hAnsi="Arial" w:cs="Arial"/>
        </w:rPr>
      </w:pPr>
      <w:r w:rsidRPr="003C722F">
        <w:rPr>
          <w:rFonts w:ascii="Arial" w:hAnsi="Arial" w:cs="Arial"/>
        </w:rPr>
        <w:t>2008-2012</w:t>
      </w:r>
      <w:r w:rsidRPr="003C722F">
        <w:rPr>
          <w:rFonts w:ascii="Arial" w:hAnsi="Arial" w:cs="Arial"/>
        </w:rPr>
        <w:tab/>
      </w:r>
      <w:r w:rsidRPr="003C722F">
        <w:rPr>
          <w:rFonts w:ascii="Arial" w:hAnsi="Arial" w:cs="Arial"/>
        </w:rPr>
        <w:tab/>
        <w:t>Albert S. McKern Fund Committee Member</w:t>
      </w:r>
    </w:p>
    <w:p w14:paraId="19873D01" w14:textId="7E4494D6" w:rsidR="00B4234F" w:rsidRDefault="00B4234F" w:rsidP="00D24444">
      <w:pPr>
        <w:tabs>
          <w:tab w:val="left" w:pos="-990"/>
          <w:tab w:val="left" w:pos="-720"/>
          <w:tab w:val="left" w:pos="0"/>
          <w:tab w:val="left" w:pos="360"/>
        </w:tabs>
        <w:spacing w:after="0"/>
        <w:ind w:left="360"/>
        <w:rPr>
          <w:rFonts w:ascii="Arial" w:hAnsi="Arial" w:cs="Arial"/>
        </w:rPr>
      </w:pPr>
      <w:r w:rsidRPr="003C722F">
        <w:rPr>
          <w:rFonts w:ascii="Arial" w:hAnsi="Arial" w:cs="Arial"/>
        </w:rPr>
        <w:t>2010-2012</w:t>
      </w:r>
      <w:r w:rsidRPr="003C722F">
        <w:rPr>
          <w:rFonts w:ascii="Arial" w:hAnsi="Arial" w:cs="Arial"/>
        </w:rPr>
        <w:tab/>
      </w:r>
      <w:r w:rsidRPr="003C722F">
        <w:rPr>
          <w:rFonts w:ascii="Arial" w:hAnsi="Arial" w:cs="Arial"/>
        </w:rPr>
        <w:tab/>
        <w:t>Senior Allotment Committee Member</w:t>
      </w:r>
    </w:p>
    <w:p w14:paraId="743C078F" w14:textId="24D516A5" w:rsidR="00B4234F" w:rsidRPr="003C722F" w:rsidRDefault="00B4234F" w:rsidP="00D24444">
      <w:pPr>
        <w:tabs>
          <w:tab w:val="left" w:pos="-990"/>
          <w:tab w:val="left" w:pos="-720"/>
          <w:tab w:val="left" w:pos="0"/>
          <w:tab w:val="left" w:pos="360"/>
          <w:tab w:val="left" w:pos="1440"/>
        </w:tabs>
        <w:spacing w:after="0"/>
        <w:ind w:left="360"/>
        <w:rPr>
          <w:rFonts w:ascii="Arial" w:hAnsi="Arial" w:cs="Arial"/>
        </w:rPr>
      </w:pPr>
      <w:r>
        <w:rPr>
          <w:rFonts w:ascii="Arial" w:hAnsi="Arial" w:cs="Arial"/>
        </w:rPr>
        <w:t>201</w:t>
      </w:r>
      <w:r w:rsidR="00340478">
        <w:rPr>
          <w:rFonts w:ascii="Arial" w:hAnsi="Arial" w:cs="Arial"/>
        </w:rPr>
        <w:t>5</w:t>
      </w:r>
      <w:r>
        <w:rPr>
          <w:rFonts w:ascii="Arial" w:hAnsi="Arial" w:cs="Arial"/>
        </w:rPr>
        <w:t>-</w:t>
      </w:r>
      <w:r>
        <w:rPr>
          <w:rFonts w:ascii="Arial" w:hAnsi="Arial" w:cs="Arial"/>
        </w:rPr>
        <w:tab/>
      </w:r>
      <w:r>
        <w:rPr>
          <w:rFonts w:ascii="Arial" w:hAnsi="Arial" w:cs="Arial"/>
        </w:rPr>
        <w:tab/>
        <w:t>Senior Appointments and Promotion Committee Member</w:t>
      </w:r>
    </w:p>
    <w:p w14:paraId="42FA93E5" w14:textId="77777777" w:rsidR="00340478" w:rsidRDefault="00340478" w:rsidP="00340478">
      <w:pPr>
        <w:tabs>
          <w:tab w:val="left" w:pos="-1080"/>
          <w:tab w:val="left" w:pos="-720"/>
          <w:tab w:val="left" w:pos="0"/>
          <w:tab w:val="left" w:pos="1440"/>
        </w:tabs>
        <w:ind w:left="1440" w:hanging="1440"/>
        <w:rPr>
          <w:rFonts w:ascii="Arial" w:hAnsi="Arial" w:cs="Arial"/>
          <w:b/>
        </w:rPr>
      </w:pPr>
    </w:p>
    <w:p w14:paraId="3890DE72" w14:textId="2E69A2C8" w:rsidR="00B4234F" w:rsidRPr="003C722F" w:rsidRDefault="00B4234F" w:rsidP="00340478">
      <w:pPr>
        <w:tabs>
          <w:tab w:val="left" w:pos="-1080"/>
          <w:tab w:val="left" w:pos="-720"/>
          <w:tab w:val="left" w:pos="0"/>
          <w:tab w:val="left" w:pos="1440"/>
        </w:tabs>
        <w:ind w:left="1440" w:hanging="1440"/>
        <w:rPr>
          <w:rFonts w:ascii="Arial" w:hAnsi="Arial" w:cs="Arial"/>
          <w:bCs/>
          <w:iCs/>
          <w:u w:val="single"/>
        </w:rPr>
      </w:pPr>
      <w:r w:rsidRPr="003C722F">
        <w:rPr>
          <w:rFonts w:ascii="Arial" w:hAnsi="Arial" w:cs="Arial"/>
          <w:b/>
        </w:rPr>
        <w:t>Grant History</w:t>
      </w:r>
      <w:r w:rsidRPr="003C722F">
        <w:rPr>
          <w:rFonts w:ascii="Arial" w:hAnsi="Arial" w:cs="Arial"/>
        </w:rPr>
        <w:t xml:space="preserve">:  </w:t>
      </w:r>
    </w:p>
    <w:p w14:paraId="6499415B" w14:textId="2596AFA5" w:rsidR="00B4234F" w:rsidRPr="003C722F" w:rsidRDefault="00B4234F" w:rsidP="00C079EB">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ind w:right="-288"/>
        <w:jc w:val="both"/>
        <w:rPr>
          <w:rFonts w:ascii="Arial" w:hAnsi="Arial" w:cs="Arial"/>
        </w:rPr>
      </w:pPr>
      <w:r w:rsidRPr="003C722F">
        <w:rPr>
          <w:rFonts w:ascii="Arial" w:hAnsi="Arial" w:cs="Arial"/>
          <w:b/>
          <w:bCs/>
          <w:iCs/>
          <w:u w:val="single"/>
        </w:rPr>
        <w:t xml:space="preserve">CURRENT: </w:t>
      </w:r>
    </w:p>
    <w:p w14:paraId="666D2057" w14:textId="78D3C1D0" w:rsidR="00B4234F" w:rsidRDefault="00B4234F" w:rsidP="00340478">
      <w:pPr>
        <w:tabs>
          <w:tab w:val="left" w:pos="-288"/>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Pr>
          <w:rFonts w:ascii="Arial" w:hAnsi="Arial" w:cs="Arial"/>
        </w:rPr>
        <w:t>Doris Duke Foundation</w:t>
      </w:r>
      <w:r w:rsidR="00C079EB">
        <w:rPr>
          <w:rFonts w:ascii="Arial" w:hAnsi="Arial" w:cs="Arial"/>
        </w:rPr>
        <w:tab/>
      </w:r>
    </w:p>
    <w:p w14:paraId="037E931C" w14:textId="77777777" w:rsidR="00B4234F" w:rsidRDefault="00B4234F" w:rsidP="00340478">
      <w:pPr>
        <w:tabs>
          <w:tab w:val="left" w:pos="-288"/>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b/>
        </w:rPr>
      </w:pPr>
      <w:r>
        <w:rPr>
          <w:rFonts w:ascii="Arial" w:hAnsi="Arial" w:cs="Arial"/>
          <w:b/>
        </w:rPr>
        <w:t>Fund to Retain Clinical Scientists</w:t>
      </w:r>
    </w:p>
    <w:p w14:paraId="29DE430F" w14:textId="77777777" w:rsidR="00B4234F" w:rsidRDefault="00B4234F" w:rsidP="00340478">
      <w:pPr>
        <w:tabs>
          <w:tab w:val="left" w:pos="-288"/>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Pr>
          <w:rFonts w:ascii="Arial" w:hAnsi="Arial" w:cs="Arial"/>
        </w:rPr>
        <w:t>P.I. Robert Sherwin, M.D.</w:t>
      </w:r>
    </w:p>
    <w:p w14:paraId="4EBF5E88" w14:textId="77777777" w:rsidR="00B4234F" w:rsidRDefault="00B4234F" w:rsidP="00340478">
      <w:pPr>
        <w:tabs>
          <w:tab w:val="left" w:pos="-288"/>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Pr>
          <w:rFonts w:ascii="Arial" w:hAnsi="Arial" w:cs="Arial"/>
        </w:rPr>
        <w:t>Role:  Co-Director</w:t>
      </w:r>
    </w:p>
    <w:p w14:paraId="1E9A5735" w14:textId="77777777" w:rsidR="00B4234F" w:rsidRDefault="00B4234F" w:rsidP="00340478">
      <w:pPr>
        <w:tabs>
          <w:tab w:val="left" w:pos="-288"/>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Pr>
          <w:rFonts w:ascii="Arial" w:hAnsi="Arial" w:cs="Arial"/>
        </w:rPr>
        <w:t>01/01/2016-12/31/2021</w:t>
      </w:r>
    </w:p>
    <w:p w14:paraId="221050E4" w14:textId="66680345" w:rsidR="00B4234F" w:rsidRDefault="002A3C81" w:rsidP="00340478">
      <w:pPr>
        <w:tabs>
          <w:tab w:val="left" w:pos="-288"/>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Pr>
          <w:rFonts w:ascii="Arial" w:hAnsi="Arial" w:cs="Arial"/>
        </w:rPr>
        <w:t xml:space="preserve">Total Costs: </w:t>
      </w:r>
      <w:r w:rsidR="00B4234F">
        <w:rPr>
          <w:rFonts w:ascii="Arial" w:hAnsi="Arial" w:cs="Arial"/>
        </w:rPr>
        <w:t>$2,700,000</w:t>
      </w:r>
    </w:p>
    <w:p w14:paraId="66FBFCFD" w14:textId="77777777" w:rsidR="00B4234F" w:rsidRDefault="00B4234F" w:rsidP="00340478">
      <w:pPr>
        <w:tabs>
          <w:tab w:val="left" w:pos="-288"/>
          <w:tab w:val="left" w:pos="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Pr>
          <w:rFonts w:ascii="Arial" w:hAnsi="Arial" w:cs="Arial"/>
          <w:i/>
        </w:rPr>
        <w:t>The goal of this grant is to provide supplemental and flexible funds to clinician-scientists to help them maintain productivity while they face extraprofessional demands.</w:t>
      </w:r>
      <w:r>
        <w:rPr>
          <w:rFonts w:ascii="Arial" w:hAnsi="Arial" w:cs="Arial"/>
        </w:rPr>
        <w:tab/>
      </w:r>
    </w:p>
    <w:p w14:paraId="6C255EA8" w14:textId="77777777" w:rsidR="00B4234F" w:rsidRDefault="00B4234F" w:rsidP="00340478">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70AD50AF" w14:textId="1961DA89" w:rsidR="00B4234F" w:rsidRDefault="00B4234F" w:rsidP="00340478">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Pr>
          <w:rFonts w:ascii="Arial" w:hAnsi="Arial" w:cs="Arial"/>
        </w:rPr>
        <w:t>N</w:t>
      </w:r>
      <w:r w:rsidR="00340478">
        <w:rPr>
          <w:rFonts w:ascii="Arial" w:hAnsi="Arial" w:cs="Arial"/>
        </w:rPr>
        <w:t xml:space="preserve">ational </w:t>
      </w:r>
      <w:r>
        <w:rPr>
          <w:rFonts w:ascii="Arial" w:hAnsi="Arial" w:cs="Arial"/>
        </w:rPr>
        <w:t>C</w:t>
      </w:r>
      <w:r w:rsidR="00340478">
        <w:rPr>
          <w:rFonts w:ascii="Arial" w:hAnsi="Arial" w:cs="Arial"/>
        </w:rPr>
        <w:t xml:space="preserve">ancer </w:t>
      </w:r>
      <w:r>
        <w:rPr>
          <w:rFonts w:ascii="Arial" w:hAnsi="Arial" w:cs="Arial"/>
        </w:rPr>
        <w:t>I</w:t>
      </w:r>
      <w:r w:rsidR="00340478">
        <w:rPr>
          <w:rFonts w:ascii="Arial" w:hAnsi="Arial" w:cs="Arial"/>
        </w:rPr>
        <w:t>nstitute</w:t>
      </w:r>
    </w:p>
    <w:p w14:paraId="4061F6C6" w14:textId="254F4B16" w:rsidR="00340478" w:rsidRDefault="00340478" w:rsidP="00340478">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sidRPr="000678B0">
        <w:rPr>
          <w:rFonts w:ascii="Arial" w:hAnsi="Arial" w:cs="Arial"/>
          <w:b/>
        </w:rPr>
        <w:t>Progesterone Augmentation for Smoking Cessation in Women</w:t>
      </w:r>
    </w:p>
    <w:p w14:paraId="43FD3AF1" w14:textId="77777777" w:rsidR="00B4234F" w:rsidRDefault="00B4234F" w:rsidP="00340478">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Pr>
          <w:rFonts w:ascii="Arial" w:hAnsi="Arial" w:cs="Arial"/>
        </w:rPr>
        <w:t>R21 198187</w:t>
      </w:r>
    </w:p>
    <w:p w14:paraId="64CB02A5" w14:textId="77777777" w:rsidR="00B4234F" w:rsidRDefault="00B4234F" w:rsidP="00340478">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Pr>
          <w:rFonts w:ascii="Arial" w:hAnsi="Arial" w:cs="Arial"/>
        </w:rPr>
        <w:t>P.I. Kimberly Yonkers, M.D. and Mehmet Sofuoglu, M.D., Ph.D.</w:t>
      </w:r>
    </w:p>
    <w:p w14:paraId="5B315EA3" w14:textId="77777777" w:rsidR="00B4234F" w:rsidRDefault="00B4234F" w:rsidP="00340478">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Pr>
          <w:rFonts w:ascii="Arial" w:hAnsi="Arial" w:cs="Arial"/>
        </w:rPr>
        <w:t>9/1/2015-8/31/2017</w:t>
      </w:r>
    </w:p>
    <w:p w14:paraId="1008863C" w14:textId="77777777" w:rsidR="00B4234F" w:rsidRDefault="00B4234F" w:rsidP="00340478">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Pr>
          <w:rFonts w:ascii="Arial" w:hAnsi="Arial" w:cs="Arial"/>
        </w:rPr>
        <w:t>Total Costs: $457,875</w:t>
      </w:r>
    </w:p>
    <w:p w14:paraId="1A3D9101" w14:textId="77777777" w:rsidR="00B4234F" w:rsidRDefault="00B4234F" w:rsidP="00340478">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i/>
        </w:rPr>
      </w:pPr>
      <w:r w:rsidRPr="007F25B5">
        <w:rPr>
          <w:rFonts w:ascii="Arial" w:hAnsi="Arial" w:cs="Arial"/>
          <w:i/>
        </w:rPr>
        <w:t>This study will manipulate the hormonal mil</w:t>
      </w:r>
      <w:r>
        <w:rPr>
          <w:rFonts w:ascii="Arial" w:hAnsi="Arial" w:cs="Arial"/>
          <w:i/>
        </w:rPr>
        <w:t>i</w:t>
      </w:r>
      <w:r w:rsidRPr="007F25B5">
        <w:rPr>
          <w:rFonts w:ascii="Arial" w:hAnsi="Arial" w:cs="Arial"/>
          <w:i/>
        </w:rPr>
        <w:t>eu by adding progesterone to the follicular phase of the menstrual cycle in order to enhance women’s response to nicotine replacement therapy.</w:t>
      </w:r>
    </w:p>
    <w:p w14:paraId="46F0A51C" w14:textId="77777777" w:rsidR="00B4234F" w:rsidRDefault="00B4234F" w:rsidP="002A3C81">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i/>
        </w:rPr>
      </w:pPr>
    </w:p>
    <w:p w14:paraId="18FB0388" w14:textId="77777777" w:rsidR="00B4234F" w:rsidRDefault="00B4234F" w:rsidP="002A3C81">
      <w:pPr>
        <w:tabs>
          <w:tab w:val="left" w:pos="-288"/>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270"/>
          <w:tab w:val="left" w:pos="9360"/>
          <w:tab w:val="left" w:pos="10080"/>
          <w:tab w:val="left" w:pos="10800"/>
          <w:tab w:val="right" w:pos="11142"/>
        </w:tabs>
        <w:spacing w:after="0" w:line="240" w:lineRule="auto"/>
        <w:rPr>
          <w:rFonts w:ascii="Arial" w:hAnsi="Arial" w:cs="Arial"/>
        </w:rPr>
      </w:pPr>
      <w:r>
        <w:rPr>
          <w:rFonts w:ascii="Arial" w:hAnsi="Arial" w:cs="Arial"/>
        </w:rPr>
        <w:t>Centers for Disease Control</w:t>
      </w:r>
    </w:p>
    <w:p w14:paraId="1C2DB59F" w14:textId="77777777" w:rsidR="00340478" w:rsidRDefault="00340478" w:rsidP="00340478">
      <w:pPr>
        <w:tabs>
          <w:tab w:val="left" w:pos="-288"/>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270"/>
          <w:tab w:val="left" w:pos="9360"/>
          <w:tab w:val="left" w:pos="10080"/>
          <w:tab w:val="left" w:pos="10800"/>
          <w:tab w:val="right" w:pos="11142"/>
        </w:tabs>
        <w:spacing w:after="0" w:line="240" w:lineRule="auto"/>
        <w:rPr>
          <w:rFonts w:ascii="Arial" w:hAnsi="Arial" w:cs="Arial"/>
          <w:b/>
        </w:rPr>
      </w:pPr>
      <w:r w:rsidRPr="00A773FB">
        <w:rPr>
          <w:rFonts w:ascii="Arial" w:hAnsi="Arial" w:cs="Arial"/>
          <w:b/>
        </w:rPr>
        <w:t>Prenatal Substance Use Screening Measures</w:t>
      </w:r>
    </w:p>
    <w:p w14:paraId="70C34282" w14:textId="5E8BC713" w:rsidR="00B4234F" w:rsidRDefault="00B4234F" w:rsidP="002A3C81">
      <w:pPr>
        <w:tabs>
          <w:tab w:val="left" w:pos="-288"/>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270"/>
          <w:tab w:val="left" w:pos="9360"/>
          <w:tab w:val="left" w:pos="10080"/>
          <w:tab w:val="left" w:pos="10800"/>
          <w:tab w:val="right" w:pos="11142"/>
        </w:tabs>
        <w:spacing w:after="0" w:line="240" w:lineRule="auto"/>
        <w:rPr>
          <w:rFonts w:ascii="Arial" w:hAnsi="Arial" w:cs="Arial"/>
        </w:rPr>
      </w:pPr>
      <w:r>
        <w:rPr>
          <w:rFonts w:ascii="Arial" w:hAnsi="Arial" w:cs="Arial"/>
        </w:rPr>
        <w:t xml:space="preserve">R21 DP006082-01 </w:t>
      </w:r>
      <w:r>
        <w:rPr>
          <w:rFonts w:ascii="Arial" w:hAnsi="Arial" w:cs="Arial"/>
        </w:rPr>
        <w:tab/>
      </w:r>
    </w:p>
    <w:p w14:paraId="0DDB67B8" w14:textId="77777777" w:rsidR="00B4234F" w:rsidRDefault="00B4234F" w:rsidP="002A3C81">
      <w:pPr>
        <w:tabs>
          <w:tab w:val="left" w:pos="-288"/>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270"/>
          <w:tab w:val="left" w:pos="9360"/>
          <w:tab w:val="left" w:pos="10080"/>
          <w:tab w:val="left" w:pos="10800"/>
          <w:tab w:val="right" w:pos="11142"/>
        </w:tabs>
        <w:spacing w:after="0" w:line="240" w:lineRule="auto"/>
        <w:rPr>
          <w:rFonts w:ascii="Arial" w:hAnsi="Arial" w:cs="Arial"/>
        </w:rPr>
      </w:pPr>
      <w:r>
        <w:rPr>
          <w:rFonts w:ascii="Arial" w:hAnsi="Arial" w:cs="Arial"/>
        </w:rPr>
        <w:t>P.I. Kimberly Yonkers, M.D.</w:t>
      </w:r>
    </w:p>
    <w:p w14:paraId="3526C64D" w14:textId="77777777" w:rsidR="00B4234F" w:rsidRDefault="00B4234F" w:rsidP="002A3C81">
      <w:pPr>
        <w:tabs>
          <w:tab w:val="left" w:pos="-288"/>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270"/>
          <w:tab w:val="left" w:pos="9360"/>
          <w:tab w:val="left" w:pos="10080"/>
          <w:tab w:val="left" w:pos="10800"/>
          <w:tab w:val="right" w:pos="11142"/>
        </w:tabs>
        <w:spacing w:after="0" w:line="240" w:lineRule="auto"/>
        <w:rPr>
          <w:rFonts w:ascii="Arial" w:hAnsi="Arial" w:cs="Arial"/>
        </w:rPr>
      </w:pPr>
      <w:r>
        <w:rPr>
          <w:rFonts w:ascii="Arial" w:hAnsi="Arial" w:cs="Arial"/>
        </w:rPr>
        <w:t>07/25/2015-06/24/2017</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3CEA8F7" w14:textId="0C646175" w:rsidR="002A3C81" w:rsidRPr="00A773FB" w:rsidRDefault="002A3C81" w:rsidP="002A3C81">
      <w:pPr>
        <w:tabs>
          <w:tab w:val="left" w:pos="-288"/>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270"/>
          <w:tab w:val="left" w:pos="9360"/>
          <w:tab w:val="left" w:pos="10080"/>
          <w:tab w:val="left" w:pos="10800"/>
          <w:tab w:val="right" w:pos="11142"/>
        </w:tabs>
        <w:spacing w:after="0" w:line="240" w:lineRule="auto"/>
        <w:rPr>
          <w:rFonts w:ascii="Arial" w:hAnsi="Arial" w:cs="Arial"/>
        </w:rPr>
      </w:pPr>
      <w:r>
        <w:rPr>
          <w:rFonts w:ascii="Arial" w:hAnsi="Arial" w:cs="Arial"/>
        </w:rPr>
        <w:t>Total Costs:$1,199,984</w:t>
      </w:r>
    </w:p>
    <w:p w14:paraId="255121A5" w14:textId="77777777" w:rsidR="00B4234F" w:rsidRPr="00A773FB" w:rsidRDefault="00B4234F" w:rsidP="002A3C81">
      <w:pPr>
        <w:tabs>
          <w:tab w:val="left" w:pos="-288"/>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270"/>
          <w:tab w:val="left" w:pos="9360"/>
          <w:tab w:val="left" w:pos="10080"/>
          <w:tab w:val="left" w:pos="10800"/>
          <w:tab w:val="right" w:pos="11142"/>
        </w:tabs>
        <w:spacing w:after="0" w:line="240" w:lineRule="auto"/>
        <w:rPr>
          <w:rFonts w:ascii="Arial" w:hAnsi="Arial" w:cs="Arial"/>
          <w:i/>
        </w:rPr>
      </w:pPr>
      <w:r>
        <w:rPr>
          <w:rFonts w:ascii="Arial" w:hAnsi="Arial" w:cs="Arial"/>
          <w:i/>
        </w:rPr>
        <w:t>This study would test the validity and reliability of 6 screening measures for substance use and misuse in pregnancy.</w:t>
      </w:r>
    </w:p>
    <w:p w14:paraId="34847AFA" w14:textId="75427B93" w:rsidR="00B4234F" w:rsidRPr="00A773FB" w:rsidRDefault="00B4234F" w:rsidP="002A3C81">
      <w:pPr>
        <w:tabs>
          <w:tab w:val="left" w:pos="-288"/>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270"/>
          <w:tab w:val="left" w:pos="9360"/>
          <w:tab w:val="left" w:pos="10080"/>
          <w:tab w:val="left" w:pos="10800"/>
          <w:tab w:val="right" w:pos="11142"/>
        </w:tabs>
        <w:spacing w:after="0" w:line="240" w:lineRule="auto"/>
        <w:rPr>
          <w:rFonts w:ascii="Arial" w:hAnsi="Arial" w:cs="Arial"/>
        </w:rPr>
      </w:pPr>
    </w:p>
    <w:p w14:paraId="03FB83BA" w14:textId="3D63E662" w:rsidR="00B4234F" w:rsidRPr="003C722F" w:rsidRDefault="00B4234F" w:rsidP="002A3C81">
      <w:pPr>
        <w:tabs>
          <w:tab w:val="left" w:pos="-288"/>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270"/>
          <w:tab w:val="left" w:pos="9360"/>
          <w:tab w:val="left" w:pos="10080"/>
          <w:tab w:val="left" w:pos="10800"/>
          <w:tab w:val="right" w:pos="11142"/>
        </w:tabs>
        <w:spacing w:after="0" w:line="240" w:lineRule="auto"/>
        <w:rPr>
          <w:rFonts w:ascii="Arial" w:hAnsi="Arial" w:cs="Arial"/>
        </w:rPr>
      </w:pPr>
      <w:r w:rsidRPr="003C722F">
        <w:rPr>
          <w:rFonts w:ascii="Arial" w:hAnsi="Arial" w:cs="Arial"/>
        </w:rPr>
        <w:t>N</w:t>
      </w:r>
      <w:r w:rsidR="002A3C81">
        <w:rPr>
          <w:rFonts w:ascii="Arial" w:hAnsi="Arial" w:cs="Arial"/>
        </w:rPr>
        <w:t xml:space="preserve">ational </w:t>
      </w:r>
      <w:r w:rsidRPr="003C722F">
        <w:rPr>
          <w:rFonts w:ascii="Arial" w:hAnsi="Arial" w:cs="Arial"/>
        </w:rPr>
        <w:t>I</w:t>
      </w:r>
      <w:r w:rsidR="002A3C81">
        <w:rPr>
          <w:rFonts w:ascii="Arial" w:hAnsi="Arial" w:cs="Arial"/>
        </w:rPr>
        <w:t xml:space="preserve">nstitute of </w:t>
      </w:r>
      <w:r w:rsidRPr="003C722F">
        <w:rPr>
          <w:rFonts w:ascii="Arial" w:hAnsi="Arial" w:cs="Arial"/>
        </w:rPr>
        <w:t>D</w:t>
      </w:r>
      <w:r w:rsidR="002A3C81">
        <w:rPr>
          <w:rFonts w:ascii="Arial" w:hAnsi="Arial" w:cs="Arial"/>
        </w:rPr>
        <w:t xml:space="preserve">rug </w:t>
      </w:r>
      <w:r w:rsidRPr="003C722F">
        <w:rPr>
          <w:rFonts w:ascii="Arial" w:hAnsi="Arial" w:cs="Arial"/>
        </w:rPr>
        <w:t>A</w:t>
      </w:r>
      <w:r w:rsidR="002A3C81">
        <w:rPr>
          <w:rFonts w:ascii="Arial" w:hAnsi="Arial" w:cs="Arial"/>
        </w:rPr>
        <w:t>buse</w:t>
      </w:r>
    </w:p>
    <w:p w14:paraId="0AFA299B" w14:textId="77777777" w:rsidR="00B4234F" w:rsidRPr="003C722F" w:rsidRDefault="00B4234F" w:rsidP="002A3C81">
      <w:pPr>
        <w:tabs>
          <w:tab w:val="left" w:pos="-288"/>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270"/>
          <w:tab w:val="left" w:pos="9360"/>
          <w:tab w:val="left" w:pos="10080"/>
          <w:tab w:val="left" w:pos="10800"/>
          <w:tab w:val="right" w:pos="11142"/>
        </w:tabs>
        <w:spacing w:after="0" w:line="240" w:lineRule="auto"/>
        <w:rPr>
          <w:rFonts w:ascii="Arial" w:hAnsi="Arial" w:cs="Arial"/>
          <w:b/>
        </w:rPr>
      </w:pPr>
      <w:r w:rsidRPr="003C722F">
        <w:rPr>
          <w:rFonts w:ascii="Arial" w:hAnsi="Arial" w:cs="Arial"/>
          <w:b/>
        </w:rPr>
        <w:t>Three Strategies for Implementing Motivational Interviewing on Medical Inpatient Units</w:t>
      </w:r>
    </w:p>
    <w:p w14:paraId="75D5BA98" w14:textId="77777777" w:rsidR="002A3C81" w:rsidRPr="003C722F" w:rsidRDefault="002A3C81" w:rsidP="002A3C81">
      <w:pPr>
        <w:tabs>
          <w:tab w:val="left" w:pos="-288"/>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270"/>
          <w:tab w:val="left" w:pos="9360"/>
          <w:tab w:val="left" w:pos="10080"/>
          <w:tab w:val="left" w:pos="10800"/>
          <w:tab w:val="right" w:pos="11142"/>
        </w:tabs>
        <w:spacing w:after="0" w:line="240" w:lineRule="auto"/>
        <w:rPr>
          <w:rFonts w:ascii="Arial" w:hAnsi="Arial" w:cs="Arial"/>
        </w:rPr>
      </w:pPr>
      <w:r w:rsidRPr="003C722F">
        <w:rPr>
          <w:rFonts w:ascii="Arial" w:hAnsi="Arial" w:cs="Arial"/>
        </w:rPr>
        <w:t>R01 DA034243</w:t>
      </w:r>
    </w:p>
    <w:p w14:paraId="3A1AD063" w14:textId="1E47CA7F" w:rsidR="00B4234F" w:rsidRPr="003C722F" w:rsidRDefault="00B4234F" w:rsidP="002A3C81">
      <w:pPr>
        <w:tabs>
          <w:tab w:val="left" w:pos="-288"/>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270"/>
          <w:tab w:val="left" w:pos="9360"/>
          <w:tab w:val="left" w:pos="10080"/>
          <w:tab w:val="left" w:pos="10800"/>
          <w:tab w:val="right" w:pos="11142"/>
        </w:tabs>
        <w:spacing w:after="0" w:line="240" w:lineRule="auto"/>
        <w:rPr>
          <w:rFonts w:ascii="Arial" w:hAnsi="Arial" w:cs="Arial"/>
          <w:color w:val="000000"/>
        </w:rPr>
      </w:pPr>
      <w:r w:rsidRPr="003C722F">
        <w:rPr>
          <w:rFonts w:ascii="Arial" w:hAnsi="Arial" w:cs="Arial"/>
          <w:color w:val="000000"/>
        </w:rPr>
        <w:t>P.I.</w:t>
      </w:r>
      <w:r w:rsidR="002A3C81">
        <w:rPr>
          <w:rFonts w:ascii="Arial" w:hAnsi="Arial" w:cs="Arial"/>
          <w:color w:val="000000"/>
        </w:rPr>
        <w:t>s</w:t>
      </w:r>
      <w:r w:rsidRPr="003C722F">
        <w:rPr>
          <w:rFonts w:ascii="Arial" w:hAnsi="Arial" w:cs="Arial"/>
          <w:color w:val="000000"/>
        </w:rPr>
        <w:t>: Kimberly Yonkers, MD and Steve Martino, PhD</w:t>
      </w:r>
    </w:p>
    <w:p w14:paraId="31B93ED5" w14:textId="77777777" w:rsidR="00B4234F" w:rsidRPr="003C722F" w:rsidRDefault="00B4234F" w:rsidP="002A3C81">
      <w:pPr>
        <w:autoSpaceDE w:val="0"/>
        <w:autoSpaceDN w:val="0"/>
        <w:adjustRightInd w:val="0"/>
        <w:spacing w:after="0" w:line="240" w:lineRule="auto"/>
        <w:rPr>
          <w:rFonts w:ascii="Arial" w:hAnsi="Arial" w:cs="Arial"/>
        </w:rPr>
      </w:pPr>
      <w:r w:rsidRPr="003C722F">
        <w:rPr>
          <w:rFonts w:ascii="Arial" w:hAnsi="Arial" w:cs="Arial"/>
        </w:rPr>
        <w:t>07/01/2012 – 06/30/2017</w:t>
      </w:r>
    </w:p>
    <w:p w14:paraId="2B815B0A" w14:textId="77777777" w:rsidR="00B4234F" w:rsidRPr="003C722F" w:rsidRDefault="00B4234F" w:rsidP="002A3C81">
      <w:pPr>
        <w:autoSpaceDE w:val="0"/>
        <w:autoSpaceDN w:val="0"/>
        <w:adjustRightInd w:val="0"/>
        <w:spacing w:after="0" w:line="240" w:lineRule="auto"/>
        <w:rPr>
          <w:rFonts w:ascii="Arial" w:hAnsi="Arial" w:cs="Arial"/>
        </w:rPr>
      </w:pPr>
      <w:r w:rsidRPr="003C722F">
        <w:rPr>
          <w:rFonts w:ascii="Arial" w:hAnsi="Arial" w:cs="Arial"/>
        </w:rPr>
        <w:t>Total Costs: $3,724,655</w:t>
      </w:r>
    </w:p>
    <w:p w14:paraId="1C8E57FD" w14:textId="78423626" w:rsidR="00B4234F" w:rsidRPr="003C722F" w:rsidRDefault="00B4234F" w:rsidP="002A3C81">
      <w:pPr>
        <w:autoSpaceDE w:val="0"/>
        <w:autoSpaceDN w:val="0"/>
        <w:adjustRightInd w:val="0"/>
        <w:spacing w:after="0" w:line="240" w:lineRule="auto"/>
        <w:rPr>
          <w:rFonts w:ascii="Arial" w:hAnsi="Arial" w:cs="Arial"/>
          <w:i/>
        </w:rPr>
      </w:pPr>
      <w:r w:rsidRPr="003C722F">
        <w:rPr>
          <w:rFonts w:ascii="Arial" w:hAnsi="Arial" w:cs="Arial"/>
          <w:i/>
        </w:rPr>
        <w:lastRenderedPageBreak/>
        <w:t>The goal of this project is to compare the success of 3 strategies geared to implementation of motivational interviewing.  The interviewing techniques would be provided by physician assistants in the general medical units of Yale New Haven Hospital</w:t>
      </w:r>
    </w:p>
    <w:p w14:paraId="6F89E8EE" w14:textId="3219CE80" w:rsidR="00B4234F" w:rsidRPr="003C722F" w:rsidRDefault="00B4234F" w:rsidP="002A3C81">
      <w:pPr>
        <w:autoSpaceDE w:val="0"/>
        <w:autoSpaceDN w:val="0"/>
        <w:adjustRightInd w:val="0"/>
        <w:spacing w:after="0" w:line="240" w:lineRule="auto"/>
        <w:rPr>
          <w:color w:val="000000"/>
        </w:rPr>
      </w:pPr>
    </w:p>
    <w:p w14:paraId="18B9E15C" w14:textId="04CCBBCF" w:rsidR="00B4234F" w:rsidRPr="003C722F" w:rsidRDefault="00B4234F" w:rsidP="00C079EB">
      <w:pPr>
        <w:pStyle w:val="DataField11pt-Single"/>
        <w:rPr>
          <w:color w:val="000000"/>
          <w:szCs w:val="22"/>
        </w:rPr>
      </w:pPr>
    </w:p>
    <w:p w14:paraId="1FEEA36A" w14:textId="77777777" w:rsidR="002A3C81" w:rsidRPr="003C722F" w:rsidRDefault="002A3C81" w:rsidP="002A3C81">
      <w:pPr>
        <w:tabs>
          <w:tab w:val="left" w:pos="-288"/>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270"/>
          <w:tab w:val="left" w:pos="9360"/>
          <w:tab w:val="left" w:pos="10080"/>
          <w:tab w:val="left" w:pos="10800"/>
          <w:tab w:val="right" w:pos="11142"/>
        </w:tabs>
        <w:spacing w:after="0" w:line="240" w:lineRule="auto"/>
        <w:rPr>
          <w:rFonts w:ascii="Arial" w:hAnsi="Arial" w:cs="Arial"/>
        </w:rPr>
      </w:pPr>
      <w:r w:rsidRPr="003C722F">
        <w:rPr>
          <w:rFonts w:ascii="Arial" w:hAnsi="Arial" w:cs="Arial"/>
        </w:rPr>
        <w:t>N</w:t>
      </w:r>
      <w:r>
        <w:rPr>
          <w:rFonts w:ascii="Arial" w:hAnsi="Arial" w:cs="Arial"/>
        </w:rPr>
        <w:t xml:space="preserve">ational </w:t>
      </w:r>
      <w:r w:rsidRPr="003C722F">
        <w:rPr>
          <w:rFonts w:ascii="Arial" w:hAnsi="Arial" w:cs="Arial"/>
        </w:rPr>
        <w:t>I</w:t>
      </w:r>
      <w:r>
        <w:rPr>
          <w:rFonts w:ascii="Arial" w:hAnsi="Arial" w:cs="Arial"/>
        </w:rPr>
        <w:t xml:space="preserve">nstitute of </w:t>
      </w:r>
      <w:r w:rsidRPr="003C722F">
        <w:rPr>
          <w:rFonts w:ascii="Arial" w:hAnsi="Arial" w:cs="Arial"/>
        </w:rPr>
        <w:t>D</w:t>
      </w:r>
      <w:r>
        <w:rPr>
          <w:rFonts w:ascii="Arial" w:hAnsi="Arial" w:cs="Arial"/>
        </w:rPr>
        <w:t xml:space="preserve">rug </w:t>
      </w:r>
      <w:r w:rsidRPr="003C722F">
        <w:rPr>
          <w:rFonts w:ascii="Arial" w:hAnsi="Arial" w:cs="Arial"/>
        </w:rPr>
        <w:t>A</w:t>
      </w:r>
      <w:r>
        <w:rPr>
          <w:rFonts w:ascii="Arial" w:hAnsi="Arial" w:cs="Arial"/>
        </w:rPr>
        <w:t>buse</w:t>
      </w:r>
    </w:p>
    <w:p w14:paraId="2E07334E" w14:textId="77777777" w:rsidR="00B4234F" w:rsidRPr="003C722F" w:rsidRDefault="00B4234F" w:rsidP="00C079EB">
      <w:pPr>
        <w:pStyle w:val="DataField11pt-Single"/>
        <w:rPr>
          <w:b/>
          <w:color w:val="000000"/>
          <w:szCs w:val="22"/>
        </w:rPr>
      </w:pPr>
      <w:r w:rsidRPr="003C722F">
        <w:rPr>
          <w:b/>
          <w:color w:val="000000"/>
          <w:szCs w:val="22"/>
        </w:rPr>
        <w:t xml:space="preserve">Project START: Screening to Augment Referral to Treatment </w:t>
      </w:r>
    </w:p>
    <w:p w14:paraId="184A52CC" w14:textId="406E26C6" w:rsidR="002A3C81" w:rsidRDefault="002A3C81">
      <w:pPr>
        <w:pStyle w:val="DataField11pt-Single"/>
        <w:rPr>
          <w:color w:val="000000"/>
          <w:szCs w:val="22"/>
        </w:rPr>
      </w:pPr>
      <w:r w:rsidRPr="003C722F">
        <w:rPr>
          <w:color w:val="000000"/>
          <w:szCs w:val="22"/>
        </w:rPr>
        <w:t>R01 DA027194</w:t>
      </w:r>
      <w:r w:rsidRPr="003C722F">
        <w:rPr>
          <w:color w:val="000000"/>
          <w:szCs w:val="22"/>
        </w:rPr>
        <w:tab/>
      </w:r>
    </w:p>
    <w:p w14:paraId="6548099B" w14:textId="46C4151D" w:rsidR="00B4234F" w:rsidRPr="003C722F" w:rsidRDefault="00B4234F">
      <w:pPr>
        <w:pStyle w:val="DataField11pt-Single"/>
        <w:rPr>
          <w:color w:val="000000"/>
          <w:szCs w:val="22"/>
        </w:rPr>
      </w:pPr>
      <w:r w:rsidRPr="003C722F">
        <w:rPr>
          <w:color w:val="000000"/>
          <w:szCs w:val="22"/>
        </w:rPr>
        <w:t>P.I</w:t>
      </w:r>
      <w:r w:rsidR="002A3C81">
        <w:rPr>
          <w:color w:val="000000"/>
          <w:szCs w:val="22"/>
        </w:rPr>
        <w:t>.s</w:t>
      </w:r>
      <w:r w:rsidRPr="003C722F">
        <w:rPr>
          <w:color w:val="000000"/>
          <w:szCs w:val="22"/>
        </w:rPr>
        <w:t>.: Kimberly Yonkers, MD and Steve Martino, PhD</w:t>
      </w:r>
    </w:p>
    <w:p w14:paraId="17A56A16" w14:textId="77777777" w:rsidR="00B4234F" w:rsidRPr="003C722F" w:rsidRDefault="00B4234F">
      <w:pPr>
        <w:pStyle w:val="DataField11pt-Single"/>
        <w:rPr>
          <w:color w:val="000000"/>
          <w:szCs w:val="22"/>
        </w:rPr>
      </w:pPr>
      <w:r>
        <w:rPr>
          <w:color w:val="000000"/>
          <w:szCs w:val="22"/>
        </w:rPr>
        <w:t>08/01/2010 – 07/31/2016</w:t>
      </w:r>
    </w:p>
    <w:p w14:paraId="14FC1501" w14:textId="77777777" w:rsidR="00B4234F" w:rsidRPr="003C722F" w:rsidRDefault="00B4234F">
      <w:pPr>
        <w:pStyle w:val="DataField11pt-Single"/>
        <w:rPr>
          <w:color w:val="000000"/>
          <w:szCs w:val="22"/>
        </w:rPr>
      </w:pPr>
      <w:r w:rsidRPr="003C722F">
        <w:rPr>
          <w:color w:val="000000"/>
          <w:szCs w:val="22"/>
        </w:rPr>
        <w:t>Total Costs: $3,541,448</w:t>
      </w:r>
    </w:p>
    <w:p w14:paraId="25BE772B" w14:textId="77777777" w:rsidR="00B4234F" w:rsidRPr="003C722F" w:rsidRDefault="00B4234F">
      <w:pPr>
        <w:pStyle w:val="DataField11pt-Single"/>
        <w:rPr>
          <w:i/>
          <w:color w:val="000000"/>
          <w:szCs w:val="22"/>
        </w:rPr>
      </w:pPr>
      <w:r w:rsidRPr="003C722F">
        <w:rPr>
          <w:i/>
          <w:iCs/>
          <w:szCs w:val="22"/>
        </w:rPr>
        <w:t>This proposal conducts a randomized clinical trial which compares two SBIRTS, delivered either by a trained nurse or by computer, to usual care (a control condition).  As part of this trial, we will include outcomes that allow us to assess the cost effectiveness of these three conditions.</w:t>
      </w:r>
      <w:r w:rsidRPr="003C722F">
        <w:rPr>
          <w:i/>
          <w:color w:val="000000"/>
          <w:szCs w:val="22"/>
        </w:rPr>
        <w:t xml:space="preserve"> </w:t>
      </w:r>
    </w:p>
    <w:p w14:paraId="16EE821E" w14:textId="77777777" w:rsidR="00B4234F" w:rsidRPr="003C722F" w:rsidRDefault="00B4234F">
      <w:pPr>
        <w:pStyle w:val="Header"/>
        <w:rPr>
          <w:rFonts w:ascii="Arial" w:hAnsi="Arial" w:cs="Arial"/>
          <w:bCs/>
        </w:rPr>
      </w:pPr>
    </w:p>
    <w:p w14:paraId="01A721E6" w14:textId="77777777" w:rsidR="00B4234F" w:rsidRPr="00AB471D" w:rsidRDefault="00B4234F" w:rsidP="00F745EC">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sidRPr="00AB471D">
        <w:rPr>
          <w:rFonts w:ascii="Arial" w:hAnsi="Arial" w:cs="Arial"/>
        </w:rPr>
        <w:t>R01 CA195654-01</w:t>
      </w:r>
      <w:r w:rsidRPr="00AB471D">
        <w:rPr>
          <w:rFonts w:ascii="Arial" w:hAnsi="Arial" w:cs="Arial"/>
        </w:rPr>
        <w:tab/>
      </w:r>
      <w:r w:rsidRPr="00AB471D">
        <w:rPr>
          <w:rFonts w:ascii="Arial" w:hAnsi="Arial" w:cs="Arial"/>
        </w:rPr>
        <w:tab/>
      </w:r>
      <w:r w:rsidRPr="00AB471D">
        <w:rPr>
          <w:rFonts w:ascii="Arial" w:hAnsi="Arial" w:cs="Arial"/>
        </w:rPr>
        <w:tab/>
      </w:r>
    </w:p>
    <w:p w14:paraId="03CC276F" w14:textId="77777777" w:rsidR="00B4234F" w:rsidRDefault="00B4234F" w:rsidP="00F745EC">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sidRPr="00AB471D">
        <w:rPr>
          <w:rFonts w:ascii="Arial" w:hAnsi="Arial" w:cs="Arial"/>
        </w:rPr>
        <w:t>NIH/NCI</w:t>
      </w:r>
      <w:r w:rsidRPr="00AB471D">
        <w:rPr>
          <w:rFonts w:ascii="Arial" w:hAnsi="Arial" w:cs="Arial"/>
        </w:rPr>
        <w:tab/>
      </w:r>
      <w:r w:rsidRPr="00AB471D">
        <w:rPr>
          <w:rFonts w:ascii="Arial" w:hAnsi="Arial" w:cs="Arial"/>
        </w:rPr>
        <w:tab/>
      </w:r>
    </w:p>
    <w:p w14:paraId="4A118D9D" w14:textId="77777777" w:rsidR="00B4234F" w:rsidRPr="00CF7E08" w:rsidRDefault="00B4234F" w:rsidP="00F745EC">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b/>
        </w:rPr>
      </w:pPr>
      <w:r w:rsidRPr="00CF7E08">
        <w:rPr>
          <w:rFonts w:ascii="Arial" w:hAnsi="Arial" w:cs="Arial"/>
          <w:b/>
        </w:rPr>
        <w:t>Harnessing the Power of Technology: MOMBA for Postpartum Smoking</w:t>
      </w:r>
    </w:p>
    <w:p w14:paraId="1E729F87" w14:textId="77777777" w:rsidR="00B4234F" w:rsidRDefault="00B4234F" w:rsidP="00F745EC">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Pr>
          <w:rFonts w:ascii="Arial" w:hAnsi="Arial" w:cs="Arial"/>
        </w:rPr>
        <w:t>P.I. Smith</w:t>
      </w:r>
    </w:p>
    <w:p w14:paraId="2E5ED051" w14:textId="77777777" w:rsidR="00B4234F" w:rsidRDefault="00B4234F" w:rsidP="00F745EC">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Pr>
          <w:rFonts w:ascii="Arial" w:hAnsi="Arial" w:cs="Arial"/>
        </w:rPr>
        <w:t>Role:  Co-Investigator</w:t>
      </w:r>
    </w:p>
    <w:p w14:paraId="066A77D7" w14:textId="77777777" w:rsidR="00B4234F" w:rsidRPr="00AB471D" w:rsidRDefault="00B4234F" w:rsidP="00F745EC">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sidRPr="00AB471D">
        <w:rPr>
          <w:rFonts w:ascii="Arial" w:hAnsi="Arial" w:cs="Arial"/>
        </w:rPr>
        <w:t>9/19/14 – 8/31/18</w:t>
      </w:r>
    </w:p>
    <w:p w14:paraId="3D84205D" w14:textId="77777777" w:rsidR="00B4234F" w:rsidRDefault="00B4234F" w:rsidP="00C079EB">
      <w:pPr>
        <w:pStyle w:val="Header"/>
        <w:rPr>
          <w:rFonts w:ascii="Arial" w:hAnsi="Arial" w:cs="Arial"/>
        </w:rPr>
      </w:pPr>
      <w:r>
        <w:rPr>
          <w:rFonts w:ascii="Arial" w:hAnsi="Arial" w:cs="Arial"/>
        </w:rPr>
        <w:t>0.6 Calendar Months</w:t>
      </w:r>
    </w:p>
    <w:p w14:paraId="10DA5E8A" w14:textId="77777777" w:rsidR="00B4234F" w:rsidRDefault="00B4234F" w:rsidP="00C079EB">
      <w:pPr>
        <w:pStyle w:val="Header"/>
        <w:rPr>
          <w:rFonts w:ascii="Arial" w:hAnsi="Arial" w:cs="Arial"/>
        </w:rPr>
      </w:pPr>
      <w:r>
        <w:rPr>
          <w:rFonts w:ascii="Arial" w:hAnsi="Arial" w:cs="Arial"/>
        </w:rPr>
        <w:t>Total Costs: $2,249,000</w:t>
      </w:r>
    </w:p>
    <w:p w14:paraId="246983F0" w14:textId="77777777" w:rsidR="00B4234F" w:rsidRPr="00CF7E08" w:rsidRDefault="00B4234F" w:rsidP="00F745EC">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i/>
        </w:rPr>
      </w:pPr>
      <w:r w:rsidRPr="00CF7E08">
        <w:rPr>
          <w:rFonts w:ascii="Arial" w:hAnsi="Arial" w:cs="Arial"/>
          <w:i/>
        </w:rPr>
        <w:t xml:space="preserve">This study proposes to conduct a randomized clinical trial evaluating the efficacy of a smart phone application for reduction in smoking among postpartum women. </w:t>
      </w:r>
    </w:p>
    <w:p w14:paraId="6DC84981" w14:textId="5B9DAF75" w:rsidR="00B4234F" w:rsidRPr="0024122F" w:rsidRDefault="00B4234F" w:rsidP="00F745EC">
      <w:pPr>
        <w:spacing w:after="0" w:line="240" w:lineRule="auto"/>
        <w:rPr>
          <w:rFonts w:ascii="Arial" w:hAnsi="Arial" w:cs="Arial"/>
          <w:b/>
          <w:caps/>
        </w:rPr>
      </w:pPr>
    </w:p>
    <w:p w14:paraId="37B8DC04" w14:textId="77777777" w:rsidR="00B4234F" w:rsidRPr="003C722F" w:rsidRDefault="00B4234F" w:rsidP="00F745EC">
      <w:pPr>
        <w:spacing w:after="0" w:line="240" w:lineRule="auto"/>
        <w:rPr>
          <w:rFonts w:ascii="Arial" w:hAnsi="Arial" w:cs="Arial"/>
          <w:b/>
          <w:caps/>
          <w:u w:val="single"/>
        </w:rPr>
      </w:pPr>
      <w:r w:rsidRPr="003C722F">
        <w:rPr>
          <w:rFonts w:ascii="Arial" w:hAnsi="Arial" w:cs="Arial"/>
          <w:b/>
          <w:caps/>
          <w:u w:val="single"/>
        </w:rPr>
        <w:t>Past :</w:t>
      </w:r>
    </w:p>
    <w:p w14:paraId="49DD4C8F" w14:textId="77777777" w:rsidR="00B4234F" w:rsidRPr="003C722F" w:rsidRDefault="00B4234F" w:rsidP="00F745EC">
      <w:pPr>
        <w:spacing w:after="0" w:line="240" w:lineRule="auto"/>
        <w:rPr>
          <w:rFonts w:ascii="Arial" w:hAnsi="Arial" w:cs="Arial"/>
        </w:rPr>
      </w:pPr>
    </w:p>
    <w:p w14:paraId="22DAE13B" w14:textId="77777777" w:rsidR="002A3C81" w:rsidRPr="003C722F" w:rsidRDefault="002A3C81" w:rsidP="002A3C81">
      <w:pPr>
        <w:tabs>
          <w:tab w:val="left" w:pos="-288"/>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270"/>
          <w:tab w:val="left" w:pos="9360"/>
          <w:tab w:val="left" w:pos="10080"/>
          <w:tab w:val="left" w:pos="10800"/>
          <w:tab w:val="right" w:pos="11142"/>
        </w:tabs>
        <w:spacing w:after="0" w:line="240" w:lineRule="auto"/>
        <w:rPr>
          <w:rFonts w:ascii="Arial" w:hAnsi="Arial" w:cs="Arial"/>
        </w:rPr>
      </w:pPr>
      <w:r w:rsidRPr="003C722F">
        <w:rPr>
          <w:rFonts w:ascii="Arial" w:hAnsi="Arial" w:cs="Arial"/>
        </w:rPr>
        <w:t>N</w:t>
      </w:r>
      <w:r>
        <w:rPr>
          <w:rFonts w:ascii="Arial" w:hAnsi="Arial" w:cs="Arial"/>
        </w:rPr>
        <w:t xml:space="preserve">ational </w:t>
      </w:r>
      <w:r w:rsidRPr="003C722F">
        <w:rPr>
          <w:rFonts w:ascii="Arial" w:hAnsi="Arial" w:cs="Arial"/>
        </w:rPr>
        <w:t>I</w:t>
      </w:r>
      <w:r>
        <w:rPr>
          <w:rFonts w:ascii="Arial" w:hAnsi="Arial" w:cs="Arial"/>
        </w:rPr>
        <w:t xml:space="preserve">nstitute of </w:t>
      </w:r>
      <w:r w:rsidRPr="003C722F">
        <w:rPr>
          <w:rFonts w:ascii="Arial" w:hAnsi="Arial" w:cs="Arial"/>
        </w:rPr>
        <w:t>D</w:t>
      </w:r>
      <w:r>
        <w:rPr>
          <w:rFonts w:ascii="Arial" w:hAnsi="Arial" w:cs="Arial"/>
        </w:rPr>
        <w:t xml:space="preserve">rug </w:t>
      </w:r>
      <w:r w:rsidRPr="003C722F">
        <w:rPr>
          <w:rFonts w:ascii="Arial" w:hAnsi="Arial" w:cs="Arial"/>
        </w:rPr>
        <w:t>A</w:t>
      </w:r>
      <w:r>
        <w:rPr>
          <w:rFonts w:ascii="Arial" w:hAnsi="Arial" w:cs="Arial"/>
        </w:rPr>
        <w:t>buse</w:t>
      </w:r>
    </w:p>
    <w:p w14:paraId="41FF5938" w14:textId="77777777" w:rsidR="002A3C81" w:rsidRPr="003C722F" w:rsidRDefault="002A3C81" w:rsidP="002A3C81">
      <w:pPr>
        <w:pStyle w:val="Header"/>
        <w:rPr>
          <w:rFonts w:ascii="Arial" w:hAnsi="Arial" w:cs="Arial"/>
          <w:bCs/>
        </w:rPr>
      </w:pPr>
      <w:r w:rsidRPr="003C722F">
        <w:rPr>
          <w:rFonts w:ascii="Arial" w:hAnsi="Arial" w:cs="Arial"/>
          <w:b/>
          <w:bCs/>
        </w:rPr>
        <w:t xml:space="preserve">Economic Evaluation of Drug Abuse Treatment and HIV Prevention Services for Pregnant Women </w:t>
      </w:r>
    </w:p>
    <w:p w14:paraId="7C0E8970" w14:textId="77777777" w:rsidR="002A3C81" w:rsidRPr="003C722F" w:rsidRDefault="002A3C81" w:rsidP="002A3C81">
      <w:pPr>
        <w:pStyle w:val="Header"/>
        <w:rPr>
          <w:rFonts w:ascii="Arial" w:hAnsi="Arial" w:cs="Arial"/>
          <w:bCs/>
        </w:rPr>
      </w:pPr>
      <w:r w:rsidRPr="003C722F">
        <w:rPr>
          <w:rFonts w:ascii="Arial" w:hAnsi="Arial" w:cs="Arial"/>
          <w:bCs/>
        </w:rPr>
        <w:t>R01 DA 025555</w:t>
      </w:r>
      <w:r w:rsidRPr="003C722F">
        <w:rPr>
          <w:rFonts w:ascii="Arial" w:hAnsi="Arial" w:cs="Arial"/>
          <w:bCs/>
        </w:rPr>
        <w:tab/>
      </w:r>
      <w:r w:rsidRPr="003C722F">
        <w:rPr>
          <w:rFonts w:ascii="Arial" w:hAnsi="Arial" w:cs="Arial"/>
          <w:bCs/>
        </w:rPr>
        <w:tab/>
      </w:r>
      <w:r w:rsidRPr="003C722F">
        <w:rPr>
          <w:rFonts w:ascii="Arial" w:hAnsi="Arial" w:cs="Arial"/>
          <w:bCs/>
        </w:rPr>
        <w:tab/>
      </w:r>
      <w:r w:rsidRPr="003C722F">
        <w:rPr>
          <w:rFonts w:ascii="Arial" w:hAnsi="Arial" w:cs="Arial"/>
          <w:bCs/>
        </w:rPr>
        <w:tab/>
      </w:r>
      <w:r w:rsidRPr="003C722F">
        <w:rPr>
          <w:rFonts w:ascii="Arial" w:hAnsi="Arial" w:cs="Arial"/>
          <w:bCs/>
        </w:rPr>
        <w:tab/>
      </w:r>
      <w:r w:rsidRPr="003C722F">
        <w:rPr>
          <w:rFonts w:ascii="Arial" w:hAnsi="Arial" w:cs="Arial"/>
          <w:bCs/>
        </w:rPr>
        <w:tab/>
      </w:r>
    </w:p>
    <w:p w14:paraId="54BB948F" w14:textId="77777777" w:rsidR="002A3C81" w:rsidRPr="003C722F" w:rsidRDefault="002A3C81" w:rsidP="002A3C81">
      <w:pPr>
        <w:pStyle w:val="Header"/>
        <w:rPr>
          <w:rFonts w:ascii="Arial" w:hAnsi="Arial" w:cs="Arial"/>
          <w:bCs/>
        </w:rPr>
      </w:pPr>
      <w:r w:rsidRPr="003C722F">
        <w:rPr>
          <w:rFonts w:ascii="Arial" w:hAnsi="Arial" w:cs="Arial"/>
          <w:bCs/>
        </w:rPr>
        <w:t>P.I.: Jennifer Ruger, PhD (U Penn)</w:t>
      </w:r>
    </w:p>
    <w:p w14:paraId="3B3F09FE" w14:textId="77777777" w:rsidR="002A3C81" w:rsidRPr="003C722F" w:rsidRDefault="002A3C81" w:rsidP="002A3C81">
      <w:pPr>
        <w:pStyle w:val="Header"/>
        <w:rPr>
          <w:rFonts w:ascii="Arial" w:hAnsi="Arial" w:cs="Arial"/>
          <w:bCs/>
        </w:rPr>
      </w:pPr>
      <w:r w:rsidRPr="003C722F">
        <w:rPr>
          <w:rFonts w:ascii="Arial" w:hAnsi="Arial" w:cs="Arial"/>
          <w:bCs/>
        </w:rPr>
        <w:t>Sub. P.I. Kimberly Yonkers, M.D.</w:t>
      </w:r>
    </w:p>
    <w:p w14:paraId="7C6F1928" w14:textId="77777777" w:rsidR="002A3C81" w:rsidRPr="003C722F" w:rsidRDefault="002A3C81" w:rsidP="002A3C81">
      <w:pPr>
        <w:pStyle w:val="Header"/>
        <w:rPr>
          <w:rFonts w:ascii="Arial" w:hAnsi="Arial" w:cs="Arial"/>
          <w:bCs/>
        </w:rPr>
      </w:pPr>
      <w:r w:rsidRPr="003C722F">
        <w:rPr>
          <w:rFonts w:ascii="Arial" w:hAnsi="Arial" w:cs="Arial"/>
          <w:bCs/>
        </w:rPr>
        <w:t>01/21/2009</w:t>
      </w:r>
      <w:r>
        <w:rPr>
          <w:rFonts w:ascii="Arial" w:hAnsi="Arial" w:cs="Arial"/>
          <w:bCs/>
        </w:rPr>
        <w:t>-12/31/2015</w:t>
      </w:r>
    </w:p>
    <w:p w14:paraId="4D250319" w14:textId="77777777" w:rsidR="002A3C81" w:rsidRPr="003C722F" w:rsidRDefault="002A3C81" w:rsidP="002A3C81">
      <w:pPr>
        <w:pStyle w:val="Header"/>
        <w:rPr>
          <w:rFonts w:ascii="Arial" w:hAnsi="Arial" w:cs="Arial"/>
          <w:bCs/>
          <w:i/>
        </w:rPr>
      </w:pPr>
      <w:r w:rsidRPr="003C722F">
        <w:rPr>
          <w:rFonts w:ascii="Arial" w:hAnsi="Arial" w:cs="Arial"/>
          <w:bCs/>
          <w:lang w:val="es-ES_tradnl"/>
        </w:rPr>
        <w:t xml:space="preserve">Total Costs: $1,900,000 </w:t>
      </w:r>
    </w:p>
    <w:p w14:paraId="1FF4C1C2" w14:textId="77777777" w:rsidR="002A3C81" w:rsidRDefault="002A3C81" w:rsidP="002A3C81">
      <w:pPr>
        <w:pStyle w:val="Header"/>
        <w:rPr>
          <w:rFonts w:ascii="Arial" w:hAnsi="Arial" w:cs="Arial"/>
          <w:i/>
        </w:rPr>
      </w:pPr>
      <w:r w:rsidRPr="003C722F">
        <w:rPr>
          <w:rFonts w:ascii="Arial" w:hAnsi="Arial" w:cs="Arial"/>
          <w:bCs/>
          <w:i/>
        </w:rPr>
        <w:t xml:space="preserve">This evaluation proposes to conduct an </w:t>
      </w:r>
      <w:r w:rsidRPr="003C722F">
        <w:rPr>
          <w:rFonts w:ascii="Arial" w:hAnsi="Arial" w:cs="Arial"/>
          <w:i/>
        </w:rPr>
        <w:t xml:space="preserve">economic evaluation of a behavioral approach with pregnant women to decrease substance abuse, reduce HIV risk behavior, and improve post natal outcomes. </w:t>
      </w:r>
    </w:p>
    <w:p w14:paraId="1C8968B8" w14:textId="77777777" w:rsidR="002A3C81" w:rsidRDefault="002A3C81" w:rsidP="00C079EB">
      <w:pPr>
        <w:pStyle w:val="DataField11pt-Single"/>
        <w:rPr>
          <w:color w:val="000000"/>
          <w:szCs w:val="22"/>
          <w:lang w:val="nb-NO"/>
        </w:rPr>
      </w:pPr>
    </w:p>
    <w:p w14:paraId="05F06266" w14:textId="77777777" w:rsidR="00F745EC" w:rsidRPr="003C722F" w:rsidRDefault="00F745EC" w:rsidP="00F745EC">
      <w:pPr>
        <w:tabs>
          <w:tab w:val="left" w:pos="-288"/>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270"/>
          <w:tab w:val="left" w:pos="9360"/>
          <w:tab w:val="left" w:pos="10080"/>
          <w:tab w:val="left" w:pos="10800"/>
          <w:tab w:val="right" w:pos="11142"/>
        </w:tabs>
        <w:spacing w:after="0" w:line="240" w:lineRule="auto"/>
        <w:rPr>
          <w:rFonts w:ascii="Arial" w:hAnsi="Arial" w:cs="Arial"/>
        </w:rPr>
      </w:pPr>
      <w:r w:rsidRPr="003C722F">
        <w:rPr>
          <w:rFonts w:ascii="Arial" w:hAnsi="Arial" w:cs="Arial"/>
        </w:rPr>
        <w:t>N</w:t>
      </w:r>
      <w:r>
        <w:rPr>
          <w:rFonts w:ascii="Arial" w:hAnsi="Arial" w:cs="Arial"/>
        </w:rPr>
        <w:t xml:space="preserve">ational </w:t>
      </w:r>
      <w:r w:rsidRPr="003C722F">
        <w:rPr>
          <w:rFonts w:ascii="Arial" w:hAnsi="Arial" w:cs="Arial"/>
        </w:rPr>
        <w:t>I</w:t>
      </w:r>
      <w:r>
        <w:rPr>
          <w:rFonts w:ascii="Arial" w:hAnsi="Arial" w:cs="Arial"/>
        </w:rPr>
        <w:t xml:space="preserve">nstitute of </w:t>
      </w:r>
      <w:r w:rsidRPr="003C722F">
        <w:rPr>
          <w:rFonts w:ascii="Arial" w:hAnsi="Arial" w:cs="Arial"/>
        </w:rPr>
        <w:t>D</w:t>
      </w:r>
      <w:r>
        <w:rPr>
          <w:rFonts w:ascii="Arial" w:hAnsi="Arial" w:cs="Arial"/>
        </w:rPr>
        <w:t xml:space="preserve">rug </w:t>
      </w:r>
      <w:r w:rsidRPr="003C722F">
        <w:rPr>
          <w:rFonts w:ascii="Arial" w:hAnsi="Arial" w:cs="Arial"/>
        </w:rPr>
        <w:t>A</w:t>
      </w:r>
      <w:r>
        <w:rPr>
          <w:rFonts w:ascii="Arial" w:hAnsi="Arial" w:cs="Arial"/>
        </w:rPr>
        <w:t>buse</w:t>
      </w:r>
    </w:p>
    <w:p w14:paraId="2ED20E9D" w14:textId="77777777" w:rsidR="00F745EC" w:rsidRPr="003C722F" w:rsidRDefault="00F745EC" w:rsidP="00F745EC">
      <w:pPr>
        <w:pStyle w:val="DataField11pt-Single"/>
        <w:rPr>
          <w:b/>
          <w:color w:val="000000"/>
          <w:szCs w:val="22"/>
          <w:lang w:val="nb-NO"/>
        </w:rPr>
      </w:pPr>
      <w:r w:rsidRPr="003C722F">
        <w:rPr>
          <w:b/>
          <w:color w:val="000000"/>
          <w:szCs w:val="22"/>
          <w:lang w:val="nb-NO"/>
        </w:rPr>
        <w:t>Progesterone for Postpartum Cocaine Relapse</w:t>
      </w:r>
    </w:p>
    <w:p w14:paraId="23305519" w14:textId="5BACBAAC" w:rsidR="00B4234F" w:rsidRPr="003C722F" w:rsidRDefault="00B4234F" w:rsidP="00C079EB">
      <w:pPr>
        <w:pStyle w:val="DataField11pt-Single"/>
        <w:rPr>
          <w:color w:val="000000"/>
          <w:szCs w:val="22"/>
          <w:lang w:val="nb-NO"/>
        </w:rPr>
      </w:pPr>
      <w:r w:rsidRPr="003C722F">
        <w:rPr>
          <w:color w:val="000000"/>
          <w:szCs w:val="22"/>
          <w:lang w:val="nb-NO"/>
        </w:rPr>
        <w:t>R21 DA029914</w:t>
      </w:r>
      <w:r w:rsidRPr="003C722F">
        <w:rPr>
          <w:color w:val="000000"/>
          <w:szCs w:val="22"/>
          <w:lang w:val="nb-NO"/>
        </w:rPr>
        <w:tab/>
      </w:r>
    </w:p>
    <w:p w14:paraId="1D33F5AF" w14:textId="77777777" w:rsidR="00B4234F" w:rsidRPr="003C722F" w:rsidRDefault="00B4234F">
      <w:pPr>
        <w:pStyle w:val="DataField11pt-Single"/>
        <w:rPr>
          <w:i/>
          <w:color w:val="000000"/>
          <w:szCs w:val="22"/>
        </w:rPr>
      </w:pPr>
      <w:r w:rsidRPr="003C722F">
        <w:rPr>
          <w:color w:val="000000"/>
          <w:szCs w:val="22"/>
        </w:rPr>
        <w:t>P.I.: Kimberly Yonkers, MD and Mehmet Sofuoglu, PhD</w:t>
      </w:r>
      <w:r w:rsidRPr="003C722F">
        <w:rPr>
          <w:color w:val="000000"/>
          <w:szCs w:val="22"/>
        </w:rPr>
        <w:tab/>
      </w:r>
    </w:p>
    <w:p w14:paraId="6D64EAD3" w14:textId="77777777" w:rsidR="00B4234F" w:rsidRPr="003C722F" w:rsidRDefault="00B4234F">
      <w:pPr>
        <w:pStyle w:val="DataField11pt-Single"/>
        <w:rPr>
          <w:color w:val="000000"/>
          <w:szCs w:val="22"/>
        </w:rPr>
      </w:pPr>
      <w:r w:rsidRPr="003C722F">
        <w:rPr>
          <w:color w:val="000000"/>
          <w:szCs w:val="22"/>
        </w:rPr>
        <w:t>09/01/2010 – 07/31/2013</w:t>
      </w:r>
    </w:p>
    <w:p w14:paraId="14B244DC" w14:textId="77777777" w:rsidR="00B4234F" w:rsidRPr="003C722F" w:rsidRDefault="00B4234F">
      <w:pPr>
        <w:pStyle w:val="DataField11pt-Single"/>
        <w:rPr>
          <w:color w:val="000000"/>
          <w:szCs w:val="22"/>
        </w:rPr>
      </w:pPr>
      <w:r w:rsidRPr="003C722F">
        <w:rPr>
          <w:color w:val="000000"/>
          <w:szCs w:val="22"/>
        </w:rPr>
        <w:t>Total Costs: $455,125</w:t>
      </w:r>
    </w:p>
    <w:p w14:paraId="16087102" w14:textId="77777777" w:rsidR="00B4234F" w:rsidRPr="003C722F" w:rsidRDefault="00B4234F">
      <w:pPr>
        <w:pStyle w:val="DataField11pt-Single"/>
        <w:rPr>
          <w:i/>
          <w:color w:val="000000"/>
          <w:szCs w:val="22"/>
        </w:rPr>
      </w:pPr>
      <w:r w:rsidRPr="003C722F">
        <w:rPr>
          <w:i/>
          <w:color w:val="000000"/>
          <w:szCs w:val="22"/>
        </w:rPr>
        <w:t xml:space="preserve">This double-blind, randomized, placebo controlled trail will obtain preliminary data on the efficacy of oral micronized progesterone for postpartum women with a history of cocaine dependence or abuse. </w:t>
      </w:r>
    </w:p>
    <w:p w14:paraId="5CE41F55" w14:textId="77777777" w:rsidR="00B4234F" w:rsidRPr="003C722F" w:rsidRDefault="00B4234F" w:rsidP="00F745EC">
      <w:pPr>
        <w:spacing w:after="0" w:line="240" w:lineRule="auto"/>
        <w:rPr>
          <w:rFonts w:ascii="Arial" w:hAnsi="Arial" w:cs="Arial"/>
        </w:rPr>
      </w:pPr>
    </w:p>
    <w:p w14:paraId="3692F644" w14:textId="50312E64" w:rsidR="00B4234F" w:rsidRPr="003C722F" w:rsidRDefault="00F745EC" w:rsidP="00F745EC">
      <w:pPr>
        <w:tabs>
          <w:tab w:val="left" w:pos="-288"/>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270"/>
          <w:tab w:val="left" w:pos="9360"/>
          <w:tab w:val="left" w:pos="10080"/>
          <w:tab w:val="left" w:pos="10800"/>
          <w:tab w:val="right" w:pos="11142"/>
        </w:tabs>
        <w:spacing w:after="0" w:line="240" w:lineRule="auto"/>
        <w:rPr>
          <w:rFonts w:ascii="Arial" w:hAnsi="Arial" w:cs="Arial"/>
        </w:rPr>
      </w:pPr>
      <w:r>
        <w:rPr>
          <w:rFonts w:ascii="Arial" w:hAnsi="Arial" w:cs="Arial"/>
        </w:rPr>
        <w:t>National Institute of Mental Health</w:t>
      </w:r>
    </w:p>
    <w:p w14:paraId="46559273" w14:textId="77777777" w:rsidR="00F745EC" w:rsidRPr="003C722F" w:rsidRDefault="00F745EC" w:rsidP="00F745EC">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b/>
        </w:rPr>
      </w:pPr>
      <w:r w:rsidRPr="003C722F">
        <w:rPr>
          <w:rFonts w:ascii="Arial" w:hAnsi="Arial" w:cs="Arial"/>
          <w:b/>
        </w:rPr>
        <w:t>Symptom-Onset Antidepressant Treatment for PMDD</w:t>
      </w:r>
    </w:p>
    <w:p w14:paraId="3EFE683E" w14:textId="77777777" w:rsidR="00B4234F" w:rsidRPr="003C722F" w:rsidRDefault="00B4234F" w:rsidP="00F745EC">
      <w:pPr>
        <w:tabs>
          <w:tab w:val="left" w:pos="-288"/>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270"/>
          <w:tab w:val="left" w:pos="9360"/>
          <w:tab w:val="left" w:pos="10080"/>
          <w:tab w:val="left" w:pos="10800"/>
          <w:tab w:val="right" w:pos="11142"/>
        </w:tabs>
        <w:spacing w:after="0" w:line="240" w:lineRule="auto"/>
        <w:rPr>
          <w:rFonts w:ascii="Arial" w:hAnsi="Arial" w:cs="Arial"/>
        </w:rPr>
      </w:pPr>
      <w:r w:rsidRPr="003C722F">
        <w:rPr>
          <w:rFonts w:ascii="Arial" w:hAnsi="Arial" w:cs="Arial"/>
        </w:rPr>
        <w:t xml:space="preserve">R01 MH072955  </w:t>
      </w:r>
      <w:r w:rsidRPr="003C722F">
        <w:rPr>
          <w:rFonts w:ascii="Arial" w:hAnsi="Arial" w:cs="Arial"/>
        </w:rPr>
        <w:tab/>
      </w:r>
      <w:r w:rsidRPr="003C722F">
        <w:rPr>
          <w:rFonts w:ascii="Arial" w:hAnsi="Arial" w:cs="Arial"/>
        </w:rPr>
        <w:tab/>
      </w:r>
      <w:r w:rsidRPr="003C722F">
        <w:rPr>
          <w:rFonts w:ascii="Arial" w:hAnsi="Arial" w:cs="Arial"/>
        </w:rPr>
        <w:tab/>
      </w:r>
      <w:r w:rsidRPr="003C722F">
        <w:rPr>
          <w:rFonts w:ascii="Arial" w:hAnsi="Arial" w:cs="Arial"/>
        </w:rPr>
        <w:tab/>
      </w:r>
      <w:r w:rsidRPr="003C722F">
        <w:rPr>
          <w:rFonts w:ascii="Arial" w:hAnsi="Arial" w:cs="Arial"/>
        </w:rPr>
        <w:tab/>
      </w:r>
    </w:p>
    <w:p w14:paraId="1C5E9973" w14:textId="77777777" w:rsidR="00B4234F" w:rsidRPr="003C722F" w:rsidRDefault="00B4234F" w:rsidP="00F745EC">
      <w:pPr>
        <w:spacing w:after="0" w:line="240" w:lineRule="auto"/>
        <w:rPr>
          <w:rFonts w:ascii="Arial" w:hAnsi="Arial" w:cs="Arial"/>
          <w:iCs/>
        </w:rPr>
      </w:pPr>
      <w:r w:rsidRPr="003C722F">
        <w:rPr>
          <w:rFonts w:ascii="Arial" w:hAnsi="Arial" w:cs="Arial"/>
          <w:iCs/>
        </w:rPr>
        <w:t>P.I.: Kimberly Yonkers, MD</w:t>
      </w:r>
    </w:p>
    <w:p w14:paraId="74319D80" w14:textId="77777777" w:rsidR="00B4234F" w:rsidRPr="003C722F" w:rsidRDefault="00B4234F" w:rsidP="00F745EC">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sidRPr="003C722F">
        <w:rPr>
          <w:rFonts w:ascii="Arial" w:hAnsi="Arial" w:cs="Arial"/>
        </w:rPr>
        <w:t>04/01/2007-02/29/2013</w:t>
      </w:r>
      <w:r w:rsidRPr="003C722F">
        <w:rPr>
          <w:rFonts w:ascii="Arial" w:hAnsi="Arial" w:cs="Arial"/>
        </w:rPr>
        <w:tab/>
      </w:r>
      <w:r w:rsidRPr="003C722F">
        <w:rPr>
          <w:rFonts w:ascii="Arial" w:hAnsi="Arial" w:cs="Arial"/>
        </w:rPr>
        <w:tab/>
      </w:r>
      <w:r w:rsidRPr="003C722F">
        <w:rPr>
          <w:rFonts w:ascii="Arial" w:hAnsi="Arial" w:cs="Arial"/>
        </w:rPr>
        <w:tab/>
      </w:r>
      <w:r w:rsidRPr="003C722F">
        <w:rPr>
          <w:rFonts w:ascii="Arial" w:hAnsi="Arial" w:cs="Arial"/>
        </w:rPr>
        <w:tab/>
      </w:r>
    </w:p>
    <w:p w14:paraId="3B89C623" w14:textId="77777777" w:rsidR="00B4234F" w:rsidRPr="003C722F" w:rsidRDefault="00B4234F" w:rsidP="00717A86">
      <w:pPr>
        <w:spacing w:after="0" w:line="240" w:lineRule="auto"/>
        <w:rPr>
          <w:rFonts w:ascii="Arial" w:hAnsi="Arial" w:cs="Arial"/>
        </w:rPr>
      </w:pPr>
      <w:r w:rsidRPr="003C722F">
        <w:rPr>
          <w:rFonts w:ascii="Arial" w:hAnsi="Arial" w:cs="Arial"/>
        </w:rPr>
        <w:t>Total Costs:</w:t>
      </w:r>
      <w:r w:rsidRPr="003C722F">
        <w:rPr>
          <w:rFonts w:ascii="Arial" w:hAnsi="Arial" w:cs="Arial"/>
        </w:rPr>
        <w:tab/>
        <w:t>$1,607,980</w:t>
      </w:r>
    </w:p>
    <w:p w14:paraId="2F830D13" w14:textId="77777777" w:rsidR="00B4234F" w:rsidRPr="003C722F" w:rsidRDefault="00B4234F" w:rsidP="00C079EB">
      <w:pPr>
        <w:pStyle w:val="BodyText2"/>
        <w:spacing w:after="0" w:line="240" w:lineRule="auto"/>
        <w:rPr>
          <w:rFonts w:ascii="Arial" w:hAnsi="Arial" w:cs="Arial"/>
          <w:bCs/>
          <w:i/>
          <w:sz w:val="22"/>
          <w:szCs w:val="22"/>
        </w:rPr>
      </w:pPr>
      <w:r w:rsidRPr="003C722F">
        <w:rPr>
          <w:rFonts w:ascii="Arial" w:hAnsi="Arial" w:cs="Arial"/>
          <w:bCs/>
          <w:i/>
          <w:sz w:val="22"/>
          <w:szCs w:val="22"/>
        </w:rPr>
        <w:t xml:space="preserve">The goal of this project is to determine whether initiation of sertraline use on the day patients’ symptoms begin is an effective treatment for PMDD. </w:t>
      </w:r>
    </w:p>
    <w:p w14:paraId="51995C01" w14:textId="77777777" w:rsidR="00B4234F" w:rsidRPr="003C722F" w:rsidRDefault="00B4234F" w:rsidP="00717A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p>
    <w:p w14:paraId="036B84DC" w14:textId="09EA6D20" w:rsidR="00B4234F" w:rsidRPr="003C722F" w:rsidRDefault="00F745EC" w:rsidP="00717A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Pr>
          <w:rFonts w:ascii="Arial" w:hAnsi="Arial" w:cs="Arial"/>
        </w:rPr>
        <w:t>National Institute of Child Health and Human Development</w:t>
      </w:r>
      <w:r w:rsidR="00B4234F" w:rsidRPr="003C722F">
        <w:rPr>
          <w:rFonts w:ascii="Arial" w:hAnsi="Arial" w:cs="Arial"/>
        </w:rPr>
        <w:tab/>
      </w:r>
      <w:r w:rsidR="00B4234F" w:rsidRPr="003C722F">
        <w:rPr>
          <w:rFonts w:ascii="Arial" w:hAnsi="Arial" w:cs="Arial"/>
        </w:rPr>
        <w:tab/>
      </w:r>
      <w:r w:rsidR="00B4234F" w:rsidRPr="003C722F">
        <w:rPr>
          <w:rFonts w:ascii="Arial" w:hAnsi="Arial" w:cs="Arial"/>
        </w:rPr>
        <w:tab/>
      </w:r>
      <w:r w:rsidR="00B4234F" w:rsidRPr="003C722F">
        <w:rPr>
          <w:rFonts w:ascii="Arial" w:hAnsi="Arial" w:cs="Arial"/>
        </w:rPr>
        <w:tab/>
      </w:r>
      <w:r w:rsidR="00B4234F" w:rsidRPr="003C722F">
        <w:rPr>
          <w:rFonts w:ascii="Arial" w:hAnsi="Arial" w:cs="Arial"/>
        </w:rPr>
        <w:tab/>
      </w:r>
    </w:p>
    <w:p w14:paraId="4B58FBBB" w14:textId="77777777" w:rsidR="00B4234F" w:rsidRPr="003C722F" w:rsidRDefault="00B4234F" w:rsidP="00717A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sidRPr="003C722F">
        <w:rPr>
          <w:rFonts w:ascii="Arial" w:hAnsi="Arial" w:cs="Arial"/>
          <w:b/>
        </w:rPr>
        <w:t xml:space="preserve">The National Children’s Study, Litchfield County, CT </w:t>
      </w:r>
    </w:p>
    <w:p w14:paraId="203D1986" w14:textId="77777777" w:rsidR="00F745EC" w:rsidRDefault="00F745EC" w:rsidP="00717A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sidRPr="003C722F">
        <w:rPr>
          <w:rFonts w:ascii="Arial" w:hAnsi="Arial" w:cs="Arial"/>
        </w:rPr>
        <w:t xml:space="preserve">HHSN275200800022C </w:t>
      </w:r>
    </w:p>
    <w:p w14:paraId="2FBE0B54" w14:textId="6308E373" w:rsidR="00B4234F" w:rsidRPr="003C722F" w:rsidRDefault="00B4234F" w:rsidP="00717A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lang w:val="de-DE"/>
        </w:rPr>
      </w:pPr>
      <w:r w:rsidRPr="003C722F">
        <w:rPr>
          <w:rFonts w:ascii="Arial" w:hAnsi="Arial" w:cs="Arial"/>
          <w:lang w:val="de-DE"/>
        </w:rPr>
        <w:t>P.I.: Michael Bracken, PhD</w:t>
      </w:r>
    </w:p>
    <w:p w14:paraId="28C5598D" w14:textId="77777777" w:rsidR="00B4234F" w:rsidRPr="003C722F" w:rsidRDefault="00B4234F" w:rsidP="00717A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lang w:val="de-DE"/>
        </w:rPr>
      </w:pPr>
      <w:r w:rsidRPr="003C722F">
        <w:rPr>
          <w:rFonts w:ascii="Arial" w:hAnsi="Arial" w:cs="Arial"/>
          <w:lang w:val="de-DE"/>
        </w:rPr>
        <w:t>09/26/2008-010/25/2012</w:t>
      </w:r>
    </w:p>
    <w:p w14:paraId="1DE9CC24" w14:textId="77777777" w:rsidR="00B4234F" w:rsidRPr="003C722F" w:rsidRDefault="00B4234F" w:rsidP="00717A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sidRPr="003C722F">
        <w:rPr>
          <w:rFonts w:ascii="Arial" w:hAnsi="Arial" w:cs="Arial"/>
        </w:rPr>
        <w:t>Total Costs: ~ $1,000,000</w:t>
      </w:r>
    </w:p>
    <w:p w14:paraId="2D495560" w14:textId="77777777" w:rsidR="00B4234F" w:rsidRPr="003C722F" w:rsidRDefault="00B4234F" w:rsidP="00717A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i/>
        </w:rPr>
      </w:pPr>
      <w:r w:rsidRPr="003C722F">
        <w:rPr>
          <w:rFonts w:ascii="Arial" w:hAnsi="Arial" w:cs="Arial"/>
          <w:i/>
        </w:rPr>
        <w:t>Examines the effects of environmental influences on children’s health and development.</w:t>
      </w:r>
    </w:p>
    <w:p w14:paraId="715D049C" w14:textId="77777777" w:rsidR="00B4234F" w:rsidRPr="003C722F" w:rsidRDefault="00B4234F" w:rsidP="00717A86">
      <w:pPr>
        <w:spacing w:after="0" w:line="240" w:lineRule="auto"/>
        <w:rPr>
          <w:rFonts w:ascii="Arial" w:hAnsi="Arial" w:cs="Arial"/>
          <w:iCs/>
        </w:rPr>
      </w:pPr>
      <w:r w:rsidRPr="003C722F">
        <w:rPr>
          <w:rFonts w:ascii="Arial" w:hAnsi="Arial" w:cs="Arial"/>
          <w:iCs/>
        </w:rPr>
        <w:t>Role: Co-Investigator</w:t>
      </w:r>
    </w:p>
    <w:p w14:paraId="1886D27B" w14:textId="77777777" w:rsidR="00B4234F" w:rsidRPr="003C722F" w:rsidRDefault="00B4234F" w:rsidP="00717A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p>
    <w:p w14:paraId="07456B44" w14:textId="14FFC3ED" w:rsidR="00B4234F" w:rsidRPr="003C722F" w:rsidRDefault="00F745EC" w:rsidP="00717A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Pr>
          <w:rFonts w:ascii="Arial" w:hAnsi="Arial" w:cs="Arial"/>
        </w:rPr>
        <w:t>National Institute of Child Health and Human Development</w:t>
      </w:r>
    </w:p>
    <w:p w14:paraId="207AC761" w14:textId="77777777" w:rsidR="00B4234F" w:rsidRPr="003C722F" w:rsidRDefault="00B4234F" w:rsidP="00717A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b/>
        </w:rPr>
      </w:pPr>
      <w:r w:rsidRPr="003C722F">
        <w:rPr>
          <w:rFonts w:ascii="Arial" w:hAnsi="Arial" w:cs="Arial"/>
          <w:b/>
        </w:rPr>
        <w:t xml:space="preserve">The National Children’s Study, New Haven County, CT </w:t>
      </w:r>
    </w:p>
    <w:p w14:paraId="271482CC" w14:textId="77777777" w:rsidR="00F745EC" w:rsidRDefault="00F745EC" w:rsidP="00717A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sidRPr="003C722F">
        <w:rPr>
          <w:rFonts w:ascii="Arial" w:hAnsi="Arial" w:cs="Arial"/>
        </w:rPr>
        <w:t xml:space="preserve">HHSN26700700028C </w:t>
      </w:r>
    </w:p>
    <w:p w14:paraId="213F9DF8" w14:textId="58EA8428" w:rsidR="00B4234F" w:rsidRPr="003C722F" w:rsidRDefault="00B4234F" w:rsidP="00717A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lang w:val="de-DE"/>
        </w:rPr>
      </w:pPr>
      <w:r w:rsidRPr="003C722F">
        <w:rPr>
          <w:rFonts w:ascii="Arial" w:hAnsi="Arial" w:cs="Arial"/>
          <w:lang w:val="de-DE"/>
        </w:rPr>
        <w:t>P.I.: Michael Bracken, PhD</w:t>
      </w:r>
    </w:p>
    <w:p w14:paraId="209C02BF" w14:textId="77777777" w:rsidR="00B4234F" w:rsidRPr="003C722F" w:rsidRDefault="00B4234F" w:rsidP="00717A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lang w:val="de-DE"/>
        </w:rPr>
      </w:pPr>
      <w:r w:rsidRPr="003C722F">
        <w:rPr>
          <w:rFonts w:ascii="Arial" w:hAnsi="Arial" w:cs="Arial"/>
          <w:lang w:val="de-DE"/>
        </w:rPr>
        <w:t>09/28/2007-09/27/2012</w:t>
      </w:r>
    </w:p>
    <w:p w14:paraId="61CFE665" w14:textId="77777777" w:rsidR="00B4234F" w:rsidRPr="003C722F" w:rsidRDefault="00B4234F" w:rsidP="00717A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sidRPr="003C722F">
        <w:rPr>
          <w:rFonts w:ascii="Arial" w:hAnsi="Arial" w:cs="Arial"/>
        </w:rPr>
        <w:t xml:space="preserve">Total Costs: $3,500,000 </w:t>
      </w:r>
    </w:p>
    <w:p w14:paraId="7FC698B0" w14:textId="77777777" w:rsidR="00B4234F" w:rsidRPr="003C722F" w:rsidRDefault="00B4234F" w:rsidP="00717A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i/>
        </w:rPr>
      </w:pPr>
      <w:r w:rsidRPr="003C722F">
        <w:rPr>
          <w:rFonts w:ascii="Arial" w:hAnsi="Arial" w:cs="Arial"/>
          <w:i/>
        </w:rPr>
        <w:t>Examines the effects of environmental influences on children’s health and development.</w:t>
      </w:r>
    </w:p>
    <w:p w14:paraId="00DC9CA4" w14:textId="77777777" w:rsidR="00B4234F" w:rsidRPr="003C722F" w:rsidRDefault="00B4234F" w:rsidP="00717A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sidRPr="003C722F">
        <w:rPr>
          <w:rFonts w:ascii="Arial" w:hAnsi="Arial" w:cs="Arial"/>
        </w:rPr>
        <w:t>Role: Co-Investigator</w:t>
      </w:r>
    </w:p>
    <w:p w14:paraId="2A71E711" w14:textId="77777777" w:rsidR="00B4234F" w:rsidRPr="003C722F" w:rsidRDefault="00B4234F" w:rsidP="00717A86">
      <w:pPr>
        <w:spacing w:after="0" w:line="240" w:lineRule="auto"/>
        <w:rPr>
          <w:rFonts w:ascii="Arial" w:hAnsi="Arial" w:cs="Arial"/>
        </w:rPr>
      </w:pPr>
    </w:p>
    <w:p w14:paraId="6EBA4673" w14:textId="77777777" w:rsidR="00B4234F" w:rsidRPr="003C722F" w:rsidRDefault="00B4234F" w:rsidP="00717A86">
      <w:pPr>
        <w:spacing w:after="0" w:line="240" w:lineRule="auto"/>
        <w:rPr>
          <w:rFonts w:ascii="Arial" w:hAnsi="Arial" w:cs="Arial"/>
        </w:rPr>
      </w:pPr>
      <w:r w:rsidRPr="003C722F">
        <w:rPr>
          <w:rFonts w:ascii="Arial" w:hAnsi="Arial" w:cs="Arial"/>
        </w:rPr>
        <w:t xml:space="preserve">Connecticut Department of Public Health </w:t>
      </w:r>
      <w:r w:rsidRPr="003C722F">
        <w:rPr>
          <w:rFonts w:ascii="Arial" w:hAnsi="Arial" w:cs="Arial"/>
        </w:rPr>
        <w:tab/>
      </w:r>
    </w:p>
    <w:p w14:paraId="7B2D95DC" w14:textId="77777777" w:rsidR="00B4234F" w:rsidRPr="003C722F" w:rsidRDefault="00B4234F" w:rsidP="00717A86">
      <w:pPr>
        <w:spacing w:after="0" w:line="240" w:lineRule="auto"/>
        <w:rPr>
          <w:rFonts w:ascii="Arial" w:hAnsi="Arial" w:cs="Arial"/>
          <w:b/>
        </w:rPr>
      </w:pPr>
      <w:r w:rsidRPr="003C722F">
        <w:rPr>
          <w:rFonts w:ascii="Arial" w:hAnsi="Arial" w:cs="Arial"/>
          <w:b/>
        </w:rPr>
        <w:t>Community-based Education on Perinatal Depression</w:t>
      </w:r>
    </w:p>
    <w:p w14:paraId="1EDB06B2" w14:textId="77777777" w:rsidR="00B4234F" w:rsidRPr="003C722F" w:rsidRDefault="00B4234F" w:rsidP="00717A86">
      <w:pPr>
        <w:spacing w:after="0" w:line="240" w:lineRule="auto"/>
        <w:rPr>
          <w:rFonts w:ascii="Arial" w:hAnsi="Arial" w:cs="Arial"/>
        </w:rPr>
      </w:pPr>
      <w:r w:rsidRPr="003C722F">
        <w:rPr>
          <w:rFonts w:ascii="Arial" w:hAnsi="Arial" w:cs="Arial"/>
        </w:rPr>
        <w:t>P.I.: Kimberly Yonkers, MD</w:t>
      </w:r>
    </w:p>
    <w:p w14:paraId="539C922F" w14:textId="77777777" w:rsidR="00B4234F" w:rsidRPr="003C722F" w:rsidRDefault="00B4234F" w:rsidP="00717A86">
      <w:pPr>
        <w:spacing w:after="0" w:line="240" w:lineRule="auto"/>
        <w:rPr>
          <w:rFonts w:ascii="Arial" w:hAnsi="Arial" w:cs="Arial"/>
        </w:rPr>
      </w:pPr>
      <w:r w:rsidRPr="003C722F">
        <w:rPr>
          <w:rFonts w:ascii="Arial" w:hAnsi="Arial" w:cs="Arial"/>
        </w:rPr>
        <w:t>Total Costs: $50,000</w:t>
      </w:r>
    </w:p>
    <w:p w14:paraId="38A105C4" w14:textId="77777777" w:rsidR="00B4234F" w:rsidRPr="003C722F" w:rsidRDefault="00B4234F" w:rsidP="00717A86">
      <w:pPr>
        <w:spacing w:after="0" w:line="240" w:lineRule="auto"/>
        <w:rPr>
          <w:rFonts w:ascii="Arial" w:hAnsi="Arial" w:cs="Arial"/>
        </w:rPr>
      </w:pPr>
      <w:r w:rsidRPr="003C722F">
        <w:rPr>
          <w:rFonts w:ascii="Arial" w:hAnsi="Arial" w:cs="Arial"/>
        </w:rPr>
        <w:t>11/01/2009-09/30/2010</w:t>
      </w:r>
    </w:p>
    <w:p w14:paraId="510D0D40" w14:textId="77777777" w:rsidR="00B4234F" w:rsidRPr="003C722F" w:rsidRDefault="00B4234F" w:rsidP="00717A86">
      <w:pPr>
        <w:spacing w:after="0" w:line="240" w:lineRule="auto"/>
        <w:rPr>
          <w:rFonts w:ascii="Arial" w:hAnsi="Arial" w:cs="Arial"/>
          <w:i/>
        </w:rPr>
      </w:pPr>
      <w:r w:rsidRPr="003C722F">
        <w:rPr>
          <w:rFonts w:ascii="Arial" w:hAnsi="Arial" w:cs="Arial"/>
          <w:i/>
        </w:rPr>
        <w:t xml:space="preserve">The goal of this grant is to train workers at the Connecticut Department of Children and Families and local obstetrical practices about screening and treatment of perinatal depression. </w:t>
      </w:r>
    </w:p>
    <w:p w14:paraId="7CC24403" w14:textId="77777777" w:rsidR="00B4234F" w:rsidRPr="003C722F" w:rsidRDefault="00B4234F" w:rsidP="00717A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p>
    <w:p w14:paraId="43B81948" w14:textId="713B28D9" w:rsidR="00B4234F" w:rsidRPr="003C722F" w:rsidRDefault="00F745EC" w:rsidP="00717A86">
      <w:pPr>
        <w:spacing w:after="0" w:line="240" w:lineRule="auto"/>
        <w:rPr>
          <w:rFonts w:ascii="Arial" w:hAnsi="Arial" w:cs="Arial"/>
          <w:iCs/>
        </w:rPr>
      </w:pPr>
      <w:r w:rsidRPr="003C722F">
        <w:rPr>
          <w:rFonts w:ascii="Arial" w:hAnsi="Arial" w:cs="Arial"/>
        </w:rPr>
        <w:t>N</w:t>
      </w:r>
      <w:r>
        <w:rPr>
          <w:rFonts w:ascii="Arial" w:hAnsi="Arial" w:cs="Arial"/>
        </w:rPr>
        <w:t xml:space="preserve">ational </w:t>
      </w:r>
      <w:r w:rsidRPr="003C722F">
        <w:rPr>
          <w:rFonts w:ascii="Arial" w:hAnsi="Arial" w:cs="Arial"/>
        </w:rPr>
        <w:t>I</w:t>
      </w:r>
      <w:r>
        <w:rPr>
          <w:rFonts w:ascii="Arial" w:hAnsi="Arial" w:cs="Arial"/>
        </w:rPr>
        <w:t xml:space="preserve">nstitute of </w:t>
      </w:r>
      <w:r w:rsidRPr="003C722F">
        <w:rPr>
          <w:rFonts w:ascii="Arial" w:hAnsi="Arial" w:cs="Arial"/>
        </w:rPr>
        <w:t>D</w:t>
      </w:r>
      <w:r>
        <w:rPr>
          <w:rFonts w:ascii="Arial" w:hAnsi="Arial" w:cs="Arial"/>
        </w:rPr>
        <w:t xml:space="preserve">rug </w:t>
      </w:r>
      <w:r w:rsidRPr="003C722F">
        <w:rPr>
          <w:rFonts w:ascii="Arial" w:hAnsi="Arial" w:cs="Arial"/>
        </w:rPr>
        <w:t>A</w:t>
      </w:r>
      <w:r>
        <w:rPr>
          <w:rFonts w:ascii="Arial" w:hAnsi="Arial" w:cs="Arial"/>
        </w:rPr>
        <w:t>buse</w:t>
      </w:r>
      <w:r w:rsidRPr="003C722F">
        <w:rPr>
          <w:rFonts w:ascii="Arial" w:hAnsi="Arial" w:cs="Arial"/>
          <w:iCs/>
        </w:rPr>
        <w:t xml:space="preserve"> </w:t>
      </w:r>
    </w:p>
    <w:p w14:paraId="4902F268" w14:textId="77777777" w:rsidR="00F745EC" w:rsidRPr="003C722F" w:rsidRDefault="00F745EC" w:rsidP="00F745EC">
      <w:pPr>
        <w:pStyle w:val="Heading9"/>
        <w:spacing w:before="0" w:after="0"/>
        <w:rPr>
          <w:b/>
        </w:rPr>
      </w:pPr>
      <w:r w:rsidRPr="003C722F">
        <w:rPr>
          <w:b/>
        </w:rPr>
        <w:t>Psychosocial Research to Improve Drug Treatment in Pregnancy</w:t>
      </w:r>
    </w:p>
    <w:p w14:paraId="08AEB21B" w14:textId="77777777" w:rsidR="00B4234F" w:rsidRPr="003C722F" w:rsidRDefault="00B4234F" w:rsidP="00717A86">
      <w:pPr>
        <w:spacing w:after="0" w:line="240" w:lineRule="auto"/>
        <w:rPr>
          <w:rFonts w:ascii="Arial" w:hAnsi="Arial" w:cs="Arial"/>
          <w:iCs/>
        </w:rPr>
      </w:pPr>
      <w:r w:rsidRPr="003C722F">
        <w:rPr>
          <w:rFonts w:ascii="Arial" w:hAnsi="Arial" w:cs="Arial"/>
          <w:iCs/>
        </w:rPr>
        <w:t>R01 DA019135</w:t>
      </w:r>
      <w:r w:rsidRPr="003C722F">
        <w:rPr>
          <w:rFonts w:ascii="Arial" w:hAnsi="Arial" w:cs="Arial"/>
          <w:iCs/>
        </w:rPr>
        <w:tab/>
      </w:r>
      <w:r w:rsidRPr="003C722F">
        <w:rPr>
          <w:rFonts w:ascii="Arial" w:hAnsi="Arial" w:cs="Arial"/>
          <w:iCs/>
        </w:rPr>
        <w:tab/>
      </w:r>
      <w:r w:rsidRPr="003C722F">
        <w:rPr>
          <w:rFonts w:ascii="Arial" w:hAnsi="Arial" w:cs="Arial"/>
          <w:iCs/>
        </w:rPr>
        <w:tab/>
      </w:r>
      <w:r w:rsidRPr="003C722F">
        <w:rPr>
          <w:rFonts w:ascii="Arial" w:hAnsi="Arial" w:cs="Arial"/>
          <w:iCs/>
        </w:rPr>
        <w:tab/>
      </w:r>
    </w:p>
    <w:p w14:paraId="058B0227" w14:textId="77777777" w:rsidR="00B4234F" w:rsidRPr="003C722F" w:rsidRDefault="00B4234F" w:rsidP="00717A86">
      <w:pPr>
        <w:spacing w:after="0" w:line="240" w:lineRule="auto"/>
        <w:rPr>
          <w:rFonts w:ascii="Arial" w:hAnsi="Arial" w:cs="Arial"/>
        </w:rPr>
      </w:pPr>
      <w:r w:rsidRPr="003C722F">
        <w:rPr>
          <w:rFonts w:ascii="Arial" w:hAnsi="Arial" w:cs="Arial"/>
        </w:rPr>
        <w:t>P.I.: Kimberly Yonkers, MD</w:t>
      </w:r>
    </w:p>
    <w:p w14:paraId="40DE3DED" w14:textId="77777777" w:rsidR="00B4234F" w:rsidRPr="003C722F" w:rsidRDefault="00B4234F" w:rsidP="00C079EB">
      <w:pPr>
        <w:pStyle w:val="Heading8"/>
        <w:spacing w:before="0" w:after="0"/>
        <w:rPr>
          <w:rFonts w:ascii="Arial" w:hAnsi="Arial" w:cs="Arial"/>
          <w:i w:val="0"/>
          <w:iCs w:val="0"/>
          <w:sz w:val="22"/>
          <w:szCs w:val="22"/>
        </w:rPr>
      </w:pPr>
      <w:r w:rsidRPr="003C722F">
        <w:rPr>
          <w:rFonts w:ascii="Arial" w:hAnsi="Arial" w:cs="Arial"/>
          <w:i w:val="0"/>
          <w:iCs w:val="0"/>
          <w:sz w:val="22"/>
          <w:szCs w:val="22"/>
        </w:rPr>
        <w:t>09/20/2004-08/31/2010</w:t>
      </w:r>
    </w:p>
    <w:p w14:paraId="2E8A71B0" w14:textId="77777777" w:rsidR="00B4234F" w:rsidRPr="003C722F" w:rsidRDefault="00B4234F" w:rsidP="00717A86">
      <w:pPr>
        <w:spacing w:after="0" w:line="240" w:lineRule="auto"/>
        <w:rPr>
          <w:rFonts w:ascii="Arial" w:hAnsi="Arial" w:cs="Arial"/>
        </w:rPr>
      </w:pPr>
      <w:r w:rsidRPr="003C722F">
        <w:rPr>
          <w:rFonts w:ascii="Arial" w:hAnsi="Arial" w:cs="Arial"/>
        </w:rPr>
        <w:t>Total Costs: $2,356,970</w:t>
      </w:r>
    </w:p>
    <w:p w14:paraId="10383AF1" w14:textId="77777777" w:rsidR="00B4234F" w:rsidRPr="003C722F" w:rsidRDefault="00B4234F" w:rsidP="00C079EB">
      <w:pPr>
        <w:pStyle w:val="Heading8"/>
        <w:spacing w:before="0" w:after="0"/>
        <w:rPr>
          <w:rFonts w:ascii="Arial" w:hAnsi="Arial" w:cs="Arial"/>
          <w:bCs/>
          <w:sz w:val="22"/>
          <w:szCs w:val="22"/>
        </w:rPr>
      </w:pPr>
      <w:r w:rsidRPr="003C722F">
        <w:rPr>
          <w:rFonts w:ascii="Arial" w:hAnsi="Arial" w:cs="Arial"/>
          <w:bCs/>
          <w:sz w:val="22"/>
          <w:szCs w:val="22"/>
        </w:rPr>
        <w:t>The goal is to assess the effectiveness of a relapse prevention strategy for hazardous substance use in pregnant women.</w:t>
      </w:r>
    </w:p>
    <w:p w14:paraId="5839E666" w14:textId="77777777" w:rsidR="00B4234F" w:rsidRPr="003C722F" w:rsidRDefault="00B4234F" w:rsidP="00717A86">
      <w:pPr>
        <w:spacing w:after="0" w:line="240" w:lineRule="auto"/>
        <w:rPr>
          <w:rFonts w:ascii="Arial" w:hAnsi="Arial" w:cs="Arial"/>
        </w:rPr>
      </w:pPr>
    </w:p>
    <w:p w14:paraId="4048AF65" w14:textId="619D5BE5" w:rsidR="00B4234F" w:rsidRPr="003C722F" w:rsidRDefault="00F745EC" w:rsidP="00717A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Arial" w:hAnsi="Arial" w:cs="Arial"/>
        </w:rPr>
      </w:pPr>
      <w:r>
        <w:rPr>
          <w:rFonts w:ascii="Arial" w:hAnsi="Arial" w:cs="Arial"/>
        </w:rPr>
        <w:t>National Institute of Child Health and Human Development</w:t>
      </w:r>
    </w:p>
    <w:p w14:paraId="1A6A94A8" w14:textId="77E8BBEC" w:rsidR="00F745EC" w:rsidRPr="00717A86" w:rsidRDefault="00F745EC" w:rsidP="00717A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Arial" w:hAnsi="Arial" w:cs="Arial"/>
          <w:b/>
        </w:rPr>
      </w:pPr>
      <w:r w:rsidRPr="00717A86">
        <w:rPr>
          <w:rFonts w:ascii="Arial" w:hAnsi="Arial" w:cs="Arial"/>
          <w:b/>
        </w:rPr>
        <w:t>Effects of Perinatal Depression on P</w:t>
      </w:r>
      <w:r w:rsidR="00717A86">
        <w:rPr>
          <w:rFonts w:ascii="Arial" w:hAnsi="Arial" w:cs="Arial"/>
          <w:b/>
        </w:rPr>
        <w:t>reterm Delivery</w:t>
      </w:r>
      <w:r w:rsidRPr="00717A86">
        <w:rPr>
          <w:rFonts w:ascii="Arial" w:hAnsi="Arial" w:cs="Arial"/>
          <w:b/>
        </w:rPr>
        <w:t xml:space="preserve"> and L</w:t>
      </w:r>
      <w:r w:rsidR="00717A86">
        <w:rPr>
          <w:rFonts w:ascii="Arial" w:hAnsi="Arial" w:cs="Arial"/>
          <w:b/>
        </w:rPr>
        <w:t xml:space="preserve">ow </w:t>
      </w:r>
      <w:r w:rsidRPr="00717A86">
        <w:rPr>
          <w:rFonts w:ascii="Arial" w:hAnsi="Arial" w:cs="Arial"/>
          <w:b/>
        </w:rPr>
        <w:t>B</w:t>
      </w:r>
      <w:r w:rsidR="00717A86">
        <w:rPr>
          <w:rFonts w:ascii="Arial" w:hAnsi="Arial" w:cs="Arial"/>
          <w:b/>
        </w:rPr>
        <w:t xml:space="preserve">irth </w:t>
      </w:r>
      <w:r w:rsidRPr="00717A86">
        <w:rPr>
          <w:rFonts w:ascii="Arial" w:hAnsi="Arial" w:cs="Arial"/>
          <w:b/>
        </w:rPr>
        <w:t>W</w:t>
      </w:r>
      <w:r w:rsidR="00717A86">
        <w:rPr>
          <w:rFonts w:ascii="Arial" w:hAnsi="Arial" w:cs="Arial"/>
          <w:b/>
        </w:rPr>
        <w:t>eight</w:t>
      </w:r>
    </w:p>
    <w:p w14:paraId="3F7D9573" w14:textId="77777777" w:rsidR="00B4234F" w:rsidRPr="003C722F" w:rsidRDefault="00B4234F" w:rsidP="00717A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Arial" w:hAnsi="Arial" w:cs="Arial"/>
        </w:rPr>
      </w:pPr>
      <w:r w:rsidRPr="003C722F">
        <w:rPr>
          <w:rFonts w:ascii="Arial" w:hAnsi="Arial" w:cs="Arial"/>
        </w:rPr>
        <w:t>R01 HD045735</w:t>
      </w:r>
      <w:r w:rsidRPr="003C722F">
        <w:rPr>
          <w:rFonts w:ascii="Arial" w:hAnsi="Arial" w:cs="Arial"/>
        </w:rPr>
        <w:tab/>
      </w:r>
      <w:r w:rsidRPr="003C722F">
        <w:rPr>
          <w:rFonts w:ascii="Arial" w:hAnsi="Arial" w:cs="Arial"/>
        </w:rPr>
        <w:tab/>
      </w:r>
      <w:r w:rsidRPr="003C722F">
        <w:rPr>
          <w:rFonts w:ascii="Arial" w:hAnsi="Arial" w:cs="Arial"/>
        </w:rPr>
        <w:tab/>
      </w:r>
      <w:r w:rsidRPr="003C722F">
        <w:rPr>
          <w:rFonts w:ascii="Arial" w:hAnsi="Arial" w:cs="Arial"/>
        </w:rPr>
        <w:tab/>
      </w:r>
      <w:r w:rsidRPr="003C722F">
        <w:rPr>
          <w:rFonts w:ascii="Arial" w:hAnsi="Arial" w:cs="Arial"/>
        </w:rPr>
        <w:tab/>
      </w:r>
      <w:r w:rsidRPr="003C722F">
        <w:rPr>
          <w:rFonts w:ascii="Arial" w:hAnsi="Arial" w:cs="Arial"/>
        </w:rPr>
        <w:tab/>
      </w:r>
    </w:p>
    <w:p w14:paraId="28945405" w14:textId="77777777" w:rsidR="00B4234F" w:rsidRPr="003C722F" w:rsidRDefault="00B4234F" w:rsidP="00717A86">
      <w:pPr>
        <w:spacing w:after="0" w:line="240" w:lineRule="auto"/>
        <w:rPr>
          <w:rFonts w:ascii="Arial" w:hAnsi="Arial" w:cs="Arial"/>
        </w:rPr>
      </w:pPr>
      <w:r w:rsidRPr="003C722F">
        <w:rPr>
          <w:rFonts w:ascii="Arial" w:hAnsi="Arial" w:cs="Arial"/>
        </w:rPr>
        <w:t>P.I.: Kimberly Yonkers, MD</w:t>
      </w:r>
    </w:p>
    <w:p w14:paraId="5D680946" w14:textId="77777777" w:rsidR="00B4234F" w:rsidRPr="003C722F" w:rsidRDefault="00B4234F" w:rsidP="00717A86">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sidRPr="003C722F">
        <w:rPr>
          <w:rFonts w:ascii="Arial" w:hAnsi="Arial" w:cs="Arial"/>
        </w:rPr>
        <w:t xml:space="preserve">09/01/2004 – 06/30/2010 </w:t>
      </w:r>
    </w:p>
    <w:p w14:paraId="48005B85" w14:textId="77777777" w:rsidR="00B4234F" w:rsidRPr="003C722F" w:rsidRDefault="00B4234F" w:rsidP="00C079EB">
      <w:pPr>
        <w:pStyle w:val="Heading4"/>
        <w:spacing w:before="0" w:after="0"/>
        <w:rPr>
          <w:rFonts w:ascii="Arial" w:hAnsi="Arial" w:cs="Arial"/>
          <w:b w:val="0"/>
          <w:bCs w:val="0"/>
          <w:sz w:val="22"/>
          <w:szCs w:val="22"/>
        </w:rPr>
      </w:pPr>
      <w:r w:rsidRPr="003C722F">
        <w:rPr>
          <w:rFonts w:ascii="Arial" w:hAnsi="Arial" w:cs="Arial"/>
          <w:b w:val="0"/>
          <w:bCs w:val="0"/>
          <w:sz w:val="22"/>
          <w:szCs w:val="22"/>
        </w:rPr>
        <w:t>Total Costs: $4,847,516</w:t>
      </w:r>
    </w:p>
    <w:p w14:paraId="50C3D8CE" w14:textId="77777777" w:rsidR="00B4234F" w:rsidRPr="003C722F" w:rsidRDefault="00B4234F" w:rsidP="00717A86">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i/>
        </w:rPr>
      </w:pPr>
      <w:r w:rsidRPr="003C722F">
        <w:rPr>
          <w:rFonts w:ascii="Arial" w:hAnsi="Arial" w:cs="Arial"/>
          <w:i/>
        </w:rPr>
        <w:t xml:space="preserve">The goal of this grant is to determine the impact of depression and its pharmacological treatment on risk of low birth weight and preterm delivery. </w:t>
      </w:r>
    </w:p>
    <w:p w14:paraId="0461285D" w14:textId="77777777" w:rsidR="00B4234F" w:rsidRPr="003C722F" w:rsidRDefault="00B4234F" w:rsidP="00717A86">
      <w:pPr>
        <w:spacing w:after="0" w:line="240" w:lineRule="auto"/>
        <w:rPr>
          <w:rFonts w:ascii="Arial" w:hAnsi="Arial" w:cs="Arial"/>
        </w:rPr>
      </w:pPr>
    </w:p>
    <w:p w14:paraId="1E561CE1" w14:textId="59146627" w:rsidR="00B4234F" w:rsidRPr="003C722F" w:rsidRDefault="00F745EC" w:rsidP="00717A86">
      <w:pPr>
        <w:spacing w:after="0" w:line="240" w:lineRule="auto"/>
        <w:rPr>
          <w:rFonts w:ascii="Arial" w:hAnsi="Arial" w:cs="Arial"/>
        </w:rPr>
      </w:pPr>
      <w:r>
        <w:rPr>
          <w:rFonts w:ascii="Arial" w:hAnsi="Arial" w:cs="Arial"/>
        </w:rPr>
        <w:t>National Association for Research in Schizophrenia and Depression</w:t>
      </w:r>
      <w:r w:rsidR="00B4234F" w:rsidRPr="003C722F">
        <w:rPr>
          <w:rFonts w:ascii="Arial" w:hAnsi="Arial" w:cs="Arial"/>
        </w:rPr>
        <w:t xml:space="preserve"> </w:t>
      </w:r>
      <w:r w:rsidR="00B4234F" w:rsidRPr="003C722F">
        <w:rPr>
          <w:rFonts w:ascii="Arial" w:hAnsi="Arial" w:cs="Arial"/>
        </w:rPr>
        <w:tab/>
      </w:r>
      <w:r w:rsidR="00B4234F" w:rsidRPr="003C722F">
        <w:rPr>
          <w:rFonts w:ascii="Arial" w:hAnsi="Arial" w:cs="Arial"/>
        </w:rPr>
        <w:tab/>
      </w:r>
      <w:r w:rsidR="00B4234F" w:rsidRPr="003C722F">
        <w:rPr>
          <w:rFonts w:ascii="Arial" w:hAnsi="Arial" w:cs="Arial"/>
        </w:rPr>
        <w:tab/>
      </w:r>
    </w:p>
    <w:p w14:paraId="689E93D7" w14:textId="77777777" w:rsidR="00B4234F" w:rsidRPr="003C722F" w:rsidRDefault="00B4234F" w:rsidP="00717A86">
      <w:pPr>
        <w:spacing w:after="0" w:line="240" w:lineRule="auto"/>
        <w:rPr>
          <w:rFonts w:ascii="Arial" w:hAnsi="Arial" w:cs="Arial"/>
        </w:rPr>
      </w:pPr>
      <w:r w:rsidRPr="003C722F">
        <w:rPr>
          <w:rFonts w:ascii="Arial" w:hAnsi="Arial" w:cs="Arial"/>
        </w:rPr>
        <w:t>Independent Investigator Award</w:t>
      </w:r>
      <w:r w:rsidRPr="003C722F">
        <w:rPr>
          <w:rFonts w:ascii="Arial" w:hAnsi="Arial" w:cs="Arial"/>
        </w:rPr>
        <w:tab/>
      </w:r>
      <w:r w:rsidRPr="003C722F">
        <w:rPr>
          <w:rFonts w:ascii="Arial" w:hAnsi="Arial" w:cs="Arial"/>
        </w:rPr>
        <w:tab/>
      </w:r>
      <w:r w:rsidRPr="003C722F">
        <w:rPr>
          <w:rFonts w:ascii="Arial" w:hAnsi="Arial" w:cs="Arial"/>
        </w:rPr>
        <w:tab/>
      </w:r>
    </w:p>
    <w:p w14:paraId="269A9079" w14:textId="77777777" w:rsidR="00B4234F" w:rsidRPr="003C722F" w:rsidRDefault="00B4234F" w:rsidP="00717A86">
      <w:pPr>
        <w:spacing w:after="0" w:line="240" w:lineRule="auto"/>
        <w:rPr>
          <w:rFonts w:ascii="Arial" w:hAnsi="Arial" w:cs="Arial"/>
          <w:b/>
        </w:rPr>
      </w:pPr>
      <w:r w:rsidRPr="003C722F">
        <w:rPr>
          <w:rFonts w:ascii="Arial" w:hAnsi="Arial" w:cs="Arial"/>
          <w:b/>
        </w:rPr>
        <w:t>A Controlled Study of SSRI Exposure in Neonates</w:t>
      </w:r>
    </w:p>
    <w:p w14:paraId="12A544FB" w14:textId="77777777" w:rsidR="00B4234F" w:rsidRPr="003C722F" w:rsidRDefault="00B4234F" w:rsidP="00717A86">
      <w:pPr>
        <w:spacing w:after="0" w:line="240" w:lineRule="auto"/>
        <w:rPr>
          <w:rFonts w:ascii="Arial" w:hAnsi="Arial" w:cs="Arial"/>
        </w:rPr>
      </w:pPr>
      <w:r w:rsidRPr="003C722F">
        <w:rPr>
          <w:rFonts w:ascii="Arial" w:hAnsi="Arial" w:cs="Arial"/>
        </w:rPr>
        <w:t>P.I.: Kimberly Yonkers, MD</w:t>
      </w:r>
    </w:p>
    <w:p w14:paraId="69540E8C" w14:textId="77777777" w:rsidR="00B4234F" w:rsidRPr="003C722F" w:rsidRDefault="00B4234F" w:rsidP="00717A86">
      <w:pPr>
        <w:spacing w:after="0" w:line="240" w:lineRule="auto"/>
        <w:rPr>
          <w:rFonts w:ascii="Arial" w:hAnsi="Arial" w:cs="Arial"/>
        </w:rPr>
      </w:pPr>
      <w:r w:rsidRPr="003C722F">
        <w:rPr>
          <w:rFonts w:ascii="Arial" w:hAnsi="Arial" w:cs="Arial"/>
        </w:rPr>
        <w:t>Total Costs:  $99,087</w:t>
      </w:r>
    </w:p>
    <w:p w14:paraId="58BF07FF" w14:textId="77777777" w:rsidR="00B4234F" w:rsidRPr="003C722F" w:rsidRDefault="00B4234F" w:rsidP="00717A86">
      <w:pPr>
        <w:spacing w:after="0" w:line="240" w:lineRule="auto"/>
        <w:rPr>
          <w:rFonts w:ascii="Arial" w:hAnsi="Arial" w:cs="Arial"/>
        </w:rPr>
      </w:pPr>
      <w:r w:rsidRPr="003C722F">
        <w:rPr>
          <w:rFonts w:ascii="Arial" w:hAnsi="Arial" w:cs="Arial"/>
        </w:rPr>
        <w:t xml:space="preserve">09/15/2005-09/14/2009 </w:t>
      </w:r>
    </w:p>
    <w:p w14:paraId="7F19B5AA" w14:textId="77777777" w:rsidR="00B4234F" w:rsidRPr="003C722F" w:rsidRDefault="00B4234F" w:rsidP="00717A86">
      <w:pPr>
        <w:spacing w:after="0" w:line="240" w:lineRule="auto"/>
        <w:rPr>
          <w:rFonts w:ascii="Arial" w:hAnsi="Arial" w:cs="Arial"/>
          <w:i/>
        </w:rPr>
      </w:pPr>
      <w:r w:rsidRPr="003C722F">
        <w:rPr>
          <w:rFonts w:ascii="Arial" w:hAnsi="Arial" w:cs="Arial"/>
          <w:i/>
        </w:rPr>
        <w:t>The goal of this study is to determine whether there is a higher rate of perinatal complications among offspring exposed to SSRIs in utero.</w:t>
      </w:r>
    </w:p>
    <w:p w14:paraId="185B2861" w14:textId="77777777" w:rsidR="00B4234F" w:rsidRPr="003C722F" w:rsidRDefault="00B4234F" w:rsidP="00717A86">
      <w:pPr>
        <w:spacing w:after="0" w:line="240" w:lineRule="auto"/>
        <w:rPr>
          <w:rFonts w:ascii="Arial" w:hAnsi="Arial" w:cs="Arial"/>
        </w:rPr>
      </w:pPr>
      <w:r w:rsidRPr="003C722F">
        <w:rPr>
          <w:rFonts w:ascii="Arial" w:hAnsi="Arial" w:cs="Arial"/>
        </w:rPr>
        <w:t>Connecticut Dept of Public Health</w:t>
      </w:r>
      <w:r w:rsidRPr="003C722F">
        <w:rPr>
          <w:rFonts w:ascii="Arial" w:hAnsi="Arial" w:cs="Arial"/>
        </w:rPr>
        <w:tab/>
      </w:r>
    </w:p>
    <w:p w14:paraId="7C28E12F" w14:textId="77777777" w:rsidR="00B4234F" w:rsidRPr="003C722F" w:rsidRDefault="00B4234F" w:rsidP="00717A86">
      <w:pPr>
        <w:spacing w:after="0" w:line="240" w:lineRule="auto"/>
        <w:rPr>
          <w:rFonts w:ascii="Arial" w:hAnsi="Arial" w:cs="Arial"/>
          <w:b/>
        </w:rPr>
      </w:pPr>
    </w:p>
    <w:p w14:paraId="201F6E59" w14:textId="77777777" w:rsidR="00B4234F" w:rsidRPr="003C722F" w:rsidRDefault="00B4234F" w:rsidP="00717A86">
      <w:pPr>
        <w:spacing w:after="0" w:line="240" w:lineRule="auto"/>
        <w:rPr>
          <w:rFonts w:ascii="Arial" w:hAnsi="Arial" w:cs="Arial"/>
        </w:rPr>
      </w:pPr>
      <w:r w:rsidRPr="003C722F">
        <w:rPr>
          <w:rFonts w:ascii="Arial" w:hAnsi="Arial" w:cs="Arial"/>
        </w:rPr>
        <w:t xml:space="preserve">CT Department of Public Health  </w:t>
      </w:r>
    </w:p>
    <w:p w14:paraId="53A60E28" w14:textId="77777777" w:rsidR="00B4234F" w:rsidRPr="003C722F" w:rsidRDefault="00B4234F" w:rsidP="00C079EB">
      <w:pPr>
        <w:pStyle w:val="Heading1"/>
        <w:spacing w:before="0" w:after="0"/>
        <w:rPr>
          <w:bCs w:val="0"/>
          <w:sz w:val="22"/>
          <w:szCs w:val="22"/>
        </w:rPr>
      </w:pPr>
      <w:r w:rsidRPr="003C722F">
        <w:rPr>
          <w:sz w:val="22"/>
          <w:szCs w:val="22"/>
        </w:rPr>
        <w:lastRenderedPageBreak/>
        <w:t>Perinatal Depression Provider Consultation Line</w:t>
      </w:r>
    </w:p>
    <w:p w14:paraId="0CAACB8E" w14:textId="77777777" w:rsidR="00F745EC" w:rsidRPr="003C722F" w:rsidRDefault="00F745EC" w:rsidP="00F745EC">
      <w:pPr>
        <w:spacing w:after="0" w:line="240" w:lineRule="auto"/>
        <w:rPr>
          <w:rFonts w:ascii="Arial" w:hAnsi="Arial" w:cs="Arial"/>
        </w:rPr>
      </w:pPr>
      <w:r w:rsidRPr="003C722F">
        <w:rPr>
          <w:rFonts w:ascii="Arial" w:hAnsi="Arial" w:cs="Arial"/>
          <w:color w:val="000000"/>
        </w:rPr>
        <w:t>Catalog # 2008-0182 / PND</w:t>
      </w:r>
    </w:p>
    <w:p w14:paraId="247A0873" w14:textId="77777777" w:rsidR="00B4234F" w:rsidRPr="003C722F" w:rsidRDefault="00B4234F" w:rsidP="00717A86">
      <w:pPr>
        <w:spacing w:after="0" w:line="240" w:lineRule="auto"/>
        <w:rPr>
          <w:rFonts w:ascii="Arial" w:hAnsi="Arial" w:cs="Arial"/>
        </w:rPr>
      </w:pPr>
      <w:r w:rsidRPr="003C722F">
        <w:rPr>
          <w:rFonts w:ascii="Arial" w:hAnsi="Arial" w:cs="Arial"/>
        </w:rPr>
        <w:t>P.I.: Kimberly Yonkers, MD</w:t>
      </w:r>
    </w:p>
    <w:p w14:paraId="78A2D72D" w14:textId="77777777" w:rsidR="00B4234F" w:rsidRPr="003C722F" w:rsidRDefault="00B4234F" w:rsidP="00717A86">
      <w:pPr>
        <w:spacing w:after="0" w:line="240" w:lineRule="auto"/>
        <w:rPr>
          <w:rFonts w:ascii="Arial" w:hAnsi="Arial" w:cs="Arial"/>
        </w:rPr>
      </w:pPr>
      <w:r w:rsidRPr="003C722F">
        <w:rPr>
          <w:rFonts w:ascii="Arial" w:hAnsi="Arial" w:cs="Arial"/>
        </w:rPr>
        <w:t>Total Costs: $80,000</w:t>
      </w:r>
    </w:p>
    <w:p w14:paraId="1A25CA6B" w14:textId="77777777" w:rsidR="00B4234F" w:rsidRPr="003C722F" w:rsidRDefault="00B4234F" w:rsidP="00717A86">
      <w:pPr>
        <w:spacing w:after="0" w:line="240" w:lineRule="auto"/>
        <w:rPr>
          <w:rFonts w:ascii="Arial" w:hAnsi="Arial" w:cs="Arial"/>
        </w:rPr>
      </w:pPr>
      <w:r w:rsidRPr="003C722F">
        <w:rPr>
          <w:rFonts w:ascii="Arial" w:hAnsi="Arial" w:cs="Arial"/>
        </w:rPr>
        <w:t>02/01/2008-12/31/2008</w:t>
      </w:r>
      <w:r w:rsidRPr="003C722F">
        <w:rPr>
          <w:rFonts w:ascii="Arial" w:hAnsi="Arial" w:cs="Arial"/>
        </w:rPr>
        <w:tab/>
      </w:r>
    </w:p>
    <w:p w14:paraId="5CCFC789" w14:textId="77777777" w:rsidR="00B4234F" w:rsidRPr="003C722F" w:rsidRDefault="00B4234F" w:rsidP="00717A86">
      <w:pPr>
        <w:spacing w:after="0" w:line="240" w:lineRule="auto"/>
        <w:rPr>
          <w:rFonts w:ascii="Arial" w:hAnsi="Arial" w:cs="Arial"/>
          <w:i/>
        </w:rPr>
      </w:pPr>
      <w:r w:rsidRPr="003C722F">
        <w:rPr>
          <w:rFonts w:ascii="Arial" w:hAnsi="Arial" w:cs="Arial"/>
          <w:i/>
          <w:color w:val="000000"/>
        </w:rPr>
        <w:t>The goal of this project is t</w:t>
      </w:r>
      <w:r w:rsidRPr="003C722F">
        <w:rPr>
          <w:rFonts w:ascii="Arial" w:hAnsi="Arial" w:cs="Arial"/>
          <w:i/>
        </w:rPr>
        <w:t>o develop and implement a consultative telephone support line for health care providers whose clients are experiencing perinatal depression or providers who have questions about how to treat depression in pregnancy or the postpartum period.  </w:t>
      </w:r>
    </w:p>
    <w:p w14:paraId="2A26C44A" w14:textId="77777777" w:rsidR="00B4234F" w:rsidRPr="003C722F" w:rsidRDefault="00B4234F" w:rsidP="00717A86">
      <w:pPr>
        <w:spacing w:after="0" w:line="240" w:lineRule="auto"/>
        <w:rPr>
          <w:rFonts w:ascii="Arial" w:hAnsi="Arial" w:cs="Arial"/>
        </w:rPr>
      </w:pPr>
    </w:p>
    <w:p w14:paraId="2C45057A" w14:textId="77777777" w:rsidR="00B4234F" w:rsidRPr="003C722F" w:rsidRDefault="00B4234F" w:rsidP="00717A86">
      <w:pPr>
        <w:spacing w:after="0" w:line="240" w:lineRule="auto"/>
        <w:rPr>
          <w:rFonts w:ascii="Arial" w:hAnsi="Arial" w:cs="Arial"/>
        </w:rPr>
      </w:pPr>
      <w:r w:rsidRPr="003C722F">
        <w:rPr>
          <w:rFonts w:ascii="Arial" w:hAnsi="Arial" w:cs="Arial"/>
        </w:rPr>
        <w:t>Robert Wood Johnson Foundation</w:t>
      </w:r>
      <w:r w:rsidRPr="003C722F">
        <w:rPr>
          <w:rFonts w:ascii="Arial" w:hAnsi="Arial" w:cs="Arial"/>
        </w:rPr>
        <w:tab/>
      </w:r>
    </w:p>
    <w:p w14:paraId="6EEFF4CE" w14:textId="77777777" w:rsidR="00B4234F" w:rsidRPr="003C722F" w:rsidRDefault="00B4234F" w:rsidP="00717A86">
      <w:pPr>
        <w:spacing w:after="0" w:line="240" w:lineRule="auto"/>
        <w:rPr>
          <w:rFonts w:ascii="Arial" w:hAnsi="Arial" w:cs="Arial"/>
          <w:b/>
        </w:rPr>
      </w:pPr>
      <w:r w:rsidRPr="003C722F">
        <w:rPr>
          <w:rFonts w:ascii="Arial" w:hAnsi="Arial" w:cs="Arial"/>
          <w:b/>
        </w:rPr>
        <w:t xml:space="preserve">Identifying and Treating Maternal Depression In Underserved, Minority Women in a Pediatric </w:t>
      </w:r>
      <w:r w:rsidRPr="003C722F">
        <w:rPr>
          <w:rFonts w:ascii="Arial" w:hAnsi="Arial" w:cs="Arial"/>
        </w:rPr>
        <w:t xml:space="preserve"> </w:t>
      </w:r>
      <w:r w:rsidRPr="003C722F">
        <w:rPr>
          <w:rFonts w:ascii="Arial" w:hAnsi="Arial" w:cs="Arial"/>
          <w:b/>
        </w:rPr>
        <w:t>Primary Care Setting</w:t>
      </w:r>
    </w:p>
    <w:p w14:paraId="068F7ABA" w14:textId="77777777" w:rsidR="00B4234F" w:rsidRPr="003C722F" w:rsidRDefault="00B4234F" w:rsidP="00717A86">
      <w:pPr>
        <w:spacing w:after="0" w:line="240" w:lineRule="auto"/>
        <w:rPr>
          <w:rFonts w:ascii="Arial" w:hAnsi="Arial" w:cs="Arial"/>
        </w:rPr>
      </w:pPr>
      <w:r w:rsidRPr="003C722F">
        <w:rPr>
          <w:rFonts w:ascii="Arial" w:hAnsi="Arial" w:cs="Arial"/>
        </w:rPr>
        <w:t>P.I.: Carol Weitzman, PhD</w:t>
      </w:r>
      <w:r w:rsidRPr="003C722F">
        <w:rPr>
          <w:rFonts w:ascii="Arial" w:hAnsi="Arial" w:cs="Arial"/>
        </w:rPr>
        <w:tab/>
      </w:r>
      <w:r w:rsidRPr="003C722F">
        <w:rPr>
          <w:rFonts w:ascii="Arial" w:hAnsi="Arial" w:cs="Arial"/>
        </w:rPr>
        <w:tab/>
      </w:r>
      <w:r w:rsidRPr="003C722F">
        <w:rPr>
          <w:rFonts w:ascii="Arial" w:hAnsi="Arial" w:cs="Arial"/>
        </w:rPr>
        <w:tab/>
      </w:r>
      <w:r w:rsidRPr="003C722F">
        <w:rPr>
          <w:rFonts w:ascii="Arial" w:hAnsi="Arial" w:cs="Arial"/>
        </w:rPr>
        <w:tab/>
      </w:r>
      <w:r w:rsidRPr="003C722F">
        <w:rPr>
          <w:rFonts w:ascii="Arial" w:hAnsi="Arial" w:cs="Arial"/>
        </w:rPr>
        <w:tab/>
      </w:r>
      <w:r w:rsidRPr="003C722F">
        <w:rPr>
          <w:rFonts w:ascii="Arial" w:hAnsi="Arial" w:cs="Arial"/>
        </w:rPr>
        <w:tab/>
      </w:r>
    </w:p>
    <w:p w14:paraId="4963D6A9" w14:textId="77777777" w:rsidR="00B4234F" w:rsidRPr="003C722F" w:rsidRDefault="00B4234F" w:rsidP="00717A86">
      <w:pPr>
        <w:spacing w:after="0" w:line="240" w:lineRule="auto"/>
        <w:rPr>
          <w:rFonts w:ascii="Arial" w:hAnsi="Arial" w:cs="Arial"/>
        </w:rPr>
      </w:pPr>
      <w:r w:rsidRPr="003C722F">
        <w:rPr>
          <w:rFonts w:ascii="Arial" w:hAnsi="Arial" w:cs="Arial"/>
        </w:rPr>
        <w:t>Total Costs:   $100,000</w:t>
      </w:r>
    </w:p>
    <w:p w14:paraId="162EE7DD" w14:textId="77777777" w:rsidR="00B4234F" w:rsidRPr="003C722F" w:rsidRDefault="00B4234F" w:rsidP="00717A86">
      <w:pPr>
        <w:spacing w:after="0" w:line="240" w:lineRule="auto"/>
        <w:rPr>
          <w:rFonts w:ascii="Arial" w:hAnsi="Arial" w:cs="Arial"/>
        </w:rPr>
      </w:pPr>
      <w:r w:rsidRPr="003C722F">
        <w:rPr>
          <w:rFonts w:ascii="Arial" w:hAnsi="Arial" w:cs="Arial"/>
        </w:rPr>
        <w:t xml:space="preserve">12/01/2006-11/30/2008 </w:t>
      </w:r>
    </w:p>
    <w:p w14:paraId="2FB9EDE8" w14:textId="77777777" w:rsidR="00B4234F" w:rsidRPr="003C722F" w:rsidRDefault="00B4234F" w:rsidP="00717A86">
      <w:pPr>
        <w:pStyle w:val="Header"/>
        <w:rPr>
          <w:rFonts w:ascii="Arial" w:hAnsi="Arial" w:cs="Arial"/>
          <w:i/>
        </w:rPr>
      </w:pPr>
      <w:r w:rsidRPr="003C722F">
        <w:rPr>
          <w:rFonts w:ascii="Arial" w:hAnsi="Arial" w:cs="Arial"/>
          <w:i/>
          <w:iCs/>
        </w:rPr>
        <w:t xml:space="preserve">The goal of this project is to identify </w:t>
      </w:r>
      <w:r w:rsidRPr="003C722F">
        <w:rPr>
          <w:rFonts w:ascii="Arial" w:hAnsi="Arial" w:cs="Arial"/>
          <w:i/>
        </w:rPr>
        <w:t xml:space="preserve">depressed mothers whose children have screened positive for behavioral health problems during routine pediatric well-child visits.  We will then randomize depressed mothers to receive either 1) short-term group CBT treatment and psychopharmacologic intervention and intensive case management or 2) intensive case management alone.  </w:t>
      </w:r>
    </w:p>
    <w:p w14:paraId="0AE89AA7" w14:textId="77777777" w:rsidR="00B4234F" w:rsidRPr="003C722F" w:rsidRDefault="00B4234F" w:rsidP="00717A86">
      <w:pPr>
        <w:spacing w:after="0" w:line="240" w:lineRule="auto"/>
        <w:rPr>
          <w:rFonts w:ascii="Arial" w:hAnsi="Arial" w:cs="Arial"/>
        </w:rPr>
      </w:pPr>
      <w:r w:rsidRPr="003C722F">
        <w:rPr>
          <w:rFonts w:ascii="Arial" w:hAnsi="Arial" w:cs="Arial"/>
        </w:rPr>
        <w:t>Role: Co-Investigator</w:t>
      </w:r>
    </w:p>
    <w:p w14:paraId="1881A315" w14:textId="77777777" w:rsidR="00B4234F" w:rsidRPr="003C722F" w:rsidRDefault="00B4234F" w:rsidP="00717A86">
      <w:pPr>
        <w:pStyle w:val="Header"/>
        <w:rPr>
          <w:rFonts w:ascii="Arial" w:hAnsi="Arial" w:cs="Arial"/>
        </w:rPr>
      </w:pPr>
    </w:p>
    <w:p w14:paraId="06A159DD" w14:textId="77777777" w:rsidR="00F745EC" w:rsidRPr="003C722F" w:rsidRDefault="00F745EC" w:rsidP="00F745EC">
      <w:pPr>
        <w:tabs>
          <w:tab w:val="left" w:pos="-288"/>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270"/>
          <w:tab w:val="left" w:pos="9360"/>
          <w:tab w:val="left" w:pos="10080"/>
          <w:tab w:val="left" w:pos="10800"/>
          <w:tab w:val="right" w:pos="11142"/>
        </w:tabs>
        <w:spacing w:after="0" w:line="240" w:lineRule="auto"/>
        <w:rPr>
          <w:rFonts w:ascii="Arial" w:hAnsi="Arial" w:cs="Arial"/>
        </w:rPr>
      </w:pPr>
      <w:r>
        <w:rPr>
          <w:rFonts w:ascii="Arial" w:hAnsi="Arial" w:cs="Arial"/>
        </w:rPr>
        <w:t>National Institute of Mental Health</w:t>
      </w:r>
    </w:p>
    <w:p w14:paraId="2E9F97CA" w14:textId="77777777" w:rsidR="00B4234F" w:rsidRPr="003C722F" w:rsidRDefault="00B4234F" w:rsidP="00717A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b/>
        </w:rPr>
      </w:pPr>
      <w:r w:rsidRPr="003C722F">
        <w:rPr>
          <w:rFonts w:ascii="Arial" w:hAnsi="Arial" w:cs="Arial"/>
          <w:b/>
        </w:rPr>
        <w:t>Treating PMS/PMDD: Research vs. Clinical Reality</w:t>
      </w:r>
    </w:p>
    <w:p w14:paraId="5A648465" w14:textId="66084534" w:rsidR="00F745EC" w:rsidRDefault="00F745EC" w:rsidP="00717A86">
      <w:pPr>
        <w:spacing w:after="0" w:line="240" w:lineRule="auto"/>
        <w:rPr>
          <w:rFonts w:ascii="Arial" w:hAnsi="Arial" w:cs="Arial"/>
        </w:rPr>
      </w:pPr>
      <w:r w:rsidRPr="003C722F">
        <w:rPr>
          <w:rFonts w:ascii="Arial" w:hAnsi="Arial" w:cs="Arial"/>
        </w:rPr>
        <w:t>R21 MH62379 01A1</w:t>
      </w:r>
      <w:r w:rsidRPr="003C722F">
        <w:rPr>
          <w:rFonts w:ascii="Arial" w:hAnsi="Arial" w:cs="Arial"/>
        </w:rPr>
        <w:tab/>
      </w:r>
    </w:p>
    <w:p w14:paraId="3B8EF042" w14:textId="77777777" w:rsidR="00B4234F" w:rsidRPr="003C722F" w:rsidRDefault="00B4234F" w:rsidP="00717A86">
      <w:pPr>
        <w:spacing w:after="0" w:line="240" w:lineRule="auto"/>
        <w:rPr>
          <w:rFonts w:ascii="Arial" w:hAnsi="Arial" w:cs="Arial"/>
        </w:rPr>
      </w:pPr>
      <w:r w:rsidRPr="003C722F">
        <w:rPr>
          <w:rFonts w:ascii="Arial" w:hAnsi="Arial" w:cs="Arial"/>
        </w:rPr>
        <w:t>P.I.: Kimberly Yonkers, MD</w:t>
      </w:r>
    </w:p>
    <w:p w14:paraId="75A3DF94" w14:textId="77777777" w:rsidR="00B4234F" w:rsidRPr="003C722F" w:rsidRDefault="00B4234F" w:rsidP="00C079EB">
      <w:pPr>
        <w:pStyle w:val="Heading4"/>
        <w:spacing w:before="0" w:after="0"/>
        <w:rPr>
          <w:rFonts w:ascii="Arial" w:hAnsi="Arial" w:cs="Arial"/>
          <w:b w:val="0"/>
          <w:sz w:val="22"/>
          <w:szCs w:val="22"/>
        </w:rPr>
      </w:pPr>
      <w:r w:rsidRPr="003C722F">
        <w:rPr>
          <w:rFonts w:ascii="Arial" w:hAnsi="Arial" w:cs="Arial"/>
          <w:b w:val="0"/>
          <w:sz w:val="22"/>
          <w:szCs w:val="22"/>
        </w:rPr>
        <w:t>Total Costs:</w:t>
      </w:r>
      <w:r w:rsidRPr="003C722F">
        <w:rPr>
          <w:rFonts w:ascii="Arial" w:hAnsi="Arial" w:cs="Arial"/>
          <w:b w:val="0"/>
          <w:sz w:val="22"/>
          <w:szCs w:val="22"/>
        </w:rPr>
        <w:tab/>
        <w:t>$430,000</w:t>
      </w:r>
      <w:r w:rsidRPr="003C722F">
        <w:rPr>
          <w:rFonts w:ascii="Arial" w:hAnsi="Arial" w:cs="Arial"/>
          <w:b w:val="0"/>
          <w:sz w:val="22"/>
          <w:szCs w:val="22"/>
        </w:rPr>
        <w:tab/>
      </w:r>
      <w:r w:rsidRPr="003C722F">
        <w:rPr>
          <w:rFonts w:ascii="Arial" w:hAnsi="Arial" w:cs="Arial"/>
          <w:b w:val="0"/>
          <w:sz w:val="22"/>
          <w:szCs w:val="22"/>
        </w:rPr>
        <w:tab/>
      </w:r>
    </w:p>
    <w:p w14:paraId="2AC5152C" w14:textId="77777777" w:rsidR="00B4234F" w:rsidRPr="003C722F" w:rsidRDefault="00B4234F" w:rsidP="00717A86">
      <w:pPr>
        <w:tabs>
          <w:tab w:val="left" w:pos="-288"/>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sidRPr="003C722F">
        <w:rPr>
          <w:rFonts w:ascii="Arial" w:hAnsi="Arial" w:cs="Arial"/>
        </w:rPr>
        <w:t>07/01/2001-06/30/2006</w:t>
      </w:r>
    </w:p>
    <w:p w14:paraId="10CBA229" w14:textId="77777777" w:rsidR="00B4234F" w:rsidRPr="003C722F" w:rsidRDefault="00B4234F" w:rsidP="00717A86">
      <w:pPr>
        <w:tabs>
          <w:tab w:val="left" w:pos="-288"/>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i/>
        </w:rPr>
      </w:pPr>
      <w:r w:rsidRPr="003C722F">
        <w:rPr>
          <w:rFonts w:ascii="Arial" w:hAnsi="Arial" w:cs="Arial"/>
          <w:i/>
        </w:rPr>
        <w:t>The major goal of this study is to evaluate the efficacy of PMS/PMDD treatments in a primary care ob/gyn setting.</w:t>
      </w:r>
    </w:p>
    <w:p w14:paraId="21ECF345" w14:textId="09F05BF5" w:rsidR="00B4234F" w:rsidRPr="003C722F" w:rsidRDefault="00B4234F" w:rsidP="00717A86">
      <w:pPr>
        <w:spacing w:after="0" w:line="240" w:lineRule="auto"/>
        <w:rPr>
          <w:rFonts w:ascii="Arial" w:hAnsi="Arial" w:cs="Arial"/>
        </w:rPr>
      </w:pPr>
    </w:p>
    <w:p w14:paraId="1A3D7450" w14:textId="77777777" w:rsidR="00B4234F" w:rsidRPr="003C722F" w:rsidRDefault="00B4234F" w:rsidP="00717A86">
      <w:pPr>
        <w:spacing w:after="0" w:line="240" w:lineRule="auto"/>
        <w:rPr>
          <w:rFonts w:ascii="Arial" w:hAnsi="Arial" w:cs="Arial"/>
        </w:rPr>
      </w:pPr>
      <w:r w:rsidRPr="003C722F">
        <w:rPr>
          <w:rFonts w:ascii="Arial" w:hAnsi="Arial" w:cs="Arial"/>
        </w:rPr>
        <w:t xml:space="preserve">CT Department of Public Health </w:t>
      </w:r>
      <w:r w:rsidRPr="003C722F">
        <w:rPr>
          <w:rFonts w:ascii="Arial" w:hAnsi="Arial" w:cs="Arial"/>
        </w:rPr>
        <w:tab/>
      </w:r>
      <w:r w:rsidRPr="003C722F">
        <w:rPr>
          <w:rFonts w:ascii="Arial" w:hAnsi="Arial" w:cs="Arial"/>
        </w:rPr>
        <w:tab/>
      </w:r>
    </w:p>
    <w:p w14:paraId="42A3D729" w14:textId="77777777" w:rsidR="00B4234F" w:rsidRPr="003C722F" w:rsidRDefault="00B4234F" w:rsidP="00C079EB">
      <w:pPr>
        <w:pStyle w:val="Heading1"/>
        <w:spacing w:before="0" w:after="0"/>
        <w:rPr>
          <w:bCs w:val="0"/>
          <w:sz w:val="22"/>
          <w:szCs w:val="22"/>
        </w:rPr>
      </w:pPr>
      <w:r w:rsidRPr="003C722F">
        <w:rPr>
          <w:bCs w:val="0"/>
          <w:sz w:val="22"/>
          <w:szCs w:val="22"/>
        </w:rPr>
        <w:t>State Grants for Perinatal Depression</w:t>
      </w:r>
    </w:p>
    <w:p w14:paraId="69B6DFE1" w14:textId="1226CCC5" w:rsidR="00717A86" w:rsidRDefault="00717A86" w:rsidP="00717A86">
      <w:pPr>
        <w:spacing w:after="0" w:line="240" w:lineRule="auto"/>
        <w:rPr>
          <w:rFonts w:ascii="Arial" w:hAnsi="Arial" w:cs="Arial"/>
        </w:rPr>
      </w:pPr>
      <w:r w:rsidRPr="003C722F">
        <w:rPr>
          <w:rFonts w:ascii="Arial" w:hAnsi="Arial" w:cs="Arial"/>
        </w:rPr>
        <w:t>Contract Log #2006-0293</w:t>
      </w:r>
    </w:p>
    <w:p w14:paraId="22821F48" w14:textId="77777777" w:rsidR="00B4234F" w:rsidRPr="003C722F" w:rsidRDefault="00B4234F" w:rsidP="00717A86">
      <w:pPr>
        <w:spacing w:after="0" w:line="240" w:lineRule="auto"/>
        <w:rPr>
          <w:rFonts w:ascii="Arial" w:hAnsi="Arial" w:cs="Arial"/>
        </w:rPr>
      </w:pPr>
      <w:r w:rsidRPr="003C722F">
        <w:rPr>
          <w:rFonts w:ascii="Arial" w:hAnsi="Arial" w:cs="Arial"/>
        </w:rPr>
        <w:t>P.I.: Kimberly Yonkers, MD</w:t>
      </w:r>
    </w:p>
    <w:p w14:paraId="74F6C965" w14:textId="77777777" w:rsidR="00B4234F" w:rsidRPr="003C722F" w:rsidRDefault="00B4234F" w:rsidP="00717A86">
      <w:pPr>
        <w:spacing w:after="0" w:line="240" w:lineRule="auto"/>
        <w:rPr>
          <w:rFonts w:ascii="Arial" w:hAnsi="Arial" w:cs="Arial"/>
        </w:rPr>
      </w:pPr>
      <w:r w:rsidRPr="003C722F">
        <w:rPr>
          <w:rFonts w:ascii="Arial" w:hAnsi="Arial" w:cs="Arial"/>
        </w:rPr>
        <w:t>Total Costs:  $79,901</w:t>
      </w:r>
    </w:p>
    <w:p w14:paraId="3A992965" w14:textId="77777777" w:rsidR="00B4234F" w:rsidRPr="003C722F" w:rsidRDefault="00B4234F" w:rsidP="00717A86">
      <w:pPr>
        <w:spacing w:after="0" w:line="240" w:lineRule="auto"/>
        <w:rPr>
          <w:rFonts w:ascii="Arial" w:hAnsi="Arial" w:cs="Arial"/>
        </w:rPr>
      </w:pPr>
      <w:r w:rsidRPr="003C722F">
        <w:rPr>
          <w:rFonts w:ascii="Arial" w:hAnsi="Arial" w:cs="Arial"/>
        </w:rPr>
        <w:t>12/15/2005 – 12/31/2006</w:t>
      </w:r>
    </w:p>
    <w:p w14:paraId="44E7165C" w14:textId="77777777" w:rsidR="00B4234F" w:rsidRPr="003C722F" w:rsidRDefault="00B4234F" w:rsidP="00717A86">
      <w:pPr>
        <w:spacing w:after="0" w:line="240" w:lineRule="auto"/>
        <w:rPr>
          <w:rFonts w:ascii="Arial" w:hAnsi="Arial" w:cs="Arial"/>
          <w:i/>
          <w:iCs/>
        </w:rPr>
      </w:pPr>
      <w:r w:rsidRPr="003C722F">
        <w:rPr>
          <w:rFonts w:ascii="Arial" w:hAnsi="Arial" w:cs="Arial"/>
          <w:i/>
          <w:iCs/>
        </w:rPr>
        <w:t>In conjunction with the State of Connecticut Department of Public Health, the purpose of the project is to: (1) increase public awareness and reduce the stigma of perinatal depression; (2) increase the number of women and their families who seek information and treatment for depression; and (3) increase the number of health care providers who are able to recognize the signs and symptoms of perinatal depression.</w:t>
      </w:r>
    </w:p>
    <w:p w14:paraId="70519904" w14:textId="77777777" w:rsidR="00B4234F" w:rsidRPr="003C722F" w:rsidRDefault="00B4234F" w:rsidP="00717A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p>
    <w:p w14:paraId="0568273E" w14:textId="77777777" w:rsidR="00B4234F" w:rsidRPr="003C722F" w:rsidRDefault="00B4234F" w:rsidP="00717A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sidRPr="003C722F">
        <w:rPr>
          <w:rFonts w:ascii="Arial" w:hAnsi="Arial" w:cs="Arial"/>
        </w:rPr>
        <w:t>Ethel F. Donaghue Women’s Health Investigator Program at Yale</w:t>
      </w:r>
      <w:r w:rsidRPr="003C722F">
        <w:rPr>
          <w:rFonts w:ascii="Arial" w:hAnsi="Arial" w:cs="Arial"/>
        </w:rPr>
        <w:tab/>
      </w:r>
      <w:r w:rsidRPr="003C722F">
        <w:rPr>
          <w:rFonts w:ascii="Arial" w:hAnsi="Arial" w:cs="Arial"/>
        </w:rPr>
        <w:tab/>
      </w:r>
    </w:p>
    <w:p w14:paraId="07B62183" w14:textId="77777777" w:rsidR="00B4234F" w:rsidRPr="003C722F" w:rsidRDefault="00B4234F" w:rsidP="00C079EB">
      <w:pPr>
        <w:pStyle w:val="Heading4"/>
        <w:spacing w:before="0" w:after="0"/>
        <w:rPr>
          <w:rFonts w:ascii="Arial" w:hAnsi="Arial" w:cs="Arial"/>
          <w:sz w:val="22"/>
          <w:szCs w:val="22"/>
        </w:rPr>
      </w:pPr>
      <w:r w:rsidRPr="003C722F">
        <w:rPr>
          <w:rFonts w:ascii="Arial" w:hAnsi="Arial" w:cs="Arial"/>
          <w:sz w:val="22"/>
          <w:szCs w:val="22"/>
        </w:rPr>
        <w:t>A Comparison of Calcium and Fluoxetine as PMDD Treatments</w:t>
      </w:r>
    </w:p>
    <w:p w14:paraId="7130439A" w14:textId="77777777" w:rsidR="00B4234F" w:rsidRPr="003C722F" w:rsidRDefault="00B4234F" w:rsidP="00717A86">
      <w:pPr>
        <w:spacing w:after="0" w:line="240" w:lineRule="auto"/>
        <w:rPr>
          <w:rFonts w:ascii="Arial" w:hAnsi="Arial" w:cs="Arial"/>
        </w:rPr>
      </w:pPr>
      <w:r w:rsidRPr="003C722F">
        <w:rPr>
          <w:rFonts w:ascii="Arial" w:hAnsi="Arial" w:cs="Arial"/>
        </w:rPr>
        <w:t>P.I.: Kimberly Yonkers, MD</w:t>
      </w:r>
    </w:p>
    <w:p w14:paraId="639E60CE" w14:textId="77777777" w:rsidR="00B4234F" w:rsidRPr="003C722F" w:rsidRDefault="00B4234F" w:rsidP="00C079EB">
      <w:pPr>
        <w:pStyle w:val="Heading4"/>
        <w:spacing w:before="0" w:after="0"/>
        <w:rPr>
          <w:rFonts w:ascii="Arial" w:hAnsi="Arial" w:cs="Arial"/>
          <w:b w:val="0"/>
          <w:bCs w:val="0"/>
          <w:sz w:val="22"/>
          <w:szCs w:val="22"/>
        </w:rPr>
      </w:pPr>
      <w:r w:rsidRPr="003C722F">
        <w:rPr>
          <w:rFonts w:ascii="Arial" w:hAnsi="Arial" w:cs="Arial"/>
          <w:b w:val="0"/>
          <w:bCs w:val="0"/>
          <w:sz w:val="22"/>
          <w:szCs w:val="22"/>
        </w:rPr>
        <w:t>Total Costs:  $168,000</w:t>
      </w:r>
    </w:p>
    <w:p w14:paraId="4DF4B466" w14:textId="77777777" w:rsidR="00B4234F" w:rsidRPr="003C722F" w:rsidRDefault="00B4234F" w:rsidP="00717A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i/>
        </w:rPr>
      </w:pPr>
      <w:r w:rsidRPr="003C722F">
        <w:rPr>
          <w:rFonts w:ascii="Arial" w:hAnsi="Arial" w:cs="Arial"/>
          <w:i/>
        </w:rPr>
        <w:t>The major goal of this project is to compare the effectiveness, especially among primary care ob-gyn patients, of fluoxetine and calcium for the treatment of moderate to severe premenstrual syndrome (PMS).</w:t>
      </w:r>
    </w:p>
    <w:p w14:paraId="3FB986AB" w14:textId="77777777" w:rsidR="00B4234F" w:rsidRPr="003C722F" w:rsidRDefault="00B4234F" w:rsidP="00717A86">
      <w:pPr>
        <w:spacing w:after="0" w:line="240" w:lineRule="auto"/>
        <w:rPr>
          <w:rFonts w:ascii="Arial" w:hAnsi="Arial" w:cs="Arial"/>
        </w:rPr>
      </w:pPr>
    </w:p>
    <w:p w14:paraId="4AB50D0B" w14:textId="77777777" w:rsidR="00F745EC" w:rsidRPr="003C722F" w:rsidRDefault="00F745EC" w:rsidP="00F745EC">
      <w:pPr>
        <w:tabs>
          <w:tab w:val="left" w:pos="-288"/>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270"/>
          <w:tab w:val="left" w:pos="9360"/>
          <w:tab w:val="left" w:pos="10080"/>
          <w:tab w:val="left" w:pos="10800"/>
          <w:tab w:val="right" w:pos="11142"/>
        </w:tabs>
        <w:spacing w:after="0" w:line="240" w:lineRule="auto"/>
        <w:rPr>
          <w:rFonts w:ascii="Arial" w:hAnsi="Arial" w:cs="Arial"/>
        </w:rPr>
      </w:pPr>
      <w:r>
        <w:rPr>
          <w:rFonts w:ascii="Arial" w:hAnsi="Arial" w:cs="Arial"/>
        </w:rPr>
        <w:t>National Institute of Mental Health</w:t>
      </w:r>
    </w:p>
    <w:p w14:paraId="018E1BF7" w14:textId="77777777" w:rsidR="00717A86" w:rsidRPr="003C722F" w:rsidRDefault="00717A86" w:rsidP="00717A86">
      <w:pPr>
        <w:pStyle w:val="Heading2"/>
        <w:rPr>
          <w:rFonts w:ascii="Arial" w:hAnsi="Arial" w:cs="Arial"/>
          <w:sz w:val="22"/>
          <w:szCs w:val="22"/>
        </w:rPr>
      </w:pPr>
      <w:r w:rsidRPr="003C722F">
        <w:rPr>
          <w:rFonts w:ascii="Arial" w:hAnsi="Arial" w:cs="Arial"/>
          <w:sz w:val="22"/>
          <w:szCs w:val="22"/>
        </w:rPr>
        <w:t>Postpartum Mood Disorders: A Multimedia Tool Kit</w:t>
      </w:r>
    </w:p>
    <w:p w14:paraId="2A1E4A01" w14:textId="77777777" w:rsidR="00B4234F" w:rsidRPr="003C722F" w:rsidRDefault="00B4234F" w:rsidP="00717A86">
      <w:pPr>
        <w:spacing w:after="0" w:line="240" w:lineRule="auto"/>
        <w:rPr>
          <w:rFonts w:ascii="Arial" w:hAnsi="Arial" w:cs="Arial"/>
        </w:rPr>
      </w:pPr>
      <w:r w:rsidRPr="003C722F">
        <w:rPr>
          <w:rFonts w:ascii="Arial" w:hAnsi="Arial" w:cs="Arial"/>
        </w:rPr>
        <w:t xml:space="preserve">SBIR-HHSN278200443097C </w:t>
      </w:r>
    </w:p>
    <w:p w14:paraId="7F4F0C8B" w14:textId="77777777" w:rsidR="00B4234F" w:rsidRPr="003C722F" w:rsidRDefault="00B4234F" w:rsidP="00717A86">
      <w:pPr>
        <w:spacing w:after="0" w:line="240" w:lineRule="auto"/>
        <w:rPr>
          <w:rFonts w:ascii="Arial" w:hAnsi="Arial" w:cs="Arial"/>
        </w:rPr>
      </w:pPr>
      <w:r w:rsidRPr="003C722F">
        <w:rPr>
          <w:rFonts w:ascii="Arial" w:hAnsi="Arial" w:cs="Arial"/>
        </w:rPr>
        <w:t>P.I.: McElaney</w:t>
      </w:r>
      <w:r w:rsidRPr="003C722F">
        <w:rPr>
          <w:rFonts w:ascii="Arial" w:hAnsi="Arial" w:cs="Arial"/>
        </w:rPr>
        <w:tab/>
      </w:r>
      <w:r w:rsidRPr="003C722F">
        <w:rPr>
          <w:rFonts w:ascii="Arial" w:hAnsi="Arial" w:cs="Arial"/>
        </w:rPr>
        <w:tab/>
      </w:r>
    </w:p>
    <w:p w14:paraId="16A13A4B" w14:textId="77777777" w:rsidR="00B4234F" w:rsidRPr="003C722F" w:rsidRDefault="00B4234F" w:rsidP="00717A86">
      <w:pPr>
        <w:spacing w:after="0" w:line="240" w:lineRule="auto"/>
        <w:rPr>
          <w:rFonts w:ascii="Arial" w:hAnsi="Arial" w:cs="Arial"/>
        </w:rPr>
      </w:pPr>
      <w:r w:rsidRPr="003C722F">
        <w:rPr>
          <w:rFonts w:ascii="Arial" w:hAnsi="Arial" w:cs="Arial"/>
        </w:rPr>
        <w:t>Total Costs:  $24,000</w:t>
      </w:r>
    </w:p>
    <w:p w14:paraId="42460438" w14:textId="77777777" w:rsidR="00B4234F" w:rsidRPr="003C722F" w:rsidRDefault="00B4234F" w:rsidP="00717A86">
      <w:pPr>
        <w:spacing w:after="0" w:line="240" w:lineRule="auto"/>
        <w:rPr>
          <w:rFonts w:ascii="Arial" w:hAnsi="Arial" w:cs="Arial"/>
        </w:rPr>
      </w:pPr>
      <w:r w:rsidRPr="003C722F">
        <w:rPr>
          <w:rFonts w:ascii="Arial" w:hAnsi="Arial" w:cs="Arial"/>
        </w:rPr>
        <w:t>11/01/2004-12/31/2005</w:t>
      </w:r>
    </w:p>
    <w:p w14:paraId="131CC24C" w14:textId="77777777" w:rsidR="00B4234F" w:rsidRPr="003C722F" w:rsidRDefault="00B4234F" w:rsidP="00717A86">
      <w:pPr>
        <w:spacing w:after="0" w:line="240" w:lineRule="auto"/>
        <w:rPr>
          <w:rFonts w:ascii="Arial" w:hAnsi="Arial" w:cs="Arial"/>
          <w:i/>
          <w:iCs/>
        </w:rPr>
      </w:pPr>
      <w:r w:rsidRPr="003C722F">
        <w:rPr>
          <w:rFonts w:ascii="Arial" w:hAnsi="Arial" w:cs="Arial"/>
          <w:i/>
          <w:iCs/>
        </w:rPr>
        <w:t>The goal of this grant is to develop a DVD video intervention for postpartum mood disorders for professional staff training and continuing education.</w:t>
      </w:r>
    </w:p>
    <w:p w14:paraId="51568AF1" w14:textId="77777777" w:rsidR="00B4234F" w:rsidRPr="003C722F" w:rsidRDefault="00B4234F" w:rsidP="00717A86">
      <w:pPr>
        <w:spacing w:after="0" w:line="240" w:lineRule="auto"/>
        <w:rPr>
          <w:rFonts w:ascii="Arial" w:hAnsi="Arial" w:cs="Arial"/>
        </w:rPr>
      </w:pPr>
      <w:r w:rsidRPr="003C722F">
        <w:rPr>
          <w:rFonts w:ascii="Arial" w:hAnsi="Arial" w:cs="Arial"/>
        </w:rPr>
        <w:lastRenderedPageBreak/>
        <w:t>Role: Site Principal Investigator</w:t>
      </w:r>
    </w:p>
    <w:p w14:paraId="001D1546" w14:textId="77777777" w:rsidR="00B4234F" w:rsidRPr="003C722F" w:rsidRDefault="00B4234F" w:rsidP="00717A86">
      <w:pPr>
        <w:spacing w:after="0" w:line="240" w:lineRule="auto"/>
        <w:rPr>
          <w:rFonts w:ascii="Arial" w:hAnsi="Arial" w:cs="Arial"/>
        </w:rPr>
      </w:pPr>
    </w:p>
    <w:p w14:paraId="76C5CA1C" w14:textId="77777777" w:rsidR="00B4234F" w:rsidRPr="003C722F" w:rsidRDefault="00B4234F" w:rsidP="00717A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sidRPr="003C722F">
        <w:rPr>
          <w:rFonts w:ascii="Arial" w:hAnsi="Arial" w:cs="Arial"/>
        </w:rPr>
        <w:t xml:space="preserve">U.S. Department of Health and Human Services: </w:t>
      </w:r>
      <w:r w:rsidRPr="003C722F">
        <w:rPr>
          <w:rFonts w:ascii="Arial" w:hAnsi="Arial" w:cs="Arial"/>
        </w:rPr>
        <w:tab/>
      </w:r>
      <w:r w:rsidRPr="003C722F">
        <w:rPr>
          <w:rFonts w:ascii="Arial" w:hAnsi="Arial" w:cs="Arial"/>
        </w:rPr>
        <w:tab/>
      </w:r>
      <w:r w:rsidRPr="003C722F">
        <w:rPr>
          <w:rFonts w:ascii="Arial" w:hAnsi="Arial" w:cs="Arial"/>
        </w:rPr>
        <w:tab/>
      </w:r>
    </w:p>
    <w:p w14:paraId="1CE79068" w14:textId="77777777" w:rsidR="00B4234F" w:rsidRPr="003C722F" w:rsidRDefault="00B4234F" w:rsidP="00717A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sidRPr="003C722F">
        <w:rPr>
          <w:rFonts w:ascii="Arial" w:hAnsi="Arial" w:cs="Arial"/>
        </w:rPr>
        <w:t>Health Resources and Services Administration, Maternal and Child Health Bureau</w:t>
      </w:r>
    </w:p>
    <w:p w14:paraId="0C9FA880" w14:textId="77777777" w:rsidR="00717A86" w:rsidRPr="003C722F" w:rsidRDefault="00717A86" w:rsidP="00717A86">
      <w:pPr>
        <w:pStyle w:val="BlockText"/>
        <w:ind w:left="0" w:right="0"/>
        <w:jc w:val="left"/>
        <w:rPr>
          <w:b/>
          <w:sz w:val="22"/>
          <w:szCs w:val="22"/>
        </w:rPr>
      </w:pPr>
      <w:r w:rsidRPr="003C722F">
        <w:rPr>
          <w:b/>
          <w:sz w:val="22"/>
          <w:szCs w:val="22"/>
        </w:rPr>
        <w:t>Improving Women’s Health Through Screening &amp; Intervention for Depression During and Around the Time of Pregnancy</w:t>
      </w:r>
    </w:p>
    <w:p w14:paraId="7A9BADC9" w14:textId="77777777" w:rsidR="00B4234F" w:rsidRPr="003C722F" w:rsidRDefault="00B4234F" w:rsidP="00717A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sidRPr="003C722F">
        <w:rPr>
          <w:rFonts w:ascii="Arial" w:hAnsi="Arial" w:cs="Arial"/>
        </w:rPr>
        <w:t xml:space="preserve">CATALOG # 93-926L   </w:t>
      </w:r>
      <w:r w:rsidRPr="003C722F">
        <w:rPr>
          <w:rFonts w:ascii="Arial" w:hAnsi="Arial" w:cs="Arial"/>
        </w:rPr>
        <w:tab/>
      </w:r>
      <w:r w:rsidRPr="003C722F">
        <w:rPr>
          <w:rFonts w:ascii="Arial" w:hAnsi="Arial" w:cs="Arial"/>
        </w:rPr>
        <w:tab/>
      </w:r>
    </w:p>
    <w:p w14:paraId="23C0F1BD" w14:textId="77777777" w:rsidR="00B4234F" w:rsidRPr="003C722F" w:rsidRDefault="00B4234F" w:rsidP="00717A86">
      <w:pPr>
        <w:spacing w:after="0" w:line="240" w:lineRule="auto"/>
        <w:rPr>
          <w:rFonts w:ascii="Arial" w:hAnsi="Arial" w:cs="Arial"/>
        </w:rPr>
      </w:pPr>
      <w:r w:rsidRPr="003C722F">
        <w:rPr>
          <w:rFonts w:ascii="Arial" w:hAnsi="Arial" w:cs="Arial"/>
        </w:rPr>
        <w:t>P.I.: Kimberly Yonkers, MD</w:t>
      </w:r>
    </w:p>
    <w:p w14:paraId="3C06A173" w14:textId="77777777" w:rsidR="00B4234F" w:rsidRPr="003C722F" w:rsidRDefault="00B4234F" w:rsidP="00C079EB">
      <w:pPr>
        <w:pStyle w:val="Heading4"/>
        <w:spacing w:before="0" w:after="0"/>
        <w:rPr>
          <w:rFonts w:ascii="Arial" w:hAnsi="Arial" w:cs="Arial"/>
          <w:b w:val="0"/>
          <w:bCs w:val="0"/>
          <w:sz w:val="22"/>
          <w:szCs w:val="22"/>
        </w:rPr>
      </w:pPr>
      <w:r w:rsidRPr="003C722F">
        <w:rPr>
          <w:rFonts w:ascii="Arial" w:hAnsi="Arial" w:cs="Arial"/>
          <w:b w:val="0"/>
          <w:bCs w:val="0"/>
          <w:sz w:val="22"/>
          <w:szCs w:val="22"/>
        </w:rPr>
        <w:t>Total Costs:  $739,200</w:t>
      </w:r>
    </w:p>
    <w:p w14:paraId="656C7EAF" w14:textId="77777777" w:rsidR="00B4234F" w:rsidRPr="003C722F" w:rsidRDefault="00B4234F" w:rsidP="00717A86">
      <w:pPr>
        <w:pStyle w:val="BlockText"/>
        <w:ind w:left="0" w:right="0"/>
        <w:jc w:val="left"/>
        <w:rPr>
          <w:sz w:val="22"/>
          <w:szCs w:val="22"/>
        </w:rPr>
      </w:pPr>
      <w:r w:rsidRPr="003C722F">
        <w:rPr>
          <w:sz w:val="22"/>
          <w:szCs w:val="22"/>
        </w:rPr>
        <w:t>07/01/2001-06/30/2005</w:t>
      </w:r>
    </w:p>
    <w:p w14:paraId="0E44EB79" w14:textId="77777777" w:rsidR="00B4234F" w:rsidRPr="003C722F" w:rsidRDefault="00B4234F" w:rsidP="00717A86">
      <w:pPr>
        <w:pStyle w:val="BlockText"/>
        <w:ind w:left="0" w:right="0"/>
        <w:jc w:val="left"/>
        <w:rPr>
          <w:i/>
          <w:sz w:val="22"/>
          <w:szCs w:val="22"/>
        </w:rPr>
      </w:pPr>
      <w:r w:rsidRPr="003C722F">
        <w:rPr>
          <w:i/>
          <w:sz w:val="22"/>
          <w:szCs w:val="22"/>
        </w:rPr>
        <w:t>The major goal of this project is to enhance depression screening and treatment services within the inner-city New Haven community of women seeking prenatal and post-partum care.  This is an enhancement to the Healthy Start Initiative.</w:t>
      </w:r>
    </w:p>
    <w:p w14:paraId="050A4A04" w14:textId="77777777" w:rsidR="00B4234F" w:rsidRPr="003C722F" w:rsidRDefault="00B4234F" w:rsidP="00C079EB">
      <w:pPr>
        <w:pStyle w:val="Header"/>
        <w:rPr>
          <w:rFonts w:ascii="Arial" w:hAnsi="Arial" w:cs="Arial"/>
        </w:rPr>
      </w:pPr>
    </w:p>
    <w:p w14:paraId="7E55E045" w14:textId="77777777" w:rsidR="00F745EC" w:rsidRPr="003C722F" w:rsidRDefault="00F745EC" w:rsidP="00F745EC">
      <w:pPr>
        <w:tabs>
          <w:tab w:val="left" w:pos="-288"/>
          <w:tab w:val="left" w:pos="0"/>
          <w:tab w:val="left" w:pos="720"/>
          <w:tab w:val="left" w:pos="1440"/>
          <w:tab w:val="left" w:pos="2160"/>
          <w:tab w:val="left" w:pos="2880"/>
          <w:tab w:val="left" w:pos="3600"/>
          <w:tab w:val="left" w:pos="4320"/>
          <w:tab w:val="left" w:pos="5040"/>
          <w:tab w:val="left" w:pos="5760"/>
          <w:tab w:val="left" w:pos="6480"/>
          <w:tab w:val="left" w:pos="7110"/>
          <w:tab w:val="left" w:pos="7920"/>
          <w:tab w:val="left" w:pos="8640"/>
          <w:tab w:val="left" w:pos="9270"/>
          <w:tab w:val="left" w:pos="9360"/>
          <w:tab w:val="left" w:pos="10080"/>
          <w:tab w:val="left" w:pos="10800"/>
          <w:tab w:val="right" w:pos="11142"/>
        </w:tabs>
        <w:spacing w:after="0" w:line="240" w:lineRule="auto"/>
        <w:rPr>
          <w:rFonts w:ascii="Arial" w:hAnsi="Arial" w:cs="Arial"/>
        </w:rPr>
      </w:pPr>
      <w:r>
        <w:rPr>
          <w:rFonts w:ascii="Arial" w:hAnsi="Arial" w:cs="Arial"/>
        </w:rPr>
        <w:t>National Institute of Mental Health</w:t>
      </w:r>
    </w:p>
    <w:p w14:paraId="2B73FD71" w14:textId="77777777" w:rsidR="00717A86" w:rsidRPr="003C722F" w:rsidRDefault="00717A86" w:rsidP="00717A86">
      <w:pPr>
        <w:pStyle w:val="Heading4"/>
        <w:spacing w:before="0" w:after="0"/>
        <w:rPr>
          <w:rFonts w:ascii="Arial" w:hAnsi="Arial" w:cs="Arial"/>
          <w:sz w:val="22"/>
          <w:szCs w:val="22"/>
        </w:rPr>
      </w:pPr>
      <w:r w:rsidRPr="003C722F">
        <w:rPr>
          <w:rFonts w:ascii="Arial" w:hAnsi="Arial" w:cs="Arial"/>
          <w:sz w:val="22"/>
          <w:szCs w:val="22"/>
        </w:rPr>
        <w:t>Detection and Treatment of Postpartum Depression</w:t>
      </w:r>
    </w:p>
    <w:p w14:paraId="2C95CB8A" w14:textId="77777777" w:rsidR="00B4234F" w:rsidRPr="003C722F" w:rsidRDefault="00B4234F" w:rsidP="00717A8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sidRPr="003C722F">
        <w:rPr>
          <w:rFonts w:ascii="Arial" w:hAnsi="Arial" w:cs="Arial"/>
        </w:rPr>
        <w:t>K08 MH01648</w:t>
      </w:r>
      <w:r w:rsidRPr="003C722F">
        <w:rPr>
          <w:rFonts w:ascii="Arial" w:hAnsi="Arial" w:cs="Arial"/>
        </w:rPr>
        <w:tab/>
      </w:r>
      <w:r w:rsidRPr="003C722F">
        <w:rPr>
          <w:rFonts w:ascii="Arial" w:hAnsi="Arial" w:cs="Arial"/>
        </w:rPr>
        <w:tab/>
      </w:r>
    </w:p>
    <w:p w14:paraId="7B16F075" w14:textId="77777777" w:rsidR="00B4234F" w:rsidRPr="003C722F" w:rsidRDefault="00B4234F" w:rsidP="00717A86">
      <w:pPr>
        <w:spacing w:after="0" w:line="240" w:lineRule="auto"/>
        <w:rPr>
          <w:rFonts w:ascii="Arial" w:hAnsi="Arial" w:cs="Arial"/>
        </w:rPr>
      </w:pPr>
      <w:r w:rsidRPr="003C722F">
        <w:rPr>
          <w:rFonts w:ascii="Arial" w:hAnsi="Arial" w:cs="Arial"/>
        </w:rPr>
        <w:t>P.I.: Kimberly Yonkers, MD</w:t>
      </w:r>
    </w:p>
    <w:p w14:paraId="3A13B2B6" w14:textId="77777777" w:rsidR="00B4234F" w:rsidRPr="003C722F" w:rsidRDefault="00B4234F" w:rsidP="00C079EB">
      <w:pPr>
        <w:pStyle w:val="Heading4"/>
        <w:spacing w:before="0" w:after="0"/>
        <w:rPr>
          <w:rFonts w:ascii="Arial" w:hAnsi="Arial" w:cs="Arial"/>
          <w:b w:val="0"/>
          <w:bCs w:val="0"/>
          <w:sz w:val="22"/>
          <w:szCs w:val="22"/>
        </w:rPr>
      </w:pPr>
      <w:r w:rsidRPr="003C722F">
        <w:rPr>
          <w:rFonts w:ascii="Arial" w:hAnsi="Arial" w:cs="Arial"/>
          <w:b w:val="0"/>
          <w:bCs w:val="0"/>
          <w:sz w:val="22"/>
          <w:szCs w:val="22"/>
        </w:rPr>
        <w:t>Total Costs:</w:t>
      </w:r>
      <w:r w:rsidRPr="003C722F">
        <w:rPr>
          <w:rFonts w:ascii="Arial" w:hAnsi="Arial" w:cs="Arial"/>
          <w:b w:val="0"/>
          <w:bCs w:val="0"/>
          <w:sz w:val="22"/>
          <w:szCs w:val="22"/>
        </w:rPr>
        <w:tab/>
        <w:t>$833,140</w:t>
      </w:r>
    </w:p>
    <w:p w14:paraId="20BBD3D9" w14:textId="77777777" w:rsidR="00B4234F" w:rsidRPr="003C722F" w:rsidRDefault="00B4234F" w:rsidP="00717A86">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r w:rsidRPr="003C722F">
        <w:rPr>
          <w:rFonts w:ascii="Arial" w:hAnsi="Arial" w:cs="Arial"/>
        </w:rPr>
        <w:t>09/01/1999-12/31/2004</w:t>
      </w:r>
    </w:p>
    <w:p w14:paraId="60BAFC9A" w14:textId="77777777" w:rsidR="00B4234F" w:rsidRPr="003C722F" w:rsidRDefault="00B4234F" w:rsidP="00717A86">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i/>
        </w:rPr>
      </w:pPr>
      <w:r w:rsidRPr="003C722F">
        <w:rPr>
          <w:rFonts w:ascii="Arial" w:hAnsi="Arial" w:cs="Arial"/>
          <w:i/>
        </w:rPr>
        <w:t>This is a Mentored Research Clinical Scientist Development Award (MRSCA).  The major goal of this project is to advance my knowledge regarding effectiveness research, particularly as it relates to women with mood disorders.</w:t>
      </w:r>
    </w:p>
    <w:p w14:paraId="007998CF" w14:textId="77777777" w:rsidR="00B4234F" w:rsidRPr="003C722F" w:rsidRDefault="00B4234F" w:rsidP="00717A86">
      <w:pPr>
        <w:pStyle w:val="Header"/>
        <w:rPr>
          <w:rFonts w:ascii="Arial" w:hAnsi="Arial" w:cs="Arial"/>
        </w:rPr>
      </w:pPr>
    </w:p>
    <w:p w14:paraId="53E7F026" w14:textId="7D5D6258" w:rsidR="00B4234F" w:rsidRPr="00717A86" w:rsidRDefault="00B4234F" w:rsidP="00717A86">
      <w:pPr>
        <w:pStyle w:val="Header"/>
        <w:rPr>
          <w:rFonts w:ascii="Arial" w:hAnsi="Arial" w:cs="Arial"/>
          <w:b/>
          <w:u w:val="single"/>
        </w:rPr>
      </w:pPr>
      <w:r w:rsidRPr="00717A86">
        <w:rPr>
          <w:rFonts w:ascii="Arial" w:hAnsi="Arial" w:cs="Arial"/>
          <w:b/>
          <w:u w:val="single"/>
        </w:rPr>
        <w:t>Past Clinical Trials</w:t>
      </w:r>
      <w:r w:rsidR="00717A86">
        <w:rPr>
          <w:rFonts w:ascii="Arial" w:hAnsi="Arial" w:cs="Arial"/>
          <w:b/>
          <w:u w:val="single"/>
        </w:rPr>
        <w:t>:</w:t>
      </w:r>
    </w:p>
    <w:p w14:paraId="03F4CF6E" w14:textId="77777777" w:rsidR="00B4234F" w:rsidRPr="003C722F" w:rsidRDefault="00B4234F" w:rsidP="00717A86">
      <w:pPr>
        <w:pStyle w:val="Header"/>
        <w:rPr>
          <w:rFonts w:ascii="Arial" w:hAnsi="Arial" w:cs="Arial"/>
          <w:b/>
        </w:rPr>
      </w:pPr>
    </w:p>
    <w:p w14:paraId="61C663EF" w14:textId="77777777" w:rsidR="00B4234F" w:rsidRPr="003C722F" w:rsidRDefault="00B4234F" w:rsidP="00717A86">
      <w:pPr>
        <w:spacing w:after="0" w:line="240" w:lineRule="auto"/>
        <w:rPr>
          <w:rFonts w:ascii="Arial" w:hAnsi="Arial" w:cs="Arial"/>
          <w:iCs/>
        </w:rPr>
      </w:pPr>
      <w:r w:rsidRPr="003C722F">
        <w:rPr>
          <w:rFonts w:ascii="Arial" w:hAnsi="Arial" w:cs="Arial"/>
          <w:iCs/>
        </w:rPr>
        <w:t>Lilly Research Laboratories</w:t>
      </w:r>
      <w:r w:rsidRPr="003C722F">
        <w:rPr>
          <w:rFonts w:ascii="Arial" w:hAnsi="Arial" w:cs="Arial"/>
          <w:iCs/>
        </w:rPr>
        <w:tab/>
        <w:t xml:space="preserve"> </w:t>
      </w:r>
    </w:p>
    <w:p w14:paraId="4BC31C65" w14:textId="77777777" w:rsidR="00717A86" w:rsidRPr="003C722F" w:rsidRDefault="00717A86" w:rsidP="00717A86">
      <w:pPr>
        <w:spacing w:after="0" w:line="240" w:lineRule="auto"/>
        <w:rPr>
          <w:rFonts w:ascii="Arial" w:hAnsi="Arial" w:cs="Arial"/>
          <w:iCs/>
        </w:rPr>
      </w:pPr>
      <w:r w:rsidRPr="003C722F">
        <w:rPr>
          <w:rFonts w:ascii="Arial" w:hAnsi="Arial" w:cs="Arial"/>
          <w:b/>
          <w:iCs/>
        </w:rPr>
        <w:t>A Comparison of Antidepressant Treatment in Women with and Without Postpartum Onset of Major Depressive Disorder</w:t>
      </w:r>
    </w:p>
    <w:p w14:paraId="12F4B1C7" w14:textId="77777777" w:rsidR="00B4234F" w:rsidRPr="003C722F" w:rsidRDefault="00B4234F" w:rsidP="00717A86">
      <w:pPr>
        <w:spacing w:after="0" w:line="240" w:lineRule="auto"/>
        <w:rPr>
          <w:rFonts w:ascii="Arial" w:hAnsi="Arial" w:cs="Arial"/>
          <w:iCs/>
        </w:rPr>
      </w:pPr>
      <w:r w:rsidRPr="003C722F">
        <w:rPr>
          <w:rFonts w:ascii="Arial" w:hAnsi="Arial" w:cs="Arial"/>
          <w:iCs/>
        </w:rPr>
        <w:t>F1J-US-X043</w:t>
      </w:r>
      <w:r w:rsidRPr="003C722F">
        <w:rPr>
          <w:rFonts w:ascii="Arial" w:hAnsi="Arial" w:cs="Arial"/>
          <w:iCs/>
        </w:rPr>
        <w:tab/>
      </w:r>
      <w:r w:rsidRPr="003C722F">
        <w:rPr>
          <w:rFonts w:ascii="Arial" w:hAnsi="Arial" w:cs="Arial"/>
          <w:iCs/>
        </w:rPr>
        <w:tab/>
      </w:r>
      <w:r w:rsidRPr="003C722F">
        <w:rPr>
          <w:rFonts w:ascii="Arial" w:hAnsi="Arial" w:cs="Arial"/>
          <w:iCs/>
        </w:rPr>
        <w:tab/>
      </w:r>
      <w:r w:rsidRPr="003C722F">
        <w:rPr>
          <w:rFonts w:ascii="Arial" w:hAnsi="Arial" w:cs="Arial"/>
        </w:rPr>
        <w:tab/>
      </w:r>
    </w:p>
    <w:p w14:paraId="603AEBD7" w14:textId="77777777" w:rsidR="00B4234F" w:rsidRPr="003C722F" w:rsidRDefault="00B4234F" w:rsidP="00717A86">
      <w:pPr>
        <w:spacing w:after="0" w:line="240" w:lineRule="auto"/>
        <w:rPr>
          <w:rFonts w:ascii="Arial" w:hAnsi="Arial" w:cs="Arial"/>
          <w:iCs/>
        </w:rPr>
      </w:pPr>
      <w:r w:rsidRPr="003C722F">
        <w:rPr>
          <w:rFonts w:ascii="Arial" w:hAnsi="Arial" w:cs="Arial"/>
          <w:iCs/>
        </w:rPr>
        <w:t>P.I.: Kimberly Yonkers, MD</w:t>
      </w:r>
    </w:p>
    <w:p w14:paraId="4F768F84" w14:textId="77777777" w:rsidR="00B4234F" w:rsidRPr="003C722F" w:rsidRDefault="00B4234F" w:rsidP="00717A86">
      <w:pPr>
        <w:spacing w:after="0" w:line="240" w:lineRule="auto"/>
        <w:rPr>
          <w:rFonts w:ascii="Arial" w:hAnsi="Arial" w:cs="Arial"/>
        </w:rPr>
      </w:pPr>
      <w:r w:rsidRPr="003C722F">
        <w:rPr>
          <w:rFonts w:ascii="Arial" w:hAnsi="Arial" w:cs="Arial"/>
        </w:rPr>
        <w:t>06/01/2007-12/31/2009</w:t>
      </w:r>
    </w:p>
    <w:p w14:paraId="69FCA845" w14:textId="77777777" w:rsidR="00B4234F" w:rsidRPr="003C722F" w:rsidRDefault="00B4234F" w:rsidP="00717A86">
      <w:pPr>
        <w:spacing w:after="0" w:line="240" w:lineRule="auto"/>
        <w:rPr>
          <w:rFonts w:ascii="Arial" w:hAnsi="Arial" w:cs="Arial"/>
          <w:b/>
          <w:iCs/>
        </w:rPr>
      </w:pPr>
      <w:r w:rsidRPr="003C722F">
        <w:rPr>
          <w:rFonts w:ascii="Arial" w:hAnsi="Arial" w:cs="Arial"/>
          <w:iCs/>
        </w:rPr>
        <w:t>Total Costs:  $52,810</w:t>
      </w:r>
    </w:p>
    <w:p w14:paraId="1CD0530F" w14:textId="77777777" w:rsidR="00B4234F" w:rsidRPr="003C722F" w:rsidRDefault="00B4234F" w:rsidP="00717A86">
      <w:pPr>
        <w:pStyle w:val="Header"/>
        <w:rPr>
          <w:rFonts w:ascii="Arial" w:hAnsi="Arial" w:cs="Arial"/>
          <w:i/>
        </w:rPr>
      </w:pPr>
      <w:r w:rsidRPr="003C722F">
        <w:rPr>
          <w:rFonts w:ascii="Arial" w:hAnsi="Arial" w:cs="Arial"/>
          <w:i/>
          <w:iCs/>
        </w:rPr>
        <w:t>The goal of this study is to evaluate the efficacy and safety of the treatment of postpartum onset and non-postpartum onset major depressive disorder with the dual reuptake inhibitor duloxetine.</w:t>
      </w:r>
    </w:p>
    <w:p w14:paraId="7F0F20D1" w14:textId="77777777" w:rsidR="00B4234F" w:rsidRPr="003C722F" w:rsidRDefault="00B4234F" w:rsidP="00717A86">
      <w:pPr>
        <w:pStyle w:val="Header"/>
        <w:rPr>
          <w:rFonts w:ascii="Arial" w:hAnsi="Arial" w:cs="Arial"/>
        </w:rPr>
      </w:pPr>
    </w:p>
    <w:p w14:paraId="026ADEE0" w14:textId="77777777" w:rsidR="00B4234F" w:rsidRPr="003C722F" w:rsidRDefault="00B4234F" w:rsidP="00717A86">
      <w:pPr>
        <w:pStyle w:val="Header"/>
        <w:rPr>
          <w:rFonts w:ascii="Arial" w:hAnsi="Arial" w:cs="Arial"/>
        </w:rPr>
      </w:pPr>
      <w:r w:rsidRPr="003C722F">
        <w:rPr>
          <w:rFonts w:ascii="Arial" w:hAnsi="Arial" w:cs="Arial"/>
        </w:rPr>
        <w:t xml:space="preserve">Wyeth Pharmaceuticals </w:t>
      </w:r>
    </w:p>
    <w:p w14:paraId="478377A1" w14:textId="77777777" w:rsidR="00B4234F" w:rsidRPr="003C722F" w:rsidRDefault="00B4234F" w:rsidP="00C079EB">
      <w:pPr>
        <w:pStyle w:val="Header"/>
        <w:rPr>
          <w:rFonts w:ascii="Arial" w:hAnsi="Arial" w:cs="Arial"/>
          <w:b/>
        </w:rPr>
      </w:pPr>
      <w:r w:rsidRPr="003C722F">
        <w:rPr>
          <w:rFonts w:ascii="Arial" w:hAnsi="Arial" w:cs="Arial"/>
          <w:b/>
        </w:rPr>
        <w:t>A Multicenter, Randomized, Double-Blind, Placebo-Controlled Study of a Combination of Levonorgestrel and Ethinyl Estradiol in a Continuous Daily Regimen in Subjects with Premenstrual Dysphoric Disorder (PMDD)</w:t>
      </w:r>
    </w:p>
    <w:p w14:paraId="174AECAB" w14:textId="77777777" w:rsidR="00717A86" w:rsidRDefault="00717A86" w:rsidP="00717A86">
      <w:pPr>
        <w:pStyle w:val="Header"/>
        <w:rPr>
          <w:rFonts w:ascii="Arial" w:hAnsi="Arial" w:cs="Arial"/>
        </w:rPr>
      </w:pPr>
      <w:r w:rsidRPr="003C722F">
        <w:rPr>
          <w:rFonts w:ascii="Arial" w:hAnsi="Arial" w:cs="Arial"/>
        </w:rPr>
        <w:t>PROTOCOL 0858A-316-NA</w:t>
      </w:r>
    </w:p>
    <w:p w14:paraId="199124EC" w14:textId="77777777" w:rsidR="00B4234F" w:rsidRPr="003C722F" w:rsidRDefault="00B4234F" w:rsidP="00717A86">
      <w:pPr>
        <w:spacing w:after="0" w:line="240" w:lineRule="auto"/>
        <w:rPr>
          <w:rFonts w:ascii="Arial" w:hAnsi="Arial" w:cs="Arial"/>
        </w:rPr>
      </w:pPr>
      <w:r w:rsidRPr="003C722F">
        <w:rPr>
          <w:rFonts w:ascii="Arial" w:hAnsi="Arial" w:cs="Arial"/>
        </w:rPr>
        <w:t>P.I.: Kimberly Yonkers, MD</w:t>
      </w:r>
    </w:p>
    <w:p w14:paraId="70422582" w14:textId="77777777" w:rsidR="00B4234F" w:rsidRPr="003C722F" w:rsidRDefault="00B4234F" w:rsidP="00C079EB">
      <w:pPr>
        <w:pStyle w:val="Header"/>
        <w:rPr>
          <w:rFonts w:ascii="Arial" w:hAnsi="Arial" w:cs="Arial"/>
          <w:b/>
        </w:rPr>
      </w:pPr>
      <w:r w:rsidRPr="003C722F">
        <w:rPr>
          <w:rFonts w:ascii="Arial" w:hAnsi="Arial" w:cs="Arial"/>
        </w:rPr>
        <w:t>Total Costs: $233,090</w:t>
      </w:r>
    </w:p>
    <w:p w14:paraId="34A5D9C6" w14:textId="77777777" w:rsidR="00B4234F" w:rsidRPr="003C722F" w:rsidRDefault="00B4234F" w:rsidP="00C079EB">
      <w:pPr>
        <w:pStyle w:val="Header"/>
        <w:rPr>
          <w:rFonts w:ascii="Arial" w:hAnsi="Arial" w:cs="Arial"/>
        </w:rPr>
      </w:pPr>
      <w:r w:rsidRPr="003C722F">
        <w:rPr>
          <w:rFonts w:ascii="Arial" w:hAnsi="Arial" w:cs="Arial"/>
        </w:rPr>
        <w:t>01/01/2006-06/01/2007</w:t>
      </w:r>
    </w:p>
    <w:p w14:paraId="59A049FC" w14:textId="77777777" w:rsidR="00B4234F" w:rsidRPr="003C722F" w:rsidRDefault="00B4234F" w:rsidP="00C079EB">
      <w:pPr>
        <w:pStyle w:val="Header"/>
        <w:rPr>
          <w:rFonts w:ascii="Arial" w:hAnsi="Arial" w:cs="Arial"/>
        </w:rPr>
      </w:pPr>
      <w:r w:rsidRPr="003C722F">
        <w:rPr>
          <w:rFonts w:ascii="Arial" w:hAnsi="Arial" w:cs="Arial"/>
        </w:rPr>
        <w:t>0.12 Calendar Months</w:t>
      </w:r>
    </w:p>
    <w:p w14:paraId="75432634" w14:textId="77777777" w:rsidR="00B4234F" w:rsidRPr="003C722F" w:rsidRDefault="00B4234F" w:rsidP="00C079EB">
      <w:pPr>
        <w:pStyle w:val="Header"/>
        <w:rPr>
          <w:rFonts w:ascii="Arial" w:hAnsi="Arial" w:cs="Arial"/>
          <w:i/>
        </w:rPr>
      </w:pPr>
      <w:r w:rsidRPr="003C722F">
        <w:rPr>
          <w:rFonts w:ascii="Arial" w:hAnsi="Arial" w:cs="Arial"/>
          <w:i/>
        </w:rPr>
        <w:t>The primary purpose of this research is to evaluate the efficacy and safety of this continuous dose oral contraceptive preparation compared with placebo in treating the symptoms of premenstrual dysphoric disorder (PMDD).</w:t>
      </w:r>
    </w:p>
    <w:p w14:paraId="2C1D9B0B" w14:textId="77777777" w:rsidR="00B4234F" w:rsidRPr="003C722F" w:rsidRDefault="00B4234F" w:rsidP="0072763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p>
    <w:p w14:paraId="06D1BC1B" w14:textId="77777777" w:rsidR="00B4234F" w:rsidRPr="003C722F" w:rsidRDefault="00B4234F" w:rsidP="00727636">
      <w:pPr>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spacing w:after="0" w:line="240" w:lineRule="auto"/>
        <w:rPr>
          <w:rFonts w:ascii="Arial" w:hAnsi="Arial" w:cs="Arial"/>
        </w:rPr>
      </w:pPr>
    </w:p>
    <w:p w14:paraId="60CB3503" w14:textId="1FF658B3" w:rsidR="0090326B" w:rsidRDefault="0090326B" w:rsidP="00C36FDD">
      <w:pPr>
        <w:tabs>
          <w:tab w:val="left" w:pos="-1080"/>
          <w:tab w:val="left" w:pos="-720"/>
          <w:tab w:val="left" w:pos="0"/>
          <w:tab w:val="left" w:pos="1440"/>
        </w:tabs>
        <w:ind w:left="1440" w:hanging="1440"/>
        <w:rPr>
          <w:rFonts w:ascii="Arial" w:hAnsi="Arial" w:cs="Arial"/>
          <w:b/>
          <w:caps/>
        </w:rPr>
      </w:pPr>
      <w:r>
        <w:rPr>
          <w:rFonts w:ascii="Arial" w:hAnsi="Arial" w:cs="Arial"/>
          <w:b/>
          <w:caps/>
        </w:rPr>
        <w:t>Courses Attended:</w:t>
      </w:r>
    </w:p>
    <w:p w14:paraId="7314A3BB" w14:textId="0090A81A" w:rsidR="00A90D37" w:rsidRDefault="00A90D37" w:rsidP="00D24444">
      <w:pPr>
        <w:tabs>
          <w:tab w:val="left" w:pos="-1080"/>
          <w:tab w:val="left" w:pos="-720"/>
          <w:tab w:val="left" w:pos="0"/>
          <w:tab w:val="left" w:pos="1440"/>
        </w:tabs>
        <w:spacing w:after="0"/>
        <w:ind w:left="1440" w:hanging="1440"/>
        <w:rPr>
          <w:rFonts w:ascii="Arial" w:hAnsi="Arial" w:cs="Arial"/>
          <w:caps/>
        </w:rPr>
      </w:pPr>
      <w:r>
        <w:rPr>
          <w:rFonts w:ascii="Arial" w:hAnsi="Arial" w:cs="Arial"/>
          <w:caps/>
        </w:rPr>
        <w:t>J</w:t>
      </w:r>
      <w:r>
        <w:rPr>
          <w:rFonts w:ascii="Arial" w:hAnsi="Arial" w:cs="Arial"/>
        </w:rPr>
        <w:t>uly 2016-Current:  Executive Leadership in Academic Medicine</w:t>
      </w:r>
    </w:p>
    <w:p w14:paraId="48B58638" w14:textId="3081015A" w:rsidR="0090326B" w:rsidRDefault="00A90D37" w:rsidP="00D24444">
      <w:pPr>
        <w:tabs>
          <w:tab w:val="left" w:pos="-1080"/>
          <w:tab w:val="left" w:pos="-720"/>
          <w:tab w:val="left" w:pos="0"/>
          <w:tab w:val="left" w:pos="1440"/>
        </w:tabs>
        <w:spacing w:after="0"/>
        <w:ind w:left="1440" w:hanging="1440"/>
        <w:rPr>
          <w:rFonts w:ascii="Arial" w:hAnsi="Arial" w:cs="Arial"/>
        </w:rPr>
      </w:pPr>
      <w:r>
        <w:rPr>
          <w:rFonts w:ascii="Arial" w:hAnsi="Arial" w:cs="Arial"/>
          <w:caps/>
        </w:rPr>
        <w:t>A</w:t>
      </w:r>
      <w:r>
        <w:rPr>
          <w:rFonts w:ascii="Arial" w:hAnsi="Arial" w:cs="Arial"/>
        </w:rPr>
        <w:t>ug 2015-July 2016:  Yale Medical Group Emerging Leaders Executive Education Program</w:t>
      </w:r>
      <w:r w:rsidR="00D24444">
        <w:rPr>
          <w:rFonts w:ascii="Arial" w:hAnsi="Arial" w:cs="Arial"/>
        </w:rPr>
        <w:t>, Part I</w:t>
      </w:r>
    </w:p>
    <w:p w14:paraId="215CB7B6" w14:textId="7C35A986" w:rsidR="00A90D37" w:rsidRDefault="00A90D37" w:rsidP="00D24444">
      <w:pPr>
        <w:tabs>
          <w:tab w:val="left" w:pos="-1080"/>
          <w:tab w:val="left" w:pos="-720"/>
          <w:tab w:val="left" w:pos="0"/>
          <w:tab w:val="left" w:pos="1440"/>
        </w:tabs>
        <w:spacing w:after="0"/>
        <w:ind w:left="1440" w:hanging="1440"/>
        <w:rPr>
          <w:rFonts w:ascii="Arial" w:hAnsi="Arial" w:cs="Arial"/>
        </w:rPr>
      </w:pPr>
      <w:r>
        <w:rPr>
          <w:rFonts w:ascii="Arial" w:hAnsi="Arial" w:cs="Arial"/>
        </w:rPr>
        <w:t>Apr 12-15, 2016: Yale School of Management Women’s Leadership Program</w:t>
      </w:r>
    </w:p>
    <w:p w14:paraId="091DC197" w14:textId="5B51D2AA" w:rsidR="00A90D37" w:rsidRPr="0090326B" w:rsidRDefault="009C1E6A" w:rsidP="00D24444">
      <w:pPr>
        <w:tabs>
          <w:tab w:val="left" w:pos="-1080"/>
          <w:tab w:val="left" w:pos="-720"/>
          <w:tab w:val="left" w:pos="0"/>
          <w:tab w:val="left" w:pos="1440"/>
        </w:tabs>
        <w:spacing w:after="0"/>
        <w:ind w:left="1440" w:hanging="1440"/>
        <w:rPr>
          <w:rFonts w:ascii="Arial" w:hAnsi="Arial" w:cs="Arial"/>
          <w:caps/>
        </w:rPr>
      </w:pPr>
      <w:r>
        <w:rPr>
          <w:rFonts w:ascii="Arial" w:hAnsi="Arial" w:cs="Arial"/>
        </w:rPr>
        <w:t>Sept 2014-May 2015:  The OpEd Project Public Voices Program at Yale</w:t>
      </w:r>
    </w:p>
    <w:p w14:paraId="304DB7E6" w14:textId="77777777" w:rsidR="0090326B" w:rsidRDefault="0090326B" w:rsidP="00C36FDD">
      <w:pPr>
        <w:tabs>
          <w:tab w:val="left" w:pos="-1080"/>
          <w:tab w:val="left" w:pos="-720"/>
          <w:tab w:val="left" w:pos="0"/>
          <w:tab w:val="left" w:pos="1440"/>
        </w:tabs>
        <w:ind w:left="1440" w:hanging="1440"/>
        <w:rPr>
          <w:rFonts w:ascii="Arial" w:hAnsi="Arial" w:cs="Arial"/>
          <w:b/>
          <w:caps/>
        </w:rPr>
      </w:pPr>
    </w:p>
    <w:p w14:paraId="652A883B" w14:textId="209A76C5" w:rsidR="00B4234F" w:rsidRPr="003C722F" w:rsidRDefault="00B4234F" w:rsidP="00C36FDD">
      <w:pPr>
        <w:tabs>
          <w:tab w:val="left" w:pos="-1080"/>
          <w:tab w:val="left" w:pos="-720"/>
          <w:tab w:val="left" w:pos="0"/>
          <w:tab w:val="left" w:pos="1440"/>
        </w:tabs>
        <w:ind w:left="1440" w:hanging="1440"/>
        <w:rPr>
          <w:rFonts w:ascii="Arial" w:hAnsi="Arial" w:cs="Arial"/>
          <w:b/>
          <w:caps/>
        </w:rPr>
      </w:pPr>
      <w:r w:rsidRPr="003C722F">
        <w:rPr>
          <w:rFonts w:ascii="Arial" w:hAnsi="Arial" w:cs="Arial"/>
          <w:b/>
          <w:caps/>
        </w:rPr>
        <w:t>COURSES</w:t>
      </w:r>
      <w:r w:rsidR="0090326B">
        <w:rPr>
          <w:rFonts w:ascii="Arial" w:hAnsi="Arial" w:cs="Arial"/>
          <w:b/>
          <w:caps/>
        </w:rPr>
        <w:t xml:space="preserve"> Taught</w:t>
      </w:r>
      <w:r w:rsidRPr="003C722F">
        <w:rPr>
          <w:rFonts w:ascii="Arial" w:hAnsi="Arial" w:cs="Arial"/>
          <w:b/>
          <w:caps/>
        </w:rPr>
        <w:t>:</w:t>
      </w:r>
      <w:r w:rsidR="00C36FDD">
        <w:rPr>
          <w:rFonts w:ascii="Arial" w:hAnsi="Arial" w:cs="Arial"/>
          <w:b/>
          <w:caps/>
        </w:rPr>
        <w:t xml:space="preserve"> </w:t>
      </w:r>
    </w:p>
    <w:p w14:paraId="7ADF611F" w14:textId="351E8936" w:rsidR="00B97612" w:rsidRDefault="00B97612" w:rsidP="00D24444">
      <w:pPr>
        <w:tabs>
          <w:tab w:val="left" w:pos="-1080"/>
          <w:tab w:val="left" w:pos="-720"/>
          <w:tab w:val="left" w:pos="0"/>
          <w:tab w:val="left" w:pos="1440"/>
        </w:tabs>
        <w:spacing w:after="0" w:line="240" w:lineRule="auto"/>
        <w:ind w:left="1440" w:hanging="1440"/>
        <w:rPr>
          <w:rFonts w:ascii="Arial" w:hAnsi="Arial" w:cs="Arial"/>
        </w:rPr>
      </w:pPr>
      <w:r>
        <w:rPr>
          <w:rFonts w:ascii="Arial" w:hAnsi="Arial" w:cs="Arial"/>
        </w:rPr>
        <w:t>Jan-Mar, 2017: How to Write a Manuscript, Psychosomatic Medicine Residents, Fellows and Faculty</w:t>
      </w:r>
    </w:p>
    <w:p w14:paraId="7883F328" w14:textId="05CBEA12" w:rsidR="00B4234F" w:rsidRPr="003C722F" w:rsidRDefault="00B4234F" w:rsidP="00D24444">
      <w:pPr>
        <w:tabs>
          <w:tab w:val="left" w:pos="-1080"/>
          <w:tab w:val="left" w:pos="-720"/>
          <w:tab w:val="left" w:pos="0"/>
          <w:tab w:val="left" w:pos="1440"/>
        </w:tabs>
        <w:spacing w:after="0" w:line="240" w:lineRule="auto"/>
        <w:ind w:left="1440" w:hanging="1440"/>
        <w:rPr>
          <w:rFonts w:ascii="Arial" w:hAnsi="Arial" w:cs="Arial"/>
        </w:rPr>
      </w:pPr>
      <w:r w:rsidRPr="003C722F">
        <w:rPr>
          <w:rFonts w:ascii="Arial" w:hAnsi="Arial" w:cs="Arial"/>
        </w:rPr>
        <w:t>Mar-Apr, 2014</w:t>
      </w:r>
      <w:r w:rsidR="00C36FDD">
        <w:rPr>
          <w:rFonts w:ascii="Arial" w:hAnsi="Arial" w:cs="Arial"/>
        </w:rPr>
        <w:t>:</w:t>
      </w:r>
      <w:r w:rsidRPr="003C722F">
        <w:rPr>
          <w:rFonts w:ascii="Arial" w:hAnsi="Arial" w:cs="Arial"/>
        </w:rPr>
        <w:t xml:space="preserve"> How to Write a Manuscript, Psychosomatic Medicine Residents &amp; Fellows</w:t>
      </w:r>
    </w:p>
    <w:p w14:paraId="19487488" w14:textId="69813667" w:rsidR="00B4234F" w:rsidRPr="003C722F" w:rsidRDefault="00B4234F" w:rsidP="00D24444">
      <w:pPr>
        <w:tabs>
          <w:tab w:val="left" w:pos="-1080"/>
          <w:tab w:val="left" w:pos="-720"/>
          <w:tab w:val="left" w:pos="0"/>
          <w:tab w:val="left" w:pos="1440"/>
        </w:tabs>
        <w:spacing w:after="0" w:line="240" w:lineRule="auto"/>
        <w:ind w:left="1440" w:hanging="1440"/>
        <w:rPr>
          <w:rFonts w:ascii="Arial" w:hAnsi="Arial" w:cs="Arial"/>
          <w:caps/>
        </w:rPr>
      </w:pPr>
      <w:r w:rsidRPr="003C722F">
        <w:rPr>
          <w:rFonts w:ascii="Arial" w:hAnsi="Arial" w:cs="Arial"/>
        </w:rPr>
        <w:t>Jan-Feb, 2014</w:t>
      </w:r>
      <w:r w:rsidR="00C36FDD">
        <w:rPr>
          <w:rFonts w:ascii="Arial" w:hAnsi="Arial" w:cs="Arial"/>
        </w:rPr>
        <w:t>:</w:t>
      </w:r>
      <w:r w:rsidRPr="003C722F">
        <w:rPr>
          <w:rFonts w:ascii="Arial" w:hAnsi="Arial" w:cs="Arial"/>
        </w:rPr>
        <w:t xml:space="preserve"> Research Methods in Psychiatry, Psychosomatic Medicine Residents &amp; Fellows</w:t>
      </w:r>
    </w:p>
    <w:p w14:paraId="56E41D28" w14:textId="06CE79EA" w:rsidR="00A90D37" w:rsidRPr="00A90D37" w:rsidRDefault="00B4234F" w:rsidP="00D24444">
      <w:pPr>
        <w:tabs>
          <w:tab w:val="left" w:pos="-1080"/>
          <w:tab w:val="left" w:pos="-720"/>
          <w:tab w:val="left" w:pos="0"/>
          <w:tab w:val="left" w:pos="1440"/>
        </w:tabs>
        <w:spacing w:after="0" w:line="240" w:lineRule="auto"/>
        <w:ind w:left="1440" w:hanging="1440"/>
        <w:rPr>
          <w:rFonts w:ascii="Arial" w:hAnsi="Arial" w:cs="Arial"/>
        </w:rPr>
      </w:pPr>
      <w:r w:rsidRPr="003C722F">
        <w:rPr>
          <w:rFonts w:ascii="Arial" w:hAnsi="Arial" w:cs="Arial"/>
          <w:caps/>
        </w:rPr>
        <w:t>M</w:t>
      </w:r>
      <w:r w:rsidRPr="003C722F">
        <w:rPr>
          <w:rFonts w:ascii="Arial" w:hAnsi="Arial" w:cs="Arial"/>
        </w:rPr>
        <w:t>ar</w:t>
      </w:r>
      <w:r w:rsidRPr="003C722F">
        <w:rPr>
          <w:rFonts w:ascii="Arial" w:hAnsi="Arial" w:cs="Arial"/>
          <w:caps/>
        </w:rPr>
        <w:t>-A</w:t>
      </w:r>
      <w:r w:rsidRPr="003C722F">
        <w:rPr>
          <w:rFonts w:ascii="Arial" w:hAnsi="Arial" w:cs="Arial"/>
        </w:rPr>
        <w:t>pr, 2013</w:t>
      </w:r>
      <w:r w:rsidR="00C36FDD">
        <w:rPr>
          <w:rFonts w:ascii="Arial" w:hAnsi="Arial" w:cs="Arial"/>
        </w:rPr>
        <w:t>:</w:t>
      </w:r>
      <w:r w:rsidRPr="003C722F">
        <w:rPr>
          <w:rFonts w:ascii="Arial" w:hAnsi="Arial" w:cs="Arial"/>
        </w:rPr>
        <w:t xml:space="preserve"> Research Methods in Psychiatry, Psychosomatic Medicine Residents &amp; Fellows</w:t>
      </w:r>
    </w:p>
    <w:p w14:paraId="4632DF6C" w14:textId="77777777" w:rsidR="00B4234F" w:rsidRPr="003C722F" w:rsidRDefault="00B4234F" w:rsidP="00C079EB">
      <w:pPr>
        <w:tabs>
          <w:tab w:val="left" w:pos="-1080"/>
          <w:tab w:val="left" w:pos="-720"/>
          <w:tab w:val="left" w:pos="0"/>
          <w:tab w:val="left" w:pos="1440"/>
        </w:tabs>
        <w:ind w:left="1440" w:hanging="1440"/>
        <w:rPr>
          <w:rFonts w:ascii="Arial" w:hAnsi="Arial" w:cs="Arial"/>
          <w:b/>
          <w:caps/>
        </w:rPr>
      </w:pPr>
    </w:p>
    <w:p w14:paraId="543DA747" w14:textId="054251A0" w:rsidR="00B4234F" w:rsidRPr="003C722F" w:rsidRDefault="00B4234F" w:rsidP="00C079EB">
      <w:pPr>
        <w:tabs>
          <w:tab w:val="left" w:pos="-1080"/>
          <w:tab w:val="left" w:pos="-720"/>
          <w:tab w:val="left" w:pos="0"/>
        </w:tabs>
        <w:rPr>
          <w:rFonts w:ascii="Arial" w:hAnsi="Arial" w:cs="Arial"/>
        </w:rPr>
      </w:pPr>
      <w:r w:rsidRPr="003C722F">
        <w:rPr>
          <w:rFonts w:ascii="Arial" w:hAnsi="Arial" w:cs="Arial"/>
          <w:b/>
          <w:caps/>
        </w:rPr>
        <w:t>INVITED SPEAKING ENGAGMENTS, PRESENTATIONS, SYMPOSIA &amp; WORKSHOPS NOT AFFILIATED WITH YALE</w:t>
      </w:r>
      <w:r w:rsidRPr="003C722F">
        <w:rPr>
          <w:rFonts w:ascii="Arial" w:hAnsi="Arial" w:cs="Arial"/>
        </w:rPr>
        <w:t xml:space="preserve">: </w:t>
      </w:r>
    </w:p>
    <w:p w14:paraId="07BA53CD" w14:textId="77777777" w:rsidR="00491076" w:rsidRDefault="00491076" w:rsidP="00491076">
      <w:pPr>
        <w:tabs>
          <w:tab w:val="left" w:pos="1080"/>
        </w:tabs>
        <w:ind w:left="1080" w:hanging="1080"/>
        <w:rPr>
          <w:rFonts w:ascii="Arial" w:hAnsi="Arial" w:cs="Arial"/>
        </w:rPr>
      </w:pPr>
    </w:p>
    <w:p w14:paraId="17453A85" w14:textId="7506A76B" w:rsidR="00491076" w:rsidRDefault="00491076" w:rsidP="00491076">
      <w:pPr>
        <w:tabs>
          <w:tab w:val="left" w:pos="1080"/>
        </w:tabs>
        <w:ind w:left="1080" w:hanging="1080"/>
        <w:rPr>
          <w:rFonts w:ascii="Arial" w:hAnsi="Arial" w:cs="Arial"/>
        </w:rPr>
      </w:pPr>
      <w:r>
        <w:rPr>
          <w:rFonts w:ascii="Arial" w:hAnsi="Arial" w:cs="Arial"/>
        </w:rPr>
        <w:t>5/13/2016:  International Society of Psychosomatic Obstetrics and Gynecology and 20</w:t>
      </w:r>
      <w:r w:rsidRPr="00491076">
        <w:rPr>
          <w:rFonts w:ascii="Arial" w:hAnsi="Arial" w:cs="Arial"/>
          <w:vertAlign w:val="superscript"/>
        </w:rPr>
        <w:t>th</w:t>
      </w:r>
      <w:r>
        <w:rPr>
          <w:rFonts w:ascii="Arial" w:hAnsi="Arial" w:cs="Arial"/>
        </w:rPr>
        <w:t xml:space="preserve"> Congress of the Psychosomatic SEGO Section.  Malaga Spain, “Symptom Expression of PMDD with Contraceptive Use”</w:t>
      </w:r>
    </w:p>
    <w:p w14:paraId="639118D1" w14:textId="24C79253" w:rsidR="00491076" w:rsidRDefault="00491076" w:rsidP="00491076">
      <w:pPr>
        <w:tabs>
          <w:tab w:val="left" w:pos="1080"/>
        </w:tabs>
        <w:ind w:left="1080" w:hanging="1080"/>
        <w:rPr>
          <w:rFonts w:ascii="Arial" w:hAnsi="Arial" w:cs="Arial"/>
        </w:rPr>
      </w:pPr>
      <w:r>
        <w:rPr>
          <w:rFonts w:ascii="Arial" w:hAnsi="Arial" w:cs="Arial"/>
        </w:rPr>
        <w:t>5/13/2016:  International Society of Psychosomatic Obstetrics and Gynecology and 20</w:t>
      </w:r>
      <w:r w:rsidRPr="00491076">
        <w:rPr>
          <w:rFonts w:ascii="Arial" w:hAnsi="Arial" w:cs="Arial"/>
          <w:vertAlign w:val="superscript"/>
        </w:rPr>
        <w:t>th</w:t>
      </w:r>
      <w:r>
        <w:rPr>
          <w:rFonts w:ascii="Arial" w:hAnsi="Arial" w:cs="Arial"/>
        </w:rPr>
        <w:t xml:space="preserve"> Congress of the Psychosomatic SEGO Section.  Malaga Spain, “Screening for Substance Use in Pregnancy”</w:t>
      </w:r>
    </w:p>
    <w:p w14:paraId="7CBD26B5" w14:textId="4DEE4B84" w:rsidR="00491076" w:rsidRDefault="00491076" w:rsidP="00491076">
      <w:pPr>
        <w:tabs>
          <w:tab w:val="left" w:pos="1080"/>
        </w:tabs>
        <w:ind w:left="1080" w:hanging="1080"/>
        <w:rPr>
          <w:rFonts w:ascii="Arial" w:hAnsi="Arial" w:cs="Arial"/>
        </w:rPr>
      </w:pPr>
      <w:r>
        <w:rPr>
          <w:rFonts w:ascii="Arial" w:hAnsi="Arial" w:cs="Arial"/>
        </w:rPr>
        <w:t>5/13/2016:  International Society of Psychosomatic Obstetrics and Gynecology and 20</w:t>
      </w:r>
      <w:r w:rsidRPr="00491076">
        <w:rPr>
          <w:rFonts w:ascii="Arial" w:hAnsi="Arial" w:cs="Arial"/>
          <w:vertAlign w:val="superscript"/>
        </w:rPr>
        <w:t>th</w:t>
      </w:r>
      <w:r>
        <w:rPr>
          <w:rFonts w:ascii="Arial" w:hAnsi="Arial" w:cs="Arial"/>
        </w:rPr>
        <w:t xml:space="preserve"> Congress of the Psychosomatic SEGO Section.  Malaga Spain, “Symptom-Onset Sertraline Treatment for PMDD”</w:t>
      </w:r>
    </w:p>
    <w:p w14:paraId="5C472855" w14:textId="73F4430C" w:rsidR="00B4234F" w:rsidRDefault="00D24444" w:rsidP="00491076">
      <w:pPr>
        <w:tabs>
          <w:tab w:val="left" w:pos="1080"/>
        </w:tabs>
        <w:ind w:left="1080" w:hanging="1080"/>
        <w:rPr>
          <w:rFonts w:ascii="Arial" w:hAnsi="Arial" w:cs="Arial"/>
        </w:rPr>
      </w:pPr>
      <w:r>
        <w:rPr>
          <w:rFonts w:ascii="Arial" w:hAnsi="Arial" w:cs="Arial"/>
        </w:rPr>
        <w:t>4/1/2016:</w:t>
      </w:r>
      <w:r w:rsidRPr="003C722F">
        <w:rPr>
          <w:rFonts w:ascii="Arial" w:hAnsi="Arial" w:cs="Arial"/>
        </w:rPr>
        <w:t xml:space="preserve"> Harvard University “A Master Class”, Boston Massachusetts, “</w:t>
      </w:r>
      <w:r>
        <w:rPr>
          <w:rFonts w:ascii="Arial" w:hAnsi="Arial" w:cs="Arial"/>
        </w:rPr>
        <w:t xml:space="preserve">The Role of Antidepressants in the    Life Cycle of Women”       </w:t>
      </w:r>
    </w:p>
    <w:p w14:paraId="289E4CD7" w14:textId="639DC38A" w:rsidR="00491076" w:rsidRDefault="00491076" w:rsidP="00727636">
      <w:pPr>
        <w:tabs>
          <w:tab w:val="left" w:pos="1080"/>
        </w:tabs>
        <w:ind w:left="1080" w:hanging="1080"/>
        <w:rPr>
          <w:rFonts w:ascii="Arial" w:hAnsi="Arial" w:cs="Arial"/>
        </w:rPr>
      </w:pPr>
      <w:r>
        <w:rPr>
          <w:rFonts w:ascii="Arial" w:hAnsi="Arial" w:cs="Arial"/>
        </w:rPr>
        <w:t xml:space="preserve">3/22/2016:  Grand Rounds, Icahn School of Medicine at Mount Sinai, NY NY, “Psychiatric Illness, Psychiatric Treatment and Birth Outcomes.” </w:t>
      </w:r>
    </w:p>
    <w:p w14:paraId="14776682" w14:textId="1B51B520" w:rsidR="00B4234F" w:rsidRDefault="00C36FDD" w:rsidP="00727636">
      <w:pPr>
        <w:tabs>
          <w:tab w:val="left" w:pos="1080"/>
        </w:tabs>
        <w:ind w:left="1080" w:hanging="1080"/>
        <w:rPr>
          <w:rFonts w:ascii="Arial" w:hAnsi="Arial" w:cs="Arial"/>
        </w:rPr>
      </w:pPr>
      <w:r>
        <w:rPr>
          <w:rFonts w:ascii="Arial" w:hAnsi="Arial" w:cs="Arial"/>
        </w:rPr>
        <w:t>11/12/15:</w:t>
      </w:r>
      <w:r>
        <w:rPr>
          <w:rFonts w:ascii="Arial" w:hAnsi="Arial" w:cs="Arial"/>
        </w:rPr>
        <w:tab/>
      </w:r>
      <w:r w:rsidR="00B4234F">
        <w:rPr>
          <w:rFonts w:ascii="Arial" w:hAnsi="Arial" w:cs="Arial"/>
        </w:rPr>
        <w:t>Annual Meeting of the Academy of Psychosomatic Medicine, New Orleans, Louisiana,  Wayne Katon Research Award Lecture, “Affective Disorders, Antidepressant Treatment and Birth Outcomes”</w:t>
      </w:r>
    </w:p>
    <w:p w14:paraId="12824B7C" w14:textId="089C0C5D" w:rsidR="00B4234F" w:rsidRDefault="00C36FDD" w:rsidP="00727636">
      <w:pPr>
        <w:tabs>
          <w:tab w:val="left" w:pos="1080"/>
        </w:tabs>
        <w:ind w:left="1080" w:hanging="1080"/>
        <w:rPr>
          <w:rFonts w:ascii="Arial" w:hAnsi="Arial" w:cs="Arial"/>
        </w:rPr>
      </w:pPr>
      <w:r>
        <w:rPr>
          <w:rFonts w:ascii="Arial" w:hAnsi="Arial" w:cs="Arial"/>
        </w:rPr>
        <w:t>09/18/15:</w:t>
      </w:r>
      <w:r>
        <w:rPr>
          <w:rFonts w:ascii="Arial" w:hAnsi="Arial" w:cs="Arial"/>
        </w:rPr>
        <w:tab/>
      </w:r>
      <w:r w:rsidR="00B4234F">
        <w:rPr>
          <w:rFonts w:ascii="Arial" w:hAnsi="Arial" w:cs="Arial"/>
        </w:rPr>
        <w:t>42</w:t>
      </w:r>
      <w:r w:rsidR="00B4234F" w:rsidRPr="00FA226F">
        <w:rPr>
          <w:rFonts w:ascii="Arial" w:hAnsi="Arial" w:cs="Arial"/>
          <w:vertAlign w:val="superscript"/>
        </w:rPr>
        <w:t>nd</w:t>
      </w:r>
      <w:r w:rsidR="00B4234F">
        <w:rPr>
          <w:rFonts w:ascii="Arial" w:hAnsi="Arial" w:cs="Arial"/>
        </w:rPr>
        <w:t xml:space="preserve"> Annual Regional Perinatal Symposium, Syracuse, NY, Keynote Speaker, “Management of Depression in Pregnancy” and concurrent session, “Abstinence and Relapse in Perinatal Women with Addiction”</w:t>
      </w:r>
    </w:p>
    <w:p w14:paraId="47A09F73" w14:textId="3CD5A43C" w:rsidR="00B4234F" w:rsidRDefault="00727636" w:rsidP="00727636">
      <w:pPr>
        <w:tabs>
          <w:tab w:val="left" w:pos="1080"/>
        </w:tabs>
        <w:ind w:left="1080" w:hanging="1080"/>
        <w:rPr>
          <w:rFonts w:ascii="Arial" w:hAnsi="Arial" w:cs="Arial"/>
        </w:rPr>
      </w:pPr>
      <w:r>
        <w:rPr>
          <w:rFonts w:ascii="Arial" w:hAnsi="Arial" w:cs="Arial"/>
        </w:rPr>
        <w:t>4//</w:t>
      </w:r>
      <w:r w:rsidR="00B4234F">
        <w:rPr>
          <w:rFonts w:ascii="Arial" w:hAnsi="Arial" w:cs="Arial"/>
        </w:rPr>
        <w:t>24</w:t>
      </w:r>
      <w:r>
        <w:rPr>
          <w:rFonts w:ascii="Arial" w:hAnsi="Arial" w:cs="Arial"/>
        </w:rPr>
        <w:t>/2015</w:t>
      </w:r>
      <w:r w:rsidR="00C36FDD">
        <w:rPr>
          <w:rFonts w:ascii="Arial" w:hAnsi="Arial" w:cs="Arial"/>
        </w:rPr>
        <w:t>:</w:t>
      </w:r>
      <w:r w:rsidR="00B4234F" w:rsidRPr="003C722F">
        <w:rPr>
          <w:rFonts w:ascii="Arial" w:hAnsi="Arial" w:cs="Arial"/>
        </w:rPr>
        <w:t xml:space="preserve"> Harvard University “A Master Class”, Boston Massachusetts, “</w:t>
      </w:r>
      <w:r w:rsidR="00B4234F">
        <w:rPr>
          <w:rFonts w:ascii="Arial" w:hAnsi="Arial" w:cs="Arial"/>
        </w:rPr>
        <w:t>The Role of Antidepressants in the Life Cycle of Women</w:t>
      </w:r>
      <w:r w:rsidR="00B4234F" w:rsidRPr="003C722F">
        <w:rPr>
          <w:rFonts w:ascii="Arial" w:hAnsi="Arial" w:cs="Arial"/>
        </w:rPr>
        <w:t>”</w:t>
      </w:r>
    </w:p>
    <w:p w14:paraId="5DF26B1D" w14:textId="083AD020" w:rsidR="00B4234F" w:rsidRDefault="00727636" w:rsidP="00727636">
      <w:pPr>
        <w:tabs>
          <w:tab w:val="left" w:pos="1080"/>
        </w:tabs>
        <w:ind w:left="1080" w:hanging="1080"/>
        <w:rPr>
          <w:rFonts w:ascii="Arial" w:hAnsi="Arial" w:cs="Arial"/>
        </w:rPr>
      </w:pPr>
      <w:r>
        <w:rPr>
          <w:rFonts w:ascii="Arial" w:hAnsi="Arial" w:cs="Arial"/>
        </w:rPr>
        <w:t>1/14/</w:t>
      </w:r>
      <w:r w:rsidR="00B4234F">
        <w:rPr>
          <w:rFonts w:ascii="Arial" w:hAnsi="Arial" w:cs="Arial"/>
        </w:rPr>
        <w:t>2015</w:t>
      </w:r>
      <w:r w:rsidR="00C36FDD">
        <w:rPr>
          <w:rFonts w:ascii="Arial" w:hAnsi="Arial" w:cs="Arial"/>
        </w:rPr>
        <w:t>:</w:t>
      </w:r>
      <w:r w:rsidR="00B4234F">
        <w:rPr>
          <w:rFonts w:ascii="Arial" w:hAnsi="Arial" w:cs="Arial"/>
        </w:rPr>
        <w:t xml:space="preserve"> Grand Rounds University of Miami Miller School of Medicine, Miami Florida. “To Treat or Not to Treat, that is the Question: Use of Antidepressants in Pregnancy”</w:t>
      </w:r>
    </w:p>
    <w:p w14:paraId="380429F4" w14:textId="163B0DC3" w:rsidR="00B4234F" w:rsidRPr="003C722F" w:rsidRDefault="00727636" w:rsidP="00727636">
      <w:pPr>
        <w:tabs>
          <w:tab w:val="left" w:pos="1080"/>
        </w:tabs>
        <w:ind w:left="1080" w:hanging="1080"/>
        <w:rPr>
          <w:rFonts w:ascii="Arial" w:hAnsi="Arial" w:cs="Arial"/>
        </w:rPr>
      </w:pPr>
      <w:r>
        <w:rPr>
          <w:rFonts w:ascii="Arial" w:hAnsi="Arial" w:cs="Arial"/>
        </w:rPr>
        <w:t>6/</w:t>
      </w:r>
      <w:r w:rsidR="00B4234F" w:rsidRPr="003C722F">
        <w:rPr>
          <w:rFonts w:ascii="Arial" w:hAnsi="Arial" w:cs="Arial"/>
        </w:rPr>
        <w:t>6</w:t>
      </w:r>
      <w:r>
        <w:rPr>
          <w:rFonts w:ascii="Arial" w:hAnsi="Arial" w:cs="Arial"/>
        </w:rPr>
        <w:t>/</w:t>
      </w:r>
      <w:r w:rsidR="00B4234F" w:rsidRPr="003C722F">
        <w:rPr>
          <w:rFonts w:ascii="Arial" w:hAnsi="Arial" w:cs="Arial"/>
        </w:rPr>
        <w:t>2014</w:t>
      </w:r>
      <w:r>
        <w:rPr>
          <w:rFonts w:ascii="Arial" w:hAnsi="Arial" w:cs="Arial"/>
        </w:rPr>
        <w:t>:</w:t>
      </w:r>
      <w:r w:rsidR="00B4234F" w:rsidRPr="003C722F">
        <w:rPr>
          <w:rFonts w:ascii="Arial" w:hAnsi="Arial" w:cs="Arial"/>
        </w:rPr>
        <w:t xml:space="preserve"> Annual Meeting of the American Psychiatric Association</w:t>
      </w:r>
      <w:r w:rsidR="00B4234F">
        <w:rPr>
          <w:rFonts w:ascii="Arial" w:hAnsi="Arial" w:cs="Arial"/>
        </w:rPr>
        <w:t>, New York, NY,</w:t>
      </w:r>
      <w:r w:rsidR="00491076">
        <w:rPr>
          <w:rFonts w:ascii="Arial" w:hAnsi="Arial" w:cs="Arial"/>
        </w:rPr>
        <w:t xml:space="preserve"> Distinguished Psychiatrist </w:t>
      </w:r>
      <w:r w:rsidR="00B4234F" w:rsidRPr="003C722F">
        <w:rPr>
          <w:rFonts w:ascii="Arial" w:hAnsi="Arial" w:cs="Arial"/>
        </w:rPr>
        <w:t>Lecture, “Psychiatric Illness, Psychiatric Treatment and Pregnancy Outcomes”</w:t>
      </w:r>
    </w:p>
    <w:p w14:paraId="72B1BD62" w14:textId="45CB4AB7" w:rsidR="00B4234F" w:rsidRPr="003C722F" w:rsidRDefault="00001028" w:rsidP="00727636">
      <w:pPr>
        <w:tabs>
          <w:tab w:val="left" w:pos="1080"/>
        </w:tabs>
        <w:ind w:left="1080" w:hanging="1080"/>
        <w:rPr>
          <w:rFonts w:ascii="Arial" w:hAnsi="Arial" w:cs="Arial"/>
        </w:rPr>
      </w:pPr>
      <w:r>
        <w:rPr>
          <w:rFonts w:ascii="Arial" w:hAnsi="Arial" w:cs="Arial"/>
        </w:rPr>
        <w:t>4/</w:t>
      </w:r>
      <w:r w:rsidR="00B4234F" w:rsidRPr="003C722F">
        <w:rPr>
          <w:rFonts w:ascii="Arial" w:hAnsi="Arial" w:cs="Arial"/>
        </w:rPr>
        <w:t>14</w:t>
      </w:r>
      <w:r>
        <w:rPr>
          <w:rFonts w:ascii="Arial" w:hAnsi="Arial" w:cs="Arial"/>
        </w:rPr>
        <w:t>/</w:t>
      </w:r>
      <w:r w:rsidR="00B4234F" w:rsidRPr="003C722F">
        <w:rPr>
          <w:rFonts w:ascii="Arial" w:hAnsi="Arial" w:cs="Arial"/>
        </w:rPr>
        <w:t>2014</w:t>
      </w:r>
      <w:r>
        <w:rPr>
          <w:rFonts w:ascii="Arial" w:hAnsi="Arial" w:cs="Arial"/>
        </w:rPr>
        <w:t>:</w:t>
      </w:r>
      <w:r w:rsidR="00B4234F" w:rsidRPr="003C722F">
        <w:rPr>
          <w:rFonts w:ascii="Arial" w:hAnsi="Arial" w:cs="Arial"/>
        </w:rPr>
        <w:t xml:space="preserve"> Harvard University Psychopharmacology Update, Boston, Massachusetts, “Management of Psychiatric Disorders in Pregnancy”</w:t>
      </w:r>
    </w:p>
    <w:p w14:paraId="58B80F1A" w14:textId="22FE282C" w:rsidR="00B4234F" w:rsidRDefault="00001028" w:rsidP="00727636">
      <w:pPr>
        <w:tabs>
          <w:tab w:val="left" w:pos="1080"/>
        </w:tabs>
        <w:ind w:left="1080" w:hanging="1080"/>
        <w:rPr>
          <w:rFonts w:ascii="Arial" w:hAnsi="Arial" w:cs="Arial"/>
        </w:rPr>
      </w:pPr>
      <w:r>
        <w:rPr>
          <w:rFonts w:ascii="Arial" w:hAnsi="Arial" w:cs="Arial"/>
        </w:rPr>
        <w:t>9/</w:t>
      </w:r>
      <w:r w:rsidR="00B4234F">
        <w:rPr>
          <w:rFonts w:ascii="Arial" w:hAnsi="Arial" w:cs="Arial"/>
        </w:rPr>
        <w:t>5</w:t>
      </w:r>
      <w:r>
        <w:rPr>
          <w:rFonts w:ascii="Arial" w:hAnsi="Arial" w:cs="Arial"/>
        </w:rPr>
        <w:t>/</w:t>
      </w:r>
      <w:r w:rsidR="00B4234F">
        <w:rPr>
          <w:rFonts w:ascii="Arial" w:hAnsi="Arial" w:cs="Arial"/>
        </w:rPr>
        <w:t>2014</w:t>
      </w:r>
      <w:r>
        <w:rPr>
          <w:rFonts w:ascii="Arial" w:hAnsi="Arial" w:cs="Arial"/>
        </w:rPr>
        <w:t>:</w:t>
      </w:r>
      <w:r w:rsidR="00B4234F">
        <w:rPr>
          <w:rFonts w:ascii="Arial" w:hAnsi="Arial" w:cs="Arial"/>
        </w:rPr>
        <w:t xml:space="preserve"> Grand Rounds University of South Florida, Tampa Florida, “Risk vs Benefit in Use of Antidepressants n Pregnancy”</w:t>
      </w:r>
    </w:p>
    <w:p w14:paraId="2BCCED49" w14:textId="0B57E3B9" w:rsidR="00B4234F" w:rsidRPr="003C722F" w:rsidRDefault="00001028" w:rsidP="00727636">
      <w:pPr>
        <w:tabs>
          <w:tab w:val="left" w:pos="1080"/>
        </w:tabs>
        <w:ind w:left="1080" w:hanging="1080"/>
        <w:rPr>
          <w:rFonts w:ascii="Arial" w:hAnsi="Arial" w:cs="Arial"/>
        </w:rPr>
      </w:pPr>
      <w:r>
        <w:rPr>
          <w:rFonts w:ascii="Arial" w:hAnsi="Arial" w:cs="Arial"/>
        </w:rPr>
        <w:t>12/</w:t>
      </w:r>
      <w:r w:rsidR="00B4234F" w:rsidRPr="003C722F">
        <w:rPr>
          <w:rFonts w:ascii="Arial" w:hAnsi="Arial" w:cs="Arial"/>
        </w:rPr>
        <w:t>11</w:t>
      </w:r>
      <w:r>
        <w:rPr>
          <w:rFonts w:ascii="Arial" w:hAnsi="Arial" w:cs="Arial"/>
        </w:rPr>
        <w:t>/</w:t>
      </w:r>
      <w:r w:rsidR="00B4234F" w:rsidRPr="003C722F">
        <w:rPr>
          <w:rFonts w:ascii="Arial" w:hAnsi="Arial" w:cs="Arial"/>
        </w:rPr>
        <w:t>2013</w:t>
      </w:r>
      <w:r>
        <w:rPr>
          <w:rFonts w:ascii="Arial" w:hAnsi="Arial" w:cs="Arial"/>
        </w:rPr>
        <w:t>:</w:t>
      </w:r>
      <w:r w:rsidR="00B4234F" w:rsidRPr="003C722F">
        <w:rPr>
          <w:rFonts w:ascii="Arial" w:hAnsi="Arial" w:cs="Arial"/>
        </w:rPr>
        <w:t xml:space="preserve"> Grand Rounds Stony Brook University Medical Center, Stony Brook. N.Y., ” Update on Premenstrual Dysphoric Disorder”</w:t>
      </w:r>
    </w:p>
    <w:p w14:paraId="78A91F7C" w14:textId="089B1089" w:rsidR="00B4234F" w:rsidRPr="003C722F" w:rsidRDefault="00001028" w:rsidP="00727636">
      <w:pPr>
        <w:tabs>
          <w:tab w:val="left" w:pos="1080"/>
        </w:tabs>
        <w:ind w:left="1080" w:hanging="1080"/>
        <w:rPr>
          <w:rFonts w:ascii="Arial" w:hAnsi="Arial" w:cs="Arial"/>
        </w:rPr>
      </w:pPr>
      <w:r>
        <w:rPr>
          <w:rFonts w:ascii="Arial" w:hAnsi="Arial" w:cs="Arial"/>
        </w:rPr>
        <w:t>10/</w:t>
      </w:r>
      <w:r w:rsidR="00B4234F" w:rsidRPr="003C722F">
        <w:rPr>
          <w:rFonts w:ascii="Arial" w:hAnsi="Arial" w:cs="Arial"/>
        </w:rPr>
        <w:t>10-12</w:t>
      </w:r>
      <w:r>
        <w:rPr>
          <w:rFonts w:ascii="Arial" w:hAnsi="Arial" w:cs="Arial"/>
        </w:rPr>
        <w:t>/</w:t>
      </w:r>
      <w:r w:rsidR="00B4234F" w:rsidRPr="003C722F">
        <w:rPr>
          <w:rFonts w:ascii="Arial" w:hAnsi="Arial" w:cs="Arial"/>
        </w:rPr>
        <w:t>2013</w:t>
      </w:r>
      <w:r>
        <w:rPr>
          <w:rFonts w:ascii="Arial" w:hAnsi="Arial" w:cs="Arial"/>
        </w:rPr>
        <w:t xml:space="preserve">: </w:t>
      </w:r>
      <w:r w:rsidR="00B4234F" w:rsidRPr="003C722F">
        <w:rPr>
          <w:rFonts w:ascii="Arial" w:hAnsi="Arial" w:cs="Arial"/>
        </w:rPr>
        <w:t xml:space="preserve"> Colombia Conference of Psychiatry 2013, Cartegna, Colombia,</w:t>
      </w:r>
      <w:r>
        <w:rPr>
          <w:rFonts w:ascii="Arial" w:hAnsi="Arial" w:cs="Arial"/>
        </w:rPr>
        <w:t xml:space="preserve"> Visiting Lecturer,</w:t>
      </w:r>
      <w:r w:rsidR="00B4234F" w:rsidRPr="003C722F">
        <w:rPr>
          <w:rFonts w:ascii="Arial" w:hAnsi="Arial" w:cs="Arial"/>
        </w:rPr>
        <w:t xml:space="preserve"> “PMDD: Rationale for a new DSM-5 Diagnosis”, “Pharmacological Treatment of Pregnant and Postpartum Women”, “Gender, Race, Ethnicity and Culture in DSM-5”</w:t>
      </w:r>
    </w:p>
    <w:p w14:paraId="5D99752C" w14:textId="3FD608C6" w:rsidR="00B4234F" w:rsidRPr="003C722F" w:rsidRDefault="00001028" w:rsidP="00727636">
      <w:pPr>
        <w:tabs>
          <w:tab w:val="left" w:pos="1080"/>
        </w:tabs>
        <w:ind w:left="1080" w:hanging="1080"/>
        <w:rPr>
          <w:rFonts w:ascii="Arial" w:hAnsi="Arial" w:cs="Arial"/>
        </w:rPr>
      </w:pPr>
      <w:r>
        <w:rPr>
          <w:rFonts w:ascii="Arial" w:hAnsi="Arial" w:cs="Arial"/>
        </w:rPr>
        <w:lastRenderedPageBreak/>
        <w:t>7/18/</w:t>
      </w:r>
      <w:r w:rsidR="00B4234F" w:rsidRPr="003C722F">
        <w:rPr>
          <w:rFonts w:ascii="Arial" w:hAnsi="Arial" w:cs="Arial"/>
        </w:rPr>
        <w:t>2013</w:t>
      </w:r>
      <w:r>
        <w:rPr>
          <w:rFonts w:ascii="Arial" w:hAnsi="Arial" w:cs="Arial"/>
        </w:rPr>
        <w:t>:</w:t>
      </w:r>
      <w:r w:rsidR="00B4234F" w:rsidRPr="003C722F">
        <w:rPr>
          <w:rFonts w:ascii="Arial" w:hAnsi="Arial" w:cs="Arial"/>
        </w:rPr>
        <w:t xml:space="preserve"> Grand Rounds, Middlesex Hospital, Middletown, CT, “Major Depressive Disorder in Pregnancy”</w:t>
      </w:r>
    </w:p>
    <w:p w14:paraId="11B83A39" w14:textId="7EEB8C5F" w:rsidR="00B4234F" w:rsidRPr="003C722F" w:rsidRDefault="00001028" w:rsidP="00001028">
      <w:pPr>
        <w:tabs>
          <w:tab w:val="left" w:pos="1080"/>
        </w:tabs>
        <w:ind w:left="1080" w:hanging="1080"/>
        <w:rPr>
          <w:rFonts w:ascii="Arial" w:hAnsi="Arial" w:cs="Arial"/>
        </w:rPr>
      </w:pPr>
      <w:r>
        <w:rPr>
          <w:rFonts w:ascii="Arial" w:hAnsi="Arial" w:cs="Arial"/>
        </w:rPr>
        <w:t>6/</w:t>
      </w:r>
      <w:r w:rsidR="00B4234F" w:rsidRPr="003C722F">
        <w:rPr>
          <w:rFonts w:ascii="Arial" w:hAnsi="Arial" w:cs="Arial"/>
        </w:rPr>
        <w:t>6</w:t>
      </w:r>
      <w:r>
        <w:rPr>
          <w:rFonts w:ascii="Arial" w:hAnsi="Arial" w:cs="Arial"/>
        </w:rPr>
        <w:t>/</w:t>
      </w:r>
      <w:r w:rsidR="00B4234F" w:rsidRPr="003C722F">
        <w:rPr>
          <w:rFonts w:ascii="Arial" w:hAnsi="Arial" w:cs="Arial"/>
        </w:rPr>
        <w:t>2013</w:t>
      </w:r>
      <w:r>
        <w:rPr>
          <w:rFonts w:ascii="Arial" w:hAnsi="Arial" w:cs="Arial"/>
        </w:rPr>
        <w:t>:</w:t>
      </w:r>
      <w:r w:rsidR="00B4234F" w:rsidRPr="003C722F">
        <w:rPr>
          <w:rFonts w:ascii="Arial" w:hAnsi="Arial" w:cs="Arial"/>
        </w:rPr>
        <w:t xml:space="preserve"> March of Dimes Annual Meeting for the Media, New York, New York, “Psychiatric Illness and Treatment in Pregnancy”</w:t>
      </w:r>
      <w:r>
        <w:rPr>
          <w:rFonts w:ascii="Arial" w:hAnsi="Arial" w:cs="Arial"/>
        </w:rPr>
        <w:t>4//</w:t>
      </w:r>
      <w:r w:rsidR="00B4234F" w:rsidRPr="003C722F">
        <w:rPr>
          <w:rFonts w:ascii="Arial" w:hAnsi="Arial" w:cs="Arial"/>
        </w:rPr>
        <w:t>22</w:t>
      </w:r>
      <w:r>
        <w:rPr>
          <w:rFonts w:ascii="Arial" w:hAnsi="Arial" w:cs="Arial"/>
        </w:rPr>
        <w:t>/</w:t>
      </w:r>
      <w:r w:rsidR="00B4234F" w:rsidRPr="003C722F">
        <w:rPr>
          <w:rFonts w:ascii="Arial" w:hAnsi="Arial" w:cs="Arial"/>
        </w:rPr>
        <w:t xml:space="preserve"> 2012</w:t>
      </w:r>
      <w:r>
        <w:rPr>
          <w:rFonts w:ascii="Arial" w:hAnsi="Arial" w:cs="Arial"/>
        </w:rPr>
        <w:t>:</w:t>
      </w:r>
      <w:r w:rsidR="00B4234F" w:rsidRPr="003C722F">
        <w:rPr>
          <w:rFonts w:ascii="Arial" w:hAnsi="Arial" w:cs="Arial"/>
        </w:rPr>
        <w:t>, North American Society for Psychosocial Ob-Gyn, Providence, RI, “Risk vs Benefits in the Care of Pregnant Women”</w:t>
      </w:r>
    </w:p>
    <w:p w14:paraId="4BA20ACE" w14:textId="5917CCF0" w:rsidR="00B4234F" w:rsidRPr="003C722F" w:rsidRDefault="00001028" w:rsidP="00001028">
      <w:pPr>
        <w:tabs>
          <w:tab w:val="left" w:pos="1080"/>
        </w:tabs>
        <w:ind w:left="1080" w:hanging="1080"/>
        <w:rPr>
          <w:rFonts w:ascii="Arial" w:hAnsi="Arial" w:cs="Arial"/>
        </w:rPr>
      </w:pPr>
      <w:r>
        <w:rPr>
          <w:rFonts w:ascii="Arial" w:hAnsi="Arial" w:cs="Arial"/>
        </w:rPr>
        <w:t>4//</w:t>
      </w:r>
      <w:r w:rsidR="00B4234F" w:rsidRPr="003C722F">
        <w:rPr>
          <w:rFonts w:ascii="Arial" w:hAnsi="Arial" w:cs="Arial"/>
        </w:rPr>
        <w:t>21</w:t>
      </w:r>
      <w:r>
        <w:rPr>
          <w:rFonts w:ascii="Arial" w:hAnsi="Arial" w:cs="Arial"/>
        </w:rPr>
        <w:t>/</w:t>
      </w:r>
      <w:r w:rsidR="00B4234F" w:rsidRPr="003C722F">
        <w:rPr>
          <w:rFonts w:ascii="Arial" w:hAnsi="Arial" w:cs="Arial"/>
        </w:rPr>
        <w:t xml:space="preserve"> 2012</w:t>
      </w:r>
      <w:r>
        <w:rPr>
          <w:rFonts w:ascii="Arial" w:hAnsi="Arial" w:cs="Arial"/>
        </w:rPr>
        <w:t>:</w:t>
      </w:r>
      <w:r w:rsidR="00B4234F" w:rsidRPr="003C722F">
        <w:rPr>
          <w:rFonts w:ascii="Arial" w:hAnsi="Arial" w:cs="Arial"/>
        </w:rPr>
        <w:t xml:space="preserve"> Harvard University “A Master Class”, Boston Massachusetts, “Women’s Mental Health Issues”</w:t>
      </w:r>
    </w:p>
    <w:p w14:paraId="731F378F" w14:textId="78980AA9" w:rsidR="00B4234F" w:rsidRPr="003C722F" w:rsidRDefault="00001028" w:rsidP="00001028">
      <w:pPr>
        <w:tabs>
          <w:tab w:val="left" w:pos="1080"/>
        </w:tabs>
        <w:ind w:left="1080" w:hanging="1080"/>
        <w:rPr>
          <w:rFonts w:ascii="Arial" w:hAnsi="Arial" w:cs="Arial"/>
        </w:rPr>
      </w:pPr>
      <w:r>
        <w:rPr>
          <w:rFonts w:ascii="Arial" w:hAnsi="Arial" w:cs="Arial"/>
        </w:rPr>
        <w:t>3/</w:t>
      </w:r>
      <w:r w:rsidR="00B4234F" w:rsidRPr="003C722F">
        <w:rPr>
          <w:rFonts w:ascii="Arial" w:hAnsi="Arial" w:cs="Arial"/>
        </w:rPr>
        <w:t>16</w:t>
      </w:r>
      <w:r>
        <w:rPr>
          <w:rFonts w:ascii="Arial" w:hAnsi="Arial" w:cs="Arial"/>
        </w:rPr>
        <w:t>/</w:t>
      </w:r>
      <w:r w:rsidR="00B4234F" w:rsidRPr="003C722F">
        <w:rPr>
          <w:rFonts w:ascii="Arial" w:hAnsi="Arial" w:cs="Arial"/>
        </w:rPr>
        <w:t>2012</w:t>
      </w:r>
      <w:r>
        <w:rPr>
          <w:rFonts w:ascii="Arial" w:hAnsi="Arial" w:cs="Arial"/>
        </w:rPr>
        <w:t>:</w:t>
      </w:r>
      <w:r w:rsidR="00B4234F" w:rsidRPr="003C722F">
        <w:rPr>
          <w:rFonts w:ascii="Arial" w:hAnsi="Arial" w:cs="Arial"/>
        </w:rPr>
        <w:t xml:space="preserve"> University of Wisconsin Psychiatric Update, Madison Wisconsin, “Management of Mood Disorders in Pregnancy”</w:t>
      </w:r>
    </w:p>
    <w:p w14:paraId="06BEA044" w14:textId="0DBC1967" w:rsidR="00B4234F" w:rsidRPr="003C722F" w:rsidRDefault="00001028" w:rsidP="00001028">
      <w:pPr>
        <w:tabs>
          <w:tab w:val="left" w:pos="1080"/>
        </w:tabs>
        <w:ind w:left="1080" w:hanging="1080"/>
        <w:rPr>
          <w:rFonts w:ascii="Arial" w:hAnsi="Arial" w:cs="Arial"/>
        </w:rPr>
      </w:pPr>
      <w:r>
        <w:rPr>
          <w:rFonts w:ascii="Arial" w:hAnsi="Arial" w:cs="Arial"/>
        </w:rPr>
        <w:t>1/</w:t>
      </w:r>
      <w:r w:rsidR="00B4234F" w:rsidRPr="003C722F">
        <w:rPr>
          <w:rFonts w:ascii="Arial" w:hAnsi="Arial" w:cs="Arial"/>
        </w:rPr>
        <w:t>26</w:t>
      </w:r>
      <w:r>
        <w:rPr>
          <w:rFonts w:ascii="Arial" w:hAnsi="Arial" w:cs="Arial"/>
        </w:rPr>
        <w:t>/</w:t>
      </w:r>
      <w:r w:rsidR="00B4234F" w:rsidRPr="003C722F">
        <w:rPr>
          <w:rFonts w:ascii="Arial" w:hAnsi="Arial" w:cs="Arial"/>
        </w:rPr>
        <w:t>2012, Grand Rounds, Bridgeport Hospital, Bridgeport, CT, “Depression in Pregnancy and After Delivery”</w:t>
      </w:r>
    </w:p>
    <w:p w14:paraId="41A337E4" w14:textId="0145A636" w:rsidR="00B4234F" w:rsidRPr="003C722F" w:rsidRDefault="00AE1D9F" w:rsidP="00AE1D9F">
      <w:pPr>
        <w:tabs>
          <w:tab w:val="left" w:pos="1080"/>
        </w:tabs>
        <w:ind w:left="1080" w:hanging="1080"/>
        <w:rPr>
          <w:rFonts w:ascii="Arial" w:hAnsi="Arial" w:cs="Arial"/>
        </w:rPr>
      </w:pPr>
      <w:r>
        <w:rPr>
          <w:rFonts w:ascii="Arial" w:hAnsi="Arial" w:cs="Arial"/>
        </w:rPr>
        <w:t>11/</w:t>
      </w:r>
      <w:r w:rsidR="00B4234F" w:rsidRPr="003C722F">
        <w:rPr>
          <w:rFonts w:ascii="Arial" w:hAnsi="Arial" w:cs="Arial"/>
        </w:rPr>
        <w:t>30</w:t>
      </w:r>
      <w:r>
        <w:rPr>
          <w:rFonts w:ascii="Arial" w:hAnsi="Arial" w:cs="Arial"/>
        </w:rPr>
        <w:t>/</w:t>
      </w:r>
      <w:r w:rsidR="00B4234F" w:rsidRPr="003C722F">
        <w:rPr>
          <w:rFonts w:ascii="Arial" w:hAnsi="Arial" w:cs="Arial"/>
        </w:rPr>
        <w:t>2011</w:t>
      </w:r>
      <w:r w:rsidR="00001028">
        <w:rPr>
          <w:rFonts w:ascii="Arial" w:hAnsi="Arial" w:cs="Arial"/>
        </w:rPr>
        <w:t>:</w:t>
      </w:r>
      <w:r w:rsidR="00B4234F" w:rsidRPr="003C722F">
        <w:rPr>
          <w:rFonts w:ascii="Arial" w:hAnsi="Arial" w:cs="Arial"/>
        </w:rPr>
        <w:t xml:space="preserve"> Yale Substance Abuse Seminar, New Haven, CT, “ Hazardous Substance Abuse in Pregnancy”</w:t>
      </w:r>
    </w:p>
    <w:p w14:paraId="056F0D80" w14:textId="5761134B" w:rsidR="00B4234F" w:rsidRPr="003C722F" w:rsidRDefault="00AE1D9F" w:rsidP="00AE1D9F">
      <w:pPr>
        <w:tabs>
          <w:tab w:val="left" w:pos="1080"/>
        </w:tabs>
        <w:ind w:left="1080" w:hanging="1080"/>
        <w:rPr>
          <w:rFonts w:ascii="Arial" w:hAnsi="Arial" w:cs="Arial"/>
        </w:rPr>
      </w:pPr>
      <w:r>
        <w:rPr>
          <w:rFonts w:ascii="Arial" w:hAnsi="Arial" w:cs="Arial"/>
        </w:rPr>
        <w:t>4/</w:t>
      </w:r>
      <w:r w:rsidR="00B4234F" w:rsidRPr="003C722F">
        <w:rPr>
          <w:rFonts w:ascii="Arial" w:hAnsi="Arial" w:cs="Arial"/>
        </w:rPr>
        <w:t>30</w:t>
      </w:r>
      <w:r>
        <w:rPr>
          <w:rFonts w:ascii="Arial" w:hAnsi="Arial" w:cs="Arial"/>
        </w:rPr>
        <w:t>/</w:t>
      </w:r>
      <w:r w:rsidR="00B4234F" w:rsidRPr="003C722F">
        <w:rPr>
          <w:rFonts w:ascii="Arial" w:hAnsi="Arial" w:cs="Arial"/>
        </w:rPr>
        <w:t>2011</w:t>
      </w:r>
      <w:r>
        <w:rPr>
          <w:rFonts w:ascii="Arial" w:hAnsi="Arial" w:cs="Arial"/>
        </w:rPr>
        <w:t>:</w:t>
      </w:r>
      <w:r w:rsidR="00B4234F" w:rsidRPr="003C722F">
        <w:rPr>
          <w:rFonts w:ascii="Arial" w:hAnsi="Arial" w:cs="Arial"/>
        </w:rPr>
        <w:t xml:space="preserve"> Harvard Medical School Master Class in Psychopharmacology, Boston, MA, “PMS, Perinatal and Postpartum Psychopharmacology”</w:t>
      </w:r>
    </w:p>
    <w:p w14:paraId="221FFB37" w14:textId="1585365B" w:rsidR="00B4234F" w:rsidRPr="003C722F" w:rsidRDefault="00AE1D9F" w:rsidP="00AE1D9F">
      <w:pPr>
        <w:tabs>
          <w:tab w:val="left" w:pos="1080"/>
        </w:tabs>
        <w:ind w:left="1080" w:hanging="1080"/>
        <w:rPr>
          <w:rFonts w:ascii="Arial" w:hAnsi="Arial" w:cs="Arial"/>
        </w:rPr>
      </w:pPr>
      <w:r>
        <w:rPr>
          <w:rFonts w:ascii="Arial" w:hAnsi="Arial" w:cs="Arial"/>
        </w:rPr>
        <w:t>4/</w:t>
      </w:r>
      <w:r w:rsidR="00B4234F" w:rsidRPr="003C722F">
        <w:rPr>
          <w:rFonts w:ascii="Arial" w:hAnsi="Arial" w:cs="Arial"/>
        </w:rPr>
        <w:t>27</w:t>
      </w:r>
      <w:r>
        <w:rPr>
          <w:rFonts w:ascii="Arial" w:hAnsi="Arial" w:cs="Arial"/>
        </w:rPr>
        <w:t>/</w:t>
      </w:r>
      <w:r w:rsidR="00B4234F" w:rsidRPr="003C722F">
        <w:rPr>
          <w:rFonts w:ascii="Arial" w:hAnsi="Arial" w:cs="Arial"/>
        </w:rPr>
        <w:t>2011</w:t>
      </w:r>
      <w:r>
        <w:rPr>
          <w:rFonts w:ascii="Arial" w:hAnsi="Arial" w:cs="Arial"/>
        </w:rPr>
        <w:t>:</w:t>
      </w:r>
      <w:r w:rsidR="00B4234F" w:rsidRPr="003C722F">
        <w:rPr>
          <w:rFonts w:ascii="Arial" w:hAnsi="Arial" w:cs="Arial"/>
        </w:rPr>
        <w:t xml:space="preserve"> Framingham, MA, New England Obstetrical and Gynecological Society, “Recognition and Treatment of Depression in Pregnancy and After Delivery”</w:t>
      </w:r>
    </w:p>
    <w:p w14:paraId="3ADF4F2F" w14:textId="0C1520FD" w:rsidR="00B4234F" w:rsidRPr="003C722F" w:rsidRDefault="00AE1D9F" w:rsidP="00AE1D9F">
      <w:pPr>
        <w:tabs>
          <w:tab w:val="left" w:pos="1080"/>
        </w:tabs>
        <w:ind w:left="1080" w:hanging="1080"/>
        <w:rPr>
          <w:rFonts w:ascii="Arial" w:hAnsi="Arial" w:cs="Arial"/>
        </w:rPr>
      </w:pPr>
      <w:r>
        <w:rPr>
          <w:rFonts w:ascii="Arial" w:hAnsi="Arial" w:cs="Arial"/>
        </w:rPr>
        <w:t>4/</w:t>
      </w:r>
      <w:r w:rsidR="00B4234F" w:rsidRPr="003C722F">
        <w:rPr>
          <w:rFonts w:ascii="Arial" w:hAnsi="Arial" w:cs="Arial"/>
        </w:rPr>
        <w:t>7</w:t>
      </w:r>
      <w:r>
        <w:rPr>
          <w:rFonts w:ascii="Arial" w:hAnsi="Arial" w:cs="Arial"/>
        </w:rPr>
        <w:t>/</w:t>
      </w:r>
      <w:r w:rsidR="00B4234F" w:rsidRPr="003C722F">
        <w:rPr>
          <w:rFonts w:ascii="Arial" w:hAnsi="Arial" w:cs="Arial"/>
        </w:rPr>
        <w:t>2011</w:t>
      </w:r>
      <w:r>
        <w:rPr>
          <w:rFonts w:ascii="Arial" w:hAnsi="Arial" w:cs="Arial"/>
        </w:rPr>
        <w:t>:</w:t>
      </w:r>
      <w:r w:rsidR="00B4234F" w:rsidRPr="003C722F">
        <w:rPr>
          <w:rFonts w:ascii="Arial" w:hAnsi="Arial" w:cs="Arial"/>
        </w:rPr>
        <w:t xml:space="preserve"> Mercy College, New Rochelle, NY, Fetal, Child and Maternal Health - New Research and Policies conference, “Maternal Mental Health”</w:t>
      </w:r>
    </w:p>
    <w:p w14:paraId="6C17E71E" w14:textId="118D4AED" w:rsidR="00B4234F" w:rsidRPr="003C722F" w:rsidRDefault="00AE1D9F" w:rsidP="00AE1D9F">
      <w:pPr>
        <w:tabs>
          <w:tab w:val="left" w:pos="1080"/>
        </w:tabs>
        <w:ind w:left="1080" w:hanging="1080"/>
        <w:rPr>
          <w:rFonts w:ascii="Arial" w:hAnsi="Arial" w:cs="Arial"/>
        </w:rPr>
      </w:pPr>
      <w:r>
        <w:rPr>
          <w:rFonts w:ascii="Arial" w:hAnsi="Arial" w:cs="Arial"/>
        </w:rPr>
        <w:t>11/</w:t>
      </w:r>
      <w:r w:rsidR="00B4234F" w:rsidRPr="003C722F">
        <w:rPr>
          <w:rFonts w:ascii="Arial" w:hAnsi="Arial" w:cs="Arial"/>
        </w:rPr>
        <w:t>30</w:t>
      </w:r>
      <w:r>
        <w:rPr>
          <w:rFonts w:ascii="Arial" w:hAnsi="Arial" w:cs="Arial"/>
        </w:rPr>
        <w:t>/</w:t>
      </w:r>
      <w:r w:rsidR="00B4234F" w:rsidRPr="003C722F">
        <w:rPr>
          <w:rFonts w:ascii="Arial" w:hAnsi="Arial" w:cs="Arial"/>
        </w:rPr>
        <w:t xml:space="preserve"> 2010</w:t>
      </w:r>
      <w:r>
        <w:rPr>
          <w:rFonts w:ascii="Arial" w:hAnsi="Arial" w:cs="Arial"/>
        </w:rPr>
        <w:t>:</w:t>
      </w:r>
      <w:r w:rsidR="00B4234F" w:rsidRPr="003C722F">
        <w:rPr>
          <w:rFonts w:ascii="Arial" w:hAnsi="Arial" w:cs="Arial"/>
        </w:rPr>
        <w:t xml:space="preserve"> Greenwich Hospital, Greenwich, CT, Women’s Health Initiative Lecture Series, “When Blue is Not Your Best Color”</w:t>
      </w:r>
    </w:p>
    <w:p w14:paraId="659B245E" w14:textId="7CF10E37" w:rsidR="00B4234F" w:rsidRPr="003C722F" w:rsidRDefault="00AE1D9F" w:rsidP="00AE1D9F">
      <w:pPr>
        <w:tabs>
          <w:tab w:val="left" w:pos="1080"/>
        </w:tabs>
        <w:ind w:left="1080" w:hanging="1080"/>
        <w:rPr>
          <w:rFonts w:ascii="Arial" w:hAnsi="Arial" w:cs="Arial"/>
        </w:rPr>
      </w:pPr>
      <w:r>
        <w:rPr>
          <w:rFonts w:ascii="Arial" w:hAnsi="Arial" w:cs="Arial"/>
        </w:rPr>
        <w:t>10//</w:t>
      </w:r>
      <w:r w:rsidR="00B4234F" w:rsidRPr="003C722F">
        <w:rPr>
          <w:rFonts w:ascii="Arial" w:hAnsi="Arial" w:cs="Arial"/>
        </w:rPr>
        <w:t>20</w:t>
      </w:r>
      <w:r>
        <w:rPr>
          <w:rFonts w:ascii="Arial" w:hAnsi="Arial" w:cs="Arial"/>
        </w:rPr>
        <w:t>/</w:t>
      </w:r>
      <w:r w:rsidR="00B4234F" w:rsidRPr="003C722F">
        <w:rPr>
          <w:rFonts w:ascii="Arial" w:hAnsi="Arial" w:cs="Arial"/>
        </w:rPr>
        <w:t>2010</w:t>
      </w:r>
      <w:r>
        <w:rPr>
          <w:rFonts w:ascii="Arial" w:hAnsi="Arial" w:cs="Arial"/>
        </w:rPr>
        <w:t>:</w:t>
      </w:r>
      <w:r w:rsidR="00B4234F" w:rsidRPr="003C722F">
        <w:rPr>
          <w:rFonts w:ascii="Arial" w:hAnsi="Arial" w:cs="Arial"/>
        </w:rPr>
        <w:t xml:space="preserve"> Ridgefield, CT, First Leir Conference on Perinatal Health, “What, Who and When of Perinatal Depression”, “Detection of Depression and Treatment Engagement”, “Benefits and Risks of Treatment”</w:t>
      </w:r>
    </w:p>
    <w:p w14:paraId="21C73C57" w14:textId="0607D6F5" w:rsidR="00B4234F" w:rsidRPr="003C722F" w:rsidRDefault="00AE1D9F" w:rsidP="00AE1D9F">
      <w:pPr>
        <w:tabs>
          <w:tab w:val="left" w:pos="1080"/>
        </w:tabs>
        <w:ind w:left="1080" w:hanging="1080"/>
        <w:rPr>
          <w:rFonts w:ascii="Arial" w:hAnsi="Arial" w:cs="Arial"/>
        </w:rPr>
      </w:pPr>
      <w:r>
        <w:rPr>
          <w:rFonts w:ascii="Arial" w:hAnsi="Arial" w:cs="Arial"/>
        </w:rPr>
        <w:t>10/</w:t>
      </w:r>
      <w:r w:rsidR="00B4234F" w:rsidRPr="003C722F">
        <w:rPr>
          <w:rFonts w:ascii="Arial" w:hAnsi="Arial" w:cs="Arial"/>
        </w:rPr>
        <w:t>18</w:t>
      </w:r>
      <w:r>
        <w:rPr>
          <w:rFonts w:ascii="Arial" w:hAnsi="Arial" w:cs="Arial"/>
        </w:rPr>
        <w:t>/</w:t>
      </w:r>
      <w:r w:rsidR="00B4234F" w:rsidRPr="003C722F">
        <w:rPr>
          <w:rFonts w:ascii="Arial" w:hAnsi="Arial" w:cs="Arial"/>
        </w:rPr>
        <w:t>2010</w:t>
      </w:r>
      <w:r>
        <w:rPr>
          <w:rFonts w:ascii="Arial" w:hAnsi="Arial" w:cs="Arial"/>
        </w:rPr>
        <w:t>:</w:t>
      </w:r>
      <w:r w:rsidR="00B4234F" w:rsidRPr="003C722F">
        <w:rPr>
          <w:rFonts w:ascii="Arial" w:hAnsi="Arial" w:cs="Arial"/>
        </w:rPr>
        <w:t xml:space="preserve"> National Institutes of Health, Office of Women’s Health Research, Bethesda, Maryland, “Clinical Experiences Enrolling Pregnant Women with Depression”</w:t>
      </w:r>
    </w:p>
    <w:p w14:paraId="73629CB6" w14:textId="77777777" w:rsidR="00B4234F" w:rsidRPr="003C722F" w:rsidRDefault="00B4234F" w:rsidP="006C0B1A">
      <w:pPr>
        <w:tabs>
          <w:tab w:val="left" w:pos="1080"/>
        </w:tabs>
        <w:ind w:left="1080" w:hanging="1080"/>
        <w:rPr>
          <w:rFonts w:ascii="Arial" w:hAnsi="Arial" w:cs="Arial"/>
        </w:rPr>
      </w:pPr>
      <w:r w:rsidRPr="003C722F">
        <w:rPr>
          <w:rFonts w:ascii="Arial" w:hAnsi="Arial" w:cs="Arial"/>
        </w:rPr>
        <w:t xml:space="preserve"> </w:t>
      </w:r>
    </w:p>
    <w:p w14:paraId="2922DA6B" w14:textId="65CCCA07" w:rsidR="00B4234F" w:rsidRPr="003C722F" w:rsidRDefault="00AE1D9F" w:rsidP="00AE1D9F">
      <w:pPr>
        <w:tabs>
          <w:tab w:val="left" w:pos="1080"/>
        </w:tabs>
        <w:ind w:left="1080" w:hanging="1080"/>
        <w:rPr>
          <w:rFonts w:ascii="Arial" w:hAnsi="Arial" w:cs="Arial"/>
        </w:rPr>
      </w:pPr>
      <w:r>
        <w:rPr>
          <w:rFonts w:ascii="Arial" w:hAnsi="Arial" w:cs="Arial"/>
        </w:rPr>
        <w:t>10/17/</w:t>
      </w:r>
      <w:r w:rsidR="00B4234F" w:rsidRPr="003C722F">
        <w:rPr>
          <w:rFonts w:ascii="Arial" w:hAnsi="Arial" w:cs="Arial"/>
        </w:rPr>
        <w:t>2009</w:t>
      </w:r>
      <w:r>
        <w:rPr>
          <w:rFonts w:ascii="Arial" w:hAnsi="Arial" w:cs="Arial"/>
        </w:rPr>
        <w:t>:</w:t>
      </w:r>
      <w:r w:rsidR="00B4234F" w:rsidRPr="003C722F">
        <w:rPr>
          <w:rFonts w:ascii="Arial" w:hAnsi="Arial" w:cs="Arial"/>
        </w:rPr>
        <w:t xml:space="preserve"> Keynote, Ontario Women's Mental Health Research Conference, Toronto, Canada, “Course of Depression in Pregnancy”</w:t>
      </w:r>
    </w:p>
    <w:p w14:paraId="6A9B6622" w14:textId="2E63809D" w:rsidR="00B4234F" w:rsidRPr="003C722F" w:rsidRDefault="00AE1D9F" w:rsidP="00AE1D9F">
      <w:pPr>
        <w:tabs>
          <w:tab w:val="left" w:pos="1080"/>
        </w:tabs>
        <w:ind w:left="1080" w:hanging="1080"/>
        <w:rPr>
          <w:rFonts w:ascii="Arial" w:hAnsi="Arial" w:cs="Arial"/>
        </w:rPr>
      </w:pPr>
      <w:r>
        <w:rPr>
          <w:rFonts w:ascii="Arial" w:hAnsi="Arial" w:cs="Arial"/>
        </w:rPr>
        <w:t>9//</w:t>
      </w:r>
      <w:r w:rsidR="00B4234F" w:rsidRPr="003C722F">
        <w:rPr>
          <w:rFonts w:ascii="Arial" w:hAnsi="Arial" w:cs="Arial"/>
        </w:rPr>
        <w:t>29</w:t>
      </w:r>
      <w:r>
        <w:rPr>
          <w:rFonts w:ascii="Arial" w:hAnsi="Arial" w:cs="Arial"/>
        </w:rPr>
        <w:t>/</w:t>
      </w:r>
      <w:r w:rsidR="00B4234F" w:rsidRPr="003C722F">
        <w:rPr>
          <w:rFonts w:ascii="Arial" w:hAnsi="Arial" w:cs="Arial"/>
        </w:rPr>
        <w:t xml:space="preserve"> 2009</w:t>
      </w:r>
      <w:r>
        <w:rPr>
          <w:rFonts w:ascii="Arial" w:hAnsi="Arial" w:cs="Arial"/>
        </w:rPr>
        <w:t>:</w:t>
      </w:r>
      <w:r w:rsidR="00B4234F" w:rsidRPr="003C722F">
        <w:rPr>
          <w:rFonts w:ascii="Arial" w:hAnsi="Arial" w:cs="Arial"/>
        </w:rPr>
        <w:t xml:space="preserve"> Centers for Disease Control, Atlanta, Georgia, “Best Practices in Screening for Mental Health and Substance Use Disorders”</w:t>
      </w:r>
    </w:p>
    <w:p w14:paraId="262EC2EF" w14:textId="6A367134" w:rsidR="00B4234F" w:rsidRPr="003C722F" w:rsidRDefault="00AE1D9F" w:rsidP="00AE1D9F">
      <w:pPr>
        <w:tabs>
          <w:tab w:val="left" w:pos="1080"/>
        </w:tabs>
        <w:ind w:left="1080" w:hanging="1080"/>
        <w:rPr>
          <w:rFonts w:ascii="Arial" w:hAnsi="Arial" w:cs="Arial"/>
        </w:rPr>
      </w:pPr>
      <w:r>
        <w:rPr>
          <w:rFonts w:ascii="Arial" w:hAnsi="Arial" w:cs="Arial"/>
        </w:rPr>
        <w:t>5//</w:t>
      </w:r>
      <w:r w:rsidR="00B4234F" w:rsidRPr="003C722F">
        <w:rPr>
          <w:rFonts w:ascii="Arial" w:hAnsi="Arial" w:cs="Arial"/>
        </w:rPr>
        <w:t>19</w:t>
      </w:r>
      <w:r>
        <w:rPr>
          <w:rFonts w:ascii="Arial" w:hAnsi="Arial" w:cs="Arial"/>
        </w:rPr>
        <w:t>/</w:t>
      </w:r>
      <w:r w:rsidR="00B4234F" w:rsidRPr="003C722F">
        <w:rPr>
          <w:rFonts w:ascii="Arial" w:hAnsi="Arial" w:cs="Arial"/>
        </w:rPr>
        <w:t>2009</w:t>
      </w:r>
      <w:r>
        <w:rPr>
          <w:rFonts w:ascii="Arial" w:hAnsi="Arial" w:cs="Arial"/>
        </w:rPr>
        <w:t>:</w:t>
      </w:r>
      <w:r w:rsidR="00B4234F" w:rsidRPr="003C722F">
        <w:rPr>
          <w:rFonts w:ascii="Arial" w:hAnsi="Arial" w:cs="Arial"/>
        </w:rPr>
        <w:t xml:space="preserve"> Connecticut Children’s Medical Center, Hartford, CT, H</w:t>
      </w:r>
      <w:r w:rsidR="00B4234F" w:rsidRPr="003C722F">
        <w:rPr>
          <w:rFonts w:ascii="Arial" w:hAnsi="Arial" w:cs="Arial"/>
          <w:vanish/>
        </w:rPr>
        <w:t>artford, Connecticut,</w:t>
      </w:r>
      <w:r w:rsidR="00B4234F" w:rsidRPr="003C722F">
        <w:rPr>
          <w:rFonts w:ascii="Arial" w:hAnsi="Arial" w:cs="Arial"/>
        </w:rPr>
        <w:t>“Maternal Depression Screening in Primary Care Pediatrics”</w:t>
      </w:r>
    </w:p>
    <w:p w14:paraId="72DDE0FB" w14:textId="2958F100" w:rsidR="00B4234F" w:rsidRPr="003C722F" w:rsidRDefault="00AE1D9F" w:rsidP="00AE1D9F">
      <w:pPr>
        <w:tabs>
          <w:tab w:val="left" w:pos="1080"/>
        </w:tabs>
        <w:ind w:left="1080" w:hanging="1080"/>
        <w:rPr>
          <w:rFonts w:ascii="Arial" w:hAnsi="Arial" w:cs="Arial"/>
        </w:rPr>
      </w:pPr>
      <w:r>
        <w:rPr>
          <w:rFonts w:ascii="Arial" w:hAnsi="Arial" w:cs="Arial"/>
        </w:rPr>
        <w:t>5/</w:t>
      </w:r>
      <w:r w:rsidR="00B4234F" w:rsidRPr="003C722F">
        <w:rPr>
          <w:rFonts w:ascii="Arial" w:hAnsi="Arial" w:cs="Arial"/>
        </w:rPr>
        <w:t>14</w:t>
      </w:r>
      <w:r>
        <w:rPr>
          <w:rFonts w:ascii="Arial" w:hAnsi="Arial" w:cs="Arial"/>
        </w:rPr>
        <w:t>/</w:t>
      </w:r>
      <w:r w:rsidR="00B4234F" w:rsidRPr="003C722F">
        <w:rPr>
          <w:rFonts w:ascii="Arial" w:hAnsi="Arial" w:cs="Arial"/>
        </w:rPr>
        <w:t>2009</w:t>
      </w:r>
      <w:r>
        <w:rPr>
          <w:rFonts w:ascii="Arial" w:hAnsi="Arial" w:cs="Arial"/>
        </w:rPr>
        <w:t>:</w:t>
      </w:r>
      <w:r w:rsidR="00B4234F" w:rsidRPr="003C722F">
        <w:rPr>
          <w:rFonts w:ascii="Arial" w:hAnsi="Arial" w:cs="Arial"/>
        </w:rPr>
        <w:t xml:space="preserve"> Grand Rounds, New York University, New York, NY, “Traumatic Stress in Pregnancy”</w:t>
      </w:r>
    </w:p>
    <w:p w14:paraId="1A3FC04E" w14:textId="422A1269" w:rsidR="00B4234F" w:rsidRPr="003C722F" w:rsidRDefault="00AE1D9F" w:rsidP="00AE1D9F">
      <w:pPr>
        <w:tabs>
          <w:tab w:val="left" w:pos="1080"/>
        </w:tabs>
        <w:ind w:left="1080" w:hanging="1080"/>
        <w:rPr>
          <w:rFonts w:ascii="Arial" w:hAnsi="Arial" w:cs="Arial"/>
        </w:rPr>
      </w:pPr>
      <w:r>
        <w:rPr>
          <w:rFonts w:ascii="Arial" w:hAnsi="Arial" w:cs="Arial"/>
        </w:rPr>
        <w:t>3/</w:t>
      </w:r>
      <w:r w:rsidR="00B4234F" w:rsidRPr="003C722F">
        <w:rPr>
          <w:rFonts w:ascii="Arial" w:hAnsi="Arial" w:cs="Arial"/>
        </w:rPr>
        <w:t>7</w:t>
      </w:r>
      <w:r>
        <w:rPr>
          <w:rFonts w:ascii="Arial" w:hAnsi="Arial" w:cs="Arial"/>
        </w:rPr>
        <w:t>/</w:t>
      </w:r>
      <w:r w:rsidR="00B4234F" w:rsidRPr="003C722F">
        <w:rPr>
          <w:rFonts w:ascii="Arial" w:hAnsi="Arial" w:cs="Arial"/>
        </w:rPr>
        <w:t>2009</w:t>
      </w:r>
      <w:r>
        <w:rPr>
          <w:rFonts w:ascii="Arial" w:hAnsi="Arial" w:cs="Arial"/>
        </w:rPr>
        <w:t>:</w:t>
      </w:r>
      <w:r w:rsidR="00B4234F" w:rsidRPr="003C722F">
        <w:rPr>
          <w:rFonts w:ascii="Arial" w:hAnsi="Arial" w:cs="Arial"/>
        </w:rPr>
        <w:t xml:space="preserve"> Dialogues in Psychopharmacology, New York, New York “Management of Depression in Pregnancy”</w:t>
      </w:r>
    </w:p>
    <w:p w14:paraId="028FA5CF" w14:textId="253CDC1A" w:rsidR="00B4234F" w:rsidRPr="003C722F" w:rsidRDefault="00AE1D9F" w:rsidP="00AE1D9F">
      <w:pPr>
        <w:tabs>
          <w:tab w:val="left" w:pos="1080"/>
        </w:tabs>
        <w:ind w:left="1080" w:hanging="1080"/>
        <w:rPr>
          <w:rFonts w:ascii="Arial" w:hAnsi="Arial" w:cs="Arial"/>
        </w:rPr>
      </w:pPr>
      <w:r>
        <w:rPr>
          <w:rFonts w:ascii="Arial" w:hAnsi="Arial" w:cs="Arial"/>
        </w:rPr>
        <w:t>2/</w:t>
      </w:r>
      <w:r w:rsidR="00B4234F" w:rsidRPr="003C722F">
        <w:rPr>
          <w:rFonts w:ascii="Arial" w:hAnsi="Arial" w:cs="Arial"/>
        </w:rPr>
        <w:t>27</w:t>
      </w:r>
      <w:r>
        <w:rPr>
          <w:rFonts w:ascii="Arial" w:hAnsi="Arial" w:cs="Arial"/>
        </w:rPr>
        <w:t>/</w:t>
      </w:r>
      <w:r w:rsidR="00B4234F" w:rsidRPr="003C722F">
        <w:rPr>
          <w:rFonts w:ascii="Arial" w:hAnsi="Arial" w:cs="Arial"/>
        </w:rPr>
        <w:t>2009</w:t>
      </w:r>
      <w:r>
        <w:rPr>
          <w:rFonts w:ascii="Arial" w:hAnsi="Arial" w:cs="Arial"/>
        </w:rPr>
        <w:t>:</w:t>
      </w:r>
      <w:r w:rsidR="00B4234F" w:rsidRPr="003C722F">
        <w:rPr>
          <w:rFonts w:ascii="Arial" w:hAnsi="Arial" w:cs="Arial"/>
        </w:rPr>
        <w:t xml:space="preserve"> Grand Rounds, University of St Louis Department of Obstetrics and Gynecology, “Depression and Antidepressant Treatment in Pregnancy”</w:t>
      </w:r>
    </w:p>
    <w:p w14:paraId="2461E776" w14:textId="70FF3DF1" w:rsidR="00B4234F" w:rsidRPr="003C722F" w:rsidRDefault="00AE1D9F" w:rsidP="00AE1D9F">
      <w:pPr>
        <w:tabs>
          <w:tab w:val="left" w:pos="1080"/>
        </w:tabs>
        <w:ind w:left="1080" w:hanging="1080"/>
        <w:rPr>
          <w:rFonts w:ascii="Arial" w:hAnsi="Arial" w:cs="Arial"/>
        </w:rPr>
      </w:pPr>
      <w:r>
        <w:rPr>
          <w:rFonts w:ascii="Arial" w:hAnsi="Arial" w:cs="Arial"/>
        </w:rPr>
        <w:t>5/</w:t>
      </w:r>
      <w:r w:rsidR="00B4234F" w:rsidRPr="003C722F">
        <w:rPr>
          <w:rFonts w:ascii="Arial" w:hAnsi="Arial" w:cs="Arial"/>
        </w:rPr>
        <w:t>16</w:t>
      </w:r>
      <w:r>
        <w:rPr>
          <w:rFonts w:ascii="Arial" w:hAnsi="Arial" w:cs="Arial"/>
        </w:rPr>
        <w:t>/</w:t>
      </w:r>
      <w:r w:rsidR="00B4234F" w:rsidRPr="003C722F">
        <w:rPr>
          <w:rFonts w:ascii="Arial" w:hAnsi="Arial" w:cs="Arial"/>
        </w:rPr>
        <w:t>2008</w:t>
      </w:r>
      <w:r>
        <w:rPr>
          <w:rFonts w:ascii="Arial" w:hAnsi="Arial" w:cs="Arial"/>
        </w:rPr>
        <w:t>:</w:t>
      </w:r>
      <w:r w:rsidR="00B4234F" w:rsidRPr="003C722F">
        <w:rPr>
          <w:rFonts w:ascii="Arial" w:hAnsi="Arial" w:cs="Arial"/>
        </w:rPr>
        <w:t xml:space="preserve"> Baystate Annual Psychiatry Conference:  Depression, Holyoke, MA, “Depression and its Treatment in Perinatal Women”</w:t>
      </w:r>
    </w:p>
    <w:p w14:paraId="2AB12847" w14:textId="3916AA94" w:rsidR="00B4234F" w:rsidRPr="003C722F" w:rsidRDefault="00AE1D9F" w:rsidP="00AE1D9F">
      <w:pPr>
        <w:tabs>
          <w:tab w:val="left" w:pos="1080"/>
        </w:tabs>
        <w:ind w:left="1080" w:hanging="1080"/>
        <w:rPr>
          <w:rFonts w:ascii="Arial" w:hAnsi="Arial" w:cs="Arial"/>
        </w:rPr>
      </w:pPr>
      <w:r>
        <w:rPr>
          <w:rFonts w:ascii="Arial" w:hAnsi="Arial" w:cs="Arial"/>
        </w:rPr>
        <w:t>4/</w:t>
      </w:r>
      <w:r w:rsidR="00B4234F" w:rsidRPr="003C722F">
        <w:rPr>
          <w:rFonts w:ascii="Arial" w:hAnsi="Arial" w:cs="Arial"/>
        </w:rPr>
        <w:t>5</w:t>
      </w:r>
      <w:r>
        <w:rPr>
          <w:rFonts w:ascii="Arial" w:hAnsi="Arial" w:cs="Arial"/>
        </w:rPr>
        <w:t>/</w:t>
      </w:r>
      <w:r w:rsidR="00B4234F" w:rsidRPr="003C722F">
        <w:rPr>
          <w:rFonts w:ascii="Arial" w:hAnsi="Arial" w:cs="Arial"/>
        </w:rPr>
        <w:t>2008</w:t>
      </w:r>
      <w:r>
        <w:rPr>
          <w:rFonts w:ascii="Arial" w:hAnsi="Arial" w:cs="Arial"/>
        </w:rPr>
        <w:t>:</w:t>
      </w:r>
      <w:r w:rsidR="00B4234F" w:rsidRPr="003C722F">
        <w:rPr>
          <w:rFonts w:ascii="Arial" w:hAnsi="Arial" w:cs="Arial"/>
        </w:rPr>
        <w:t xml:space="preserve"> National Alliance of Mental Health Annual Conference, New Haven, CT, “Antidepressant Use in Pregnancy”</w:t>
      </w:r>
    </w:p>
    <w:p w14:paraId="1554FB1D" w14:textId="56575DE1" w:rsidR="00B4234F" w:rsidRPr="003C722F" w:rsidRDefault="00AE1D9F" w:rsidP="00AE1D9F">
      <w:pPr>
        <w:tabs>
          <w:tab w:val="left" w:pos="-1080"/>
          <w:tab w:val="left" w:pos="-720"/>
          <w:tab w:val="left" w:pos="90"/>
          <w:tab w:val="left" w:pos="1080"/>
        </w:tabs>
        <w:ind w:left="1080" w:hanging="1080"/>
        <w:rPr>
          <w:rFonts w:ascii="Arial" w:hAnsi="Arial" w:cs="Arial"/>
        </w:rPr>
      </w:pPr>
      <w:r>
        <w:rPr>
          <w:rFonts w:ascii="Arial" w:hAnsi="Arial" w:cs="Arial"/>
        </w:rPr>
        <w:t>12/</w:t>
      </w:r>
      <w:r w:rsidR="00B4234F" w:rsidRPr="003C722F">
        <w:rPr>
          <w:rFonts w:ascii="Arial" w:hAnsi="Arial" w:cs="Arial"/>
        </w:rPr>
        <w:t>12</w:t>
      </w:r>
      <w:r>
        <w:rPr>
          <w:rFonts w:ascii="Arial" w:hAnsi="Arial" w:cs="Arial"/>
        </w:rPr>
        <w:t>/</w:t>
      </w:r>
      <w:r w:rsidR="00B4234F" w:rsidRPr="003C722F">
        <w:rPr>
          <w:rFonts w:ascii="Arial" w:hAnsi="Arial" w:cs="Arial"/>
        </w:rPr>
        <w:t>2007</w:t>
      </w:r>
      <w:r>
        <w:rPr>
          <w:rFonts w:ascii="Arial" w:hAnsi="Arial" w:cs="Arial"/>
        </w:rPr>
        <w:t>:</w:t>
      </w:r>
      <w:r w:rsidR="00B4234F" w:rsidRPr="003C722F">
        <w:rPr>
          <w:rFonts w:ascii="Arial" w:hAnsi="Arial" w:cs="Arial"/>
        </w:rPr>
        <w:t xml:space="preserve"> Grand Rounds, State University of New York School of Medicine at Stonybrook, Stonybrook, NY Department of Psychiatry, “Managing Mood Disorders During Pregnancy”</w:t>
      </w:r>
    </w:p>
    <w:p w14:paraId="3D7E4C30" w14:textId="7423D6AC" w:rsidR="00B4234F" w:rsidRPr="003C722F" w:rsidRDefault="00AE1D9F" w:rsidP="00AE1D9F">
      <w:pPr>
        <w:tabs>
          <w:tab w:val="left" w:pos="-1080"/>
          <w:tab w:val="left" w:pos="-720"/>
          <w:tab w:val="left" w:pos="90"/>
          <w:tab w:val="left" w:pos="1080"/>
        </w:tabs>
        <w:ind w:left="1080" w:hanging="1080"/>
        <w:rPr>
          <w:rFonts w:ascii="Arial" w:hAnsi="Arial" w:cs="Arial"/>
        </w:rPr>
      </w:pPr>
      <w:r>
        <w:rPr>
          <w:rFonts w:ascii="Arial" w:hAnsi="Arial" w:cs="Arial"/>
        </w:rPr>
        <w:lastRenderedPageBreak/>
        <w:t>5/</w:t>
      </w:r>
      <w:r w:rsidR="00B4234F" w:rsidRPr="003C722F">
        <w:rPr>
          <w:rFonts w:ascii="Arial" w:hAnsi="Arial" w:cs="Arial"/>
        </w:rPr>
        <w:t>25</w:t>
      </w:r>
      <w:r>
        <w:rPr>
          <w:rFonts w:ascii="Arial" w:hAnsi="Arial" w:cs="Arial"/>
        </w:rPr>
        <w:t>/</w:t>
      </w:r>
      <w:r w:rsidR="00B4234F" w:rsidRPr="003C722F">
        <w:rPr>
          <w:rFonts w:ascii="Arial" w:hAnsi="Arial" w:cs="Arial"/>
        </w:rPr>
        <w:t>2007</w:t>
      </w:r>
      <w:r>
        <w:rPr>
          <w:rFonts w:ascii="Arial" w:hAnsi="Arial" w:cs="Arial"/>
        </w:rPr>
        <w:t>:</w:t>
      </w:r>
      <w:r w:rsidR="00B4234F" w:rsidRPr="003C722F">
        <w:rPr>
          <w:rFonts w:ascii="Arial" w:hAnsi="Arial" w:cs="Arial"/>
        </w:rPr>
        <w:t xml:space="preserve"> Western Massachusetts Psychiatric Society, Springfield, MA, “Update on Managing Mood Disorders During Pregnancy”</w:t>
      </w:r>
    </w:p>
    <w:p w14:paraId="25F398B5" w14:textId="4AE5BB27" w:rsidR="00B4234F" w:rsidRPr="003C722F" w:rsidRDefault="00AE1D9F" w:rsidP="00AE1D9F">
      <w:pPr>
        <w:tabs>
          <w:tab w:val="left" w:pos="-1080"/>
          <w:tab w:val="left" w:pos="-720"/>
          <w:tab w:val="left" w:pos="90"/>
          <w:tab w:val="left" w:pos="1080"/>
        </w:tabs>
        <w:ind w:left="1080" w:hanging="1080"/>
        <w:rPr>
          <w:rFonts w:ascii="Arial" w:hAnsi="Arial" w:cs="Arial"/>
        </w:rPr>
      </w:pPr>
      <w:r>
        <w:rPr>
          <w:rFonts w:ascii="Arial" w:hAnsi="Arial" w:cs="Arial"/>
        </w:rPr>
        <w:t>5/</w:t>
      </w:r>
      <w:r w:rsidR="00B4234F" w:rsidRPr="003C722F">
        <w:rPr>
          <w:rFonts w:ascii="Arial" w:hAnsi="Arial" w:cs="Arial"/>
        </w:rPr>
        <w:t>2</w:t>
      </w:r>
      <w:r>
        <w:rPr>
          <w:rFonts w:ascii="Arial" w:hAnsi="Arial" w:cs="Arial"/>
        </w:rPr>
        <w:t>/</w:t>
      </w:r>
      <w:r w:rsidR="00B4234F" w:rsidRPr="003C722F">
        <w:rPr>
          <w:rFonts w:ascii="Arial" w:hAnsi="Arial" w:cs="Arial"/>
        </w:rPr>
        <w:t>2007</w:t>
      </w:r>
      <w:r>
        <w:rPr>
          <w:rFonts w:ascii="Arial" w:hAnsi="Arial" w:cs="Arial"/>
        </w:rPr>
        <w:t>:</w:t>
      </w:r>
      <w:r w:rsidR="00B4234F" w:rsidRPr="003C722F">
        <w:rPr>
          <w:rFonts w:ascii="Arial" w:hAnsi="Arial" w:cs="Arial"/>
        </w:rPr>
        <w:t xml:space="preserve"> Visiting Professorship and Grand Rounds, State University of New York School of Medicine at Stonybrook, Stonybrook, NY, Department of Obstetrics and Gynecology, “Power versus Precision: The Impact of Depression and Antidepressant Treatment on Birth Outcomes”</w:t>
      </w:r>
    </w:p>
    <w:p w14:paraId="7078C426" w14:textId="4EE56F33" w:rsidR="00B4234F" w:rsidRPr="003C722F" w:rsidRDefault="00AE1D9F" w:rsidP="00AE1D9F">
      <w:pPr>
        <w:tabs>
          <w:tab w:val="left" w:pos="-1080"/>
          <w:tab w:val="left" w:pos="-720"/>
          <w:tab w:val="left" w:pos="0"/>
          <w:tab w:val="left" w:pos="1080"/>
        </w:tabs>
        <w:ind w:left="1080" w:hanging="1080"/>
        <w:rPr>
          <w:rFonts w:ascii="Arial" w:hAnsi="Arial" w:cs="Arial"/>
        </w:rPr>
      </w:pPr>
      <w:r>
        <w:rPr>
          <w:rFonts w:ascii="Arial" w:hAnsi="Arial" w:cs="Arial"/>
          <w:iCs/>
        </w:rPr>
        <w:t>4/</w:t>
      </w:r>
      <w:r w:rsidR="00B4234F" w:rsidRPr="003C722F">
        <w:rPr>
          <w:rFonts w:ascii="Arial" w:hAnsi="Arial" w:cs="Arial"/>
          <w:iCs/>
        </w:rPr>
        <w:t>25</w:t>
      </w:r>
      <w:r>
        <w:rPr>
          <w:rFonts w:ascii="Arial" w:hAnsi="Arial" w:cs="Arial"/>
          <w:iCs/>
        </w:rPr>
        <w:t>/</w:t>
      </w:r>
      <w:r w:rsidR="00B4234F" w:rsidRPr="003C722F">
        <w:rPr>
          <w:rFonts w:ascii="Arial" w:hAnsi="Arial" w:cs="Arial"/>
          <w:iCs/>
        </w:rPr>
        <w:t>2007</w:t>
      </w:r>
      <w:r>
        <w:rPr>
          <w:rFonts w:ascii="Arial" w:hAnsi="Arial" w:cs="Arial"/>
          <w:iCs/>
        </w:rPr>
        <w:t>:</w:t>
      </w:r>
      <w:r w:rsidR="00B4234F" w:rsidRPr="003C722F">
        <w:rPr>
          <w:rFonts w:ascii="Arial" w:hAnsi="Arial" w:cs="Arial"/>
          <w:iCs/>
        </w:rPr>
        <w:t xml:space="preserve"> University of Michigan Grand Rounds, Ann Arbor, MI, “Depressed and Pregnant:  Lessons from the Healthy Start Depression Initiative”</w:t>
      </w:r>
    </w:p>
    <w:p w14:paraId="6B81A432" w14:textId="4BFE6AA5" w:rsidR="00B4234F" w:rsidRPr="003C722F" w:rsidRDefault="00AE1D9F" w:rsidP="00AE1D9F">
      <w:pPr>
        <w:tabs>
          <w:tab w:val="left" w:pos="-1080"/>
          <w:tab w:val="left" w:pos="-720"/>
          <w:tab w:val="left" w:pos="0"/>
          <w:tab w:val="left" w:pos="1080"/>
        </w:tabs>
        <w:ind w:left="1080" w:hanging="1080"/>
        <w:rPr>
          <w:rFonts w:ascii="Arial" w:hAnsi="Arial" w:cs="Arial"/>
          <w:iCs/>
        </w:rPr>
      </w:pPr>
      <w:r>
        <w:rPr>
          <w:rFonts w:ascii="Arial" w:hAnsi="Arial" w:cs="Arial"/>
          <w:iCs/>
        </w:rPr>
        <w:t>2/</w:t>
      </w:r>
      <w:r w:rsidR="00B4234F" w:rsidRPr="003C722F">
        <w:rPr>
          <w:rFonts w:ascii="Arial" w:hAnsi="Arial" w:cs="Arial"/>
          <w:iCs/>
        </w:rPr>
        <w:t>28</w:t>
      </w:r>
      <w:r>
        <w:rPr>
          <w:rFonts w:ascii="Arial" w:hAnsi="Arial" w:cs="Arial"/>
          <w:iCs/>
        </w:rPr>
        <w:t>/</w:t>
      </w:r>
      <w:r w:rsidR="00B4234F" w:rsidRPr="003C722F">
        <w:rPr>
          <w:rFonts w:ascii="Arial" w:hAnsi="Arial" w:cs="Arial"/>
          <w:iCs/>
        </w:rPr>
        <w:t>2007</w:t>
      </w:r>
      <w:r>
        <w:rPr>
          <w:rFonts w:ascii="Arial" w:hAnsi="Arial" w:cs="Arial"/>
          <w:iCs/>
        </w:rPr>
        <w:t>:</w:t>
      </w:r>
      <w:r w:rsidR="00B4234F" w:rsidRPr="003C722F">
        <w:rPr>
          <w:rFonts w:ascii="Arial" w:hAnsi="Arial" w:cs="Arial"/>
          <w:iCs/>
        </w:rPr>
        <w:t xml:space="preserve"> Visiting Professorship and Grand Rounds, University of Massachusetts, Worcester, MA, Department of Obstetrics and Gynecology, “Depression and the Treatment of Depression in Pregnancy”</w:t>
      </w:r>
    </w:p>
    <w:p w14:paraId="7310C0A7" w14:textId="56DC62C6" w:rsidR="00B4234F" w:rsidRPr="003C722F" w:rsidRDefault="00AE1D9F" w:rsidP="00AE1D9F">
      <w:pPr>
        <w:tabs>
          <w:tab w:val="left" w:pos="-1080"/>
          <w:tab w:val="left" w:pos="-720"/>
          <w:tab w:val="left" w:pos="0"/>
          <w:tab w:val="left" w:pos="1080"/>
        </w:tabs>
        <w:ind w:left="1080" w:hanging="1080"/>
        <w:rPr>
          <w:rFonts w:ascii="Arial" w:hAnsi="Arial" w:cs="Arial"/>
          <w:iCs/>
        </w:rPr>
      </w:pPr>
      <w:r>
        <w:rPr>
          <w:rFonts w:ascii="Arial" w:hAnsi="Arial" w:cs="Arial"/>
          <w:iCs/>
        </w:rPr>
        <w:t>12/</w:t>
      </w:r>
      <w:r w:rsidR="00B4234F" w:rsidRPr="003C722F">
        <w:rPr>
          <w:rFonts w:ascii="Arial" w:hAnsi="Arial" w:cs="Arial"/>
          <w:iCs/>
        </w:rPr>
        <w:t>7</w:t>
      </w:r>
      <w:r>
        <w:rPr>
          <w:rFonts w:ascii="Arial" w:hAnsi="Arial" w:cs="Arial"/>
          <w:iCs/>
        </w:rPr>
        <w:t>/</w:t>
      </w:r>
      <w:r w:rsidR="00B4234F" w:rsidRPr="003C722F">
        <w:rPr>
          <w:rFonts w:ascii="Arial" w:hAnsi="Arial" w:cs="Arial"/>
          <w:iCs/>
        </w:rPr>
        <w:t>2006</w:t>
      </w:r>
      <w:r>
        <w:rPr>
          <w:rFonts w:ascii="Arial" w:hAnsi="Arial" w:cs="Arial"/>
          <w:iCs/>
        </w:rPr>
        <w:t>:</w:t>
      </w:r>
      <w:r w:rsidR="00B4234F" w:rsidRPr="003C722F">
        <w:rPr>
          <w:rFonts w:ascii="Arial" w:hAnsi="Arial" w:cs="Arial"/>
          <w:iCs/>
        </w:rPr>
        <w:t xml:space="preserve"> Holbrook Hospital Grand Rounds, Westport, CT, “Update on Antidepressant Use in Pregnancy”</w:t>
      </w:r>
    </w:p>
    <w:p w14:paraId="1389C22C" w14:textId="0FAC36A3" w:rsidR="00B4234F" w:rsidRPr="003C722F" w:rsidRDefault="00AE1D9F" w:rsidP="00AE1D9F">
      <w:pPr>
        <w:tabs>
          <w:tab w:val="left" w:pos="-1080"/>
          <w:tab w:val="left" w:pos="-720"/>
          <w:tab w:val="left" w:pos="0"/>
          <w:tab w:val="left" w:pos="1080"/>
        </w:tabs>
        <w:ind w:left="1080" w:hanging="1080"/>
        <w:rPr>
          <w:rFonts w:ascii="Arial" w:hAnsi="Arial" w:cs="Arial"/>
          <w:iCs/>
        </w:rPr>
      </w:pPr>
      <w:r>
        <w:rPr>
          <w:rFonts w:ascii="Arial" w:hAnsi="Arial" w:cs="Arial"/>
          <w:iCs/>
        </w:rPr>
        <w:t>11/</w:t>
      </w:r>
      <w:r w:rsidR="00B4234F" w:rsidRPr="003C722F">
        <w:rPr>
          <w:rFonts w:ascii="Arial" w:hAnsi="Arial" w:cs="Arial"/>
          <w:iCs/>
        </w:rPr>
        <w:t>30</w:t>
      </w:r>
      <w:r>
        <w:rPr>
          <w:rFonts w:ascii="Arial" w:hAnsi="Arial" w:cs="Arial"/>
          <w:iCs/>
        </w:rPr>
        <w:t>/</w:t>
      </w:r>
      <w:r w:rsidR="00B4234F" w:rsidRPr="003C722F">
        <w:rPr>
          <w:rFonts w:ascii="Arial" w:hAnsi="Arial" w:cs="Arial"/>
          <w:iCs/>
        </w:rPr>
        <w:t>2006</w:t>
      </w:r>
      <w:r>
        <w:rPr>
          <w:rFonts w:ascii="Arial" w:hAnsi="Arial" w:cs="Arial"/>
          <w:iCs/>
        </w:rPr>
        <w:t>:</w:t>
      </w:r>
      <w:r w:rsidR="00B4234F" w:rsidRPr="003C722F">
        <w:rPr>
          <w:rFonts w:ascii="Arial" w:hAnsi="Arial" w:cs="Arial"/>
          <w:iCs/>
        </w:rPr>
        <w:t xml:space="preserve"> Southern Gynecological Association, Dallas, TX, “A Tale of Two Treatments for PMDD”</w:t>
      </w:r>
    </w:p>
    <w:p w14:paraId="18892753" w14:textId="52103077" w:rsidR="00B4234F" w:rsidRPr="003C722F" w:rsidRDefault="00AE1D9F" w:rsidP="00AE1D9F">
      <w:pPr>
        <w:tabs>
          <w:tab w:val="left" w:pos="-1080"/>
          <w:tab w:val="left" w:pos="-720"/>
          <w:tab w:val="left" w:pos="0"/>
          <w:tab w:val="left" w:pos="1080"/>
        </w:tabs>
        <w:ind w:left="1080" w:hanging="1080"/>
        <w:rPr>
          <w:rFonts w:ascii="Arial" w:hAnsi="Arial" w:cs="Arial"/>
          <w:iCs/>
        </w:rPr>
      </w:pPr>
      <w:r>
        <w:rPr>
          <w:rFonts w:ascii="Arial" w:hAnsi="Arial" w:cs="Arial"/>
          <w:iCs/>
        </w:rPr>
        <w:t>5//</w:t>
      </w:r>
      <w:r w:rsidR="00B4234F" w:rsidRPr="003C722F">
        <w:rPr>
          <w:rFonts w:ascii="Arial" w:hAnsi="Arial" w:cs="Arial"/>
          <w:iCs/>
        </w:rPr>
        <w:t>16</w:t>
      </w:r>
      <w:r>
        <w:rPr>
          <w:rFonts w:ascii="Arial" w:hAnsi="Arial" w:cs="Arial"/>
          <w:iCs/>
        </w:rPr>
        <w:t>/</w:t>
      </w:r>
      <w:r w:rsidR="00B4234F" w:rsidRPr="003C722F">
        <w:rPr>
          <w:rFonts w:ascii="Arial" w:hAnsi="Arial" w:cs="Arial"/>
          <w:iCs/>
        </w:rPr>
        <w:t>2006</w:t>
      </w:r>
      <w:r>
        <w:rPr>
          <w:rFonts w:ascii="Arial" w:hAnsi="Arial" w:cs="Arial"/>
          <w:iCs/>
        </w:rPr>
        <w:t>:</w:t>
      </w:r>
      <w:r w:rsidR="00B4234F" w:rsidRPr="003C722F">
        <w:rPr>
          <w:rFonts w:ascii="Arial" w:hAnsi="Arial" w:cs="Arial"/>
          <w:iCs/>
        </w:rPr>
        <w:t xml:space="preserve"> Depression Summit, State of Connecticut, Middletown, CT, “Depression in Pregnancy and Postpartum”</w:t>
      </w:r>
    </w:p>
    <w:p w14:paraId="4FD606EC" w14:textId="7ED0C300" w:rsidR="00B4234F" w:rsidRPr="003C722F" w:rsidRDefault="00AE1D9F" w:rsidP="00AE1D9F">
      <w:pPr>
        <w:tabs>
          <w:tab w:val="left" w:pos="-1080"/>
          <w:tab w:val="left" w:pos="-720"/>
          <w:tab w:val="left" w:pos="0"/>
          <w:tab w:val="left" w:pos="1080"/>
        </w:tabs>
        <w:ind w:left="1080" w:hanging="1080"/>
        <w:rPr>
          <w:rFonts w:ascii="Arial" w:hAnsi="Arial" w:cs="Arial"/>
          <w:iCs/>
        </w:rPr>
      </w:pPr>
      <w:r>
        <w:rPr>
          <w:rFonts w:ascii="Arial" w:hAnsi="Arial" w:cs="Arial"/>
          <w:iCs/>
        </w:rPr>
        <w:t>3/</w:t>
      </w:r>
      <w:r w:rsidR="00B4234F" w:rsidRPr="003C722F">
        <w:rPr>
          <w:rFonts w:ascii="Arial" w:hAnsi="Arial" w:cs="Arial"/>
          <w:iCs/>
        </w:rPr>
        <w:t>29</w:t>
      </w:r>
      <w:r>
        <w:rPr>
          <w:rFonts w:ascii="Arial" w:hAnsi="Arial" w:cs="Arial"/>
          <w:iCs/>
        </w:rPr>
        <w:t>/</w:t>
      </w:r>
      <w:r w:rsidR="00B4234F" w:rsidRPr="003C722F">
        <w:rPr>
          <w:rFonts w:ascii="Arial" w:hAnsi="Arial" w:cs="Arial"/>
          <w:iCs/>
        </w:rPr>
        <w:t>2006</w:t>
      </w:r>
      <w:r>
        <w:rPr>
          <w:rFonts w:ascii="Arial" w:hAnsi="Arial" w:cs="Arial"/>
          <w:iCs/>
        </w:rPr>
        <w:t>:</w:t>
      </w:r>
      <w:r w:rsidR="00B4234F" w:rsidRPr="003C722F">
        <w:rPr>
          <w:rFonts w:ascii="Arial" w:hAnsi="Arial" w:cs="Arial"/>
          <w:iCs/>
        </w:rPr>
        <w:t xml:space="preserve"> Senate Staff Briefing, Washington, D.C., “Importance of Mood Disorders in Women”</w:t>
      </w:r>
    </w:p>
    <w:p w14:paraId="517A10DB" w14:textId="129536A9" w:rsidR="00B4234F" w:rsidRPr="003C722F" w:rsidRDefault="00AE1D9F" w:rsidP="00AE1D9F">
      <w:pPr>
        <w:tabs>
          <w:tab w:val="left" w:pos="-1080"/>
          <w:tab w:val="left" w:pos="-720"/>
          <w:tab w:val="left" w:pos="0"/>
          <w:tab w:val="left" w:pos="1080"/>
        </w:tabs>
        <w:ind w:left="1080" w:hanging="1080"/>
        <w:rPr>
          <w:rFonts w:ascii="Arial" w:hAnsi="Arial" w:cs="Arial"/>
          <w:iCs/>
        </w:rPr>
      </w:pPr>
      <w:r>
        <w:rPr>
          <w:rFonts w:ascii="Arial" w:hAnsi="Arial" w:cs="Arial"/>
        </w:rPr>
        <w:t>2/</w:t>
      </w:r>
      <w:r w:rsidR="00B4234F" w:rsidRPr="003C722F">
        <w:rPr>
          <w:rFonts w:ascii="Arial" w:hAnsi="Arial" w:cs="Arial"/>
        </w:rPr>
        <w:t>27</w:t>
      </w:r>
      <w:r>
        <w:rPr>
          <w:rFonts w:ascii="Arial" w:hAnsi="Arial" w:cs="Arial"/>
        </w:rPr>
        <w:t>/</w:t>
      </w:r>
      <w:r w:rsidR="00B4234F" w:rsidRPr="003C722F">
        <w:rPr>
          <w:rFonts w:ascii="Arial" w:hAnsi="Arial" w:cs="Arial"/>
        </w:rPr>
        <w:t>2006</w:t>
      </w:r>
      <w:r>
        <w:rPr>
          <w:rFonts w:ascii="Arial" w:hAnsi="Arial" w:cs="Arial"/>
        </w:rPr>
        <w:t>:</w:t>
      </w:r>
      <w:r w:rsidR="00B4234F" w:rsidRPr="003C722F">
        <w:rPr>
          <w:rFonts w:ascii="Arial" w:hAnsi="Arial" w:cs="Arial"/>
        </w:rPr>
        <w:t xml:space="preserve"> Boston Obstetrical Society, Boston, MA, “PMDD</w:t>
      </w:r>
      <w:r w:rsidR="00B4234F" w:rsidRPr="003C722F">
        <w:rPr>
          <w:rFonts w:ascii="Arial" w:hAnsi="Arial" w:cs="Arial"/>
          <w:i/>
          <w:iCs/>
        </w:rPr>
        <w:t>-</w:t>
      </w:r>
      <w:r w:rsidR="00B4234F" w:rsidRPr="003C722F">
        <w:rPr>
          <w:rFonts w:ascii="Arial" w:hAnsi="Arial" w:cs="Arial"/>
          <w:iCs/>
        </w:rPr>
        <w:t>New Therapeutic Approaches</w:t>
      </w:r>
      <w:r w:rsidR="00B4234F" w:rsidRPr="003C722F">
        <w:rPr>
          <w:rFonts w:ascii="Arial" w:hAnsi="Arial" w:cs="Arial"/>
          <w:i/>
          <w:iCs/>
        </w:rPr>
        <w:t>”</w:t>
      </w:r>
    </w:p>
    <w:p w14:paraId="48F82703" w14:textId="127E0BB0" w:rsidR="00B4234F" w:rsidRPr="003C722F" w:rsidRDefault="00AE1D9F" w:rsidP="00AE1D9F">
      <w:pPr>
        <w:tabs>
          <w:tab w:val="left" w:pos="-1080"/>
          <w:tab w:val="left" w:pos="-720"/>
          <w:tab w:val="left" w:pos="0"/>
          <w:tab w:val="left" w:pos="1080"/>
        </w:tabs>
        <w:ind w:left="1080" w:hanging="1080"/>
        <w:rPr>
          <w:rFonts w:ascii="Arial" w:hAnsi="Arial" w:cs="Arial"/>
          <w:iCs/>
        </w:rPr>
      </w:pPr>
      <w:r>
        <w:rPr>
          <w:rFonts w:ascii="Arial" w:hAnsi="Arial" w:cs="Arial"/>
          <w:iCs/>
        </w:rPr>
        <w:t>3/</w:t>
      </w:r>
      <w:r w:rsidR="00B4234F" w:rsidRPr="003C722F">
        <w:rPr>
          <w:rFonts w:ascii="Arial" w:hAnsi="Arial" w:cs="Arial"/>
          <w:iCs/>
        </w:rPr>
        <w:t>4</w:t>
      </w:r>
      <w:r>
        <w:rPr>
          <w:rFonts w:ascii="Arial" w:hAnsi="Arial" w:cs="Arial"/>
          <w:iCs/>
        </w:rPr>
        <w:t>/</w:t>
      </w:r>
      <w:r w:rsidR="00B4234F" w:rsidRPr="003C722F">
        <w:rPr>
          <w:rFonts w:ascii="Arial" w:hAnsi="Arial" w:cs="Arial"/>
          <w:iCs/>
        </w:rPr>
        <w:t>2006</w:t>
      </w:r>
      <w:r>
        <w:rPr>
          <w:rFonts w:ascii="Arial" w:hAnsi="Arial" w:cs="Arial"/>
          <w:iCs/>
        </w:rPr>
        <w:t>:</w:t>
      </w:r>
      <w:r w:rsidR="00B4234F" w:rsidRPr="003C722F">
        <w:rPr>
          <w:rFonts w:ascii="Arial" w:hAnsi="Arial" w:cs="Arial"/>
          <w:iCs/>
        </w:rPr>
        <w:t xml:space="preserve"> Long Island Jewish Hospital Annual Mood Disorders Conference, Garden City, NY, “Management of Mood Disorders in Women”</w:t>
      </w:r>
    </w:p>
    <w:p w14:paraId="7F64E8D9" w14:textId="3691EDC8" w:rsidR="00B4234F" w:rsidRPr="003C722F" w:rsidRDefault="00AE1D9F" w:rsidP="00AE1D9F">
      <w:pPr>
        <w:tabs>
          <w:tab w:val="left" w:pos="-1080"/>
          <w:tab w:val="left" w:pos="-720"/>
          <w:tab w:val="left" w:pos="1080"/>
          <w:tab w:val="left" w:pos="1440"/>
        </w:tabs>
        <w:ind w:left="1080" w:hanging="1080"/>
        <w:rPr>
          <w:rFonts w:ascii="Arial" w:hAnsi="Arial" w:cs="Arial"/>
        </w:rPr>
      </w:pPr>
      <w:r>
        <w:rPr>
          <w:rFonts w:ascii="Arial" w:hAnsi="Arial" w:cs="Arial"/>
        </w:rPr>
        <w:t>2/</w:t>
      </w:r>
      <w:r w:rsidR="00B4234F" w:rsidRPr="003C722F">
        <w:rPr>
          <w:rFonts w:ascii="Arial" w:hAnsi="Arial" w:cs="Arial"/>
        </w:rPr>
        <w:t>2</w:t>
      </w:r>
      <w:r>
        <w:rPr>
          <w:rFonts w:ascii="Arial" w:hAnsi="Arial" w:cs="Arial"/>
        </w:rPr>
        <w:t>/</w:t>
      </w:r>
      <w:r w:rsidR="00B4234F" w:rsidRPr="003C722F">
        <w:rPr>
          <w:rFonts w:ascii="Arial" w:hAnsi="Arial" w:cs="Arial"/>
        </w:rPr>
        <w:t>2006</w:t>
      </w:r>
      <w:r>
        <w:rPr>
          <w:rFonts w:ascii="Arial" w:hAnsi="Arial" w:cs="Arial"/>
        </w:rPr>
        <w:t>:</w:t>
      </w:r>
      <w:r w:rsidR="00B4234F" w:rsidRPr="003C722F">
        <w:rPr>
          <w:rFonts w:ascii="Arial" w:hAnsi="Arial" w:cs="Arial"/>
        </w:rPr>
        <w:t xml:space="preserve"> Hartford Hospital Grand Rounds, Hartford, CT, “Detection and Management of Pregnant Women with Depression”</w:t>
      </w:r>
    </w:p>
    <w:p w14:paraId="5828776A" w14:textId="6BA05145" w:rsidR="00B4234F" w:rsidRDefault="00AE1D9F" w:rsidP="00F62EAE">
      <w:pPr>
        <w:tabs>
          <w:tab w:val="left" w:pos="1080"/>
        </w:tabs>
        <w:ind w:left="1080" w:hanging="1080"/>
        <w:rPr>
          <w:rFonts w:ascii="Arial" w:hAnsi="Arial" w:cs="Arial"/>
        </w:rPr>
      </w:pPr>
      <w:r>
        <w:rPr>
          <w:rFonts w:ascii="Arial" w:hAnsi="Arial" w:cs="Arial"/>
        </w:rPr>
        <w:t>19/</w:t>
      </w:r>
      <w:r w:rsidR="00B4234F" w:rsidRPr="003C722F">
        <w:rPr>
          <w:rFonts w:ascii="Arial" w:hAnsi="Arial" w:cs="Arial"/>
        </w:rPr>
        <w:t>19-26</w:t>
      </w:r>
      <w:r>
        <w:rPr>
          <w:rFonts w:ascii="Arial" w:hAnsi="Arial" w:cs="Arial"/>
        </w:rPr>
        <w:t>/</w:t>
      </w:r>
      <w:r w:rsidR="00B4234F" w:rsidRPr="003C722F">
        <w:rPr>
          <w:rFonts w:ascii="Arial" w:hAnsi="Arial" w:cs="Arial"/>
        </w:rPr>
        <w:t>2005</w:t>
      </w:r>
      <w:r>
        <w:rPr>
          <w:rFonts w:ascii="Arial" w:hAnsi="Arial" w:cs="Arial"/>
        </w:rPr>
        <w:t>:</w:t>
      </w:r>
      <w:r w:rsidR="00B4234F" w:rsidRPr="003C722F">
        <w:rPr>
          <w:rFonts w:ascii="Arial" w:hAnsi="Arial" w:cs="Arial"/>
        </w:rPr>
        <w:t xml:space="preserve"> World Psychiatric Association, Amsterdam, PMS and PMDD </w:t>
      </w:r>
    </w:p>
    <w:p w14:paraId="595D5E04" w14:textId="77777777" w:rsidR="001807C9" w:rsidRPr="003C722F" w:rsidRDefault="001807C9" w:rsidP="00F62EAE">
      <w:pPr>
        <w:tabs>
          <w:tab w:val="left" w:pos="1080"/>
        </w:tabs>
        <w:ind w:left="1080" w:hanging="1080"/>
        <w:rPr>
          <w:rFonts w:ascii="Arial" w:hAnsi="Arial" w:cs="Arial"/>
        </w:rPr>
      </w:pPr>
    </w:p>
    <w:p w14:paraId="1AB3B041" w14:textId="4F476EAA" w:rsidR="00B4234F" w:rsidRPr="003C722F" w:rsidRDefault="00F62EAE" w:rsidP="00F62EAE">
      <w:pPr>
        <w:tabs>
          <w:tab w:val="left" w:pos="1080"/>
        </w:tabs>
        <w:ind w:left="1080" w:hanging="1080"/>
        <w:rPr>
          <w:rFonts w:ascii="Arial" w:hAnsi="Arial" w:cs="Arial"/>
        </w:rPr>
      </w:pPr>
      <w:r>
        <w:rPr>
          <w:rFonts w:ascii="Arial" w:hAnsi="Arial" w:cs="Arial"/>
        </w:rPr>
        <w:t>10/</w:t>
      </w:r>
      <w:r w:rsidR="00B4234F" w:rsidRPr="003C722F">
        <w:rPr>
          <w:rFonts w:ascii="Arial" w:hAnsi="Arial" w:cs="Arial"/>
        </w:rPr>
        <w:t>8</w:t>
      </w:r>
      <w:r>
        <w:rPr>
          <w:rFonts w:ascii="Arial" w:hAnsi="Arial" w:cs="Arial"/>
        </w:rPr>
        <w:t>/</w:t>
      </w:r>
      <w:r w:rsidR="00B4234F" w:rsidRPr="003C722F">
        <w:rPr>
          <w:rFonts w:ascii="Arial" w:hAnsi="Arial" w:cs="Arial"/>
        </w:rPr>
        <w:t>2005</w:t>
      </w:r>
      <w:r>
        <w:rPr>
          <w:rFonts w:ascii="Arial" w:hAnsi="Arial" w:cs="Arial"/>
        </w:rPr>
        <w:t>:</w:t>
      </w:r>
      <w:r w:rsidR="00B4234F" w:rsidRPr="003C722F">
        <w:rPr>
          <w:rFonts w:ascii="Arial" w:hAnsi="Arial" w:cs="Arial"/>
        </w:rPr>
        <w:t xml:space="preserve"> University of Cincinnati Continuing Medical Education, Cincinatti, OH, The Annual Psychopharmacology Update: The Psychopharmacology of Populations with Co-Existing Conditions, “Depression in Women”</w:t>
      </w:r>
    </w:p>
    <w:p w14:paraId="396105BE" w14:textId="2DC63AB9" w:rsidR="00B4234F" w:rsidRPr="003C722F" w:rsidRDefault="00F62EAE" w:rsidP="00F62EAE">
      <w:pPr>
        <w:tabs>
          <w:tab w:val="left" w:pos="1080"/>
        </w:tabs>
        <w:ind w:left="1080" w:hanging="1080"/>
        <w:rPr>
          <w:rFonts w:ascii="Arial" w:hAnsi="Arial" w:cs="Arial"/>
        </w:rPr>
      </w:pPr>
      <w:r>
        <w:rPr>
          <w:rFonts w:ascii="Arial" w:hAnsi="Arial" w:cs="Arial"/>
        </w:rPr>
        <w:t>6/</w:t>
      </w:r>
      <w:r w:rsidR="00B4234F" w:rsidRPr="003C722F">
        <w:rPr>
          <w:rFonts w:ascii="Arial" w:hAnsi="Arial" w:cs="Arial"/>
        </w:rPr>
        <w:t>17</w:t>
      </w:r>
      <w:r>
        <w:rPr>
          <w:rFonts w:ascii="Arial" w:hAnsi="Arial" w:cs="Arial"/>
        </w:rPr>
        <w:t>/</w:t>
      </w:r>
      <w:r w:rsidR="00B4234F" w:rsidRPr="003C722F">
        <w:rPr>
          <w:rFonts w:ascii="Arial" w:hAnsi="Arial" w:cs="Arial"/>
        </w:rPr>
        <w:t>2005</w:t>
      </w:r>
      <w:r>
        <w:rPr>
          <w:rFonts w:ascii="Arial" w:hAnsi="Arial" w:cs="Arial"/>
        </w:rPr>
        <w:t>:</w:t>
      </w:r>
      <w:r w:rsidR="00B4234F" w:rsidRPr="003C722F">
        <w:rPr>
          <w:rFonts w:ascii="Arial" w:hAnsi="Arial" w:cs="Arial"/>
        </w:rPr>
        <w:t xml:space="preserve"> Baylor Health Care System, 13</w:t>
      </w:r>
      <w:r w:rsidR="00B4234F" w:rsidRPr="003C722F">
        <w:rPr>
          <w:rFonts w:ascii="Arial" w:hAnsi="Arial" w:cs="Arial"/>
          <w:vertAlign w:val="superscript"/>
        </w:rPr>
        <w:t>th</w:t>
      </w:r>
      <w:r w:rsidR="00B4234F" w:rsidRPr="003C722F">
        <w:rPr>
          <w:rFonts w:ascii="Arial" w:hAnsi="Arial" w:cs="Arial"/>
        </w:rPr>
        <w:t xml:space="preserve"> Annual Wells Leadership and Scientific Session, Dallas, TX, “Recognition and Treatment of Premenstrual Dysphoric Disorder”</w:t>
      </w:r>
    </w:p>
    <w:p w14:paraId="005813B5" w14:textId="3AFC35ED" w:rsidR="00B4234F" w:rsidRPr="003C722F" w:rsidRDefault="00F62EAE" w:rsidP="00F62EAE">
      <w:pPr>
        <w:tabs>
          <w:tab w:val="left" w:pos="1080"/>
        </w:tabs>
        <w:ind w:left="1080" w:hanging="1080"/>
        <w:rPr>
          <w:rFonts w:ascii="Arial" w:hAnsi="Arial" w:cs="Arial"/>
        </w:rPr>
      </w:pPr>
      <w:r>
        <w:rPr>
          <w:rFonts w:ascii="Arial" w:hAnsi="Arial" w:cs="Arial"/>
        </w:rPr>
        <w:t>6/</w:t>
      </w:r>
      <w:r w:rsidR="00B4234F" w:rsidRPr="003C722F">
        <w:rPr>
          <w:rFonts w:ascii="Arial" w:hAnsi="Arial" w:cs="Arial"/>
        </w:rPr>
        <w:t>15</w:t>
      </w:r>
      <w:r>
        <w:rPr>
          <w:rFonts w:ascii="Arial" w:hAnsi="Arial" w:cs="Arial"/>
        </w:rPr>
        <w:t>/</w:t>
      </w:r>
      <w:r w:rsidR="00B4234F" w:rsidRPr="003C722F">
        <w:rPr>
          <w:rFonts w:ascii="Arial" w:hAnsi="Arial" w:cs="Arial"/>
        </w:rPr>
        <w:t>2005</w:t>
      </w:r>
      <w:r>
        <w:rPr>
          <w:rFonts w:ascii="Arial" w:hAnsi="Arial" w:cs="Arial"/>
        </w:rPr>
        <w:t>:</w:t>
      </w:r>
      <w:r w:rsidR="00B4234F" w:rsidRPr="003C722F">
        <w:rPr>
          <w:rFonts w:ascii="Arial" w:hAnsi="Arial" w:cs="Arial"/>
        </w:rPr>
        <w:t xml:space="preserve"> UCONN Health Partners, West Hartford, CT, “Mood Disorders in Pregnancy, Diagnosis and Risk Factors”</w:t>
      </w:r>
    </w:p>
    <w:p w14:paraId="5AF330C2" w14:textId="510F715B" w:rsidR="00B4234F" w:rsidRPr="003C722F" w:rsidRDefault="00F62EAE" w:rsidP="00F62EAE">
      <w:pPr>
        <w:tabs>
          <w:tab w:val="left" w:pos="1080"/>
        </w:tabs>
        <w:ind w:left="1080" w:hanging="1080"/>
        <w:rPr>
          <w:rFonts w:ascii="Arial" w:hAnsi="Arial" w:cs="Arial"/>
        </w:rPr>
      </w:pPr>
      <w:r>
        <w:rPr>
          <w:rFonts w:ascii="Arial" w:hAnsi="Arial" w:cs="Arial"/>
        </w:rPr>
        <w:t>6/</w:t>
      </w:r>
      <w:r w:rsidR="00B4234F" w:rsidRPr="003C722F">
        <w:rPr>
          <w:rFonts w:ascii="Arial" w:hAnsi="Arial" w:cs="Arial"/>
        </w:rPr>
        <w:t>4-6</w:t>
      </w:r>
      <w:r>
        <w:rPr>
          <w:rFonts w:ascii="Arial" w:hAnsi="Arial" w:cs="Arial"/>
        </w:rPr>
        <w:t>/</w:t>
      </w:r>
      <w:r w:rsidR="00B4234F" w:rsidRPr="003C722F">
        <w:rPr>
          <w:rFonts w:ascii="Arial" w:hAnsi="Arial" w:cs="Arial"/>
        </w:rPr>
        <w:t>2005</w:t>
      </w:r>
      <w:r>
        <w:rPr>
          <w:rFonts w:ascii="Arial" w:hAnsi="Arial" w:cs="Arial"/>
        </w:rPr>
        <w:t>:</w:t>
      </w:r>
      <w:r w:rsidR="00B4234F" w:rsidRPr="003C722F">
        <w:rPr>
          <w:rFonts w:ascii="Arial" w:hAnsi="Arial" w:cs="Arial"/>
        </w:rPr>
        <w:t xml:space="preserve"> Medical University of SC: Institute of Psychiatry, Charleston, SC, “Perinatal Depression: When is it more than the Blues?”</w:t>
      </w:r>
    </w:p>
    <w:p w14:paraId="7A28EE24" w14:textId="05D0AD2E" w:rsidR="00B4234F" w:rsidRPr="003C722F" w:rsidRDefault="00F62EAE" w:rsidP="00F62EAE">
      <w:pPr>
        <w:tabs>
          <w:tab w:val="left" w:pos="1080"/>
        </w:tabs>
        <w:ind w:left="1080" w:hanging="1080"/>
        <w:rPr>
          <w:rFonts w:ascii="Arial" w:hAnsi="Arial" w:cs="Arial"/>
        </w:rPr>
      </w:pPr>
      <w:r>
        <w:rPr>
          <w:rFonts w:ascii="Arial" w:hAnsi="Arial" w:cs="Arial"/>
        </w:rPr>
        <w:t>5/</w:t>
      </w:r>
      <w:r w:rsidR="00B4234F" w:rsidRPr="003C722F">
        <w:rPr>
          <w:rFonts w:ascii="Arial" w:hAnsi="Arial" w:cs="Arial"/>
        </w:rPr>
        <w:t>5</w:t>
      </w:r>
      <w:r>
        <w:rPr>
          <w:rFonts w:ascii="Arial" w:hAnsi="Arial" w:cs="Arial"/>
        </w:rPr>
        <w:t>/</w:t>
      </w:r>
      <w:r w:rsidR="00B4234F" w:rsidRPr="003C722F">
        <w:rPr>
          <w:rFonts w:ascii="Arial" w:hAnsi="Arial" w:cs="Arial"/>
        </w:rPr>
        <w:t>2005</w:t>
      </w:r>
      <w:r>
        <w:rPr>
          <w:rFonts w:ascii="Arial" w:hAnsi="Arial" w:cs="Arial"/>
        </w:rPr>
        <w:t>:</w:t>
      </w:r>
      <w:r w:rsidR="00B4234F" w:rsidRPr="003C722F">
        <w:rPr>
          <w:rFonts w:ascii="Arial" w:hAnsi="Arial" w:cs="Arial"/>
        </w:rPr>
        <w:t xml:space="preserve"> Baystate Health System Office of Continuing Education, Holyoke, MA, Psychopharmacology Seminar, “Treatment of Depression in Women”</w:t>
      </w:r>
    </w:p>
    <w:p w14:paraId="5DAEC125" w14:textId="4E77A608" w:rsidR="00B4234F" w:rsidRPr="003C722F" w:rsidRDefault="00F62EAE" w:rsidP="00F62EAE">
      <w:pPr>
        <w:tabs>
          <w:tab w:val="left" w:pos="1080"/>
        </w:tabs>
        <w:ind w:left="1080" w:hanging="1080"/>
        <w:rPr>
          <w:rFonts w:ascii="Arial" w:hAnsi="Arial" w:cs="Arial"/>
        </w:rPr>
      </w:pPr>
      <w:r>
        <w:rPr>
          <w:rFonts w:ascii="Arial" w:hAnsi="Arial" w:cs="Arial"/>
        </w:rPr>
        <w:t>4/</w:t>
      </w:r>
      <w:r w:rsidR="00B4234F" w:rsidRPr="003C722F">
        <w:rPr>
          <w:rFonts w:ascii="Arial" w:hAnsi="Arial" w:cs="Arial"/>
        </w:rPr>
        <w:t>14-15</w:t>
      </w:r>
      <w:r>
        <w:rPr>
          <w:rFonts w:ascii="Arial" w:hAnsi="Arial" w:cs="Arial"/>
        </w:rPr>
        <w:t>/</w:t>
      </w:r>
      <w:r w:rsidR="00B4234F" w:rsidRPr="003C722F">
        <w:rPr>
          <w:rFonts w:ascii="Arial" w:hAnsi="Arial" w:cs="Arial"/>
        </w:rPr>
        <w:t>2005</w:t>
      </w:r>
      <w:r>
        <w:rPr>
          <w:rFonts w:ascii="Arial" w:hAnsi="Arial" w:cs="Arial"/>
        </w:rPr>
        <w:t>:</w:t>
      </w:r>
      <w:r w:rsidR="00B4234F" w:rsidRPr="003C722F">
        <w:rPr>
          <w:rFonts w:ascii="Arial" w:hAnsi="Arial" w:cs="Arial"/>
        </w:rPr>
        <w:t xml:space="preserve"> University of Pittsburgh School of Medicine, Western Psychiatric Institute &amp; Clinics Visiting Professorship Program, Pittsburgh, PA, “Screening for Depression in Pregnancy: Evaluation of the New Haven Healthy Start Program”</w:t>
      </w:r>
    </w:p>
    <w:p w14:paraId="412E4B05" w14:textId="27F79819" w:rsidR="00B4234F" w:rsidRPr="003C722F" w:rsidRDefault="00B4234F" w:rsidP="00F62EAE">
      <w:pPr>
        <w:tabs>
          <w:tab w:val="left" w:pos="1080"/>
        </w:tabs>
        <w:ind w:left="1080" w:hanging="1080"/>
        <w:rPr>
          <w:rFonts w:ascii="Arial" w:hAnsi="Arial" w:cs="Arial"/>
        </w:rPr>
      </w:pPr>
      <w:r w:rsidRPr="003C722F">
        <w:rPr>
          <w:rFonts w:ascii="Arial" w:hAnsi="Arial" w:cs="Arial"/>
        </w:rPr>
        <w:t xml:space="preserve"> </w:t>
      </w:r>
      <w:r w:rsidR="00F62EAE">
        <w:rPr>
          <w:rFonts w:ascii="Arial" w:hAnsi="Arial" w:cs="Arial"/>
        </w:rPr>
        <w:t>2/</w:t>
      </w:r>
      <w:r w:rsidRPr="003C722F">
        <w:rPr>
          <w:rFonts w:ascii="Arial" w:hAnsi="Arial" w:cs="Arial"/>
        </w:rPr>
        <w:t>10-12</w:t>
      </w:r>
      <w:r w:rsidR="00F62EAE">
        <w:rPr>
          <w:rFonts w:ascii="Arial" w:hAnsi="Arial" w:cs="Arial"/>
        </w:rPr>
        <w:t>/</w:t>
      </w:r>
      <w:r w:rsidRPr="003C722F">
        <w:rPr>
          <w:rFonts w:ascii="Arial" w:hAnsi="Arial" w:cs="Arial"/>
        </w:rPr>
        <w:t>2005</w:t>
      </w:r>
      <w:r w:rsidR="00F62EAE">
        <w:rPr>
          <w:rFonts w:ascii="Arial" w:hAnsi="Arial" w:cs="Arial"/>
        </w:rPr>
        <w:t>:</w:t>
      </w:r>
      <w:r w:rsidRPr="003C722F">
        <w:rPr>
          <w:rFonts w:ascii="Arial" w:hAnsi="Arial" w:cs="Arial"/>
        </w:rPr>
        <w:t xml:space="preserve"> North American Society for Psychosocial Obstetrics and Gynecology, Continuing Medical Education Annual Meeting, Coronado CA, “Update on PMDD”</w:t>
      </w:r>
    </w:p>
    <w:p w14:paraId="45FFBA1F" w14:textId="0BEF47C6" w:rsidR="00B4234F" w:rsidRPr="003C722F" w:rsidRDefault="00F62EAE" w:rsidP="00F62EAE">
      <w:pPr>
        <w:tabs>
          <w:tab w:val="left" w:pos="1080"/>
        </w:tabs>
        <w:ind w:left="1080" w:hanging="1080"/>
        <w:rPr>
          <w:rFonts w:ascii="Arial" w:hAnsi="Arial" w:cs="Arial"/>
        </w:rPr>
      </w:pPr>
      <w:r>
        <w:rPr>
          <w:rFonts w:ascii="Arial" w:hAnsi="Arial" w:cs="Arial"/>
        </w:rPr>
        <w:t>4/</w:t>
      </w:r>
      <w:r w:rsidR="00B4234F" w:rsidRPr="003C722F">
        <w:rPr>
          <w:rFonts w:ascii="Arial" w:hAnsi="Arial" w:cs="Arial"/>
        </w:rPr>
        <w:t>15</w:t>
      </w:r>
      <w:r>
        <w:rPr>
          <w:rFonts w:ascii="Arial" w:hAnsi="Arial" w:cs="Arial"/>
        </w:rPr>
        <w:t>/</w:t>
      </w:r>
      <w:r w:rsidR="00B4234F" w:rsidRPr="003C722F">
        <w:rPr>
          <w:rFonts w:ascii="Arial" w:hAnsi="Arial" w:cs="Arial"/>
        </w:rPr>
        <w:t>2004</w:t>
      </w:r>
      <w:r>
        <w:rPr>
          <w:rFonts w:ascii="Arial" w:hAnsi="Arial" w:cs="Arial"/>
        </w:rPr>
        <w:t>:</w:t>
      </w:r>
      <w:r w:rsidR="00B4234F" w:rsidRPr="003C722F">
        <w:rPr>
          <w:rFonts w:ascii="Arial" w:hAnsi="Arial" w:cs="Arial"/>
        </w:rPr>
        <w:t xml:space="preserve"> UCONN Health Center, Farmington, CT, “Women’s Presence in the Diagnostic and Statistical Manual of Mental Disorders (DSM-IV)”</w:t>
      </w:r>
    </w:p>
    <w:p w14:paraId="12CDF3B2" w14:textId="47AB27AD" w:rsidR="00B4234F" w:rsidRPr="003C722F" w:rsidRDefault="00F62EAE" w:rsidP="00F62EAE">
      <w:pPr>
        <w:tabs>
          <w:tab w:val="left" w:pos="1080"/>
        </w:tabs>
        <w:ind w:left="1080" w:hanging="1080"/>
        <w:rPr>
          <w:rFonts w:ascii="Arial" w:hAnsi="Arial" w:cs="Arial"/>
        </w:rPr>
      </w:pPr>
      <w:r>
        <w:rPr>
          <w:rFonts w:ascii="Arial" w:hAnsi="Arial" w:cs="Arial"/>
        </w:rPr>
        <w:lastRenderedPageBreak/>
        <w:t>2/</w:t>
      </w:r>
      <w:r w:rsidR="00B4234F" w:rsidRPr="003C722F">
        <w:rPr>
          <w:rFonts w:ascii="Arial" w:hAnsi="Arial" w:cs="Arial"/>
        </w:rPr>
        <w:t>28</w:t>
      </w:r>
      <w:r>
        <w:rPr>
          <w:rFonts w:ascii="Arial" w:hAnsi="Arial" w:cs="Arial"/>
        </w:rPr>
        <w:t>/</w:t>
      </w:r>
      <w:r w:rsidR="00B4234F" w:rsidRPr="003C722F">
        <w:rPr>
          <w:rFonts w:ascii="Arial" w:hAnsi="Arial" w:cs="Arial"/>
        </w:rPr>
        <w:t>2004</w:t>
      </w:r>
      <w:r>
        <w:rPr>
          <w:rFonts w:ascii="Arial" w:hAnsi="Arial" w:cs="Arial"/>
        </w:rPr>
        <w:t>:</w:t>
      </w:r>
      <w:r w:rsidR="00B4234F" w:rsidRPr="003C722F">
        <w:rPr>
          <w:rFonts w:ascii="Arial" w:hAnsi="Arial" w:cs="Arial"/>
        </w:rPr>
        <w:t xml:space="preserve"> North Shore-LIJ Health System, Garden City, NY, “Update on the Pharmacotherapy of Mood Disorders” </w:t>
      </w:r>
    </w:p>
    <w:p w14:paraId="6FBA8ABA" w14:textId="466C7DAE" w:rsidR="00B4234F" w:rsidRPr="003C722F" w:rsidRDefault="00F62EAE" w:rsidP="00F62EAE">
      <w:pPr>
        <w:tabs>
          <w:tab w:val="left" w:pos="1080"/>
        </w:tabs>
        <w:ind w:left="1080" w:hanging="1080"/>
        <w:rPr>
          <w:rFonts w:ascii="Arial" w:hAnsi="Arial" w:cs="Arial"/>
        </w:rPr>
      </w:pPr>
      <w:r>
        <w:rPr>
          <w:rFonts w:ascii="Arial" w:hAnsi="Arial" w:cs="Arial"/>
        </w:rPr>
        <w:t>11/</w:t>
      </w:r>
      <w:r w:rsidR="00B4234F" w:rsidRPr="003C722F">
        <w:rPr>
          <w:rFonts w:ascii="Arial" w:hAnsi="Arial" w:cs="Arial"/>
        </w:rPr>
        <w:t>15</w:t>
      </w:r>
      <w:r>
        <w:rPr>
          <w:rFonts w:ascii="Arial" w:hAnsi="Arial" w:cs="Arial"/>
        </w:rPr>
        <w:t>/</w:t>
      </w:r>
      <w:r w:rsidR="00B4234F" w:rsidRPr="003C722F">
        <w:rPr>
          <w:rFonts w:ascii="Arial" w:hAnsi="Arial" w:cs="Arial"/>
        </w:rPr>
        <w:t>2003</w:t>
      </w:r>
      <w:r>
        <w:rPr>
          <w:rFonts w:ascii="Arial" w:hAnsi="Arial" w:cs="Arial"/>
        </w:rPr>
        <w:t>:</w:t>
      </w:r>
      <w:r w:rsidR="00B4234F" w:rsidRPr="003C722F">
        <w:rPr>
          <w:rFonts w:ascii="Arial" w:hAnsi="Arial" w:cs="Arial"/>
        </w:rPr>
        <w:t xml:space="preserve"> Montefiore Medical Center, Bronx, NY, Autumn in NY Conference</w:t>
      </w:r>
    </w:p>
    <w:p w14:paraId="70B27A65" w14:textId="3AE95563" w:rsidR="00B4234F" w:rsidRPr="003C722F" w:rsidRDefault="00F62EAE" w:rsidP="00F62EAE">
      <w:pPr>
        <w:tabs>
          <w:tab w:val="left" w:pos="1080"/>
        </w:tabs>
        <w:ind w:left="1080" w:hanging="1080"/>
        <w:rPr>
          <w:rFonts w:ascii="Arial" w:hAnsi="Arial" w:cs="Arial"/>
        </w:rPr>
      </w:pPr>
      <w:r>
        <w:rPr>
          <w:rFonts w:ascii="Arial" w:hAnsi="Arial" w:cs="Arial"/>
        </w:rPr>
        <w:t>11/</w:t>
      </w:r>
      <w:r w:rsidR="00B4234F" w:rsidRPr="003C722F">
        <w:rPr>
          <w:rFonts w:ascii="Arial" w:hAnsi="Arial" w:cs="Arial"/>
        </w:rPr>
        <w:t>5</w:t>
      </w:r>
      <w:r>
        <w:rPr>
          <w:rFonts w:ascii="Arial" w:hAnsi="Arial" w:cs="Arial"/>
        </w:rPr>
        <w:t>/</w:t>
      </w:r>
      <w:r w:rsidR="00B4234F" w:rsidRPr="003C722F">
        <w:rPr>
          <w:rFonts w:ascii="Arial" w:hAnsi="Arial" w:cs="Arial"/>
        </w:rPr>
        <w:t>2003</w:t>
      </w:r>
      <w:r>
        <w:rPr>
          <w:rFonts w:ascii="Arial" w:hAnsi="Arial" w:cs="Arial"/>
        </w:rPr>
        <w:t>:</w:t>
      </w:r>
      <w:r w:rsidR="00B4234F" w:rsidRPr="003C722F">
        <w:rPr>
          <w:rFonts w:ascii="Arial" w:hAnsi="Arial" w:cs="Arial"/>
        </w:rPr>
        <w:t xml:space="preserve"> Baystate Health System, Holyoke, MA, Annual Women’s Health Conference</w:t>
      </w:r>
    </w:p>
    <w:p w14:paraId="0A0E7712" w14:textId="77777777" w:rsidR="00B4234F" w:rsidRPr="003C722F" w:rsidRDefault="00B4234F" w:rsidP="00F62EAE">
      <w:pPr>
        <w:tabs>
          <w:tab w:val="left" w:pos="1080"/>
        </w:tabs>
        <w:ind w:left="1080" w:hanging="1080"/>
        <w:rPr>
          <w:rFonts w:ascii="Arial" w:hAnsi="Arial" w:cs="Arial"/>
        </w:rPr>
      </w:pPr>
    </w:p>
    <w:p w14:paraId="67FAA31C" w14:textId="77777777" w:rsidR="00B4234F" w:rsidRPr="003C722F" w:rsidRDefault="00B4234F" w:rsidP="00F62EAE">
      <w:pPr>
        <w:tabs>
          <w:tab w:val="left" w:pos="1080"/>
        </w:tabs>
        <w:ind w:left="1080" w:hanging="1080"/>
        <w:rPr>
          <w:rFonts w:ascii="Arial" w:hAnsi="Arial" w:cs="Arial"/>
          <w:b/>
        </w:rPr>
      </w:pPr>
      <w:r w:rsidRPr="003C722F">
        <w:rPr>
          <w:rFonts w:ascii="Arial" w:hAnsi="Arial" w:cs="Arial"/>
          <w:b/>
        </w:rPr>
        <w:t>Peer-Reviewed Presentations &amp; Symposia Given at Meetings Not Affiliated With Yale</w:t>
      </w:r>
    </w:p>
    <w:p w14:paraId="482C81F4" w14:textId="774D5DDF" w:rsidR="00B4234F" w:rsidRPr="003C722F" w:rsidRDefault="00F62EAE" w:rsidP="00F62EAE">
      <w:pPr>
        <w:tabs>
          <w:tab w:val="left" w:pos="1080"/>
        </w:tabs>
        <w:ind w:left="1080" w:hanging="1080"/>
        <w:rPr>
          <w:rFonts w:ascii="Arial" w:hAnsi="Arial" w:cs="Arial"/>
        </w:rPr>
      </w:pPr>
      <w:r>
        <w:rPr>
          <w:rFonts w:ascii="Arial" w:hAnsi="Arial" w:cs="Arial"/>
        </w:rPr>
        <w:t>6/</w:t>
      </w:r>
      <w:r w:rsidR="00B4234F" w:rsidRPr="003C722F">
        <w:rPr>
          <w:rFonts w:ascii="Arial" w:hAnsi="Arial" w:cs="Arial"/>
        </w:rPr>
        <w:t>18</w:t>
      </w:r>
      <w:r>
        <w:rPr>
          <w:rFonts w:ascii="Arial" w:hAnsi="Arial" w:cs="Arial"/>
        </w:rPr>
        <w:t>/</w:t>
      </w:r>
      <w:r w:rsidR="00B4234F" w:rsidRPr="003C722F">
        <w:rPr>
          <w:rFonts w:ascii="Arial" w:hAnsi="Arial" w:cs="Arial"/>
        </w:rPr>
        <w:t>2014</w:t>
      </w:r>
      <w:r>
        <w:rPr>
          <w:rFonts w:ascii="Arial" w:hAnsi="Arial" w:cs="Arial"/>
        </w:rPr>
        <w:t>:</w:t>
      </w:r>
      <w:r w:rsidR="00B4234F" w:rsidRPr="003C722F">
        <w:rPr>
          <w:rFonts w:ascii="Arial" w:hAnsi="Arial" w:cs="Arial"/>
        </w:rPr>
        <w:t xml:space="preserve"> American Society of Clinical Psychopharmacology Annual Meeting, Hollywood, Florida</w:t>
      </w:r>
      <w:r w:rsidR="00B4234F" w:rsidRPr="003C722F">
        <w:rPr>
          <w:rFonts w:ascii="Arial" w:hAnsi="Arial" w:cs="Arial"/>
          <w:b/>
        </w:rPr>
        <w:t xml:space="preserve"> </w:t>
      </w:r>
      <w:r w:rsidR="00B4234F" w:rsidRPr="003C722F">
        <w:rPr>
          <w:rFonts w:ascii="Arial" w:hAnsi="Arial" w:cs="Arial"/>
        </w:rPr>
        <w:t>“Progesterone Treatment for Postpartum Cocaine Users”</w:t>
      </w:r>
    </w:p>
    <w:p w14:paraId="16D1ED4C" w14:textId="5A2442B1" w:rsidR="00B4234F" w:rsidRPr="003C722F" w:rsidRDefault="00F62EAE" w:rsidP="00F62EAE">
      <w:pPr>
        <w:tabs>
          <w:tab w:val="left" w:pos="1080"/>
        </w:tabs>
        <w:ind w:left="1080" w:hanging="1080"/>
        <w:rPr>
          <w:rFonts w:ascii="Arial" w:hAnsi="Arial" w:cs="Arial"/>
        </w:rPr>
      </w:pPr>
      <w:r>
        <w:rPr>
          <w:rFonts w:ascii="Arial" w:hAnsi="Arial" w:cs="Arial"/>
        </w:rPr>
        <w:t>11/</w:t>
      </w:r>
      <w:r w:rsidR="00B4234F" w:rsidRPr="003C722F">
        <w:rPr>
          <w:rFonts w:ascii="Arial" w:hAnsi="Arial" w:cs="Arial"/>
        </w:rPr>
        <w:t>6</w:t>
      </w:r>
      <w:r>
        <w:rPr>
          <w:rFonts w:ascii="Arial" w:hAnsi="Arial" w:cs="Arial"/>
        </w:rPr>
        <w:t>/</w:t>
      </w:r>
      <w:r w:rsidR="00B4234F" w:rsidRPr="003C722F">
        <w:rPr>
          <w:rFonts w:ascii="Arial" w:hAnsi="Arial" w:cs="Arial"/>
        </w:rPr>
        <w:t xml:space="preserve"> 2013</w:t>
      </w:r>
      <w:r>
        <w:rPr>
          <w:rFonts w:ascii="Arial" w:hAnsi="Arial" w:cs="Arial"/>
        </w:rPr>
        <w:t>:</w:t>
      </w:r>
      <w:r w:rsidR="00B4234F" w:rsidRPr="003C722F">
        <w:rPr>
          <w:rFonts w:ascii="Arial" w:hAnsi="Arial" w:cs="Arial"/>
        </w:rPr>
        <w:t xml:space="preserve"> Perinatal Mental Health Conference Sponsored by NIMH, Chicago Illinois, Symposium Chair and Speaker, Substance Abuse in Childbearing Women </w:t>
      </w:r>
    </w:p>
    <w:p w14:paraId="0E89472B" w14:textId="77777777" w:rsidR="00B4234F" w:rsidRPr="003C722F" w:rsidRDefault="00B4234F" w:rsidP="00F62EAE">
      <w:pPr>
        <w:tabs>
          <w:tab w:val="left" w:pos="1080"/>
        </w:tabs>
        <w:ind w:left="1080" w:hanging="1080"/>
        <w:rPr>
          <w:rFonts w:ascii="Arial" w:hAnsi="Arial" w:cs="Arial"/>
        </w:rPr>
      </w:pPr>
    </w:p>
    <w:p w14:paraId="437BE5D5" w14:textId="3DF1D34A" w:rsidR="00B4234F" w:rsidRPr="003C722F" w:rsidRDefault="00F62EAE" w:rsidP="00F62EAE">
      <w:pPr>
        <w:tabs>
          <w:tab w:val="left" w:pos="1080"/>
        </w:tabs>
        <w:ind w:left="1080" w:hanging="1080"/>
        <w:rPr>
          <w:rFonts w:ascii="Arial" w:hAnsi="Arial" w:cs="Arial"/>
        </w:rPr>
      </w:pPr>
      <w:r>
        <w:rPr>
          <w:rFonts w:ascii="Arial" w:hAnsi="Arial" w:cs="Arial"/>
        </w:rPr>
        <w:t>3/</w:t>
      </w:r>
      <w:r w:rsidR="00B4234F" w:rsidRPr="003C722F">
        <w:rPr>
          <w:rFonts w:ascii="Arial" w:hAnsi="Arial" w:cs="Arial"/>
        </w:rPr>
        <w:t>4</w:t>
      </w:r>
      <w:r>
        <w:rPr>
          <w:rFonts w:ascii="Arial" w:hAnsi="Arial" w:cs="Arial"/>
        </w:rPr>
        <w:t>/</w:t>
      </w:r>
      <w:r w:rsidR="00B4234F" w:rsidRPr="003C722F">
        <w:rPr>
          <w:rFonts w:ascii="Arial" w:hAnsi="Arial" w:cs="Arial"/>
        </w:rPr>
        <w:t xml:space="preserve"> 2013</w:t>
      </w:r>
      <w:r>
        <w:rPr>
          <w:rFonts w:ascii="Arial" w:hAnsi="Arial" w:cs="Arial"/>
        </w:rPr>
        <w:t>:</w:t>
      </w:r>
      <w:r w:rsidR="00B4234F" w:rsidRPr="003C722F">
        <w:rPr>
          <w:rFonts w:ascii="Arial" w:hAnsi="Arial" w:cs="Arial"/>
        </w:rPr>
        <w:t xml:space="preserve"> 5</w:t>
      </w:r>
      <w:r w:rsidR="00B4234F" w:rsidRPr="003C722F">
        <w:rPr>
          <w:rFonts w:ascii="Arial" w:hAnsi="Arial" w:cs="Arial"/>
          <w:vertAlign w:val="superscript"/>
        </w:rPr>
        <w:t>th</w:t>
      </w:r>
      <w:r w:rsidR="00B4234F" w:rsidRPr="003C722F">
        <w:rPr>
          <w:rFonts w:ascii="Arial" w:hAnsi="Arial" w:cs="Arial"/>
        </w:rPr>
        <w:t xml:space="preserve"> World Conference on Women’s Mental Health, Lima, Peru “Symptom Onset Antidepressant Treatment for Premenstrual Dysphoric Disorder”</w:t>
      </w:r>
    </w:p>
    <w:p w14:paraId="6E5EDA7B" w14:textId="2A1A31CB" w:rsidR="00B4234F" w:rsidRPr="003C722F" w:rsidRDefault="00F62EAE" w:rsidP="00F62EAE">
      <w:pPr>
        <w:tabs>
          <w:tab w:val="left" w:pos="1080"/>
        </w:tabs>
        <w:ind w:left="1080" w:hanging="1080"/>
        <w:rPr>
          <w:rFonts w:ascii="Arial" w:hAnsi="Arial" w:cs="Arial"/>
        </w:rPr>
      </w:pPr>
      <w:r>
        <w:rPr>
          <w:rFonts w:ascii="Arial" w:hAnsi="Arial" w:cs="Arial"/>
        </w:rPr>
        <w:t>3/</w:t>
      </w:r>
      <w:r w:rsidR="00B4234F" w:rsidRPr="003C722F">
        <w:rPr>
          <w:rFonts w:ascii="Arial" w:hAnsi="Arial" w:cs="Arial"/>
        </w:rPr>
        <w:t>6</w:t>
      </w:r>
      <w:r>
        <w:rPr>
          <w:rFonts w:ascii="Arial" w:hAnsi="Arial" w:cs="Arial"/>
        </w:rPr>
        <w:t>/</w:t>
      </w:r>
      <w:r w:rsidR="00B4234F" w:rsidRPr="003C722F">
        <w:rPr>
          <w:rFonts w:ascii="Arial" w:hAnsi="Arial" w:cs="Arial"/>
        </w:rPr>
        <w:t>2009</w:t>
      </w:r>
      <w:r>
        <w:rPr>
          <w:rFonts w:ascii="Arial" w:hAnsi="Arial" w:cs="Arial"/>
        </w:rPr>
        <w:t>:</w:t>
      </w:r>
      <w:r w:rsidR="00B4234F" w:rsidRPr="003C722F">
        <w:rPr>
          <w:rFonts w:ascii="Arial" w:hAnsi="Arial" w:cs="Arial"/>
        </w:rPr>
        <w:t xml:space="preserve"> American Psychopathological Association Annual Meeting, New York, New York, “Integration of Gender Issues into DSM 5”</w:t>
      </w:r>
    </w:p>
    <w:p w14:paraId="71AA378E" w14:textId="1D274D1A" w:rsidR="00B4234F" w:rsidRPr="003C722F" w:rsidRDefault="00F62EAE" w:rsidP="00F62EAE">
      <w:pPr>
        <w:tabs>
          <w:tab w:val="left" w:pos="1080"/>
        </w:tabs>
        <w:ind w:left="1080" w:hanging="1080"/>
        <w:rPr>
          <w:rFonts w:ascii="Arial" w:hAnsi="Arial" w:cs="Arial"/>
        </w:rPr>
      </w:pPr>
      <w:r>
        <w:rPr>
          <w:rFonts w:ascii="Arial" w:hAnsi="Arial" w:cs="Arial"/>
        </w:rPr>
        <w:t>9/</w:t>
      </w:r>
      <w:r w:rsidR="00B4234F" w:rsidRPr="003C722F">
        <w:rPr>
          <w:rFonts w:ascii="Arial" w:hAnsi="Arial" w:cs="Arial"/>
        </w:rPr>
        <w:t>20</w:t>
      </w:r>
      <w:r>
        <w:rPr>
          <w:rFonts w:ascii="Arial" w:hAnsi="Arial" w:cs="Arial"/>
        </w:rPr>
        <w:t>/</w:t>
      </w:r>
      <w:r w:rsidR="00B4234F" w:rsidRPr="003C722F">
        <w:rPr>
          <w:rFonts w:ascii="Arial" w:hAnsi="Arial" w:cs="Arial"/>
        </w:rPr>
        <w:t>2008</w:t>
      </w:r>
      <w:r>
        <w:rPr>
          <w:rFonts w:ascii="Arial" w:hAnsi="Arial" w:cs="Arial"/>
        </w:rPr>
        <w:t>:</w:t>
      </w:r>
      <w:r w:rsidR="00B4234F" w:rsidRPr="003C722F">
        <w:rPr>
          <w:rFonts w:ascii="Arial" w:hAnsi="Arial" w:cs="Arial"/>
        </w:rPr>
        <w:t xml:space="preserve"> World Psychiatric Association, Prague, Czech Republic, “Update on Gender Issues in DSM </w:t>
      </w:r>
      <w:r>
        <w:rPr>
          <w:rFonts w:ascii="Arial" w:hAnsi="Arial" w:cs="Arial"/>
        </w:rPr>
        <w:t>5</w:t>
      </w:r>
      <w:r w:rsidR="00B4234F" w:rsidRPr="003C722F">
        <w:rPr>
          <w:rFonts w:ascii="Arial" w:hAnsi="Arial" w:cs="Arial"/>
        </w:rPr>
        <w:t>”</w:t>
      </w:r>
    </w:p>
    <w:p w14:paraId="7F54F1F5" w14:textId="50C1DD9D" w:rsidR="00B4234F" w:rsidRPr="003C722F" w:rsidRDefault="00F62EAE" w:rsidP="00F62EAE">
      <w:pPr>
        <w:tabs>
          <w:tab w:val="left" w:pos="1080"/>
        </w:tabs>
        <w:ind w:left="1080" w:hanging="1080"/>
        <w:rPr>
          <w:rFonts w:ascii="Arial" w:hAnsi="Arial" w:cs="Arial"/>
        </w:rPr>
      </w:pPr>
      <w:r>
        <w:rPr>
          <w:rFonts w:ascii="Arial" w:hAnsi="Arial" w:cs="Arial"/>
        </w:rPr>
        <w:t>5/</w:t>
      </w:r>
      <w:r w:rsidR="00B4234F" w:rsidRPr="003C722F">
        <w:rPr>
          <w:rFonts w:ascii="Arial" w:hAnsi="Arial" w:cs="Arial"/>
        </w:rPr>
        <w:t>21-26</w:t>
      </w:r>
      <w:r>
        <w:rPr>
          <w:rFonts w:ascii="Arial" w:hAnsi="Arial" w:cs="Arial"/>
        </w:rPr>
        <w:t>/</w:t>
      </w:r>
      <w:r w:rsidR="00B4234F" w:rsidRPr="003C722F">
        <w:rPr>
          <w:rFonts w:ascii="Arial" w:hAnsi="Arial" w:cs="Arial"/>
        </w:rPr>
        <w:t>2005</w:t>
      </w:r>
      <w:r>
        <w:rPr>
          <w:rFonts w:ascii="Arial" w:hAnsi="Arial" w:cs="Arial"/>
        </w:rPr>
        <w:t>:</w:t>
      </w:r>
      <w:r w:rsidR="00B4234F" w:rsidRPr="003C722F">
        <w:rPr>
          <w:rFonts w:ascii="Arial" w:hAnsi="Arial" w:cs="Arial"/>
        </w:rPr>
        <w:t xml:space="preserve"> American Psychiatric Association, American Psychiatric Association Annual Meeting, Atlanta, GA, “Sex Differences in the Course and Treatment of Psychiatric Conditions”</w:t>
      </w:r>
    </w:p>
    <w:p w14:paraId="5A6E2846" w14:textId="49AE9CE0" w:rsidR="00B4234F" w:rsidRPr="003C722F" w:rsidRDefault="00F62EAE" w:rsidP="00F62EAE">
      <w:pPr>
        <w:tabs>
          <w:tab w:val="left" w:pos="1080"/>
        </w:tabs>
        <w:ind w:left="1080" w:hanging="1080"/>
        <w:rPr>
          <w:rFonts w:ascii="Arial" w:hAnsi="Arial" w:cs="Arial"/>
        </w:rPr>
      </w:pPr>
      <w:r>
        <w:rPr>
          <w:rFonts w:ascii="Arial" w:hAnsi="Arial" w:cs="Arial"/>
        </w:rPr>
        <w:t>3/</w:t>
      </w:r>
      <w:r w:rsidR="00B4234F" w:rsidRPr="003C722F">
        <w:rPr>
          <w:rFonts w:ascii="Arial" w:hAnsi="Arial" w:cs="Arial"/>
        </w:rPr>
        <w:t>18</w:t>
      </w:r>
      <w:r>
        <w:rPr>
          <w:rFonts w:ascii="Arial" w:hAnsi="Arial" w:cs="Arial"/>
        </w:rPr>
        <w:t>/</w:t>
      </w:r>
      <w:r w:rsidR="00B4234F" w:rsidRPr="003C722F">
        <w:rPr>
          <w:rFonts w:ascii="Arial" w:hAnsi="Arial" w:cs="Arial"/>
        </w:rPr>
        <w:t>2004</w:t>
      </w:r>
      <w:r>
        <w:rPr>
          <w:rFonts w:ascii="Arial" w:hAnsi="Arial" w:cs="Arial"/>
        </w:rPr>
        <w:t>:</w:t>
      </w:r>
      <w:r w:rsidR="00B4234F" w:rsidRPr="003C722F">
        <w:rPr>
          <w:rFonts w:ascii="Arial" w:hAnsi="Arial" w:cs="Arial"/>
        </w:rPr>
        <w:t xml:space="preserve"> International Association for Women’s Mental Health, Marriot Wardman Park, Washington, D.C., “Depression and Anxiety in Women”</w:t>
      </w:r>
    </w:p>
    <w:p w14:paraId="19300152" w14:textId="77777777" w:rsidR="00B4234F" w:rsidRPr="003C722F" w:rsidRDefault="00B4234F" w:rsidP="00C079EB">
      <w:pPr>
        <w:rPr>
          <w:rFonts w:ascii="Arial" w:hAnsi="Arial" w:cs="Arial"/>
        </w:rPr>
      </w:pPr>
    </w:p>
    <w:p w14:paraId="61AF772F" w14:textId="77777777" w:rsidR="00B4234F" w:rsidRPr="003C722F" w:rsidRDefault="00B4234F">
      <w:pPr>
        <w:tabs>
          <w:tab w:val="left" w:pos="-1080"/>
          <w:tab w:val="left" w:pos="-720"/>
          <w:tab w:val="left" w:pos="1440"/>
        </w:tabs>
        <w:ind w:left="1440" w:hanging="1440"/>
        <w:rPr>
          <w:rFonts w:ascii="Arial" w:hAnsi="Arial" w:cs="Arial"/>
        </w:rPr>
      </w:pPr>
      <w:r w:rsidRPr="003C722F">
        <w:rPr>
          <w:rFonts w:ascii="Arial" w:hAnsi="Arial" w:cs="Arial"/>
          <w:b/>
        </w:rPr>
        <w:t>Professional Service</w:t>
      </w:r>
      <w:r w:rsidRPr="003C722F">
        <w:rPr>
          <w:rFonts w:ascii="Arial" w:hAnsi="Arial" w:cs="Arial"/>
        </w:rPr>
        <w:t xml:space="preserve">:  </w:t>
      </w:r>
    </w:p>
    <w:p w14:paraId="710E4A0F" w14:textId="77777777" w:rsidR="00B4234F" w:rsidRPr="003C722F" w:rsidRDefault="00B4234F">
      <w:pPr>
        <w:tabs>
          <w:tab w:val="left" w:pos="-1080"/>
          <w:tab w:val="left" w:pos="-720"/>
          <w:tab w:val="left" w:pos="0"/>
          <w:tab w:val="left" w:pos="1440"/>
        </w:tabs>
        <w:ind w:left="1440" w:hanging="1440"/>
        <w:rPr>
          <w:rFonts w:ascii="Arial" w:hAnsi="Arial" w:cs="Arial"/>
          <w:b/>
        </w:rPr>
      </w:pPr>
      <w:r w:rsidRPr="003C722F">
        <w:rPr>
          <w:rFonts w:ascii="Arial" w:hAnsi="Arial" w:cs="Arial"/>
          <w:b/>
        </w:rPr>
        <w:t>Peer Review Groups/Grant Study Sections:</w:t>
      </w:r>
    </w:p>
    <w:p w14:paraId="4C3C0D32" w14:textId="77777777" w:rsidR="00B4234F" w:rsidRPr="003C722F" w:rsidRDefault="00B4234F">
      <w:pPr>
        <w:tabs>
          <w:tab w:val="left" w:pos="-1080"/>
          <w:tab w:val="left" w:pos="-720"/>
          <w:tab w:val="left" w:pos="0"/>
          <w:tab w:val="left" w:pos="1440"/>
        </w:tabs>
        <w:ind w:left="1440" w:hanging="1440"/>
        <w:rPr>
          <w:rFonts w:ascii="Arial" w:hAnsi="Arial" w:cs="Arial"/>
        </w:rPr>
      </w:pPr>
    </w:p>
    <w:p w14:paraId="635BEFDD" w14:textId="19F8A458" w:rsidR="006A4571" w:rsidRDefault="006A4571" w:rsidP="00C079EB">
      <w:pPr>
        <w:ind w:left="1440" w:hanging="1440"/>
        <w:rPr>
          <w:rFonts w:ascii="Arial" w:hAnsi="Arial" w:cs="Arial"/>
        </w:rPr>
      </w:pPr>
      <w:r>
        <w:rPr>
          <w:rFonts w:ascii="Arial" w:hAnsi="Arial" w:cs="Arial"/>
        </w:rPr>
        <w:t>2016</w:t>
      </w:r>
      <w:r>
        <w:rPr>
          <w:rFonts w:ascii="Arial" w:hAnsi="Arial" w:cs="Arial"/>
        </w:rPr>
        <w:tab/>
        <w:t>Ad Hoc Program Reviewer, NIH and ORWH SCORs on Sex Differences</w:t>
      </w:r>
    </w:p>
    <w:p w14:paraId="36D318CC" w14:textId="4DC03FC9" w:rsidR="00B4234F" w:rsidRDefault="00B4234F" w:rsidP="00C079EB">
      <w:pPr>
        <w:ind w:left="1440" w:hanging="1440"/>
        <w:rPr>
          <w:rFonts w:ascii="Arial" w:hAnsi="Arial" w:cs="Arial"/>
        </w:rPr>
      </w:pPr>
      <w:r>
        <w:rPr>
          <w:rFonts w:ascii="Arial" w:hAnsi="Arial" w:cs="Arial"/>
        </w:rPr>
        <w:t>2015</w:t>
      </w:r>
      <w:r>
        <w:rPr>
          <w:rFonts w:ascii="Arial" w:hAnsi="Arial" w:cs="Arial"/>
        </w:rPr>
        <w:tab/>
        <w:t xml:space="preserve">Ad Hoc Reviewer, NIMH, Effectiveness &amp; Services R01 SEP </w:t>
      </w:r>
    </w:p>
    <w:p w14:paraId="5B6B1795" w14:textId="77777777" w:rsidR="00B4234F" w:rsidRPr="003C722F" w:rsidRDefault="00B4234F" w:rsidP="00C079EB">
      <w:pPr>
        <w:ind w:left="1440" w:hanging="1440"/>
        <w:rPr>
          <w:rFonts w:ascii="Arial" w:hAnsi="Arial" w:cs="Arial"/>
        </w:rPr>
      </w:pPr>
      <w:r w:rsidRPr="003C722F">
        <w:rPr>
          <w:rFonts w:ascii="Arial" w:hAnsi="Arial" w:cs="Arial"/>
        </w:rPr>
        <w:t>2014</w:t>
      </w:r>
      <w:r w:rsidRPr="003C722F">
        <w:rPr>
          <w:rFonts w:ascii="Arial" w:hAnsi="Arial" w:cs="Arial"/>
        </w:rPr>
        <w:tab/>
        <w:t>Ad Hoc Reviewer, NIH Clnical Center Collaborations with NIH Intramural/ Extramural Researchers</w:t>
      </w:r>
    </w:p>
    <w:p w14:paraId="3674A84A" w14:textId="77777777" w:rsidR="00B4234F" w:rsidRPr="003C722F" w:rsidRDefault="00B4234F" w:rsidP="00C079EB">
      <w:pPr>
        <w:ind w:left="1440" w:hanging="1440"/>
        <w:rPr>
          <w:rFonts w:ascii="Arial" w:hAnsi="Arial" w:cs="Arial"/>
        </w:rPr>
      </w:pPr>
      <w:r w:rsidRPr="003C722F">
        <w:rPr>
          <w:rFonts w:ascii="Arial" w:hAnsi="Arial" w:cs="Arial"/>
        </w:rPr>
        <w:t>2013</w:t>
      </w:r>
      <w:r w:rsidRPr="003C722F">
        <w:rPr>
          <w:rFonts w:ascii="Arial" w:hAnsi="Arial" w:cs="Arial"/>
        </w:rPr>
        <w:tab/>
        <w:t>Ad Hoc Reviewer, NIH Clnical Center Collaborations with NIH Intramural/ Extramural Researchers</w:t>
      </w:r>
    </w:p>
    <w:p w14:paraId="3468EDB5" w14:textId="77777777" w:rsidR="00B4234F" w:rsidRPr="003C722F" w:rsidRDefault="00B4234F" w:rsidP="00C079EB">
      <w:pPr>
        <w:rPr>
          <w:rFonts w:ascii="Arial" w:hAnsi="Arial" w:cs="Arial"/>
        </w:rPr>
      </w:pPr>
      <w:r w:rsidRPr="003C722F">
        <w:rPr>
          <w:rFonts w:ascii="Arial" w:hAnsi="Arial" w:cs="Arial"/>
        </w:rPr>
        <w:t>2013</w:t>
      </w:r>
      <w:r w:rsidRPr="003C722F">
        <w:rPr>
          <w:rFonts w:ascii="Arial" w:hAnsi="Arial" w:cs="Arial"/>
        </w:rPr>
        <w:tab/>
      </w:r>
      <w:r w:rsidRPr="003C722F">
        <w:rPr>
          <w:rFonts w:ascii="Arial" w:hAnsi="Arial" w:cs="Arial"/>
        </w:rPr>
        <w:tab/>
        <w:t>Ad Hoc Reviewer, Adult Psychopathology and Disorders of Aging Study Section</w:t>
      </w:r>
    </w:p>
    <w:p w14:paraId="387415E4" w14:textId="77777777" w:rsidR="00B4234F" w:rsidRPr="003C722F" w:rsidRDefault="00B4234F" w:rsidP="00C079EB">
      <w:pPr>
        <w:rPr>
          <w:rFonts w:ascii="Arial" w:hAnsi="Arial" w:cs="Arial"/>
          <w:color w:val="000000"/>
        </w:rPr>
      </w:pPr>
      <w:r w:rsidRPr="003C722F">
        <w:rPr>
          <w:rFonts w:ascii="Arial" w:hAnsi="Arial" w:cs="Arial"/>
        </w:rPr>
        <w:t>2012</w:t>
      </w:r>
      <w:r w:rsidRPr="003C722F">
        <w:rPr>
          <w:rFonts w:ascii="Arial" w:hAnsi="Arial" w:cs="Arial"/>
        </w:rPr>
        <w:tab/>
      </w:r>
      <w:r w:rsidRPr="003C722F">
        <w:rPr>
          <w:rFonts w:ascii="Arial" w:hAnsi="Arial" w:cs="Arial"/>
        </w:rPr>
        <w:tab/>
        <w:t xml:space="preserve">Ad Hoc Reviewer, </w:t>
      </w:r>
      <w:r w:rsidRPr="003C722F">
        <w:rPr>
          <w:rFonts w:ascii="Arial" w:hAnsi="Arial" w:cs="Arial"/>
          <w:color w:val="000000"/>
        </w:rPr>
        <w:t>Interventions Committee for Adult Disorders</w:t>
      </w:r>
    </w:p>
    <w:p w14:paraId="58789D33" w14:textId="77777777" w:rsidR="00B4234F" w:rsidRPr="003C722F" w:rsidRDefault="00B4234F" w:rsidP="00C079EB">
      <w:pPr>
        <w:ind w:left="1440" w:hanging="1440"/>
        <w:rPr>
          <w:rFonts w:ascii="Arial" w:hAnsi="Arial" w:cs="Arial"/>
          <w:color w:val="000000"/>
        </w:rPr>
      </w:pPr>
      <w:r w:rsidRPr="003C722F">
        <w:rPr>
          <w:rFonts w:ascii="Arial" w:hAnsi="Arial" w:cs="Arial"/>
        </w:rPr>
        <w:t>2012</w:t>
      </w:r>
      <w:r w:rsidRPr="003C722F">
        <w:rPr>
          <w:rFonts w:ascii="Arial" w:hAnsi="Arial" w:cs="Arial"/>
        </w:rPr>
        <w:tab/>
        <w:t xml:space="preserve">NIH Special Review </w:t>
      </w:r>
      <w:r w:rsidRPr="003C722F">
        <w:rPr>
          <w:rFonts w:ascii="Arial" w:hAnsi="Arial" w:cs="Arial"/>
          <w:color w:val="000000"/>
        </w:rPr>
        <w:t>ZRG1 EMNR-Q (50) R: Specialized Centers of Research (SCOR) on Sex Differences</w:t>
      </w:r>
    </w:p>
    <w:p w14:paraId="26339169" w14:textId="77777777" w:rsidR="00B4234F" w:rsidRPr="003C722F" w:rsidRDefault="00B4234F" w:rsidP="00C079EB">
      <w:pPr>
        <w:ind w:left="180" w:hanging="180"/>
        <w:rPr>
          <w:rFonts w:ascii="Arial" w:hAnsi="Arial" w:cs="Arial"/>
        </w:rPr>
      </w:pPr>
      <w:r w:rsidRPr="003C722F">
        <w:rPr>
          <w:rFonts w:ascii="Arial" w:hAnsi="Arial" w:cs="Arial"/>
        </w:rPr>
        <w:t>2009-2011</w:t>
      </w:r>
      <w:r w:rsidRPr="003C722F">
        <w:rPr>
          <w:rFonts w:ascii="Arial" w:hAnsi="Arial" w:cs="Arial"/>
        </w:rPr>
        <w:tab/>
        <w:t>Chair, Adult Psychopathology and Disorders of Aging Study Section</w:t>
      </w:r>
    </w:p>
    <w:p w14:paraId="235E217E" w14:textId="6F52F977" w:rsidR="00B4234F" w:rsidRPr="003C722F" w:rsidRDefault="00B4234F" w:rsidP="00C079EB">
      <w:pPr>
        <w:ind w:left="180" w:hanging="180"/>
        <w:rPr>
          <w:rFonts w:ascii="Arial" w:hAnsi="Arial" w:cs="Arial"/>
        </w:rPr>
      </w:pPr>
      <w:r w:rsidRPr="003C722F">
        <w:rPr>
          <w:rFonts w:ascii="Arial" w:hAnsi="Arial" w:cs="Arial"/>
        </w:rPr>
        <w:t>2009-2011</w:t>
      </w:r>
      <w:r w:rsidRPr="003C722F">
        <w:rPr>
          <w:rFonts w:ascii="Arial" w:hAnsi="Arial" w:cs="Arial"/>
        </w:rPr>
        <w:tab/>
        <w:t xml:space="preserve">Chair, NIH Biobehavioral and Behavioral Process Integrated Review Group, </w:t>
      </w:r>
      <w:r w:rsidRPr="003C722F">
        <w:rPr>
          <w:rFonts w:ascii="Arial" w:hAnsi="Arial" w:cs="Arial"/>
        </w:rPr>
        <w:tab/>
      </w:r>
      <w:r w:rsidRPr="003C722F">
        <w:rPr>
          <w:rFonts w:ascii="Arial" w:hAnsi="Arial" w:cs="Arial"/>
        </w:rPr>
        <w:tab/>
      </w:r>
      <w:r w:rsidRPr="003C722F">
        <w:rPr>
          <w:rFonts w:ascii="Arial" w:hAnsi="Arial" w:cs="Arial"/>
        </w:rPr>
        <w:tab/>
      </w:r>
      <w:r w:rsidR="006A4571">
        <w:rPr>
          <w:rFonts w:ascii="Arial" w:hAnsi="Arial" w:cs="Arial"/>
        </w:rPr>
        <w:tab/>
      </w:r>
      <w:r w:rsidR="006A4571">
        <w:rPr>
          <w:rFonts w:ascii="Arial" w:hAnsi="Arial" w:cs="Arial"/>
        </w:rPr>
        <w:tab/>
      </w:r>
      <w:r w:rsidRPr="003C722F">
        <w:rPr>
          <w:rFonts w:ascii="Arial" w:hAnsi="Arial" w:cs="Arial"/>
        </w:rPr>
        <w:t>Collaborative Applications</w:t>
      </w:r>
    </w:p>
    <w:p w14:paraId="6D37A906" w14:textId="77777777" w:rsidR="00B4234F" w:rsidRPr="003C722F" w:rsidRDefault="00B4234F" w:rsidP="00C079EB">
      <w:pPr>
        <w:ind w:left="180" w:hanging="180"/>
        <w:rPr>
          <w:rFonts w:ascii="Arial" w:hAnsi="Arial" w:cs="Arial"/>
        </w:rPr>
      </w:pPr>
      <w:r w:rsidRPr="003C722F">
        <w:rPr>
          <w:rFonts w:ascii="Arial" w:hAnsi="Arial" w:cs="Arial"/>
        </w:rPr>
        <w:lastRenderedPageBreak/>
        <w:t>2010</w:t>
      </w:r>
      <w:r w:rsidRPr="003C722F">
        <w:rPr>
          <w:rFonts w:ascii="Arial" w:hAnsi="Arial" w:cs="Arial"/>
        </w:rPr>
        <w:tab/>
      </w:r>
      <w:r w:rsidRPr="003C722F">
        <w:rPr>
          <w:rFonts w:ascii="Arial" w:hAnsi="Arial" w:cs="Arial"/>
        </w:rPr>
        <w:tab/>
        <w:t>Ad Hoc Reviewer SEP ZMH1 ERB-B</w:t>
      </w:r>
    </w:p>
    <w:p w14:paraId="0B5C4B9C" w14:textId="77777777" w:rsidR="00B4234F" w:rsidRPr="003C722F" w:rsidRDefault="00B4234F" w:rsidP="00C079EB">
      <w:pPr>
        <w:ind w:left="180" w:hanging="180"/>
        <w:rPr>
          <w:rFonts w:ascii="Arial" w:hAnsi="Arial" w:cs="Arial"/>
        </w:rPr>
      </w:pPr>
      <w:r w:rsidRPr="003C722F">
        <w:rPr>
          <w:rFonts w:ascii="Arial" w:hAnsi="Arial" w:cs="Arial"/>
        </w:rPr>
        <w:t>2008-2009</w:t>
      </w:r>
      <w:r w:rsidRPr="003C722F">
        <w:rPr>
          <w:rFonts w:ascii="Arial" w:hAnsi="Arial" w:cs="Arial"/>
        </w:rPr>
        <w:tab/>
        <w:t>Vice Chair, NIH Adult Psychopathology and Disorders of Aging Study Section</w:t>
      </w:r>
    </w:p>
    <w:p w14:paraId="6ECD6008" w14:textId="5D394722" w:rsidR="00B4234F" w:rsidRPr="003C722F" w:rsidRDefault="00B4234F" w:rsidP="00C079EB">
      <w:pPr>
        <w:ind w:left="180" w:hanging="180"/>
        <w:rPr>
          <w:rFonts w:ascii="Arial" w:hAnsi="Arial" w:cs="Arial"/>
        </w:rPr>
      </w:pPr>
      <w:r w:rsidRPr="003C722F">
        <w:rPr>
          <w:rFonts w:ascii="Arial" w:hAnsi="Arial" w:cs="Arial"/>
        </w:rPr>
        <w:t>2008-2009</w:t>
      </w:r>
      <w:r w:rsidRPr="003C722F">
        <w:rPr>
          <w:rFonts w:ascii="Arial" w:hAnsi="Arial" w:cs="Arial"/>
        </w:rPr>
        <w:tab/>
        <w:t xml:space="preserve">Vice Chair, NIH Biobehavioral and Behavioral Process Integrated Review Group, </w:t>
      </w:r>
      <w:r w:rsidRPr="003C722F">
        <w:rPr>
          <w:rFonts w:ascii="Arial" w:hAnsi="Arial" w:cs="Arial"/>
        </w:rPr>
        <w:tab/>
      </w:r>
      <w:r w:rsidRPr="003C722F">
        <w:rPr>
          <w:rFonts w:ascii="Arial" w:hAnsi="Arial" w:cs="Arial"/>
        </w:rPr>
        <w:tab/>
      </w:r>
      <w:r w:rsidRPr="003C722F">
        <w:rPr>
          <w:rFonts w:ascii="Arial" w:hAnsi="Arial" w:cs="Arial"/>
        </w:rPr>
        <w:tab/>
      </w:r>
      <w:r w:rsidR="006A4571">
        <w:rPr>
          <w:rFonts w:ascii="Arial" w:hAnsi="Arial" w:cs="Arial"/>
        </w:rPr>
        <w:tab/>
      </w:r>
      <w:r w:rsidRPr="003C722F">
        <w:rPr>
          <w:rFonts w:ascii="Arial" w:hAnsi="Arial" w:cs="Arial"/>
        </w:rPr>
        <w:t>Collaborative Applications</w:t>
      </w:r>
    </w:p>
    <w:p w14:paraId="57EA143B" w14:textId="77777777" w:rsidR="00B4234F" w:rsidRPr="003C722F" w:rsidRDefault="00B4234F" w:rsidP="00C079EB">
      <w:pPr>
        <w:rPr>
          <w:rFonts w:ascii="Arial" w:hAnsi="Arial" w:cs="Arial"/>
        </w:rPr>
      </w:pPr>
      <w:r w:rsidRPr="003C722F">
        <w:rPr>
          <w:rFonts w:ascii="Arial" w:hAnsi="Arial" w:cs="Arial"/>
        </w:rPr>
        <w:t>2008</w:t>
      </w:r>
      <w:r w:rsidRPr="003C722F">
        <w:rPr>
          <w:rFonts w:ascii="Arial" w:hAnsi="Arial" w:cs="Arial"/>
        </w:rPr>
        <w:tab/>
      </w:r>
      <w:r w:rsidRPr="003C722F">
        <w:rPr>
          <w:rFonts w:ascii="Arial" w:hAnsi="Arial" w:cs="Arial"/>
        </w:rPr>
        <w:tab/>
        <w:t xml:space="preserve">Ad Hoc Reviewer SEP ZMH1-ERB-P(02) F31/R36 </w:t>
      </w:r>
    </w:p>
    <w:p w14:paraId="4A17090E" w14:textId="77777777" w:rsidR="00B4234F" w:rsidRPr="003C722F" w:rsidRDefault="00B4234F">
      <w:pPr>
        <w:tabs>
          <w:tab w:val="left" w:pos="-1080"/>
          <w:tab w:val="left" w:pos="-720"/>
          <w:tab w:val="left" w:pos="0"/>
          <w:tab w:val="left" w:pos="1440"/>
        </w:tabs>
        <w:ind w:left="1440" w:hanging="1440"/>
        <w:rPr>
          <w:rFonts w:ascii="Arial" w:hAnsi="Arial" w:cs="Arial"/>
        </w:rPr>
      </w:pPr>
      <w:r w:rsidRPr="003C722F">
        <w:rPr>
          <w:rFonts w:ascii="Arial" w:hAnsi="Arial" w:cs="Arial"/>
        </w:rPr>
        <w:t>2006-2008</w:t>
      </w:r>
      <w:r w:rsidRPr="003C722F">
        <w:rPr>
          <w:rFonts w:ascii="Arial" w:hAnsi="Arial" w:cs="Arial"/>
        </w:rPr>
        <w:tab/>
        <w:t>Member, NIH Adult Psychopathology and Disorders of Aging Study Section</w:t>
      </w:r>
    </w:p>
    <w:p w14:paraId="70C32DF5" w14:textId="77777777" w:rsidR="00B4234F" w:rsidRPr="003C722F" w:rsidRDefault="00B4234F">
      <w:pPr>
        <w:tabs>
          <w:tab w:val="left" w:pos="-1080"/>
          <w:tab w:val="left" w:pos="-720"/>
          <w:tab w:val="left" w:pos="0"/>
          <w:tab w:val="left" w:pos="1440"/>
        </w:tabs>
        <w:ind w:left="1440" w:hanging="1440"/>
        <w:rPr>
          <w:rFonts w:ascii="Arial" w:hAnsi="Arial" w:cs="Arial"/>
        </w:rPr>
      </w:pPr>
      <w:r w:rsidRPr="003C722F">
        <w:rPr>
          <w:rFonts w:ascii="Arial" w:hAnsi="Arial" w:cs="Arial"/>
        </w:rPr>
        <w:t>2006-2008</w:t>
      </w:r>
      <w:r w:rsidRPr="003C722F">
        <w:rPr>
          <w:rFonts w:ascii="Arial" w:hAnsi="Arial" w:cs="Arial"/>
        </w:rPr>
        <w:tab/>
        <w:t>Member, NIH Biobehavioral and Behavioral Process Integrated Review Group, Collaborative Applications</w:t>
      </w:r>
    </w:p>
    <w:p w14:paraId="0AC701F9" w14:textId="77777777" w:rsidR="00B4234F" w:rsidRPr="003C722F" w:rsidRDefault="00B4234F">
      <w:pPr>
        <w:tabs>
          <w:tab w:val="left" w:pos="-1080"/>
          <w:tab w:val="left" w:pos="-720"/>
          <w:tab w:val="left" w:pos="0"/>
          <w:tab w:val="left" w:pos="1440"/>
        </w:tabs>
        <w:ind w:left="1440" w:hanging="1440"/>
        <w:rPr>
          <w:rFonts w:ascii="Arial" w:hAnsi="Arial" w:cs="Arial"/>
        </w:rPr>
      </w:pPr>
      <w:r w:rsidRPr="003C722F">
        <w:rPr>
          <w:rFonts w:ascii="Arial" w:hAnsi="Arial" w:cs="Arial"/>
        </w:rPr>
        <w:t>2007</w:t>
      </w:r>
      <w:r w:rsidRPr="003C722F">
        <w:rPr>
          <w:rFonts w:ascii="Arial" w:hAnsi="Arial" w:cs="Arial"/>
        </w:rPr>
        <w:tab/>
        <w:t>Ad Hoc Reviewer SNRS</w:t>
      </w:r>
    </w:p>
    <w:p w14:paraId="0FA36B93" w14:textId="77777777" w:rsidR="00B4234F" w:rsidRPr="003C722F" w:rsidRDefault="00B4234F">
      <w:pPr>
        <w:tabs>
          <w:tab w:val="left" w:pos="-1080"/>
          <w:tab w:val="left" w:pos="-720"/>
          <w:tab w:val="left" w:pos="0"/>
          <w:tab w:val="left" w:pos="1440"/>
        </w:tabs>
        <w:ind w:left="1440" w:hanging="1440"/>
        <w:rPr>
          <w:rFonts w:ascii="Arial" w:hAnsi="Arial" w:cs="Arial"/>
        </w:rPr>
      </w:pPr>
      <w:r w:rsidRPr="003C722F">
        <w:rPr>
          <w:rFonts w:ascii="Arial" w:hAnsi="Arial" w:cs="Arial"/>
        </w:rPr>
        <w:t>2006</w:t>
      </w:r>
      <w:r w:rsidRPr="003C722F">
        <w:rPr>
          <w:rFonts w:ascii="Arial" w:hAnsi="Arial" w:cs="Arial"/>
        </w:rPr>
        <w:tab/>
        <w:t>Ad Hoc Reviewer SEP-ERB-04</w:t>
      </w:r>
    </w:p>
    <w:p w14:paraId="0B62B023" w14:textId="77777777" w:rsidR="00B4234F" w:rsidRPr="003C722F" w:rsidRDefault="00B4234F">
      <w:pPr>
        <w:tabs>
          <w:tab w:val="left" w:pos="-1080"/>
          <w:tab w:val="left" w:pos="-720"/>
          <w:tab w:val="left" w:pos="0"/>
          <w:tab w:val="left" w:pos="1440"/>
        </w:tabs>
        <w:ind w:left="1440" w:hanging="1440"/>
        <w:rPr>
          <w:rFonts w:ascii="Arial" w:hAnsi="Arial" w:cs="Arial"/>
        </w:rPr>
      </w:pPr>
      <w:r w:rsidRPr="003C722F">
        <w:rPr>
          <w:rFonts w:ascii="Arial" w:hAnsi="Arial" w:cs="Arial"/>
        </w:rPr>
        <w:t>2006</w:t>
      </w:r>
      <w:r w:rsidRPr="003C722F">
        <w:rPr>
          <w:rFonts w:ascii="Arial" w:hAnsi="Arial" w:cs="Arial"/>
        </w:rPr>
        <w:tab/>
        <w:t>Ad Hoc Reviewer B-START Review</w:t>
      </w:r>
    </w:p>
    <w:p w14:paraId="640BD800" w14:textId="77777777" w:rsidR="00B4234F" w:rsidRPr="003C722F" w:rsidRDefault="00B4234F">
      <w:pPr>
        <w:tabs>
          <w:tab w:val="left" w:pos="-1080"/>
          <w:tab w:val="left" w:pos="-720"/>
          <w:tab w:val="left" w:pos="0"/>
          <w:tab w:val="left" w:pos="1440"/>
        </w:tabs>
        <w:ind w:left="1440" w:hanging="1440"/>
        <w:rPr>
          <w:rFonts w:ascii="Arial" w:hAnsi="Arial" w:cs="Arial"/>
        </w:rPr>
      </w:pPr>
      <w:r w:rsidRPr="003C722F">
        <w:rPr>
          <w:rFonts w:ascii="Arial" w:hAnsi="Arial" w:cs="Arial"/>
        </w:rPr>
        <w:t>2005</w:t>
      </w:r>
      <w:r w:rsidRPr="003C722F">
        <w:rPr>
          <w:rFonts w:ascii="Arial" w:hAnsi="Arial" w:cs="Arial"/>
        </w:rPr>
        <w:tab/>
        <w:t>Ad Hoc Reviewer, NIH Psychiatric Services Review Study Section</w:t>
      </w:r>
    </w:p>
    <w:p w14:paraId="137D9DB6" w14:textId="761B8D08" w:rsidR="006A4571" w:rsidRDefault="00B4234F" w:rsidP="006A4571">
      <w:pPr>
        <w:tabs>
          <w:tab w:val="left" w:pos="-1080"/>
          <w:tab w:val="left" w:pos="-720"/>
          <w:tab w:val="left" w:pos="0"/>
          <w:tab w:val="left" w:pos="1440"/>
        </w:tabs>
        <w:ind w:left="1440" w:hanging="1440"/>
        <w:rPr>
          <w:rFonts w:ascii="Arial" w:hAnsi="Arial" w:cs="Arial"/>
        </w:rPr>
      </w:pPr>
      <w:r w:rsidRPr="003C722F">
        <w:rPr>
          <w:rFonts w:ascii="Arial" w:hAnsi="Arial" w:cs="Arial"/>
        </w:rPr>
        <w:t>2005</w:t>
      </w:r>
      <w:r w:rsidRPr="003C722F">
        <w:rPr>
          <w:rFonts w:ascii="Arial" w:hAnsi="Arial" w:cs="Arial"/>
        </w:rPr>
        <w:tab/>
        <w:t>NIH Special Review, RFA, Centers for Women’s Health Research</w:t>
      </w:r>
    </w:p>
    <w:p w14:paraId="19FE599B" w14:textId="77777777" w:rsidR="006A4571" w:rsidRPr="003C722F" w:rsidRDefault="006A4571" w:rsidP="006A4571">
      <w:pPr>
        <w:tabs>
          <w:tab w:val="left" w:pos="-1080"/>
          <w:tab w:val="left" w:pos="-720"/>
          <w:tab w:val="left" w:pos="0"/>
          <w:tab w:val="left" w:pos="1440"/>
        </w:tabs>
        <w:ind w:left="1440" w:hanging="1440"/>
        <w:rPr>
          <w:rFonts w:ascii="Arial" w:hAnsi="Arial" w:cs="Arial"/>
        </w:rPr>
      </w:pPr>
    </w:p>
    <w:p w14:paraId="07374586" w14:textId="77777777" w:rsidR="00B4234F" w:rsidRPr="003C722F" w:rsidRDefault="00B4234F">
      <w:pPr>
        <w:tabs>
          <w:tab w:val="left" w:pos="-1080"/>
          <w:tab w:val="left" w:pos="-720"/>
          <w:tab w:val="left" w:pos="0"/>
          <w:tab w:val="left" w:pos="1440"/>
        </w:tabs>
        <w:ind w:left="1440" w:hanging="1440"/>
        <w:rPr>
          <w:rFonts w:ascii="Arial" w:hAnsi="Arial" w:cs="Arial"/>
          <w:b/>
        </w:rPr>
      </w:pPr>
      <w:r w:rsidRPr="003C722F">
        <w:rPr>
          <w:rFonts w:ascii="Arial" w:hAnsi="Arial" w:cs="Arial"/>
          <w:b/>
        </w:rPr>
        <w:t>Journal Service:</w:t>
      </w:r>
    </w:p>
    <w:p w14:paraId="4532DA06" w14:textId="77777777" w:rsidR="00B4234F" w:rsidRPr="003C722F" w:rsidRDefault="00B4234F" w:rsidP="00F62EAE">
      <w:pPr>
        <w:rPr>
          <w:rFonts w:ascii="Arial" w:hAnsi="Arial" w:cs="Arial"/>
          <w:u w:val="single"/>
        </w:rPr>
      </w:pPr>
      <w:r w:rsidRPr="003C722F">
        <w:rPr>
          <w:rFonts w:ascii="Arial" w:hAnsi="Arial" w:cs="Arial"/>
          <w:u w:val="single"/>
        </w:rPr>
        <w:t>Editor/Associate Editor</w:t>
      </w:r>
    </w:p>
    <w:p w14:paraId="694BFDC2" w14:textId="69D05745" w:rsidR="006A4571" w:rsidRDefault="00B97612" w:rsidP="00C079EB">
      <w:pPr>
        <w:ind w:left="180" w:hanging="180"/>
        <w:rPr>
          <w:rFonts w:ascii="Arial" w:hAnsi="Arial" w:cs="Arial"/>
        </w:rPr>
      </w:pPr>
      <w:r>
        <w:rPr>
          <w:rFonts w:ascii="Arial" w:hAnsi="Arial" w:cs="Arial"/>
        </w:rPr>
        <w:t>2016-current</w:t>
      </w:r>
      <w:r>
        <w:rPr>
          <w:rFonts w:ascii="Arial" w:hAnsi="Arial" w:cs="Arial"/>
        </w:rPr>
        <w:tab/>
      </w:r>
      <w:r w:rsidR="006A4571">
        <w:rPr>
          <w:rFonts w:ascii="Arial" w:hAnsi="Arial" w:cs="Arial"/>
        </w:rPr>
        <w:t>Editorial Board, General Hospital Psychiat</w:t>
      </w:r>
      <w:r>
        <w:rPr>
          <w:rFonts w:ascii="Arial" w:hAnsi="Arial" w:cs="Arial"/>
        </w:rPr>
        <w:t>r</w:t>
      </w:r>
      <w:r w:rsidR="006A4571">
        <w:rPr>
          <w:rFonts w:ascii="Arial" w:hAnsi="Arial" w:cs="Arial"/>
        </w:rPr>
        <w:t>y</w:t>
      </w:r>
    </w:p>
    <w:p w14:paraId="4AE2FCF5" w14:textId="0AAEA711" w:rsidR="00B4234F" w:rsidRPr="003C722F" w:rsidRDefault="00B4234F" w:rsidP="00C079EB">
      <w:pPr>
        <w:ind w:left="180" w:hanging="180"/>
        <w:rPr>
          <w:rFonts w:ascii="Arial" w:hAnsi="Arial" w:cs="Arial"/>
        </w:rPr>
      </w:pPr>
      <w:r w:rsidRPr="003C722F">
        <w:rPr>
          <w:rFonts w:ascii="Arial" w:hAnsi="Arial" w:cs="Arial"/>
        </w:rPr>
        <w:t>2007-</w:t>
      </w:r>
      <w:r w:rsidR="006A4571">
        <w:rPr>
          <w:rFonts w:ascii="Arial" w:hAnsi="Arial" w:cs="Arial"/>
        </w:rPr>
        <w:t>2012</w:t>
      </w:r>
      <w:r w:rsidRPr="003C722F">
        <w:rPr>
          <w:rFonts w:ascii="Arial" w:hAnsi="Arial" w:cs="Arial"/>
        </w:rPr>
        <w:tab/>
        <w:t>Editorial Board, General Hospital Psychiatry</w:t>
      </w:r>
    </w:p>
    <w:p w14:paraId="010F289C" w14:textId="732BE9C5" w:rsidR="00B4234F" w:rsidRPr="003C722F" w:rsidRDefault="00B4234F" w:rsidP="00C079EB">
      <w:pPr>
        <w:rPr>
          <w:rFonts w:ascii="Arial" w:hAnsi="Arial" w:cs="Arial"/>
        </w:rPr>
      </w:pPr>
      <w:r w:rsidRPr="003C722F">
        <w:rPr>
          <w:rFonts w:ascii="Arial" w:hAnsi="Arial" w:cs="Arial"/>
        </w:rPr>
        <w:t>2005-</w:t>
      </w:r>
      <w:r w:rsidR="006A4571">
        <w:rPr>
          <w:rFonts w:ascii="Arial" w:hAnsi="Arial" w:cs="Arial"/>
        </w:rPr>
        <w:t>2010</w:t>
      </w:r>
      <w:r w:rsidRPr="003C722F">
        <w:rPr>
          <w:rFonts w:ascii="Arial" w:hAnsi="Arial" w:cs="Arial"/>
        </w:rPr>
        <w:tab/>
        <w:t xml:space="preserve">Editorial Board, </w:t>
      </w:r>
      <w:r w:rsidRPr="003C722F">
        <w:rPr>
          <w:rFonts w:ascii="Arial" w:hAnsi="Arial" w:cs="Arial"/>
          <w:iCs/>
        </w:rPr>
        <w:t>Women’s Health in Primary Care</w:t>
      </w:r>
    </w:p>
    <w:p w14:paraId="3D95A7D6" w14:textId="419AE2D9" w:rsidR="00B4234F" w:rsidRPr="003C722F" w:rsidRDefault="00B4234F" w:rsidP="00C079EB">
      <w:pPr>
        <w:tabs>
          <w:tab w:val="left" w:pos="1440"/>
        </w:tabs>
        <w:rPr>
          <w:rFonts w:ascii="Arial" w:hAnsi="Arial" w:cs="Arial"/>
        </w:rPr>
      </w:pPr>
      <w:r w:rsidRPr="003C722F">
        <w:rPr>
          <w:rFonts w:ascii="Arial" w:hAnsi="Arial" w:cs="Arial"/>
        </w:rPr>
        <w:t>2002-</w:t>
      </w:r>
      <w:r w:rsidR="006A4571">
        <w:rPr>
          <w:rFonts w:ascii="Arial" w:hAnsi="Arial" w:cs="Arial"/>
        </w:rPr>
        <w:t>2007</w:t>
      </w:r>
      <w:r w:rsidRPr="003C722F">
        <w:rPr>
          <w:rFonts w:ascii="Arial" w:hAnsi="Arial" w:cs="Arial"/>
        </w:rPr>
        <w:t xml:space="preserve"> </w:t>
      </w:r>
      <w:r w:rsidRPr="003C722F">
        <w:rPr>
          <w:rFonts w:ascii="Arial" w:hAnsi="Arial" w:cs="Arial"/>
        </w:rPr>
        <w:tab/>
        <w:t>Editorial Board, Maternal and Child Health Journal</w:t>
      </w:r>
    </w:p>
    <w:p w14:paraId="31549B4E" w14:textId="40F37CC4" w:rsidR="00B4234F" w:rsidRPr="003C722F" w:rsidRDefault="00B4234F" w:rsidP="00C079EB">
      <w:pPr>
        <w:tabs>
          <w:tab w:val="left" w:pos="1440"/>
        </w:tabs>
        <w:rPr>
          <w:rFonts w:ascii="Arial" w:hAnsi="Arial" w:cs="Arial"/>
        </w:rPr>
      </w:pPr>
      <w:r w:rsidRPr="003C722F">
        <w:rPr>
          <w:rFonts w:ascii="Arial" w:hAnsi="Arial" w:cs="Arial"/>
        </w:rPr>
        <w:t>2000-</w:t>
      </w:r>
      <w:r w:rsidR="006A4571">
        <w:rPr>
          <w:rFonts w:ascii="Arial" w:hAnsi="Arial" w:cs="Arial"/>
        </w:rPr>
        <w:t>2005</w:t>
      </w:r>
      <w:r w:rsidRPr="003C722F">
        <w:rPr>
          <w:rFonts w:ascii="Arial" w:hAnsi="Arial" w:cs="Arial"/>
        </w:rPr>
        <w:tab/>
        <w:t>Editorial Board, Archives of Women’s Health</w:t>
      </w:r>
    </w:p>
    <w:p w14:paraId="15D6C71F" w14:textId="77777777" w:rsidR="00B4234F" w:rsidRPr="003C722F" w:rsidRDefault="00B4234F" w:rsidP="00C079EB">
      <w:pPr>
        <w:rPr>
          <w:rFonts w:ascii="Arial" w:hAnsi="Arial" w:cs="Arial"/>
        </w:rPr>
      </w:pPr>
      <w:r w:rsidRPr="003C722F">
        <w:rPr>
          <w:rFonts w:ascii="Arial" w:hAnsi="Arial" w:cs="Arial"/>
        </w:rPr>
        <w:t>2000-2002</w:t>
      </w:r>
      <w:r w:rsidRPr="003C722F">
        <w:rPr>
          <w:rFonts w:ascii="Arial" w:hAnsi="Arial" w:cs="Arial"/>
        </w:rPr>
        <w:tab/>
        <w:t>Editor, Special Section on Anxiety Disorders, Psychiatric Services</w:t>
      </w:r>
    </w:p>
    <w:p w14:paraId="6BA1A42F" w14:textId="77777777" w:rsidR="00B4234F" w:rsidRPr="003C722F" w:rsidRDefault="00B4234F">
      <w:pPr>
        <w:tabs>
          <w:tab w:val="left" w:pos="-1080"/>
          <w:tab w:val="left" w:pos="-720"/>
          <w:tab w:val="left" w:pos="0"/>
          <w:tab w:val="left" w:pos="1440"/>
        </w:tabs>
        <w:ind w:left="1440" w:hanging="1440"/>
        <w:rPr>
          <w:rFonts w:ascii="Arial" w:hAnsi="Arial" w:cs="Arial"/>
        </w:rPr>
      </w:pPr>
    </w:p>
    <w:p w14:paraId="33249A8F" w14:textId="77777777" w:rsidR="00B4234F" w:rsidRPr="003C722F" w:rsidRDefault="00B4234F">
      <w:pPr>
        <w:tabs>
          <w:tab w:val="left" w:pos="-1080"/>
          <w:tab w:val="left" w:pos="-720"/>
          <w:tab w:val="left" w:pos="0"/>
          <w:tab w:val="left" w:pos="1440"/>
        </w:tabs>
        <w:ind w:left="1440" w:hanging="1440"/>
        <w:rPr>
          <w:rFonts w:ascii="Arial" w:hAnsi="Arial" w:cs="Arial"/>
          <w:u w:val="single"/>
        </w:rPr>
      </w:pPr>
      <w:r w:rsidRPr="003C722F">
        <w:rPr>
          <w:rFonts w:ascii="Arial" w:hAnsi="Arial" w:cs="Arial"/>
          <w:u w:val="single"/>
        </w:rPr>
        <w:t>Reviewer</w:t>
      </w:r>
    </w:p>
    <w:p w14:paraId="1E4A209D" w14:textId="77777777" w:rsidR="00B4234F" w:rsidRPr="003C722F" w:rsidRDefault="00B4234F">
      <w:pPr>
        <w:tabs>
          <w:tab w:val="left" w:pos="-1080"/>
          <w:tab w:val="left" w:pos="-720"/>
          <w:tab w:val="left" w:pos="0"/>
          <w:tab w:val="left" w:pos="1440"/>
        </w:tabs>
        <w:ind w:left="1440" w:hanging="1440"/>
        <w:rPr>
          <w:rFonts w:ascii="Arial" w:hAnsi="Arial" w:cs="Arial"/>
          <w:b/>
        </w:rPr>
      </w:pPr>
      <w:r w:rsidRPr="003C722F">
        <w:rPr>
          <w:rFonts w:ascii="Arial" w:hAnsi="Arial" w:cs="Arial"/>
        </w:rPr>
        <w:t>1993 –current</w:t>
      </w:r>
      <w:r w:rsidRPr="003C722F">
        <w:rPr>
          <w:rFonts w:ascii="Arial" w:hAnsi="Arial" w:cs="Arial"/>
        </w:rPr>
        <w:tab/>
        <w:t>Reviewer for: American Journal of Psychiatry, Archives of Women’s Health, Biological Psychiatry, Depression and Anxiety, Journal of Clinical Psychiatry, Neuropsychopharmacology, New England Journal of Medicine, Psychiatric Services, Psychosomatic Medicine, JAMA Psychiatry, Lancet, Lancet Psychiatry, Psychoneuroendocrinology, Journal of Clinical Psychopharmacology, Journal of Affective Disorders, Journal of Nervous and Mental Disease, Obstetrics and Gynecology, European Journal of Obstetrics and Gynecology, Journal of the American Medical Association</w:t>
      </w:r>
    </w:p>
    <w:p w14:paraId="1CD1F783" w14:textId="77777777" w:rsidR="00B4234F" w:rsidRPr="003C722F" w:rsidRDefault="00B4234F" w:rsidP="00C079EB">
      <w:pPr>
        <w:tabs>
          <w:tab w:val="left" w:pos="-1080"/>
          <w:tab w:val="left" w:pos="-720"/>
          <w:tab w:val="left" w:pos="0"/>
          <w:tab w:val="left" w:pos="270"/>
          <w:tab w:val="left" w:pos="1440"/>
        </w:tabs>
        <w:ind w:left="1440" w:hanging="1440"/>
        <w:rPr>
          <w:rFonts w:ascii="Arial" w:hAnsi="Arial" w:cs="Arial"/>
          <w:b/>
        </w:rPr>
      </w:pPr>
      <w:r w:rsidRPr="003C722F">
        <w:rPr>
          <w:rFonts w:ascii="Arial" w:hAnsi="Arial" w:cs="Arial"/>
          <w:b/>
        </w:rPr>
        <w:tab/>
      </w:r>
      <w:r w:rsidRPr="003C722F">
        <w:rPr>
          <w:rFonts w:ascii="Arial" w:hAnsi="Arial" w:cs="Arial"/>
          <w:b/>
        </w:rPr>
        <w:tab/>
      </w:r>
    </w:p>
    <w:p w14:paraId="3E111337" w14:textId="77777777" w:rsidR="00B4234F" w:rsidRPr="003C722F" w:rsidRDefault="00B4234F">
      <w:pPr>
        <w:tabs>
          <w:tab w:val="left" w:pos="-1080"/>
          <w:tab w:val="left" w:pos="-720"/>
          <w:tab w:val="left" w:pos="0"/>
          <w:tab w:val="left" w:pos="1440"/>
        </w:tabs>
        <w:ind w:left="1440" w:hanging="1440"/>
        <w:rPr>
          <w:rFonts w:ascii="Arial" w:hAnsi="Arial" w:cs="Arial"/>
          <w:b/>
        </w:rPr>
      </w:pPr>
      <w:r w:rsidRPr="003C722F">
        <w:rPr>
          <w:rFonts w:ascii="Arial" w:hAnsi="Arial" w:cs="Arial"/>
          <w:b/>
        </w:rPr>
        <w:t>Professional Organizations:</w:t>
      </w:r>
    </w:p>
    <w:p w14:paraId="135316A2" w14:textId="77777777" w:rsidR="00B4234F" w:rsidRPr="003C722F" w:rsidRDefault="00B4234F" w:rsidP="00C079EB">
      <w:pPr>
        <w:tabs>
          <w:tab w:val="left" w:pos="0"/>
        </w:tabs>
        <w:ind w:left="288" w:hanging="1440"/>
        <w:rPr>
          <w:rFonts w:ascii="Arial" w:hAnsi="Arial" w:cs="Arial"/>
          <w:b/>
        </w:rPr>
      </w:pPr>
      <w:r w:rsidRPr="003C722F">
        <w:rPr>
          <w:rFonts w:ascii="Arial" w:hAnsi="Arial" w:cs="Arial"/>
          <w:b/>
        </w:rPr>
        <w:tab/>
        <w:t>American Psychiatric Association</w:t>
      </w:r>
    </w:p>
    <w:p w14:paraId="62BC9913" w14:textId="77777777" w:rsidR="00B4234F" w:rsidRPr="003C722F" w:rsidRDefault="00B4234F" w:rsidP="00C079EB">
      <w:pPr>
        <w:rPr>
          <w:rFonts w:ascii="Arial" w:hAnsi="Arial" w:cs="Arial"/>
        </w:rPr>
      </w:pPr>
      <w:r w:rsidRPr="003C722F">
        <w:rPr>
          <w:rFonts w:ascii="Arial" w:hAnsi="Arial" w:cs="Arial"/>
        </w:rPr>
        <w:t>2014-</w:t>
      </w:r>
      <w:r w:rsidRPr="003C722F">
        <w:rPr>
          <w:rFonts w:ascii="Arial" w:hAnsi="Arial" w:cs="Arial"/>
        </w:rPr>
        <w:tab/>
      </w:r>
      <w:r w:rsidRPr="003C722F">
        <w:rPr>
          <w:rFonts w:ascii="Arial" w:hAnsi="Arial" w:cs="Arial"/>
        </w:rPr>
        <w:tab/>
        <w:t>Steering Committee member, DSM 5</w:t>
      </w:r>
    </w:p>
    <w:p w14:paraId="78494AE3" w14:textId="77777777" w:rsidR="00B4234F" w:rsidRPr="003C722F" w:rsidRDefault="00B4234F" w:rsidP="00C079EB">
      <w:pPr>
        <w:rPr>
          <w:rFonts w:ascii="Arial" w:hAnsi="Arial" w:cs="Arial"/>
        </w:rPr>
      </w:pPr>
      <w:r w:rsidRPr="003C722F">
        <w:rPr>
          <w:rFonts w:ascii="Arial" w:hAnsi="Arial" w:cs="Arial"/>
        </w:rPr>
        <w:t>2013-2014</w:t>
      </w:r>
      <w:r w:rsidRPr="003C722F">
        <w:rPr>
          <w:rFonts w:ascii="Arial" w:hAnsi="Arial" w:cs="Arial"/>
        </w:rPr>
        <w:tab/>
        <w:t>Planning Committee member, DSM 5</w:t>
      </w:r>
    </w:p>
    <w:p w14:paraId="2ECAD044" w14:textId="77777777" w:rsidR="00B4234F" w:rsidRPr="003C722F" w:rsidRDefault="00B4234F" w:rsidP="00C079EB">
      <w:pPr>
        <w:rPr>
          <w:rFonts w:ascii="Arial" w:hAnsi="Arial" w:cs="Arial"/>
        </w:rPr>
      </w:pPr>
      <w:r w:rsidRPr="003C722F">
        <w:rPr>
          <w:rFonts w:ascii="Arial" w:hAnsi="Arial" w:cs="Arial"/>
        </w:rPr>
        <w:lastRenderedPageBreak/>
        <w:t>2007-2012</w:t>
      </w:r>
      <w:r w:rsidRPr="003C722F">
        <w:rPr>
          <w:rFonts w:ascii="Arial" w:hAnsi="Arial" w:cs="Arial"/>
        </w:rPr>
        <w:tab/>
        <w:t>Chair, DSM 5 Sub-workgroup on Premenstrual Dysphoric Disorder</w:t>
      </w:r>
    </w:p>
    <w:p w14:paraId="35A48676" w14:textId="6EE14D78" w:rsidR="00B4234F" w:rsidRPr="003C722F" w:rsidRDefault="00B4234F" w:rsidP="00C079EB">
      <w:pPr>
        <w:ind w:left="180" w:hanging="180"/>
        <w:rPr>
          <w:rFonts w:ascii="Arial" w:hAnsi="Arial" w:cs="Arial"/>
        </w:rPr>
      </w:pPr>
      <w:r w:rsidRPr="003C722F">
        <w:rPr>
          <w:rFonts w:ascii="Arial" w:hAnsi="Arial" w:cs="Arial"/>
        </w:rPr>
        <w:t>2007-2012</w:t>
      </w:r>
      <w:r w:rsidRPr="003C722F">
        <w:rPr>
          <w:rFonts w:ascii="Arial" w:hAnsi="Arial" w:cs="Arial"/>
        </w:rPr>
        <w:tab/>
        <w:t>Chair, Gender and Culture Study</w:t>
      </w:r>
      <w:r w:rsidR="00B5703D">
        <w:rPr>
          <w:rFonts w:ascii="Arial" w:hAnsi="Arial" w:cs="Arial"/>
        </w:rPr>
        <w:t xml:space="preserve"> </w:t>
      </w:r>
      <w:r w:rsidRPr="003C722F">
        <w:rPr>
          <w:rFonts w:ascii="Arial" w:hAnsi="Arial" w:cs="Arial"/>
        </w:rPr>
        <w:t xml:space="preserve">group for DSM 5 </w:t>
      </w:r>
    </w:p>
    <w:p w14:paraId="03C73AD5" w14:textId="77777777" w:rsidR="00B4234F" w:rsidRPr="003C722F" w:rsidRDefault="00B4234F" w:rsidP="00C079EB">
      <w:pPr>
        <w:ind w:left="180" w:hanging="180"/>
        <w:rPr>
          <w:rFonts w:ascii="Arial" w:hAnsi="Arial" w:cs="Arial"/>
        </w:rPr>
      </w:pPr>
      <w:r w:rsidRPr="003C722F">
        <w:rPr>
          <w:rFonts w:ascii="Arial" w:hAnsi="Arial" w:cs="Arial"/>
        </w:rPr>
        <w:t>2006-2012</w:t>
      </w:r>
      <w:r w:rsidRPr="003C722F">
        <w:rPr>
          <w:rFonts w:ascii="Arial" w:hAnsi="Arial" w:cs="Arial"/>
        </w:rPr>
        <w:tab/>
        <w:t>DSM 5 Task Force Member, General Steering Workgroup</w:t>
      </w:r>
    </w:p>
    <w:p w14:paraId="0D28A851" w14:textId="77777777" w:rsidR="00B4234F" w:rsidRPr="003C722F" w:rsidRDefault="00B4234F" w:rsidP="00C079EB">
      <w:pPr>
        <w:ind w:left="1440" w:hanging="1440"/>
        <w:rPr>
          <w:rFonts w:ascii="Arial" w:hAnsi="Arial" w:cs="Arial"/>
        </w:rPr>
      </w:pPr>
      <w:r w:rsidRPr="003C722F">
        <w:rPr>
          <w:rFonts w:ascii="Arial" w:hAnsi="Arial" w:cs="Arial"/>
        </w:rPr>
        <w:t>2006-2010</w:t>
      </w:r>
      <w:r w:rsidRPr="003C722F">
        <w:rPr>
          <w:rFonts w:ascii="Arial" w:hAnsi="Arial" w:cs="Arial"/>
        </w:rPr>
        <w:tab/>
        <w:t>Chair, Joint ACOG and APA Committee on Management of Depression In Pregnancy</w:t>
      </w:r>
    </w:p>
    <w:p w14:paraId="6BCDE1F9" w14:textId="77777777" w:rsidR="00B4234F" w:rsidRPr="003C722F" w:rsidRDefault="00B4234F" w:rsidP="00C079EB">
      <w:pPr>
        <w:ind w:left="1440" w:hanging="1440"/>
        <w:rPr>
          <w:rFonts w:ascii="Arial" w:hAnsi="Arial" w:cs="Arial"/>
        </w:rPr>
      </w:pPr>
      <w:r w:rsidRPr="003C722F">
        <w:rPr>
          <w:rFonts w:ascii="Arial" w:hAnsi="Arial" w:cs="Arial"/>
        </w:rPr>
        <w:t>2004-2006</w:t>
      </w:r>
      <w:r w:rsidRPr="003C722F">
        <w:rPr>
          <w:rFonts w:ascii="Arial" w:hAnsi="Arial" w:cs="Arial"/>
        </w:rPr>
        <w:tab/>
        <w:t>APA, Associate Editor, Handbook on Psychiatric Measures, Revised</w:t>
      </w:r>
    </w:p>
    <w:p w14:paraId="5462F049" w14:textId="77777777" w:rsidR="00B4234F" w:rsidRPr="003C722F" w:rsidRDefault="00B4234F" w:rsidP="00C079EB">
      <w:pPr>
        <w:ind w:left="1440" w:hanging="1440"/>
        <w:rPr>
          <w:rFonts w:ascii="Arial" w:hAnsi="Arial" w:cs="Arial"/>
        </w:rPr>
      </w:pPr>
      <w:r w:rsidRPr="003C722F">
        <w:rPr>
          <w:rFonts w:ascii="Arial" w:hAnsi="Arial" w:cs="Arial"/>
        </w:rPr>
        <w:t>2003-2005</w:t>
      </w:r>
      <w:r w:rsidRPr="003C722F">
        <w:rPr>
          <w:rFonts w:ascii="Arial" w:hAnsi="Arial" w:cs="Arial"/>
        </w:rPr>
        <w:tab/>
        <w:t>DSM 5 Planning Group, Section on Women’s Mental Health Issues</w:t>
      </w:r>
    </w:p>
    <w:p w14:paraId="72A910D6" w14:textId="77777777" w:rsidR="00B4234F" w:rsidRPr="003C722F" w:rsidRDefault="00B4234F" w:rsidP="00C079EB">
      <w:pPr>
        <w:ind w:left="1440" w:hanging="1440"/>
        <w:rPr>
          <w:rFonts w:ascii="Arial" w:hAnsi="Arial" w:cs="Arial"/>
        </w:rPr>
      </w:pPr>
      <w:r w:rsidRPr="003C722F">
        <w:rPr>
          <w:rFonts w:ascii="Arial" w:hAnsi="Arial" w:cs="Arial"/>
        </w:rPr>
        <w:t>1998-2000</w:t>
      </w:r>
      <w:r w:rsidRPr="003C722F">
        <w:rPr>
          <w:rFonts w:ascii="Arial" w:hAnsi="Arial" w:cs="Arial"/>
        </w:rPr>
        <w:tab/>
        <w:t>APA, Principal Contributor to Mood Disorders Chapter, Handbook on Psychiatric Measures</w:t>
      </w:r>
    </w:p>
    <w:p w14:paraId="5AF7C64B" w14:textId="77777777" w:rsidR="00B4234F" w:rsidRPr="003C722F" w:rsidRDefault="00B4234F" w:rsidP="00C079EB">
      <w:pPr>
        <w:ind w:left="1440" w:hanging="1440"/>
        <w:rPr>
          <w:rFonts w:ascii="Arial" w:hAnsi="Arial" w:cs="Arial"/>
        </w:rPr>
      </w:pPr>
      <w:r w:rsidRPr="003C722F">
        <w:rPr>
          <w:rFonts w:ascii="Arial" w:hAnsi="Arial" w:cs="Arial"/>
        </w:rPr>
        <w:t xml:space="preserve">1998-1999   </w:t>
      </w:r>
      <w:r w:rsidRPr="003C722F">
        <w:rPr>
          <w:rFonts w:ascii="Arial" w:hAnsi="Arial" w:cs="Arial"/>
        </w:rPr>
        <w:tab/>
        <w:t>APA Council on Medical Education &amp; Career Development Planning, Subcommittee on Self-Assessment Exams</w:t>
      </w:r>
    </w:p>
    <w:p w14:paraId="6E7F2274" w14:textId="77777777" w:rsidR="00B4234F" w:rsidRPr="003C722F" w:rsidRDefault="00B4234F" w:rsidP="00C079EB">
      <w:pPr>
        <w:ind w:left="1440" w:hanging="1440"/>
        <w:rPr>
          <w:rFonts w:ascii="Arial" w:hAnsi="Arial" w:cs="Arial"/>
        </w:rPr>
      </w:pPr>
      <w:r w:rsidRPr="003C722F">
        <w:rPr>
          <w:rFonts w:ascii="Arial" w:hAnsi="Arial" w:cs="Arial"/>
        </w:rPr>
        <w:t>1995-1997</w:t>
      </w:r>
      <w:r w:rsidRPr="003C722F">
        <w:rPr>
          <w:rFonts w:ascii="Arial" w:hAnsi="Arial" w:cs="Arial"/>
        </w:rPr>
        <w:tab/>
        <w:t>American Psychiatric Association, Committee on Women</w:t>
      </w:r>
    </w:p>
    <w:p w14:paraId="1E59BBF8" w14:textId="77777777" w:rsidR="00B4234F" w:rsidRPr="003C722F" w:rsidRDefault="00B4234F" w:rsidP="00C079EB">
      <w:pPr>
        <w:ind w:left="1440" w:hanging="1440"/>
        <w:rPr>
          <w:rFonts w:ascii="Arial" w:hAnsi="Arial" w:cs="Arial"/>
        </w:rPr>
      </w:pPr>
    </w:p>
    <w:p w14:paraId="418BC9D1" w14:textId="77777777" w:rsidR="00F62EAE" w:rsidRDefault="00B4234F" w:rsidP="00C079EB">
      <w:pPr>
        <w:ind w:left="1440" w:hanging="1440"/>
        <w:rPr>
          <w:rFonts w:ascii="Arial" w:hAnsi="Arial" w:cs="Arial"/>
          <w:b/>
        </w:rPr>
      </w:pPr>
      <w:r w:rsidRPr="003C722F">
        <w:rPr>
          <w:rFonts w:ascii="Arial" w:hAnsi="Arial" w:cs="Arial"/>
          <w:b/>
        </w:rPr>
        <w:t>American Board of Psychiatry and Neurology</w:t>
      </w:r>
    </w:p>
    <w:p w14:paraId="31A9EC3D" w14:textId="2ACA2321" w:rsidR="00B4234F" w:rsidRPr="003C722F" w:rsidRDefault="00B4234F" w:rsidP="00C079EB">
      <w:pPr>
        <w:ind w:left="1440" w:hanging="1440"/>
        <w:rPr>
          <w:rFonts w:ascii="Arial" w:hAnsi="Arial" w:cs="Arial"/>
        </w:rPr>
      </w:pPr>
      <w:r w:rsidRPr="003C722F">
        <w:rPr>
          <w:rFonts w:ascii="Arial" w:hAnsi="Arial" w:cs="Arial"/>
        </w:rPr>
        <w:t>1993-1999</w:t>
      </w:r>
      <w:r w:rsidRPr="003C722F">
        <w:rPr>
          <w:rFonts w:ascii="Arial" w:hAnsi="Arial" w:cs="Arial"/>
        </w:rPr>
        <w:tab/>
        <w:t>Board Examiner, American Board of Psychiatry &amp; Neurology</w:t>
      </w:r>
    </w:p>
    <w:p w14:paraId="5ED8A5D8" w14:textId="77777777" w:rsidR="00B4234F" w:rsidRPr="003C722F" w:rsidRDefault="00B4234F" w:rsidP="00C079EB">
      <w:pPr>
        <w:tabs>
          <w:tab w:val="left" w:pos="0"/>
        </w:tabs>
        <w:ind w:left="288" w:hanging="288"/>
        <w:rPr>
          <w:rFonts w:ascii="Arial" w:hAnsi="Arial" w:cs="Arial"/>
          <w:b/>
        </w:rPr>
      </w:pPr>
    </w:p>
    <w:p w14:paraId="31DAD19D" w14:textId="77777777" w:rsidR="00F62EAE" w:rsidRDefault="00B4234F" w:rsidP="00C079EB">
      <w:pPr>
        <w:tabs>
          <w:tab w:val="left" w:pos="0"/>
        </w:tabs>
        <w:ind w:left="288" w:hanging="288"/>
        <w:rPr>
          <w:rFonts w:ascii="Arial" w:hAnsi="Arial" w:cs="Arial"/>
          <w:b/>
        </w:rPr>
      </w:pPr>
      <w:r w:rsidRPr="003C722F">
        <w:rPr>
          <w:rFonts w:ascii="Arial" w:hAnsi="Arial" w:cs="Arial"/>
          <w:b/>
        </w:rPr>
        <w:t>New Clinical Drug Evaluation Unit/ American Society of Clinical Psychopharmacology</w:t>
      </w:r>
    </w:p>
    <w:p w14:paraId="77C28534" w14:textId="32A83D51" w:rsidR="00B4234F" w:rsidRPr="003C722F" w:rsidRDefault="00B4234F" w:rsidP="00C079EB">
      <w:pPr>
        <w:tabs>
          <w:tab w:val="left" w:pos="0"/>
        </w:tabs>
        <w:ind w:left="288" w:hanging="288"/>
        <w:rPr>
          <w:rFonts w:ascii="Arial" w:hAnsi="Arial" w:cs="Arial"/>
        </w:rPr>
      </w:pPr>
      <w:r w:rsidRPr="003C722F">
        <w:rPr>
          <w:rFonts w:ascii="Arial" w:hAnsi="Arial" w:cs="Arial"/>
        </w:rPr>
        <w:t>2011-201</w:t>
      </w:r>
      <w:r>
        <w:rPr>
          <w:rFonts w:ascii="Arial" w:hAnsi="Arial" w:cs="Arial"/>
        </w:rPr>
        <w:t>5</w:t>
      </w:r>
      <w:r w:rsidRPr="003C722F">
        <w:rPr>
          <w:rFonts w:ascii="Arial" w:hAnsi="Arial" w:cs="Arial"/>
        </w:rPr>
        <w:tab/>
        <w:t>Member, Program Committee</w:t>
      </w:r>
    </w:p>
    <w:p w14:paraId="7C7D2681" w14:textId="77777777" w:rsidR="00B4234F" w:rsidRPr="003C722F" w:rsidRDefault="00B4234F" w:rsidP="00C079EB">
      <w:pPr>
        <w:tabs>
          <w:tab w:val="left" w:pos="0"/>
        </w:tabs>
        <w:ind w:left="288" w:hanging="288"/>
        <w:rPr>
          <w:rFonts w:ascii="Arial" w:hAnsi="Arial" w:cs="Arial"/>
        </w:rPr>
      </w:pPr>
    </w:p>
    <w:p w14:paraId="3FF69256" w14:textId="255A3D10" w:rsidR="00B4234F" w:rsidRPr="003C722F" w:rsidRDefault="00B4234F" w:rsidP="00C36FDD">
      <w:pPr>
        <w:tabs>
          <w:tab w:val="left" w:pos="0"/>
        </w:tabs>
        <w:ind w:left="288" w:hanging="288"/>
        <w:rPr>
          <w:rFonts w:ascii="Arial" w:hAnsi="Arial" w:cs="Arial"/>
          <w:b/>
        </w:rPr>
      </w:pPr>
      <w:r w:rsidRPr="003C722F">
        <w:rPr>
          <w:rFonts w:ascii="Arial" w:hAnsi="Arial" w:cs="Arial"/>
          <w:b/>
        </w:rPr>
        <w:t>North American Society for Psychosocial Obstetrics and Gynecology</w:t>
      </w:r>
    </w:p>
    <w:p w14:paraId="7158C7E7" w14:textId="77777777" w:rsidR="00B4234F" w:rsidRPr="003C722F" w:rsidRDefault="00B4234F" w:rsidP="00C079EB">
      <w:pPr>
        <w:ind w:left="180" w:hanging="180"/>
        <w:rPr>
          <w:rFonts w:ascii="Arial" w:hAnsi="Arial" w:cs="Arial"/>
        </w:rPr>
      </w:pPr>
      <w:r w:rsidRPr="003C722F">
        <w:rPr>
          <w:rFonts w:ascii="Arial" w:hAnsi="Arial" w:cs="Arial"/>
        </w:rPr>
        <w:t>2007-2009</w:t>
      </w:r>
      <w:r w:rsidRPr="003C722F">
        <w:rPr>
          <w:rFonts w:ascii="Arial" w:hAnsi="Arial" w:cs="Arial"/>
        </w:rPr>
        <w:tab/>
        <w:t>President</w:t>
      </w:r>
    </w:p>
    <w:p w14:paraId="75F9E0E0" w14:textId="77777777" w:rsidR="00B4234F" w:rsidRPr="003C722F" w:rsidRDefault="00B4234F" w:rsidP="00C079EB">
      <w:pPr>
        <w:rPr>
          <w:rFonts w:ascii="Arial" w:hAnsi="Arial" w:cs="Arial"/>
        </w:rPr>
      </w:pPr>
      <w:r w:rsidRPr="003C722F">
        <w:rPr>
          <w:rFonts w:ascii="Arial" w:hAnsi="Arial" w:cs="Arial"/>
        </w:rPr>
        <w:t>2005-2007</w:t>
      </w:r>
      <w:r w:rsidRPr="003C722F">
        <w:rPr>
          <w:rFonts w:ascii="Arial" w:hAnsi="Arial" w:cs="Arial"/>
        </w:rPr>
        <w:tab/>
        <w:t>Treasurer</w:t>
      </w:r>
    </w:p>
    <w:p w14:paraId="0E34EA3D" w14:textId="77777777" w:rsidR="00B4234F" w:rsidRPr="003C722F" w:rsidRDefault="00B4234F" w:rsidP="00C079EB">
      <w:pPr>
        <w:rPr>
          <w:rFonts w:ascii="Arial" w:hAnsi="Arial" w:cs="Arial"/>
        </w:rPr>
      </w:pPr>
      <w:r w:rsidRPr="003C722F">
        <w:rPr>
          <w:rFonts w:ascii="Arial" w:hAnsi="Arial" w:cs="Arial"/>
        </w:rPr>
        <w:t>2000-2006</w:t>
      </w:r>
      <w:r w:rsidRPr="003C722F">
        <w:rPr>
          <w:rFonts w:ascii="Arial" w:hAnsi="Arial" w:cs="Arial"/>
        </w:rPr>
        <w:tab/>
        <w:t>Member, Membership Committee</w:t>
      </w:r>
    </w:p>
    <w:p w14:paraId="1F0AD930" w14:textId="77777777" w:rsidR="00B4234F" w:rsidRPr="003C722F" w:rsidRDefault="00B4234F" w:rsidP="00C079EB">
      <w:pPr>
        <w:rPr>
          <w:rFonts w:ascii="Arial" w:hAnsi="Arial" w:cs="Arial"/>
        </w:rPr>
      </w:pPr>
      <w:r w:rsidRPr="003C722F">
        <w:rPr>
          <w:rFonts w:ascii="Arial" w:hAnsi="Arial" w:cs="Arial"/>
        </w:rPr>
        <w:t>2000-2001</w:t>
      </w:r>
      <w:r w:rsidRPr="003C722F">
        <w:rPr>
          <w:rFonts w:ascii="Arial" w:hAnsi="Arial" w:cs="Arial"/>
        </w:rPr>
        <w:tab/>
        <w:t>Program Co-Chair</w:t>
      </w:r>
    </w:p>
    <w:p w14:paraId="7E3AD4A9" w14:textId="77777777" w:rsidR="00B4234F" w:rsidRPr="003C722F" w:rsidRDefault="00B4234F" w:rsidP="00C079EB">
      <w:pPr>
        <w:rPr>
          <w:rFonts w:ascii="Arial" w:hAnsi="Arial" w:cs="Arial"/>
        </w:rPr>
      </w:pPr>
      <w:r w:rsidRPr="003C722F">
        <w:rPr>
          <w:rFonts w:ascii="Arial" w:hAnsi="Arial" w:cs="Arial"/>
        </w:rPr>
        <w:t>1998-2003</w:t>
      </w:r>
      <w:r w:rsidRPr="003C722F">
        <w:rPr>
          <w:rFonts w:ascii="Arial" w:hAnsi="Arial" w:cs="Arial"/>
        </w:rPr>
        <w:tab/>
        <w:t>Trustee-At-Large</w:t>
      </w:r>
    </w:p>
    <w:p w14:paraId="31FD4983" w14:textId="77777777" w:rsidR="00B4234F" w:rsidRPr="003C722F" w:rsidRDefault="00B4234F" w:rsidP="00C079EB">
      <w:pPr>
        <w:rPr>
          <w:rFonts w:ascii="Arial" w:hAnsi="Arial" w:cs="Arial"/>
        </w:rPr>
      </w:pPr>
    </w:p>
    <w:p w14:paraId="5CF9F2A4" w14:textId="77777777" w:rsidR="00B4234F" w:rsidRPr="003C722F" w:rsidRDefault="00B4234F" w:rsidP="00C079EB">
      <w:pPr>
        <w:rPr>
          <w:rFonts w:ascii="Arial" w:hAnsi="Arial" w:cs="Arial"/>
          <w:b/>
        </w:rPr>
      </w:pPr>
      <w:r w:rsidRPr="003C722F">
        <w:rPr>
          <w:rFonts w:ascii="Arial" w:hAnsi="Arial" w:cs="Arial"/>
          <w:b/>
        </w:rPr>
        <w:t>International Association of Women’s Mental Health</w:t>
      </w:r>
    </w:p>
    <w:p w14:paraId="1DE5FD5D" w14:textId="77777777" w:rsidR="00B4234F" w:rsidRPr="003C722F" w:rsidRDefault="00B4234F" w:rsidP="00C079EB">
      <w:pPr>
        <w:rPr>
          <w:rFonts w:ascii="Arial" w:hAnsi="Arial" w:cs="Arial"/>
        </w:rPr>
      </w:pPr>
      <w:r w:rsidRPr="003C722F">
        <w:rPr>
          <w:rFonts w:ascii="Arial" w:hAnsi="Arial" w:cs="Arial"/>
        </w:rPr>
        <w:t>2004-2008</w:t>
      </w:r>
      <w:r w:rsidRPr="003C722F">
        <w:rPr>
          <w:rFonts w:ascii="Arial" w:hAnsi="Arial" w:cs="Arial"/>
        </w:rPr>
        <w:tab/>
        <w:t>Secretary</w:t>
      </w:r>
    </w:p>
    <w:p w14:paraId="1B358884" w14:textId="77777777" w:rsidR="00B4234F" w:rsidRPr="003C722F" w:rsidRDefault="00B4234F" w:rsidP="00C079EB">
      <w:pPr>
        <w:rPr>
          <w:rFonts w:ascii="Arial" w:hAnsi="Arial" w:cs="Arial"/>
          <w:b/>
        </w:rPr>
      </w:pPr>
    </w:p>
    <w:p w14:paraId="26A975F3" w14:textId="27865003" w:rsidR="00B4234F" w:rsidRPr="003C722F" w:rsidRDefault="00B4234F" w:rsidP="00F62EAE">
      <w:pPr>
        <w:tabs>
          <w:tab w:val="left" w:pos="0"/>
        </w:tabs>
        <w:ind w:left="288" w:hanging="288"/>
        <w:rPr>
          <w:rFonts w:ascii="Arial" w:hAnsi="Arial" w:cs="Arial"/>
        </w:rPr>
      </w:pPr>
      <w:r w:rsidRPr="003C722F">
        <w:rPr>
          <w:rFonts w:ascii="Arial" w:hAnsi="Arial" w:cs="Arial"/>
          <w:b/>
        </w:rPr>
        <w:t>Society for Biological Psychiatry</w:t>
      </w:r>
    </w:p>
    <w:p w14:paraId="4E1EA6D8" w14:textId="77777777" w:rsidR="00B4234F" w:rsidRPr="003C722F" w:rsidRDefault="00B4234F" w:rsidP="00C079EB">
      <w:pPr>
        <w:tabs>
          <w:tab w:val="left" w:pos="-1080"/>
          <w:tab w:val="left" w:pos="-720"/>
          <w:tab w:val="left" w:pos="0"/>
          <w:tab w:val="left" w:pos="1440"/>
        </w:tabs>
        <w:ind w:left="1440" w:hanging="1440"/>
        <w:rPr>
          <w:rFonts w:ascii="Arial" w:hAnsi="Arial" w:cs="Arial"/>
        </w:rPr>
      </w:pPr>
      <w:r w:rsidRPr="003C722F">
        <w:rPr>
          <w:rFonts w:ascii="Arial" w:hAnsi="Arial" w:cs="Arial"/>
        </w:rPr>
        <w:t>2005-2007</w:t>
      </w:r>
      <w:r w:rsidRPr="003C722F">
        <w:rPr>
          <w:rFonts w:ascii="Arial" w:hAnsi="Arial" w:cs="Arial"/>
        </w:rPr>
        <w:tab/>
        <w:t>Member, Program Committee</w:t>
      </w:r>
    </w:p>
    <w:p w14:paraId="08F395D2" w14:textId="77777777" w:rsidR="00B4234F" w:rsidRPr="003C722F" w:rsidRDefault="00B4234F" w:rsidP="00C079EB">
      <w:pPr>
        <w:tabs>
          <w:tab w:val="left" w:pos="-1080"/>
          <w:tab w:val="left" w:pos="-720"/>
          <w:tab w:val="left" w:pos="0"/>
          <w:tab w:val="left" w:pos="360"/>
          <w:tab w:val="left" w:pos="1440"/>
        </w:tabs>
        <w:ind w:left="1440" w:hanging="1440"/>
        <w:rPr>
          <w:rFonts w:ascii="Arial" w:hAnsi="Arial" w:cs="Arial"/>
        </w:rPr>
      </w:pPr>
      <w:r w:rsidRPr="003C722F">
        <w:rPr>
          <w:rFonts w:ascii="Arial" w:hAnsi="Arial" w:cs="Arial"/>
        </w:rPr>
        <w:t>1996-2000</w:t>
      </w:r>
      <w:r w:rsidRPr="003C722F">
        <w:rPr>
          <w:rFonts w:ascii="Arial" w:hAnsi="Arial" w:cs="Arial"/>
        </w:rPr>
        <w:tab/>
        <w:t>Member, Membership Committee</w:t>
      </w:r>
    </w:p>
    <w:p w14:paraId="03C75B9B" w14:textId="77777777" w:rsidR="00B4234F" w:rsidRDefault="00B4234F" w:rsidP="00C079EB">
      <w:pPr>
        <w:tabs>
          <w:tab w:val="left" w:pos="-1080"/>
          <w:tab w:val="left" w:pos="-720"/>
          <w:tab w:val="left" w:pos="0"/>
          <w:tab w:val="left" w:pos="360"/>
          <w:tab w:val="left" w:pos="1440"/>
        </w:tabs>
        <w:ind w:left="1440" w:hanging="1440"/>
        <w:rPr>
          <w:rFonts w:ascii="Arial" w:hAnsi="Arial" w:cs="Arial"/>
        </w:rPr>
      </w:pPr>
      <w:r w:rsidRPr="003C722F">
        <w:rPr>
          <w:rFonts w:ascii="Arial" w:hAnsi="Arial" w:cs="Arial"/>
        </w:rPr>
        <w:t xml:space="preserve">1995-1998 </w:t>
      </w:r>
      <w:r w:rsidRPr="003C722F">
        <w:rPr>
          <w:rFonts w:ascii="Arial" w:hAnsi="Arial" w:cs="Arial"/>
        </w:rPr>
        <w:tab/>
        <w:t>Member, Program Committee</w:t>
      </w:r>
    </w:p>
    <w:p w14:paraId="1211F346" w14:textId="77777777" w:rsidR="00B4234F" w:rsidRDefault="00B4234F" w:rsidP="00C079EB">
      <w:pPr>
        <w:tabs>
          <w:tab w:val="left" w:pos="-1080"/>
          <w:tab w:val="left" w:pos="-720"/>
          <w:tab w:val="left" w:pos="0"/>
          <w:tab w:val="left" w:pos="360"/>
          <w:tab w:val="left" w:pos="1440"/>
        </w:tabs>
        <w:ind w:left="1440" w:hanging="1440"/>
        <w:rPr>
          <w:rFonts w:ascii="Arial" w:hAnsi="Arial" w:cs="Arial"/>
        </w:rPr>
      </w:pPr>
    </w:p>
    <w:p w14:paraId="47E6062A" w14:textId="77777777" w:rsidR="00F62EAE" w:rsidRDefault="00B4234F" w:rsidP="00C079EB">
      <w:pPr>
        <w:tabs>
          <w:tab w:val="left" w:pos="-1080"/>
          <w:tab w:val="left" w:pos="-720"/>
          <w:tab w:val="left" w:pos="0"/>
          <w:tab w:val="left" w:pos="360"/>
          <w:tab w:val="left" w:pos="1440"/>
        </w:tabs>
        <w:ind w:left="1440" w:hanging="1440"/>
        <w:rPr>
          <w:rFonts w:ascii="Arial" w:hAnsi="Arial" w:cs="Arial"/>
          <w:b/>
        </w:rPr>
      </w:pPr>
      <w:r>
        <w:rPr>
          <w:rFonts w:ascii="Arial" w:hAnsi="Arial" w:cs="Arial"/>
          <w:b/>
        </w:rPr>
        <w:t>American College of Neuropsychopharmacology</w:t>
      </w:r>
    </w:p>
    <w:p w14:paraId="60D369C6" w14:textId="5E87435C" w:rsidR="00B4234F" w:rsidRPr="00C77054" w:rsidRDefault="00B4234F" w:rsidP="00D309B7">
      <w:pPr>
        <w:tabs>
          <w:tab w:val="left" w:pos="-1080"/>
          <w:tab w:val="left" w:pos="-720"/>
          <w:tab w:val="left" w:pos="0"/>
          <w:tab w:val="left" w:pos="360"/>
          <w:tab w:val="left" w:pos="1440"/>
        </w:tabs>
        <w:spacing w:after="0"/>
        <w:ind w:left="1440" w:hanging="1440"/>
        <w:rPr>
          <w:rFonts w:ascii="Arial" w:hAnsi="Arial" w:cs="Arial"/>
        </w:rPr>
      </w:pPr>
      <w:r>
        <w:rPr>
          <w:rFonts w:ascii="Arial" w:hAnsi="Arial" w:cs="Arial"/>
        </w:rPr>
        <w:t>2016-</w:t>
      </w:r>
      <w:r>
        <w:rPr>
          <w:rFonts w:ascii="Arial" w:hAnsi="Arial" w:cs="Arial"/>
        </w:rPr>
        <w:tab/>
        <w:t>Member</w:t>
      </w:r>
    </w:p>
    <w:p w14:paraId="1D9535CD" w14:textId="77777777" w:rsidR="006A4571" w:rsidRPr="006A4571" w:rsidRDefault="006A4571" w:rsidP="006A4571">
      <w:pPr>
        <w:pStyle w:val="ListParagraph"/>
        <w:tabs>
          <w:tab w:val="left" w:pos="-1080"/>
          <w:tab w:val="left" w:pos="-720"/>
          <w:tab w:val="left" w:pos="0"/>
          <w:tab w:val="left" w:pos="360"/>
        </w:tabs>
        <w:ind w:left="1440"/>
        <w:rPr>
          <w:rFonts w:ascii="Arial" w:hAnsi="Arial" w:cs="Arial"/>
          <w:sz w:val="22"/>
          <w:szCs w:val="22"/>
        </w:rPr>
      </w:pPr>
    </w:p>
    <w:p w14:paraId="03ECE9A1" w14:textId="72C57E8F" w:rsidR="00F62EAE" w:rsidRPr="006A4571" w:rsidRDefault="00B4234F" w:rsidP="006A4571">
      <w:pPr>
        <w:tabs>
          <w:tab w:val="left" w:pos="-1080"/>
          <w:tab w:val="left" w:pos="-720"/>
          <w:tab w:val="left" w:pos="0"/>
          <w:tab w:val="left" w:pos="360"/>
        </w:tabs>
        <w:rPr>
          <w:rFonts w:ascii="Arial" w:hAnsi="Arial" w:cs="Arial"/>
        </w:rPr>
      </w:pPr>
      <w:r w:rsidRPr="006A4571">
        <w:rPr>
          <w:rFonts w:ascii="Arial" w:hAnsi="Arial" w:cs="Arial"/>
          <w:b/>
        </w:rPr>
        <w:t>Consultative Positions</w:t>
      </w:r>
    </w:p>
    <w:p w14:paraId="3B2527A9" w14:textId="32CB657C" w:rsidR="00B4234F" w:rsidRPr="003C722F" w:rsidRDefault="00B4234F" w:rsidP="00B4234F">
      <w:pPr>
        <w:pStyle w:val="ListParagraph"/>
        <w:numPr>
          <w:ilvl w:val="0"/>
          <w:numId w:val="21"/>
        </w:numPr>
        <w:tabs>
          <w:tab w:val="left" w:pos="-1080"/>
          <w:tab w:val="left" w:pos="-720"/>
          <w:tab w:val="left" w:pos="0"/>
          <w:tab w:val="left" w:pos="360"/>
        </w:tabs>
        <w:ind w:left="1440" w:hanging="1440"/>
        <w:rPr>
          <w:rFonts w:ascii="Arial" w:hAnsi="Arial" w:cs="Arial"/>
          <w:sz w:val="22"/>
          <w:szCs w:val="22"/>
        </w:rPr>
      </w:pPr>
      <w:r w:rsidRPr="003C722F">
        <w:rPr>
          <w:rFonts w:ascii="Arial" w:hAnsi="Arial" w:cs="Arial"/>
          <w:sz w:val="22"/>
          <w:szCs w:val="22"/>
        </w:rPr>
        <w:t>Consultant, Centers for Disease Control, Expert Meeting on Perinatal Substance Abuse</w:t>
      </w:r>
    </w:p>
    <w:p w14:paraId="1B6F5696" w14:textId="030792F1" w:rsidR="00B4234F" w:rsidRPr="003C722F" w:rsidRDefault="00B4234F" w:rsidP="00B4234F">
      <w:pPr>
        <w:pStyle w:val="ListParagraph"/>
        <w:numPr>
          <w:ilvl w:val="0"/>
          <w:numId w:val="24"/>
        </w:numPr>
        <w:tabs>
          <w:tab w:val="left" w:pos="-1080"/>
          <w:tab w:val="left" w:pos="-720"/>
          <w:tab w:val="left" w:pos="0"/>
          <w:tab w:val="left" w:pos="360"/>
        </w:tabs>
        <w:ind w:left="1440" w:hanging="1440"/>
        <w:rPr>
          <w:rFonts w:ascii="Arial" w:hAnsi="Arial" w:cs="Arial"/>
          <w:sz w:val="22"/>
          <w:szCs w:val="22"/>
        </w:rPr>
      </w:pPr>
      <w:r w:rsidRPr="003C722F">
        <w:rPr>
          <w:rFonts w:ascii="Arial" w:hAnsi="Arial" w:cs="Arial"/>
          <w:sz w:val="22"/>
          <w:szCs w:val="22"/>
        </w:rPr>
        <w:t>Consultant, Centers for Disease Control, Expert Meeting on Perinatal Use of Antidepressant</w:t>
      </w:r>
      <w:r w:rsidR="00D309B7">
        <w:rPr>
          <w:rFonts w:ascii="Arial" w:hAnsi="Arial" w:cs="Arial"/>
          <w:sz w:val="22"/>
          <w:szCs w:val="22"/>
        </w:rPr>
        <w:t>s</w:t>
      </w:r>
      <w:r w:rsidRPr="003C722F">
        <w:rPr>
          <w:rFonts w:ascii="Arial" w:hAnsi="Arial" w:cs="Arial"/>
          <w:sz w:val="22"/>
          <w:szCs w:val="22"/>
        </w:rPr>
        <w:t xml:space="preserve"> </w:t>
      </w:r>
    </w:p>
    <w:p w14:paraId="19598A51" w14:textId="77777777" w:rsidR="00B4234F" w:rsidRPr="003C722F" w:rsidRDefault="00B4234F" w:rsidP="00C079EB">
      <w:pPr>
        <w:adjustRightInd w:val="0"/>
        <w:ind w:left="1440" w:hanging="1440"/>
        <w:rPr>
          <w:rFonts w:ascii="Arial" w:hAnsi="Arial" w:cs="Arial"/>
        </w:rPr>
      </w:pPr>
      <w:r w:rsidRPr="003C722F">
        <w:rPr>
          <w:rFonts w:ascii="Arial" w:hAnsi="Arial" w:cs="Arial"/>
        </w:rPr>
        <w:t>2011-12</w:t>
      </w:r>
      <w:r w:rsidRPr="003C722F">
        <w:rPr>
          <w:rFonts w:ascii="Arial" w:hAnsi="Arial" w:cs="Arial"/>
        </w:rPr>
        <w:tab/>
        <w:t xml:space="preserve">Consultant, Technical Expert Panel, AHRQ/Duke </w:t>
      </w:r>
      <w:r w:rsidRPr="003C722F">
        <w:rPr>
          <w:rFonts w:ascii="Arial" w:hAnsi="Arial" w:cs="Arial"/>
          <w:bCs/>
        </w:rPr>
        <w:t>Comparative Effectiveness Review: Efficacy and Safety of Screening for Postpartum Depression</w:t>
      </w:r>
    </w:p>
    <w:p w14:paraId="1B1C0664" w14:textId="77777777" w:rsidR="00B4234F" w:rsidRPr="003C722F" w:rsidRDefault="00B4234F" w:rsidP="00B4234F">
      <w:pPr>
        <w:widowControl w:val="0"/>
        <w:numPr>
          <w:ilvl w:val="0"/>
          <w:numId w:val="13"/>
        </w:numPr>
        <w:tabs>
          <w:tab w:val="left" w:pos="-1080"/>
          <w:tab w:val="left" w:pos="-720"/>
          <w:tab w:val="left" w:pos="0"/>
          <w:tab w:val="left" w:pos="360"/>
          <w:tab w:val="left" w:pos="1440"/>
        </w:tabs>
        <w:spacing w:after="0" w:line="240" w:lineRule="auto"/>
        <w:ind w:hanging="1800"/>
        <w:rPr>
          <w:rFonts w:ascii="Arial" w:hAnsi="Arial" w:cs="Arial"/>
        </w:rPr>
      </w:pPr>
      <w:r w:rsidRPr="003C722F">
        <w:rPr>
          <w:rFonts w:ascii="Arial" w:hAnsi="Arial" w:cs="Arial"/>
        </w:rPr>
        <w:t>Consultant, Surgeon General’s Workshop on Women’s Mental Health</w:t>
      </w:r>
    </w:p>
    <w:p w14:paraId="1D2DF050" w14:textId="77777777" w:rsidR="00B4234F" w:rsidRPr="003C722F" w:rsidRDefault="00B4234F" w:rsidP="00B4234F">
      <w:pPr>
        <w:widowControl w:val="0"/>
        <w:numPr>
          <w:ilvl w:val="0"/>
          <w:numId w:val="14"/>
        </w:numPr>
        <w:tabs>
          <w:tab w:val="left" w:pos="-1080"/>
          <w:tab w:val="left" w:pos="-720"/>
          <w:tab w:val="left" w:pos="0"/>
          <w:tab w:val="left" w:pos="360"/>
        </w:tabs>
        <w:spacing w:after="0" w:line="240" w:lineRule="auto"/>
        <w:ind w:hanging="1440"/>
        <w:rPr>
          <w:rFonts w:ascii="Arial" w:hAnsi="Arial" w:cs="Arial"/>
        </w:rPr>
      </w:pPr>
      <w:r w:rsidRPr="003C722F">
        <w:rPr>
          <w:rFonts w:ascii="Arial" w:hAnsi="Arial" w:cs="Arial"/>
        </w:rPr>
        <w:t>Consultant, Secretary’s Advisory Commission on Infant Mortality</w:t>
      </w:r>
    </w:p>
    <w:p w14:paraId="0668F991" w14:textId="77777777" w:rsidR="00B4234F" w:rsidRPr="003C722F" w:rsidRDefault="00B4234F" w:rsidP="00B4234F">
      <w:pPr>
        <w:widowControl w:val="0"/>
        <w:numPr>
          <w:ilvl w:val="1"/>
          <w:numId w:val="15"/>
        </w:numPr>
        <w:tabs>
          <w:tab w:val="left" w:pos="-1080"/>
          <w:tab w:val="left" w:pos="-720"/>
          <w:tab w:val="left" w:pos="0"/>
          <w:tab w:val="left" w:pos="360"/>
        </w:tabs>
        <w:spacing w:after="0" w:line="240" w:lineRule="auto"/>
        <w:ind w:hanging="1440"/>
        <w:rPr>
          <w:rFonts w:ascii="Arial" w:hAnsi="Arial" w:cs="Arial"/>
        </w:rPr>
      </w:pPr>
      <w:r w:rsidRPr="003C722F">
        <w:rPr>
          <w:rFonts w:ascii="Arial" w:hAnsi="Arial" w:cs="Arial"/>
        </w:rPr>
        <w:t>Consultant, Federal Healthy Start Initiative</w:t>
      </w:r>
    </w:p>
    <w:p w14:paraId="043AF49D" w14:textId="77777777" w:rsidR="00B4234F" w:rsidRPr="003C722F" w:rsidRDefault="00B4234F" w:rsidP="00C079EB">
      <w:pPr>
        <w:tabs>
          <w:tab w:val="left" w:pos="-1080"/>
          <w:tab w:val="left" w:pos="-720"/>
          <w:tab w:val="left" w:pos="0"/>
          <w:tab w:val="left" w:pos="360"/>
        </w:tabs>
        <w:rPr>
          <w:rFonts w:ascii="Arial" w:hAnsi="Arial" w:cs="Arial"/>
        </w:rPr>
      </w:pPr>
    </w:p>
    <w:p w14:paraId="3CF41205" w14:textId="77777777" w:rsidR="00B4234F" w:rsidRPr="003C722F" w:rsidRDefault="00B4234F" w:rsidP="00C079EB">
      <w:pPr>
        <w:tabs>
          <w:tab w:val="left" w:pos="-1080"/>
          <w:tab w:val="left" w:pos="-720"/>
          <w:tab w:val="left" w:pos="0"/>
          <w:tab w:val="left" w:pos="360"/>
          <w:tab w:val="left" w:pos="1440"/>
        </w:tabs>
        <w:rPr>
          <w:rFonts w:ascii="Arial" w:hAnsi="Arial" w:cs="Arial"/>
          <w:b/>
        </w:rPr>
      </w:pPr>
      <w:r w:rsidRPr="003C722F">
        <w:rPr>
          <w:rFonts w:ascii="Arial" w:hAnsi="Arial" w:cs="Arial"/>
          <w:b/>
        </w:rPr>
        <w:t>Yale University Service</w:t>
      </w:r>
    </w:p>
    <w:p w14:paraId="6E907783" w14:textId="77777777" w:rsidR="00B4234F" w:rsidRPr="003C722F" w:rsidRDefault="00B4234F" w:rsidP="00C079EB">
      <w:pPr>
        <w:tabs>
          <w:tab w:val="left" w:pos="-1080"/>
          <w:tab w:val="left" w:pos="-720"/>
          <w:tab w:val="left" w:pos="0"/>
          <w:tab w:val="left" w:pos="360"/>
          <w:tab w:val="left" w:pos="1440"/>
        </w:tabs>
        <w:ind w:left="1440" w:hanging="1440"/>
        <w:rPr>
          <w:rFonts w:ascii="Arial" w:hAnsi="Arial" w:cs="Arial"/>
        </w:rPr>
      </w:pPr>
      <w:r w:rsidRPr="003C722F">
        <w:rPr>
          <w:rFonts w:ascii="Arial" w:hAnsi="Arial" w:cs="Arial"/>
        </w:rPr>
        <w:t>2011-2012</w:t>
      </w:r>
      <w:r w:rsidRPr="003C722F">
        <w:rPr>
          <w:rFonts w:ascii="Arial" w:hAnsi="Arial" w:cs="Arial"/>
        </w:rPr>
        <w:tab/>
        <w:t>Member, Search Committee for Chair of Obstetrics, Gynecology &amp; Reproductive Sciences</w:t>
      </w:r>
    </w:p>
    <w:p w14:paraId="3745C950" w14:textId="77777777" w:rsidR="00B4234F" w:rsidRPr="003C722F" w:rsidRDefault="00B4234F" w:rsidP="00C079EB">
      <w:pPr>
        <w:tabs>
          <w:tab w:val="left" w:pos="-1080"/>
          <w:tab w:val="left" w:pos="-720"/>
          <w:tab w:val="left" w:pos="0"/>
          <w:tab w:val="left" w:pos="360"/>
          <w:tab w:val="left" w:pos="1440"/>
        </w:tabs>
        <w:ind w:left="1440" w:hanging="1440"/>
        <w:rPr>
          <w:rFonts w:ascii="Arial" w:hAnsi="Arial" w:cs="Arial"/>
        </w:rPr>
      </w:pPr>
      <w:r w:rsidRPr="003C722F">
        <w:rPr>
          <w:rFonts w:ascii="Arial" w:hAnsi="Arial" w:cs="Arial"/>
        </w:rPr>
        <w:t>2010-2012</w:t>
      </w:r>
      <w:r w:rsidRPr="003C722F">
        <w:rPr>
          <w:rFonts w:ascii="Arial" w:hAnsi="Arial" w:cs="Arial"/>
        </w:rPr>
        <w:tab/>
        <w:t>Reviewer, McKern Fellowship Committee</w:t>
      </w:r>
    </w:p>
    <w:p w14:paraId="0B48CB1F" w14:textId="77777777" w:rsidR="00B4234F" w:rsidRPr="003C722F" w:rsidRDefault="00B4234F" w:rsidP="00C079EB">
      <w:pPr>
        <w:tabs>
          <w:tab w:val="left" w:pos="-1080"/>
          <w:tab w:val="left" w:pos="-720"/>
          <w:tab w:val="left" w:pos="0"/>
          <w:tab w:val="left" w:pos="360"/>
          <w:tab w:val="left" w:pos="1440"/>
        </w:tabs>
        <w:rPr>
          <w:rFonts w:ascii="Arial" w:hAnsi="Arial" w:cs="Arial"/>
        </w:rPr>
      </w:pPr>
      <w:r w:rsidRPr="003C722F">
        <w:rPr>
          <w:rFonts w:ascii="Arial" w:hAnsi="Arial" w:cs="Arial"/>
        </w:rPr>
        <w:t>2009-2012</w:t>
      </w:r>
      <w:r w:rsidRPr="003C722F">
        <w:rPr>
          <w:rFonts w:ascii="Arial" w:hAnsi="Arial" w:cs="Arial"/>
        </w:rPr>
        <w:tab/>
        <w:t>Member, Allotment Committee</w:t>
      </w:r>
    </w:p>
    <w:p w14:paraId="02A51B90" w14:textId="77777777" w:rsidR="00B4234F" w:rsidRDefault="00B4234F" w:rsidP="00C079EB">
      <w:pPr>
        <w:tabs>
          <w:tab w:val="left" w:pos="-1080"/>
          <w:tab w:val="left" w:pos="-720"/>
          <w:tab w:val="left" w:pos="0"/>
          <w:tab w:val="left" w:pos="360"/>
          <w:tab w:val="left" w:pos="1440"/>
        </w:tabs>
        <w:rPr>
          <w:rFonts w:ascii="Arial" w:hAnsi="Arial" w:cs="Arial"/>
        </w:rPr>
      </w:pPr>
      <w:r w:rsidRPr="003C722F">
        <w:rPr>
          <w:rFonts w:ascii="Arial" w:hAnsi="Arial" w:cs="Arial"/>
        </w:rPr>
        <w:t>2009-Current</w:t>
      </w:r>
      <w:r w:rsidRPr="003C722F">
        <w:rPr>
          <w:rFonts w:ascii="Arial" w:hAnsi="Arial" w:cs="Arial"/>
        </w:rPr>
        <w:tab/>
        <w:t>Member, Tenured Faculty Committee, Department of Psychiatry</w:t>
      </w:r>
    </w:p>
    <w:p w14:paraId="131F18BD" w14:textId="3F82DA95" w:rsidR="00B4234F" w:rsidRDefault="00B4234F" w:rsidP="00C079EB">
      <w:pPr>
        <w:tabs>
          <w:tab w:val="left" w:pos="-1080"/>
          <w:tab w:val="left" w:pos="-720"/>
          <w:tab w:val="left" w:pos="0"/>
          <w:tab w:val="left" w:pos="360"/>
          <w:tab w:val="left" w:pos="1440"/>
        </w:tabs>
        <w:rPr>
          <w:rFonts w:ascii="Arial" w:hAnsi="Arial" w:cs="Arial"/>
        </w:rPr>
      </w:pPr>
      <w:r>
        <w:rPr>
          <w:rFonts w:ascii="Arial" w:hAnsi="Arial" w:cs="Arial"/>
        </w:rPr>
        <w:t>2014-</w:t>
      </w:r>
      <w:r>
        <w:rPr>
          <w:rFonts w:ascii="Arial" w:hAnsi="Arial" w:cs="Arial"/>
        </w:rPr>
        <w:tab/>
        <w:t>Member, Senior Appointments and Promotion Committee</w:t>
      </w:r>
    </w:p>
    <w:p w14:paraId="1A086CDC" w14:textId="5660FDEA" w:rsidR="006A4571" w:rsidRDefault="006A4571" w:rsidP="00C079EB">
      <w:pPr>
        <w:tabs>
          <w:tab w:val="left" w:pos="-1080"/>
          <w:tab w:val="left" w:pos="-720"/>
          <w:tab w:val="left" w:pos="0"/>
          <w:tab w:val="left" w:pos="360"/>
          <w:tab w:val="left" w:pos="1440"/>
        </w:tabs>
        <w:rPr>
          <w:rFonts w:ascii="Arial" w:hAnsi="Arial" w:cs="Arial"/>
        </w:rPr>
      </w:pPr>
      <w:r>
        <w:rPr>
          <w:rFonts w:ascii="Arial" w:hAnsi="Arial" w:cs="Arial"/>
        </w:rPr>
        <w:t>2016-</w:t>
      </w:r>
      <w:r>
        <w:rPr>
          <w:rFonts w:ascii="Arial" w:hAnsi="Arial" w:cs="Arial"/>
        </w:rPr>
        <w:tab/>
        <w:t>Member, Medical Student Thesis Awards Committee</w:t>
      </w:r>
    </w:p>
    <w:p w14:paraId="2B04D1B2" w14:textId="77777777" w:rsidR="00B4234F" w:rsidRPr="003C722F" w:rsidRDefault="00B4234F" w:rsidP="00C079EB">
      <w:pPr>
        <w:tabs>
          <w:tab w:val="left" w:pos="-1080"/>
          <w:tab w:val="left" w:pos="-720"/>
          <w:tab w:val="left" w:pos="0"/>
          <w:tab w:val="left" w:pos="360"/>
          <w:tab w:val="left" w:pos="1440"/>
        </w:tabs>
        <w:rPr>
          <w:rFonts w:ascii="Arial" w:hAnsi="Arial" w:cs="Arial"/>
        </w:rPr>
      </w:pPr>
    </w:p>
    <w:p w14:paraId="36343F49" w14:textId="69CC22C3" w:rsidR="00B97612" w:rsidRPr="00B97612" w:rsidRDefault="00B4234F" w:rsidP="00B97612">
      <w:pPr>
        <w:tabs>
          <w:tab w:val="left" w:pos="-1080"/>
          <w:tab w:val="left" w:pos="-720"/>
          <w:tab w:val="left" w:pos="0"/>
          <w:tab w:val="left" w:pos="360"/>
          <w:tab w:val="left" w:pos="1440"/>
        </w:tabs>
        <w:ind w:left="1440" w:hanging="1440"/>
        <w:rPr>
          <w:rFonts w:ascii="Arial" w:hAnsi="Arial" w:cs="Arial"/>
          <w:b/>
        </w:rPr>
      </w:pPr>
      <w:r w:rsidRPr="003C722F">
        <w:rPr>
          <w:rFonts w:ascii="Arial" w:hAnsi="Arial" w:cs="Arial"/>
          <w:b/>
        </w:rPr>
        <w:t>Thesis/Dissertation Committees at Yale University</w:t>
      </w:r>
    </w:p>
    <w:p w14:paraId="57E80BB7" w14:textId="78B0EAFF" w:rsidR="00B4234F" w:rsidRPr="003C722F" w:rsidRDefault="00B4234F" w:rsidP="00C079EB">
      <w:pPr>
        <w:tabs>
          <w:tab w:val="left" w:pos="-1080"/>
          <w:tab w:val="left" w:pos="-720"/>
          <w:tab w:val="left" w:pos="0"/>
          <w:tab w:val="left" w:pos="360"/>
          <w:tab w:val="left" w:pos="1440"/>
        </w:tabs>
        <w:ind w:left="1440" w:hanging="1440"/>
        <w:rPr>
          <w:rFonts w:ascii="Arial" w:hAnsi="Arial" w:cs="Arial"/>
        </w:rPr>
      </w:pPr>
      <w:r w:rsidRPr="003C722F">
        <w:rPr>
          <w:rFonts w:ascii="Arial" w:hAnsi="Arial" w:cs="Arial"/>
        </w:rPr>
        <w:t>2014-2015</w:t>
      </w:r>
      <w:r w:rsidRPr="003C722F">
        <w:rPr>
          <w:rFonts w:ascii="Arial" w:hAnsi="Arial" w:cs="Arial"/>
        </w:rPr>
        <w:tab/>
        <w:t>Chair, Thesis Committee for Regina Melendez Quesada, Doctoral Candidate, Yale School of Medicine</w:t>
      </w:r>
    </w:p>
    <w:p w14:paraId="7C163FB2" w14:textId="77777777" w:rsidR="00B4234F" w:rsidRPr="003C722F" w:rsidRDefault="00B4234F" w:rsidP="00C079EB">
      <w:pPr>
        <w:tabs>
          <w:tab w:val="left" w:pos="-1080"/>
          <w:tab w:val="left" w:pos="-720"/>
          <w:tab w:val="left" w:pos="0"/>
          <w:tab w:val="left" w:pos="360"/>
          <w:tab w:val="left" w:pos="1440"/>
        </w:tabs>
        <w:rPr>
          <w:rFonts w:ascii="Arial" w:hAnsi="Arial" w:cs="Arial"/>
        </w:rPr>
      </w:pPr>
      <w:r w:rsidRPr="003C722F">
        <w:rPr>
          <w:rFonts w:ascii="Arial" w:hAnsi="Arial" w:cs="Arial"/>
        </w:rPr>
        <w:t>2011-2012</w:t>
      </w:r>
      <w:r w:rsidRPr="003C722F">
        <w:rPr>
          <w:rFonts w:ascii="Arial" w:hAnsi="Arial" w:cs="Arial"/>
        </w:rPr>
        <w:tab/>
        <w:t>Chair, Dissertation Committee for Anita Sung, Doctoral Candidate</w:t>
      </w:r>
    </w:p>
    <w:p w14:paraId="7C969628" w14:textId="77777777" w:rsidR="00B4234F" w:rsidRPr="003C722F" w:rsidRDefault="00B4234F" w:rsidP="00C079EB">
      <w:pPr>
        <w:tabs>
          <w:tab w:val="left" w:pos="-1080"/>
          <w:tab w:val="left" w:pos="-720"/>
          <w:tab w:val="left" w:pos="0"/>
          <w:tab w:val="left" w:pos="360"/>
          <w:tab w:val="left" w:pos="1440"/>
        </w:tabs>
        <w:rPr>
          <w:rFonts w:ascii="Arial" w:hAnsi="Arial" w:cs="Arial"/>
        </w:rPr>
      </w:pPr>
      <w:r w:rsidRPr="003C722F">
        <w:rPr>
          <w:rFonts w:ascii="Arial" w:hAnsi="Arial" w:cs="Arial"/>
        </w:rPr>
        <w:tab/>
      </w:r>
      <w:r w:rsidRPr="003C722F">
        <w:rPr>
          <w:rFonts w:ascii="Arial" w:hAnsi="Arial" w:cs="Arial"/>
        </w:rPr>
        <w:tab/>
        <w:t>Epidemiology and Public Health</w:t>
      </w:r>
    </w:p>
    <w:p w14:paraId="380B7E88" w14:textId="77777777" w:rsidR="00B4234F" w:rsidRPr="003C722F" w:rsidRDefault="00B4234F" w:rsidP="00C079EB">
      <w:pPr>
        <w:tabs>
          <w:tab w:val="left" w:pos="-1080"/>
          <w:tab w:val="left" w:pos="-720"/>
          <w:tab w:val="left" w:pos="0"/>
          <w:tab w:val="left" w:pos="360"/>
          <w:tab w:val="left" w:pos="1440"/>
        </w:tabs>
        <w:ind w:left="1440" w:hanging="1440"/>
        <w:rPr>
          <w:rFonts w:ascii="Arial" w:hAnsi="Arial" w:cs="Arial"/>
        </w:rPr>
      </w:pPr>
      <w:r w:rsidRPr="003C722F">
        <w:rPr>
          <w:rFonts w:ascii="Arial" w:hAnsi="Arial" w:cs="Arial"/>
        </w:rPr>
        <w:t>2011-2012</w:t>
      </w:r>
      <w:r w:rsidRPr="003C722F">
        <w:rPr>
          <w:rFonts w:ascii="Arial" w:hAnsi="Arial" w:cs="Arial"/>
        </w:rPr>
        <w:tab/>
        <w:t>Chair, Thesis Committee for Odayme Quesada, Doctoral Candidate, Yale School of Medicine</w:t>
      </w:r>
    </w:p>
    <w:p w14:paraId="2C0206F1" w14:textId="77777777" w:rsidR="00B4234F" w:rsidRPr="003C722F" w:rsidRDefault="00B4234F" w:rsidP="00C079EB">
      <w:pPr>
        <w:tabs>
          <w:tab w:val="left" w:pos="-1080"/>
          <w:tab w:val="left" w:pos="-720"/>
          <w:tab w:val="left" w:pos="0"/>
          <w:tab w:val="left" w:pos="360"/>
          <w:tab w:val="left" w:pos="1440"/>
        </w:tabs>
        <w:ind w:left="1440" w:hanging="1440"/>
        <w:rPr>
          <w:rFonts w:ascii="Arial" w:hAnsi="Arial" w:cs="Arial"/>
        </w:rPr>
      </w:pPr>
      <w:r w:rsidRPr="003C722F">
        <w:rPr>
          <w:rFonts w:ascii="Arial" w:hAnsi="Arial" w:cs="Arial"/>
        </w:rPr>
        <w:t>2011-2012</w:t>
      </w:r>
      <w:r w:rsidRPr="003C722F">
        <w:rPr>
          <w:rFonts w:ascii="Arial" w:hAnsi="Arial" w:cs="Arial"/>
        </w:rPr>
        <w:tab/>
        <w:t>Member, Dissertation Committee for Heather Cole-Lewis, Doctoral Candidate, Epidemiology and Public Health</w:t>
      </w:r>
    </w:p>
    <w:p w14:paraId="64D115BA" w14:textId="77777777" w:rsidR="00B4234F" w:rsidRPr="003C722F" w:rsidRDefault="00B4234F" w:rsidP="00C079EB">
      <w:pPr>
        <w:tabs>
          <w:tab w:val="left" w:pos="-1080"/>
          <w:tab w:val="left" w:pos="-720"/>
          <w:tab w:val="left" w:pos="0"/>
          <w:tab w:val="left" w:pos="360"/>
          <w:tab w:val="left" w:pos="1440"/>
        </w:tabs>
        <w:ind w:left="1440" w:hanging="1440"/>
        <w:rPr>
          <w:rFonts w:ascii="Arial" w:hAnsi="Arial" w:cs="Arial"/>
        </w:rPr>
      </w:pPr>
      <w:r w:rsidRPr="003C722F">
        <w:rPr>
          <w:rFonts w:ascii="Arial" w:hAnsi="Arial" w:cs="Arial"/>
        </w:rPr>
        <w:t>2007-2008</w:t>
      </w:r>
      <w:r w:rsidRPr="003C722F">
        <w:rPr>
          <w:rFonts w:ascii="Arial" w:hAnsi="Arial" w:cs="Arial"/>
        </w:rPr>
        <w:tab/>
        <w:t>Chair, Thesis Committee for Lori Spoozak, Doctoral Candidate, Yale School of Medicine</w:t>
      </w:r>
    </w:p>
    <w:p w14:paraId="443B7A07" w14:textId="77777777" w:rsidR="00B4234F" w:rsidRPr="003C722F" w:rsidRDefault="00B4234F" w:rsidP="00C079EB">
      <w:pPr>
        <w:tabs>
          <w:tab w:val="left" w:pos="-1080"/>
          <w:tab w:val="left" w:pos="-720"/>
          <w:tab w:val="left" w:pos="0"/>
          <w:tab w:val="left" w:pos="360"/>
          <w:tab w:val="left" w:pos="1440"/>
        </w:tabs>
        <w:ind w:left="1440" w:hanging="1440"/>
        <w:rPr>
          <w:rFonts w:ascii="Arial" w:hAnsi="Arial" w:cs="Arial"/>
        </w:rPr>
      </w:pPr>
      <w:r w:rsidRPr="003C722F">
        <w:rPr>
          <w:rFonts w:ascii="Arial" w:hAnsi="Arial" w:cs="Arial"/>
        </w:rPr>
        <w:t>2005-2006</w:t>
      </w:r>
      <w:r w:rsidRPr="003C722F">
        <w:rPr>
          <w:rFonts w:ascii="Arial" w:hAnsi="Arial" w:cs="Arial"/>
        </w:rPr>
        <w:tab/>
        <w:t>Chair, Thesis Committee for Shari Rogal, Doctoral Candidate, Yale School of Medicine</w:t>
      </w:r>
    </w:p>
    <w:p w14:paraId="38C5493E" w14:textId="77777777" w:rsidR="00B4234F" w:rsidRPr="003C722F" w:rsidRDefault="00B4234F" w:rsidP="00C079EB">
      <w:pPr>
        <w:tabs>
          <w:tab w:val="left" w:pos="-1080"/>
          <w:tab w:val="left" w:pos="-720"/>
          <w:tab w:val="left" w:pos="0"/>
          <w:tab w:val="left" w:pos="360"/>
          <w:tab w:val="left" w:pos="1440"/>
        </w:tabs>
        <w:ind w:left="1440" w:hanging="1440"/>
        <w:rPr>
          <w:rFonts w:ascii="Arial" w:hAnsi="Arial" w:cs="Arial"/>
        </w:rPr>
      </w:pPr>
      <w:r w:rsidRPr="003C722F">
        <w:rPr>
          <w:rFonts w:ascii="Arial" w:hAnsi="Arial" w:cs="Arial"/>
        </w:rPr>
        <w:tab/>
      </w:r>
      <w:r w:rsidRPr="003C722F">
        <w:rPr>
          <w:rFonts w:ascii="Arial" w:hAnsi="Arial" w:cs="Arial"/>
        </w:rPr>
        <w:tab/>
        <w:t>And Masters Candidate Epidemiology and Public Health</w:t>
      </w:r>
    </w:p>
    <w:p w14:paraId="03979C2E" w14:textId="77777777" w:rsidR="00B4234F" w:rsidRPr="003C722F" w:rsidRDefault="00B4234F" w:rsidP="00C079EB">
      <w:pPr>
        <w:tabs>
          <w:tab w:val="left" w:pos="-1080"/>
          <w:tab w:val="left" w:pos="-720"/>
          <w:tab w:val="left" w:pos="0"/>
          <w:tab w:val="left" w:pos="360"/>
          <w:tab w:val="left" w:pos="1440"/>
        </w:tabs>
        <w:ind w:left="1440" w:hanging="1440"/>
        <w:rPr>
          <w:rFonts w:ascii="Arial" w:hAnsi="Arial" w:cs="Arial"/>
        </w:rPr>
      </w:pPr>
      <w:r w:rsidRPr="003C722F">
        <w:rPr>
          <w:rFonts w:ascii="Arial" w:hAnsi="Arial" w:cs="Arial"/>
        </w:rPr>
        <w:t>2005-2006</w:t>
      </w:r>
      <w:r w:rsidRPr="003C722F">
        <w:rPr>
          <w:rFonts w:ascii="Arial" w:hAnsi="Arial" w:cs="Arial"/>
        </w:rPr>
        <w:tab/>
        <w:t>Chair, Thesis Committee for Aizza Hassan, Masters Candidate, Epidemiology and Public Health</w:t>
      </w:r>
    </w:p>
    <w:p w14:paraId="6A4F3D37" w14:textId="77777777" w:rsidR="00B4234F" w:rsidRPr="003C722F" w:rsidRDefault="00B4234F" w:rsidP="00C079EB">
      <w:pPr>
        <w:tabs>
          <w:tab w:val="left" w:pos="-1080"/>
          <w:tab w:val="left" w:pos="-720"/>
          <w:tab w:val="left" w:pos="0"/>
          <w:tab w:val="left" w:pos="360"/>
          <w:tab w:val="left" w:pos="1440"/>
        </w:tabs>
        <w:ind w:left="1440" w:hanging="1440"/>
        <w:rPr>
          <w:rFonts w:ascii="Arial" w:hAnsi="Arial" w:cs="Arial"/>
        </w:rPr>
      </w:pPr>
      <w:bookmarkStart w:id="0" w:name="_GoBack"/>
      <w:bookmarkEnd w:id="0"/>
    </w:p>
    <w:p w14:paraId="13A40EBC" w14:textId="77777777" w:rsidR="00B4234F" w:rsidRPr="003C722F" w:rsidRDefault="00B4234F" w:rsidP="00C079EB">
      <w:pPr>
        <w:tabs>
          <w:tab w:val="left" w:pos="-1080"/>
          <w:tab w:val="left" w:pos="-720"/>
          <w:tab w:val="left" w:pos="0"/>
          <w:tab w:val="left" w:pos="360"/>
          <w:tab w:val="left" w:pos="1440"/>
        </w:tabs>
        <w:rPr>
          <w:rFonts w:ascii="Arial" w:hAnsi="Arial" w:cs="Arial"/>
          <w:b/>
        </w:rPr>
      </w:pPr>
      <w:r w:rsidRPr="003C722F">
        <w:rPr>
          <w:rFonts w:ascii="Arial" w:hAnsi="Arial" w:cs="Arial"/>
          <w:b/>
        </w:rPr>
        <w:t>Thesis/Dissertation Committees Outside Yale University</w:t>
      </w:r>
    </w:p>
    <w:p w14:paraId="050C0C93" w14:textId="7B68593F" w:rsidR="00B4234F" w:rsidRPr="003C722F" w:rsidRDefault="00B4234F" w:rsidP="00F62EAE">
      <w:pPr>
        <w:tabs>
          <w:tab w:val="left" w:pos="-1080"/>
          <w:tab w:val="left" w:pos="-720"/>
          <w:tab w:val="left" w:pos="0"/>
          <w:tab w:val="left" w:pos="360"/>
          <w:tab w:val="left" w:pos="1440"/>
        </w:tabs>
        <w:rPr>
          <w:rFonts w:ascii="Arial" w:hAnsi="Arial" w:cs="Arial"/>
        </w:rPr>
      </w:pPr>
      <w:r w:rsidRPr="003C722F">
        <w:rPr>
          <w:rFonts w:ascii="Arial" w:hAnsi="Arial" w:cs="Arial"/>
        </w:rPr>
        <w:t>2006-2007</w:t>
      </w:r>
      <w:r w:rsidRPr="003C722F">
        <w:rPr>
          <w:rFonts w:ascii="Arial" w:hAnsi="Arial" w:cs="Arial"/>
        </w:rPr>
        <w:tab/>
        <w:t xml:space="preserve">Member, Dissertation Committee for Megan Smith, Doctoral Candidate, Boston </w:t>
      </w:r>
      <w:r w:rsidR="00C36FDD">
        <w:rPr>
          <w:rFonts w:ascii="Arial" w:hAnsi="Arial" w:cs="Arial"/>
        </w:rPr>
        <w:tab/>
      </w:r>
      <w:r w:rsidR="00C36FDD">
        <w:rPr>
          <w:rFonts w:ascii="Arial" w:hAnsi="Arial" w:cs="Arial"/>
        </w:rPr>
        <w:tab/>
      </w:r>
      <w:r w:rsidR="00C36FDD">
        <w:rPr>
          <w:rFonts w:ascii="Arial" w:hAnsi="Arial" w:cs="Arial"/>
        </w:rPr>
        <w:tab/>
      </w:r>
      <w:r w:rsidRPr="003C722F">
        <w:rPr>
          <w:rFonts w:ascii="Arial" w:hAnsi="Arial" w:cs="Arial"/>
        </w:rPr>
        <w:t>University Department of Epidemiology and Public Health</w:t>
      </w:r>
    </w:p>
    <w:p w14:paraId="3A4B0725" w14:textId="77777777" w:rsidR="00B4234F" w:rsidRPr="003C722F" w:rsidRDefault="00B4234F" w:rsidP="00C079EB">
      <w:pPr>
        <w:tabs>
          <w:tab w:val="left" w:pos="-1080"/>
          <w:tab w:val="left" w:pos="-720"/>
          <w:tab w:val="left" w:pos="0"/>
          <w:tab w:val="left" w:pos="360"/>
          <w:tab w:val="left" w:pos="1440"/>
        </w:tabs>
        <w:ind w:left="1440" w:hanging="1440"/>
        <w:rPr>
          <w:rFonts w:ascii="Arial" w:hAnsi="Arial" w:cs="Arial"/>
        </w:rPr>
      </w:pPr>
      <w:r w:rsidRPr="003C722F">
        <w:rPr>
          <w:rFonts w:ascii="Arial" w:hAnsi="Arial" w:cs="Arial"/>
        </w:rPr>
        <w:t>2005-2006</w:t>
      </w:r>
      <w:r w:rsidRPr="003C722F">
        <w:rPr>
          <w:rFonts w:ascii="Arial" w:hAnsi="Arial" w:cs="Arial"/>
        </w:rPr>
        <w:tab/>
        <w:t>Member, Dissertation Committee for Mary Cavaleri, Doctoral Candidate, New York University</w:t>
      </w:r>
    </w:p>
    <w:p w14:paraId="6B5DE291" w14:textId="77777777" w:rsidR="00B4234F" w:rsidRPr="003C722F" w:rsidRDefault="00B4234F" w:rsidP="00C079EB">
      <w:pPr>
        <w:tabs>
          <w:tab w:val="left" w:pos="-1080"/>
          <w:tab w:val="left" w:pos="-720"/>
          <w:tab w:val="left" w:pos="0"/>
          <w:tab w:val="left" w:pos="360"/>
          <w:tab w:val="left" w:pos="1440"/>
        </w:tabs>
        <w:ind w:left="1440" w:hanging="1440"/>
        <w:rPr>
          <w:rFonts w:ascii="Arial" w:hAnsi="Arial" w:cs="Arial"/>
        </w:rPr>
      </w:pPr>
      <w:r w:rsidRPr="003C722F">
        <w:rPr>
          <w:rFonts w:ascii="Arial" w:hAnsi="Arial" w:cs="Arial"/>
        </w:rPr>
        <w:t>2001-2002</w:t>
      </w:r>
      <w:r w:rsidRPr="003C722F">
        <w:rPr>
          <w:rFonts w:ascii="Arial" w:hAnsi="Arial" w:cs="Arial"/>
        </w:rPr>
        <w:tab/>
        <w:t>Member, Dissertation Committee for Lori Ross, Doctoral Candidate, McMaster University</w:t>
      </w:r>
    </w:p>
    <w:p w14:paraId="0BC9C380" w14:textId="77777777" w:rsidR="00B4234F" w:rsidRPr="003C722F" w:rsidRDefault="00B4234F" w:rsidP="00C079EB">
      <w:pPr>
        <w:tabs>
          <w:tab w:val="left" w:pos="-1080"/>
          <w:tab w:val="left" w:pos="-720"/>
          <w:tab w:val="left" w:pos="0"/>
          <w:tab w:val="left" w:pos="360"/>
          <w:tab w:val="left" w:pos="1440"/>
        </w:tabs>
        <w:ind w:left="1440" w:hanging="1440"/>
        <w:rPr>
          <w:rFonts w:ascii="Arial" w:hAnsi="Arial" w:cs="Arial"/>
        </w:rPr>
      </w:pPr>
    </w:p>
    <w:p w14:paraId="4818BF50" w14:textId="77777777" w:rsidR="006A4571" w:rsidRDefault="00B4234F" w:rsidP="00C079EB">
      <w:pPr>
        <w:tabs>
          <w:tab w:val="left" w:pos="-1080"/>
          <w:tab w:val="left" w:pos="-720"/>
          <w:tab w:val="left" w:pos="0"/>
          <w:tab w:val="left" w:pos="360"/>
          <w:tab w:val="left" w:pos="1440"/>
        </w:tabs>
        <w:rPr>
          <w:rFonts w:ascii="Arial" w:hAnsi="Arial" w:cs="Arial"/>
          <w:b/>
        </w:rPr>
      </w:pPr>
      <w:r w:rsidRPr="003C722F">
        <w:rPr>
          <w:rFonts w:ascii="Arial" w:hAnsi="Arial" w:cs="Arial"/>
          <w:b/>
        </w:rPr>
        <w:lastRenderedPageBreak/>
        <w:t>Public Service</w:t>
      </w:r>
    </w:p>
    <w:p w14:paraId="64D89367" w14:textId="5611772B" w:rsidR="006A4571" w:rsidRDefault="006A4571" w:rsidP="00C079EB">
      <w:pPr>
        <w:tabs>
          <w:tab w:val="left" w:pos="-1080"/>
          <w:tab w:val="left" w:pos="-720"/>
          <w:tab w:val="left" w:pos="0"/>
          <w:tab w:val="left" w:pos="360"/>
          <w:tab w:val="left" w:pos="1440"/>
        </w:tabs>
        <w:rPr>
          <w:rFonts w:ascii="Arial" w:hAnsi="Arial" w:cs="Arial"/>
        </w:rPr>
      </w:pPr>
      <w:r>
        <w:rPr>
          <w:rFonts w:ascii="Arial" w:hAnsi="Arial" w:cs="Arial"/>
        </w:rPr>
        <w:t>2016-</w:t>
      </w:r>
      <w:r>
        <w:rPr>
          <w:rFonts w:ascii="Arial" w:hAnsi="Arial" w:cs="Arial"/>
        </w:rPr>
        <w:tab/>
        <w:t>Secretary, Temple B’Nai Chaim, Redding, CT</w:t>
      </w:r>
    </w:p>
    <w:p w14:paraId="31FEE6D8" w14:textId="4EE9D7E5" w:rsidR="00B4234F" w:rsidRPr="003C722F" w:rsidRDefault="006A4571" w:rsidP="00C079EB">
      <w:pPr>
        <w:tabs>
          <w:tab w:val="left" w:pos="-1080"/>
          <w:tab w:val="left" w:pos="-720"/>
          <w:tab w:val="left" w:pos="0"/>
          <w:tab w:val="left" w:pos="360"/>
          <w:tab w:val="left" w:pos="1440"/>
        </w:tabs>
        <w:rPr>
          <w:rFonts w:ascii="Arial" w:hAnsi="Arial" w:cs="Arial"/>
        </w:rPr>
      </w:pPr>
      <w:r>
        <w:rPr>
          <w:rFonts w:ascii="Arial" w:hAnsi="Arial" w:cs="Arial"/>
        </w:rPr>
        <w:t>2010-2015</w:t>
      </w:r>
      <w:r w:rsidR="00B4234F" w:rsidRPr="003C722F">
        <w:rPr>
          <w:rFonts w:ascii="Arial" w:hAnsi="Arial" w:cs="Arial"/>
        </w:rPr>
        <w:tab/>
        <w:t>Trustee at Large, Temple B’Nai Chaim, Redding, CT</w:t>
      </w:r>
    </w:p>
    <w:p w14:paraId="1AEAC3FD" w14:textId="77777777" w:rsidR="00B4234F" w:rsidRPr="003C722F" w:rsidRDefault="00B4234F" w:rsidP="00C079EB">
      <w:pPr>
        <w:tabs>
          <w:tab w:val="left" w:pos="-1080"/>
          <w:tab w:val="left" w:pos="-720"/>
          <w:tab w:val="left" w:pos="0"/>
          <w:tab w:val="left" w:pos="360"/>
          <w:tab w:val="left" w:pos="1440"/>
        </w:tabs>
        <w:rPr>
          <w:rFonts w:ascii="Arial" w:hAnsi="Arial" w:cs="Arial"/>
        </w:rPr>
      </w:pPr>
      <w:r w:rsidRPr="003C722F">
        <w:rPr>
          <w:rFonts w:ascii="Arial" w:hAnsi="Arial" w:cs="Arial"/>
        </w:rPr>
        <w:t>2010-Current</w:t>
      </w:r>
      <w:r w:rsidRPr="003C722F">
        <w:rPr>
          <w:rFonts w:ascii="Arial" w:hAnsi="Arial" w:cs="Arial"/>
        </w:rPr>
        <w:tab/>
        <w:t>Elected Member, Redding Board of Finance, Redding, CT</w:t>
      </w:r>
    </w:p>
    <w:p w14:paraId="3B6D7A61" w14:textId="77777777" w:rsidR="00B4234F" w:rsidRPr="003C722F" w:rsidRDefault="00B4234F" w:rsidP="00C079EB">
      <w:pPr>
        <w:tabs>
          <w:tab w:val="left" w:pos="-1080"/>
          <w:tab w:val="left" w:pos="-720"/>
          <w:tab w:val="left" w:pos="0"/>
          <w:tab w:val="left" w:pos="360"/>
          <w:tab w:val="left" w:pos="1080"/>
        </w:tabs>
        <w:rPr>
          <w:rFonts w:ascii="Arial" w:hAnsi="Arial" w:cs="Arial"/>
        </w:rPr>
      </w:pPr>
      <w:r w:rsidRPr="003C722F">
        <w:rPr>
          <w:rFonts w:ascii="Arial" w:hAnsi="Arial" w:cs="Arial"/>
        </w:rPr>
        <w:t>2010</w:t>
      </w:r>
      <w:r w:rsidRPr="003C722F">
        <w:rPr>
          <w:rFonts w:ascii="Arial" w:hAnsi="Arial" w:cs="Arial"/>
        </w:rPr>
        <w:tab/>
      </w:r>
      <w:r w:rsidRPr="003C722F">
        <w:rPr>
          <w:rFonts w:ascii="Arial" w:hAnsi="Arial" w:cs="Arial"/>
        </w:rPr>
        <w:tab/>
        <w:t>Connecticut Psychiatric Society Task Force on Women</w:t>
      </w:r>
    </w:p>
    <w:p w14:paraId="71FCC14A" w14:textId="77777777" w:rsidR="00B4234F" w:rsidRPr="003C722F" w:rsidRDefault="00B4234F" w:rsidP="00C079EB">
      <w:pPr>
        <w:tabs>
          <w:tab w:val="left" w:pos="-1080"/>
          <w:tab w:val="left" w:pos="-720"/>
          <w:tab w:val="left" w:pos="0"/>
          <w:tab w:val="left" w:pos="360"/>
          <w:tab w:val="left" w:pos="1080"/>
        </w:tabs>
        <w:rPr>
          <w:rFonts w:ascii="Arial" w:hAnsi="Arial" w:cs="Arial"/>
        </w:rPr>
      </w:pPr>
      <w:r w:rsidRPr="003C722F">
        <w:rPr>
          <w:rFonts w:ascii="Arial" w:hAnsi="Arial" w:cs="Arial"/>
        </w:rPr>
        <w:t>2009</w:t>
      </w:r>
      <w:r w:rsidRPr="003C722F">
        <w:rPr>
          <w:rFonts w:ascii="Arial" w:hAnsi="Arial" w:cs="Arial"/>
        </w:rPr>
        <w:tab/>
        <w:t xml:space="preserve"> </w:t>
      </w:r>
      <w:r w:rsidRPr="003C722F">
        <w:rPr>
          <w:rFonts w:ascii="Arial" w:hAnsi="Arial" w:cs="Arial"/>
        </w:rPr>
        <w:tab/>
        <w:t>State Perinatal Depression Screening Work Group</w:t>
      </w:r>
    </w:p>
    <w:p w14:paraId="08901CDC" w14:textId="77777777" w:rsidR="00B4234F" w:rsidRPr="003C722F" w:rsidRDefault="00B4234F" w:rsidP="00B4234F">
      <w:pPr>
        <w:widowControl w:val="0"/>
        <w:numPr>
          <w:ilvl w:val="1"/>
          <w:numId w:val="16"/>
        </w:numPr>
        <w:tabs>
          <w:tab w:val="left" w:pos="-1080"/>
          <w:tab w:val="left" w:pos="-720"/>
          <w:tab w:val="left" w:pos="0"/>
          <w:tab w:val="left" w:pos="360"/>
        </w:tabs>
        <w:spacing w:after="0" w:line="240" w:lineRule="auto"/>
        <w:rPr>
          <w:rFonts w:ascii="Arial" w:hAnsi="Arial" w:cs="Arial"/>
        </w:rPr>
      </w:pPr>
      <w:r w:rsidRPr="003C722F">
        <w:rPr>
          <w:rFonts w:ascii="Arial" w:hAnsi="Arial" w:cs="Arial"/>
        </w:rPr>
        <w:t>Member, New Haven Healthy Start Community Consortium</w:t>
      </w:r>
    </w:p>
    <w:p w14:paraId="1BAFE9D5" w14:textId="77777777" w:rsidR="00B4234F" w:rsidRPr="003C722F" w:rsidRDefault="00B4234F" w:rsidP="00C079EB">
      <w:pPr>
        <w:tabs>
          <w:tab w:val="left" w:pos="-1080"/>
          <w:tab w:val="left" w:pos="-720"/>
          <w:tab w:val="left" w:pos="0"/>
          <w:tab w:val="left" w:pos="360"/>
          <w:tab w:val="left" w:pos="1440"/>
        </w:tabs>
        <w:ind w:left="1440" w:hanging="1440"/>
        <w:rPr>
          <w:rFonts w:ascii="Arial" w:hAnsi="Arial" w:cs="Arial"/>
        </w:rPr>
      </w:pPr>
    </w:p>
    <w:p w14:paraId="3D4B3279" w14:textId="0AEAB103" w:rsidR="00B4234F" w:rsidRPr="003C722F" w:rsidRDefault="00B4234F" w:rsidP="00C079EB">
      <w:pPr>
        <w:tabs>
          <w:tab w:val="left" w:pos="-1440"/>
        </w:tabs>
        <w:rPr>
          <w:rFonts w:ascii="Arial" w:hAnsi="Arial" w:cs="Arial"/>
          <w:u w:val="single"/>
        </w:rPr>
      </w:pPr>
      <w:r w:rsidRPr="003C722F">
        <w:rPr>
          <w:rFonts w:ascii="Arial" w:hAnsi="Arial" w:cs="Arial"/>
          <w:b/>
        </w:rPr>
        <w:t>Bibliography:</w:t>
      </w:r>
      <w:r w:rsidR="006C0B1A">
        <w:rPr>
          <w:rFonts w:ascii="Arial" w:hAnsi="Arial" w:cs="Arial"/>
          <w:b/>
        </w:rPr>
        <w:t xml:space="preserve"> </w:t>
      </w:r>
      <w:r w:rsidRPr="003C722F">
        <w:rPr>
          <w:rFonts w:ascii="Arial" w:hAnsi="Arial" w:cs="Arial"/>
          <w:u w:val="single"/>
        </w:rPr>
        <w:t>Peer-reviewed original research</w:t>
      </w:r>
    </w:p>
    <w:p w14:paraId="00ED916C" w14:textId="77777777" w:rsidR="00B4234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Donner DD, </w:t>
      </w:r>
      <w:r w:rsidRPr="003C722F">
        <w:rPr>
          <w:rFonts w:ascii="Arial" w:hAnsi="Arial" w:cs="Arial"/>
          <w:b/>
          <w:sz w:val="22"/>
          <w:szCs w:val="22"/>
        </w:rPr>
        <w:t>Yonkers KA</w:t>
      </w:r>
      <w:r w:rsidRPr="003C722F">
        <w:rPr>
          <w:rFonts w:ascii="Arial" w:hAnsi="Arial" w:cs="Arial"/>
          <w:sz w:val="22"/>
          <w:szCs w:val="22"/>
        </w:rPr>
        <w:t xml:space="preserve">: Hormone induced conformational changes in the hepatic insulin receptor.  </w:t>
      </w:r>
      <w:r w:rsidRPr="003C722F">
        <w:rPr>
          <w:rFonts w:ascii="Arial" w:hAnsi="Arial" w:cs="Arial"/>
          <w:i/>
          <w:sz w:val="22"/>
          <w:szCs w:val="22"/>
        </w:rPr>
        <w:t>Journal of Biological Chemistry</w:t>
      </w:r>
      <w:r w:rsidRPr="003C722F">
        <w:rPr>
          <w:rFonts w:ascii="Arial" w:hAnsi="Arial" w:cs="Arial"/>
          <w:sz w:val="22"/>
          <w:szCs w:val="22"/>
        </w:rPr>
        <w:t xml:space="preserve"> 1986; 258 (15): 9413-9418.</w:t>
      </w:r>
    </w:p>
    <w:p w14:paraId="6D34D06D" w14:textId="77777777" w:rsidR="00C36FDD" w:rsidRPr="003C722F" w:rsidRDefault="00C36FDD" w:rsidP="006C0B1A">
      <w:pPr>
        <w:pStyle w:val="ListParagraph"/>
        <w:tabs>
          <w:tab w:val="left" w:pos="-1440"/>
        </w:tabs>
        <w:ind w:left="540" w:hanging="540"/>
        <w:rPr>
          <w:rFonts w:ascii="Arial" w:hAnsi="Arial" w:cs="Arial"/>
          <w:sz w:val="22"/>
          <w:szCs w:val="22"/>
        </w:rPr>
      </w:pPr>
    </w:p>
    <w:p w14:paraId="34F09734" w14:textId="1E2CE042"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xml:space="preserve">, Ellison J, Shera D, Pratt L, White K, Cole, JO Peterson LJ, Samuelson H, Keller MB: Pharmacotherapy observed in a large longitudinal study on anxiety disorders.  </w:t>
      </w:r>
      <w:r w:rsidRPr="003C722F">
        <w:rPr>
          <w:rFonts w:ascii="Arial" w:hAnsi="Arial" w:cs="Arial"/>
          <w:i/>
          <w:sz w:val="22"/>
          <w:szCs w:val="22"/>
        </w:rPr>
        <w:t>Psychopharmacology Bulletin</w:t>
      </w:r>
      <w:r w:rsidRPr="003C722F">
        <w:rPr>
          <w:rFonts w:ascii="Arial" w:hAnsi="Arial" w:cs="Arial"/>
          <w:sz w:val="22"/>
          <w:szCs w:val="22"/>
        </w:rPr>
        <w:t xml:space="preserve"> 1992; 28(2): 131-137.</w:t>
      </w:r>
      <w:r w:rsidR="00C36FDD">
        <w:rPr>
          <w:rFonts w:ascii="Arial" w:hAnsi="Arial" w:cs="Arial"/>
          <w:sz w:val="22"/>
          <w:szCs w:val="22"/>
        </w:rPr>
        <w:br/>
      </w:r>
    </w:p>
    <w:p w14:paraId="0CE57DDC" w14:textId="3AA404CA"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xml:space="preserve"> and White K: Premenstrual exacerbation of depression: One process or two? </w:t>
      </w:r>
      <w:r w:rsidRPr="003C722F">
        <w:rPr>
          <w:rFonts w:ascii="Arial" w:hAnsi="Arial" w:cs="Arial"/>
          <w:i/>
          <w:sz w:val="22"/>
          <w:szCs w:val="22"/>
        </w:rPr>
        <w:t>Journal of Clinical Psychiatry</w:t>
      </w:r>
      <w:r w:rsidRPr="003C722F">
        <w:rPr>
          <w:rFonts w:ascii="Arial" w:hAnsi="Arial" w:cs="Arial"/>
          <w:sz w:val="22"/>
          <w:szCs w:val="22"/>
        </w:rPr>
        <w:t>. 1992; 53: 289-292.</w:t>
      </w:r>
      <w:r w:rsidR="00C36FDD">
        <w:rPr>
          <w:rFonts w:ascii="Arial" w:hAnsi="Arial" w:cs="Arial"/>
          <w:sz w:val="22"/>
          <w:szCs w:val="22"/>
        </w:rPr>
        <w:br/>
      </w:r>
    </w:p>
    <w:p w14:paraId="5B1A2957"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Fierman EJ, Hunt MF, Pratt LA, Warshaw MG, </w:t>
      </w:r>
      <w:r w:rsidRPr="003C722F">
        <w:rPr>
          <w:rFonts w:ascii="Arial" w:hAnsi="Arial" w:cs="Arial"/>
          <w:b/>
          <w:sz w:val="22"/>
          <w:szCs w:val="22"/>
        </w:rPr>
        <w:t>Yonkers KA</w:t>
      </w:r>
      <w:r w:rsidRPr="003C722F">
        <w:rPr>
          <w:rFonts w:ascii="Arial" w:hAnsi="Arial" w:cs="Arial"/>
          <w:sz w:val="22"/>
          <w:szCs w:val="22"/>
        </w:rPr>
        <w:t xml:space="preserve">, Peterson LG, Epstein-Kaye TM, Norton HS: Trauma and posttraumatic stress disorder in subjects with anxiety disorders.  </w:t>
      </w:r>
      <w:r w:rsidRPr="003C722F">
        <w:rPr>
          <w:rFonts w:ascii="Arial" w:hAnsi="Arial" w:cs="Arial"/>
          <w:i/>
          <w:sz w:val="22"/>
          <w:szCs w:val="22"/>
        </w:rPr>
        <w:t>American Journal of Psychiatry</w:t>
      </w:r>
      <w:r w:rsidRPr="003C722F">
        <w:rPr>
          <w:rFonts w:ascii="Arial" w:hAnsi="Arial" w:cs="Arial"/>
          <w:sz w:val="22"/>
          <w:szCs w:val="22"/>
        </w:rPr>
        <w:t xml:space="preserve"> 1993;150(12):1872-1874.</w:t>
      </w:r>
    </w:p>
    <w:p w14:paraId="15B0CA95" w14:textId="78432390" w:rsidR="00B4234F" w:rsidRPr="003C722F" w:rsidRDefault="00B4234F" w:rsidP="006C0B1A">
      <w:pPr>
        <w:pStyle w:val="ListParagraph"/>
        <w:tabs>
          <w:tab w:val="left" w:pos="-1440"/>
        </w:tabs>
        <w:ind w:left="540" w:hanging="540"/>
        <w:rPr>
          <w:rFonts w:ascii="Arial" w:hAnsi="Arial" w:cs="Arial"/>
          <w:sz w:val="22"/>
          <w:szCs w:val="22"/>
        </w:rPr>
      </w:pPr>
    </w:p>
    <w:p w14:paraId="3A587B5D"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 Warshaw MG, Fierman E, Pratt L, Hunt M, </w:t>
      </w:r>
      <w:r w:rsidRPr="003C722F">
        <w:rPr>
          <w:rFonts w:ascii="Arial" w:hAnsi="Arial" w:cs="Arial"/>
          <w:b/>
          <w:sz w:val="22"/>
          <w:szCs w:val="22"/>
        </w:rPr>
        <w:t>Yonkers KA</w:t>
      </w:r>
      <w:r w:rsidRPr="003C722F">
        <w:rPr>
          <w:rFonts w:ascii="Arial" w:hAnsi="Arial" w:cs="Arial"/>
          <w:sz w:val="22"/>
          <w:szCs w:val="22"/>
        </w:rPr>
        <w:t xml:space="preserve">, Massion AO, Keller MB: Quality of life and dissociation in anxiety disorder patients with trauma histories or PTSD. </w:t>
      </w:r>
      <w:r w:rsidRPr="003C722F">
        <w:rPr>
          <w:rFonts w:ascii="Arial" w:hAnsi="Arial" w:cs="Arial"/>
          <w:i/>
          <w:sz w:val="22"/>
          <w:szCs w:val="22"/>
        </w:rPr>
        <w:t>American Journal of Psychiatry 1</w:t>
      </w:r>
      <w:r w:rsidRPr="003C722F">
        <w:rPr>
          <w:rFonts w:ascii="Arial" w:hAnsi="Arial" w:cs="Arial"/>
          <w:sz w:val="22"/>
          <w:szCs w:val="22"/>
        </w:rPr>
        <w:t>993;150(10):1512-1516.</w:t>
      </w:r>
    </w:p>
    <w:p w14:paraId="6F817254" w14:textId="77777777" w:rsidR="00B4234F" w:rsidRPr="003C722F" w:rsidRDefault="00B4234F" w:rsidP="006C0B1A">
      <w:pPr>
        <w:pStyle w:val="ListParagraph"/>
        <w:ind w:left="540" w:hanging="540"/>
        <w:rPr>
          <w:rFonts w:ascii="Arial" w:hAnsi="Arial" w:cs="Arial"/>
          <w:sz w:val="22"/>
          <w:szCs w:val="22"/>
        </w:rPr>
      </w:pPr>
    </w:p>
    <w:p w14:paraId="540BEEA9"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Reich J, Warshaw M, Peterson LG, White K, Keller MB, Lavori PW, </w:t>
      </w:r>
      <w:r w:rsidRPr="003C722F">
        <w:rPr>
          <w:rFonts w:ascii="Arial" w:hAnsi="Arial" w:cs="Arial"/>
          <w:b/>
          <w:sz w:val="22"/>
          <w:szCs w:val="22"/>
        </w:rPr>
        <w:t>Yonkers KA</w:t>
      </w:r>
      <w:r w:rsidRPr="003C722F">
        <w:rPr>
          <w:rFonts w:ascii="Arial" w:hAnsi="Arial" w:cs="Arial"/>
          <w:sz w:val="22"/>
          <w:szCs w:val="22"/>
        </w:rPr>
        <w:t xml:space="preserve">: Comorbidity of panic and major depressive disorder. </w:t>
      </w:r>
      <w:r w:rsidRPr="003C722F">
        <w:rPr>
          <w:rFonts w:ascii="Arial" w:hAnsi="Arial" w:cs="Arial"/>
          <w:i/>
          <w:sz w:val="22"/>
          <w:szCs w:val="22"/>
        </w:rPr>
        <w:t>Journal of Psychiatric Research</w:t>
      </w:r>
      <w:r w:rsidRPr="003C722F">
        <w:rPr>
          <w:rFonts w:ascii="Arial" w:hAnsi="Arial" w:cs="Arial"/>
          <w:sz w:val="22"/>
          <w:szCs w:val="22"/>
        </w:rPr>
        <w:t xml:space="preserve"> 1993:27(1):23-33.</w:t>
      </w:r>
    </w:p>
    <w:p w14:paraId="68CFA3D5" w14:textId="77777777" w:rsidR="00B4234F" w:rsidRPr="003C722F" w:rsidRDefault="00B4234F" w:rsidP="006C0B1A">
      <w:pPr>
        <w:pStyle w:val="ListParagraph"/>
        <w:ind w:left="540" w:hanging="540"/>
        <w:rPr>
          <w:rFonts w:ascii="Arial" w:hAnsi="Arial" w:cs="Arial"/>
          <w:sz w:val="22"/>
          <w:szCs w:val="22"/>
        </w:rPr>
      </w:pPr>
    </w:p>
    <w:p w14:paraId="00CD0570"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Keller MB, </w:t>
      </w:r>
      <w:r w:rsidRPr="003C722F">
        <w:rPr>
          <w:rFonts w:ascii="Arial" w:hAnsi="Arial" w:cs="Arial"/>
          <w:b/>
          <w:sz w:val="22"/>
          <w:szCs w:val="22"/>
        </w:rPr>
        <w:t>Yonkers KA</w:t>
      </w:r>
      <w:r w:rsidRPr="003C722F">
        <w:rPr>
          <w:rFonts w:ascii="Arial" w:hAnsi="Arial" w:cs="Arial"/>
          <w:sz w:val="22"/>
          <w:szCs w:val="22"/>
        </w:rPr>
        <w:t xml:space="preserve">, Warshaw MG, Pratt LA, Gollan JK, Massion AO, White K, Swarta AR, Reich J, Lavori PW: Remission and relapse in subjects with panic disorder and panic with agoraphobia: A prospective short-interval naturalistic follow-up. </w:t>
      </w:r>
      <w:r w:rsidRPr="003C722F">
        <w:rPr>
          <w:rFonts w:ascii="Arial" w:hAnsi="Arial" w:cs="Arial"/>
          <w:i/>
          <w:sz w:val="22"/>
          <w:szCs w:val="22"/>
        </w:rPr>
        <w:t xml:space="preserve">The Journal of Nervous and Mental Disease </w:t>
      </w:r>
      <w:r w:rsidRPr="003C722F">
        <w:rPr>
          <w:rFonts w:ascii="Arial" w:hAnsi="Arial" w:cs="Arial"/>
          <w:sz w:val="22"/>
          <w:szCs w:val="22"/>
        </w:rPr>
        <w:t>1994;182(5):290-296.</w:t>
      </w:r>
    </w:p>
    <w:p w14:paraId="5456521C" w14:textId="77777777" w:rsidR="00B4234F" w:rsidRPr="003C722F" w:rsidRDefault="00B4234F" w:rsidP="006C0B1A">
      <w:pPr>
        <w:pStyle w:val="ListParagraph"/>
        <w:ind w:left="540" w:hanging="540"/>
        <w:rPr>
          <w:rFonts w:ascii="Arial" w:hAnsi="Arial" w:cs="Arial"/>
          <w:sz w:val="22"/>
          <w:szCs w:val="22"/>
        </w:rPr>
      </w:pPr>
    </w:p>
    <w:p w14:paraId="0E98CD66"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Armitage R, </w:t>
      </w:r>
      <w:r w:rsidRPr="003C722F">
        <w:rPr>
          <w:rFonts w:ascii="Arial" w:hAnsi="Arial" w:cs="Arial"/>
          <w:b/>
          <w:sz w:val="22"/>
          <w:szCs w:val="22"/>
        </w:rPr>
        <w:t>Yonkers KA</w:t>
      </w:r>
      <w:r w:rsidRPr="003C722F">
        <w:rPr>
          <w:rFonts w:ascii="Arial" w:hAnsi="Arial" w:cs="Arial"/>
          <w:sz w:val="22"/>
          <w:szCs w:val="22"/>
        </w:rPr>
        <w:t xml:space="preserve">: Case report: Menstrual-related very short REM latency in a healthy normal control. </w:t>
      </w:r>
      <w:r w:rsidRPr="003C722F">
        <w:rPr>
          <w:rFonts w:ascii="Arial" w:hAnsi="Arial" w:cs="Arial"/>
          <w:i/>
          <w:sz w:val="22"/>
          <w:szCs w:val="22"/>
        </w:rPr>
        <w:t>Sleep</w:t>
      </w:r>
      <w:r w:rsidRPr="003C722F">
        <w:rPr>
          <w:rFonts w:ascii="Arial" w:hAnsi="Arial" w:cs="Arial"/>
          <w:sz w:val="22"/>
          <w:szCs w:val="22"/>
        </w:rPr>
        <w:t xml:space="preserve"> 1994;17(4):345-347.</w:t>
      </w:r>
    </w:p>
    <w:p w14:paraId="170C7D1A" w14:textId="77777777" w:rsidR="00B4234F" w:rsidRPr="003C722F" w:rsidRDefault="00B4234F" w:rsidP="006C0B1A">
      <w:pPr>
        <w:pStyle w:val="ListParagraph"/>
        <w:ind w:left="540" w:hanging="540"/>
        <w:rPr>
          <w:rFonts w:ascii="Arial" w:hAnsi="Arial" w:cs="Arial"/>
          <w:sz w:val="22"/>
          <w:szCs w:val="22"/>
        </w:rPr>
      </w:pPr>
    </w:p>
    <w:p w14:paraId="55280704"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Rogers MP, White K, Warshaw MG, </w:t>
      </w:r>
      <w:r w:rsidRPr="003C722F">
        <w:rPr>
          <w:rFonts w:ascii="Arial" w:hAnsi="Arial" w:cs="Arial"/>
          <w:b/>
          <w:sz w:val="22"/>
          <w:szCs w:val="22"/>
        </w:rPr>
        <w:t>Yonkers KA</w:t>
      </w:r>
      <w:r w:rsidRPr="003C722F">
        <w:rPr>
          <w:rFonts w:ascii="Arial" w:hAnsi="Arial" w:cs="Arial"/>
          <w:sz w:val="22"/>
          <w:szCs w:val="22"/>
        </w:rPr>
        <w:t xml:space="preserve">, Rodriguez-Villa F. Chang, Keller MB: Prevalence of medical illness in patients with anxiety disorders. </w:t>
      </w:r>
      <w:r w:rsidRPr="003C722F">
        <w:rPr>
          <w:rFonts w:ascii="Arial" w:hAnsi="Arial" w:cs="Arial"/>
          <w:i/>
          <w:sz w:val="22"/>
          <w:szCs w:val="22"/>
        </w:rPr>
        <w:t xml:space="preserve">The International Journal of Psychiatry in Medicine </w:t>
      </w:r>
      <w:r w:rsidRPr="003C722F">
        <w:rPr>
          <w:rFonts w:ascii="Arial" w:hAnsi="Arial" w:cs="Arial"/>
          <w:sz w:val="22"/>
          <w:szCs w:val="22"/>
        </w:rPr>
        <w:t>1994;24:83-97.</w:t>
      </w:r>
    </w:p>
    <w:p w14:paraId="7BA2039C" w14:textId="77777777" w:rsidR="00B4234F" w:rsidRPr="003C722F" w:rsidRDefault="00B4234F" w:rsidP="006C0B1A">
      <w:pPr>
        <w:pStyle w:val="ListParagraph"/>
        <w:ind w:left="540" w:hanging="540"/>
        <w:rPr>
          <w:rFonts w:ascii="Arial" w:hAnsi="Arial" w:cs="Arial"/>
          <w:sz w:val="22"/>
          <w:szCs w:val="22"/>
        </w:rPr>
      </w:pPr>
    </w:p>
    <w:p w14:paraId="11716BBD"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xml:space="preserve">, Gullion C, Williams A, Novak K, Rush AJ: Paroxetine as a treatment for premenstrual dysphoric disorder. </w:t>
      </w:r>
      <w:r w:rsidRPr="003C722F">
        <w:rPr>
          <w:rFonts w:ascii="Arial" w:hAnsi="Arial" w:cs="Arial"/>
          <w:i/>
          <w:sz w:val="22"/>
          <w:szCs w:val="22"/>
        </w:rPr>
        <w:t>Journal of Clinical Psychopharmacology</w:t>
      </w:r>
      <w:r w:rsidRPr="003C722F">
        <w:rPr>
          <w:rFonts w:ascii="Arial" w:hAnsi="Arial" w:cs="Arial"/>
          <w:sz w:val="22"/>
          <w:szCs w:val="22"/>
        </w:rPr>
        <w:t xml:space="preserve"> 1996;16(1);3-8.</w:t>
      </w:r>
    </w:p>
    <w:p w14:paraId="473EF313" w14:textId="77777777" w:rsidR="00B4234F" w:rsidRPr="003C722F" w:rsidRDefault="00B4234F" w:rsidP="006C0B1A">
      <w:pPr>
        <w:pStyle w:val="ListParagraph"/>
        <w:ind w:left="540" w:hanging="540"/>
        <w:rPr>
          <w:rFonts w:ascii="Arial" w:hAnsi="Arial" w:cs="Arial"/>
          <w:sz w:val="22"/>
          <w:szCs w:val="22"/>
        </w:rPr>
      </w:pPr>
    </w:p>
    <w:p w14:paraId="54FFE955"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xml:space="preserve">, Elllison J, Shera D, Pratt LO, Cole JO, Fierman E, Keller MB, Lavori PW:  Description of antipanic therapy in a prospective longitudinal study.  </w:t>
      </w:r>
      <w:r w:rsidRPr="003C722F">
        <w:rPr>
          <w:rFonts w:ascii="Arial" w:hAnsi="Arial" w:cs="Arial"/>
          <w:i/>
          <w:sz w:val="22"/>
          <w:szCs w:val="22"/>
        </w:rPr>
        <w:t xml:space="preserve">Journal of Clinical Psychopharmacology </w:t>
      </w:r>
      <w:r w:rsidRPr="003C722F">
        <w:rPr>
          <w:rFonts w:ascii="Arial" w:hAnsi="Arial" w:cs="Arial"/>
          <w:sz w:val="22"/>
          <w:szCs w:val="22"/>
        </w:rPr>
        <w:t>1996;16(3):223-232.</w:t>
      </w:r>
    </w:p>
    <w:p w14:paraId="78A73C04" w14:textId="77777777" w:rsidR="00B4234F" w:rsidRPr="003C722F" w:rsidRDefault="00B4234F" w:rsidP="006C0B1A">
      <w:pPr>
        <w:pStyle w:val="ListParagraph"/>
        <w:ind w:left="540" w:hanging="540"/>
        <w:rPr>
          <w:rFonts w:ascii="Arial" w:hAnsi="Arial" w:cs="Arial"/>
          <w:sz w:val="22"/>
          <w:szCs w:val="22"/>
        </w:rPr>
      </w:pPr>
    </w:p>
    <w:p w14:paraId="42B65300"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xml:space="preserve">, Warshaw MG, Massion AO, Keller MB: Phenomenology and course of generalized anxiety disorder. </w:t>
      </w:r>
      <w:r w:rsidRPr="003C722F">
        <w:rPr>
          <w:rFonts w:ascii="Arial" w:hAnsi="Arial" w:cs="Arial"/>
          <w:i/>
          <w:sz w:val="22"/>
          <w:szCs w:val="22"/>
        </w:rPr>
        <w:t>The British Journal of Psychiatry</w:t>
      </w:r>
      <w:r w:rsidRPr="003C722F">
        <w:rPr>
          <w:rFonts w:ascii="Arial" w:hAnsi="Arial" w:cs="Arial"/>
          <w:sz w:val="22"/>
          <w:szCs w:val="22"/>
        </w:rPr>
        <w:t xml:space="preserve"> 1996;168:308-313.</w:t>
      </w:r>
    </w:p>
    <w:p w14:paraId="679AF00E" w14:textId="77777777" w:rsidR="00B4234F" w:rsidRPr="003C722F" w:rsidRDefault="00B4234F" w:rsidP="006C0B1A">
      <w:pPr>
        <w:pStyle w:val="ListParagraph"/>
        <w:ind w:left="540" w:hanging="540"/>
        <w:rPr>
          <w:rFonts w:ascii="Arial" w:hAnsi="Arial" w:cs="Arial"/>
          <w:sz w:val="22"/>
          <w:szCs w:val="22"/>
        </w:rPr>
      </w:pPr>
    </w:p>
    <w:p w14:paraId="3DF826BF"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Halbreich U, Petty F, </w:t>
      </w:r>
      <w:r w:rsidRPr="003C722F">
        <w:rPr>
          <w:rFonts w:ascii="Arial" w:hAnsi="Arial" w:cs="Arial"/>
          <w:b/>
          <w:sz w:val="22"/>
          <w:szCs w:val="22"/>
        </w:rPr>
        <w:t>Yonkers KA</w:t>
      </w:r>
      <w:r w:rsidRPr="003C722F">
        <w:rPr>
          <w:rFonts w:ascii="Arial" w:hAnsi="Arial" w:cs="Arial"/>
          <w:sz w:val="22"/>
          <w:szCs w:val="22"/>
        </w:rPr>
        <w:t xml:space="preserve">, Kramer GL, Rush AJ, Bibi KW:  Low plasma γ-amino butyric acid levels during the late luteal phase of women with premenstrual dysphoric disorder. </w:t>
      </w:r>
      <w:r w:rsidRPr="003C722F">
        <w:rPr>
          <w:rFonts w:ascii="Arial" w:hAnsi="Arial" w:cs="Arial"/>
          <w:i/>
          <w:sz w:val="22"/>
          <w:szCs w:val="22"/>
        </w:rPr>
        <w:t>American Journal of Psychiatry</w:t>
      </w:r>
      <w:r w:rsidRPr="003C722F">
        <w:rPr>
          <w:rFonts w:ascii="Arial" w:hAnsi="Arial" w:cs="Arial"/>
          <w:sz w:val="22"/>
          <w:szCs w:val="22"/>
        </w:rPr>
        <w:t xml:space="preserve"> 1996;153(5):718-720.</w:t>
      </w:r>
    </w:p>
    <w:p w14:paraId="73F3492C" w14:textId="77777777" w:rsidR="00B4234F" w:rsidRPr="003C722F" w:rsidRDefault="00B4234F" w:rsidP="006C0B1A">
      <w:pPr>
        <w:pStyle w:val="ListParagraph"/>
        <w:ind w:left="540" w:hanging="540"/>
        <w:rPr>
          <w:rFonts w:ascii="Arial" w:hAnsi="Arial" w:cs="Arial"/>
          <w:sz w:val="22"/>
          <w:szCs w:val="22"/>
        </w:rPr>
      </w:pPr>
    </w:p>
    <w:p w14:paraId="574B0A61"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Goldenberg I, White K, </w:t>
      </w:r>
      <w:r w:rsidRPr="003C722F">
        <w:rPr>
          <w:rFonts w:ascii="Arial" w:hAnsi="Arial" w:cs="Arial"/>
          <w:b/>
          <w:sz w:val="22"/>
          <w:szCs w:val="22"/>
        </w:rPr>
        <w:t>Yonkers K,</w:t>
      </w:r>
      <w:r w:rsidRPr="003C722F">
        <w:rPr>
          <w:rFonts w:ascii="Arial" w:hAnsi="Arial" w:cs="Arial"/>
          <w:sz w:val="22"/>
          <w:szCs w:val="22"/>
        </w:rPr>
        <w:t xml:space="preserve"> Reich J, Keller M: The infrequency of “pure culture” diagnoses among anxiety disorders. </w:t>
      </w:r>
      <w:r w:rsidRPr="003C722F">
        <w:rPr>
          <w:rFonts w:ascii="Arial" w:hAnsi="Arial" w:cs="Arial"/>
          <w:i/>
          <w:sz w:val="22"/>
          <w:szCs w:val="22"/>
        </w:rPr>
        <w:t>Journal of Clinical Psychiatry</w:t>
      </w:r>
      <w:r w:rsidRPr="003C722F">
        <w:rPr>
          <w:rFonts w:ascii="Arial" w:hAnsi="Arial" w:cs="Arial"/>
          <w:sz w:val="22"/>
          <w:szCs w:val="22"/>
        </w:rPr>
        <w:t xml:space="preserve"> 1996; 57(11): 528-533.</w:t>
      </w:r>
    </w:p>
    <w:p w14:paraId="74DA0C91" w14:textId="77777777" w:rsidR="00B4234F" w:rsidRPr="003C722F" w:rsidRDefault="00B4234F" w:rsidP="006C0B1A">
      <w:pPr>
        <w:pStyle w:val="ListParagraph"/>
        <w:ind w:left="540" w:hanging="540"/>
        <w:rPr>
          <w:rFonts w:ascii="Arial" w:hAnsi="Arial" w:cs="Arial"/>
          <w:sz w:val="22"/>
          <w:szCs w:val="22"/>
        </w:rPr>
      </w:pPr>
    </w:p>
    <w:p w14:paraId="6C211501"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xml:space="preserve">, Halbreich U, Freeman E, Brown C, Pearlstein T: Sertraline in the treatment of premenstrual dysphoric disorder.  </w:t>
      </w:r>
      <w:r w:rsidRPr="003C722F">
        <w:rPr>
          <w:rFonts w:ascii="Arial" w:hAnsi="Arial" w:cs="Arial"/>
          <w:i/>
          <w:sz w:val="22"/>
          <w:szCs w:val="22"/>
        </w:rPr>
        <w:t>Psychopharmacology Bulletin</w:t>
      </w:r>
      <w:r w:rsidRPr="003C722F">
        <w:rPr>
          <w:rFonts w:ascii="Arial" w:hAnsi="Arial" w:cs="Arial"/>
          <w:sz w:val="22"/>
          <w:szCs w:val="22"/>
        </w:rPr>
        <w:t xml:space="preserve"> 1996;32(1):41-46.</w:t>
      </w:r>
    </w:p>
    <w:p w14:paraId="4C2FAACB" w14:textId="77777777" w:rsidR="00B4234F" w:rsidRPr="003C722F" w:rsidRDefault="00B4234F" w:rsidP="006C0B1A">
      <w:pPr>
        <w:pStyle w:val="ListParagraph"/>
        <w:ind w:left="540" w:hanging="540"/>
        <w:rPr>
          <w:rFonts w:ascii="Arial" w:hAnsi="Arial" w:cs="Arial"/>
          <w:sz w:val="22"/>
          <w:szCs w:val="22"/>
        </w:rPr>
      </w:pPr>
    </w:p>
    <w:p w14:paraId="5BB80915"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Shelton RC, Davidson J, </w:t>
      </w:r>
      <w:r w:rsidRPr="003C722F">
        <w:rPr>
          <w:rFonts w:ascii="Arial" w:hAnsi="Arial" w:cs="Arial"/>
          <w:b/>
          <w:sz w:val="22"/>
          <w:szCs w:val="22"/>
        </w:rPr>
        <w:t>Yonkers KA</w:t>
      </w:r>
      <w:r w:rsidRPr="003C722F">
        <w:rPr>
          <w:rFonts w:ascii="Arial" w:hAnsi="Arial" w:cs="Arial"/>
          <w:sz w:val="22"/>
          <w:szCs w:val="22"/>
        </w:rPr>
        <w:t xml:space="preserve">, Koran L, Thase ME, Pearlstein T, Halbreich U: The undertreatment of dysthymia. </w:t>
      </w:r>
      <w:r w:rsidRPr="003C722F">
        <w:rPr>
          <w:rFonts w:ascii="Arial" w:hAnsi="Arial" w:cs="Arial"/>
          <w:i/>
          <w:sz w:val="22"/>
          <w:szCs w:val="22"/>
        </w:rPr>
        <w:t>Journal of Clinical Psychiatry</w:t>
      </w:r>
      <w:r w:rsidRPr="003C722F">
        <w:rPr>
          <w:rFonts w:ascii="Arial" w:hAnsi="Arial" w:cs="Arial"/>
          <w:sz w:val="22"/>
          <w:szCs w:val="22"/>
        </w:rPr>
        <w:t xml:space="preserve"> 1997; 58(2): 59-65.</w:t>
      </w:r>
    </w:p>
    <w:p w14:paraId="3E415494" w14:textId="77777777" w:rsidR="00B4234F" w:rsidRPr="003C722F" w:rsidRDefault="00B4234F" w:rsidP="006C0B1A">
      <w:pPr>
        <w:pStyle w:val="ListParagraph"/>
        <w:ind w:left="540" w:hanging="540"/>
        <w:rPr>
          <w:rFonts w:ascii="Arial" w:hAnsi="Arial" w:cs="Arial"/>
          <w:sz w:val="22"/>
          <w:szCs w:val="22"/>
        </w:rPr>
      </w:pPr>
    </w:p>
    <w:p w14:paraId="6B568575"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Armitage R, </w:t>
      </w:r>
      <w:r w:rsidRPr="003C722F">
        <w:rPr>
          <w:rFonts w:ascii="Arial" w:hAnsi="Arial" w:cs="Arial"/>
          <w:b/>
          <w:sz w:val="22"/>
          <w:szCs w:val="22"/>
        </w:rPr>
        <w:t>Yonkers K</w:t>
      </w:r>
      <w:r w:rsidRPr="003C722F">
        <w:rPr>
          <w:rFonts w:ascii="Arial" w:hAnsi="Arial" w:cs="Arial"/>
          <w:sz w:val="22"/>
          <w:szCs w:val="22"/>
        </w:rPr>
        <w:t xml:space="preserve">, Cole D, Rush AJ. A multicenter, double-blind comparison of the effects of nefazodone and fluoxetine on sleep architecture and quality of sleep in depressed outpatients. </w:t>
      </w:r>
      <w:r w:rsidRPr="003C722F">
        <w:rPr>
          <w:rFonts w:ascii="Arial" w:hAnsi="Arial" w:cs="Arial"/>
          <w:i/>
          <w:sz w:val="22"/>
          <w:szCs w:val="22"/>
        </w:rPr>
        <w:t>Journal of Clinical Psychopharmacology</w:t>
      </w:r>
      <w:r w:rsidRPr="003C722F">
        <w:rPr>
          <w:rFonts w:ascii="Arial" w:hAnsi="Arial" w:cs="Arial"/>
          <w:sz w:val="22"/>
          <w:szCs w:val="22"/>
        </w:rPr>
        <w:t xml:space="preserve"> 1997;17:161-168.</w:t>
      </w:r>
    </w:p>
    <w:p w14:paraId="714AD595" w14:textId="77777777" w:rsidR="00B4234F" w:rsidRPr="003C722F" w:rsidRDefault="00B4234F" w:rsidP="006C0B1A">
      <w:pPr>
        <w:pStyle w:val="ListParagraph"/>
        <w:ind w:left="540" w:hanging="540"/>
        <w:rPr>
          <w:rFonts w:ascii="Arial" w:hAnsi="Arial" w:cs="Arial"/>
          <w:sz w:val="22"/>
          <w:szCs w:val="22"/>
        </w:rPr>
      </w:pPr>
    </w:p>
    <w:p w14:paraId="5EF0AD8A"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xml:space="preserve">, Halbreich U, Freeman E, Brown C, Endicott J, Frank E, Parry B, Pearlstein T, Severino S, Stout A, Stone A, Harrison W, The Sertraline Premenstrual Dysphoric Collaborative Study Group: Symptomatic improvement of premenstrual dysphoric disorder with sertraline treatment. </w:t>
      </w:r>
      <w:r w:rsidRPr="003C722F">
        <w:rPr>
          <w:rFonts w:ascii="Arial" w:hAnsi="Arial" w:cs="Arial"/>
          <w:i/>
          <w:sz w:val="22"/>
          <w:szCs w:val="22"/>
        </w:rPr>
        <w:t>Journal of the American Medical Association</w:t>
      </w:r>
      <w:r w:rsidRPr="003C722F">
        <w:rPr>
          <w:rFonts w:ascii="Arial" w:hAnsi="Arial" w:cs="Arial"/>
          <w:sz w:val="22"/>
          <w:szCs w:val="22"/>
        </w:rPr>
        <w:t xml:space="preserve"> 1997;278(12):983-988.</w:t>
      </w:r>
    </w:p>
    <w:p w14:paraId="523E5D13" w14:textId="77777777" w:rsidR="00B4234F" w:rsidRPr="003C722F" w:rsidRDefault="00B4234F" w:rsidP="006C0B1A">
      <w:pPr>
        <w:pStyle w:val="ListParagraph"/>
        <w:ind w:left="540" w:hanging="540"/>
        <w:rPr>
          <w:rFonts w:ascii="Arial" w:hAnsi="Arial" w:cs="Arial"/>
          <w:sz w:val="22"/>
          <w:szCs w:val="22"/>
        </w:rPr>
      </w:pPr>
    </w:p>
    <w:p w14:paraId="3D8588DB"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xml:space="preserve">, Zlotnick C, Allsworth J, Warshaw M, Shea T, Keller MB: Is the course of panic disorder the same in women and men. </w:t>
      </w:r>
      <w:r w:rsidRPr="003C722F">
        <w:rPr>
          <w:rFonts w:ascii="Arial" w:hAnsi="Arial" w:cs="Arial"/>
          <w:i/>
          <w:sz w:val="22"/>
          <w:szCs w:val="22"/>
        </w:rPr>
        <w:t>The American Journal of Psychiatry</w:t>
      </w:r>
      <w:r w:rsidRPr="003C722F">
        <w:rPr>
          <w:rFonts w:ascii="Arial" w:hAnsi="Arial" w:cs="Arial"/>
          <w:sz w:val="22"/>
          <w:szCs w:val="22"/>
        </w:rPr>
        <w:t>, 1998;155:596-602.</w:t>
      </w:r>
    </w:p>
    <w:p w14:paraId="46E00310" w14:textId="77777777" w:rsidR="00B4234F" w:rsidRPr="003C722F" w:rsidRDefault="00B4234F" w:rsidP="006C0B1A">
      <w:pPr>
        <w:pStyle w:val="ListParagraph"/>
        <w:ind w:left="540" w:hanging="540"/>
        <w:rPr>
          <w:rFonts w:ascii="Arial" w:hAnsi="Arial" w:cs="Arial"/>
          <w:sz w:val="22"/>
          <w:szCs w:val="22"/>
        </w:rPr>
      </w:pPr>
    </w:p>
    <w:p w14:paraId="1AE25DEC"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Rush AJ, Armitage R, Gillin JC, </w:t>
      </w:r>
      <w:r w:rsidRPr="003C722F">
        <w:rPr>
          <w:rFonts w:ascii="Arial" w:hAnsi="Arial" w:cs="Arial"/>
          <w:b/>
          <w:sz w:val="22"/>
          <w:szCs w:val="22"/>
        </w:rPr>
        <w:t>Yonkers KA</w:t>
      </w:r>
      <w:r w:rsidRPr="003C722F">
        <w:rPr>
          <w:rFonts w:ascii="Arial" w:hAnsi="Arial" w:cs="Arial"/>
          <w:sz w:val="22"/>
          <w:szCs w:val="22"/>
        </w:rPr>
        <w:t xml:space="preserve">, Winokur A, Moldofsky H, Vogel GW, Kaplita SB, Fleming JB, Montplaisir J, Erman MK, Albala BJ, McQuade RD. Comparative effects of nefazodone and fluoxetine on sleep in outpatients with major depressive disorder. </w:t>
      </w:r>
      <w:r w:rsidRPr="003C722F">
        <w:rPr>
          <w:rFonts w:ascii="Arial" w:hAnsi="Arial" w:cs="Arial"/>
          <w:i/>
          <w:sz w:val="22"/>
          <w:szCs w:val="22"/>
        </w:rPr>
        <w:t xml:space="preserve">Biological Psychiatry </w:t>
      </w:r>
      <w:r w:rsidRPr="003C722F">
        <w:rPr>
          <w:rFonts w:ascii="Arial" w:hAnsi="Arial" w:cs="Arial"/>
          <w:sz w:val="22"/>
          <w:szCs w:val="22"/>
        </w:rPr>
        <w:t xml:space="preserve">1998;44:3-14. </w:t>
      </w:r>
    </w:p>
    <w:p w14:paraId="7939E9CB" w14:textId="77777777" w:rsidR="00B4234F" w:rsidRPr="003C722F" w:rsidRDefault="00B4234F" w:rsidP="006C0B1A">
      <w:pPr>
        <w:pStyle w:val="ListParagraph"/>
        <w:ind w:left="540" w:hanging="540"/>
        <w:rPr>
          <w:rFonts w:ascii="Arial" w:hAnsi="Arial" w:cs="Arial"/>
          <w:sz w:val="22"/>
          <w:szCs w:val="22"/>
        </w:rPr>
      </w:pPr>
    </w:p>
    <w:p w14:paraId="3DCB0064"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Gurguis GNM, </w:t>
      </w:r>
      <w:r w:rsidRPr="003C722F">
        <w:rPr>
          <w:rFonts w:ascii="Arial" w:hAnsi="Arial" w:cs="Arial"/>
          <w:b/>
          <w:sz w:val="22"/>
          <w:szCs w:val="22"/>
        </w:rPr>
        <w:t>Yonkers KA</w:t>
      </w:r>
      <w:r w:rsidRPr="003C722F">
        <w:rPr>
          <w:rFonts w:ascii="Arial" w:hAnsi="Arial" w:cs="Arial"/>
          <w:sz w:val="22"/>
          <w:szCs w:val="22"/>
        </w:rPr>
        <w:t>, Phan SP, Blakeley JE, Williams A,  Rush AJ. Adrenergic receptor function in late luteal phase dysphoric disorder. I. Platelet membrane alpha</w:t>
      </w:r>
      <w:r w:rsidRPr="003C722F">
        <w:rPr>
          <w:rFonts w:ascii="Arial" w:hAnsi="Arial" w:cs="Arial"/>
          <w:sz w:val="22"/>
          <w:szCs w:val="22"/>
          <w:vertAlign w:val="subscript"/>
        </w:rPr>
        <w:t>2</w:t>
      </w:r>
      <w:r w:rsidRPr="003C722F">
        <w:rPr>
          <w:rFonts w:ascii="Arial" w:hAnsi="Arial" w:cs="Arial"/>
          <w:sz w:val="22"/>
          <w:szCs w:val="22"/>
        </w:rPr>
        <w:t xml:space="preserve"> receptors: coupling to G</w:t>
      </w:r>
      <w:r w:rsidRPr="003C722F">
        <w:rPr>
          <w:rFonts w:ascii="Arial" w:hAnsi="Arial" w:cs="Arial"/>
          <w:sz w:val="22"/>
          <w:szCs w:val="22"/>
          <w:vertAlign w:val="subscript"/>
        </w:rPr>
        <w:t>i</w:t>
      </w:r>
      <w:r w:rsidRPr="003C722F">
        <w:rPr>
          <w:rFonts w:ascii="Arial" w:hAnsi="Arial" w:cs="Arial"/>
          <w:sz w:val="22"/>
          <w:szCs w:val="22"/>
        </w:rPr>
        <w:t xml:space="preserve"> protein, effect of phase of menstrual cycle and the predictive value of binding indices.  </w:t>
      </w:r>
      <w:r w:rsidRPr="003C722F">
        <w:rPr>
          <w:rFonts w:ascii="Arial" w:hAnsi="Arial" w:cs="Arial"/>
          <w:i/>
          <w:sz w:val="22"/>
          <w:szCs w:val="22"/>
        </w:rPr>
        <w:t>Psychiatry Research</w:t>
      </w:r>
      <w:r w:rsidRPr="003C722F">
        <w:rPr>
          <w:rFonts w:ascii="Arial" w:hAnsi="Arial" w:cs="Arial"/>
          <w:sz w:val="22"/>
          <w:szCs w:val="22"/>
        </w:rPr>
        <w:t xml:space="preserve"> ; 1998; 79:31-42.</w:t>
      </w:r>
    </w:p>
    <w:p w14:paraId="2FDAC8AE" w14:textId="77777777" w:rsidR="00B4234F" w:rsidRPr="003C722F" w:rsidRDefault="00B4234F" w:rsidP="006C0B1A">
      <w:pPr>
        <w:pStyle w:val="ListParagraph"/>
        <w:ind w:left="540" w:hanging="540"/>
        <w:rPr>
          <w:rFonts w:ascii="Arial" w:hAnsi="Arial" w:cs="Arial"/>
          <w:sz w:val="22"/>
          <w:szCs w:val="22"/>
        </w:rPr>
      </w:pPr>
    </w:p>
    <w:p w14:paraId="77519892"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Gurguis GNM, </w:t>
      </w:r>
      <w:r w:rsidRPr="003C722F">
        <w:rPr>
          <w:rFonts w:ascii="Arial" w:hAnsi="Arial" w:cs="Arial"/>
          <w:b/>
          <w:sz w:val="22"/>
          <w:szCs w:val="22"/>
        </w:rPr>
        <w:t>Yonkers KA</w:t>
      </w:r>
      <w:r w:rsidRPr="003C722F">
        <w:rPr>
          <w:rFonts w:ascii="Arial" w:hAnsi="Arial" w:cs="Arial"/>
          <w:sz w:val="22"/>
          <w:szCs w:val="22"/>
        </w:rPr>
        <w:t xml:space="preserve"> Blakeley JE, Phan SP, Rush AJ. Adrenergic receptors in premenstrual dysphoric disorder: II. Neutrophil β</w:t>
      </w:r>
      <w:r w:rsidRPr="003C722F">
        <w:rPr>
          <w:rFonts w:ascii="Arial" w:hAnsi="Arial" w:cs="Arial"/>
          <w:sz w:val="22"/>
          <w:szCs w:val="22"/>
          <w:vertAlign w:val="subscript"/>
        </w:rPr>
        <w:t>2</w:t>
      </w:r>
      <w:r w:rsidRPr="003C722F">
        <w:rPr>
          <w:rFonts w:ascii="Arial" w:hAnsi="Arial" w:cs="Arial"/>
          <w:sz w:val="22"/>
          <w:szCs w:val="22"/>
        </w:rPr>
        <w:t>-adrenergic receptors: G</w:t>
      </w:r>
      <w:r w:rsidRPr="003C722F">
        <w:rPr>
          <w:rFonts w:ascii="Arial" w:hAnsi="Arial" w:cs="Arial"/>
          <w:sz w:val="22"/>
          <w:szCs w:val="22"/>
          <w:vertAlign w:val="subscript"/>
        </w:rPr>
        <w:t>s</w:t>
      </w:r>
      <w:r w:rsidRPr="003C722F">
        <w:rPr>
          <w:rFonts w:ascii="Arial" w:hAnsi="Arial" w:cs="Arial"/>
          <w:sz w:val="22"/>
          <w:szCs w:val="22"/>
        </w:rPr>
        <w:t xml:space="preserve"> protein coupling, phase of menstrual cycle and prediction of luteal phase symptom severity, </w:t>
      </w:r>
      <w:r w:rsidRPr="003C722F">
        <w:rPr>
          <w:rFonts w:ascii="Arial" w:hAnsi="Arial" w:cs="Arial"/>
          <w:i/>
          <w:sz w:val="22"/>
          <w:szCs w:val="22"/>
        </w:rPr>
        <w:t>Biological Psychiatry</w:t>
      </w:r>
      <w:r w:rsidRPr="003C722F">
        <w:rPr>
          <w:rFonts w:ascii="Arial" w:hAnsi="Arial" w:cs="Arial"/>
          <w:sz w:val="22"/>
          <w:szCs w:val="22"/>
        </w:rPr>
        <w:t>; 1998;44:600-609.</w:t>
      </w:r>
    </w:p>
    <w:p w14:paraId="1056FF52" w14:textId="77777777" w:rsidR="00B4234F" w:rsidRPr="003C722F" w:rsidRDefault="00B4234F" w:rsidP="006C0B1A">
      <w:pPr>
        <w:pStyle w:val="ListParagraph"/>
        <w:ind w:left="540" w:hanging="540"/>
        <w:rPr>
          <w:rFonts w:ascii="Arial" w:hAnsi="Arial" w:cs="Arial"/>
          <w:sz w:val="22"/>
          <w:szCs w:val="22"/>
        </w:rPr>
      </w:pPr>
    </w:p>
    <w:p w14:paraId="748D9E04"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 </w:t>
      </w:r>
      <w:r w:rsidRPr="003C722F">
        <w:rPr>
          <w:rFonts w:ascii="Arial" w:hAnsi="Arial" w:cs="Arial"/>
          <w:sz w:val="22"/>
          <w:szCs w:val="22"/>
          <w:lang w:val="de-DE"/>
        </w:rPr>
        <w:t xml:space="preserve">Leibenluft, E., Ashman, S.B., Feldman-Naim S., </w:t>
      </w:r>
      <w:r w:rsidRPr="003C722F">
        <w:rPr>
          <w:rFonts w:ascii="Arial" w:hAnsi="Arial" w:cs="Arial"/>
          <w:b/>
          <w:sz w:val="22"/>
          <w:szCs w:val="22"/>
          <w:lang w:val="de-DE"/>
        </w:rPr>
        <w:t>Yonkers, KA</w:t>
      </w:r>
      <w:r w:rsidRPr="003C722F">
        <w:rPr>
          <w:rFonts w:ascii="Arial" w:hAnsi="Arial" w:cs="Arial"/>
          <w:sz w:val="22"/>
          <w:szCs w:val="22"/>
          <w:lang w:val="de-DE"/>
        </w:rPr>
        <w:t xml:space="preserve">. </w:t>
      </w:r>
      <w:r w:rsidRPr="003C722F">
        <w:rPr>
          <w:rFonts w:ascii="Arial" w:hAnsi="Arial" w:cs="Arial"/>
          <w:sz w:val="22"/>
          <w:szCs w:val="22"/>
        </w:rPr>
        <w:t xml:space="preserve">Lack of relationship between menstrual cycle phase and mood in women with rapid cycling bipolar disorder, </w:t>
      </w:r>
      <w:r w:rsidRPr="003C722F">
        <w:rPr>
          <w:rFonts w:ascii="Arial" w:hAnsi="Arial" w:cs="Arial"/>
          <w:i/>
          <w:sz w:val="22"/>
          <w:szCs w:val="22"/>
        </w:rPr>
        <w:t>Biological Psychiatry,</w:t>
      </w:r>
      <w:r w:rsidRPr="003C722F">
        <w:rPr>
          <w:rFonts w:ascii="Arial" w:hAnsi="Arial" w:cs="Arial"/>
          <w:sz w:val="22"/>
          <w:szCs w:val="22"/>
        </w:rPr>
        <w:t xml:space="preserve"> 1999;46:577-580.</w:t>
      </w:r>
    </w:p>
    <w:p w14:paraId="77F3E640" w14:textId="77777777" w:rsidR="00B4234F" w:rsidRPr="003C722F" w:rsidRDefault="00B4234F" w:rsidP="006C0B1A">
      <w:pPr>
        <w:pStyle w:val="ListParagraph"/>
        <w:ind w:left="540" w:hanging="540"/>
        <w:rPr>
          <w:rFonts w:ascii="Arial" w:hAnsi="Arial" w:cs="Arial"/>
          <w:sz w:val="22"/>
          <w:szCs w:val="22"/>
        </w:rPr>
      </w:pPr>
    </w:p>
    <w:p w14:paraId="62D52D8B"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Kornstein SG, Schatzberg AF, Thase ME, </w:t>
      </w:r>
      <w:r w:rsidRPr="003C722F">
        <w:rPr>
          <w:rFonts w:ascii="Arial" w:hAnsi="Arial" w:cs="Arial"/>
          <w:b/>
          <w:sz w:val="22"/>
          <w:szCs w:val="22"/>
        </w:rPr>
        <w:t>Yonkers KA</w:t>
      </w:r>
      <w:r w:rsidRPr="003C722F">
        <w:rPr>
          <w:rFonts w:ascii="Arial" w:hAnsi="Arial" w:cs="Arial"/>
          <w:sz w:val="22"/>
          <w:szCs w:val="22"/>
        </w:rPr>
        <w:t xml:space="preserve">, McCullough JP, Keitner GI, Gelenberg AJ, Ryan CE, Hess AL, Harrison W, Davis SM, Keller MB. Gender differences in chronic major and double depression, </w:t>
      </w:r>
      <w:r w:rsidRPr="003C722F">
        <w:rPr>
          <w:rFonts w:ascii="Arial" w:hAnsi="Arial" w:cs="Arial"/>
          <w:i/>
          <w:sz w:val="22"/>
          <w:szCs w:val="22"/>
        </w:rPr>
        <w:t>Journal of Affective Disorders</w:t>
      </w:r>
      <w:r w:rsidRPr="003C722F">
        <w:rPr>
          <w:rFonts w:ascii="Arial" w:hAnsi="Arial" w:cs="Arial"/>
          <w:sz w:val="22"/>
          <w:szCs w:val="22"/>
        </w:rPr>
        <w:t>, 2000; 60(1), 1-11.</w:t>
      </w:r>
    </w:p>
    <w:p w14:paraId="274116EC" w14:textId="77777777" w:rsidR="00B4234F" w:rsidRPr="003C722F" w:rsidRDefault="00B4234F" w:rsidP="006C0B1A">
      <w:pPr>
        <w:pStyle w:val="ListParagraph"/>
        <w:ind w:left="540" w:hanging="540"/>
        <w:rPr>
          <w:rFonts w:ascii="Arial" w:hAnsi="Arial" w:cs="Arial"/>
          <w:sz w:val="22"/>
          <w:szCs w:val="22"/>
        </w:rPr>
      </w:pPr>
    </w:p>
    <w:p w14:paraId="07192505"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b/>
          <w:sz w:val="22"/>
          <w:szCs w:val="22"/>
          <w:lang w:val="sv-SE"/>
        </w:rPr>
        <w:t>Yonkers KA</w:t>
      </w:r>
      <w:r w:rsidRPr="003C722F">
        <w:rPr>
          <w:rFonts w:ascii="Arial" w:hAnsi="Arial" w:cs="Arial"/>
          <w:sz w:val="22"/>
          <w:szCs w:val="22"/>
          <w:lang w:val="sv-SE"/>
        </w:rPr>
        <w:t xml:space="preserve">, Dyck I, Warshaw M, Keller MB.  </w:t>
      </w:r>
      <w:r w:rsidRPr="003C722F">
        <w:rPr>
          <w:rFonts w:ascii="Arial" w:hAnsi="Arial" w:cs="Arial"/>
          <w:sz w:val="22"/>
          <w:szCs w:val="22"/>
        </w:rPr>
        <w:t xml:space="preserve">Factors predicting the clinical course of generalized anxiety disorder.  </w:t>
      </w:r>
      <w:r w:rsidRPr="003C722F">
        <w:rPr>
          <w:rFonts w:ascii="Arial" w:hAnsi="Arial" w:cs="Arial"/>
          <w:i/>
          <w:sz w:val="22"/>
          <w:szCs w:val="22"/>
        </w:rPr>
        <w:t>British Journal of Psychiatry</w:t>
      </w:r>
      <w:r w:rsidRPr="003C722F">
        <w:rPr>
          <w:rFonts w:ascii="Arial" w:hAnsi="Arial" w:cs="Arial"/>
          <w:sz w:val="22"/>
          <w:szCs w:val="22"/>
        </w:rPr>
        <w:t>, 2000; 176: 544-550.</w:t>
      </w:r>
    </w:p>
    <w:p w14:paraId="6AADD6A7" w14:textId="77777777" w:rsidR="00B4234F" w:rsidRPr="003C722F" w:rsidRDefault="00B4234F" w:rsidP="006C0B1A">
      <w:pPr>
        <w:pStyle w:val="ListParagraph"/>
        <w:ind w:left="540" w:hanging="540"/>
        <w:rPr>
          <w:rFonts w:ascii="Arial" w:hAnsi="Arial" w:cs="Arial"/>
          <w:sz w:val="22"/>
          <w:szCs w:val="22"/>
        </w:rPr>
      </w:pPr>
    </w:p>
    <w:p w14:paraId="2A10BA75"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Kornstein SG, Schatzberg AF, Thase ME, </w:t>
      </w:r>
      <w:r w:rsidRPr="003C722F">
        <w:rPr>
          <w:rFonts w:ascii="Arial" w:hAnsi="Arial" w:cs="Arial"/>
          <w:b/>
          <w:sz w:val="22"/>
          <w:szCs w:val="22"/>
        </w:rPr>
        <w:t>Yonkers KA</w:t>
      </w:r>
      <w:r w:rsidRPr="003C722F">
        <w:rPr>
          <w:rFonts w:ascii="Arial" w:hAnsi="Arial" w:cs="Arial"/>
          <w:sz w:val="22"/>
          <w:szCs w:val="22"/>
        </w:rPr>
        <w:t xml:space="preserve">, McCullough JP, Keitner GI, Gelenberg AJ, Davis SM, Keller MB. Gender differences in treatment response to sertraline versus imipramine in chronic depression,  </w:t>
      </w:r>
      <w:r w:rsidRPr="003C722F">
        <w:rPr>
          <w:rFonts w:ascii="Arial" w:hAnsi="Arial" w:cs="Arial"/>
          <w:i/>
          <w:sz w:val="22"/>
          <w:szCs w:val="22"/>
        </w:rPr>
        <w:t>American Journal of Psychiatry</w:t>
      </w:r>
      <w:r w:rsidRPr="003C722F">
        <w:rPr>
          <w:rFonts w:ascii="Arial" w:hAnsi="Arial" w:cs="Arial"/>
          <w:sz w:val="22"/>
          <w:szCs w:val="22"/>
        </w:rPr>
        <w:t>, 2000; 157:1445-1452.</w:t>
      </w:r>
    </w:p>
    <w:p w14:paraId="5ECDE2A9" w14:textId="77777777" w:rsidR="00B4234F" w:rsidRPr="003C722F" w:rsidRDefault="00B4234F" w:rsidP="006C0B1A">
      <w:pPr>
        <w:pStyle w:val="ListParagraph"/>
        <w:ind w:left="540" w:hanging="540"/>
        <w:rPr>
          <w:rFonts w:ascii="Arial" w:hAnsi="Arial" w:cs="Arial"/>
          <w:sz w:val="22"/>
          <w:szCs w:val="22"/>
        </w:rPr>
      </w:pPr>
    </w:p>
    <w:p w14:paraId="1B7D442A"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Pearlstein TB, Halbreich U, Batzar ED, Brown CS, Endicott J, Frank E, Freeman EW, Harrison WM, Haskett RF, Stout AL, </w:t>
      </w:r>
      <w:r w:rsidRPr="003C722F">
        <w:rPr>
          <w:rFonts w:ascii="Arial" w:hAnsi="Arial" w:cs="Arial"/>
          <w:b/>
          <w:sz w:val="22"/>
          <w:szCs w:val="22"/>
        </w:rPr>
        <w:t>Yonkers KA</w:t>
      </w:r>
      <w:r w:rsidRPr="003C722F">
        <w:rPr>
          <w:rFonts w:ascii="Arial" w:hAnsi="Arial" w:cs="Arial"/>
          <w:sz w:val="22"/>
          <w:szCs w:val="22"/>
        </w:rPr>
        <w:t xml:space="preserve">. Psychosocial Functioning in Women with Premenstrual Dysphoric </w:t>
      </w:r>
      <w:r w:rsidRPr="003C722F">
        <w:rPr>
          <w:rFonts w:ascii="Arial" w:hAnsi="Arial" w:cs="Arial"/>
          <w:sz w:val="22"/>
          <w:szCs w:val="22"/>
        </w:rPr>
        <w:lastRenderedPageBreak/>
        <w:t xml:space="preserve">Disorder Before and After Treatment with Sertraline or Placebo. Journal </w:t>
      </w:r>
      <w:r w:rsidRPr="003C722F">
        <w:rPr>
          <w:rFonts w:ascii="Arial" w:hAnsi="Arial" w:cs="Arial"/>
          <w:i/>
          <w:sz w:val="22"/>
          <w:szCs w:val="22"/>
        </w:rPr>
        <w:t>of Clinical Psychiatry</w:t>
      </w:r>
      <w:r w:rsidRPr="003C722F">
        <w:rPr>
          <w:rFonts w:ascii="Arial" w:hAnsi="Arial" w:cs="Arial"/>
          <w:sz w:val="22"/>
          <w:szCs w:val="22"/>
        </w:rPr>
        <w:t>, 2000; 61: 101-109.</w:t>
      </w:r>
    </w:p>
    <w:p w14:paraId="2FACBFC6" w14:textId="77777777" w:rsidR="00B4234F" w:rsidRPr="003C722F" w:rsidRDefault="00B4234F" w:rsidP="006C0B1A">
      <w:pPr>
        <w:pStyle w:val="ListParagraph"/>
        <w:ind w:left="540" w:hanging="540"/>
        <w:rPr>
          <w:rFonts w:ascii="Arial" w:hAnsi="Arial" w:cs="Arial"/>
          <w:sz w:val="22"/>
          <w:szCs w:val="22"/>
        </w:rPr>
      </w:pPr>
    </w:p>
    <w:p w14:paraId="1145D178"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xml:space="preserve">, Dyck IR, Keller MB: An eight year longitudinal comparison of clinical course and characteristics of social phobia among men and women. </w:t>
      </w:r>
      <w:r w:rsidRPr="003C722F">
        <w:rPr>
          <w:rFonts w:ascii="Arial" w:hAnsi="Arial" w:cs="Arial"/>
          <w:i/>
          <w:sz w:val="22"/>
          <w:szCs w:val="22"/>
        </w:rPr>
        <w:t>Psychiatric Services</w:t>
      </w:r>
      <w:r w:rsidRPr="003C722F">
        <w:rPr>
          <w:rFonts w:ascii="Arial" w:hAnsi="Arial" w:cs="Arial"/>
          <w:sz w:val="22"/>
          <w:szCs w:val="22"/>
        </w:rPr>
        <w:t>, 2001; 52(5):637-643.</w:t>
      </w:r>
    </w:p>
    <w:p w14:paraId="3E81A776" w14:textId="77777777" w:rsidR="00B4234F" w:rsidRPr="003C722F" w:rsidRDefault="00B4234F" w:rsidP="006C0B1A">
      <w:pPr>
        <w:pStyle w:val="ListParagraph"/>
        <w:ind w:left="540" w:hanging="540"/>
        <w:rPr>
          <w:rFonts w:ascii="Arial" w:hAnsi="Arial" w:cs="Arial"/>
          <w:sz w:val="22"/>
          <w:szCs w:val="22"/>
        </w:rPr>
      </w:pPr>
    </w:p>
    <w:p w14:paraId="0F021C8F"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xml:space="preserve">, Ramin SM, Rush AJ, Navarrette CA, Carmody T, March D, Heartwell SF, Leveno KJ: Presence and persistence of postpartum depression in an inner-city maternal health system. </w:t>
      </w:r>
      <w:r w:rsidRPr="003C722F">
        <w:rPr>
          <w:rFonts w:ascii="Arial" w:hAnsi="Arial" w:cs="Arial"/>
          <w:i/>
          <w:sz w:val="22"/>
          <w:szCs w:val="22"/>
        </w:rPr>
        <w:t>American Journal of Psychiatry</w:t>
      </w:r>
      <w:r w:rsidRPr="003C722F">
        <w:rPr>
          <w:rFonts w:ascii="Arial" w:hAnsi="Arial" w:cs="Arial"/>
          <w:sz w:val="22"/>
          <w:szCs w:val="22"/>
        </w:rPr>
        <w:t>, 2001; 158: 1856-1863.</w:t>
      </w:r>
    </w:p>
    <w:p w14:paraId="5F0E4063" w14:textId="77777777" w:rsidR="00B4234F" w:rsidRPr="003C722F" w:rsidRDefault="00B4234F" w:rsidP="006C0B1A">
      <w:pPr>
        <w:pStyle w:val="ListParagraph"/>
        <w:ind w:left="540" w:hanging="540"/>
        <w:rPr>
          <w:rFonts w:ascii="Arial" w:hAnsi="Arial" w:cs="Arial"/>
          <w:sz w:val="22"/>
          <w:szCs w:val="22"/>
        </w:rPr>
      </w:pPr>
    </w:p>
    <w:p w14:paraId="40C8F6C6"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Freeman, E, Rickels K, </w:t>
      </w:r>
      <w:r w:rsidRPr="003C722F">
        <w:rPr>
          <w:rFonts w:ascii="Arial" w:hAnsi="Arial" w:cs="Arial"/>
          <w:b/>
          <w:sz w:val="22"/>
          <w:szCs w:val="22"/>
        </w:rPr>
        <w:t>Yonkers KA</w:t>
      </w:r>
      <w:r w:rsidRPr="003C722F">
        <w:rPr>
          <w:rFonts w:ascii="Arial" w:hAnsi="Arial" w:cs="Arial"/>
          <w:sz w:val="22"/>
          <w:szCs w:val="22"/>
        </w:rPr>
        <w:t xml:space="preserve">, Kunz N, McPherson M: Venlafaxine in the Treatment of Premenstrual Dysphoric Disorder. </w:t>
      </w:r>
      <w:r w:rsidRPr="003C722F">
        <w:rPr>
          <w:rFonts w:ascii="Arial" w:hAnsi="Arial" w:cs="Arial"/>
          <w:i/>
          <w:sz w:val="22"/>
          <w:szCs w:val="22"/>
        </w:rPr>
        <w:t>Obstetrics &amp; Gynecology</w:t>
      </w:r>
      <w:r w:rsidRPr="003C722F">
        <w:rPr>
          <w:rFonts w:ascii="Arial" w:hAnsi="Arial" w:cs="Arial"/>
          <w:sz w:val="22"/>
          <w:szCs w:val="22"/>
        </w:rPr>
        <w:t>, 2001; 98 (5), 737-744.</w:t>
      </w:r>
    </w:p>
    <w:p w14:paraId="78AFD77A" w14:textId="77777777" w:rsidR="00B4234F" w:rsidRPr="003C722F" w:rsidRDefault="00B4234F" w:rsidP="006C0B1A">
      <w:pPr>
        <w:pStyle w:val="ListParagraph"/>
        <w:ind w:left="540" w:hanging="540"/>
        <w:rPr>
          <w:rFonts w:ascii="Arial" w:hAnsi="Arial" w:cs="Arial"/>
          <w:sz w:val="22"/>
          <w:szCs w:val="22"/>
        </w:rPr>
      </w:pPr>
    </w:p>
    <w:p w14:paraId="0CEA6373"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Rapaport MH, Judd LL, Schettler PJ, </w:t>
      </w:r>
      <w:r w:rsidRPr="003C722F">
        <w:rPr>
          <w:rFonts w:ascii="Arial" w:hAnsi="Arial" w:cs="Arial"/>
          <w:b/>
          <w:sz w:val="22"/>
          <w:szCs w:val="22"/>
        </w:rPr>
        <w:t>Yonkers KA</w:t>
      </w:r>
      <w:r w:rsidRPr="003C722F">
        <w:rPr>
          <w:rFonts w:ascii="Arial" w:hAnsi="Arial" w:cs="Arial"/>
          <w:sz w:val="22"/>
          <w:szCs w:val="22"/>
        </w:rPr>
        <w:t xml:space="preserve">, Thase ME, Kupfer DJ, Frank E, Plewes JM, Tollefson GD, Rush AJ: A descriptive analysis of minor depression. </w:t>
      </w:r>
      <w:r w:rsidRPr="003C722F">
        <w:rPr>
          <w:rFonts w:ascii="Arial" w:hAnsi="Arial" w:cs="Arial"/>
          <w:i/>
          <w:sz w:val="22"/>
          <w:szCs w:val="22"/>
        </w:rPr>
        <w:t>American Journal of Psychiatry</w:t>
      </w:r>
      <w:r w:rsidRPr="003C722F">
        <w:rPr>
          <w:rFonts w:ascii="Arial" w:hAnsi="Arial" w:cs="Arial"/>
          <w:sz w:val="22"/>
          <w:szCs w:val="22"/>
        </w:rPr>
        <w:t>, 2002; 159 (4): 637-643.</w:t>
      </w:r>
    </w:p>
    <w:p w14:paraId="16F5FDA2" w14:textId="77777777" w:rsidR="00B4234F" w:rsidRPr="003C722F" w:rsidRDefault="00B4234F" w:rsidP="006C0B1A">
      <w:pPr>
        <w:pStyle w:val="ListParagraph"/>
        <w:ind w:left="540" w:hanging="540"/>
        <w:rPr>
          <w:rFonts w:ascii="Arial" w:hAnsi="Arial" w:cs="Arial"/>
          <w:sz w:val="22"/>
          <w:szCs w:val="22"/>
        </w:rPr>
      </w:pPr>
    </w:p>
    <w:p w14:paraId="760FF4EF"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Halbreich U, Bergeron R, </w:t>
      </w:r>
      <w:r w:rsidRPr="003C722F">
        <w:rPr>
          <w:rFonts w:ascii="Arial" w:hAnsi="Arial" w:cs="Arial"/>
          <w:b/>
          <w:sz w:val="22"/>
          <w:szCs w:val="22"/>
        </w:rPr>
        <w:t>Yonkers KA</w:t>
      </w:r>
      <w:r w:rsidRPr="003C722F">
        <w:rPr>
          <w:rFonts w:ascii="Arial" w:hAnsi="Arial" w:cs="Arial"/>
          <w:sz w:val="22"/>
          <w:szCs w:val="22"/>
        </w:rPr>
        <w:t xml:space="preserve">, Freeman E, Stout AL, Cohen L. Efficacy of intermittent, luteal phase sertraline treatment of premenstrual dysphoric disorder. </w:t>
      </w:r>
      <w:r w:rsidRPr="003C722F">
        <w:rPr>
          <w:rFonts w:ascii="Arial" w:hAnsi="Arial" w:cs="Arial"/>
          <w:i/>
          <w:sz w:val="22"/>
          <w:szCs w:val="22"/>
        </w:rPr>
        <w:t>Obstetrics &amp; Gynecology</w:t>
      </w:r>
      <w:r w:rsidRPr="003C722F">
        <w:rPr>
          <w:rFonts w:ascii="Arial" w:hAnsi="Arial" w:cs="Arial"/>
          <w:sz w:val="22"/>
          <w:szCs w:val="22"/>
        </w:rPr>
        <w:t>, 2002; 100: 1219-1229.</w:t>
      </w:r>
    </w:p>
    <w:p w14:paraId="5D3460CB" w14:textId="77777777" w:rsidR="00B4234F" w:rsidRPr="003C722F" w:rsidRDefault="00B4234F" w:rsidP="006C0B1A">
      <w:pPr>
        <w:pStyle w:val="ListParagraph"/>
        <w:ind w:left="540" w:hanging="540"/>
        <w:rPr>
          <w:rFonts w:ascii="Arial" w:hAnsi="Arial" w:cs="Arial"/>
          <w:sz w:val="22"/>
          <w:szCs w:val="22"/>
        </w:rPr>
      </w:pPr>
    </w:p>
    <w:p w14:paraId="3D724235"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xml:space="preserve">, Bruce SE, Dyck IR, Keller MB: Chronicity, Relapse and Illness, Course of Panic Disorder, Social Phobia and Generalized Anxiety Disorder: Findings in Men and Women from 8 Years of Follow Up, </w:t>
      </w:r>
      <w:r w:rsidRPr="003C722F">
        <w:rPr>
          <w:rFonts w:ascii="Arial" w:hAnsi="Arial" w:cs="Arial"/>
          <w:i/>
          <w:sz w:val="22"/>
          <w:szCs w:val="22"/>
        </w:rPr>
        <w:t>Depression and Anxiety</w:t>
      </w:r>
      <w:r w:rsidRPr="003C722F">
        <w:rPr>
          <w:rFonts w:ascii="Arial" w:hAnsi="Arial" w:cs="Arial"/>
          <w:sz w:val="22"/>
          <w:szCs w:val="22"/>
        </w:rPr>
        <w:t>, 2003, 17: 173-179.</w:t>
      </w:r>
    </w:p>
    <w:p w14:paraId="6362CBC2" w14:textId="77777777" w:rsidR="00B4234F" w:rsidRPr="003C722F" w:rsidRDefault="00B4234F" w:rsidP="006C0B1A">
      <w:pPr>
        <w:pStyle w:val="ListParagraph"/>
        <w:ind w:left="540" w:hanging="540"/>
        <w:rPr>
          <w:rFonts w:ascii="Arial" w:hAnsi="Arial" w:cs="Arial"/>
          <w:sz w:val="22"/>
          <w:szCs w:val="22"/>
        </w:rPr>
      </w:pPr>
    </w:p>
    <w:p w14:paraId="602FCFE1"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Borenstein JE, Dean B, Endicott J, Wong J, Brown C, Dickerson V, </w:t>
      </w:r>
      <w:r w:rsidRPr="003C722F">
        <w:rPr>
          <w:rFonts w:ascii="Arial" w:hAnsi="Arial" w:cs="Arial"/>
          <w:b/>
          <w:sz w:val="22"/>
          <w:szCs w:val="22"/>
        </w:rPr>
        <w:t>Yonkers KA</w:t>
      </w:r>
      <w:r w:rsidRPr="003C722F">
        <w:rPr>
          <w:rFonts w:ascii="Arial" w:hAnsi="Arial" w:cs="Arial"/>
          <w:sz w:val="22"/>
          <w:szCs w:val="22"/>
        </w:rPr>
        <w:t xml:space="preserve">. The Health and economic impact of premenstrual syndrome. </w:t>
      </w:r>
      <w:r w:rsidRPr="003C722F">
        <w:rPr>
          <w:rFonts w:ascii="Arial" w:hAnsi="Arial" w:cs="Arial"/>
          <w:i/>
          <w:sz w:val="22"/>
          <w:szCs w:val="22"/>
        </w:rPr>
        <w:t>The Journal of Reproductive Medicine</w:t>
      </w:r>
      <w:r w:rsidRPr="003C722F">
        <w:rPr>
          <w:rFonts w:ascii="Arial" w:hAnsi="Arial" w:cs="Arial"/>
          <w:sz w:val="22"/>
          <w:szCs w:val="22"/>
        </w:rPr>
        <w:t>, 2003; 48 (7): 515-524.</w:t>
      </w:r>
    </w:p>
    <w:p w14:paraId="2546D4FD" w14:textId="77777777" w:rsidR="00B4234F" w:rsidRPr="003C722F" w:rsidRDefault="00B4234F" w:rsidP="006C0B1A">
      <w:pPr>
        <w:pStyle w:val="ListParagraph"/>
        <w:ind w:left="540" w:hanging="540"/>
        <w:rPr>
          <w:rFonts w:ascii="Arial" w:hAnsi="Arial" w:cs="Arial"/>
          <w:sz w:val="22"/>
          <w:szCs w:val="22"/>
        </w:rPr>
      </w:pPr>
    </w:p>
    <w:p w14:paraId="2965B71E"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xml:space="preserve">, Pearlstein T, Rosenheck R. Premenstrual disorders: Bridging research and clinical reality. </w:t>
      </w:r>
      <w:r w:rsidRPr="003C722F">
        <w:rPr>
          <w:rFonts w:ascii="Arial" w:hAnsi="Arial" w:cs="Arial"/>
          <w:i/>
          <w:sz w:val="22"/>
          <w:szCs w:val="22"/>
        </w:rPr>
        <w:t>Archives of Women’s Mental Health</w:t>
      </w:r>
      <w:r w:rsidRPr="003C722F">
        <w:rPr>
          <w:rFonts w:ascii="Arial" w:hAnsi="Arial" w:cs="Arial"/>
          <w:sz w:val="22"/>
          <w:szCs w:val="22"/>
        </w:rPr>
        <w:t>, 2003; 6 (4); 287-292.</w:t>
      </w:r>
    </w:p>
    <w:p w14:paraId="3E2EBF22" w14:textId="77777777" w:rsidR="00B4234F" w:rsidRPr="003C722F" w:rsidRDefault="00B4234F" w:rsidP="006C0B1A">
      <w:pPr>
        <w:pStyle w:val="ListParagraph"/>
        <w:ind w:left="540" w:hanging="540"/>
        <w:rPr>
          <w:rFonts w:ascii="Arial" w:hAnsi="Arial" w:cs="Arial"/>
          <w:sz w:val="22"/>
          <w:szCs w:val="22"/>
        </w:rPr>
      </w:pPr>
    </w:p>
    <w:p w14:paraId="22674EE6"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Smith M, Cavaleri MA, Howell HB, Poschman K, Rosenheck RA, </w:t>
      </w:r>
      <w:r w:rsidRPr="003C722F">
        <w:rPr>
          <w:rFonts w:ascii="Arial" w:hAnsi="Arial" w:cs="Arial"/>
          <w:b/>
          <w:bCs/>
          <w:sz w:val="22"/>
          <w:szCs w:val="22"/>
        </w:rPr>
        <w:t>Yonkers KA</w:t>
      </w:r>
      <w:r w:rsidRPr="003C722F">
        <w:rPr>
          <w:rFonts w:ascii="Arial" w:hAnsi="Arial" w:cs="Arial"/>
          <w:bCs/>
          <w:sz w:val="22"/>
          <w:szCs w:val="22"/>
        </w:rPr>
        <w:t xml:space="preserve">:  </w:t>
      </w:r>
      <w:r w:rsidRPr="003C722F">
        <w:rPr>
          <w:rFonts w:ascii="Arial" w:hAnsi="Arial" w:cs="Arial"/>
          <w:sz w:val="22"/>
          <w:szCs w:val="22"/>
        </w:rPr>
        <w:t xml:space="preserve">Screening for and detection of depression, panic disorder and PTSD in public sector obstetrical clinics.  </w:t>
      </w:r>
      <w:r w:rsidRPr="003C722F">
        <w:rPr>
          <w:rFonts w:ascii="Arial" w:hAnsi="Arial" w:cs="Arial"/>
          <w:i/>
          <w:iCs/>
          <w:sz w:val="22"/>
          <w:szCs w:val="22"/>
        </w:rPr>
        <w:t>Psychiatric Services</w:t>
      </w:r>
      <w:r w:rsidRPr="003C722F">
        <w:rPr>
          <w:rFonts w:ascii="Arial" w:hAnsi="Arial" w:cs="Arial"/>
          <w:sz w:val="22"/>
          <w:szCs w:val="22"/>
        </w:rPr>
        <w:t>,</w:t>
      </w:r>
      <w:r w:rsidRPr="003C722F">
        <w:rPr>
          <w:rFonts w:ascii="Arial" w:hAnsi="Arial" w:cs="Arial"/>
          <w:iCs/>
          <w:sz w:val="22"/>
          <w:szCs w:val="22"/>
        </w:rPr>
        <w:t xml:space="preserve"> </w:t>
      </w:r>
      <w:r w:rsidRPr="003C722F">
        <w:rPr>
          <w:rFonts w:ascii="Arial" w:hAnsi="Arial" w:cs="Arial"/>
          <w:sz w:val="22"/>
          <w:szCs w:val="22"/>
        </w:rPr>
        <w:t>2004; 55 (4): 407-414.</w:t>
      </w:r>
    </w:p>
    <w:p w14:paraId="704A9555" w14:textId="77777777" w:rsidR="00B4234F" w:rsidRPr="003C722F" w:rsidRDefault="00B4234F" w:rsidP="006C0B1A">
      <w:pPr>
        <w:pStyle w:val="ListParagraph"/>
        <w:ind w:left="540" w:hanging="540"/>
        <w:rPr>
          <w:rFonts w:ascii="Arial" w:hAnsi="Arial" w:cs="Arial"/>
          <w:sz w:val="22"/>
          <w:szCs w:val="22"/>
        </w:rPr>
      </w:pPr>
    </w:p>
    <w:p w14:paraId="784FDE87"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Judd LJ, Rapaport MH, </w:t>
      </w:r>
      <w:r w:rsidRPr="003C722F">
        <w:rPr>
          <w:rFonts w:ascii="Arial" w:hAnsi="Arial" w:cs="Arial"/>
          <w:b/>
          <w:bCs/>
          <w:sz w:val="22"/>
          <w:szCs w:val="22"/>
        </w:rPr>
        <w:t>Yonkers KA</w:t>
      </w:r>
      <w:r w:rsidRPr="003C722F">
        <w:rPr>
          <w:rFonts w:ascii="Arial" w:hAnsi="Arial" w:cs="Arial"/>
          <w:bCs/>
          <w:sz w:val="22"/>
          <w:szCs w:val="22"/>
        </w:rPr>
        <w:t xml:space="preserve">, </w:t>
      </w:r>
      <w:r w:rsidRPr="003C722F">
        <w:rPr>
          <w:rFonts w:ascii="Arial" w:hAnsi="Arial" w:cs="Arial"/>
          <w:sz w:val="22"/>
          <w:szCs w:val="22"/>
        </w:rPr>
        <w:t xml:space="preserve">Rush AJ, Frank E, Thase ME, Kupfer DJ, Plewes JM, Schettler PJ, Tollefson G: Randomized, placebo-controlled trial of fluoxetine for acute treatment of minor depressive disorder. </w:t>
      </w:r>
      <w:r w:rsidRPr="003C722F">
        <w:rPr>
          <w:rFonts w:ascii="Arial" w:hAnsi="Arial" w:cs="Arial"/>
          <w:iCs/>
          <w:sz w:val="22"/>
          <w:szCs w:val="22"/>
        </w:rPr>
        <w:t xml:space="preserve">The </w:t>
      </w:r>
      <w:r w:rsidRPr="003C722F">
        <w:rPr>
          <w:rFonts w:ascii="Arial" w:hAnsi="Arial" w:cs="Arial"/>
          <w:i/>
          <w:iCs/>
          <w:sz w:val="22"/>
          <w:szCs w:val="22"/>
        </w:rPr>
        <w:t>American Journal of Psychiatry</w:t>
      </w:r>
      <w:r w:rsidRPr="003C722F">
        <w:rPr>
          <w:rFonts w:ascii="Arial" w:hAnsi="Arial" w:cs="Arial"/>
          <w:sz w:val="22"/>
          <w:szCs w:val="22"/>
        </w:rPr>
        <w:t>, 2004; 161 (10): 1864-1871.</w:t>
      </w:r>
    </w:p>
    <w:p w14:paraId="2B18DC9A" w14:textId="77777777" w:rsidR="00B4234F" w:rsidRPr="003C722F" w:rsidRDefault="00B4234F" w:rsidP="006C0B1A">
      <w:pPr>
        <w:pStyle w:val="ListParagraph"/>
        <w:ind w:left="540" w:hanging="540"/>
        <w:rPr>
          <w:rFonts w:ascii="Arial" w:hAnsi="Arial" w:cs="Arial"/>
          <w:sz w:val="22"/>
          <w:szCs w:val="22"/>
        </w:rPr>
      </w:pPr>
    </w:p>
    <w:p w14:paraId="73D3C7A6"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Perkonigg A, </w:t>
      </w:r>
      <w:r w:rsidRPr="003C722F">
        <w:rPr>
          <w:rFonts w:ascii="Arial" w:hAnsi="Arial" w:cs="Arial"/>
          <w:b/>
          <w:bCs/>
          <w:sz w:val="22"/>
          <w:szCs w:val="22"/>
        </w:rPr>
        <w:t>Yonkers KA</w:t>
      </w:r>
      <w:r w:rsidRPr="003C722F">
        <w:rPr>
          <w:rFonts w:ascii="Arial" w:hAnsi="Arial" w:cs="Arial"/>
          <w:bCs/>
          <w:sz w:val="22"/>
          <w:szCs w:val="22"/>
        </w:rPr>
        <w:t xml:space="preserve">, </w:t>
      </w:r>
      <w:r w:rsidRPr="003C722F">
        <w:rPr>
          <w:rFonts w:ascii="Arial" w:hAnsi="Arial" w:cs="Arial"/>
          <w:sz w:val="22"/>
          <w:szCs w:val="22"/>
        </w:rPr>
        <w:t xml:space="preserve">Pfister H, Lieb R, Wittchen H-U. Risk factors for premenstrual dysphoric disorder in a community sample of young women: The role of traumatic events and posttraumatic stress disorder. </w:t>
      </w:r>
      <w:r w:rsidRPr="003C722F">
        <w:rPr>
          <w:rFonts w:ascii="Arial" w:hAnsi="Arial" w:cs="Arial"/>
          <w:i/>
          <w:iCs/>
          <w:sz w:val="22"/>
          <w:szCs w:val="22"/>
        </w:rPr>
        <w:t>The Journal of Clinical Psychiatry</w:t>
      </w:r>
      <w:r w:rsidRPr="003C722F">
        <w:rPr>
          <w:rFonts w:ascii="Arial" w:hAnsi="Arial" w:cs="Arial"/>
          <w:sz w:val="22"/>
          <w:szCs w:val="22"/>
        </w:rPr>
        <w:t>, 2004; 65 (10): 1314-1322.</w:t>
      </w:r>
    </w:p>
    <w:p w14:paraId="1E9F24FE" w14:textId="77777777" w:rsidR="00B4234F" w:rsidRPr="003C722F" w:rsidRDefault="00B4234F" w:rsidP="006C0B1A">
      <w:pPr>
        <w:pStyle w:val="ListParagraph"/>
        <w:ind w:left="540" w:hanging="540"/>
        <w:rPr>
          <w:rFonts w:ascii="Arial" w:hAnsi="Arial" w:cs="Arial"/>
          <w:sz w:val="22"/>
          <w:szCs w:val="22"/>
        </w:rPr>
      </w:pPr>
    </w:p>
    <w:p w14:paraId="5A5AD726"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Cohen LS, Soares CN, </w:t>
      </w:r>
      <w:r w:rsidRPr="003C722F">
        <w:rPr>
          <w:rFonts w:ascii="Arial" w:hAnsi="Arial" w:cs="Arial"/>
          <w:b/>
          <w:bCs/>
          <w:sz w:val="22"/>
          <w:szCs w:val="22"/>
        </w:rPr>
        <w:t>Yonkers KA</w:t>
      </w:r>
      <w:r w:rsidRPr="003C722F">
        <w:rPr>
          <w:rFonts w:ascii="Arial" w:hAnsi="Arial" w:cs="Arial"/>
          <w:sz w:val="22"/>
          <w:szCs w:val="22"/>
        </w:rPr>
        <w:t xml:space="preserve">, Bellew KM, Bridges IM, Steiner M. Paroxetine controlled release for premenstrual dysphoric disorder: A double-blind, placebo-controlled trial. </w:t>
      </w:r>
      <w:r w:rsidRPr="003C722F">
        <w:rPr>
          <w:rFonts w:ascii="Arial" w:hAnsi="Arial" w:cs="Arial"/>
          <w:i/>
          <w:iCs/>
          <w:sz w:val="22"/>
          <w:szCs w:val="22"/>
        </w:rPr>
        <w:t>Psychosomatic Medicine</w:t>
      </w:r>
      <w:r w:rsidRPr="003C722F">
        <w:rPr>
          <w:rFonts w:ascii="Arial" w:hAnsi="Arial" w:cs="Arial"/>
          <w:sz w:val="22"/>
          <w:szCs w:val="22"/>
        </w:rPr>
        <w:t>, 2004; 66 (5): 707-713.</w:t>
      </w:r>
    </w:p>
    <w:p w14:paraId="69FCB374" w14:textId="77777777" w:rsidR="00B4234F" w:rsidRPr="003C722F" w:rsidRDefault="00B4234F" w:rsidP="006C0B1A">
      <w:pPr>
        <w:pStyle w:val="ListParagraph"/>
        <w:ind w:left="540" w:hanging="540"/>
        <w:rPr>
          <w:rFonts w:ascii="Arial" w:hAnsi="Arial" w:cs="Arial"/>
          <w:sz w:val="22"/>
          <w:szCs w:val="22"/>
        </w:rPr>
      </w:pPr>
    </w:p>
    <w:p w14:paraId="1E7D6380"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b/>
          <w:bCs/>
          <w:sz w:val="22"/>
          <w:szCs w:val="22"/>
        </w:rPr>
        <w:t>Yonkers KA</w:t>
      </w:r>
      <w:r w:rsidRPr="003C722F">
        <w:rPr>
          <w:rFonts w:ascii="Arial" w:hAnsi="Arial" w:cs="Arial"/>
          <w:sz w:val="22"/>
          <w:szCs w:val="22"/>
        </w:rPr>
        <w:t xml:space="preserve">, Pearlstein T, Fayyad R, Gillespie JA: Luteal phase treatment of premenstrual dysphoric disorder (PMDD) improves symptoms that continue into postmenstrual phase. </w:t>
      </w:r>
      <w:r w:rsidRPr="003C722F">
        <w:rPr>
          <w:rFonts w:ascii="Arial" w:hAnsi="Arial" w:cs="Arial"/>
          <w:i/>
          <w:iCs/>
          <w:sz w:val="22"/>
          <w:szCs w:val="22"/>
        </w:rPr>
        <w:t>Journal of Affective Disorders</w:t>
      </w:r>
      <w:r w:rsidRPr="003C722F">
        <w:rPr>
          <w:rFonts w:ascii="Arial" w:hAnsi="Arial" w:cs="Arial"/>
          <w:sz w:val="22"/>
          <w:szCs w:val="22"/>
        </w:rPr>
        <w:t>, 2005; 85 (3): 317-321.</w:t>
      </w:r>
    </w:p>
    <w:p w14:paraId="4B5EF0BA" w14:textId="77777777" w:rsidR="00B4234F" w:rsidRPr="003C722F" w:rsidRDefault="00B4234F" w:rsidP="006C0B1A">
      <w:pPr>
        <w:pStyle w:val="ListParagraph"/>
        <w:ind w:left="540" w:hanging="540"/>
        <w:rPr>
          <w:rFonts w:ascii="Arial" w:hAnsi="Arial" w:cs="Arial"/>
          <w:sz w:val="22"/>
          <w:szCs w:val="22"/>
        </w:rPr>
      </w:pPr>
    </w:p>
    <w:p w14:paraId="1445F780"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Pearlstein T, </w:t>
      </w:r>
      <w:r w:rsidRPr="003C722F">
        <w:rPr>
          <w:rFonts w:ascii="Arial" w:hAnsi="Arial" w:cs="Arial"/>
          <w:b/>
          <w:bCs/>
          <w:sz w:val="22"/>
          <w:szCs w:val="22"/>
        </w:rPr>
        <w:t>Yonkers KA</w:t>
      </w:r>
      <w:r w:rsidRPr="003C722F">
        <w:rPr>
          <w:rFonts w:ascii="Arial" w:hAnsi="Arial" w:cs="Arial"/>
          <w:bCs/>
          <w:sz w:val="22"/>
          <w:szCs w:val="22"/>
        </w:rPr>
        <w:t xml:space="preserve">, </w:t>
      </w:r>
      <w:r w:rsidRPr="003C722F">
        <w:rPr>
          <w:rFonts w:ascii="Arial" w:hAnsi="Arial" w:cs="Arial"/>
          <w:sz w:val="22"/>
          <w:szCs w:val="22"/>
        </w:rPr>
        <w:t xml:space="preserve">Fayyad R, Gillespie JA: Pretreatment pattern of symptom expression in premenstrual dysphoric disorder. </w:t>
      </w:r>
      <w:r w:rsidRPr="003C722F">
        <w:rPr>
          <w:rFonts w:ascii="Arial" w:hAnsi="Arial" w:cs="Arial"/>
          <w:i/>
          <w:iCs/>
          <w:sz w:val="22"/>
          <w:szCs w:val="22"/>
        </w:rPr>
        <w:t>Journal of Affective Disorders</w:t>
      </w:r>
      <w:r w:rsidRPr="003C722F">
        <w:rPr>
          <w:rFonts w:ascii="Arial" w:hAnsi="Arial" w:cs="Arial"/>
          <w:sz w:val="22"/>
          <w:szCs w:val="22"/>
        </w:rPr>
        <w:t>, 2005; 85: 275-282.</w:t>
      </w:r>
    </w:p>
    <w:p w14:paraId="5B349A80" w14:textId="77777777" w:rsidR="00B4234F" w:rsidRPr="003C722F" w:rsidRDefault="00B4234F" w:rsidP="006C0B1A">
      <w:pPr>
        <w:pStyle w:val="ListParagraph"/>
        <w:ind w:left="540" w:hanging="540"/>
        <w:rPr>
          <w:rFonts w:ascii="Arial" w:hAnsi="Arial" w:cs="Arial"/>
          <w:sz w:val="22"/>
          <w:szCs w:val="22"/>
        </w:rPr>
      </w:pPr>
    </w:p>
    <w:p w14:paraId="0C1818C3" w14:textId="77777777" w:rsidR="00B4234F" w:rsidRPr="003C722F" w:rsidRDefault="00B4234F" w:rsidP="006C0B1A">
      <w:pPr>
        <w:pStyle w:val="ListParagraph"/>
        <w:numPr>
          <w:ilvl w:val="0"/>
          <w:numId w:val="25"/>
        </w:numPr>
        <w:tabs>
          <w:tab w:val="left" w:pos="-1440"/>
        </w:tabs>
        <w:ind w:left="540" w:hanging="540"/>
        <w:rPr>
          <w:rStyle w:val="titles-source"/>
          <w:rFonts w:ascii="Arial" w:hAnsi="Arial" w:cs="Arial"/>
          <w:sz w:val="22"/>
          <w:szCs w:val="22"/>
        </w:rPr>
      </w:pPr>
      <w:r w:rsidRPr="003C722F">
        <w:rPr>
          <w:rFonts w:ascii="Arial" w:hAnsi="Arial" w:cs="Arial"/>
          <w:sz w:val="22"/>
          <w:szCs w:val="22"/>
        </w:rPr>
        <w:t xml:space="preserve"> </w:t>
      </w:r>
      <w:r w:rsidRPr="003C722F">
        <w:rPr>
          <w:rStyle w:val="bibrecord-highlight"/>
          <w:rFonts w:ascii="Arial" w:hAnsi="Arial" w:cs="Arial"/>
          <w:sz w:val="22"/>
          <w:szCs w:val="22"/>
        </w:rPr>
        <w:t>Bruce</w:t>
      </w:r>
      <w:r w:rsidRPr="003C722F">
        <w:rPr>
          <w:rFonts w:ascii="Arial" w:hAnsi="Arial" w:cs="Arial"/>
          <w:sz w:val="22"/>
          <w:szCs w:val="22"/>
        </w:rPr>
        <w:t xml:space="preserve"> SE, </w:t>
      </w:r>
      <w:r w:rsidRPr="003C722F">
        <w:rPr>
          <w:rStyle w:val="bibrecord-highlight"/>
          <w:rFonts w:ascii="Arial" w:hAnsi="Arial" w:cs="Arial"/>
          <w:b/>
          <w:sz w:val="22"/>
          <w:szCs w:val="22"/>
        </w:rPr>
        <w:t>Yonkers KA</w:t>
      </w:r>
      <w:r w:rsidRPr="003C722F">
        <w:rPr>
          <w:rFonts w:ascii="Arial" w:hAnsi="Arial" w:cs="Arial"/>
          <w:sz w:val="22"/>
          <w:szCs w:val="22"/>
        </w:rPr>
        <w:t xml:space="preserve">, Otto MW, Eisen JL, Weisberg RB, Pagano M, Shea MT, Keller MB: </w:t>
      </w:r>
      <w:r w:rsidRPr="003C722F">
        <w:rPr>
          <w:rStyle w:val="titles-title"/>
          <w:rFonts w:ascii="Arial" w:hAnsi="Arial" w:cs="Arial"/>
          <w:sz w:val="22"/>
          <w:szCs w:val="22"/>
        </w:rPr>
        <w:t xml:space="preserve">Influence of </w:t>
      </w:r>
      <w:r w:rsidRPr="003C722F">
        <w:rPr>
          <w:rStyle w:val="titles-title"/>
          <w:rFonts w:ascii="Arial" w:hAnsi="Arial" w:cs="Arial"/>
          <w:sz w:val="22"/>
          <w:szCs w:val="22"/>
        </w:rPr>
        <w:lastRenderedPageBreak/>
        <w:t xml:space="preserve">psychiatric comorbidity on recovery and recurrence in generalized anxiety disorder, social phobia, and panic disorder: a 12-year prospective study, </w:t>
      </w:r>
      <w:r w:rsidRPr="003C722F">
        <w:rPr>
          <w:rStyle w:val="titles-source"/>
          <w:rFonts w:ascii="Arial" w:hAnsi="Arial" w:cs="Arial"/>
          <w:i/>
          <w:sz w:val="22"/>
          <w:szCs w:val="22"/>
        </w:rPr>
        <w:t xml:space="preserve">Am Journal of Psychiatry, </w:t>
      </w:r>
      <w:r w:rsidRPr="003C722F">
        <w:rPr>
          <w:rStyle w:val="titles-source"/>
          <w:rFonts w:ascii="Arial" w:hAnsi="Arial" w:cs="Arial"/>
          <w:sz w:val="22"/>
          <w:szCs w:val="22"/>
        </w:rPr>
        <w:t>2005;162 (6):1179-87.</w:t>
      </w:r>
    </w:p>
    <w:p w14:paraId="137AB8C6" w14:textId="77777777" w:rsidR="00B4234F" w:rsidRPr="003C722F" w:rsidRDefault="00B4234F" w:rsidP="006C0B1A">
      <w:pPr>
        <w:pStyle w:val="ListParagraph"/>
        <w:ind w:left="540" w:hanging="540"/>
        <w:rPr>
          <w:rStyle w:val="titles-source"/>
          <w:rFonts w:ascii="Arial" w:hAnsi="Arial" w:cs="Arial"/>
          <w:sz w:val="22"/>
          <w:szCs w:val="22"/>
        </w:rPr>
      </w:pPr>
    </w:p>
    <w:p w14:paraId="660F45CA"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b/>
          <w:bCs/>
          <w:sz w:val="22"/>
          <w:szCs w:val="22"/>
        </w:rPr>
        <w:t>Yonkers KA</w:t>
      </w:r>
      <w:r w:rsidRPr="003C722F">
        <w:rPr>
          <w:rFonts w:ascii="Arial" w:hAnsi="Arial" w:cs="Arial"/>
          <w:sz w:val="22"/>
          <w:szCs w:val="22"/>
        </w:rPr>
        <w:t xml:space="preserve">, Brown C, Pearlstein TB, Foegh M, Sampson-Landers C, Rapkin A. Efficacy of a New Low-Dose Oral Contraceptive With Drospirenone in Premenstrual Dysphoric Disorder. </w:t>
      </w:r>
      <w:r w:rsidRPr="003C722F">
        <w:rPr>
          <w:rFonts w:ascii="Arial" w:hAnsi="Arial" w:cs="Arial"/>
          <w:i/>
          <w:iCs/>
          <w:sz w:val="22"/>
          <w:szCs w:val="22"/>
        </w:rPr>
        <w:t>Obstetrics &amp; Gynecology</w:t>
      </w:r>
      <w:r w:rsidRPr="003C722F">
        <w:rPr>
          <w:rFonts w:ascii="Arial" w:hAnsi="Arial" w:cs="Arial"/>
          <w:iCs/>
          <w:sz w:val="22"/>
          <w:szCs w:val="22"/>
        </w:rPr>
        <w:t xml:space="preserve">, </w:t>
      </w:r>
      <w:r w:rsidRPr="003C722F">
        <w:rPr>
          <w:rFonts w:ascii="Arial" w:hAnsi="Arial" w:cs="Arial"/>
          <w:sz w:val="22"/>
          <w:szCs w:val="22"/>
        </w:rPr>
        <w:t>2005 106: 492-501.</w:t>
      </w:r>
    </w:p>
    <w:p w14:paraId="72F5499F" w14:textId="77777777" w:rsidR="00B4234F" w:rsidRPr="003C722F" w:rsidRDefault="00B4234F" w:rsidP="006C0B1A">
      <w:pPr>
        <w:pStyle w:val="ListParagraph"/>
        <w:ind w:left="540" w:hanging="540"/>
        <w:rPr>
          <w:rFonts w:ascii="Arial" w:hAnsi="Arial" w:cs="Arial"/>
          <w:sz w:val="22"/>
          <w:szCs w:val="22"/>
        </w:rPr>
      </w:pPr>
    </w:p>
    <w:p w14:paraId="4716408A"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Pearlstein T, Bachmann GA, Zacur HA, </w:t>
      </w:r>
      <w:r w:rsidRPr="003C722F">
        <w:rPr>
          <w:rFonts w:ascii="Arial" w:hAnsi="Arial" w:cs="Arial"/>
          <w:b/>
          <w:sz w:val="22"/>
          <w:szCs w:val="22"/>
        </w:rPr>
        <w:t>Yonkers, KA</w:t>
      </w:r>
      <w:r w:rsidRPr="003C722F">
        <w:rPr>
          <w:rFonts w:ascii="Arial" w:hAnsi="Arial" w:cs="Arial"/>
          <w:sz w:val="22"/>
          <w:szCs w:val="22"/>
        </w:rPr>
        <w:t xml:space="preserve">.  Treatment of premenstrual dysphoric disorder with a new drospirenone-containing oral contraceptive formulation.  </w:t>
      </w:r>
      <w:r w:rsidRPr="003C722F">
        <w:rPr>
          <w:rFonts w:ascii="Arial" w:hAnsi="Arial" w:cs="Arial"/>
          <w:i/>
          <w:sz w:val="22"/>
          <w:szCs w:val="22"/>
        </w:rPr>
        <w:t>Contraception</w:t>
      </w:r>
      <w:r w:rsidRPr="003C722F">
        <w:rPr>
          <w:rFonts w:ascii="Arial" w:hAnsi="Arial" w:cs="Arial"/>
          <w:sz w:val="22"/>
          <w:szCs w:val="22"/>
        </w:rPr>
        <w:t>, 2005; 73: 414- 421.</w:t>
      </w:r>
    </w:p>
    <w:p w14:paraId="3BB6B7A3" w14:textId="77777777" w:rsidR="00B4234F" w:rsidRPr="003C722F" w:rsidRDefault="00B4234F" w:rsidP="006C0B1A">
      <w:pPr>
        <w:pStyle w:val="ListParagraph"/>
        <w:ind w:left="540" w:hanging="540"/>
        <w:rPr>
          <w:rFonts w:ascii="Arial" w:hAnsi="Arial" w:cs="Arial"/>
          <w:sz w:val="22"/>
          <w:szCs w:val="22"/>
        </w:rPr>
      </w:pPr>
    </w:p>
    <w:p w14:paraId="6BAFC952"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Smith MV, Poschman, KP, Allen AA, Cavaleri MA, Howell HB, </w:t>
      </w:r>
      <w:r w:rsidRPr="003C722F">
        <w:rPr>
          <w:rFonts w:ascii="Arial" w:hAnsi="Arial" w:cs="Arial"/>
          <w:b/>
          <w:sz w:val="22"/>
          <w:szCs w:val="22"/>
        </w:rPr>
        <w:t>Yonkers KA</w:t>
      </w:r>
      <w:r w:rsidRPr="003C722F">
        <w:rPr>
          <w:rFonts w:ascii="Arial" w:hAnsi="Arial" w:cs="Arial"/>
          <w:sz w:val="22"/>
          <w:szCs w:val="22"/>
        </w:rPr>
        <w:t>. Symptom</w:t>
      </w:r>
      <w:r w:rsidRPr="003C722F">
        <w:rPr>
          <w:rFonts w:ascii="Arial" w:hAnsi="Arial" w:cs="Arial"/>
          <w:sz w:val="22"/>
          <w:szCs w:val="22"/>
        </w:rPr>
        <w:br/>
        <w:t>Profiles of PTSD in Pregnancy. </w:t>
      </w:r>
      <w:r w:rsidRPr="003C722F">
        <w:rPr>
          <w:rFonts w:ascii="Arial" w:hAnsi="Arial" w:cs="Arial"/>
          <w:i/>
          <w:sz w:val="22"/>
          <w:szCs w:val="22"/>
        </w:rPr>
        <w:t>American Journal of Psychiatry,</w:t>
      </w:r>
      <w:r w:rsidRPr="003C722F">
        <w:rPr>
          <w:rFonts w:ascii="Arial" w:hAnsi="Arial" w:cs="Arial"/>
          <w:sz w:val="22"/>
          <w:szCs w:val="22"/>
        </w:rPr>
        <w:t xml:space="preserve"> 2006, 163, pp 881-884.</w:t>
      </w:r>
    </w:p>
    <w:p w14:paraId="51CB3836" w14:textId="77777777" w:rsidR="00B4234F" w:rsidRPr="003C722F" w:rsidRDefault="00B4234F" w:rsidP="006C0B1A">
      <w:pPr>
        <w:pStyle w:val="ListParagraph"/>
        <w:ind w:left="540" w:hanging="540"/>
        <w:rPr>
          <w:rFonts w:ascii="Arial" w:hAnsi="Arial" w:cs="Arial"/>
          <w:sz w:val="22"/>
          <w:szCs w:val="22"/>
        </w:rPr>
      </w:pPr>
    </w:p>
    <w:p w14:paraId="7C385F55"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xml:space="preserve">, Holthausen GA, Poschman K, Howell HB.  Symptom onset treatment for women with premenstrual dysphoric disorder. </w:t>
      </w:r>
      <w:r w:rsidRPr="003C722F">
        <w:rPr>
          <w:rFonts w:ascii="Arial" w:hAnsi="Arial" w:cs="Arial"/>
          <w:i/>
          <w:sz w:val="22"/>
          <w:szCs w:val="22"/>
        </w:rPr>
        <w:t>Journal of Clinical Psychopharmacology</w:t>
      </w:r>
      <w:r w:rsidRPr="003C722F">
        <w:rPr>
          <w:rFonts w:ascii="Arial" w:hAnsi="Arial" w:cs="Arial"/>
          <w:sz w:val="22"/>
          <w:szCs w:val="22"/>
        </w:rPr>
        <w:t>. 2006, 26:198-202.</w:t>
      </w:r>
    </w:p>
    <w:p w14:paraId="19AE396A" w14:textId="77777777" w:rsidR="00B4234F" w:rsidRPr="003C722F" w:rsidRDefault="00B4234F" w:rsidP="006C0B1A">
      <w:pPr>
        <w:pStyle w:val="ListParagraph"/>
        <w:ind w:left="540" w:hanging="540"/>
        <w:rPr>
          <w:rFonts w:ascii="Arial" w:hAnsi="Arial" w:cs="Arial"/>
          <w:sz w:val="22"/>
          <w:szCs w:val="22"/>
        </w:rPr>
      </w:pPr>
    </w:p>
    <w:p w14:paraId="4BDD62F6"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Dean BB, Borenstein JE, Knight K and </w:t>
      </w:r>
      <w:r w:rsidRPr="003C722F">
        <w:rPr>
          <w:rFonts w:ascii="Arial" w:hAnsi="Arial" w:cs="Arial"/>
          <w:b/>
          <w:sz w:val="22"/>
          <w:szCs w:val="22"/>
        </w:rPr>
        <w:t>Yonkers KA</w:t>
      </w:r>
      <w:r w:rsidRPr="003C722F">
        <w:rPr>
          <w:rFonts w:ascii="Arial" w:hAnsi="Arial" w:cs="Arial"/>
          <w:sz w:val="22"/>
          <w:szCs w:val="22"/>
        </w:rPr>
        <w:t xml:space="preserve">:  Evaluating the Criteria Used for the Identification of PMS, </w:t>
      </w:r>
      <w:r w:rsidRPr="003C722F">
        <w:rPr>
          <w:rFonts w:ascii="Arial" w:hAnsi="Arial" w:cs="Arial"/>
          <w:i/>
          <w:sz w:val="22"/>
          <w:szCs w:val="22"/>
        </w:rPr>
        <w:t>Journal of Women’s Hea</w:t>
      </w:r>
      <w:r w:rsidRPr="003C722F">
        <w:rPr>
          <w:rFonts w:ascii="Arial" w:hAnsi="Arial" w:cs="Arial"/>
          <w:sz w:val="22"/>
          <w:szCs w:val="22"/>
        </w:rPr>
        <w:t>lth. 2006, 15 (5):546-555.</w:t>
      </w:r>
    </w:p>
    <w:p w14:paraId="072A4DD7" w14:textId="77777777" w:rsidR="00B4234F" w:rsidRPr="003C722F" w:rsidRDefault="00B4234F" w:rsidP="006C0B1A">
      <w:pPr>
        <w:pStyle w:val="ListParagraph"/>
        <w:ind w:left="540" w:hanging="540"/>
        <w:rPr>
          <w:rFonts w:ascii="Arial" w:hAnsi="Arial" w:cs="Arial"/>
          <w:sz w:val="22"/>
          <w:szCs w:val="22"/>
        </w:rPr>
      </w:pPr>
    </w:p>
    <w:p w14:paraId="7CF8D5BE" w14:textId="77777777" w:rsidR="00B4234F" w:rsidRPr="003C722F" w:rsidRDefault="00B4234F" w:rsidP="006C0B1A">
      <w:pPr>
        <w:pStyle w:val="ListParagraph"/>
        <w:numPr>
          <w:ilvl w:val="0"/>
          <w:numId w:val="25"/>
        </w:numPr>
        <w:tabs>
          <w:tab w:val="left" w:pos="-1440"/>
        </w:tabs>
        <w:ind w:left="540" w:hanging="540"/>
        <w:rPr>
          <w:rStyle w:val="titles-source1"/>
          <w:rFonts w:ascii="Arial" w:hAnsi="Arial" w:cs="Arial"/>
          <w:i w:val="0"/>
          <w:iCs w:val="0"/>
          <w:sz w:val="22"/>
          <w:szCs w:val="22"/>
        </w:rPr>
      </w:pPr>
      <w:r w:rsidRPr="003C722F">
        <w:rPr>
          <w:rFonts w:ascii="Arial" w:hAnsi="Arial" w:cs="Arial"/>
          <w:color w:val="000000"/>
          <w:sz w:val="22"/>
          <w:szCs w:val="22"/>
        </w:rPr>
        <w:t xml:space="preserve">Borenstein JE, Dean BB, </w:t>
      </w:r>
      <w:r w:rsidRPr="006338BE">
        <w:rPr>
          <w:rStyle w:val="bibrecord-highlight1"/>
          <w:rFonts w:ascii="Arial" w:hAnsi="Arial" w:cs="Arial"/>
          <w:color w:val="auto"/>
          <w:sz w:val="22"/>
          <w:szCs w:val="22"/>
        </w:rPr>
        <w:t>Yonkers</w:t>
      </w:r>
      <w:r w:rsidRPr="003C722F">
        <w:rPr>
          <w:rFonts w:ascii="Arial" w:hAnsi="Arial" w:cs="Arial"/>
          <w:sz w:val="22"/>
          <w:szCs w:val="22"/>
        </w:rPr>
        <w:t xml:space="preserve"> </w:t>
      </w:r>
      <w:r w:rsidRPr="003C722F">
        <w:rPr>
          <w:rFonts w:ascii="Arial" w:hAnsi="Arial" w:cs="Arial"/>
          <w:b/>
          <w:color w:val="000000"/>
          <w:sz w:val="22"/>
          <w:szCs w:val="22"/>
        </w:rPr>
        <w:t>KA</w:t>
      </w:r>
      <w:r w:rsidRPr="003C722F">
        <w:rPr>
          <w:rFonts w:ascii="Arial" w:hAnsi="Arial" w:cs="Arial"/>
          <w:color w:val="000000"/>
          <w:sz w:val="22"/>
          <w:szCs w:val="22"/>
        </w:rPr>
        <w:t xml:space="preserve">, Endicott J. </w:t>
      </w:r>
      <w:r w:rsidRPr="003C722F">
        <w:rPr>
          <w:rStyle w:val="titles-title1"/>
          <w:rFonts w:ascii="Arial" w:hAnsi="Arial" w:cs="Arial"/>
          <w:b w:val="0"/>
          <w:color w:val="000000"/>
          <w:sz w:val="22"/>
          <w:szCs w:val="22"/>
        </w:rPr>
        <w:t xml:space="preserve">Using the daily record of severity of problems as a screening instrument for premenstrual syndrome, </w:t>
      </w:r>
      <w:r w:rsidRPr="003C722F">
        <w:rPr>
          <w:rStyle w:val="titles-source1"/>
          <w:rFonts w:ascii="Arial" w:hAnsi="Arial" w:cs="Arial"/>
          <w:color w:val="000000"/>
          <w:sz w:val="22"/>
          <w:szCs w:val="22"/>
        </w:rPr>
        <w:t>Obstetrics &amp; Gynecology</w:t>
      </w:r>
      <w:r w:rsidRPr="003C722F">
        <w:rPr>
          <w:rStyle w:val="titles-source1"/>
          <w:rFonts w:ascii="Arial" w:hAnsi="Arial" w:cs="Arial"/>
          <w:i w:val="0"/>
          <w:color w:val="000000"/>
          <w:sz w:val="22"/>
          <w:szCs w:val="22"/>
        </w:rPr>
        <w:t>. 2007, 109 (5):1068-75.</w:t>
      </w:r>
    </w:p>
    <w:p w14:paraId="712CD368" w14:textId="77777777" w:rsidR="00B4234F" w:rsidRPr="003C722F" w:rsidRDefault="00B4234F" w:rsidP="006C0B1A">
      <w:pPr>
        <w:pStyle w:val="ListParagraph"/>
        <w:ind w:left="540" w:hanging="540"/>
        <w:rPr>
          <w:rFonts w:ascii="Arial" w:hAnsi="Arial" w:cs="Arial"/>
          <w:sz w:val="22"/>
          <w:szCs w:val="22"/>
        </w:rPr>
      </w:pPr>
    </w:p>
    <w:p w14:paraId="5FB72082"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Rogal S, Poschmann K, Belanger K, Howell H, Smith MV, Medina J, </w:t>
      </w:r>
      <w:r w:rsidRPr="003C722F">
        <w:rPr>
          <w:rFonts w:ascii="Arial" w:hAnsi="Arial" w:cs="Arial"/>
          <w:b/>
          <w:sz w:val="22"/>
          <w:szCs w:val="22"/>
        </w:rPr>
        <w:t>Yonkers  KA</w:t>
      </w:r>
      <w:r w:rsidRPr="003C722F">
        <w:rPr>
          <w:rFonts w:ascii="Arial" w:hAnsi="Arial" w:cs="Arial"/>
          <w:sz w:val="22"/>
          <w:szCs w:val="22"/>
        </w:rPr>
        <w:t>:Effects of posttraumatic stress disorder on pregnancy outcomes</w:t>
      </w:r>
      <w:r w:rsidRPr="003C722F">
        <w:rPr>
          <w:rFonts w:ascii="Arial" w:hAnsi="Arial" w:cs="Arial"/>
          <w:i/>
          <w:sz w:val="22"/>
          <w:szCs w:val="22"/>
        </w:rPr>
        <w:t>.  Journal of Affective Disorders.</w:t>
      </w:r>
      <w:r w:rsidRPr="003C722F">
        <w:rPr>
          <w:rFonts w:ascii="Arial" w:hAnsi="Arial" w:cs="Arial"/>
          <w:sz w:val="22"/>
          <w:szCs w:val="22"/>
        </w:rPr>
        <w:t xml:space="preserve"> 2007, 107: 137-143.</w:t>
      </w:r>
    </w:p>
    <w:p w14:paraId="0F671271" w14:textId="77777777" w:rsidR="00B4234F" w:rsidRPr="003C722F" w:rsidRDefault="00B4234F" w:rsidP="006C0B1A">
      <w:pPr>
        <w:pStyle w:val="ListParagraph"/>
        <w:ind w:left="540" w:hanging="540"/>
        <w:rPr>
          <w:rFonts w:ascii="Arial" w:hAnsi="Arial" w:cs="Arial"/>
          <w:sz w:val="22"/>
          <w:szCs w:val="22"/>
        </w:rPr>
      </w:pPr>
    </w:p>
    <w:p w14:paraId="003B2C28"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Borenstein JE, Dean BB, Leifke E, Korner P, </w:t>
      </w:r>
      <w:r w:rsidRPr="003C722F">
        <w:rPr>
          <w:rFonts w:ascii="Arial" w:hAnsi="Arial" w:cs="Arial"/>
          <w:b/>
          <w:sz w:val="22"/>
          <w:szCs w:val="22"/>
        </w:rPr>
        <w:t>Yonkers KA</w:t>
      </w:r>
      <w:r w:rsidRPr="003C722F">
        <w:rPr>
          <w:rFonts w:ascii="Arial" w:hAnsi="Arial" w:cs="Arial"/>
          <w:sz w:val="22"/>
          <w:szCs w:val="22"/>
        </w:rPr>
        <w:t xml:space="preserve">. Differences in symptom scores and health outcomes in premenstrual syndrome. </w:t>
      </w:r>
      <w:r w:rsidRPr="003C722F">
        <w:rPr>
          <w:rFonts w:ascii="Arial" w:hAnsi="Arial" w:cs="Arial"/>
          <w:i/>
          <w:sz w:val="22"/>
          <w:szCs w:val="22"/>
        </w:rPr>
        <w:t>Journal of Women's Health.</w:t>
      </w:r>
      <w:r w:rsidRPr="003C722F">
        <w:rPr>
          <w:rFonts w:ascii="Arial" w:hAnsi="Arial" w:cs="Arial"/>
          <w:sz w:val="22"/>
          <w:szCs w:val="22"/>
        </w:rPr>
        <w:t xml:space="preserve"> 2007;16:1139-44.</w:t>
      </w:r>
    </w:p>
    <w:p w14:paraId="7919A95C" w14:textId="77777777" w:rsidR="00B4234F" w:rsidRPr="003C722F" w:rsidRDefault="00B4234F" w:rsidP="006C0B1A">
      <w:pPr>
        <w:pStyle w:val="ListParagraph"/>
        <w:ind w:left="540" w:hanging="540"/>
        <w:rPr>
          <w:rFonts w:ascii="Arial" w:hAnsi="Arial" w:cs="Arial"/>
          <w:sz w:val="22"/>
          <w:szCs w:val="22"/>
        </w:rPr>
      </w:pPr>
    </w:p>
    <w:p w14:paraId="68831C6A" w14:textId="77777777" w:rsidR="00B4234F" w:rsidRPr="003C722F" w:rsidRDefault="00B4234F" w:rsidP="006C0B1A">
      <w:pPr>
        <w:pStyle w:val="ListParagraph"/>
        <w:numPr>
          <w:ilvl w:val="0"/>
          <w:numId w:val="25"/>
        </w:numPr>
        <w:tabs>
          <w:tab w:val="left" w:pos="-1440"/>
        </w:tabs>
        <w:ind w:left="540" w:hanging="540"/>
        <w:rPr>
          <w:rFonts w:ascii="Arial" w:hAnsi="Arial" w:cs="Arial"/>
          <w:sz w:val="22"/>
          <w:szCs w:val="22"/>
        </w:rPr>
      </w:pPr>
      <w:r w:rsidRPr="003C722F">
        <w:rPr>
          <w:rFonts w:ascii="Arial" w:hAnsi="Arial" w:cs="Arial"/>
          <w:sz w:val="22"/>
          <w:szCs w:val="22"/>
        </w:rPr>
        <w:t xml:space="preserve">Kessler RC, Gruber M, Hettema JM, Hwang I, Sampson N, </w:t>
      </w:r>
      <w:r w:rsidRPr="003C722F">
        <w:rPr>
          <w:rFonts w:ascii="Arial" w:hAnsi="Arial" w:cs="Arial"/>
          <w:b/>
          <w:sz w:val="22"/>
          <w:szCs w:val="22"/>
        </w:rPr>
        <w:t>Yonkers KA</w:t>
      </w:r>
      <w:r w:rsidRPr="003C722F">
        <w:rPr>
          <w:rFonts w:ascii="Arial" w:hAnsi="Arial" w:cs="Arial"/>
          <w:sz w:val="22"/>
          <w:szCs w:val="22"/>
        </w:rPr>
        <w:t xml:space="preserve">. Co-morbid major depression and generalized anxiety disorders in the National Comorbidity Survey follow-up. </w:t>
      </w:r>
      <w:r w:rsidRPr="003C722F">
        <w:rPr>
          <w:rFonts w:ascii="Arial" w:hAnsi="Arial" w:cs="Arial"/>
          <w:i/>
          <w:sz w:val="22"/>
          <w:szCs w:val="22"/>
        </w:rPr>
        <w:t>Psychological Medicine.</w:t>
      </w:r>
      <w:r w:rsidRPr="003C722F">
        <w:rPr>
          <w:rFonts w:ascii="Arial" w:hAnsi="Arial" w:cs="Arial"/>
          <w:sz w:val="22"/>
          <w:szCs w:val="22"/>
        </w:rPr>
        <w:t xml:space="preserve"> 2008; 38:365-74.</w:t>
      </w:r>
    </w:p>
    <w:p w14:paraId="08E60F9D" w14:textId="77777777" w:rsidR="00B4234F" w:rsidRPr="003C722F" w:rsidRDefault="00B4234F" w:rsidP="006C0B1A">
      <w:pPr>
        <w:pStyle w:val="ListParagraph"/>
        <w:ind w:left="540" w:hanging="540"/>
        <w:rPr>
          <w:rFonts w:ascii="Arial" w:hAnsi="Arial" w:cs="Arial"/>
          <w:color w:val="0A0905"/>
          <w:sz w:val="22"/>
          <w:szCs w:val="22"/>
        </w:rPr>
      </w:pPr>
    </w:p>
    <w:p w14:paraId="7CF1AC3C" w14:textId="77777777" w:rsidR="00B4234F" w:rsidRPr="003C722F" w:rsidRDefault="00B4234F" w:rsidP="006C0B1A">
      <w:pPr>
        <w:pStyle w:val="ListParagraph"/>
        <w:numPr>
          <w:ilvl w:val="0"/>
          <w:numId w:val="25"/>
        </w:numPr>
        <w:tabs>
          <w:tab w:val="left" w:pos="-1440"/>
        </w:tabs>
        <w:ind w:left="540" w:hanging="540"/>
        <w:rPr>
          <w:rFonts w:ascii="Arial" w:hAnsi="Arial" w:cs="Arial"/>
          <w:color w:val="0A0905"/>
          <w:sz w:val="22"/>
          <w:szCs w:val="22"/>
        </w:rPr>
      </w:pPr>
      <w:r w:rsidRPr="003C722F">
        <w:rPr>
          <w:rFonts w:ascii="Arial" w:hAnsi="Arial" w:cs="Arial"/>
          <w:color w:val="0A0905"/>
          <w:sz w:val="22"/>
          <w:szCs w:val="22"/>
        </w:rPr>
        <w:t xml:space="preserve">Wallenstein GV, Blaisdell-Gross B, Gajria K, Guo A, HM, Kornstein SG, </w:t>
      </w:r>
      <w:r w:rsidRPr="003C722F">
        <w:rPr>
          <w:rStyle w:val="bibrecord-highlight"/>
          <w:rFonts w:ascii="Arial" w:hAnsi="Arial" w:cs="Arial"/>
          <w:b/>
          <w:color w:val="0A0905"/>
          <w:sz w:val="22"/>
          <w:szCs w:val="22"/>
        </w:rPr>
        <w:t>Yonkers</w:t>
      </w:r>
      <w:r w:rsidRPr="003C722F">
        <w:rPr>
          <w:rFonts w:ascii="Arial" w:hAnsi="Arial" w:cs="Arial"/>
          <w:b/>
          <w:color w:val="0A0905"/>
          <w:sz w:val="22"/>
          <w:szCs w:val="22"/>
        </w:rPr>
        <w:t xml:space="preserve"> KA.</w:t>
      </w:r>
      <w:r w:rsidRPr="003C722F">
        <w:rPr>
          <w:rFonts w:ascii="Arial" w:hAnsi="Arial" w:cs="Arial"/>
          <w:color w:val="0A0905"/>
          <w:sz w:val="22"/>
          <w:szCs w:val="22"/>
        </w:rPr>
        <w:t xml:space="preserve"> Development and validation of the Premenstrual Symptoms Impact Survey (PMSIS): a disease-specific quality of life assessment tool. </w:t>
      </w:r>
      <w:r w:rsidRPr="003C722F">
        <w:rPr>
          <w:rFonts w:ascii="Arial" w:hAnsi="Arial" w:cs="Arial"/>
          <w:i/>
          <w:color w:val="0A0905"/>
          <w:sz w:val="22"/>
          <w:szCs w:val="22"/>
        </w:rPr>
        <w:t>Journal of Women's Health</w:t>
      </w:r>
      <w:r w:rsidRPr="003C722F">
        <w:rPr>
          <w:rFonts w:ascii="Arial" w:hAnsi="Arial" w:cs="Arial"/>
          <w:color w:val="0A0905"/>
          <w:sz w:val="22"/>
          <w:szCs w:val="22"/>
        </w:rPr>
        <w:t>. 2008;17(3):439-50.</w:t>
      </w:r>
    </w:p>
    <w:p w14:paraId="5E696E75" w14:textId="77777777" w:rsidR="00B4234F" w:rsidRPr="003C722F" w:rsidRDefault="00B4234F" w:rsidP="006C0B1A">
      <w:pPr>
        <w:pStyle w:val="ListParagraph"/>
        <w:ind w:left="540" w:hanging="540"/>
        <w:rPr>
          <w:rFonts w:ascii="Arial" w:hAnsi="Arial" w:cs="Arial"/>
          <w:color w:val="0A0905"/>
          <w:sz w:val="22"/>
          <w:szCs w:val="22"/>
        </w:rPr>
      </w:pPr>
    </w:p>
    <w:p w14:paraId="0DBF77AB" w14:textId="77777777" w:rsidR="00B4234F" w:rsidRPr="003C722F" w:rsidRDefault="00B4234F" w:rsidP="006C0B1A">
      <w:pPr>
        <w:pStyle w:val="ListParagraph"/>
        <w:numPr>
          <w:ilvl w:val="0"/>
          <w:numId w:val="25"/>
        </w:numPr>
        <w:tabs>
          <w:tab w:val="left" w:pos="-1440"/>
        </w:tabs>
        <w:ind w:left="540" w:hanging="540"/>
        <w:rPr>
          <w:rStyle w:val="titles-source"/>
          <w:rFonts w:ascii="Arial" w:hAnsi="Arial" w:cs="Arial"/>
          <w:color w:val="0A0905"/>
          <w:sz w:val="22"/>
          <w:szCs w:val="22"/>
        </w:rPr>
      </w:pPr>
      <w:r w:rsidRPr="003C722F">
        <w:rPr>
          <w:rFonts w:ascii="Arial" w:hAnsi="Arial" w:cs="Arial"/>
          <w:color w:val="0A0905"/>
          <w:sz w:val="22"/>
          <w:szCs w:val="22"/>
        </w:rPr>
        <w:t xml:space="preserve">Bernstein IH, Rush AJ, </w:t>
      </w:r>
      <w:r w:rsidRPr="003C722F">
        <w:rPr>
          <w:rStyle w:val="bibrecord-highlight"/>
          <w:rFonts w:ascii="Arial" w:hAnsi="Arial" w:cs="Arial"/>
          <w:b/>
          <w:color w:val="0A0905"/>
          <w:sz w:val="22"/>
          <w:szCs w:val="22"/>
        </w:rPr>
        <w:t>Yonkers</w:t>
      </w:r>
      <w:r w:rsidRPr="003C722F">
        <w:rPr>
          <w:rFonts w:ascii="Arial" w:hAnsi="Arial" w:cs="Arial"/>
          <w:b/>
          <w:color w:val="0A0905"/>
          <w:sz w:val="22"/>
          <w:szCs w:val="22"/>
        </w:rPr>
        <w:t xml:space="preserve"> KA,</w:t>
      </w:r>
      <w:r w:rsidRPr="003C722F">
        <w:rPr>
          <w:rFonts w:ascii="Arial" w:hAnsi="Arial" w:cs="Arial"/>
          <w:color w:val="0A0905"/>
          <w:sz w:val="22"/>
          <w:szCs w:val="22"/>
        </w:rPr>
        <w:t xml:space="preserve"> Carmody TJ, Woo A, McConnell K, Trivedi MH. </w:t>
      </w:r>
      <w:r w:rsidRPr="003C722F">
        <w:rPr>
          <w:rStyle w:val="titles-title"/>
          <w:rFonts w:ascii="Arial" w:hAnsi="Arial" w:cs="Arial"/>
          <w:color w:val="0A0905"/>
          <w:sz w:val="22"/>
          <w:szCs w:val="22"/>
        </w:rPr>
        <w:t>Symptom features of postpartum depression: are they distinct?</w:t>
      </w:r>
      <w:r w:rsidRPr="003C722F">
        <w:rPr>
          <w:rFonts w:ascii="Arial" w:hAnsi="Arial" w:cs="Arial"/>
          <w:color w:val="0A0905"/>
          <w:sz w:val="22"/>
          <w:szCs w:val="22"/>
        </w:rPr>
        <w:t xml:space="preserve"> </w:t>
      </w:r>
      <w:r w:rsidRPr="003C722F">
        <w:rPr>
          <w:rStyle w:val="titles-source"/>
          <w:rFonts w:ascii="Arial" w:hAnsi="Arial" w:cs="Arial"/>
          <w:i/>
          <w:color w:val="0A0905"/>
          <w:sz w:val="22"/>
          <w:szCs w:val="22"/>
        </w:rPr>
        <w:t>Depression &amp; Anxiety.</w:t>
      </w:r>
      <w:r w:rsidRPr="003C722F">
        <w:rPr>
          <w:rStyle w:val="titles-source"/>
          <w:rFonts w:ascii="Arial" w:hAnsi="Arial" w:cs="Arial"/>
          <w:color w:val="0A0905"/>
          <w:sz w:val="22"/>
          <w:szCs w:val="22"/>
        </w:rPr>
        <w:t xml:space="preserve"> 2008, 25(1):20-26.</w:t>
      </w:r>
    </w:p>
    <w:p w14:paraId="055E8396" w14:textId="77777777" w:rsidR="00B4234F" w:rsidRPr="003C722F" w:rsidRDefault="00B4234F" w:rsidP="006C0B1A">
      <w:pPr>
        <w:pStyle w:val="ListParagraph"/>
        <w:ind w:left="540" w:hanging="540"/>
        <w:rPr>
          <w:rFonts w:ascii="Arial" w:hAnsi="Arial" w:cs="Arial"/>
          <w:color w:val="0A0905"/>
          <w:sz w:val="22"/>
          <w:szCs w:val="22"/>
        </w:rPr>
      </w:pPr>
    </w:p>
    <w:p w14:paraId="15EAC845" w14:textId="77777777" w:rsidR="00B4234F" w:rsidRPr="003C722F" w:rsidRDefault="00B4234F" w:rsidP="006C0B1A">
      <w:pPr>
        <w:pStyle w:val="ListParagraph"/>
        <w:numPr>
          <w:ilvl w:val="0"/>
          <w:numId w:val="25"/>
        </w:numPr>
        <w:tabs>
          <w:tab w:val="left" w:pos="-1440"/>
        </w:tabs>
        <w:ind w:left="540" w:hanging="540"/>
        <w:rPr>
          <w:rStyle w:val="titles-source"/>
          <w:rFonts w:ascii="Arial" w:hAnsi="Arial" w:cs="Arial"/>
          <w:color w:val="0A0905"/>
          <w:sz w:val="22"/>
          <w:szCs w:val="22"/>
        </w:rPr>
      </w:pPr>
      <w:r w:rsidRPr="003C722F">
        <w:rPr>
          <w:rFonts w:ascii="Arial" w:hAnsi="Arial" w:cs="Arial"/>
          <w:color w:val="0A0905"/>
          <w:sz w:val="22"/>
          <w:szCs w:val="22"/>
        </w:rPr>
        <w:t xml:space="preserve">Hine CE, Howell HB, </w:t>
      </w:r>
      <w:r w:rsidRPr="003C722F">
        <w:rPr>
          <w:rStyle w:val="bibrecord-highlight"/>
          <w:rFonts w:ascii="Arial" w:hAnsi="Arial" w:cs="Arial"/>
          <w:b/>
          <w:color w:val="0A0905"/>
          <w:sz w:val="22"/>
          <w:szCs w:val="22"/>
        </w:rPr>
        <w:t>Yonkers KA</w:t>
      </w:r>
      <w:r w:rsidRPr="003C722F">
        <w:rPr>
          <w:rFonts w:ascii="Arial" w:hAnsi="Arial" w:cs="Arial"/>
          <w:color w:val="0A0905"/>
          <w:sz w:val="22"/>
          <w:szCs w:val="22"/>
        </w:rPr>
        <w:t xml:space="preserve">.  </w:t>
      </w:r>
      <w:r w:rsidRPr="003C722F">
        <w:rPr>
          <w:rStyle w:val="titles-title"/>
          <w:rFonts w:ascii="Arial" w:hAnsi="Arial" w:cs="Arial"/>
          <w:color w:val="0A0905"/>
          <w:sz w:val="22"/>
          <w:szCs w:val="22"/>
        </w:rPr>
        <w:t xml:space="preserve">Integration of medical and psychological treatment within the primary health care setting. </w:t>
      </w:r>
      <w:r w:rsidRPr="003C722F">
        <w:rPr>
          <w:rStyle w:val="titles-source"/>
          <w:rFonts w:ascii="Arial" w:hAnsi="Arial" w:cs="Arial"/>
          <w:i/>
          <w:color w:val="0A0905"/>
          <w:sz w:val="22"/>
          <w:szCs w:val="22"/>
        </w:rPr>
        <w:t>Social Work in Health Care.</w:t>
      </w:r>
      <w:r w:rsidRPr="003C722F">
        <w:rPr>
          <w:rStyle w:val="titles-source"/>
          <w:rFonts w:ascii="Arial" w:hAnsi="Arial" w:cs="Arial"/>
          <w:color w:val="0A0905"/>
          <w:sz w:val="22"/>
          <w:szCs w:val="22"/>
        </w:rPr>
        <w:t xml:space="preserve"> 2008, 47(2):122-134.</w:t>
      </w:r>
    </w:p>
    <w:p w14:paraId="6B11AA13" w14:textId="77777777" w:rsidR="00B4234F" w:rsidRPr="003C722F" w:rsidRDefault="00B4234F" w:rsidP="006C0B1A">
      <w:pPr>
        <w:pStyle w:val="ListParagraph"/>
        <w:ind w:left="540" w:hanging="540"/>
        <w:rPr>
          <w:rStyle w:val="bibrecord-highlight"/>
          <w:rFonts w:ascii="Arial" w:hAnsi="Arial" w:cs="Arial"/>
          <w:b/>
          <w:color w:val="0A0905"/>
          <w:sz w:val="22"/>
          <w:szCs w:val="22"/>
        </w:rPr>
      </w:pPr>
    </w:p>
    <w:p w14:paraId="1FB67EC9" w14:textId="77777777" w:rsidR="00B4234F" w:rsidRPr="003C722F" w:rsidRDefault="00B4234F" w:rsidP="006C0B1A">
      <w:pPr>
        <w:pStyle w:val="ListParagraph"/>
        <w:numPr>
          <w:ilvl w:val="0"/>
          <w:numId w:val="25"/>
        </w:numPr>
        <w:tabs>
          <w:tab w:val="left" w:pos="-1440"/>
        </w:tabs>
        <w:ind w:left="540" w:hanging="540"/>
        <w:rPr>
          <w:rStyle w:val="titles-source"/>
          <w:rFonts w:ascii="Arial" w:hAnsi="Arial" w:cs="Arial"/>
          <w:iCs/>
          <w:color w:val="000000"/>
          <w:sz w:val="22"/>
          <w:szCs w:val="22"/>
        </w:rPr>
      </w:pPr>
      <w:r w:rsidRPr="003C722F">
        <w:rPr>
          <w:rStyle w:val="bibrecord-highlight"/>
          <w:rFonts w:ascii="Arial" w:hAnsi="Arial" w:cs="Arial"/>
          <w:b/>
          <w:color w:val="0A0905"/>
          <w:sz w:val="22"/>
          <w:szCs w:val="22"/>
        </w:rPr>
        <w:t>Yonkers KA</w:t>
      </w:r>
      <w:r w:rsidRPr="003C722F">
        <w:rPr>
          <w:rFonts w:ascii="Arial" w:hAnsi="Arial" w:cs="Arial"/>
          <w:color w:val="0A0905"/>
          <w:sz w:val="22"/>
          <w:szCs w:val="22"/>
        </w:rPr>
        <w:t xml:space="preserve">, Lin H, Howell HB, Heath AC, Cohen LS. </w:t>
      </w:r>
      <w:r w:rsidRPr="003C722F">
        <w:rPr>
          <w:rStyle w:val="titles-title"/>
          <w:rFonts w:ascii="Arial" w:hAnsi="Arial" w:cs="Arial"/>
          <w:color w:val="0A0905"/>
          <w:sz w:val="22"/>
          <w:szCs w:val="22"/>
        </w:rPr>
        <w:t>Pharmacologic treatment of postpartum women with new-onset major depressive disorder: a randomized controlled trial with paroxetine.</w:t>
      </w:r>
      <w:r w:rsidRPr="003C722F">
        <w:rPr>
          <w:rFonts w:ascii="Arial" w:hAnsi="Arial" w:cs="Arial"/>
          <w:color w:val="0A0905"/>
          <w:sz w:val="22"/>
          <w:szCs w:val="22"/>
        </w:rPr>
        <w:t xml:space="preserve"> </w:t>
      </w:r>
      <w:r w:rsidRPr="003C722F">
        <w:rPr>
          <w:rStyle w:val="titles-source"/>
          <w:rFonts w:ascii="Arial" w:hAnsi="Arial" w:cs="Arial"/>
          <w:i/>
          <w:color w:val="0A0905"/>
          <w:sz w:val="22"/>
          <w:szCs w:val="22"/>
        </w:rPr>
        <w:t>Journal of Clinical Psychiatry.</w:t>
      </w:r>
      <w:r w:rsidRPr="003C722F">
        <w:rPr>
          <w:rStyle w:val="titles-source"/>
          <w:rFonts w:ascii="Arial" w:hAnsi="Arial" w:cs="Arial"/>
          <w:color w:val="0A0905"/>
          <w:sz w:val="22"/>
          <w:szCs w:val="22"/>
        </w:rPr>
        <w:t xml:space="preserve"> 2008, 69(4):659-665.</w:t>
      </w:r>
    </w:p>
    <w:p w14:paraId="372A9D71" w14:textId="77777777" w:rsidR="00B4234F" w:rsidRPr="003C722F" w:rsidRDefault="00B4234F" w:rsidP="006C0B1A">
      <w:pPr>
        <w:pStyle w:val="ListParagraph"/>
        <w:ind w:left="540" w:hanging="540"/>
        <w:rPr>
          <w:rFonts w:ascii="Arial" w:hAnsi="Arial" w:cs="Arial"/>
          <w:color w:val="0A0905"/>
          <w:sz w:val="22"/>
          <w:szCs w:val="22"/>
        </w:rPr>
      </w:pPr>
    </w:p>
    <w:p w14:paraId="78E6C945" w14:textId="77777777" w:rsidR="00B4234F" w:rsidRPr="003C722F" w:rsidRDefault="00B4234F" w:rsidP="006C0B1A">
      <w:pPr>
        <w:pStyle w:val="ListParagraph"/>
        <w:numPr>
          <w:ilvl w:val="0"/>
          <w:numId w:val="25"/>
        </w:numPr>
        <w:tabs>
          <w:tab w:val="left" w:pos="-1440"/>
        </w:tabs>
        <w:ind w:left="540" w:hanging="540"/>
        <w:rPr>
          <w:rFonts w:ascii="Arial" w:hAnsi="Arial" w:cs="Arial"/>
          <w:color w:val="0A0905"/>
          <w:sz w:val="22"/>
          <w:szCs w:val="22"/>
        </w:rPr>
      </w:pPr>
      <w:r w:rsidRPr="003C722F">
        <w:rPr>
          <w:rFonts w:ascii="Arial" w:hAnsi="Arial" w:cs="Arial"/>
          <w:color w:val="0A0905"/>
          <w:sz w:val="22"/>
          <w:szCs w:val="22"/>
        </w:rPr>
        <w:t xml:space="preserve">Spoozak L, Gotman N, Smith MV, Belanger K, </w:t>
      </w:r>
      <w:r w:rsidRPr="003C722F">
        <w:rPr>
          <w:rStyle w:val="bibrecord-highlight"/>
          <w:rFonts w:ascii="Arial" w:hAnsi="Arial" w:cs="Arial"/>
          <w:b/>
          <w:color w:val="0A0905"/>
          <w:sz w:val="22"/>
          <w:szCs w:val="22"/>
        </w:rPr>
        <w:t>Yonkers KA</w:t>
      </w:r>
      <w:r w:rsidRPr="003C722F">
        <w:rPr>
          <w:rFonts w:ascii="Arial" w:hAnsi="Arial" w:cs="Arial"/>
          <w:color w:val="0A0905"/>
          <w:sz w:val="22"/>
          <w:szCs w:val="22"/>
        </w:rPr>
        <w:t xml:space="preserve">. </w:t>
      </w:r>
      <w:r w:rsidRPr="003C722F">
        <w:rPr>
          <w:rStyle w:val="titles-title"/>
          <w:rFonts w:ascii="Arial" w:hAnsi="Arial" w:cs="Arial"/>
          <w:color w:val="0A0905"/>
          <w:sz w:val="22"/>
          <w:szCs w:val="22"/>
        </w:rPr>
        <w:t>Evaluation of a social support measure that may indicate risk of depression during pregnancy.</w:t>
      </w:r>
      <w:r w:rsidRPr="003C722F">
        <w:rPr>
          <w:rFonts w:ascii="Arial" w:hAnsi="Arial" w:cs="Arial"/>
          <w:color w:val="0A0905"/>
          <w:sz w:val="22"/>
          <w:szCs w:val="22"/>
        </w:rPr>
        <w:t xml:space="preserve">  </w:t>
      </w:r>
      <w:r w:rsidRPr="003C722F">
        <w:rPr>
          <w:rStyle w:val="titles-source"/>
          <w:rFonts w:ascii="Arial" w:hAnsi="Arial" w:cs="Arial"/>
          <w:i/>
          <w:color w:val="0A0905"/>
          <w:sz w:val="22"/>
          <w:szCs w:val="22"/>
        </w:rPr>
        <w:t>Journal of Affective Disorders.</w:t>
      </w:r>
      <w:r w:rsidRPr="003C722F">
        <w:rPr>
          <w:rStyle w:val="titles-source"/>
          <w:rFonts w:ascii="Arial" w:hAnsi="Arial" w:cs="Arial"/>
          <w:color w:val="0A0905"/>
          <w:sz w:val="22"/>
          <w:szCs w:val="22"/>
        </w:rPr>
        <w:t xml:space="preserve"> 2009, 114(1-3):216-223.</w:t>
      </w:r>
      <w:r w:rsidRPr="003C722F">
        <w:rPr>
          <w:rFonts w:ascii="Arial" w:hAnsi="Arial" w:cs="Arial"/>
          <w:sz w:val="22"/>
          <w:szCs w:val="22"/>
        </w:rPr>
        <w:fldChar w:fldCharType="begin"/>
      </w:r>
      <w:r w:rsidRPr="003C722F">
        <w:rPr>
          <w:rFonts w:ascii="Arial" w:hAnsi="Arial" w:cs="Arial"/>
          <w:sz w:val="22"/>
          <w:szCs w:val="22"/>
        </w:rPr>
        <w:instrText xml:space="preserve"> ADDIN EN.REFLIST </w:instrText>
      </w:r>
      <w:r w:rsidRPr="003C722F">
        <w:rPr>
          <w:rFonts w:ascii="Arial" w:hAnsi="Arial" w:cs="Arial"/>
          <w:sz w:val="22"/>
          <w:szCs w:val="22"/>
        </w:rPr>
        <w:fldChar w:fldCharType="end"/>
      </w:r>
    </w:p>
    <w:p w14:paraId="48C4585F" w14:textId="77777777" w:rsidR="00B4234F" w:rsidRPr="003C722F" w:rsidRDefault="00B4234F" w:rsidP="006C0B1A">
      <w:pPr>
        <w:pStyle w:val="ListParagraph"/>
        <w:ind w:left="540" w:hanging="540"/>
        <w:rPr>
          <w:rFonts w:ascii="Arial" w:hAnsi="Arial" w:cs="Arial"/>
          <w:color w:val="0A0905"/>
          <w:sz w:val="22"/>
          <w:szCs w:val="22"/>
        </w:rPr>
      </w:pPr>
    </w:p>
    <w:p w14:paraId="2F7F1B8A" w14:textId="77777777" w:rsidR="00B4234F" w:rsidRPr="003C722F" w:rsidRDefault="00B4234F" w:rsidP="006C0B1A">
      <w:pPr>
        <w:pStyle w:val="ListParagraph"/>
        <w:numPr>
          <w:ilvl w:val="0"/>
          <w:numId w:val="25"/>
        </w:numPr>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ind w:left="540" w:right="-288" w:hanging="540"/>
        <w:jc w:val="both"/>
        <w:rPr>
          <w:rStyle w:val="titles-source"/>
          <w:rFonts w:ascii="Arial" w:hAnsi="Arial" w:cs="Arial"/>
          <w:color w:val="0A0905"/>
          <w:sz w:val="22"/>
          <w:szCs w:val="22"/>
        </w:rPr>
      </w:pPr>
      <w:r w:rsidRPr="003C722F">
        <w:rPr>
          <w:rFonts w:ascii="Arial" w:hAnsi="Arial" w:cs="Arial"/>
          <w:color w:val="0A0905"/>
          <w:sz w:val="22"/>
          <w:szCs w:val="22"/>
        </w:rPr>
        <w:t xml:space="preserve">Smith MV, Shao L, Howell H, Wang H, Poschman K, </w:t>
      </w:r>
      <w:r w:rsidRPr="003C722F">
        <w:rPr>
          <w:rStyle w:val="bibrecord-highlight"/>
          <w:rFonts w:ascii="Arial" w:hAnsi="Arial" w:cs="Arial"/>
          <w:b/>
          <w:color w:val="0A0905"/>
          <w:sz w:val="22"/>
          <w:szCs w:val="22"/>
        </w:rPr>
        <w:t>Yonkers KA</w:t>
      </w:r>
      <w:r w:rsidRPr="003C722F">
        <w:rPr>
          <w:rFonts w:ascii="Arial" w:hAnsi="Arial" w:cs="Arial"/>
          <w:color w:val="0A0905"/>
          <w:sz w:val="22"/>
          <w:szCs w:val="22"/>
        </w:rPr>
        <w:t xml:space="preserve">. </w:t>
      </w:r>
      <w:r w:rsidRPr="003C722F">
        <w:rPr>
          <w:rStyle w:val="titles-title"/>
          <w:rFonts w:ascii="Arial" w:hAnsi="Arial" w:cs="Arial"/>
          <w:color w:val="0A0905"/>
          <w:sz w:val="22"/>
          <w:szCs w:val="22"/>
        </w:rPr>
        <w:t>Success of mental health referral among pregnant and postpartum women with psychiatric distress.</w:t>
      </w:r>
      <w:r w:rsidRPr="003C722F">
        <w:rPr>
          <w:rFonts w:ascii="Arial" w:hAnsi="Arial" w:cs="Arial"/>
          <w:color w:val="0A0905"/>
          <w:sz w:val="22"/>
          <w:szCs w:val="22"/>
        </w:rPr>
        <w:t xml:space="preserve">  </w:t>
      </w:r>
      <w:r w:rsidRPr="003C722F">
        <w:rPr>
          <w:rStyle w:val="titles-source"/>
          <w:rFonts w:ascii="Arial" w:hAnsi="Arial" w:cs="Arial"/>
          <w:i/>
          <w:color w:val="0A0905"/>
          <w:sz w:val="22"/>
          <w:szCs w:val="22"/>
        </w:rPr>
        <w:t>General Hospital Psychiatry.</w:t>
      </w:r>
      <w:r w:rsidRPr="003C722F">
        <w:rPr>
          <w:rStyle w:val="titles-source"/>
          <w:rFonts w:ascii="Arial" w:hAnsi="Arial" w:cs="Arial"/>
          <w:color w:val="0A0905"/>
          <w:sz w:val="22"/>
          <w:szCs w:val="22"/>
        </w:rPr>
        <w:t xml:space="preserve"> 2009, 31(2):155-162.</w:t>
      </w:r>
    </w:p>
    <w:p w14:paraId="3A504D9B" w14:textId="77777777" w:rsidR="00B4234F" w:rsidRPr="003C722F" w:rsidRDefault="00B4234F" w:rsidP="006C0B1A">
      <w:pPr>
        <w:pStyle w:val="ListParagraph"/>
        <w:ind w:left="540" w:hanging="540"/>
        <w:rPr>
          <w:rStyle w:val="bibrecord-highlight"/>
          <w:rFonts w:ascii="Arial" w:hAnsi="Arial" w:cs="Arial"/>
          <w:b/>
          <w:color w:val="0A0905"/>
          <w:sz w:val="22"/>
          <w:szCs w:val="22"/>
        </w:rPr>
      </w:pPr>
    </w:p>
    <w:p w14:paraId="35BE104C" w14:textId="77777777" w:rsidR="00B4234F" w:rsidRPr="003C722F" w:rsidRDefault="00B4234F" w:rsidP="006C0B1A">
      <w:pPr>
        <w:pStyle w:val="ListParagraph"/>
        <w:numPr>
          <w:ilvl w:val="0"/>
          <w:numId w:val="25"/>
        </w:numPr>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ind w:left="540" w:right="-288" w:hanging="540"/>
        <w:jc w:val="both"/>
        <w:rPr>
          <w:rStyle w:val="titles-source"/>
          <w:rFonts w:ascii="Arial" w:hAnsi="Arial" w:cs="Arial"/>
          <w:noProof/>
          <w:sz w:val="22"/>
          <w:szCs w:val="22"/>
        </w:rPr>
      </w:pPr>
      <w:r w:rsidRPr="003C722F">
        <w:rPr>
          <w:rStyle w:val="bibrecord-highlight"/>
          <w:rFonts w:ascii="Arial" w:hAnsi="Arial" w:cs="Arial"/>
          <w:b/>
          <w:color w:val="0A0905"/>
          <w:sz w:val="22"/>
          <w:szCs w:val="22"/>
        </w:rPr>
        <w:t>Yonkers KA</w:t>
      </w:r>
      <w:r w:rsidRPr="003C722F">
        <w:rPr>
          <w:rFonts w:ascii="Arial" w:hAnsi="Arial" w:cs="Arial"/>
          <w:color w:val="0A0905"/>
          <w:sz w:val="22"/>
          <w:szCs w:val="22"/>
        </w:rPr>
        <w:t xml:space="preserve">, Smith MV, Lin H, Howell HB, Shao L, Rosenheck RA. </w:t>
      </w:r>
      <w:r w:rsidRPr="003C722F">
        <w:rPr>
          <w:rStyle w:val="titles-title"/>
          <w:rFonts w:ascii="Arial" w:hAnsi="Arial" w:cs="Arial"/>
          <w:color w:val="0A0905"/>
          <w:sz w:val="22"/>
          <w:szCs w:val="22"/>
        </w:rPr>
        <w:t>Depression screening of perinatal women: evaluation of the Healthy Start Depression Initiative.</w:t>
      </w:r>
      <w:r w:rsidRPr="003C722F">
        <w:rPr>
          <w:rFonts w:ascii="Arial" w:hAnsi="Arial" w:cs="Arial"/>
          <w:color w:val="0A0905"/>
          <w:sz w:val="22"/>
          <w:szCs w:val="22"/>
        </w:rPr>
        <w:t xml:space="preserve"> </w:t>
      </w:r>
      <w:r w:rsidRPr="003C722F">
        <w:rPr>
          <w:rStyle w:val="titles-source"/>
          <w:rFonts w:ascii="Arial" w:hAnsi="Arial" w:cs="Arial"/>
          <w:i/>
          <w:color w:val="0A0905"/>
          <w:sz w:val="22"/>
          <w:szCs w:val="22"/>
        </w:rPr>
        <w:t>Psychiatric Services.</w:t>
      </w:r>
      <w:r w:rsidRPr="003C722F">
        <w:rPr>
          <w:rStyle w:val="titles-source"/>
          <w:rFonts w:ascii="Arial" w:hAnsi="Arial" w:cs="Arial"/>
          <w:color w:val="0A0905"/>
          <w:sz w:val="22"/>
          <w:szCs w:val="22"/>
        </w:rPr>
        <w:t xml:space="preserve"> 2009,60(3):322-328.</w:t>
      </w:r>
    </w:p>
    <w:p w14:paraId="5783F70B" w14:textId="77777777" w:rsidR="00B4234F" w:rsidRPr="003C722F" w:rsidRDefault="00B4234F" w:rsidP="006C0B1A">
      <w:pPr>
        <w:pStyle w:val="ListParagraph"/>
        <w:ind w:left="540" w:hanging="540"/>
        <w:rPr>
          <w:rFonts w:ascii="Arial" w:hAnsi="Arial" w:cs="Arial"/>
          <w:noProof/>
          <w:sz w:val="22"/>
          <w:szCs w:val="22"/>
        </w:rPr>
      </w:pPr>
    </w:p>
    <w:p w14:paraId="7CA94D1D" w14:textId="77777777" w:rsidR="00B4234F" w:rsidRPr="003C722F" w:rsidRDefault="00B4234F" w:rsidP="006C0B1A">
      <w:pPr>
        <w:pStyle w:val="ListParagraph"/>
        <w:widowControl/>
        <w:numPr>
          <w:ilvl w:val="0"/>
          <w:numId w:val="25"/>
        </w:numPr>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noProof/>
          <w:sz w:val="22"/>
          <w:szCs w:val="22"/>
        </w:rPr>
        <w:t xml:space="preserve">Lancaster GI, O'Connell R, Katz DL, Manson JE, Hutchison WR, Landau C, </w:t>
      </w:r>
      <w:r w:rsidRPr="003C722F">
        <w:rPr>
          <w:rFonts w:ascii="Arial" w:hAnsi="Arial" w:cs="Arial"/>
          <w:b/>
          <w:noProof/>
          <w:sz w:val="22"/>
          <w:szCs w:val="22"/>
        </w:rPr>
        <w:t>Yonkers KA</w:t>
      </w:r>
      <w:r w:rsidRPr="003C722F">
        <w:rPr>
          <w:rFonts w:ascii="Arial" w:hAnsi="Arial" w:cs="Arial"/>
          <w:noProof/>
          <w:sz w:val="22"/>
          <w:szCs w:val="22"/>
        </w:rPr>
        <w:t xml:space="preserve">, Healthcare Professionals for Healthcare R, Lancaster GI, O'Connell R, Katz DL, Manson JE, Hutchison WR, Landau C, Yonkers KA. The expanding medical and behavioral resources with access to care for everyone health plan. </w:t>
      </w:r>
      <w:r w:rsidRPr="003C722F">
        <w:rPr>
          <w:rFonts w:ascii="Arial" w:hAnsi="Arial" w:cs="Arial"/>
          <w:i/>
          <w:noProof/>
          <w:sz w:val="22"/>
          <w:szCs w:val="22"/>
        </w:rPr>
        <w:t>Annals of Internal Medicine</w:t>
      </w:r>
      <w:r w:rsidRPr="003C722F">
        <w:rPr>
          <w:rFonts w:ascii="Arial" w:hAnsi="Arial" w:cs="Arial"/>
          <w:noProof/>
          <w:sz w:val="22"/>
          <w:szCs w:val="22"/>
        </w:rPr>
        <w:t xml:space="preserve"> 2009;150:490-2.</w:t>
      </w:r>
    </w:p>
    <w:p w14:paraId="060055DD" w14:textId="77777777" w:rsidR="00B4234F" w:rsidRPr="003C722F" w:rsidRDefault="00B4234F" w:rsidP="006C0B1A">
      <w:pPr>
        <w:pStyle w:val="ListParagraph"/>
        <w:ind w:left="540" w:hanging="540"/>
        <w:rPr>
          <w:rFonts w:ascii="Arial" w:hAnsi="Arial" w:cs="Arial"/>
          <w:b/>
          <w:sz w:val="22"/>
          <w:szCs w:val="22"/>
        </w:rPr>
      </w:pPr>
    </w:p>
    <w:p w14:paraId="55EAAA5E" w14:textId="77777777" w:rsidR="00B4234F" w:rsidRPr="003C722F" w:rsidRDefault="00B4234F" w:rsidP="006C0B1A">
      <w:pPr>
        <w:pStyle w:val="ListParagraph"/>
        <w:widowControl/>
        <w:numPr>
          <w:ilvl w:val="0"/>
          <w:numId w:val="25"/>
        </w:numPr>
        <w:tabs>
          <w:tab w:val="left" w:pos="-144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xml:space="preserve"> Howell H, Allen A, Ball S, Pantolon M, Rounsaville B. A treatment for substance abusing pregnant women. </w:t>
      </w:r>
      <w:r w:rsidRPr="003C722F">
        <w:rPr>
          <w:rFonts w:ascii="Arial" w:hAnsi="Arial" w:cs="Arial"/>
          <w:i/>
          <w:iCs/>
          <w:sz w:val="22"/>
          <w:szCs w:val="22"/>
        </w:rPr>
        <w:t>Archives of Women's Mental Health.</w:t>
      </w:r>
      <w:r w:rsidRPr="003C722F">
        <w:rPr>
          <w:rFonts w:ascii="Arial" w:hAnsi="Arial" w:cs="Arial"/>
          <w:sz w:val="22"/>
          <w:szCs w:val="22"/>
        </w:rPr>
        <w:t xml:space="preserve"> 2009; 12(4): 221-227.</w:t>
      </w:r>
    </w:p>
    <w:p w14:paraId="2696C300" w14:textId="77777777" w:rsidR="00B4234F" w:rsidRPr="003C722F" w:rsidRDefault="00B4234F" w:rsidP="006C0B1A">
      <w:pPr>
        <w:pStyle w:val="ListParagraph"/>
        <w:ind w:left="540" w:hanging="540"/>
        <w:rPr>
          <w:rFonts w:ascii="Arial" w:hAnsi="Arial" w:cs="Arial"/>
          <w:b/>
          <w:sz w:val="22"/>
          <w:szCs w:val="22"/>
        </w:rPr>
      </w:pPr>
    </w:p>
    <w:p w14:paraId="00C38B3B" w14:textId="77777777" w:rsidR="00B4234F" w:rsidRPr="003C722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b/>
          <w:sz w:val="22"/>
          <w:szCs w:val="22"/>
        </w:rPr>
        <w:t xml:space="preserve">Yonkers KA, </w:t>
      </w:r>
      <w:r w:rsidRPr="003C722F">
        <w:rPr>
          <w:rFonts w:ascii="Arial" w:hAnsi="Arial" w:cs="Arial"/>
          <w:color w:val="0A0905"/>
          <w:sz w:val="22"/>
          <w:szCs w:val="22"/>
        </w:rPr>
        <w:t xml:space="preserve">Smith MV, Gotman N, Belanger K. </w:t>
      </w:r>
      <w:r w:rsidRPr="003C722F">
        <w:rPr>
          <w:rFonts w:ascii="Arial" w:hAnsi="Arial" w:cs="Arial"/>
          <w:sz w:val="22"/>
          <w:szCs w:val="22"/>
        </w:rPr>
        <w:t>Typical somatic symptoms of pregnancy and their impact on a diagnosis of major depressive disorder</w:t>
      </w:r>
      <w:r w:rsidRPr="003C722F">
        <w:rPr>
          <w:rFonts w:ascii="Arial" w:hAnsi="Arial" w:cs="Arial"/>
          <w:i/>
          <w:sz w:val="22"/>
          <w:szCs w:val="22"/>
        </w:rPr>
        <w:t xml:space="preserve"> General Hospital Psychiatry.</w:t>
      </w:r>
      <w:r w:rsidRPr="003C722F">
        <w:rPr>
          <w:rFonts w:ascii="Arial" w:hAnsi="Arial" w:cs="Arial"/>
          <w:sz w:val="22"/>
          <w:szCs w:val="22"/>
        </w:rPr>
        <w:t xml:space="preserve"> 2009; </w:t>
      </w:r>
      <w:r w:rsidRPr="003C722F">
        <w:rPr>
          <w:rFonts w:ascii="Arial" w:hAnsi="Arial" w:cs="Arial"/>
          <w:color w:val="0A0905"/>
          <w:sz w:val="22"/>
          <w:szCs w:val="22"/>
        </w:rPr>
        <w:t>31(4):327-33.</w:t>
      </w:r>
    </w:p>
    <w:p w14:paraId="68C0FAB2" w14:textId="77777777" w:rsidR="00B4234F" w:rsidRPr="003C722F" w:rsidRDefault="00B4234F" w:rsidP="006C0B1A">
      <w:pPr>
        <w:pStyle w:val="ListParagraph"/>
        <w:ind w:left="540" w:hanging="540"/>
        <w:rPr>
          <w:rFonts w:ascii="Arial" w:hAnsi="Arial" w:cs="Arial"/>
          <w:sz w:val="22"/>
          <w:szCs w:val="22"/>
        </w:rPr>
      </w:pPr>
    </w:p>
    <w:p w14:paraId="4E5E7B92" w14:textId="77777777" w:rsidR="00B4234F" w:rsidRPr="003C722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color w:val="0A0905"/>
          <w:sz w:val="22"/>
          <w:szCs w:val="22"/>
        </w:rPr>
      </w:pPr>
      <w:r w:rsidRPr="003C722F">
        <w:rPr>
          <w:rFonts w:ascii="Arial" w:hAnsi="Arial" w:cs="Arial"/>
          <w:sz w:val="22"/>
          <w:szCs w:val="22"/>
        </w:rPr>
        <w:t xml:space="preserve">Smith MV, Gotman N, Lin H, </w:t>
      </w:r>
      <w:r w:rsidRPr="003C722F">
        <w:rPr>
          <w:rFonts w:ascii="Arial" w:hAnsi="Arial" w:cs="Arial"/>
          <w:b/>
          <w:sz w:val="22"/>
          <w:szCs w:val="22"/>
        </w:rPr>
        <w:t>Yonkers KA</w:t>
      </w:r>
      <w:r w:rsidRPr="003C722F">
        <w:rPr>
          <w:rFonts w:ascii="Arial" w:hAnsi="Arial" w:cs="Arial"/>
          <w:sz w:val="22"/>
          <w:szCs w:val="22"/>
        </w:rPr>
        <w:t xml:space="preserve">. Do the PHQ-8 and the PHQ-2 Accurately Screen for Depressive Disorders in a Sample of Pregnant Women? </w:t>
      </w:r>
      <w:r w:rsidRPr="003C722F">
        <w:rPr>
          <w:rFonts w:ascii="Arial" w:hAnsi="Arial" w:cs="Arial"/>
          <w:i/>
          <w:sz w:val="22"/>
          <w:szCs w:val="22"/>
        </w:rPr>
        <w:t xml:space="preserve">General Hospital Psychiatry. </w:t>
      </w:r>
      <w:r w:rsidRPr="003C722F">
        <w:rPr>
          <w:rFonts w:ascii="Arial" w:hAnsi="Arial" w:cs="Arial"/>
          <w:sz w:val="22"/>
          <w:szCs w:val="22"/>
        </w:rPr>
        <w:t>2010;32(5):544-8.</w:t>
      </w:r>
    </w:p>
    <w:p w14:paraId="19B76D7A" w14:textId="77777777" w:rsidR="00B4234F" w:rsidRPr="003C722F" w:rsidRDefault="00B4234F" w:rsidP="006C0B1A">
      <w:pPr>
        <w:pStyle w:val="ListParagraph"/>
        <w:ind w:left="540" w:hanging="540"/>
        <w:rPr>
          <w:rFonts w:ascii="Arial" w:hAnsi="Arial" w:cs="Arial"/>
          <w:b/>
          <w:sz w:val="22"/>
          <w:szCs w:val="22"/>
        </w:rPr>
      </w:pPr>
    </w:p>
    <w:p w14:paraId="2CEFA834" w14:textId="77777777" w:rsidR="00B4234F" w:rsidRPr="003C722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xml:space="preserve">, Gotman, N, Kershaw, T, Forray, A, Howell, HB, Rounsaville, BJ.  Screening for Prenatal Substance Use: Development of the Substance Use Risk Profile-Pregnancy Scale. </w:t>
      </w:r>
      <w:r w:rsidRPr="003C722F">
        <w:rPr>
          <w:rFonts w:ascii="Arial" w:hAnsi="Arial" w:cs="Arial"/>
          <w:i/>
          <w:sz w:val="22"/>
          <w:szCs w:val="22"/>
        </w:rPr>
        <w:t>Obstetrics &amp; Gynecology</w:t>
      </w:r>
      <w:r w:rsidRPr="003C722F">
        <w:rPr>
          <w:rFonts w:ascii="Arial" w:hAnsi="Arial" w:cs="Arial"/>
          <w:sz w:val="22"/>
          <w:szCs w:val="22"/>
        </w:rPr>
        <w:t xml:space="preserve">, 2010, </w:t>
      </w:r>
      <w:r w:rsidRPr="003C722F">
        <w:rPr>
          <w:rFonts w:ascii="Arial" w:hAnsi="Arial" w:cs="Arial"/>
          <w:color w:val="0A0905"/>
          <w:sz w:val="22"/>
          <w:szCs w:val="22"/>
        </w:rPr>
        <w:t>116(4):827-33.</w:t>
      </w:r>
    </w:p>
    <w:p w14:paraId="0114A64A" w14:textId="77777777" w:rsidR="00B4234F" w:rsidRPr="003C722F" w:rsidRDefault="00B4234F" w:rsidP="006C0B1A">
      <w:pPr>
        <w:pStyle w:val="ListParagraph"/>
        <w:ind w:left="540" w:hanging="540"/>
        <w:rPr>
          <w:rFonts w:ascii="Arial" w:hAnsi="Arial" w:cs="Arial"/>
          <w:sz w:val="22"/>
          <w:szCs w:val="22"/>
        </w:rPr>
      </w:pPr>
    </w:p>
    <w:p w14:paraId="103C1EBB" w14:textId="77777777" w:rsidR="00B4234F" w:rsidRPr="003C722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eastAsia="Arial Unicode MS" w:hAnsi="Arial" w:cs="Arial"/>
          <w:sz w:val="22"/>
          <w:szCs w:val="22"/>
        </w:rPr>
      </w:pPr>
      <w:r w:rsidRPr="003C722F">
        <w:rPr>
          <w:rFonts w:ascii="Arial" w:hAnsi="Arial" w:cs="Arial"/>
          <w:sz w:val="22"/>
          <w:szCs w:val="22"/>
        </w:rPr>
        <w:t xml:space="preserve">Smith MV, Shao L, Lin H, Howell H, </w:t>
      </w:r>
      <w:r w:rsidRPr="003C722F">
        <w:rPr>
          <w:rFonts w:ascii="Arial" w:hAnsi="Arial" w:cs="Arial"/>
          <w:b/>
          <w:sz w:val="22"/>
          <w:szCs w:val="22"/>
        </w:rPr>
        <w:t>Yonkers KA</w:t>
      </w:r>
      <w:r w:rsidRPr="003C722F">
        <w:rPr>
          <w:rFonts w:ascii="Arial" w:hAnsi="Arial" w:cs="Arial"/>
          <w:sz w:val="22"/>
          <w:szCs w:val="22"/>
        </w:rPr>
        <w:t xml:space="preserve">. Perinatal depression and birth outcomes in a Healthy Start project. </w:t>
      </w:r>
      <w:r w:rsidRPr="003C722F">
        <w:rPr>
          <w:rFonts w:ascii="Arial" w:hAnsi="Arial" w:cs="Arial"/>
          <w:i/>
          <w:sz w:val="22"/>
          <w:szCs w:val="22"/>
        </w:rPr>
        <w:t>Maternal and Child Health Journal.</w:t>
      </w:r>
      <w:r w:rsidRPr="003C722F">
        <w:rPr>
          <w:rFonts w:ascii="Arial" w:hAnsi="Arial" w:cs="Arial"/>
          <w:sz w:val="22"/>
          <w:szCs w:val="22"/>
        </w:rPr>
        <w:t xml:space="preserve"> 2011; 15:401-409.</w:t>
      </w:r>
    </w:p>
    <w:p w14:paraId="6D73A81A" w14:textId="77777777" w:rsidR="00B4234F" w:rsidRPr="003C722F" w:rsidRDefault="00B4234F" w:rsidP="006C0B1A">
      <w:pPr>
        <w:pStyle w:val="ListParagraph"/>
        <w:ind w:left="540" w:hanging="540"/>
        <w:rPr>
          <w:rFonts w:ascii="Arial" w:hAnsi="Arial" w:cs="Arial"/>
          <w:sz w:val="22"/>
          <w:szCs w:val="22"/>
        </w:rPr>
      </w:pPr>
    </w:p>
    <w:p w14:paraId="0904CD52" w14:textId="77777777" w:rsidR="00B4234F" w:rsidRPr="003C722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sz w:val="22"/>
          <w:szCs w:val="22"/>
        </w:rPr>
        <w:t xml:space="preserve">Buist A, Gotman N, </w:t>
      </w:r>
      <w:r w:rsidRPr="003C722F">
        <w:rPr>
          <w:rFonts w:ascii="Arial" w:hAnsi="Arial" w:cs="Arial"/>
          <w:b/>
          <w:sz w:val="22"/>
          <w:szCs w:val="22"/>
        </w:rPr>
        <w:t>Yonkers KA</w:t>
      </w:r>
      <w:r w:rsidRPr="003C722F">
        <w:rPr>
          <w:rFonts w:ascii="Arial" w:hAnsi="Arial" w:cs="Arial"/>
          <w:sz w:val="22"/>
          <w:szCs w:val="22"/>
        </w:rPr>
        <w:t xml:space="preserve">.  Generalized anxiety disorder: Course and risk factors in pregnancy.  </w:t>
      </w:r>
      <w:r w:rsidRPr="003C722F">
        <w:rPr>
          <w:rFonts w:ascii="Arial" w:hAnsi="Arial" w:cs="Arial"/>
          <w:i/>
          <w:sz w:val="22"/>
          <w:szCs w:val="22"/>
        </w:rPr>
        <w:t>Journal of Affective Disorders</w:t>
      </w:r>
      <w:r w:rsidRPr="003C722F">
        <w:rPr>
          <w:rFonts w:ascii="Arial" w:hAnsi="Arial" w:cs="Arial"/>
          <w:sz w:val="22"/>
          <w:szCs w:val="22"/>
        </w:rPr>
        <w:t xml:space="preserve">, 2011 </w:t>
      </w:r>
      <w:r w:rsidRPr="003C722F">
        <w:rPr>
          <w:rFonts w:ascii="Arial" w:eastAsia="Arial Unicode MS" w:hAnsi="Arial" w:cs="Arial"/>
          <w:sz w:val="22"/>
          <w:szCs w:val="22"/>
        </w:rPr>
        <w:t xml:space="preserve">131(1-3):277-83. PMCID: </w:t>
      </w:r>
      <w:r w:rsidRPr="003C722F">
        <w:rPr>
          <w:rFonts w:ascii="Arial" w:hAnsi="Arial" w:cs="Arial"/>
          <w:color w:val="0A0905"/>
          <w:sz w:val="22"/>
          <w:szCs w:val="22"/>
        </w:rPr>
        <w:t>3095713</w:t>
      </w:r>
    </w:p>
    <w:p w14:paraId="184572D2" w14:textId="77777777" w:rsidR="00B4234F" w:rsidRPr="003C722F" w:rsidRDefault="00B4234F" w:rsidP="006C0B1A">
      <w:pPr>
        <w:pStyle w:val="ListParagraph"/>
        <w:ind w:left="540" w:hanging="540"/>
        <w:rPr>
          <w:rFonts w:ascii="Arial" w:hAnsi="Arial" w:cs="Arial"/>
          <w:b/>
          <w:sz w:val="22"/>
          <w:szCs w:val="22"/>
        </w:rPr>
      </w:pPr>
    </w:p>
    <w:p w14:paraId="3B52A653" w14:textId="77777777" w:rsidR="00B4234F" w:rsidRPr="003C722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xml:space="preserve">, Howell HB, Gotman N, Rounsaville BJ.  Self-report of illicit substance use versus urine toxicology results from at-risk pregnant women.  </w:t>
      </w:r>
      <w:r w:rsidRPr="003C722F">
        <w:rPr>
          <w:rFonts w:ascii="Arial" w:hAnsi="Arial" w:cs="Arial"/>
          <w:i/>
          <w:sz w:val="22"/>
          <w:szCs w:val="22"/>
        </w:rPr>
        <w:t>Journal of Substance Use</w:t>
      </w:r>
      <w:r w:rsidRPr="003C722F">
        <w:rPr>
          <w:rFonts w:ascii="Arial" w:hAnsi="Arial" w:cs="Arial"/>
          <w:sz w:val="22"/>
          <w:szCs w:val="22"/>
        </w:rPr>
        <w:t>, 2011;16 (5): 372-380.</w:t>
      </w:r>
    </w:p>
    <w:p w14:paraId="6CC3954B" w14:textId="77777777" w:rsidR="00B4234F" w:rsidRPr="003C722F" w:rsidRDefault="00B4234F" w:rsidP="006C0B1A">
      <w:pPr>
        <w:pStyle w:val="ListParagraph"/>
        <w:ind w:left="540" w:hanging="540"/>
        <w:rPr>
          <w:rFonts w:ascii="Arial" w:hAnsi="Arial" w:cs="Arial"/>
          <w:b/>
          <w:sz w:val="22"/>
          <w:szCs w:val="22"/>
        </w:rPr>
      </w:pPr>
    </w:p>
    <w:p w14:paraId="2643419A" w14:textId="77777777" w:rsidR="00B4234F" w:rsidRPr="003C722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b/>
          <w:sz w:val="22"/>
          <w:szCs w:val="22"/>
        </w:rPr>
        <w:t xml:space="preserve">Yonkers KA, </w:t>
      </w:r>
      <w:r w:rsidRPr="003C722F">
        <w:rPr>
          <w:rFonts w:ascii="Arial" w:hAnsi="Arial" w:cs="Arial"/>
          <w:color w:val="0A0905"/>
          <w:sz w:val="22"/>
          <w:szCs w:val="22"/>
        </w:rPr>
        <w:t xml:space="preserve">Gotman N, Smith MV , Forray A, Belanger K, Brunetto W, Lin H, Burkman RT,  Zelop CM, Lockwood CJ. </w:t>
      </w:r>
      <w:r w:rsidRPr="003C722F">
        <w:rPr>
          <w:rFonts w:ascii="Arial" w:hAnsi="Arial" w:cs="Arial"/>
          <w:sz w:val="22"/>
          <w:szCs w:val="22"/>
        </w:rPr>
        <w:t>Does Antidepressant Use Attenuate The Risk Of A Major Depressive Episode In Pregnancy</w:t>
      </w:r>
      <w:r w:rsidRPr="003C722F">
        <w:rPr>
          <w:rFonts w:ascii="Arial" w:hAnsi="Arial" w:cs="Arial"/>
          <w:b/>
          <w:sz w:val="22"/>
          <w:szCs w:val="22"/>
        </w:rPr>
        <w:t xml:space="preserve">? </w:t>
      </w:r>
      <w:r w:rsidRPr="003C722F">
        <w:rPr>
          <w:rFonts w:ascii="Arial" w:hAnsi="Arial" w:cs="Arial"/>
          <w:i/>
          <w:sz w:val="22"/>
          <w:szCs w:val="22"/>
        </w:rPr>
        <w:t xml:space="preserve"> Epidemiology,</w:t>
      </w:r>
      <w:r w:rsidRPr="003C722F">
        <w:rPr>
          <w:rFonts w:ascii="Arial" w:hAnsi="Arial" w:cs="Arial"/>
          <w:sz w:val="22"/>
          <w:szCs w:val="22"/>
        </w:rPr>
        <w:t xml:space="preserve"> 2011:22; 848-854.</w:t>
      </w:r>
      <w:r w:rsidRPr="003C722F">
        <w:rPr>
          <w:rFonts w:ascii="Arial" w:hAnsi="Arial" w:cs="Arial"/>
          <w:color w:val="0A0905"/>
          <w:sz w:val="22"/>
          <w:szCs w:val="22"/>
        </w:rPr>
        <w:t xml:space="preserve"> PMCID: 3188383</w:t>
      </w:r>
    </w:p>
    <w:p w14:paraId="7D388563" w14:textId="77777777" w:rsidR="00B4234F" w:rsidRPr="003C722F" w:rsidRDefault="00B4234F" w:rsidP="006C0B1A">
      <w:pPr>
        <w:pStyle w:val="ListParagraph"/>
        <w:ind w:left="540" w:hanging="540"/>
        <w:rPr>
          <w:rFonts w:ascii="Arial" w:hAnsi="Arial" w:cs="Arial"/>
          <w:sz w:val="22"/>
          <w:szCs w:val="22"/>
        </w:rPr>
      </w:pPr>
    </w:p>
    <w:p w14:paraId="7C621C00" w14:textId="77777777" w:rsidR="00B4234F" w:rsidRPr="003C722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sz w:val="22"/>
          <w:szCs w:val="22"/>
        </w:rPr>
        <w:t xml:space="preserve">Hartlage SA, Freels SA, Gotman N, </w:t>
      </w:r>
      <w:r w:rsidRPr="003C722F">
        <w:rPr>
          <w:rFonts w:ascii="Arial" w:hAnsi="Arial" w:cs="Arial"/>
          <w:b/>
          <w:sz w:val="22"/>
          <w:szCs w:val="22"/>
        </w:rPr>
        <w:t xml:space="preserve">Yonkers KA. </w:t>
      </w:r>
      <w:r w:rsidRPr="003C722F">
        <w:rPr>
          <w:rFonts w:ascii="Arial" w:hAnsi="Arial" w:cs="Arial"/>
          <w:sz w:val="22"/>
          <w:szCs w:val="22"/>
        </w:rPr>
        <w:t xml:space="preserve">Criteria for Premenstrual Dysphoric Disorder (PMDD): Secondary Analyses of Relevant Data Sets.  </w:t>
      </w:r>
      <w:r w:rsidRPr="003C722F">
        <w:rPr>
          <w:rFonts w:ascii="Arial" w:hAnsi="Arial" w:cs="Arial"/>
          <w:i/>
          <w:sz w:val="22"/>
          <w:szCs w:val="22"/>
        </w:rPr>
        <w:t>Archives of General Psychiatry</w:t>
      </w:r>
      <w:r w:rsidRPr="003C722F">
        <w:rPr>
          <w:rFonts w:ascii="Arial" w:hAnsi="Arial" w:cs="Arial"/>
          <w:sz w:val="22"/>
          <w:szCs w:val="22"/>
        </w:rPr>
        <w:t>. 2012;69(3):300-305.</w:t>
      </w:r>
      <w:r w:rsidRPr="003C722F">
        <w:rPr>
          <w:rFonts w:ascii="Arial" w:hAnsi="Arial" w:cs="Arial"/>
          <w:color w:val="0A0905"/>
          <w:sz w:val="22"/>
          <w:szCs w:val="22"/>
        </w:rPr>
        <w:t xml:space="preserve"> PMCID:3370334</w:t>
      </w:r>
    </w:p>
    <w:p w14:paraId="5AD921B6" w14:textId="77777777" w:rsidR="00B4234F" w:rsidRPr="003C722F" w:rsidRDefault="00B4234F" w:rsidP="006C0B1A">
      <w:pPr>
        <w:pStyle w:val="ListParagraph"/>
        <w:ind w:left="540" w:hanging="540"/>
        <w:rPr>
          <w:rFonts w:ascii="Arial" w:hAnsi="Arial" w:cs="Arial"/>
          <w:sz w:val="22"/>
          <w:szCs w:val="22"/>
        </w:rPr>
      </w:pPr>
    </w:p>
    <w:p w14:paraId="56EF2ABE" w14:textId="77777777" w:rsidR="00B4234F" w:rsidRPr="003C722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sz w:val="22"/>
          <w:szCs w:val="22"/>
        </w:rPr>
        <w:t xml:space="preserve">Quesada O, Gotman N, Howell HB, Funai E, Rounsaville BJ, </w:t>
      </w:r>
      <w:r w:rsidRPr="003C722F">
        <w:rPr>
          <w:rFonts w:ascii="Arial" w:hAnsi="Arial" w:cs="Arial"/>
          <w:b/>
          <w:sz w:val="22"/>
          <w:szCs w:val="22"/>
        </w:rPr>
        <w:t>Yonkers KA.</w:t>
      </w:r>
      <w:r w:rsidRPr="003C722F">
        <w:rPr>
          <w:rFonts w:ascii="Arial" w:hAnsi="Arial" w:cs="Arial"/>
          <w:sz w:val="22"/>
          <w:szCs w:val="22"/>
        </w:rPr>
        <w:t xml:space="preserve"> Prenatal Hazardous Substance Use and Adverse Birth Outcomes, </w:t>
      </w:r>
      <w:r w:rsidRPr="003C722F">
        <w:rPr>
          <w:rFonts w:ascii="Arial" w:hAnsi="Arial" w:cs="Arial"/>
          <w:i/>
          <w:sz w:val="22"/>
          <w:szCs w:val="22"/>
        </w:rPr>
        <w:t>Journal of Maternal, Fetal and Neonatal Medicine, 2012: 25; 1222-1227</w:t>
      </w:r>
      <w:r w:rsidRPr="003C722F">
        <w:rPr>
          <w:rFonts w:ascii="Arial" w:hAnsi="Arial" w:cs="Arial"/>
          <w:sz w:val="22"/>
          <w:szCs w:val="22"/>
        </w:rPr>
        <w:t>.</w:t>
      </w:r>
    </w:p>
    <w:p w14:paraId="30479CE2" w14:textId="77777777" w:rsidR="00B4234F" w:rsidRPr="003C722F" w:rsidRDefault="00B4234F" w:rsidP="006C0B1A">
      <w:pPr>
        <w:pStyle w:val="ListParagraph"/>
        <w:ind w:left="540" w:hanging="540"/>
        <w:rPr>
          <w:rFonts w:ascii="Arial" w:hAnsi="Arial" w:cs="Arial"/>
          <w:sz w:val="22"/>
          <w:szCs w:val="22"/>
        </w:rPr>
      </w:pPr>
    </w:p>
    <w:p w14:paraId="465A461E" w14:textId="58064F4E" w:rsidR="00B4234F" w:rsidRPr="003C722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spacing w:after="480"/>
        <w:ind w:left="540" w:right="-288" w:hanging="540"/>
        <w:jc w:val="both"/>
        <w:rPr>
          <w:rFonts w:ascii="Arial" w:hAnsi="Arial" w:cs="Arial"/>
          <w:sz w:val="22"/>
          <w:szCs w:val="22"/>
        </w:rPr>
      </w:pPr>
      <w:r w:rsidRPr="003C722F">
        <w:rPr>
          <w:rFonts w:ascii="Arial" w:hAnsi="Arial" w:cs="Arial"/>
          <w:sz w:val="22"/>
          <w:szCs w:val="22"/>
        </w:rPr>
        <w:t xml:space="preserve">Epperson CN, Steiner M, Hartlage SA, Eriksson E, Schmidt PE, Jones I, </w:t>
      </w:r>
      <w:r w:rsidRPr="003C722F">
        <w:rPr>
          <w:rFonts w:ascii="Arial" w:hAnsi="Arial" w:cs="Arial"/>
          <w:b/>
          <w:sz w:val="22"/>
          <w:szCs w:val="22"/>
        </w:rPr>
        <w:t>Yonkers KA</w:t>
      </w:r>
      <w:r w:rsidRPr="003C722F">
        <w:rPr>
          <w:rFonts w:ascii="Arial" w:hAnsi="Arial" w:cs="Arial"/>
          <w:sz w:val="22"/>
          <w:szCs w:val="22"/>
        </w:rPr>
        <w:t xml:space="preserve">. Premenstrual Dysphoric Disorder: Evidence for a New Category for the DSM-5. </w:t>
      </w:r>
      <w:r w:rsidRPr="003C722F">
        <w:rPr>
          <w:rFonts w:ascii="Arial" w:hAnsi="Arial" w:cs="Arial"/>
          <w:i/>
          <w:sz w:val="22"/>
          <w:szCs w:val="22"/>
        </w:rPr>
        <w:t>American Journal of Psychiatry</w:t>
      </w:r>
      <w:r w:rsidRPr="003C722F">
        <w:rPr>
          <w:rFonts w:ascii="Arial" w:hAnsi="Arial" w:cs="Arial"/>
          <w:sz w:val="22"/>
          <w:szCs w:val="22"/>
        </w:rPr>
        <w:t>, 2012: 169(5); 465-475.</w:t>
      </w:r>
      <w:r w:rsidRPr="003C722F">
        <w:rPr>
          <w:rFonts w:ascii="Arial" w:hAnsi="Arial" w:cs="Arial"/>
          <w:color w:val="0A0905"/>
          <w:sz w:val="22"/>
          <w:szCs w:val="22"/>
        </w:rPr>
        <w:t xml:space="preserve"> PMCID: 3462360</w:t>
      </w:r>
    </w:p>
    <w:p w14:paraId="1040D9B3" w14:textId="77777777" w:rsidR="00B4234F" w:rsidRPr="003C722F" w:rsidRDefault="00B4234F" w:rsidP="006C0B1A">
      <w:pPr>
        <w:pStyle w:val="ListParagraph"/>
        <w:ind w:left="540" w:hanging="540"/>
        <w:rPr>
          <w:rFonts w:ascii="Arial" w:hAnsi="Arial" w:cs="Arial"/>
          <w:b/>
          <w:sz w:val="22"/>
          <w:szCs w:val="22"/>
        </w:rPr>
      </w:pPr>
    </w:p>
    <w:p w14:paraId="22EC519D" w14:textId="77777777" w:rsidR="00B4234F" w:rsidRPr="003C722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spacing w:after="480"/>
        <w:ind w:left="540" w:right="-288" w:hanging="540"/>
        <w:jc w:val="both"/>
        <w:rPr>
          <w:rFonts w:ascii="Arial" w:hAnsi="Arial" w:cs="Arial"/>
          <w:sz w:val="22"/>
          <w:szCs w:val="22"/>
        </w:rPr>
      </w:pPr>
      <w:r w:rsidRPr="003C722F">
        <w:rPr>
          <w:rFonts w:ascii="Arial" w:hAnsi="Arial" w:cs="Arial"/>
          <w:b/>
          <w:sz w:val="22"/>
          <w:szCs w:val="22"/>
        </w:rPr>
        <w:t xml:space="preserve">Yonkers KA,  </w:t>
      </w:r>
      <w:r w:rsidRPr="003C722F">
        <w:rPr>
          <w:rFonts w:ascii="Arial" w:hAnsi="Arial" w:cs="Arial"/>
          <w:sz w:val="22"/>
          <w:szCs w:val="22"/>
        </w:rPr>
        <w:t>Norwitz ER,</w:t>
      </w:r>
      <w:r w:rsidRPr="003C722F">
        <w:rPr>
          <w:rFonts w:ascii="Arial" w:hAnsi="Arial" w:cs="Arial"/>
          <w:color w:val="0A0905"/>
          <w:sz w:val="22"/>
          <w:szCs w:val="22"/>
        </w:rPr>
        <w:t xml:space="preserve"> Smith MV , Lockwood CJ,  Gotman N, Lin H, Luchansky E, Belanger K.  </w:t>
      </w:r>
      <w:r w:rsidRPr="003C722F">
        <w:rPr>
          <w:rFonts w:ascii="Arial" w:hAnsi="Arial" w:cs="Arial"/>
          <w:sz w:val="22"/>
          <w:szCs w:val="22"/>
        </w:rPr>
        <w:t xml:space="preserve">Major depressive disorder and serotonin reuptake inhibitor treatment as risk factors for preterm birth. Epidemiology, 2012: Vol 23 (5): 677-685. PMCID: </w:t>
      </w:r>
      <w:r w:rsidRPr="003C722F">
        <w:rPr>
          <w:rFonts w:ascii="Arial" w:hAnsi="Arial" w:cs="Arial"/>
          <w:color w:val="0A0905"/>
          <w:sz w:val="22"/>
          <w:szCs w:val="22"/>
        </w:rPr>
        <w:t>3415566</w:t>
      </w:r>
    </w:p>
    <w:p w14:paraId="5F03C69B" w14:textId="77777777" w:rsidR="00B4234F" w:rsidRPr="003C722F" w:rsidRDefault="00B4234F" w:rsidP="006C0B1A">
      <w:pPr>
        <w:pStyle w:val="ListParagraph"/>
        <w:ind w:left="540" w:hanging="540"/>
        <w:rPr>
          <w:rFonts w:ascii="Arial" w:hAnsi="Arial" w:cs="Arial"/>
          <w:b/>
          <w:sz w:val="22"/>
          <w:szCs w:val="22"/>
        </w:rPr>
      </w:pPr>
    </w:p>
    <w:p w14:paraId="2EE70898" w14:textId="77777777" w:rsidR="00B4234F" w:rsidRPr="003C722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spacing w:after="480"/>
        <w:ind w:left="540" w:right="-288" w:hanging="540"/>
        <w:jc w:val="both"/>
        <w:rPr>
          <w:rFonts w:ascii="Arial" w:hAnsi="Arial" w:cs="Arial"/>
          <w:noProof/>
          <w:sz w:val="22"/>
          <w:szCs w:val="22"/>
        </w:rPr>
      </w:pPr>
      <w:r w:rsidRPr="003C722F">
        <w:rPr>
          <w:rFonts w:ascii="Arial" w:hAnsi="Arial" w:cs="Arial"/>
          <w:b/>
          <w:sz w:val="22"/>
          <w:szCs w:val="22"/>
        </w:rPr>
        <w:t xml:space="preserve">Yonkers KA, </w:t>
      </w:r>
      <w:r w:rsidRPr="003C722F">
        <w:rPr>
          <w:rFonts w:ascii="Arial" w:hAnsi="Arial" w:cs="Arial"/>
          <w:sz w:val="22"/>
          <w:szCs w:val="22"/>
        </w:rPr>
        <w:t xml:space="preserve">Forray A, Howell HB, Gotman N, Kershaw T, Rounsaville BJ, Carroll KM. Motivational Enhancement Therapy Coupled with Cognitive Behavioral Therapy versus Brief Advice; A Randomized Trial for Treatment of Hazardous Substance Use in Pregnancy and After Delivery. </w:t>
      </w:r>
      <w:r w:rsidRPr="003C722F">
        <w:rPr>
          <w:rFonts w:ascii="Arial" w:hAnsi="Arial" w:cs="Arial"/>
          <w:i/>
          <w:sz w:val="22"/>
          <w:szCs w:val="22"/>
        </w:rPr>
        <w:t xml:space="preserve">General Hospital Psychiatry. </w:t>
      </w:r>
      <w:r w:rsidRPr="003C722F">
        <w:rPr>
          <w:rFonts w:ascii="Arial" w:hAnsi="Arial" w:cs="Arial"/>
          <w:sz w:val="22"/>
          <w:szCs w:val="22"/>
        </w:rPr>
        <w:t>2012: 34 (5): 439-449.</w:t>
      </w:r>
    </w:p>
    <w:p w14:paraId="7041725A" w14:textId="77777777" w:rsidR="00B4234F" w:rsidRPr="003C722F" w:rsidRDefault="00B4234F" w:rsidP="006C0B1A">
      <w:pPr>
        <w:pStyle w:val="ListParagraph"/>
        <w:ind w:left="540" w:hanging="540"/>
        <w:rPr>
          <w:rFonts w:ascii="Arial" w:hAnsi="Arial" w:cs="Arial"/>
          <w:noProof/>
          <w:sz w:val="22"/>
          <w:szCs w:val="22"/>
        </w:rPr>
      </w:pPr>
    </w:p>
    <w:p w14:paraId="19CCDD4F" w14:textId="77777777" w:rsidR="00B4234F" w:rsidRPr="003C722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spacing w:after="480"/>
        <w:ind w:left="540" w:right="-288" w:hanging="540"/>
        <w:jc w:val="both"/>
        <w:rPr>
          <w:rFonts w:ascii="Arial" w:hAnsi="Arial" w:cs="Arial"/>
          <w:noProof/>
          <w:sz w:val="22"/>
          <w:szCs w:val="22"/>
        </w:rPr>
      </w:pPr>
      <w:r w:rsidRPr="003C722F">
        <w:rPr>
          <w:rFonts w:ascii="Arial" w:hAnsi="Arial" w:cs="Arial"/>
          <w:noProof/>
          <w:sz w:val="22"/>
          <w:szCs w:val="22"/>
        </w:rPr>
        <w:t xml:space="preserve">Smith MV, Sung A, Shah B, Mayes L, Klein DS, </w:t>
      </w:r>
      <w:r w:rsidRPr="003C722F">
        <w:rPr>
          <w:rFonts w:ascii="Arial" w:hAnsi="Arial" w:cs="Arial"/>
          <w:b/>
          <w:noProof/>
          <w:sz w:val="22"/>
          <w:szCs w:val="22"/>
        </w:rPr>
        <w:t>Yonkers KA.</w:t>
      </w:r>
      <w:r w:rsidRPr="003C722F">
        <w:rPr>
          <w:rFonts w:ascii="Arial" w:hAnsi="Arial" w:cs="Arial"/>
          <w:noProof/>
          <w:sz w:val="22"/>
          <w:szCs w:val="22"/>
        </w:rPr>
        <w:t xml:space="preserve"> Neurobehavioral assessment of infants born at term and in utero exposure to serotonin reuptake inhibitors.2012. </w:t>
      </w:r>
      <w:r w:rsidRPr="003C722F">
        <w:rPr>
          <w:rFonts w:ascii="Arial" w:hAnsi="Arial" w:cs="Arial"/>
          <w:i/>
          <w:noProof/>
          <w:sz w:val="22"/>
          <w:szCs w:val="22"/>
        </w:rPr>
        <w:t>Early Human Development.</w:t>
      </w:r>
      <w:r w:rsidRPr="003C722F">
        <w:rPr>
          <w:rFonts w:ascii="Arial" w:hAnsi="Arial" w:cs="Arial"/>
          <w:noProof/>
          <w:sz w:val="22"/>
          <w:szCs w:val="22"/>
        </w:rPr>
        <w:t>89(2):81-86.</w:t>
      </w:r>
    </w:p>
    <w:p w14:paraId="6352E7DA" w14:textId="77777777" w:rsidR="00B4234F" w:rsidRPr="003C722F" w:rsidRDefault="00B4234F" w:rsidP="006C0B1A">
      <w:pPr>
        <w:pStyle w:val="ListParagraph"/>
        <w:ind w:left="540" w:hanging="540"/>
        <w:rPr>
          <w:rFonts w:ascii="Arial" w:hAnsi="Arial" w:cs="Arial"/>
          <w:b/>
          <w:noProof/>
          <w:sz w:val="22"/>
          <w:szCs w:val="22"/>
        </w:rPr>
      </w:pPr>
    </w:p>
    <w:p w14:paraId="7E959352" w14:textId="77777777" w:rsidR="00B4234F" w:rsidRPr="003C722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b/>
          <w:noProof/>
          <w:sz w:val="22"/>
          <w:szCs w:val="22"/>
        </w:rPr>
        <w:lastRenderedPageBreak/>
        <w:t>Yonkers KA,</w:t>
      </w:r>
      <w:r w:rsidRPr="003C722F">
        <w:rPr>
          <w:rFonts w:ascii="Arial" w:hAnsi="Arial" w:cs="Arial"/>
          <w:noProof/>
          <w:sz w:val="22"/>
          <w:szCs w:val="22"/>
        </w:rPr>
        <w:t>Pearlstein TB, Gotman N. A pilot study to compare fluoxetine, calcium, and placebo in the treatment of premenstrual syndrome. J Clinical Psychopharmacololgy, 2013, Vol 33 (5); 614-620.</w:t>
      </w:r>
    </w:p>
    <w:p w14:paraId="4B41BE07" w14:textId="77777777" w:rsidR="00B4234F" w:rsidRPr="003C722F" w:rsidRDefault="00B4234F" w:rsidP="006C0B1A">
      <w:pPr>
        <w:pStyle w:val="ListParagraph"/>
        <w:ind w:left="540" w:hanging="540"/>
        <w:rPr>
          <w:rFonts w:ascii="Arial" w:hAnsi="Arial" w:cs="Arial"/>
          <w:sz w:val="22"/>
          <w:szCs w:val="22"/>
        </w:rPr>
      </w:pPr>
    </w:p>
    <w:p w14:paraId="3423FB85" w14:textId="77777777" w:rsidR="00B4234F" w:rsidRPr="003C722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sz w:val="22"/>
          <w:szCs w:val="22"/>
        </w:rPr>
        <w:t xml:space="preserve">Rakofsky JJ, Schettler PJ, Kinkead BL, Frank E, Judd LL, Kupfer DJ, Rush AJ, Thase ME, </w:t>
      </w:r>
      <w:r w:rsidRPr="003C722F">
        <w:rPr>
          <w:rFonts w:ascii="Arial" w:hAnsi="Arial" w:cs="Arial"/>
          <w:b/>
          <w:sz w:val="22"/>
          <w:szCs w:val="22"/>
        </w:rPr>
        <w:t>Yonkers KA</w:t>
      </w:r>
      <w:r w:rsidRPr="003C722F">
        <w:rPr>
          <w:rFonts w:ascii="Arial" w:hAnsi="Arial" w:cs="Arial"/>
          <w:sz w:val="22"/>
          <w:szCs w:val="22"/>
        </w:rPr>
        <w:t>, Rapaport MH. The Prevalence and Severity of Depressive Symptoms along the Spectrum of Unipolar Depressive Disorders: A Post-hoc Analysis. Journal of Clinical Psychiatry. 2013.  Vol 74: 1084-1089.</w:t>
      </w:r>
    </w:p>
    <w:p w14:paraId="6374E326" w14:textId="77777777" w:rsidR="00B4234F" w:rsidRPr="003C722F" w:rsidRDefault="00B4234F" w:rsidP="006C0B1A">
      <w:pPr>
        <w:pStyle w:val="ListParagraph"/>
        <w:ind w:left="540" w:hanging="540"/>
        <w:rPr>
          <w:rFonts w:ascii="Arial" w:hAnsi="Arial" w:cs="Arial"/>
          <w:sz w:val="22"/>
          <w:szCs w:val="22"/>
        </w:rPr>
      </w:pPr>
    </w:p>
    <w:p w14:paraId="163B0DBC" w14:textId="77777777" w:rsidR="00B4234F" w:rsidRPr="003C722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sz w:val="22"/>
          <w:szCs w:val="22"/>
        </w:rPr>
        <w:t xml:space="preserve">Cole-Lewis H, Kershaw TS, Earnshaw VA, </w:t>
      </w:r>
      <w:r w:rsidRPr="003C722F">
        <w:rPr>
          <w:rFonts w:ascii="Arial" w:hAnsi="Arial" w:cs="Arial"/>
          <w:b/>
          <w:sz w:val="22"/>
          <w:szCs w:val="22"/>
        </w:rPr>
        <w:t>Yonkers KA</w:t>
      </w:r>
      <w:r w:rsidRPr="003C722F">
        <w:rPr>
          <w:rFonts w:ascii="Arial" w:hAnsi="Arial" w:cs="Arial"/>
          <w:sz w:val="22"/>
          <w:szCs w:val="22"/>
        </w:rPr>
        <w:t>, Ickovics JR. Pregnancy-specific stress, preterm birth and gestational age among high-risk young women. Health Psychology, 2014, (Epubl ahead of print).</w:t>
      </w:r>
    </w:p>
    <w:p w14:paraId="728AB278" w14:textId="77777777" w:rsidR="00B4234F" w:rsidRPr="003C722F" w:rsidRDefault="00B4234F" w:rsidP="006C0B1A">
      <w:pPr>
        <w:pStyle w:val="ListParagraph"/>
        <w:ind w:left="540" w:hanging="540"/>
        <w:rPr>
          <w:rFonts w:ascii="Arial" w:hAnsi="Arial" w:cs="Arial"/>
          <w:sz w:val="22"/>
          <w:szCs w:val="22"/>
        </w:rPr>
      </w:pPr>
    </w:p>
    <w:p w14:paraId="4DEDA93E" w14:textId="77777777" w:rsidR="00B4234F" w:rsidRPr="003C722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noProof/>
          <w:sz w:val="22"/>
          <w:szCs w:val="22"/>
        </w:rPr>
      </w:pPr>
      <w:r w:rsidRPr="003C722F">
        <w:rPr>
          <w:rFonts w:ascii="Arial" w:hAnsi="Arial" w:cs="Arial"/>
          <w:sz w:val="22"/>
          <w:szCs w:val="22"/>
        </w:rPr>
        <w:t xml:space="preserve">Hartlage SA, Breaux C, </w:t>
      </w:r>
      <w:r w:rsidRPr="003C722F">
        <w:rPr>
          <w:rFonts w:ascii="Arial" w:hAnsi="Arial" w:cs="Arial"/>
          <w:b/>
          <w:sz w:val="22"/>
          <w:szCs w:val="22"/>
        </w:rPr>
        <w:t>Yonkers KA.</w:t>
      </w:r>
      <w:r w:rsidRPr="003C722F">
        <w:rPr>
          <w:rFonts w:ascii="Arial" w:hAnsi="Arial" w:cs="Arial"/>
          <w:sz w:val="22"/>
          <w:szCs w:val="22"/>
        </w:rPr>
        <w:t xml:space="preserve"> Addressing Concerns about the Inclusion of Premenstrual Dysphoric Disorder (PMDD) in the DSM-5. Journal of Clinical Psychiatry, 2014, Vol 75 (1):70-76.</w:t>
      </w:r>
    </w:p>
    <w:p w14:paraId="31828EE9" w14:textId="77777777" w:rsidR="00B4234F" w:rsidRPr="003C722F" w:rsidRDefault="00B4234F" w:rsidP="006C0B1A">
      <w:pPr>
        <w:pStyle w:val="ListParagraph"/>
        <w:ind w:left="540" w:hanging="540"/>
        <w:rPr>
          <w:rFonts w:ascii="Arial" w:hAnsi="Arial" w:cs="Arial"/>
          <w:noProof/>
          <w:sz w:val="22"/>
          <w:szCs w:val="22"/>
        </w:rPr>
      </w:pPr>
    </w:p>
    <w:p w14:paraId="78B13CE2" w14:textId="77777777" w:rsidR="00B4234F" w:rsidRPr="003C722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noProof/>
          <w:sz w:val="22"/>
          <w:szCs w:val="22"/>
        </w:rPr>
        <w:t xml:space="preserve">Huang H, Coleman S, Bridge JA, </w:t>
      </w:r>
      <w:r w:rsidRPr="003C722F">
        <w:rPr>
          <w:rFonts w:ascii="Arial" w:hAnsi="Arial" w:cs="Arial"/>
          <w:b/>
          <w:noProof/>
          <w:sz w:val="22"/>
          <w:szCs w:val="22"/>
        </w:rPr>
        <w:t>Yonkers KA</w:t>
      </w:r>
      <w:r w:rsidRPr="003C722F">
        <w:rPr>
          <w:rFonts w:ascii="Arial" w:hAnsi="Arial" w:cs="Arial"/>
          <w:noProof/>
          <w:sz w:val="22"/>
          <w:szCs w:val="22"/>
        </w:rPr>
        <w:t xml:space="preserve">, Katon W.  A meta-analysis of the relationship between atnidepressant use in pregnancy and the risk of preterm birth and low birth weight. </w:t>
      </w:r>
      <w:r w:rsidRPr="003C722F">
        <w:rPr>
          <w:rFonts w:ascii="Arial" w:hAnsi="Arial" w:cs="Arial"/>
          <w:i/>
          <w:noProof/>
          <w:sz w:val="22"/>
          <w:szCs w:val="22"/>
        </w:rPr>
        <w:t>General Hospital Psychiatary</w:t>
      </w:r>
      <w:r w:rsidRPr="003C722F">
        <w:rPr>
          <w:rFonts w:ascii="Arial" w:hAnsi="Arial" w:cs="Arial"/>
          <w:noProof/>
          <w:sz w:val="22"/>
          <w:szCs w:val="22"/>
        </w:rPr>
        <w:t>.2014:36: 13-18.</w:t>
      </w:r>
    </w:p>
    <w:p w14:paraId="4279ABCD" w14:textId="77777777" w:rsidR="00B4234F" w:rsidRPr="003C722F" w:rsidRDefault="00B4234F" w:rsidP="006C0B1A">
      <w:pPr>
        <w:pStyle w:val="ListParagraph"/>
        <w:ind w:left="540" w:hanging="540"/>
        <w:rPr>
          <w:rFonts w:ascii="Arial" w:hAnsi="Arial" w:cs="Arial"/>
          <w:sz w:val="22"/>
          <w:szCs w:val="22"/>
        </w:rPr>
      </w:pPr>
    </w:p>
    <w:p w14:paraId="50C0C17F" w14:textId="77777777" w:rsidR="00B4234F" w:rsidRPr="003C722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sz w:val="22"/>
          <w:szCs w:val="22"/>
        </w:rPr>
        <w:t xml:space="preserve">Forray A, Gotman N, Kershaw T, </w:t>
      </w:r>
      <w:r w:rsidRPr="003C722F">
        <w:rPr>
          <w:rFonts w:ascii="Arial" w:hAnsi="Arial" w:cs="Arial"/>
          <w:b/>
          <w:sz w:val="22"/>
          <w:szCs w:val="22"/>
        </w:rPr>
        <w:t xml:space="preserve">Yonkers KA.  </w:t>
      </w:r>
      <w:r w:rsidRPr="003C722F">
        <w:rPr>
          <w:rFonts w:ascii="Arial" w:hAnsi="Arial" w:cs="Arial"/>
          <w:sz w:val="22"/>
          <w:szCs w:val="22"/>
        </w:rPr>
        <w:t xml:space="preserve">Perinatal smoking and depression in women with concurrent substance use. </w:t>
      </w:r>
      <w:r w:rsidRPr="003C722F">
        <w:rPr>
          <w:rFonts w:ascii="Arial" w:hAnsi="Arial" w:cs="Arial"/>
          <w:i/>
          <w:sz w:val="22"/>
          <w:szCs w:val="22"/>
        </w:rPr>
        <w:t xml:space="preserve">Addictive Behaviors, </w:t>
      </w:r>
      <w:r w:rsidRPr="003C722F">
        <w:rPr>
          <w:rFonts w:ascii="Arial" w:hAnsi="Arial" w:cs="Arial"/>
          <w:sz w:val="22"/>
          <w:szCs w:val="22"/>
        </w:rPr>
        <w:t>2014, Vol 39 (4):749-756.</w:t>
      </w:r>
    </w:p>
    <w:p w14:paraId="0DCBFFCE" w14:textId="77777777" w:rsidR="00B4234F" w:rsidRPr="003C722F" w:rsidRDefault="00B4234F" w:rsidP="006C0B1A">
      <w:pPr>
        <w:pStyle w:val="ListParagraph"/>
        <w:ind w:left="540" w:hanging="540"/>
        <w:rPr>
          <w:rFonts w:ascii="Arial" w:hAnsi="Arial" w:cs="Arial"/>
          <w:b/>
          <w:sz w:val="22"/>
          <w:szCs w:val="22"/>
        </w:rPr>
      </w:pPr>
    </w:p>
    <w:p w14:paraId="66212D11" w14:textId="77777777" w:rsidR="00B4234F" w:rsidRPr="003C722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noProof/>
          <w:sz w:val="22"/>
          <w:szCs w:val="22"/>
        </w:rPr>
      </w:pPr>
      <w:r w:rsidRPr="003C722F">
        <w:rPr>
          <w:rFonts w:ascii="Arial" w:hAnsi="Arial" w:cs="Arial"/>
          <w:b/>
          <w:sz w:val="22"/>
          <w:szCs w:val="22"/>
        </w:rPr>
        <w:t>Yonkers KA</w:t>
      </w:r>
      <w:r w:rsidRPr="003C722F">
        <w:rPr>
          <w:rFonts w:ascii="Arial" w:hAnsi="Arial" w:cs="Arial"/>
          <w:sz w:val="22"/>
          <w:szCs w:val="22"/>
        </w:rPr>
        <w:t>, Smith MV, Forray A, Epperson CN, Costello D, Lin H, Belanger K. Pregnant women with posttraumatic stress disorder and risk of preterm birth. JAMA Psychiatry, 2014; 71:897-904.</w:t>
      </w:r>
    </w:p>
    <w:p w14:paraId="21CADDF6" w14:textId="77777777" w:rsidR="00B4234F" w:rsidRPr="003C722F" w:rsidRDefault="00B4234F" w:rsidP="006C0B1A">
      <w:pPr>
        <w:pStyle w:val="ListParagraph"/>
        <w:ind w:left="540" w:hanging="540"/>
        <w:rPr>
          <w:rFonts w:ascii="Arial" w:hAnsi="Arial" w:cs="Arial"/>
          <w:b/>
          <w:noProof/>
          <w:sz w:val="22"/>
          <w:szCs w:val="22"/>
        </w:rPr>
      </w:pPr>
    </w:p>
    <w:p w14:paraId="7EB1F8B6" w14:textId="77777777" w:rsidR="00B4234F" w:rsidRPr="00074AE0"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b/>
          <w:noProof/>
          <w:sz w:val="22"/>
          <w:szCs w:val="22"/>
        </w:rPr>
        <w:t>Yonkers KA</w:t>
      </w:r>
      <w:r w:rsidRPr="003C722F">
        <w:rPr>
          <w:rFonts w:ascii="Arial" w:hAnsi="Arial" w:cs="Arial"/>
          <w:noProof/>
          <w:sz w:val="22"/>
          <w:szCs w:val="22"/>
        </w:rPr>
        <w:t xml:space="preserve">, Forray A, Nich C, Carroll KM, Hine C, Merry BC, Shaw H, Shaw J, Sofuoglu M. Progesterone for the reduction of cocaine use in post-partum women with a cocaine use disorder: a randomised, double-blind, placebo-controlled, pilot study. </w:t>
      </w:r>
      <w:r w:rsidRPr="003C722F">
        <w:rPr>
          <w:rFonts w:ascii="Arial" w:hAnsi="Arial" w:cs="Arial"/>
          <w:i/>
          <w:noProof/>
          <w:sz w:val="22"/>
          <w:szCs w:val="22"/>
        </w:rPr>
        <w:t>The Lancet Psychiatry</w:t>
      </w:r>
      <w:r w:rsidRPr="003C722F">
        <w:rPr>
          <w:rFonts w:ascii="Arial" w:hAnsi="Arial" w:cs="Arial"/>
          <w:noProof/>
          <w:sz w:val="22"/>
          <w:szCs w:val="22"/>
        </w:rPr>
        <w:t xml:space="preserve"> 2014;1:360-367.</w:t>
      </w:r>
      <w:r w:rsidRPr="00074AE0">
        <w:rPr>
          <w:lang w:val="en"/>
        </w:rPr>
        <w:t xml:space="preserve"> </w:t>
      </w:r>
      <w:r w:rsidRPr="00074AE0">
        <w:rPr>
          <w:rFonts w:ascii="Arial" w:hAnsi="Arial" w:cs="Arial"/>
          <w:lang w:val="en"/>
        </w:rPr>
        <w:t>PMC4199242</w:t>
      </w:r>
    </w:p>
    <w:p w14:paraId="0C9F4FDD" w14:textId="77777777" w:rsidR="00B4234F" w:rsidRPr="003C722F" w:rsidRDefault="00B4234F" w:rsidP="006C0B1A">
      <w:pPr>
        <w:pStyle w:val="ListParagraph"/>
        <w:ind w:left="540" w:hanging="540"/>
        <w:rPr>
          <w:rFonts w:ascii="Arial" w:hAnsi="Arial" w:cs="Arial"/>
          <w:sz w:val="22"/>
          <w:szCs w:val="22"/>
        </w:rPr>
      </w:pPr>
    </w:p>
    <w:p w14:paraId="56C77A92" w14:textId="77777777" w:rsidR="00B4234F" w:rsidRPr="00DC2283" w:rsidRDefault="00B4234F" w:rsidP="006C0B1A">
      <w:pPr>
        <w:pStyle w:val="ListParagraph"/>
        <w:widowControl/>
        <w:numPr>
          <w:ilvl w:val="0"/>
          <w:numId w:val="25"/>
        </w:numPr>
        <w:tabs>
          <w:tab w:val="left" w:pos="-1440"/>
          <w:tab w:val="left" w:pos="4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color w:val="0A0905"/>
          <w:sz w:val="22"/>
          <w:szCs w:val="22"/>
        </w:rPr>
      </w:pPr>
      <w:r w:rsidRPr="00DC2283">
        <w:rPr>
          <w:rFonts w:ascii="Arial" w:hAnsi="Arial" w:cs="Arial"/>
          <w:sz w:val="22"/>
          <w:szCs w:val="22"/>
        </w:rPr>
        <w:fldChar w:fldCharType="begin"/>
      </w:r>
      <w:r w:rsidRPr="00DC2283">
        <w:rPr>
          <w:rFonts w:ascii="Arial" w:hAnsi="Arial" w:cs="Arial"/>
          <w:sz w:val="22"/>
          <w:szCs w:val="22"/>
        </w:rPr>
        <w:instrText xml:space="preserve"> ADDIN EN.REFLIST </w:instrText>
      </w:r>
      <w:r w:rsidRPr="00DC2283">
        <w:rPr>
          <w:rFonts w:ascii="Arial" w:hAnsi="Arial" w:cs="Arial"/>
          <w:sz w:val="22"/>
          <w:szCs w:val="22"/>
        </w:rPr>
        <w:fldChar w:fldCharType="separate"/>
      </w:r>
      <w:r w:rsidRPr="00DC2283">
        <w:rPr>
          <w:rFonts w:ascii="Arial" w:hAnsi="Arial" w:cs="Arial"/>
          <w:sz w:val="22"/>
          <w:szCs w:val="22"/>
        </w:rPr>
        <w:t xml:space="preserve">Smith M, Costello D, </w:t>
      </w:r>
      <w:r w:rsidRPr="00DC2283">
        <w:rPr>
          <w:rFonts w:ascii="Arial" w:hAnsi="Arial" w:cs="Arial"/>
          <w:b/>
          <w:sz w:val="22"/>
          <w:szCs w:val="22"/>
        </w:rPr>
        <w:t>Yonkers K</w:t>
      </w:r>
      <w:r>
        <w:rPr>
          <w:rFonts w:ascii="Arial" w:hAnsi="Arial" w:cs="Arial"/>
          <w:b/>
          <w:sz w:val="22"/>
          <w:szCs w:val="22"/>
        </w:rPr>
        <w:t>A</w:t>
      </w:r>
      <w:r w:rsidRPr="00DC2283">
        <w:rPr>
          <w:rFonts w:ascii="Arial" w:hAnsi="Arial" w:cs="Arial"/>
          <w:sz w:val="22"/>
          <w:szCs w:val="22"/>
        </w:rPr>
        <w:t xml:space="preserve">. Clinical Correlates of Prescription Opioid Analgesic Use in Pregnancy. </w:t>
      </w:r>
      <w:r w:rsidRPr="00DC2283">
        <w:rPr>
          <w:rFonts w:ascii="Arial" w:hAnsi="Arial" w:cs="Arial"/>
          <w:i/>
          <w:sz w:val="22"/>
          <w:szCs w:val="22"/>
        </w:rPr>
        <w:t>Maternal and Child Health Journal</w:t>
      </w:r>
      <w:r>
        <w:rPr>
          <w:rFonts w:ascii="Arial" w:hAnsi="Arial" w:cs="Arial"/>
          <w:i/>
          <w:sz w:val="22"/>
          <w:szCs w:val="22"/>
        </w:rPr>
        <w:t>,</w:t>
      </w:r>
      <w:r w:rsidRPr="00DC2283">
        <w:rPr>
          <w:rFonts w:ascii="Arial" w:hAnsi="Arial" w:cs="Arial"/>
          <w:sz w:val="22"/>
          <w:szCs w:val="22"/>
        </w:rPr>
        <w:t xml:space="preserve"> 2014:1-9.</w:t>
      </w:r>
      <w:r w:rsidRPr="00DC2283">
        <w:rPr>
          <w:rFonts w:ascii="Arial" w:hAnsi="Arial" w:cs="Arial"/>
          <w:sz w:val="22"/>
          <w:szCs w:val="22"/>
        </w:rPr>
        <w:fldChar w:fldCharType="end"/>
      </w:r>
      <w:r w:rsidRPr="00DC2283">
        <w:rPr>
          <w:lang w:val="en"/>
        </w:rPr>
        <w:t xml:space="preserve"> </w:t>
      </w:r>
      <w:r w:rsidRPr="00DC2283">
        <w:rPr>
          <w:rFonts w:ascii="Arial" w:hAnsi="Arial" w:cs="Arial"/>
          <w:lang w:val="en"/>
        </w:rPr>
        <w:t>PMC4272915</w:t>
      </w:r>
    </w:p>
    <w:p w14:paraId="3DB6101A" w14:textId="77777777" w:rsidR="00B4234F" w:rsidRPr="00DC2283" w:rsidRDefault="00B4234F" w:rsidP="006C0B1A">
      <w:pPr>
        <w:pStyle w:val="ListParagraph"/>
        <w:tabs>
          <w:tab w:val="left" w:pos="450"/>
        </w:tabs>
        <w:ind w:left="540" w:hanging="540"/>
        <w:rPr>
          <w:rFonts w:ascii="Arial" w:hAnsi="Arial" w:cs="Arial"/>
          <w:color w:val="0A0905"/>
          <w:sz w:val="22"/>
          <w:szCs w:val="22"/>
        </w:rPr>
      </w:pPr>
    </w:p>
    <w:p w14:paraId="0C947FDA" w14:textId="77777777" w:rsidR="00B4234F" w:rsidRDefault="00B4234F" w:rsidP="006C0B1A">
      <w:pPr>
        <w:pStyle w:val="ListParagraph"/>
        <w:widowControl/>
        <w:numPr>
          <w:ilvl w:val="0"/>
          <w:numId w:val="25"/>
        </w:numPr>
        <w:tabs>
          <w:tab w:val="left" w:pos="-144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color w:val="0A0905"/>
          <w:sz w:val="22"/>
          <w:szCs w:val="22"/>
        </w:rPr>
      </w:pPr>
      <w:r w:rsidRPr="00DC2283">
        <w:rPr>
          <w:rFonts w:ascii="Arial" w:hAnsi="Arial" w:cs="Arial"/>
          <w:color w:val="0A0905"/>
          <w:sz w:val="22"/>
          <w:szCs w:val="22"/>
        </w:rPr>
        <w:t xml:space="preserve">Forray F, Merry B, Lin H, Prah-Ruger J, Yonkers KA. Perinatal substance use:  A prospective evaluation of abstinence and relapse. </w:t>
      </w:r>
      <w:r>
        <w:rPr>
          <w:rFonts w:ascii="Arial" w:hAnsi="Arial" w:cs="Arial"/>
          <w:i/>
          <w:color w:val="0A0905"/>
          <w:sz w:val="22"/>
          <w:szCs w:val="22"/>
        </w:rPr>
        <w:t>Drug and Alcohol Dependence, 2015</w:t>
      </w:r>
      <w:r>
        <w:rPr>
          <w:rFonts w:ascii="Arial" w:hAnsi="Arial" w:cs="Arial"/>
          <w:color w:val="0A0905"/>
          <w:sz w:val="22"/>
          <w:szCs w:val="22"/>
        </w:rPr>
        <w:t>; 150:147-155.</w:t>
      </w:r>
    </w:p>
    <w:p w14:paraId="37F98FD5" w14:textId="77777777" w:rsidR="00B4234F" w:rsidRPr="00727E3C" w:rsidRDefault="00B4234F" w:rsidP="006C0B1A">
      <w:pPr>
        <w:pStyle w:val="ListParagraph"/>
        <w:ind w:left="540" w:hanging="540"/>
        <w:rPr>
          <w:rFonts w:ascii="Arial" w:hAnsi="Arial" w:cs="Arial"/>
          <w:color w:val="0A0905"/>
          <w:sz w:val="22"/>
          <w:szCs w:val="22"/>
        </w:rPr>
      </w:pPr>
    </w:p>
    <w:p w14:paraId="7C0FBCB6" w14:textId="77777777" w:rsidR="00B4234F" w:rsidRDefault="00B4234F" w:rsidP="006C0B1A">
      <w:pPr>
        <w:pStyle w:val="ListParagraph"/>
        <w:widowControl/>
        <w:numPr>
          <w:ilvl w:val="0"/>
          <w:numId w:val="25"/>
        </w:numPr>
        <w:tabs>
          <w:tab w:val="left" w:pos="-1440"/>
          <w:tab w:val="left" w:pos="-1080"/>
          <w:tab w:val="left" w:pos="-720"/>
          <w:tab w:val="left" w:pos="-288"/>
          <w:tab w:val="left" w:pos="90"/>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727E3C">
        <w:rPr>
          <w:rFonts w:ascii="Arial" w:hAnsi="Arial" w:cs="Arial"/>
          <w:b/>
          <w:sz w:val="22"/>
          <w:szCs w:val="22"/>
        </w:rPr>
        <w:t xml:space="preserve">Yonkers KA, </w:t>
      </w:r>
      <w:r>
        <w:rPr>
          <w:rFonts w:ascii="Arial" w:hAnsi="Arial" w:cs="Arial"/>
          <w:sz w:val="22"/>
          <w:szCs w:val="22"/>
        </w:rPr>
        <w:t>Kornstein SG, Gueorguieva R, M</w:t>
      </w:r>
      <w:r w:rsidRPr="00727E3C">
        <w:rPr>
          <w:rFonts w:ascii="Arial" w:hAnsi="Arial" w:cs="Arial"/>
          <w:sz w:val="22"/>
          <w:szCs w:val="22"/>
        </w:rPr>
        <w:t xml:space="preserve">erry B, Van Steenburgh K, Altemus M. Symptom-onset dosing of sertraline for the treatment of premenstrual dysphoric disorder:  A multi-site, double-blind, randomized, placebo-controlled trial. </w:t>
      </w:r>
      <w:r w:rsidRPr="00727E3C">
        <w:rPr>
          <w:rFonts w:ascii="Arial" w:hAnsi="Arial" w:cs="Arial"/>
          <w:i/>
          <w:sz w:val="22"/>
          <w:szCs w:val="22"/>
        </w:rPr>
        <w:t>JAMA Psychiatry,</w:t>
      </w:r>
      <w:r w:rsidRPr="00727E3C">
        <w:rPr>
          <w:rFonts w:ascii="Arial" w:hAnsi="Arial" w:cs="Arial"/>
          <w:sz w:val="22"/>
          <w:szCs w:val="22"/>
        </w:rPr>
        <w:t xml:space="preserve"> </w:t>
      </w:r>
      <w:r>
        <w:rPr>
          <w:rFonts w:ascii="Arial" w:hAnsi="Arial" w:cs="Arial"/>
          <w:sz w:val="22"/>
          <w:szCs w:val="22"/>
        </w:rPr>
        <w:t xml:space="preserve">2015; </w:t>
      </w:r>
      <w:r w:rsidRPr="00727E3C">
        <w:rPr>
          <w:rFonts w:ascii="Arial" w:hAnsi="Arial" w:cs="Arial"/>
          <w:sz w:val="22"/>
          <w:szCs w:val="22"/>
        </w:rPr>
        <w:t>72: 957-1064.</w:t>
      </w:r>
    </w:p>
    <w:p w14:paraId="02C78643" w14:textId="77777777" w:rsidR="00B4234F" w:rsidRPr="00727E3C" w:rsidRDefault="00B4234F" w:rsidP="006C0B1A">
      <w:pPr>
        <w:pStyle w:val="ListParagraph"/>
        <w:ind w:left="540" w:hanging="540"/>
        <w:rPr>
          <w:rFonts w:ascii="Arial" w:hAnsi="Arial" w:cs="Arial"/>
          <w:sz w:val="22"/>
          <w:szCs w:val="22"/>
        </w:rPr>
      </w:pPr>
    </w:p>
    <w:p w14:paraId="494E0433" w14:textId="77777777" w:rsidR="00D309B7" w:rsidRPr="00D309B7" w:rsidRDefault="00B4234F" w:rsidP="005566E6">
      <w:pPr>
        <w:pStyle w:val="ListParagraph"/>
        <w:widowControl/>
        <w:numPr>
          <w:ilvl w:val="0"/>
          <w:numId w:val="25"/>
        </w:numPr>
        <w:tabs>
          <w:tab w:val="left" w:pos="-1440"/>
          <w:tab w:val="left" w:pos="-1080"/>
          <w:tab w:val="left" w:pos="-720"/>
          <w:tab w:val="left" w:pos="-288"/>
          <w:tab w:val="left" w:pos="90"/>
          <w:tab w:val="left" w:pos="360"/>
          <w:tab w:val="left" w:pos="4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noProof/>
        </w:rPr>
      </w:pPr>
      <w:r w:rsidRPr="00D309B7">
        <w:rPr>
          <w:rFonts w:ascii="Arial" w:hAnsi="Arial" w:cs="Arial"/>
          <w:sz w:val="22"/>
          <w:szCs w:val="22"/>
        </w:rPr>
        <w:t xml:space="preserve">Gariepy AM, Lundsberg LS, Stolar M, Stanwood NL, </w:t>
      </w:r>
      <w:r w:rsidRPr="00D309B7">
        <w:rPr>
          <w:rFonts w:ascii="Arial" w:hAnsi="Arial" w:cs="Arial"/>
          <w:b/>
          <w:sz w:val="22"/>
          <w:szCs w:val="22"/>
        </w:rPr>
        <w:t>Yonkers KA.</w:t>
      </w:r>
      <w:r w:rsidRPr="00D309B7">
        <w:rPr>
          <w:rFonts w:ascii="Arial" w:hAnsi="Arial" w:cs="Arial"/>
          <w:sz w:val="22"/>
          <w:szCs w:val="22"/>
        </w:rPr>
        <w:t xml:space="preserve"> Are</w:t>
      </w:r>
      <w:r w:rsidR="00D309B7" w:rsidRPr="00D309B7">
        <w:rPr>
          <w:rFonts w:ascii="Arial" w:hAnsi="Arial" w:cs="Arial"/>
          <w:sz w:val="22"/>
          <w:szCs w:val="22"/>
        </w:rPr>
        <w:t xml:space="preserve"> pregnancy planning and timing </w:t>
      </w:r>
      <w:r w:rsidRPr="00D309B7">
        <w:rPr>
          <w:rFonts w:ascii="Arial" w:hAnsi="Arial" w:cs="Arial"/>
          <w:sz w:val="22"/>
          <w:szCs w:val="22"/>
        </w:rPr>
        <w:t>associated with preterm or small for gestational age births?</w:t>
      </w:r>
      <w:r w:rsidRPr="00D309B7">
        <w:rPr>
          <w:rFonts w:ascii="Arial" w:hAnsi="Arial" w:cs="Arial"/>
          <w:i/>
          <w:noProof/>
          <w:sz w:val="22"/>
          <w:szCs w:val="22"/>
        </w:rPr>
        <w:t xml:space="preserve"> Fertil Steril</w:t>
      </w:r>
      <w:r w:rsidRPr="00D309B7">
        <w:rPr>
          <w:rFonts w:ascii="Arial" w:hAnsi="Arial" w:cs="Arial"/>
          <w:noProof/>
          <w:sz w:val="22"/>
          <w:szCs w:val="22"/>
        </w:rPr>
        <w:t xml:space="preserve"> 2015;104:1484-1492.</w:t>
      </w:r>
    </w:p>
    <w:p w14:paraId="22A62D18" w14:textId="77777777" w:rsidR="00D309B7" w:rsidRDefault="00D309B7" w:rsidP="00D309B7">
      <w:pPr>
        <w:pStyle w:val="ListParagraph"/>
        <w:rPr>
          <w:noProof/>
        </w:rPr>
      </w:pPr>
    </w:p>
    <w:p w14:paraId="691685DC" w14:textId="77777777" w:rsidR="00243E2C" w:rsidRPr="00243E2C" w:rsidRDefault="00D309B7" w:rsidP="00243E2C">
      <w:pPr>
        <w:pStyle w:val="ListParagraph"/>
        <w:widowControl/>
        <w:numPr>
          <w:ilvl w:val="0"/>
          <w:numId w:val="25"/>
        </w:numPr>
        <w:tabs>
          <w:tab w:val="left" w:pos="-1440"/>
          <w:tab w:val="left" w:pos="-1080"/>
          <w:tab w:val="left" w:pos="-720"/>
          <w:tab w:val="left" w:pos="-288"/>
          <w:tab w:val="left" w:pos="90"/>
          <w:tab w:val="left" w:pos="360"/>
          <w:tab w:val="left" w:pos="4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noProof/>
          <w:sz w:val="22"/>
          <w:szCs w:val="22"/>
        </w:rPr>
      </w:pPr>
      <w:r w:rsidRPr="00D309B7">
        <w:rPr>
          <w:rFonts w:ascii="Arial" w:hAnsi="Arial" w:cs="Arial"/>
          <w:noProof/>
          <w:sz w:val="22"/>
          <w:szCs w:val="22"/>
        </w:rPr>
        <w:t xml:space="preserve">Smith MV, Gotman N, </w:t>
      </w:r>
      <w:r w:rsidRPr="00D309B7">
        <w:rPr>
          <w:rFonts w:ascii="Arial" w:hAnsi="Arial" w:cs="Arial"/>
          <w:b/>
          <w:noProof/>
          <w:sz w:val="22"/>
          <w:szCs w:val="22"/>
        </w:rPr>
        <w:t>Yonkers KA</w:t>
      </w:r>
      <w:r w:rsidRPr="00D309B7">
        <w:rPr>
          <w:rFonts w:ascii="Arial" w:hAnsi="Arial" w:cs="Arial"/>
          <w:noProof/>
          <w:sz w:val="22"/>
          <w:szCs w:val="22"/>
        </w:rPr>
        <w:t>. Early Childhood Adversity and Pregnancy Outcomes. Matern Child Health J. 2016.</w:t>
      </w:r>
      <w:r w:rsidR="00243E2C" w:rsidRPr="00243E2C">
        <w:rPr>
          <w:noProof/>
        </w:rPr>
        <w:t xml:space="preserve"> </w:t>
      </w:r>
    </w:p>
    <w:p w14:paraId="201A3B1D" w14:textId="77777777" w:rsidR="00243E2C" w:rsidRPr="00243E2C" w:rsidRDefault="00243E2C" w:rsidP="00243E2C">
      <w:pPr>
        <w:pStyle w:val="ListParagraph"/>
        <w:rPr>
          <w:rFonts w:ascii="Arial" w:hAnsi="Arial" w:cs="Arial"/>
          <w:noProof/>
          <w:sz w:val="22"/>
          <w:szCs w:val="22"/>
        </w:rPr>
      </w:pPr>
    </w:p>
    <w:p w14:paraId="023F2ABC" w14:textId="77777777" w:rsidR="00243E2C" w:rsidRDefault="00243E2C" w:rsidP="00243E2C">
      <w:pPr>
        <w:pStyle w:val="ListParagraph"/>
        <w:widowControl/>
        <w:numPr>
          <w:ilvl w:val="0"/>
          <w:numId w:val="25"/>
        </w:numPr>
        <w:tabs>
          <w:tab w:val="left" w:pos="-1440"/>
          <w:tab w:val="left" w:pos="-1080"/>
          <w:tab w:val="left" w:pos="-720"/>
          <w:tab w:val="left" w:pos="-288"/>
          <w:tab w:val="left" w:pos="90"/>
          <w:tab w:val="left" w:pos="360"/>
          <w:tab w:val="left" w:pos="4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noProof/>
          <w:sz w:val="22"/>
          <w:szCs w:val="22"/>
        </w:rPr>
      </w:pPr>
      <w:r w:rsidRPr="00243E2C">
        <w:rPr>
          <w:rFonts w:ascii="Arial" w:hAnsi="Arial" w:cs="Arial"/>
          <w:noProof/>
          <w:sz w:val="22"/>
          <w:szCs w:val="22"/>
        </w:rPr>
        <w:t xml:space="preserve">Gariepy AM, Lundsberg LS, Miller D, Stanwood NL, </w:t>
      </w:r>
      <w:r w:rsidRPr="00243E2C">
        <w:rPr>
          <w:rFonts w:ascii="Arial" w:hAnsi="Arial" w:cs="Arial"/>
          <w:b/>
          <w:noProof/>
          <w:sz w:val="22"/>
          <w:szCs w:val="22"/>
        </w:rPr>
        <w:t>Yonkers KA.</w:t>
      </w:r>
      <w:r w:rsidRPr="00243E2C">
        <w:rPr>
          <w:rFonts w:ascii="Arial" w:hAnsi="Arial" w:cs="Arial"/>
          <w:noProof/>
          <w:sz w:val="22"/>
          <w:szCs w:val="22"/>
        </w:rPr>
        <w:t xml:space="preserve"> Are pregnancy planning and pregnancy timing associated with maternal psychiatric illness, psychological distress and support during pregnancy? J Affect Disord. 2016;205:87-94. PMCID: PMC5048515</w:t>
      </w:r>
      <w:r>
        <w:rPr>
          <w:rFonts w:ascii="Arial" w:hAnsi="Arial" w:cs="Arial"/>
          <w:noProof/>
          <w:sz w:val="22"/>
          <w:szCs w:val="22"/>
        </w:rPr>
        <w:t>.</w:t>
      </w:r>
    </w:p>
    <w:p w14:paraId="4C571A34" w14:textId="77777777" w:rsidR="00243E2C" w:rsidRPr="00243E2C" w:rsidRDefault="00243E2C" w:rsidP="00243E2C">
      <w:pPr>
        <w:pStyle w:val="ListParagraph"/>
        <w:rPr>
          <w:rFonts w:ascii="Arial" w:hAnsi="Arial" w:cs="Arial"/>
          <w:noProof/>
        </w:rPr>
      </w:pPr>
    </w:p>
    <w:p w14:paraId="5F8AC09D" w14:textId="77777777" w:rsidR="00243E2C" w:rsidRPr="00243E2C" w:rsidRDefault="00243E2C" w:rsidP="00243E2C">
      <w:pPr>
        <w:pStyle w:val="ListParagraph"/>
        <w:widowControl/>
        <w:numPr>
          <w:ilvl w:val="0"/>
          <w:numId w:val="25"/>
        </w:numPr>
        <w:tabs>
          <w:tab w:val="left" w:pos="-1440"/>
          <w:tab w:val="left" w:pos="-1080"/>
          <w:tab w:val="left" w:pos="-720"/>
          <w:tab w:val="left" w:pos="-288"/>
          <w:tab w:val="left" w:pos="90"/>
          <w:tab w:val="left" w:pos="360"/>
          <w:tab w:val="left" w:pos="4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noProof/>
          <w:sz w:val="22"/>
          <w:szCs w:val="22"/>
        </w:rPr>
      </w:pPr>
      <w:r w:rsidRPr="00243E2C">
        <w:rPr>
          <w:rFonts w:ascii="Arial" w:hAnsi="Arial" w:cs="Arial"/>
          <w:b/>
          <w:noProof/>
        </w:rPr>
        <w:t>Yonkers KA</w:t>
      </w:r>
      <w:r w:rsidRPr="00243E2C">
        <w:rPr>
          <w:rFonts w:ascii="Arial" w:hAnsi="Arial" w:cs="Arial"/>
          <w:noProof/>
        </w:rPr>
        <w:t>, Cameron B, Gueorguieva R, Altemus M, Kornstein SG. The Influence of Cyclic Hormonal Contraception on Expression of Premenstrual Syndrome. J Womens Health (Larchmt). 2016. Epub 2016/11/18. doi: 10.1089/jwh.2016.5941. PubMed PMID: 27854559.</w:t>
      </w:r>
      <w:r w:rsidRPr="00243E2C">
        <w:rPr>
          <w:noProof/>
        </w:rPr>
        <w:t xml:space="preserve"> </w:t>
      </w:r>
    </w:p>
    <w:p w14:paraId="690C33E7" w14:textId="77777777" w:rsidR="00243E2C" w:rsidRPr="00243E2C" w:rsidRDefault="00243E2C" w:rsidP="00243E2C">
      <w:pPr>
        <w:pStyle w:val="ListParagraph"/>
        <w:rPr>
          <w:rFonts w:ascii="Arial" w:hAnsi="Arial" w:cs="Arial"/>
          <w:noProof/>
          <w:sz w:val="22"/>
          <w:szCs w:val="22"/>
        </w:rPr>
      </w:pPr>
    </w:p>
    <w:p w14:paraId="38DD5895" w14:textId="7C0B7B6B" w:rsidR="00243E2C" w:rsidRPr="00243E2C" w:rsidRDefault="00243E2C" w:rsidP="00243E2C">
      <w:pPr>
        <w:pStyle w:val="ListParagraph"/>
        <w:widowControl/>
        <w:numPr>
          <w:ilvl w:val="0"/>
          <w:numId w:val="25"/>
        </w:numPr>
        <w:tabs>
          <w:tab w:val="left" w:pos="-1440"/>
          <w:tab w:val="left" w:pos="-1080"/>
          <w:tab w:val="left" w:pos="-720"/>
          <w:tab w:val="left" w:pos="-288"/>
          <w:tab w:val="left" w:pos="90"/>
          <w:tab w:val="left" w:pos="360"/>
          <w:tab w:val="left" w:pos="4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noProof/>
          <w:sz w:val="22"/>
          <w:szCs w:val="22"/>
        </w:rPr>
      </w:pPr>
      <w:r w:rsidRPr="00243E2C">
        <w:rPr>
          <w:rFonts w:ascii="Arial" w:hAnsi="Arial" w:cs="Arial"/>
          <w:noProof/>
          <w:sz w:val="22"/>
          <w:szCs w:val="22"/>
        </w:rPr>
        <w:t xml:space="preserve">Wright TE, Terplan M, Ondersma SJ, Boyce C, </w:t>
      </w:r>
      <w:r w:rsidRPr="00243E2C">
        <w:rPr>
          <w:rFonts w:ascii="Arial" w:hAnsi="Arial" w:cs="Arial"/>
          <w:b/>
          <w:noProof/>
          <w:sz w:val="22"/>
          <w:szCs w:val="22"/>
        </w:rPr>
        <w:t>Yonkers K</w:t>
      </w:r>
      <w:r w:rsidRPr="00243E2C">
        <w:rPr>
          <w:rFonts w:ascii="Arial" w:hAnsi="Arial" w:cs="Arial"/>
          <w:noProof/>
          <w:sz w:val="22"/>
          <w:szCs w:val="22"/>
        </w:rPr>
        <w:t xml:space="preserve">, Chang G, Creanga AA. The role of screening, brief intervention, and referral to treatment in the perinatal period. American Journal of Obstetrics and Gynecology. 2016;215(5):539-47. doi: </w:t>
      </w:r>
      <w:hyperlink r:id="rId7" w:history="1">
        <w:r w:rsidRPr="00243E2C">
          <w:rPr>
            <w:rStyle w:val="Hyperlink"/>
            <w:rFonts w:ascii="Arial" w:hAnsi="Arial" w:cs="Arial"/>
            <w:noProof/>
            <w:sz w:val="22"/>
            <w:szCs w:val="22"/>
          </w:rPr>
          <w:t>http://dx.doi.org/10.1016/j.ajog.2016.06.038</w:t>
        </w:r>
      </w:hyperlink>
      <w:r w:rsidRPr="00243E2C">
        <w:rPr>
          <w:rFonts w:ascii="Arial" w:hAnsi="Arial" w:cs="Arial"/>
          <w:noProof/>
          <w:sz w:val="22"/>
          <w:szCs w:val="22"/>
        </w:rPr>
        <w:t>.</w:t>
      </w:r>
    </w:p>
    <w:p w14:paraId="0A1B2FEF" w14:textId="7CFE08F4" w:rsidR="00243E2C" w:rsidRPr="00243E2C" w:rsidRDefault="00243E2C" w:rsidP="00243E2C">
      <w:pPr>
        <w:pStyle w:val="ListParagraph"/>
        <w:widowControl/>
        <w:tabs>
          <w:tab w:val="left" w:pos="-1440"/>
          <w:tab w:val="left" w:pos="-1080"/>
          <w:tab w:val="left" w:pos="-720"/>
          <w:tab w:val="left" w:pos="-288"/>
          <w:tab w:val="left" w:pos="90"/>
          <w:tab w:val="left" w:pos="360"/>
          <w:tab w:val="left" w:pos="45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jc w:val="both"/>
        <w:rPr>
          <w:rFonts w:ascii="Arial" w:hAnsi="Arial" w:cs="Arial"/>
          <w:noProof/>
          <w:sz w:val="22"/>
          <w:szCs w:val="22"/>
        </w:rPr>
      </w:pPr>
    </w:p>
    <w:p w14:paraId="22B69230" w14:textId="77777777" w:rsidR="00D309B7" w:rsidRDefault="00D309B7" w:rsidP="006C0B1A">
      <w:p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u w:val="single"/>
        </w:rPr>
      </w:pPr>
    </w:p>
    <w:p w14:paraId="0987A158" w14:textId="77777777" w:rsidR="00B4234F" w:rsidRPr="003C722F" w:rsidRDefault="00B4234F" w:rsidP="006C0B1A">
      <w:p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rPr>
      </w:pPr>
      <w:r w:rsidRPr="003C722F">
        <w:rPr>
          <w:rFonts w:ascii="Arial" w:hAnsi="Arial" w:cs="Arial"/>
          <w:u w:val="single"/>
        </w:rPr>
        <w:lastRenderedPageBreak/>
        <w:t>Reviews (Peer-Reviewed)</w:t>
      </w:r>
    </w:p>
    <w:p w14:paraId="334567F0" w14:textId="77777777" w:rsidR="00B4234F" w:rsidRPr="003C722F" w:rsidRDefault="00B4234F" w:rsidP="006C0B1A">
      <w:pPr>
        <w:pStyle w:val="ListParagraph"/>
        <w:ind w:left="540" w:hanging="540"/>
        <w:rPr>
          <w:rFonts w:ascii="Arial" w:hAnsi="Arial" w:cs="Arial"/>
          <w:b/>
          <w:sz w:val="22"/>
          <w:szCs w:val="22"/>
        </w:rPr>
      </w:pPr>
    </w:p>
    <w:p w14:paraId="08B13A28"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xml:space="preserve">, Kando J, Cole JO, Blumenthal SL:  Gender differences in the pharmacokinetics and pharmacodynamics of psychotropic agents.  </w:t>
      </w:r>
      <w:r w:rsidRPr="003C722F">
        <w:rPr>
          <w:rFonts w:ascii="Arial" w:hAnsi="Arial" w:cs="Arial"/>
          <w:i/>
          <w:sz w:val="22"/>
          <w:szCs w:val="22"/>
        </w:rPr>
        <w:t>American Journal of Psychiatry</w:t>
      </w:r>
      <w:r w:rsidRPr="003C722F">
        <w:rPr>
          <w:rFonts w:ascii="Arial" w:hAnsi="Arial" w:cs="Arial"/>
          <w:sz w:val="22"/>
          <w:szCs w:val="22"/>
        </w:rPr>
        <w:t xml:space="preserve"> 1992; 149 (5): 587-595.</w:t>
      </w:r>
    </w:p>
    <w:p w14:paraId="1210CD73" w14:textId="77777777" w:rsidR="00B4234F" w:rsidRPr="003C722F" w:rsidRDefault="00B4234F" w:rsidP="006C0B1A">
      <w:pPr>
        <w:pStyle w:val="ListParagraph"/>
        <w:widowControl/>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p>
    <w:p w14:paraId="29A6821B"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sz w:val="22"/>
          <w:szCs w:val="22"/>
        </w:rPr>
        <w:t xml:space="preserve">Severino SK, </w:t>
      </w:r>
      <w:r w:rsidRPr="003C722F">
        <w:rPr>
          <w:rFonts w:ascii="Arial" w:hAnsi="Arial" w:cs="Arial"/>
          <w:b/>
          <w:sz w:val="22"/>
          <w:szCs w:val="22"/>
        </w:rPr>
        <w:t>Yonkers KA</w:t>
      </w:r>
      <w:r w:rsidRPr="003C722F">
        <w:rPr>
          <w:rFonts w:ascii="Arial" w:hAnsi="Arial" w:cs="Arial"/>
          <w:sz w:val="22"/>
          <w:szCs w:val="22"/>
        </w:rPr>
        <w:t xml:space="preserve">: A literature review of psychotic symptoms associated with the premenstruum. </w:t>
      </w:r>
      <w:r w:rsidRPr="003C722F">
        <w:rPr>
          <w:rFonts w:ascii="Arial" w:hAnsi="Arial" w:cs="Arial"/>
          <w:i/>
          <w:sz w:val="22"/>
          <w:szCs w:val="22"/>
        </w:rPr>
        <w:t>Psychosomatics</w:t>
      </w:r>
      <w:r w:rsidRPr="003C722F">
        <w:rPr>
          <w:rFonts w:ascii="Arial" w:hAnsi="Arial" w:cs="Arial"/>
          <w:sz w:val="22"/>
          <w:szCs w:val="22"/>
        </w:rPr>
        <w:t xml:space="preserve"> 1993;34(4):299-306.</w:t>
      </w:r>
    </w:p>
    <w:p w14:paraId="73DA0AAA" w14:textId="77777777" w:rsidR="00B4234F" w:rsidRPr="003C722F" w:rsidRDefault="00B4234F" w:rsidP="006C0B1A">
      <w:pPr>
        <w:pStyle w:val="ListParagraph"/>
        <w:ind w:left="540" w:hanging="540"/>
        <w:rPr>
          <w:rFonts w:ascii="Arial" w:hAnsi="Arial" w:cs="Arial"/>
          <w:sz w:val="22"/>
          <w:szCs w:val="22"/>
        </w:rPr>
      </w:pPr>
    </w:p>
    <w:p w14:paraId="0ED81931"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xml:space="preserve">: Panic disorder in women. </w:t>
      </w:r>
      <w:r w:rsidRPr="003C722F">
        <w:rPr>
          <w:rFonts w:ascii="Arial" w:hAnsi="Arial" w:cs="Arial"/>
          <w:i/>
          <w:sz w:val="22"/>
          <w:szCs w:val="22"/>
        </w:rPr>
        <w:t>Journal of Women's Health</w:t>
      </w:r>
      <w:r w:rsidRPr="003C722F">
        <w:rPr>
          <w:rFonts w:ascii="Arial" w:hAnsi="Arial" w:cs="Arial"/>
          <w:sz w:val="22"/>
          <w:szCs w:val="22"/>
        </w:rPr>
        <w:t xml:space="preserve"> 1994;3(6):481-486.</w:t>
      </w:r>
    </w:p>
    <w:p w14:paraId="134B22FA" w14:textId="77777777" w:rsidR="00B4234F" w:rsidRDefault="00B4234F" w:rsidP="006C0B1A">
      <w:pPr>
        <w:pStyle w:val="ListParagraph"/>
        <w:widowControl/>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p>
    <w:p w14:paraId="448990CF"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sz w:val="22"/>
          <w:szCs w:val="22"/>
        </w:rPr>
        <w:t xml:space="preserve">Kando JC, </w:t>
      </w:r>
      <w:r w:rsidRPr="003C722F">
        <w:rPr>
          <w:rFonts w:ascii="Arial" w:hAnsi="Arial" w:cs="Arial"/>
          <w:b/>
          <w:sz w:val="22"/>
          <w:szCs w:val="22"/>
        </w:rPr>
        <w:t>Yonkers KA</w:t>
      </w:r>
      <w:r w:rsidRPr="003C722F">
        <w:rPr>
          <w:rFonts w:ascii="Arial" w:hAnsi="Arial" w:cs="Arial"/>
          <w:sz w:val="22"/>
          <w:szCs w:val="22"/>
        </w:rPr>
        <w:t xml:space="preserve">, Cole JO: Gender as a risk factor for adverse events to medications. </w:t>
      </w:r>
      <w:r w:rsidRPr="003C722F">
        <w:rPr>
          <w:rFonts w:ascii="Arial" w:hAnsi="Arial" w:cs="Arial"/>
          <w:i/>
          <w:sz w:val="22"/>
          <w:szCs w:val="22"/>
        </w:rPr>
        <w:t xml:space="preserve">Drugs </w:t>
      </w:r>
      <w:r w:rsidRPr="003C722F">
        <w:rPr>
          <w:rFonts w:ascii="Arial" w:hAnsi="Arial" w:cs="Arial"/>
          <w:sz w:val="22"/>
          <w:szCs w:val="22"/>
        </w:rPr>
        <w:t>1997;50(1):1-6.</w:t>
      </w:r>
    </w:p>
    <w:p w14:paraId="6C8533AE" w14:textId="77777777" w:rsidR="00B4234F" w:rsidRPr="003C722F" w:rsidRDefault="00B4234F" w:rsidP="006C0B1A">
      <w:p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rPr>
      </w:pPr>
    </w:p>
    <w:p w14:paraId="4D1C9C49"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xml:space="preserve">, Little BB. Lithium use during pregnancy. </w:t>
      </w:r>
      <w:r w:rsidRPr="003C722F">
        <w:rPr>
          <w:rFonts w:ascii="Arial" w:hAnsi="Arial" w:cs="Arial"/>
          <w:i/>
          <w:sz w:val="22"/>
          <w:szCs w:val="22"/>
        </w:rPr>
        <w:t>CNS Drugs</w:t>
      </w:r>
      <w:r w:rsidRPr="003C722F">
        <w:rPr>
          <w:rFonts w:ascii="Arial" w:hAnsi="Arial" w:cs="Arial"/>
          <w:sz w:val="22"/>
          <w:szCs w:val="22"/>
        </w:rPr>
        <w:t xml:space="preserve"> 1998; 9:261-269.</w:t>
      </w:r>
    </w:p>
    <w:p w14:paraId="5DA482F2" w14:textId="77777777" w:rsidR="00B4234F" w:rsidRPr="003C722F" w:rsidRDefault="00B4234F" w:rsidP="006C0B1A">
      <w:pPr>
        <w:pStyle w:val="ListParagraph"/>
        <w:ind w:left="540" w:hanging="540"/>
        <w:rPr>
          <w:rFonts w:ascii="Arial" w:hAnsi="Arial" w:cs="Arial"/>
          <w:b/>
          <w:sz w:val="22"/>
          <w:szCs w:val="22"/>
        </w:rPr>
      </w:pPr>
    </w:p>
    <w:p w14:paraId="0B40635F"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xml:space="preserve">, Panic Disorder: Are there meaningful differences?  </w:t>
      </w:r>
      <w:r w:rsidRPr="003C722F">
        <w:rPr>
          <w:rFonts w:ascii="Arial" w:hAnsi="Arial" w:cs="Arial"/>
          <w:i/>
          <w:sz w:val="22"/>
          <w:szCs w:val="22"/>
        </w:rPr>
        <w:t>Journal of the American Medical Women’s Association</w:t>
      </w:r>
      <w:r w:rsidRPr="003C722F">
        <w:rPr>
          <w:rFonts w:ascii="Arial" w:hAnsi="Arial" w:cs="Arial"/>
          <w:sz w:val="22"/>
          <w:szCs w:val="22"/>
        </w:rPr>
        <w:t xml:space="preserve"> 1998;53 (4):161-164.</w:t>
      </w:r>
    </w:p>
    <w:p w14:paraId="4030E4BD" w14:textId="77777777" w:rsidR="00B4234F" w:rsidRPr="003C722F" w:rsidRDefault="00B4234F" w:rsidP="006C0B1A">
      <w:pPr>
        <w:pStyle w:val="ListParagraph"/>
        <w:ind w:left="540" w:hanging="540"/>
        <w:rPr>
          <w:rFonts w:ascii="Arial" w:hAnsi="Arial" w:cs="Arial"/>
          <w:b/>
          <w:sz w:val="22"/>
          <w:szCs w:val="22"/>
        </w:rPr>
      </w:pPr>
    </w:p>
    <w:p w14:paraId="2EC40D77"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xml:space="preserve">, Brawman-Mintzer O. The Pharmacological Treatment of Depression: Is Gender A Critical Factor? </w:t>
      </w:r>
      <w:r w:rsidRPr="003C722F">
        <w:rPr>
          <w:rFonts w:ascii="Arial" w:hAnsi="Arial" w:cs="Arial"/>
          <w:i/>
          <w:sz w:val="22"/>
          <w:szCs w:val="22"/>
        </w:rPr>
        <w:t>Journal of Clinical Psychiatry</w:t>
      </w:r>
      <w:r w:rsidRPr="003C722F">
        <w:rPr>
          <w:rFonts w:ascii="Arial" w:hAnsi="Arial" w:cs="Arial"/>
          <w:sz w:val="22"/>
          <w:szCs w:val="22"/>
        </w:rPr>
        <w:t xml:space="preserve"> 2002; 63 (7): 610-615.</w:t>
      </w:r>
    </w:p>
    <w:p w14:paraId="324549CD" w14:textId="77777777" w:rsidR="00B4234F" w:rsidRPr="003C722F" w:rsidRDefault="00B4234F" w:rsidP="006C0B1A">
      <w:pPr>
        <w:pStyle w:val="ListParagraph"/>
        <w:ind w:left="540" w:hanging="540"/>
        <w:rPr>
          <w:rFonts w:ascii="Arial" w:hAnsi="Arial" w:cs="Arial"/>
          <w:sz w:val="22"/>
          <w:szCs w:val="22"/>
        </w:rPr>
      </w:pPr>
    </w:p>
    <w:p w14:paraId="272D0076"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sz w:val="22"/>
          <w:szCs w:val="22"/>
        </w:rPr>
        <w:t xml:space="preserve">Pearlstein T, </w:t>
      </w:r>
      <w:r w:rsidRPr="003C722F">
        <w:rPr>
          <w:rFonts w:ascii="Arial" w:hAnsi="Arial" w:cs="Arial"/>
          <w:b/>
          <w:sz w:val="22"/>
          <w:szCs w:val="22"/>
        </w:rPr>
        <w:t>Yonkers KA</w:t>
      </w:r>
      <w:r w:rsidRPr="003C722F">
        <w:rPr>
          <w:rFonts w:ascii="Arial" w:hAnsi="Arial" w:cs="Arial"/>
          <w:sz w:val="22"/>
          <w:szCs w:val="22"/>
        </w:rPr>
        <w:t xml:space="preserve">: Review of fluoxetine and its clinical applications in premenstrual dysphoric disorder. </w:t>
      </w:r>
      <w:r w:rsidRPr="003C722F">
        <w:rPr>
          <w:rFonts w:ascii="Arial" w:hAnsi="Arial" w:cs="Arial"/>
          <w:i/>
          <w:sz w:val="22"/>
          <w:szCs w:val="22"/>
        </w:rPr>
        <w:t>Expert Opinion in Pharmacotherapy</w:t>
      </w:r>
      <w:r w:rsidRPr="003C722F">
        <w:rPr>
          <w:rFonts w:ascii="Arial" w:hAnsi="Arial" w:cs="Arial"/>
          <w:sz w:val="22"/>
          <w:szCs w:val="22"/>
        </w:rPr>
        <w:t>, 2002; 3 (7), 979-991.</w:t>
      </w:r>
    </w:p>
    <w:p w14:paraId="0477712F" w14:textId="77777777" w:rsidR="00B4234F" w:rsidRPr="003C722F" w:rsidRDefault="00B4234F" w:rsidP="006C0B1A">
      <w:pPr>
        <w:pStyle w:val="ListParagraph"/>
        <w:ind w:left="540" w:hanging="540"/>
        <w:rPr>
          <w:rFonts w:ascii="Arial" w:hAnsi="Arial" w:cs="Arial"/>
          <w:sz w:val="22"/>
          <w:szCs w:val="22"/>
        </w:rPr>
      </w:pPr>
    </w:p>
    <w:p w14:paraId="753DC208"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sz w:val="22"/>
          <w:szCs w:val="22"/>
        </w:rPr>
        <w:t xml:space="preserve">Altshuler L, Richards M, </w:t>
      </w:r>
      <w:r w:rsidRPr="003C722F">
        <w:rPr>
          <w:rFonts w:ascii="Arial" w:hAnsi="Arial" w:cs="Arial"/>
          <w:b/>
          <w:sz w:val="22"/>
          <w:szCs w:val="22"/>
        </w:rPr>
        <w:t>Yonkers KA</w:t>
      </w:r>
      <w:r w:rsidRPr="003C722F">
        <w:rPr>
          <w:rFonts w:ascii="Arial" w:hAnsi="Arial" w:cs="Arial"/>
          <w:sz w:val="22"/>
          <w:szCs w:val="22"/>
        </w:rPr>
        <w:t xml:space="preserve">: Treating bipolar disorder during pregnancy, </w:t>
      </w:r>
      <w:r w:rsidRPr="003C722F">
        <w:rPr>
          <w:rFonts w:ascii="Arial" w:hAnsi="Arial" w:cs="Arial"/>
          <w:i/>
          <w:sz w:val="22"/>
          <w:szCs w:val="22"/>
        </w:rPr>
        <w:t>Current Psychiatry</w:t>
      </w:r>
      <w:r w:rsidRPr="003C722F">
        <w:rPr>
          <w:rFonts w:ascii="Arial" w:hAnsi="Arial" w:cs="Arial"/>
          <w:sz w:val="22"/>
          <w:szCs w:val="22"/>
        </w:rPr>
        <w:t>, 2003; 2(7):14-26.</w:t>
      </w:r>
    </w:p>
    <w:p w14:paraId="5D49A251" w14:textId="77777777" w:rsidR="00B4234F" w:rsidRPr="003C722F" w:rsidRDefault="00B4234F" w:rsidP="006C0B1A">
      <w:pPr>
        <w:pStyle w:val="ListParagraph"/>
        <w:ind w:left="540" w:hanging="540"/>
        <w:rPr>
          <w:rFonts w:ascii="Arial" w:hAnsi="Arial" w:cs="Arial"/>
          <w:sz w:val="22"/>
          <w:szCs w:val="22"/>
        </w:rPr>
      </w:pPr>
    </w:p>
    <w:p w14:paraId="6CE4EF8A"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sz w:val="22"/>
          <w:szCs w:val="22"/>
        </w:rPr>
        <w:t xml:space="preserve">Steiner M, </w:t>
      </w:r>
      <w:r w:rsidRPr="003C722F">
        <w:rPr>
          <w:rFonts w:ascii="Arial" w:hAnsi="Arial" w:cs="Arial"/>
          <w:b/>
          <w:sz w:val="22"/>
          <w:szCs w:val="22"/>
        </w:rPr>
        <w:t>Yonkers KA</w:t>
      </w:r>
      <w:r w:rsidRPr="003C722F">
        <w:rPr>
          <w:rFonts w:ascii="Arial" w:hAnsi="Arial" w:cs="Arial"/>
          <w:sz w:val="22"/>
          <w:szCs w:val="22"/>
        </w:rPr>
        <w:t xml:space="preserve">: Evidence-based treatment of mood disorders in women, </w:t>
      </w:r>
      <w:r w:rsidRPr="003C722F">
        <w:rPr>
          <w:rFonts w:ascii="Arial" w:hAnsi="Arial" w:cs="Arial"/>
          <w:i/>
          <w:sz w:val="22"/>
          <w:szCs w:val="22"/>
        </w:rPr>
        <w:t>Mental Fitness</w:t>
      </w:r>
      <w:r w:rsidRPr="003C722F">
        <w:rPr>
          <w:rFonts w:ascii="Arial" w:hAnsi="Arial" w:cs="Arial"/>
          <w:sz w:val="22"/>
          <w:szCs w:val="22"/>
        </w:rPr>
        <w:t>, 2003; 2(3): 34-67.</w:t>
      </w:r>
    </w:p>
    <w:p w14:paraId="25C6737A" w14:textId="77777777" w:rsidR="00B4234F" w:rsidRPr="003C722F" w:rsidRDefault="00B4234F" w:rsidP="006C0B1A">
      <w:pPr>
        <w:pStyle w:val="ListParagraph"/>
        <w:ind w:left="540" w:hanging="540"/>
        <w:rPr>
          <w:rFonts w:ascii="Arial" w:hAnsi="Arial" w:cs="Arial"/>
          <w:b/>
          <w:bCs/>
          <w:sz w:val="22"/>
          <w:szCs w:val="22"/>
        </w:rPr>
      </w:pPr>
    </w:p>
    <w:p w14:paraId="4948C9FD"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b/>
          <w:bCs/>
          <w:sz w:val="22"/>
          <w:szCs w:val="22"/>
        </w:rPr>
        <w:t>Yonkers KA</w:t>
      </w:r>
      <w:r w:rsidRPr="003C722F">
        <w:rPr>
          <w:rFonts w:ascii="Arial" w:hAnsi="Arial" w:cs="Arial"/>
          <w:sz w:val="22"/>
          <w:szCs w:val="22"/>
        </w:rPr>
        <w:t xml:space="preserve">, Smith M, Brunetto WL, Cavaleri MA:  </w:t>
      </w:r>
      <w:r w:rsidRPr="003C722F">
        <w:rPr>
          <w:rFonts w:ascii="Arial" w:hAnsi="Arial" w:cs="Arial"/>
          <w:color w:val="000000"/>
          <w:sz w:val="22"/>
          <w:szCs w:val="22"/>
        </w:rPr>
        <w:t xml:space="preserve">Recognizing depression in gynecologic patients. </w:t>
      </w:r>
      <w:r w:rsidRPr="003C722F">
        <w:rPr>
          <w:rFonts w:ascii="Arial" w:hAnsi="Arial" w:cs="Arial"/>
          <w:i/>
          <w:iCs/>
          <w:sz w:val="22"/>
          <w:szCs w:val="22"/>
        </w:rPr>
        <w:t>Contemporary Obstetrics and Gynecology</w:t>
      </w:r>
      <w:r w:rsidRPr="003C722F">
        <w:rPr>
          <w:rFonts w:ascii="Arial" w:hAnsi="Arial" w:cs="Arial"/>
          <w:sz w:val="22"/>
          <w:szCs w:val="22"/>
        </w:rPr>
        <w:t>, 2004; 49 (6).</w:t>
      </w:r>
    </w:p>
    <w:p w14:paraId="0879D15F" w14:textId="77777777" w:rsidR="00B4234F" w:rsidRPr="003C722F" w:rsidRDefault="00B4234F" w:rsidP="006C0B1A">
      <w:pPr>
        <w:pStyle w:val="ListParagraph"/>
        <w:ind w:left="540" w:hanging="540"/>
        <w:rPr>
          <w:rFonts w:ascii="Arial" w:hAnsi="Arial" w:cs="Arial"/>
          <w:b/>
          <w:sz w:val="22"/>
          <w:szCs w:val="22"/>
        </w:rPr>
      </w:pPr>
    </w:p>
    <w:p w14:paraId="4461D08D"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xml:space="preserve">, Wisner K, Stowe Z, Leibenluft E, Cohen L, Miller L, Manber R, Viguera A, Suppes T, Altshuler L.  Management of bipolar disorder during pregnancy and the postpartum period. </w:t>
      </w:r>
      <w:r w:rsidRPr="003C722F">
        <w:rPr>
          <w:rFonts w:ascii="Arial" w:hAnsi="Arial" w:cs="Arial"/>
          <w:i/>
          <w:sz w:val="22"/>
          <w:szCs w:val="22"/>
        </w:rPr>
        <w:t>American Journal of Psychiatry</w:t>
      </w:r>
      <w:r w:rsidRPr="003C722F">
        <w:rPr>
          <w:rFonts w:ascii="Arial" w:hAnsi="Arial" w:cs="Arial"/>
          <w:sz w:val="22"/>
          <w:szCs w:val="22"/>
        </w:rPr>
        <w:t>, 2004; 161(4) :608-620.</w:t>
      </w:r>
    </w:p>
    <w:p w14:paraId="778A7D0C" w14:textId="77777777" w:rsidR="00B4234F" w:rsidRPr="003C722F" w:rsidRDefault="00B4234F" w:rsidP="006C0B1A">
      <w:pPr>
        <w:pStyle w:val="ListParagraph"/>
        <w:ind w:left="540" w:hanging="540"/>
        <w:rPr>
          <w:rFonts w:ascii="Arial" w:hAnsi="Arial" w:cs="Arial"/>
          <w:sz w:val="22"/>
          <w:szCs w:val="22"/>
        </w:rPr>
      </w:pPr>
    </w:p>
    <w:p w14:paraId="16EC2EAC" w14:textId="77777777" w:rsidR="00B4234F" w:rsidRPr="003C722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i/>
          <w:iCs/>
          <w:sz w:val="22"/>
          <w:szCs w:val="22"/>
        </w:rPr>
      </w:pPr>
      <w:r w:rsidRPr="003C722F">
        <w:rPr>
          <w:rFonts w:ascii="Arial" w:hAnsi="Arial" w:cs="Arial"/>
          <w:sz w:val="22"/>
          <w:szCs w:val="22"/>
        </w:rPr>
        <w:t xml:space="preserve">Smith M, Brunetto WL, </w:t>
      </w:r>
      <w:r w:rsidRPr="003C722F">
        <w:rPr>
          <w:rFonts w:ascii="Arial" w:hAnsi="Arial" w:cs="Arial"/>
          <w:b/>
          <w:bCs/>
          <w:sz w:val="22"/>
          <w:szCs w:val="22"/>
        </w:rPr>
        <w:t>Yonkers KA</w:t>
      </w:r>
      <w:r w:rsidRPr="003C722F">
        <w:rPr>
          <w:rFonts w:ascii="Arial" w:hAnsi="Arial" w:cs="Arial"/>
          <w:sz w:val="22"/>
          <w:szCs w:val="22"/>
        </w:rPr>
        <w:t xml:space="preserve">:  </w:t>
      </w:r>
      <w:r w:rsidRPr="003C722F">
        <w:rPr>
          <w:rFonts w:ascii="Arial" w:hAnsi="Arial" w:cs="Arial"/>
          <w:color w:val="000000"/>
          <w:sz w:val="22"/>
          <w:szCs w:val="22"/>
        </w:rPr>
        <w:t xml:space="preserve">Identifying perinatal depression--sooner is better. </w:t>
      </w:r>
      <w:r w:rsidRPr="003C722F">
        <w:rPr>
          <w:rFonts w:ascii="Arial" w:hAnsi="Arial" w:cs="Arial"/>
          <w:i/>
          <w:iCs/>
          <w:sz w:val="22"/>
          <w:szCs w:val="22"/>
        </w:rPr>
        <w:t>Contemporary Obstetrics and Gynecolog</w:t>
      </w:r>
      <w:r w:rsidRPr="003C722F">
        <w:rPr>
          <w:rFonts w:ascii="Arial" w:hAnsi="Arial" w:cs="Arial"/>
          <w:iCs/>
          <w:sz w:val="22"/>
          <w:szCs w:val="22"/>
        </w:rPr>
        <w:t>y</w:t>
      </w:r>
      <w:r w:rsidRPr="003C722F">
        <w:rPr>
          <w:rFonts w:ascii="Arial" w:hAnsi="Arial" w:cs="Arial"/>
          <w:sz w:val="22"/>
          <w:szCs w:val="22"/>
        </w:rPr>
        <w:t>, 2004; 49 (4).</w:t>
      </w:r>
    </w:p>
    <w:p w14:paraId="7DC732F4" w14:textId="77777777" w:rsidR="00B4234F" w:rsidRPr="003C722F" w:rsidRDefault="00B4234F" w:rsidP="00C079EB">
      <w:pPr>
        <w:pStyle w:val="ListParagraph"/>
        <w:rPr>
          <w:rFonts w:ascii="Arial" w:hAnsi="Arial" w:cs="Arial"/>
          <w:color w:val="000000"/>
          <w:sz w:val="22"/>
          <w:szCs w:val="22"/>
        </w:rPr>
      </w:pPr>
    </w:p>
    <w:p w14:paraId="5DFABCDD" w14:textId="77777777" w:rsidR="00B4234F" w:rsidRPr="003C722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Style w:val="titles-source1"/>
          <w:rFonts w:ascii="Arial" w:hAnsi="Arial" w:cs="Arial"/>
          <w:i w:val="0"/>
          <w:iCs w:val="0"/>
          <w:sz w:val="22"/>
          <w:szCs w:val="22"/>
        </w:rPr>
      </w:pPr>
      <w:r w:rsidRPr="003C722F">
        <w:rPr>
          <w:rFonts w:ascii="Arial" w:hAnsi="Arial" w:cs="Arial"/>
          <w:color w:val="000000"/>
          <w:sz w:val="22"/>
          <w:szCs w:val="22"/>
        </w:rPr>
        <w:t xml:space="preserve">Halbreich U, Backstrom T, Eriksson E, O'Brien S, Calil H, Ceskova E, Dennerstein L, Douki S, Freeman E, Genazzani A, Heuser I, Kadri N, Rapkin A, Steiner M, Wittchen HU. </w:t>
      </w:r>
      <w:r w:rsidRPr="003C722F">
        <w:rPr>
          <w:rStyle w:val="bibrecord-highlight1"/>
          <w:rFonts w:ascii="Arial" w:hAnsi="Arial" w:cs="Arial"/>
          <w:sz w:val="22"/>
          <w:szCs w:val="22"/>
        </w:rPr>
        <w:t>Yonkers</w:t>
      </w:r>
      <w:r w:rsidRPr="003C722F">
        <w:rPr>
          <w:rFonts w:ascii="Arial" w:hAnsi="Arial" w:cs="Arial"/>
          <w:sz w:val="22"/>
          <w:szCs w:val="22"/>
        </w:rPr>
        <w:t xml:space="preserve"> </w:t>
      </w:r>
      <w:r w:rsidRPr="003C722F">
        <w:rPr>
          <w:rFonts w:ascii="Arial" w:hAnsi="Arial" w:cs="Arial"/>
          <w:b/>
          <w:sz w:val="22"/>
          <w:szCs w:val="22"/>
        </w:rPr>
        <w:t>KA</w:t>
      </w:r>
      <w:r w:rsidRPr="003C722F">
        <w:rPr>
          <w:rFonts w:ascii="Arial" w:hAnsi="Arial" w:cs="Arial"/>
          <w:b/>
          <w:color w:val="000000"/>
          <w:sz w:val="22"/>
          <w:szCs w:val="22"/>
        </w:rPr>
        <w:t>.</w:t>
      </w:r>
      <w:r w:rsidRPr="003C722F">
        <w:rPr>
          <w:rFonts w:ascii="Arial" w:hAnsi="Arial" w:cs="Arial"/>
          <w:color w:val="000000"/>
          <w:sz w:val="22"/>
          <w:szCs w:val="22"/>
        </w:rPr>
        <w:t xml:space="preserve"> </w:t>
      </w:r>
      <w:r w:rsidRPr="003C722F">
        <w:rPr>
          <w:rStyle w:val="titles-title1"/>
          <w:rFonts w:ascii="Arial" w:hAnsi="Arial" w:cs="Arial"/>
          <w:b w:val="0"/>
          <w:color w:val="000000"/>
          <w:sz w:val="22"/>
          <w:szCs w:val="22"/>
        </w:rPr>
        <w:t>Clinical diagnostic criteria for premenstrual syndrome and guidelines for their quantification for research studies.</w:t>
      </w:r>
      <w:r w:rsidRPr="003C722F">
        <w:rPr>
          <w:rStyle w:val="titles-title1"/>
          <w:rFonts w:ascii="Arial" w:hAnsi="Arial" w:cs="Arial"/>
          <w:color w:val="000000"/>
          <w:sz w:val="22"/>
          <w:szCs w:val="22"/>
        </w:rPr>
        <w:t xml:space="preserve"> </w:t>
      </w:r>
      <w:r w:rsidRPr="003C722F">
        <w:rPr>
          <w:rStyle w:val="titles-source1"/>
          <w:rFonts w:ascii="Arial" w:hAnsi="Arial" w:cs="Arial"/>
          <w:color w:val="000000"/>
          <w:sz w:val="22"/>
          <w:szCs w:val="22"/>
        </w:rPr>
        <w:t>Gynecological Endocrinology</w:t>
      </w:r>
      <w:r w:rsidRPr="003C722F">
        <w:rPr>
          <w:rStyle w:val="titles-source1"/>
          <w:rFonts w:ascii="Arial" w:hAnsi="Arial" w:cs="Arial"/>
          <w:i w:val="0"/>
          <w:color w:val="000000"/>
          <w:sz w:val="22"/>
          <w:szCs w:val="22"/>
        </w:rPr>
        <w:t>, 2007, 23 (3):123-130.</w:t>
      </w:r>
    </w:p>
    <w:p w14:paraId="772C5ECC" w14:textId="77777777" w:rsidR="00B4234F" w:rsidRPr="003C722F" w:rsidRDefault="00B4234F" w:rsidP="006C0B1A">
      <w:pPr>
        <w:pStyle w:val="ListParagraph"/>
        <w:ind w:left="540" w:hanging="540"/>
        <w:rPr>
          <w:rFonts w:ascii="Arial" w:hAnsi="Arial" w:cs="Arial"/>
          <w:b/>
          <w:sz w:val="22"/>
          <w:szCs w:val="22"/>
        </w:rPr>
      </w:pPr>
    </w:p>
    <w:p w14:paraId="7C3DA341"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xml:space="preserve"> O’Brien PMS and Eriksson E:  An Update on the Pathophysiology and Treatment of Premenstrual Dysphoric Disorder.  </w:t>
      </w:r>
      <w:r w:rsidRPr="003C722F">
        <w:rPr>
          <w:rFonts w:ascii="Arial" w:hAnsi="Arial" w:cs="Arial"/>
          <w:i/>
          <w:sz w:val="22"/>
          <w:szCs w:val="22"/>
        </w:rPr>
        <w:t>Lancet</w:t>
      </w:r>
      <w:r w:rsidRPr="003C722F">
        <w:rPr>
          <w:rFonts w:ascii="Arial" w:hAnsi="Arial" w:cs="Arial"/>
          <w:sz w:val="22"/>
          <w:szCs w:val="22"/>
        </w:rPr>
        <w:t>, 2008, Vol 371, pp 1200-1204.</w:t>
      </w:r>
    </w:p>
    <w:p w14:paraId="63ACEB39" w14:textId="77777777" w:rsidR="00B4234F" w:rsidRPr="003C722F" w:rsidRDefault="00B4234F" w:rsidP="006C0B1A">
      <w:pPr>
        <w:pStyle w:val="ListParagraph"/>
        <w:ind w:left="540" w:hanging="540"/>
        <w:rPr>
          <w:rFonts w:ascii="Arial" w:hAnsi="Arial" w:cs="Arial"/>
          <w:sz w:val="22"/>
          <w:szCs w:val="22"/>
        </w:rPr>
      </w:pPr>
    </w:p>
    <w:p w14:paraId="7BC8D839"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color w:val="0A0905"/>
          <w:sz w:val="22"/>
          <w:szCs w:val="22"/>
        </w:rPr>
      </w:pPr>
      <w:r w:rsidRPr="003C722F">
        <w:rPr>
          <w:rFonts w:ascii="Arial" w:hAnsi="Arial" w:cs="Arial"/>
          <w:sz w:val="22"/>
          <w:szCs w:val="22"/>
        </w:rPr>
        <w:t xml:space="preserve">Cunningham J, Eriksson E, O’Brien PMS, </w:t>
      </w:r>
      <w:r w:rsidRPr="003C722F">
        <w:rPr>
          <w:rFonts w:ascii="Arial" w:hAnsi="Arial" w:cs="Arial"/>
          <w:b/>
          <w:sz w:val="22"/>
          <w:szCs w:val="22"/>
        </w:rPr>
        <w:t>Yonkers KA</w:t>
      </w:r>
      <w:r w:rsidRPr="003C722F">
        <w:rPr>
          <w:rFonts w:ascii="Arial" w:hAnsi="Arial" w:cs="Arial"/>
          <w:sz w:val="22"/>
          <w:szCs w:val="22"/>
        </w:rPr>
        <w:t xml:space="preserve">, </w:t>
      </w:r>
      <w:r w:rsidRPr="003C722F">
        <w:rPr>
          <w:rFonts w:ascii="Arial" w:hAnsi="Arial" w:cs="Arial"/>
          <w:i/>
          <w:sz w:val="22"/>
          <w:szCs w:val="22"/>
        </w:rPr>
        <w:t>Harvard Review of Psychiatry</w:t>
      </w:r>
      <w:r w:rsidRPr="003C722F">
        <w:rPr>
          <w:rFonts w:ascii="Arial" w:hAnsi="Arial" w:cs="Arial"/>
          <w:sz w:val="22"/>
          <w:szCs w:val="22"/>
        </w:rPr>
        <w:t>.</w:t>
      </w:r>
      <w:r w:rsidRPr="003C722F">
        <w:rPr>
          <w:rStyle w:val="Heading1Char"/>
          <w:color w:val="0A0905"/>
          <w:sz w:val="22"/>
          <w:szCs w:val="22"/>
        </w:rPr>
        <w:t xml:space="preserve"> </w:t>
      </w:r>
      <w:r w:rsidRPr="003C722F">
        <w:rPr>
          <w:rFonts w:ascii="Arial" w:hAnsi="Arial" w:cs="Arial"/>
          <w:color w:val="0A0905"/>
          <w:sz w:val="22"/>
          <w:szCs w:val="22"/>
        </w:rPr>
        <w:t>17(2):120-37, 2009.</w:t>
      </w:r>
    </w:p>
    <w:p w14:paraId="631BFFD6" w14:textId="77777777" w:rsidR="00B4234F" w:rsidRPr="003C722F" w:rsidRDefault="00B4234F" w:rsidP="00C079EB">
      <w:pPr>
        <w:pStyle w:val="ListParagraph"/>
        <w:rPr>
          <w:rFonts w:ascii="Arial" w:hAnsi="Arial" w:cs="Arial"/>
          <w:b/>
          <w:sz w:val="22"/>
          <w:szCs w:val="22"/>
        </w:rPr>
      </w:pPr>
    </w:p>
    <w:p w14:paraId="44329BC5"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color w:val="0A0905"/>
          <w:sz w:val="22"/>
          <w:szCs w:val="22"/>
        </w:rPr>
      </w:pPr>
      <w:r w:rsidRPr="003C722F">
        <w:rPr>
          <w:rFonts w:ascii="Arial" w:hAnsi="Arial" w:cs="Arial"/>
          <w:b/>
          <w:sz w:val="22"/>
          <w:szCs w:val="22"/>
        </w:rPr>
        <w:t xml:space="preserve">Yonkers KA, </w:t>
      </w:r>
      <w:r w:rsidRPr="003C722F">
        <w:rPr>
          <w:rFonts w:ascii="Arial" w:hAnsi="Arial" w:cs="Arial"/>
          <w:sz w:val="22"/>
          <w:szCs w:val="22"/>
        </w:rPr>
        <w:t xml:space="preserve">Wisner KL, Stewart DE, Oberlander TF, Dell DL, Stotland N, Ramin S, Chaudron L, Lockwood CJ. The Management of depression during pregnancy:  A report from the American Psychiatric Association and the American College of Obstetricians and Gynecologists. </w:t>
      </w:r>
      <w:r w:rsidRPr="003C722F">
        <w:rPr>
          <w:rFonts w:ascii="Arial" w:hAnsi="Arial" w:cs="Arial"/>
          <w:i/>
          <w:color w:val="0A0905"/>
          <w:sz w:val="22"/>
          <w:szCs w:val="22"/>
        </w:rPr>
        <w:t>Obstetrics &amp; Gynecology.</w:t>
      </w:r>
      <w:r w:rsidRPr="003C722F">
        <w:rPr>
          <w:rFonts w:ascii="Arial" w:hAnsi="Arial" w:cs="Arial"/>
          <w:color w:val="0A0905"/>
          <w:sz w:val="22"/>
          <w:szCs w:val="22"/>
        </w:rPr>
        <w:t xml:space="preserve"> 114(3):703-13, 2009 Sep.</w:t>
      </w:r>
    </w:p>
    <w:p w14:paraId="648EA50A" w14:textId="77777777" w:rsidR="00B4234F" w:rsidRPr="003C722F" w:rsidRDefault="00B4234F" w:rsidP="006C0B1A">
      <w:pPr>
        <w:pStyle w:val="ListParagraph"/>
        <w:ind w:left="540" w:hanging="540"/>
        <w:rPr>
          <w:rFonts w:ascii="Arial" w:hAnsi="Arial" w:cs="Arial"/>
          <w:b/>
          <w:color w:val="0A0905"/>
          <w:sz w:val="22"/>
          <w:szCs w:val="22"/>
        </w:rPr>
      </w:pPr>
    </w:p>
    <w:p w14:paraId="4F5E4D9E"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noProof/>
          <w:sz w:val="22"/>
          <w:szCs w:val="22"/>
        </w:rPr>
      </w:pPr>
      <w:r w:rsidRPr="003C722F">
        <w:rPr>
          <w:rFonts w:ascii="Arial" w:hAnsi="Arial" w:cs="Arial"/>
          <w:b/>
          <w:color w:val="0A0905"/>
          <w:sz w:val="22"/>
          <w:szCs w:val="22"/>
        </w:rPr>
        <w:lastRenderedPageBreak/>
        <w:t>Yonkers KA</w:t>
      </w:r>
      <w:r w:rsidRPr="003C722F">
        <w:rPr>
          <w:rFonts w:ascii="Arial" w:hAnsi="Arial" w:cs="Arial"/>
          <w:color w:val="0A0905"/>
          <w:sz w:val="22"/>
          <w:szCs w:val="22"/>
        </w:rPr>
        <w:t xml:space="preserve">, Vigod S, Ross L. Clinical Expert Series: Diagnosis and management of mood disorders in pregnant and postpartum women. </w:t>
      </w:r>
      <w:r w:rsidRPr="003C722F">
        <w:rPr>
          <w:rFonts w:ascii="Arial" w:hAnsi="Arial" w:cs="Arial"/>
          <w:i/>
          <w:color w:val="0A0905"/>
          <w:sz w:val="22"/>
          <w:szCs w:val="22"/>
        </w:rPr>
        <w:t>Obstetrics and Gynecology.</w:t>
      </w:r>
      <w:r w:rsidRPr="003C722F">
        <w:rPr>
          <w:rFonts w:ascii="Arial" w:hAnsi="Arial" w:cs="Arial"/>
          <w:color w:val="0A0905"/>
          <w:sz w:val="22"/>
          <w:szCs w:val="22"/>
        </w:rPr>
        <w:t>117 (4): 961-977, 2011.</w:t>
      </w:r>
    </w:p>
    <w:p w14:paraId="6FD49032" w14:textId="77777777" w:rsidR="00B4234F" w:rsidRPr="00DC2283" w:rsidRDefault="00B4234F" w:rsidP="006C0B1A">
      <w:pPr>
        <w:pStyle w:val="ListParagraph"/>
        <w:ind w:left="540" w:hanging="540"/>
        <w:rPr>
          <w:rFonts w:ascii="Arial" w:hAnsi="Arial" w:cs="Arial"/>
          <w:noProof/>
          <w:sz w:val="22"/>
          <w:szCs w:val="22"/>
        </w:rPr>
      </w:pPr>
    </w:p>
    <w:p w14:paraId="48ACBA49"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noProof/>
          <w:sz w:val="22"/>
          <w:szCs w:val="22"/>
        </w:rPr>
      </w:pPr>
      <w:r w:rsidRPr="00DC2283">
        <w:rPr>
          <w:rFonts w:ascii="Arial" w:hAnsi="Arial" w:cs="Arial"/>
          <w:noProof/>
          <w:sz w:val="22"/>
          <w:szCs w:val="22"/>
        </w:rPr>
        <w:t xml:space="preserve">Nevatte T, O'Brien PM, Backstrom T, Brown C, Dennerstein L, Endicott J, Epperson CN, Eriksson E, Freeman EW, Halbreich U, Ismail K, Panay N, Pearlstein T, Rapkin A, Reid R, Rubinow D, Schmidt P, Steiner M, Studd J, Sundstrom-Poromaa I, </w:t>
      </w:r>
      <w:r w:rsidRPr="00DC2283">
        <w:rPr>
          <w:rFonts w:ascii="Arial" w:hAnsi="Arial" w:cs="Arial"/>
          <w:b/>
          <w:noProof/>
          <w:sz w:val="22"/>
          <w:szCs w:val="22"/>
        </w:rPr>
        <w:t>Yonkers K</w:t>
      </w:r>
      <w:r w:rsidRPr="00DC2283">
        <w:rPr>
          <w:rFonts w:ascii="Arial" w:hAnsi="Arial" w:cs="Arial"/>
          <w:noProof/>
          <w:sz w:val="22"/>
          <w:szCs w:val="22"/>
        </w:rPr>
        <w:t xml:space="preserve">, Consensus Group of the International Society for Premenstrual D. ISPMD consensus on the management of premenstrual disorders. </w:t>
      </w:r>
      <w:r w:rsidRPr="00DC2283">
        <w:rPr>
          <w:rFonts w:ascii="Arial" w:hAnsi="Arial" w:cs="Arial"/>
          <w:i/>
          <w:noProof/>
          <w:sz w:val="22"/>
          <w:szCs w:val="22"/>
        </w:rPr>
        <w:t>Archives of Women's Mental Health</w:t>
      </w:r>
      <w:r w:rsidRPr="00DC2283">
        <w:rPr>
          <w:rFonts w:ascii="Arial" w:hAnsi="Arial" w:cs="Arial"/>
          <w:noProof/>
          <w:sz w:val="22"/>
          <w:szCs w:val="22"/>
        </w:rPr>
        <w:t>;2014;16:279-291.</w:t>
      </w:r>
    </w:p>
    <w:p w14:paraId="2573608E" w14:textId="77777777" w:rsidR="00B4234F" w:rsidRPr="00DC2283" w:rsidRDefault="00B4234F" w:rsidP="006C0B1A">
      <w:pPr>
        <w:pStyle w:val="ListParagraph"/>
        <w:ind w:left="540" w:hanging="540"/>
        <w:rPr>
          <w:rFonts w:ascii="Arial" w:hAnsi="Arial" w:cs="Arial"/>
          <w:noProof/>
          <w:sz w:val="22"/>
          <w:szCs w:val="22"/>
        </w:rPr>
      </w:pPr>
    </w:p>
    <w:p w14:paraId="564BFFDA" w14:textId="445F74F5" w:rsidR="00B4234F" w:rsidRDefault="00587EC3" w:rsidP="006C0B1A">
      <w:pPr>
        <w:pStyle w:val="ListParagraph"/>
        <w:widowControl/>
        <w:numPr>
          <w:ilvl w:val="0"/>
          <w:numId w:val="25"/>
        </w:numPr>
        <w:tabs>
          <w:tab w:val="left" w:pos="-1440"/>
          <w:tab w:val="left" w:pos="-1080"/>
          <w:tab w:val="left" w:pos="-720"/>
          <w:tab w:val="left" w:pos="-288"/>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color w:val="0A0905"/>
          <w:sz w:val="22"/>
          <w:szCs w:val="22"/>
        </w:rPr>
      </w:pPr>
      <w:r>
        <w:rPr>
          <w:rFonts w:ascii="Arial" w:hAnsi="Arial" w:cs="Arial"/>
          <w:color w:val="0A0905"/>
          <w:sz w:val="22"/>
          <w:szCs w:val="22"/>
        </w:rPr>
        <w:tab/>
      </w:r>
      <w:r w:rsidR="00B4234F">
        <w:rPr>
          <w:rFonts w:ascii="Arial" w:hAnsi="Arial" w:cs="Arial"/>
          <w:color w:val="0A0905"/>
          <w:sz w:val="22"/>
          <w:szCs w:val="22"/>
        </w:rPr>
        <w:t xml:space="preserve">Coughlin CG, Blackwell KA, Bartley C, Hay M, </w:t>
      </w:r>
      <w:r w:rsidR="00B4234F" w:rsidRPr="007A1DA1">
        <w:rPr>
          <w:rFonts w:ascii="Arial" w:hAnsi="Arial" w:cs="Arial"/>
          <w:b/>
          <w:color w:val="0A0905"/>
          <w:sz w:val="22"/>
          <w:szCs w:val="22"/>
        </w:rPr>
        <w:t>Yonkers KA</w:t>
      </w:r>
      <w:r w:rsidR="00B4234F">
        <w:rPr>
          <w:rFonts w:ascii="Arial" w:hAnsi="Arial" w:cs="Arial"/>
          <w:color w:val="0A0905"/>
          <w:sz w:val="22"/>
          <w:szCs w:val="22"/>
        </w:rPr>
        <w:t xml:space="preserve">, Block MH.  Obstetrical and neonatal outcomes following antipsychotic medication exposure in pregnancy. </w:t>
      </w:r>
      <w:r w:rsidR="00B4234F" w:rsidRPr="00DC2283">
        <w:rPr>
          <w:rFonts w:ascii="Arial" w:hAnsi="Arial" w:cs="Arial"/>
          <w:i/>
          <w:color w:val="0A0905"/>
          <w:sz w:val="22"/>
          <w:szCs w:val="22"/>
        </w:rPr>
        <w:t>Obstetrics &amp; Gynecology</w:t>
      </w:r>
      <w:r w:rsidR="00B4234F">
        <w:rPr>
          <w:rFonts w:ascii="Arial" w:hAnsi="Arial" w:cs="Arial"/>
          <w:color w:val="0A0905"/>
          <w:sz w:val="22"/>
          <w:szCs w:val="22"/>
        </w:rPr>
        <w:t>; 2015, Vol 125 (5); 1224-35.</w:t>
      </w:r>
    </w:p>
    <w:p w14:paraId="3CA326FC" w14:textId="77777777" w:rsidR="00B4234F" w:rsidRPr="00EF2FAF" w:rsidRDefault="00B4234F" w:rsidP="006C0B1A">
      <w:pPr>
        <w:pStyle w:val="ListParagraph"/>
        <w:ind w:left="540" w:hanging="540"/>
        <w:rPr>
          <w:rFonts w:ascii="Arial" w:hAnsi="Arial" w:cs="Arial"/>
          <w:color w:val="0A0905"/>
          <w:sz w:val="22"/>
          <w:szCs w:val="22"/>
        </w:rPr>
      </w:pPr>
    </w:p>
    <w:p w14:paraId="75A5C6EC" w14:textId="0E20074E" w:rsidR="00243E2C" w:rsidRPr="00243E2C" w:rsidRDefault="00B4234F" w:rsidP="00243E2C">
      <w:pPr>
        <w:pStyle w:val="EndNoteBibliography"/>
        <w:numPr>
          <w:ilvl w:val="0"/>
          <w:numId w:val="25"/>
        </w:numPr>
        <w:ind w:left="540" w:hanging="540"/>
        <w:rPr>
          <w:rFonts w:ascii="Arial" w:hAnsi="Arial" w:cs="Arial"/>
          <w:sz w:val="22"/>
        </w:rPr>
      </w:pPr>
      <w:r w:rsidRPr="00EF2FAF">
        <w:rPr>
          <w:rFonts w:ascii="Arial" w:hAnsi="Arial" w:cs="Arial"/>
          <w:sz w:val="22"/>
        </w:rPr>
        <w:t xml:space="preserve">Martino S, Zimbrean P, Forray A, Kaufman J, Desan P, Olmstead TA, Gueorguieva R, Howell H, McCaherty A, </w:t>
      </w:r>
      <w:r w:rsidRPr="00EF2FAF">
        <w:rPr>
          <w:rFonts w:ascii="Arial" w:hAnsi="Arial" w:cs="Arial"/>
          <w:b/>
          <w:sz w:val="22"/>
        </w:rPr>
        <w:t>Yonkers KA</w:t>
      </w:r>
      <w:r w:rsidRPr="00EF2FAF">
        <w:rPr>
          <w:rFonts w:ascii="Arial" w:hAnsi="Arial" w:cs="Arial"/>
          <w:sz w:val="22"/>
        </w:rPr>
        <w:t xml:space="preserve">. See One, Do One, Order One: a study protocol for cluster randomized controlled trial testing three strategies for implementing motivational interviewing on medical inpatient units. </w:t>
      </w:r>
      <w:r w:rsidRPr="00EF2FAF">
        <w:rPr>
          <w:rFonts w:ascii="Arial" w:hAnsi="Arial" w:cs="Arial"/>
          <w:i/>
          <w:sz w:val="22"/>
        </w:rPr>
        <w:t>Implementation science : IS</w:t>
      </w:r>
      <w:r>
        <w:rPr>
          <w:rFonts w:ascii="Arial" w:hAnsi="Arial" w:cs="Arial"/>
          <w:sz w:val="22"/>
        </w:rPr>
        <w:t xml:space="preserve"> 2015;10:138</w:t>
      </w:r>
    </w:p>
    <w:p w14:paraId="6A5AD678" w14:textId="77777777" w:rsidR="00B4234F" w:rsidRPr="003C722F" w:rsidRDefault="00B4234F" w:rsidP="00C079EB">
      <w:pPr>
        <w:pStyle w:val="ListParagraph"/>
        <w:rPr>
          <w:rFonts w:ascii="Arial" w:hAnsi="Arial" w:cs="Arial"/>
          <w:sz w:val="22"/>
          <w:szCs w:val="22"/>
          <w:u w:val="single"/>
        </w:rPr>
      </w:pPr>
    </w:p>
    <w:p w14:paraId="39E2A8F0" w14:textId="77777777" w:rsidR="00B4234F" w:rsidRPr="003C722F" w:rsidRDefault="00B4234F" w:rsidP="00C079EB">
      <w:p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right="-288"/>
        <w:jc w:val="both"/>
        <w:rPr>
          <w:rFonts w:ascii="Arial" w:hAnsi="Arial" w:cs="Arial"/>
        </w:rPr>
      </w:pPr>
      <w:r w:rsidRPr="003C722F">
        <w:rPr>
          <w:rFonts w:ascii="Arial" w:hAnsi="Arial" w:cs="Arial"/>
          <w:u w:val="single"/>
        </w:rPr>
        <w:t>Editorials, Reviews (non-Peer Reviewed), Chapters, Books</w:t>
      </w:r>
    </w:p>
    <w:p w14:paraId="4777D5E1" w14:textId="77777777" w:rsidR="00B4234F" w:rsidRPr="003C722F" w:rsidRDefault="00B4234F" w:rsidP="00C079EB">
      <w:pPr>
        <w:pStyle w:val="ListParagraph"/>
        <w:rPr>
          <w:rFonts w:ascii="Arial" w:hAnsi="Arial" w:cs="Arial"/>
          <w:b/>
          <w:sz w:val="22"/>
          <w:szCs w:val="22"/>
        </w:rPr>
      </w:pPr>
    </w:p>
    <w:p w14:paraId="5B54F8A5"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Hamilton JA: Psychotropic medications: Issues for use in women. In: Weissman MM, Riba M (Eds.). American Psychiatric Press Review of Psychiatry, Volume 14, American Psychiatric Press, Washington, D.C., pp.147-178, 1995.</w:t>
      </w:r>
    </w:p>
    <w:p w14:paraId="65D3BEF6" w14:textId="77777777" w:rsidR="00B4234F" w:rsidRDefault="00B4234F" w:rsidP="006C0B1A">
      <w:pPr>
        <w:pStyle w:val="ListParagraph"/>
        <w:widowControl/>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p>
    <w:p w14:paraId="0751C839"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sz w:val="22"/>
          <w:szCs w:val="22"/>
        </w:rPr>
        <w:t xml:space="preserve">Hamilton JA, </w:t>
      </w:r>
      <w:r w:rsidRPr="003C722F">
        <w:rPr>
          <w:rFonts w:ascii="Arial" w:hAnsi="Arial" w:cs="Arial"/>
          <w:b/>
          <w:sz w:val="22"/>
          <w:szCs w:val="22"/>
        </w:rPr>
        <w:t>Yonkers KA</w:t>
      </w:r>
      <w:r w:rsidRPr="003C722F">
        <w:rPr>
          <w:rFonts w:ascii="Arial" w:hAnsi="Arial" w:cs="Arial"/>
          <w:sz w:val="22"/>
          <w:szCs w:val="22"/>
        </w:rPr>
        <w:t>: Managing Medication. In: The Women's Complete Healthbook, Chapter 39, American Medical Women's Association, The Philip Lief Group, Inc., New York, NY, 1995.</w:t>
      </w:r>
    </w:p>
    <w:p w14:paraId="677AF8EA" w14:textId="77777777" w:rsidR="00B4234F" w:rsidRPr="003C722F" w:rsidRDefault="00B4234F" w:rsidP="006C0B1A">
      <w:pPr>
        <w:pStyle w:val="ListParagraph"/>
        <w:ind w:left="540" w:hanging="540"/>
        <w:rPr>
          <w:rFonts w:ascii="Arial" w:hAnsi="Arial" w:cs="Arial"/>
          <w:sz w:val="22"/>
          <w:szCs w:val="22"/>
        </w:rPr>
      </w:pPr>
    </w:p>
    <w:p w14:paraId="73AC0A69"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sz w:val="22"/>
          <w:szCs w:val="22"/>
        </w:rPr>
        <w:t xml:space="preserve">Cole JO, </w:t>
      </w:r>
      <w:r w:rsidRPr="003C722F">
        <w:rPr>
          <w:rFonts w:ascii="Arial" w:hAnsi="Arial" w:cs="Arial"/>
          <w:b/>
          <w:sz w:val="22"/>
          <w:szCs w:val="22"/>
        </w:rPr>
        <w:t>Yonkers KA</w:t>
      </w:r>
      <w:r w:rsidRPr="003C722F">
        <w:rPr>
          <w:rFonts w:ascii="Arial" w:hAnsi="Arial" w:cs="Arial"/>
          <w:sz w:val="22"/>
          <w:szCs w:val="22"/>
        </w:rPr>
        <w:t xml:space="preserve">: Nonbenzodiazepine Anxiolytics. In: The American Psychiatric Press Textbook of Psychopharmacology, Chapter 12, American Psychiatric Press, Washington, D.C., pp.193-209, 1995. </w:t>
      </w:r>
    </w:p>
    <w:p w14:paraId="2A186372" w14:textId="77777777" w:rsidR="00B4234F" w:rsidRPr="003C722F" w:rsidRDefault="00B4234F" w:rsidP="00C079EB">
      <w:pPr>
        <w:pStyle w:val="ListParagraph"/>
        <w:rPr>
          <w:rFonts w:ascii="Arial" w:hAnsi="Arial" w:cs="Arial"/>
          <w:b/>
          <w:sz w:val="22"/>
          <w:szCs w:val="22"/>
        </w:rPr>
      </w:pPr>
    </w:p>
    <w:p w14:paraId="04ABC54A"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Gurguis G: Gender Differences in the Prevalence and Expression of Anxiety Disorders. In: Seeman, MV (Ed) Gender and Psychopathology, Chapter 6, American Psychiatric Press, Washington, D.C., pp.113-130.</w:t>
      </w:r>
    </w:p>
    <w:p w14:paraId="4CBC5630" w14:textId="77777777" w:rsidR="00B4234F" w:rsidRPr="003C722F" w:rsidRDefault="00B4234F" w:rsidP="006C0B1A">
      <w:pPr>
        <w:pStyle w:val="ListParagraph"/>
        <w:tabs>
          <w:tab w:val="left" w:pos="540"/>
        </w:tabs>
        <w:ind w:left="540" w:hanging="540"/>
        <w:rPr>
          <w:rFonts w:ascii="Arial" w:hAnsi="Arial" w:cs="Arial"/>
          <w:b/>
          <w:sz w:val="22"/>
          <w:szCs w:val="22"/>
        </w:rPr>
      </w:pPr>
    </w:p>
    <w:p w14:paraId="70435304"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Cunningham FG: Psychiatric disorders complicating pregnancy. In: Cunningham FG, MacDonald PC, Gant NF, Leveno KJ, Gilstrap LC (Eds.), Williams Obstetrics, 19th Edition, Supplement No. 3, Appleton &amp; Lange: Norwalk, CT, pp.1-15, 1993.</w:t>
      </w:r>
    </w:p>
    <w:p w14:paraId="61D4A9A7" w14:textId="77777777" w:rsidR="00B4234F" w:rsidRPr="003C722F" w:rsidRDefault="00B4234F" w:rsidP="006C0B1A">
      <w:pPr>
        <w:pStyle w:val="ListParagraph"/>
        <w:tabs>
          <w:tab w:val="left" w:pos="540"/>
        </w:tabs>
        <w:ind w:left="540" w:hanging="540"/>
        <w:rPr>
          <w:rFonts w:ascii="Arial" w:hAnsi="Arial" w:cs="Arial"/>
          <w:sz w:val="22"/>
          <w:szCs w:val="22"/>
        </w:rPr>
      </w:pPr>
    </w:p>
    <w:p w14:paraId="367D4668"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sz w:val="22"/>
          <w:szCs w:val="22"/>
        </w:rPr>
        <w:t xml:space="preserve">Hamilton JA, </w:t>
      </w:r>
      <w:r w:rsidRPr="003C722F">
        <w:rPr>
          <w:rFonts w:ascii="Arial" w:hAnsi="Arial" w:cs="Arial"/>
          <w:b/>
          <w:sz w:val="22"/>
          <w:szCs w:val="22"/>
        </w:rPr>
        <w:t>Yonkers KA</w:t>
      </w:r>
      <w:r w:rsidRPr="003C722F">
        <w:rPr>
          <w:rFonts w:ascii="Arial" w:hAnsi="Arial" w:cs="Arial"/>
          <w:sz w:val="22"/>
          <w:szCs w:val="22"/>
        </w:rPr>
        <w:t>: Sex differences in the pharmacokinetics of psychotropic medications. Part I: Physiological basis for effects. In: Jensvold MH, Halbreich U, Hamilton JA (Eds.) Psychopharmacology of Women: Sex Gender and Hormonal Considerations, Volume 1, 1st Edition, Chapter 2, American Psychiatric Press, Washington, D.C., 1996.</w:t>
      </w:r>
    </w:p>
    <w:p w14:paraId="7F02DC58" w14:textId="77777777" w:rsidR="00B4234F" w:rsidRPr="003C722F" w:rsidRDefault="00B4234F" w:rsidP="006C0B1A">
      <w:pPr>
        <w:pStyle w:val="ListParagraph"/>
        <w:tabs>
          <w:tab w:val="left" w:pos="540"/>
        </w:tabs>
        <w:ind w:left="540" w:hanging="540"/>
        <w:rPr>
          <w:rFonts w:ascii="Arial" w:hAnsi="Arial" w:cs="Arial"/>
          <w:b/>
          <w:sz w:val="22"/>
          <w:szCs w:val="22"/>
        </w:rPr>
      </w:pPr>
    </w:p>
    <w:p w14:paraId="2BCC10A2"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Hamilton JA: Sex differences in pharmacokinetics of psychotropic medications.  Part II: Effects on selected psycho tropics. In: Jensvold MH, Halbreich U, Hamilton JA (Eds.). Psychopharmacology of Women: Sex, Gender and Hormonal Considerations Volume 1, 1st Edition, Chapter 3, American Psychiatric Press, Washington, 1996.</w:t>
      </w:r>
    </w:p>
    <w:p w14:paraId="4EA6E9A6" w14:textId="77777777" w:rsidR="00B4234F" w:rsidRPr="003C722F" w:rsidRDefault="00B4234F" w:rsidP="006C0B1A">
      <w:pPr>
        <w:pStyle w:val="ListParagraph"/>
        <w:tabs>
          <w:tab w:val="left" w:pos="540"/>
        </w:tabs>
        <w:ind w:left="540" w:hanging="540"/>
        <w:rPr>
          <w:rFonts w:ascii="Arial" w:hAnsi="Arial" w:cs="Arial"/>
          <w:b/>
          <w:sz w:val="22"/>
          <w:szCs w:val="22"/>
        </w:rPr>
      </w:pPr>
    </w:p>
    <w:p w14:paraId="745E5420"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Ellison JM: Anxiety disorders in women and their pharmacologic treatment. In: Jensvold MH, Halbreich U, Hamilton JA (Eds.). Psychopharmacology of Women: Sex, Gender and Hormonal Considerations Volume 1, 1st Edition, Chapter 13, American Psychiatric Press, Washington, D.C., 1996.</w:t>
      </w:r>
    </w:p>
    <w:p w14:paraId="61CE531F" w14:textId="77777777" w:rsidR="00B4234F" w:rsidRPr="003C722F" w:rsidRDefault="00B4234F" w:rsidP="006C0B1A">
      <w:pPr>
        <w:pStyle w:val="ListParagraph"/>
        <w:tabs>
          <w:tab w:val="left" w:pos="540"/>
        </w:tabs>
        <w:ind w:left="540" w:hanging="540"/>
        <w:rPr>
          <w:rFonts w:ascii="Arial" w:hAnsi="Arial" w:cs="Arial"/>
          <w:b/>
          <w:sz w:val="22"/>
          <w:szCs w:val="22"/>
        </w:rPr>
      </w:pPr>
    </w:p>
    <w:p w14:paraId="4357C412" w14:textId="77777777" w:rsidR="00B4234F" w:rsidRPr="003C722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Bradshaw KD: Psychological Factors and Infertility. In: Bradshaw KD (Ed) Infertility and Reproductive Medicine. Clinics of North America, 2nd edition, Vol. 8, W.B. Saunders Company, Philadelphia, PA, pp. 305-319, 1997.</w:t>
      </w:r>
    </w:p>
    <w:p w14:paraId="1909D164" w14:textId="77777777" w:rsidR="00B4234F" w:rsidRPr="003C722F" w:rsidRDefault="00B4234F" w:rsidP="006C0B1A">
      <w:pPr>
        <w:pStyle w:val="ListParagraph"/>
        <w:tabs>
          <w:tab w:val="left" w:pos="540"/>
        </w:tabs>
        <w:ind w:left="540" w:hanging="540"/>
        <w:rPr>
          <w:rFonts w:ascii="Arial" w:hAnsi="Arial" w:cs="Arial"/>
          <w:b/>
          <w:sz w:val="22"/>
          <w:szCs w:val="22"/>
        </w:rPr>
      </w:pPr>
    </w:p>
    <w:p w14:paraId="28B29D8E"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Clark RH, Trivedi MH. The psychopharmacological treatment of non-major mood disorders. In: Rush AJ (Ed) Mood Disorders. Systematic Medication Management. Modern Problems of Pharmacopsychiatry. II Series, Vol. 25, Karger Medical and Scientific Publishers, Basel, Germany, pp 146-166, 1997.</w:t>
      </w:r>
    </w:p>
    <w:p w14:paraId="67531B36" w14:textId="77777777" w:rsidR="00B4234F" w:rsidRPr="003C722F" w:rsidRDefault="00B4234F" w:rsidP="006C0B1A">
      <w:pPr>
        <w:pStyle w:val="ListParagraph"/>
        <w:tabs>
          <w:tab w:val="left" w:pos="540"/>
        </w:tabs>
        <w:ind w:left="540" w:hanging="540"/>
        <w:rPr>
          <w:rFonts w:ascii="Arial" w:hAnsi="Arial" w:cs="Arial"/>
          <w:sz w:val="22"/>
          <w:szCs w:val="22"/>
        </w:rPr>
      </w:pPr>
    </w:p>
    <w:p w14:paraId="7A47E385"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sz w:val="22"/>
          <w:szCs w:val="22"/>
        </w:rPr>
        <w:t xml:space="preserve">Kando JC, </w:t>
      </w:r>
      <w:r w:rsidRPr="003C722F">
        <w:rPr>
          <w:rFonts w:ascii="Arial" w:hAnsi="Arial" w:cs="Arial"/>
          <w:b/>
          <w:sz w:val="22"/>
          <w:szCs w:val="22"/>
        </w:rPr>
        <w:t>Yonkers KA</w:t>
      </w:r>
      <w:r w:rsidRPr="003C722F">
        <w:rPr>
          <w:rFonts w:ascii="Arial" w:hAnsi="Arial" w:cs="Arial"/>
          <w:sz w:val="22"/>
          <w:szCs w:val="22"/>
        </w:rPr>
        <w:t>. Relevant sex differences in the prescribing and monitoring of psychotropic medications. In: Dunner DL, Rosenbaum JF (eds). The Psychiatric Clinics of North American Annual of Drug Therapy, Vol. 4, W.B. Saunders Company, Philadelphia, pp1-20, 1997.</w:t>
      </w:r>
    </w:p>
    <w:p w14:paraId="32F05DA7" w14:textId="77777777" w:rsidR="00B4234F" w:rsidRPr="003C722F" w:rsidRDefault="00B4234F" w:rsidP="006C0B1A">
      <w:pPr>
        <w:pStyle w:val="ListParagraph"/>
        <w:tabs>
          <w:tab w:val="left" w:pos="540"/>
        </w:tabs>
        <w:ind w:left="540" w:hanging="540"/>
        <w:rPr>
          <w:rFonts w:ascii="Arial" w:hAnsi="Arial" w:cs="Arial"/>
          <w:b/>
          <w:sz w:val="22"/>
          <w:szCs w:val="22"/>
        </w:rPr>
      </w:pPr>
    </w:p>
    <w:p w14:paraId="4A459EB8"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Steiner M: Depression in Women Pocketbook, London, Martin Dunitz Ltd., 1998.</w:t>
      </w:r>
    </w:p>
    <w:p w14:paraId="6BE6C485" w14:textId="77777777" w:rsidR="00B4234F" w:rsidRPr="003C722F" w:rsidRDefault="00B4234F" w:rsidP="006C0B1A">
      <w:pPr>
        <w:pStyle w:val="ListParagraph"/>
        <w:tabs>
          <w:tab w:val="left" w:pos="540"/>
        </w:tabs>
        <w:ind w:left="540" w:hanging="540"/>
        <w:rPr>
          <w:rFonts w:ascii="Arial" w:hAnsi="Arial" w:cs="Arial"/>
          <w:b/>
          <w:sz w:val="22"/>
          <w:szCs w:val="22"/>
        </w:rPr>
      </w:pPr>
    </w:p>
    <w:p w14:paraId="0F0E0DB1"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Bradshaw KA: Hormone Replacement and Oral Contraceptive Therapy: Do they induce or treat mood sympto</w:t>
      </w:r>
      <w:bookmarkStart w:id="1" w:name="QuickMark"/>
      <w:bookmarkEnd w:id="1"/>
      <w:r w:rsidRPr="003C722F">
        <w:rPr>
          <w:rFonts w:ascii="Arial" w:hAnsi="Arial" w:cs="Arial"/>
          <w:sz w:val="22"/>
          <w:szCs w:val="22"/>
        </w:rPr>
        <w:t>ms?  Section I: Hormonal and Mood Disorders in Women. In: Leibenluft E, Riba M (Eds.). American Psychiatric Press Review of Psychiatry, Volume 18, American Psychiatric Press, Washington, D.C.,1999.</w:t>
      </w:r>
    </w:p>
    <w:p w14:paraId="292FFE04" w14:textId="77777777" w:rsidR="00B4234F" w:rsidRPr="003C722F" w:rsidRDefault="00B4234F" w:rsidP="006C0B1A">
      <w:pPr>
        <w:pStyle w:val="ListParagraph"/>
        <w:tabs>
          <w:tab w:val="left" w:pos="540"/>
        </w:tabs>
        <w:ind w:left="540" w:hanging="540"/>
        <w:rPr>
          <w:rFonts w:ascii="Arial" w:hAnsi="Arial" w:cs="Arial"/>
          <w:sz w:val="22"/>
          <w:szCs w:val="22"/>
        </w:rPr>
      </w:pPr>
    </w:p>
    <w:p w14:paraId="3130BA91"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sz w:val="22"/>
          <w:szCs w:val="22"/>
        </w:rPr>
        <w:t xml:space="preserve">Ninan PT, Cole JO, </w:t>
      </w:r>
      <w:r w:rsidRPr="003C722F">
        <w:rPr>
          <w:rFonts w:ascii="Arial" w:hAnsi="Arial" w:cs="Arial"/>
          <w:b/>
          <w:sz w:val="22"/>
          <w:szCs w:val="22"/>
        </w:rPr>
        <w:t>Yonkers KA</w:t>
      </w:r>
      <w:r w:rsidRPr="003C722F">
        <w:rPr>
          <w:rFonts w:ascii="Arial" w:hAnsi="Arial" w:cs="Arial"/>
          <w:sz w:val="22"/>
          <w:szCs w:val="22"/>
        </w:rPr>
        <w:t>. Chapter 15. Nonbenzodiazepine anxiolytics. In: Textbook of Psychopharmacology, 2nd edition, American Psychiatric Press, Washington, D.C., pp287-300, 1998.</w:t>
      </w:r>
    </w:p>
    <w:p w14:paraId="357221B8" w14:textId="77777777" w:rsidR="00B4234F" w:rsidRPr="003C722F" w:rsidRDefault="00B4234F" w:rsidP="006C0B1A">
      <w:pPr>
        <w:pStyle w:val="ListParagraph"/>
        <w:tabs>
          <w:tab w:val="left" w:pos="540"/>
        </w:tabs>
        <w:ind w:left="540" w:hanging="540"/>
        <w:rPr>
          <w:rFonts w:ascii="Arial" w:hAnsi="Arial" w:cs="Arial"/>
          <w:sz w:val="22"/>
          <w:szCs w:val="22"/>
        </w:rPr>
      </w:pPr>
    </w:p>
    <w:p w14:paraId="76846FE6"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sz w:val="22"/>
          <w:szCs w:val="22"/>
        </w:rPr>
        <w:t xml:space="preserve">Steiner M, </w:t>
      </w:r>
      <w:r w:rsidRPr="003C722F">
        <w:rPr>
          <w:rFonts w:ascii="Arial" w:hAnsi="Arial" w:cs="Arial"/>
          <w:b/>
          <w:sz w:val="22"/>
          <w:szCs w:val="22"/>
        </w:rPr>
        <w:t>Yonkers KA</w:t>
      </w:r>
      <w:r w:rsidRPr="003C722F">
        <w:rPr>
          <w:rFonts w:ascii="Arial" w:hAnsi="Arial" w:cs="Arial"/>
          <w:sz w:val="22"/>
          <w:szCs w:val="22"/>
        </w:rPr>
        <w:t>, Eriksson E (eds): Mood Disorders in Women, London, Martin Dunitz Ltd., 2000.</w:t>
      </w:r>
    </w:p>
    <w:p w14:paraId="51C5C583" w14:textId="77777777" w:rsidR="00B4234F" w:rsidRPr="003C722F" w:rsidRDefault="00B4234F" w:rsidP="006C0B1A">
      <w:pPr>
        <w:pStyle w:val="ListParagraph"/>
        <w:tabs>
          <w:tab w:val="left" w:pos="540"/>
        </w:tabs>
        <w:ind w:left="540" w:hanging="540"/>
        <w:rPr>
          <w:rFonts w:ascii="Arial" w:hAnsi="Arial" w:cs="Arial"/>
          <w:b/>
          <w:sz w:val="22"/>
          <w:szCs w:val="22"/>
        </w:rPr>
      </w:pPr>
    </w:p>
    <w:p w14:paraId="2B370F47"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Little B (eds): The Management of Psychiatric Illness in Pregnancy, Chapman Hall Ltd., 2000.</w:t>
      </w:r>
    </w:p>
    <w:p w14:paraId="7A51E4B7" w14:textId="77777777" w:rsidR="00B4234F" w:rsidRPr="003C722F" w:rsidRDefault="00B4234F" w:rsidP="006C0B1A">
      <w:pPr>
        <w:pStyle w:val="ListParagraph"/>
        <w:tabs>
          <w:tab w:val="left" w:pos="540"/>
        </w:tabs>
        <w:ind w:left="540" w:hanging="540"/>
        <w:rPr>
          <w:rFonts w:ascii="Arial" w:hAnsi="Arial" w:cs="Arial"/>
          <w:b/>
          <w:sz w:val="22"/>
          <w:szCs w:val="22"/>
        </w:rPr>
      </w:pPr>
    </w:p>
    <w:p w14:paraId="32C03D16"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Davis LL:  Premenstrual Dysphoric Disorder. In Comprehensive Textbook of Psychiatry, Seventh Edition, Lippincott Williams &amp; Wilkins, Vol II, pp.1952-1958, 2000.</w:t>
      </w:r>
    </w:p>
    <w:p w14:paraId="13F45188" w14:textId="77777777" w:rsidR="00B4234F" w:rsidRPr="003C722F" w:rsidRDefault="00B4234F" w:rsidP="006C0B1A">
      <w:pPr>
        <w:pStyle w:val="ListParagraph"/>
        <w:tabs>
          <w:tab w:val="left" w:pos="540"/>
        </w:tabs>
        <w:ind w:left="540" w:hanging="540"/>
        <w:rPr>
          <w:rFonts w:ascii="Arial" w:hAnsi="Arial" w:cs="Arial"/>
          <w:sz w:val="22"/>
          <w:szCs w:val="22"/>
        </w:rPr>
      </w:pPr>
    </w:p>
    <w:p w14:paraId="1EE88E66"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sz w:val="22"/>
          <w:szCs w:val="22"/>
        </w:rPr>
        <w:t xml:space="preserve">Howell H, Brawman-Mintzer O, Monnier J, </w:t>
      </w:r>
      <w:r w:rsidRPr="003C722F">
        <w:rPr>
          <w:rFonts w:ascii="Arial" w:hAnsi="Arial" w:cs="Arial"/>
          <w:b/>
          <w:sz w:val="22"/>
          <w:szCs w:val="22"/>
        </w:rPr>
        <w:t>Yonkers KA</w:t>
      </w:r>
      <w:r w:rsidRPr="003C722F">
        <w:rPr>
          <w:rFonts w:ascii="Arial" w:hAnsi="Arial" w:cs="Arial"/>
          <w:sz w:val="22"/>
          <w:szCs w:val="22"/>
        </w:rPr>
        <w:t>: Generalized Anxiety Disorder in Women, The Psychiatric Clinics of North America, Vol 24, pp.165-178, 2001.</w:t>
      </w:r>
    </w:p>
    <w:p w14:paraId="5AAB972D" w14:textId="77777777" w:rsidR="00B4234F" w:rsidRPr="003C722F" w:rsidRDefault="00B4234F" w:rsidP="006C0B1A">
      <w:pPr>
        <w:pStyle w:val="ListParagraph"/>
        <w:tabs>
          <w:tab w:val="left" w:pos="540"/>
        </w:tabs>
        <w:ind w:left="540" w:hanging="540"/>
        <w:rPr>
          <w:rFonts w:ascii="Arial" w:hAnsi="Arial" w:cs="Arial"/>
          <w:sz w:val="22"/>
          <w:szCs w:val="22"/>
        </w:rPr>
      </w:pPr>
    </w:p>
    <w:p w14:paraId="03D37510"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sz w:val="22"/>
          <w:szCs w:val="22"/>
        </w:rPr>
        <w:t xml:space="preserve">March D, Pearlstein T, </w:t>
      </w:r>
      <w:r w:rsidRPr="003C722F">
        <w:rPr>
          <w:rFonts w:ascii="Arial" w:hAnsi="Arial" w:cs="Arial"/>
          <w:b/>
          <w:sz w:val="22"/>
          <w:szCs w:val="22"/>
        </w:rPr>
        <w:t>Yonkers KA</w:t>
      </w:r>
      <w:r w:rsidRPr="003C722F">
        <w:rPr>
          <w:rFonts w:ascii="Arial" w:hAnsi="Arial" w:cs="Arial"/>
          <w:sz w:val="22"/>
          <w:szCs w:val="22"/>
        </w:rPr>
        <w:t>:  Treatment of Premenstrual Dysphoric Disorder, Psychiatric Clinics of North America: Annual of Drug Therapy, Vol 8, pp. 89-108, 2001.</w:t>
      </w:r>
    </w:p>
    <w:p w14:paraId="623EA6E0" w14:textId="77777777" w:rsidR="00B4234F" w:rsidRPr="003C722F" w:rsidRDefault="00B4234F" w:rsidP="006C0B1A">
      <w:pPr>
        <w:pStyle w:val="ListParagraph"/>
        <w:tabs>
          <w:tab w:val="left" w:pos="540"/>
        </w:tabs>
        <w:ind w:left="540" w:hanging="540"/>
        <w:rPr>
          <w:rFonts w:ascii="Arial" w:hAnsi="Arial" w:cs="Arial"/>
          <w:b/>
          <w:sz w:val="22"/>
          <w:szCs w:val="22"/>
        </w:rPr>
      </w:pPr>
    </w:p>
    <w:p w14:paraId="1894C4D5"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Kidner CL: Sex Differences in Anxiety Disorders In Psychiatric Illness in Women. Edited by Lewis-Hall F, Williams T, Panetta J, Herrera J. Washington, D.C., American Psychiatric Publishing, 2002, pp 5-30.</w:t>
      </w:r>
    </w:p>
    <w:p w14:paraId="1E4FD09C" w14:textId="77777777" w:rsidR="00B4234F" w:rsidRPr="003C722F" w:rsidRDefault="00B4234F" w:rsidP="006C0B1A">
      <w:pPr>
        <w:pStyle w:val="ListParagraph"/>
        <w:tabs>
          <w:tab w:val="left" w:pos="540"/>
        </w:tabs>
        <w:ind w:left="540" w:hanging="540"/>
        <w:rPr>
          <w:rFonts w:ascii="Arial" w:hAnsi="Arial" w:cs="Arial"/>
          <w:sz w:val="22"/>
          <w:szCs w:val="22"/>
        </w:rPr>
      </w:pPr>
    </w:p>
    <w:p w14:paraId="7702B11B" w14:textId="77777777" w:rsidR="00B4234F" w:rsidRDefault="00B4234F" w:rsidP="006C0B1A">
      <w:pPr>
        <w:pStyle w:val="ListParagraph"/>
        <w:widowControl/>
        <w:numPr>
          <w:ilvl w:val="0"/>
          <w:numId w:val="25"/>
        </w:numPr>
        <w:tabs>
          <w:tab w:val="left" w:pos="-144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sz w:val="22"/>
          <w:szCs w:val="22"/>
        </w:rPr>
        <w:t xml:space="preserve">Shim J, </w:t>
      </w:r>
      <w:r w:rsidRPr="003C722F">
        <w:rPr>
          <w:rFonts w:ascii="Arial" w:hAnsi="Arial" w:cs="Arial"/>
          <w:b/>
          <w:sz w:val="22"/>
          <w:szCs w:val="22"/>
        </w:rPr>
        <w:t>Yonkers KA</w:t>
      </w:r>
      <w:r w:rsidRPr="003C722F">
        <w:rPr>
          <w:rFonts w:ascii="Arial" w:hAnsi="Arial" w:cs="Arial"/>
          <w:sz w:val="22"/>
          <w:szCs w:val="22"/>
        </w:rPr>
        <w:t>: Sertraline. In Textbook of Psychopharmacology. Edited by Schatzberg A, Nemeroff C. Washington, D.C., American Psychiatric Press, 2004, pp247-258.</w:t>
      </w:r>
    </w:p>
    <w:p w14:paraId="3D51611B" w14:textId="77777777" w:rsidR="00B4234F" w:rsidRPr="003C722F" w:rsidRDefault="00B4234F" w:rsidP="006C0B1A">
      <w:pPr>
        <w:pStyle w:val="ListParagraph"/>
        <w:tabs>
          <w:tab w:val="left" w:pos="540"/>
        </w:tabs>
        <w:ind w:left="540" w:hanging="540"/>
        <w:rPr>
          <w:rFonts w:ascii="Arial" w:hAnsi="Arial" w:cs="Arial"/>
          <w:b/>
          <w:sz w:val="22"/>
          <w:szCs w:val="22"/>
        </w:rPr>
      </w:pPr>
    </w:p>
    <w:p w14:paraId="76070BDE" w14:textId="77777777" w:rsidR="00B4234F" w:rsidRPr="003C722F" w:rsidRDefault="00B4234F" w:rsidP="006C0B1A">
      <w:pPr>
        <w:pStyle w:val="ListParagraph"/>
        <w:widowControl/>
        <w:numPr>
          <w:ilvl w:val="0"/>
          <w:numId w:val="25"/>
        </w:numPr>
        <w:tabs>
          <w:tab w:val="left" w:pos="-1440"/>
          <w:tab w:val="left" w:pos="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color w:val="000000"/>
          <w:sz w:val="22"/>
          <w:szCs w:val="22"/>
        </w:rPr>
      </w:pPr>
      <w:r w:rsidRPr="003C722F">
        <w:rPr>
          <w:rFonts w:ascii="Arial" w:hAnsi="Arial" w:cs="Arial"/>
          <w:b/>
          <w:sz w:val="22"/>
          <w:szCs w:val="22"/>
        </w:rPr>
        <w:t>Yonkers KA</w:t>
      </w:r>
      <w:r w:rsidRPr="003C722F">
        <w:rPr>
          <w:rFonts w:ascii="Arial" w:hAnsi="Arial" w:cs="Arial"/>
          <w:sz w:val="22"/>
          <w:szCs w:val="22"/>
        </w:rPr>
        <w:t xml:space="preserve">, Brawman-Mintzer O: Women. In </w:t>
      </w:r>
      <w:r w:rsidRPr="003C722F">
        <w:rPr>
          <w:rFonts w:ascii="Arial" w:hAnsi="Arial" w:cs="Arial"/>
          <w:sz w:val="22"/>
          <w:szCs w:val="22"/>
          <w:u w:val="single"/>
        </w:rPr>
        <w:t>Handbook of Experimental Pharmacology: Antidepressants: Past, Present and Future</w:t>
      </w:r>
      <w:r w:rsidRPr="003C722F">
        <w:rPr>
          <w:rFonts w:ascii="Arial" w:hAnsi="Arial" w:cs="Arial"/>
          <w:sz w:val="22"/>
          <w:szCs w:val="22"/>
        </w:rPr>
        <w:t>, Volume 157, Chapter 13, 2004, pp 379-392.</w:t>
      </w:r>
    </w:p>
    <w:p w14:paraId="075F334C" w14:textId="77777777" w:rsidR="00B4234F" w:rsidRPr="003C722F" w:rsidRDefault="00B4234F" w:rsidP="006C0B1A">
      <w:pPr>
        <w:pStyle w:val="ListParagraph"/>
        <w:tabs>
          <w:tab w:val="left" w:pos="540"/>
        </w:tabs>
        <w:ind w:left="540" w:hanging="540"/>
        <w:rPr>
          <w:rFonts w:ascii="Arial" w:hAnsi="Arial" w:cs="Arial"/>
          <w:color w:val="000000"/>
          <w:sz w:val="22"/>
          <w:szCs w:val="22"/>
        </w:rPr>
      </w:pPr>
    </w:p>
    <w:p w14:paraId="6A3F9099" w14:textId="77777777" w:rsidR="00B4234F" w:rsidRPr="003C722F" w:rsidRDefault="00B4234F" w:rsidP="006C0B1A">
      <w:pPr>
        <w:pStyle w:val="ListParagraph"/>
        <w:widowControl/>
        <w:numPr>
          <w:ilvl w:val="0"/>
          <w:numId w:val="25"/>
        </w:numPr>
        <w:tabs>
          <w:tab w:val="left" w:pos="-1440"/>
          <w:tab w:val="left" w:pos="-1080"/>
          <w:tab w:val="left" w:pos="-720"/>
          <w:tab w:val="left" w:pos="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color w:val="000000"/>
          <w:sz w:val="22"/>
          <w:szCs w:val="22"/>
        </w:rPr>
        <w:t>National Institutes of Health State-of-the-Science Conference Statement: Cesarean delivery on maternal request, March 27-29, 2006.  Obstetrics &amp; Gynecology, 2006, 107(6):1386-1397.</w:t>
      </w:r>
    </w:p>
    <w:p w14:paraId="239B1AF2" w14:textId="77777777" w:rsidR="00B4234F" w:rsidRPr="003C722F" w:rsidRDefault="00B4234F" w:rsidP="006C0B1A">
      <w:pPr>
        <w:pStyle w:val="ListParagraph"/>
        <w:tabs>
          <w:tab w:val="left" w:pos="540"/>
        </w:tabs>
        <w:ind w:left="540" w:hanging="540"/>
        <w:rPr>
          <w:rFonts w:ascii="Arial" w:hAnsi="Arial" w:cs="Arial"/>
          <w:b/>
          <w:sz w:val="22"/>
          <w:szCs w:val="22"/>
        </w:rPr>
      </w:pPr>
    </w:p>
    <w:p w14:paraId="106575D5" w14:textId="77777777" w:rsidR="00B4234F" w:rsidRDefault="00B4234F" w:rsidP="006C0B1A">
      <w:pPr>
        <w:pStyle w:val="ListParagraph"/>
        <w:widowControl/>
        <w:numPr>
          <w:ilvl w:val="0"/>
          <w:numId w:val="25"/>
        </w:numPr>
        <w:tabs>
          <w:tab w:val="left" w:pos="-1440"/>
          <w:tab w:val="left" w:pos="-1080"/>
          <w:tab w:val="left" w:pos="-720"/>
          <w:tab w:val="left" w:pos="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Management of Depression and Psychoses in Pregnancy and the Puerperium.  In: Creasy R, Resnik R, Iams J, Lockwood C, and Moore T (Eds), Maternal-Fetal Medicine, 6</w:t>
      </w:r>
      <w:r w:rsidRPr="003C722F">
        <w:rPr>
          <w:rFonts w:ascii="Arial" w:hAnsi="Arial" w:cs="Arial"/>
          <w:sz w:val="22"/>
          <w:szCs w:val="22"/>
          <w:vertAlign w:val="superscript"/>
        </w:rPr>
        <w:t>th</w:t>
      </w:r>
      <w:r w:rsidRPr="003C722F">
        <w:rPr>
          <w:rFonts w:ascii="Arial" w:hAnsi="Arial" w:cs="Arial"/>
          <w:sz w:val="22"/>
          <w:szCs w:val="22"/>
        </w:rPr>
        <w:t xml:space="preserve"> Edition, Elsevier, Philadelphia, PA, 2007.</w:t>
      </w:r>
    </w:p>
    <w:p w14:paraId="1F661D89" w14:textId="77777777" w:rsidR="00B4234F" w:rsidRPr="003C722F" w:rsidRDefault="00B4234F" w:rsidP="006C0B1A">
      <w:pPr>
        <w:pStyle w:val="ListParagraph"/>
        <w:tabs>
          <w:tab w:val="left" w:pos="540"/>
        </w:tabs>
        <w:ind w:left="540" w:hanging="540"/>
        <w:rPr>
          <w:rFonts w:ascii="Arial" w:hAnsi="Arial" w:cs="Arial"/>
          <w:b/>
          <w:sz w:val="22"/>
          <w:szCs w:val="22"/>
        </w:rPr>
      </w:pPr>
    </w:p>
    <w:p w14:paraId="2B87CA3E" w14:textId="77777777" w:rsidR="00B4234F" w:rsidRDefault="00B4234F" w:rsidP="006C0B1A">
      <w:pPr>
        <w:pStyle w:val="ListParagraph"/>
        <w:widowControl/>
        <w:numPr>
          <w:ilvl w:val="0"/>
          <w:numId w:val="25"/>
        </w:numPr>
        <w:tabs>
          <w:tab w:val="left" w:pos="-1440"/>
          <w:tab w:val="left" w:pos="-1080"/>
          <w:tab w:val="left" w:pos="-720"/>
          <w:tab w:val="left" w:pos="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McCunn KL.  Comorbidity of Premenstrual Syndrome and Premenstrual Dysphoric Disorder with other psychiatric conditions. In: Obrien S, Schmidt P, and Rapkin A (Eds), PMDD/PMS, 2007.</w:t>
      </w:r>
    </w:p>
    <w:p w14:paraId="13666C37" w14:textId="77777777" w:rsidR="00B4234F" w:rsidRPr="003C722F" w:rsidRDefault="00B4234F" w:rsidP="006C0B1A">
      <w:pPr>
        <w:pStyle w:val="ListParagraph"/>
        <w:tabs>
          <w:tab w:val="left" w:pos="540"/>
        </w:tabs>
        <w:ind w:left="540" w:hanging="540"/>
        <w:rPr>
          <w:rFonts w:ascii="Arial" w:hAnsi="Arial" w:cs="Arial"/>
          <w:b/>
          <w:sz w:val="22"/>
          <w:szCs w:val="22"/>
        </w:rPr>
      </w:pPr>
    </w:p>
    <w:p w14:paraId="5B523C97" w14:textId="77777777" w:rsidR="00B4234F" w:rsidRDefault="00B4234F" w:rsidP="006C0B1A">
      <w:pPr>
        <w:pStyle w:val="ListParagraph"/>
        <w:widowControl/>
        <w:numPr>
          <w:ilvl w:val="0"/>
          <w:numId w:val="25"/>
        </w:numPr>
        <w:tabs>
          <w:tab w:val="left" w:pos="-1440"/>
          <w:tab w:val="left" w:pos="-1080"/>
          <w:tab w:val="left" w:pos="-720"/>
          <w:tab w:val="left" w:pos="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Spinelli M. Management of Depression During Pregnancy and the Puerperium.  In: Tasman A, Kay J, Lieberman J, First M, Maj M (Eds), Psychiatry, 3</w:t>
      </w:r>
      <w:r w:rsidRPr="003C722F">
        <w:rPr>
          <w:rFonts w:ascii="Arial" w:hAnsi="Arial" w:cs="Arial"/>
          <w:sz w:val="22"/>
          <w:szCs w:val="22"/>
          <w:vertAlign w:val="superscript"/>
        </w:rPr>
        <w:t>rd</w:t>
      </w:r>
      <w:r w:rsidRPr="003C722F">
        <w:rPr>
          <w:rFonts w:ascii="Arial" w:hAnsi="Arial" w:cs="Arial"/>
          <w:sz w:val="22"/>
          <w:szCs w:val="22"/>
        </w:rPr>
        <w:t xml:space="preserve"> Edition, John Wiley and Sons, Ltd, The Atrium, West Sussex, England, 2007.</w:t>
      </w:r>
    </w:p>
    <w:p w14:paraId="7CEB590C" w14:textId="77777777" w:rsidR="00B4234F" w:rsidRPr="003C722F" w:rsidRDefault="00B4234F" w:rsidP="006C0B1A">
      <w:pPr>
        <w:pStyle w:val="ListParagraph"/>
        <w:tabs>
          <w:tab w:val="left" w:pos="540"/>
        </w:tabs>
        <w:ind w:left="540" w:hanging="540"/>
        <w:rPr>
          <w:rFonts w:ascii="Arial" w:hAnsi="Arial" w:cs="Arial"/>
          <w:b/>
          <w:sz w:val="22"/>
          <w:szCs w:val="22"/>
        </w:rPr>
      </w:pPr>
    </w:p>
    <w:p w14:paraId="6BC42CA6" w14:textId="77777777" w:rsidR="00B4234F" w:rsidRPr="003C722F" w:rsidRDefault="00B4234F" w:rsidP="006C0B1A">
      <w:pPr>
        <w:pStyle w:val="ListParagraph"/>
        <w:widowControl/>
        <w:numPr>
          <w:ilvl w:val="0"/>
          <w:numId w:val="25"/>
        </w:numPr>
        <w:tabs>
          <w:tab w:val="left" w:pos="-1440"/>
          <w:tab w:val="left" w:pos="-1080"/>
          <w:tab w:val="left" w:pos="-720"/>
          <w:tab w:val="left" w:pos="-288"/>
          <w:tab w:val="left" w:pos="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color w:val="0A0905"/>
          <w:sz w:val="22"/>
          <w:szCs w:val="22"/>
        </w:rPr>
      </w:pPr>
      <w:r w:rsidRPr="003C722F">
        <w:rPr>
          <w:rFonts w:ascii="Arial" w:hAnsi="Arial" w:cs="Arial"/>
          <w:b/>
          <w:sz w:val="22"/>
          <w:szCs w:val="22"/>
        </w:rPr>
        <w:t>Yonkers KA.</w:t>
      </w:r>
      <w:r w:rsidRPr="003C722F">
        <w:rPr>
          <w:rFonts w:ascii="Arial" w:hAnsi="Arial" w:cs="Arial"/>
          <w:sz w:val="22"/>
          <w:szCs w:val="22"/>
        </w:rPr>
        <w:t xml:space="preserve"> The treatment of women suffering from depression who are either pregnant or breastfeeding. </w:t>
      </w:r>
      <w:r w:rsidRPr="003C722F">
        <w:rPr>
          <w:rFonts w:ascii="Arial" w:hAnsi="Arial" w:cs="Arial"/>
          <w:i/>
          <w:sz w:val="22"/>
          <w:szCs w:val="22"/>
        </w:rPr>
        <w:t>American Journal of Psychiatry</w:t>
      </w:r>
      <w:r w:rsidRPr="003C722F">
        <w:rPr>
          <w:rFonts w:ascii="Arial" w:hAnsi="Arial" w:cs="Arial"/>
          <w:sz w:val="22"/>
          <w:szCs w:val="22"/>
        </w:rPr>
        <w:t xml:space="preserve"> 2007;164:1457-9.</w:t>
      </w:r>
    </w:p>
    <w:p w14:paraId="5FF1CFEB" w14:textId="77777777" w:rsidR="00B4234F" w:rsidRPr="003C722F" w:rsidRDefault="00B4234F" w:rsidP="006C0B1A">
      <w:pPr>
        <w:pStyle w:val="ListParagraph"/>
        <w:tabs>
          <w:tab w:val="left" w:pos="540"/>
        </w:tabs>
        <w:ind w:left="540" w:hanging="540"/>
        <w:rPr>
          <w:rStyle w:val="bibrecord-highlight"/>
          <w:rFonts w:ascii="Arial" w:hAnsi="Arial" w:cs="Arial"/>
          <w:b/>
          <w:color w:val="0A0905"/>
          <w:sz w:val="22"/>
          <w:szCs w:val="22"/>
        </w:rPr>
      </w:pPr>
    </w:p>
    <w:p w14:paraId="5AC24EB3" w14:textId="77777777" w:rsidR="00B4234F" w:rsidRPr="003C722F" w:rsidRDefault="00B4234F" w:rsidP="006C0B1A">
      <w:pPr>
        <w:pStyle w:val="ListParagraph"/>
        <w:widowControl/>
        <w:numPr>
          <w:ilvl w:val="0"/>
          <w:numId w:val="25"/>
        </w:numPr>
        <w:tabs>
          <w:tab w:val="left" w:pos="-1440"/>
          <w:tab w:val="left" w:pos="-1080"/>
          <w:tab w:val="left" w:pos="-720"/>
          <w:tab w:val="left" w:pos="-288"/>
          <w:tab w:val="left" w:pos="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Style w:val="bibrecord-highlight"/>
          <w:rFonts w:ascii="Arial" w:hAnsi="Arial" w:cs="Arial"/>
          <w:b/>
          <w:color w:val="0A0905"/>
          <w:sz w:val="22"/>
          <w:szCs w:val="22"/>
        </w:rPr>
        <w:t>Yonkers KA</w:t>
      </w:r>
      <w:r w:rsidRPr="003C722F">
        <w:rPr>
          <w:rFonts w:ascii="Arial" w:hAnsi="Arial" w:cs="Arial"/>
          <w:color w:val="0A0905"/>
          <w:sz w:val="22"/>
          <w:szCs w:val="22"/>
        </w:rPr>
        <w:t xml:space="preserve">. </w:t>
      </w:r>
      <w:r w:rsidRPr="003C722F">
        <w:rPr>
          <w:rStyle w:val="titles-title"/>
          <w:rFonts w:ascii="Arial" w:hAnsi="Arial" w:cs="Arial"/>
          <w:color w:val="0A0905"/>
          <w:sz w:val="22"/>
          <w:szCs w:val="22"/>
        </w:rPr>
        <w:t>Parsing risk for the use of selective serotonin reuptake inhibitors in pregnancy.</w:t>
      </w:r>
      <w:r>
        <w:rPr>
          <w:rFonts w:ascii="Arial" w:hAnsi="Arial" w:cs="Arial"/>
          <w:color w:val="0A0905"/>
          <w:sz w:val="22"/>
          <w:szCs w:val="22"/>
        </w:rPr>
        <w:t xml:space="preserve"> </w:t>
      </w:r>
      <w:r w:rsidRPr="003C722F">
        <w:rPr>
          <w:rStyle w:val="titles-source"/>
          <w:rFonts w:ascii="Arial" w:hAnsi="Arial" w:cs="Arial"/>
          <w:i/>
          <w:color w:val="0A0905"/>
          <w:sz w:val="22"/>
          <w:szCs w:val="22"/>
        </w:rPr>
        <w:t>American Journal of Psychiatry</w:t>
      </w:r>
      <w:r w:rsidRPr="003C722F">
        <w:rPr>
          <w:rStyle w:val="titles-source"/>
          <w:rFonts w:ascii="Arial" w:hAnsi="Arial" w:cs="Arial"/>
          <w:color w:val="0A0905"/>
          <w:sz w:val="22"/>
          <w:szCs w:val="22"/>
        </w:rPr>
        <w:t>, 2009, 166(3):268-270.</w:t>
      </w:r>
      <w:r w:rsidRPr="00074AE0">
        <w:rPr>
          <w:lang w:val="en"/>
        </w:rPr>
        <w:t xml:space="preserve"> </w:t>
      </w:r>
      <w:r w:rsidRPr="00074AE0">
        <w:rPr>
          <w:rFonts w:ascii="Arial" w:hAnsi="Arial" w:cs="Arial"/>
          <w:lang w:val="en"/>
        </w:rPr>
        <w:t xml:space="preserve">PMC4134929. </w:t>
      </w:r>
      <w:r w:rsidRPr="003C722F">
        <w:rPr>
          <w:rFonts w:ascii="Arial" w:hAnsi="Arial" w:cs="Arial"/>
          <w:color w:val="0A0905"/>
          <w:sz w:val="22"/>
          <w:szCs w:val="22"/>
        </w:rPr>
        <w:t xml:space="preserve"> </w:t>
      </w:r>
    </w:p>
    <w:p w14:paraId="6B520B2E" w14:textId="77777777" w:rsidR="00B4234F" w:rsidRPr="003C722F" w:rsidRDefault="00B4234F" w:rsidP="006C0B1A">
      <w:pPr>
        <w:pStyle w:val="ListParagraph"/>
        <w:tabs>
          <w:tab w:val="left" w:pos="540"/>
        </w:tabs>
        <w:ind w:left="540" w:hanging="540"/>
        <w:rPr>
          <w:rFonts w:ascii="Arial" w:hAnsi="Arial" w:cs="Arial"/>
          <w:b/>
          <w:sz w:val="22"/>
          <w:szCs w:val="22"/>
        </w:rPr>
      </w:pPr>
    </w:p>
    <w:p w14:paraId="4583E1F7" w14:textId="77777777" w:rsidR="00B4234F" w:rsidRDefault="00B4234F" w:rsidP="006C0B1A">
      <w:pPr>
        <w:pStyle w:val="ListParagraph"/>
        <w:widowControl/>
        <w:numPr>
          <w:ilvl w:val="0"/>
          <w:numId w:val="25"/>
        </w:numPr>
        <w:tabs>
          <w:tab w:val="left" w:pos="-1440"/>
          <w:tab w:val="left" w:pos="-1080"/>
          <w:tab w:val="left" w:pos="-720"/>
          <w:tab w:val="left" w:pos="-288"/>
          <w:tab w:val="left" w:pos="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sz w:val="22"/>
          <w:szCs w:val="22"/>
        </w:rPr>
      </w:pPr>
      <w:r w:rsidRPr="003C722F">
        <w:rPr>
          <w:rFonts w:ascii="Arial" w:hAnsi="Arial" w:cs="Arial"/>
          <w:b/>
          <w:sz w:val="22"/>
          <w:szCs w:val="22"/>
        </w:rPr>
        <w:t>Yonkers KA</w:t>
      </w:r>
      <w:r w:rsidRPr="003C722F">
        <w:rPr>
          <w:rFonts w:ascii="Arial" w:hAnsi="Arial" w:cs="Arial"/>
          <w:sz w:val="22"/>
          <w:szCs w:val="22"/>
        </w:rPr>
        <w:t>.  Management of Depression and Psychoses in Pregnancy and the Puerperium.  In: Creasy R, Resnik R, Iams J, Lockwood C, and Moore T (Eds), Maternal-Fetal Medicine, 7</w:t>
      </w:r>
      <w:r w:rsidRPr="003C722F">
        <w:rPr>
          <w:rFonts w:ascii="Arial" w:hAnsi="Arial" w:cs="Arial"/>
          <w:sz w:val="22"/>
          <w:szCs w:val="22"/>
          <w:vertAlign w:val="superscript"/>
        </w:rPr>
        <w:t>th</w:t>
      </w:r>
      <w:r w:rsidRPr="003C722F">
        <w:rPr>
          <w:rFonts w:ascii="Arial" w:hAnsi="Arial" w:cs="Arial"/>
          <w:sz w:val="22"/>
          <w:szCs w:val="22"/>
        </w:rPr>
        <w:t xml:space="preserve"> Edition, Elsevier, Philadelphia, PA, 2012.</w:t>
      </w:r>
    </w:p>
    <w:p w14:paraId="6F809D1D" w14:textId="77777777" w:rsidR="00B4234F" w:rsidRPr="003C722F" w:rsidRDefault="00B4234F" w:rsidP="006C0B1A">
      <w:pPr>
        <w:pStyle w:val="ListParagraph"/>
        <w:tabs>
          <w:tab w:val="left" w:pos="540"/>
        </w:tabs>
        <w:ind w:left="540" w:hanging="540"/>
        <w:rPr>
          <w:rFonts w:ascii="Arial" w:hAnsi="Arial" w:cs="Arial"/>
          <w:b/>
          <w:color w:val="0A0905"/>
          <w:sz w:val="22"/>
          <w:szCs w:val="22"/>
        </w:rPr>
      </w:pPr>
    </w:p>
    <w:p w14:paraId="34186051" w14:textId="77777777" w:rsidR="00B4234F" w:rsidRPr="003C722F" w:rsidRDefault="00B4234F" w:rsidP="006C0B1A">
      <w:pPr>
        <w:pStyle w:val="ListParagraph"/>
        <w:widowControl/>
        <w:numPr>
          <w:ilvl w:val="0"/>
          <w:numId w:val="25"/>
        </w:numPr>
        <w:tabs>
          <w:tab w:val="left" w:pos="-1440"/>
          <w:tab w:val="left" w:pos="-1080"/>
          <w:tab w:val="left" w:pos="-720"/>
          <w:tab w:val="left" w:pos="-288"/>
          <w:tab w:val="left" w:pos="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color w:val="0A0905"/>
          <w:sz w:val="22"/>
          <w:szCs w:val="22"/>
        </w:rPr>
      </w:pPr>
      <w:r w:rsidRPr="003C722F">
        <w:rPr>
          <w:rFonts w:ascii="Arial" w:hAnsi="Arial" w:cs="Arial"/>
          <w:b/>
          <w:color w:val="0A0905"/>
          <w:sz w:val="22"/>
          <w:szCs w:val="22"/>
        </w:rPr>
        <w:t>Yonkers KA.</w:t>
      </w:r>
      <w:r w:rsidRPr="003C722F">
        <w:rPr>
          <w:rFonts w:ascii="Arial" w:hAnsi="Arial" w:cs="Arial"/>
          <w:color w:val="0A0905"/>
          <w:sz w:val="22"/>
          <w:szCs w:val="22"/>
        </w:rPr>
        <w:t xml:space="preserve"> The possible effects of depressive symptoms on risk of preterm birth are clouded by lack of control over confounding factors. </w:t>
      </w:r>
      <w:r w:rsidRPr="003C722F">
        <w:rPr>
          <w:rFonts w:ascii="Arial" w:hAnsi="Arial" w:cs="Arial"/>
          <w:i/>
          <w:color w:val="0A0905"/>
          <w:sz w:val="22"/>
          <w:szCs w:val="22"/>
        </w:rPr>
        <w:t xml:space="preserve">Evidence Based Medicine (BMJ), </w:t>
      </w:r>
      <w:r w:rsidRPr="003C722F">
        <w:rPr>
          <w:rFonts w:ascii="Arial" w:hAnsi="Arial" w:cs="Arial"/>
          <w:color w:val="0A0905"/>
          <w:sz w:val="22"/>
          <w:szCs w:val="22"/>
        </w:rPr>
        <w:t xml:space="preserve">2013, Available on line Jan 17, 2013 </w:t>
      </w:r>
      <w:r w:rsidRPr="003C722F">
        <w:rPr>
          <w:rFonts w:ascii="Arial" w:hAnsi="Arial" w:cs="Arial"/>
          <w:sz w:val="22"/>
          <w:szCs w:val="22"/>
        </w:rPr>
        <w:t>10.1136/eb-2012-101136.</w:t>
      </w:r>
    </w:p>
    <w:p w14:paraId="2633C3CB" w14:textId="77777777" w:rsidR="00B4234F" w:rsidRPr="003C722F" w:rsidRDefault="00B4234F" w:rsidP="006C0B1A">
      <w:pPr>
        <w:pStyle w:val="ListParagraph"/>
        <w:tabs>
          <w:tab w:val="left" w:pos="540"/>
        </w:tabs>
        <w:ind w:left="540" w:hanging="540"/>
        <w:rPr>
          <w:rFonts w:ascii="Arial" w:hAnsi="Arial" w:cs="Arial"/>
          <w:b/>
          <w:sz w:val="22"/>
          <w:szCs w:val="22"/>
        </w:rPr>
      </w:pPr>
    </w:p>
    <w:p w14:paraId="22D7B94C" w14:textId="0E64B80E" w:rsidR="005566E6" w:rsidRPr="00B97612" w:rsidRDefault="00B4234F" w:rsidP="005566E6">
      <w:pPr>
        <w:pStyle w:val="ListParagraph"/>
        <w:widowControl/>
        <w:numPr>
          <w:ilvl w:val="0"/>
          <w:numId w:val="25"/>
        </w:numPr>
        <w:tabs>
          <w:tab w:val="left" w:pos="-1440"/>
          <w:tab w:val="left" w:pos="-1080"/>
          <w:tab w:val="left" w:pos="-720"/>
          <w:tab w:val="left" w:pos="-288"/>
          <w:tab w:val="left" w:pos="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color w:val="0A0905"/>
          <w:sz w:val="22"/>
          <w:szCs w:val="22"/>
        </w:rPr>
      </w:pPr>
      <w:r w:rsidRPr="003C722F">
        <w:rPr>
          <w:rFonts w:ascii="Arial" w:hAnsi="Arial" w:cs="Arial"/>
          <w:b/>
          <w:sz w:val="22"/>
          <w:szCs w:val="22"/>
        </w:rPr>
        <w:t>Yonkers KA</w:t>
      </w:r>
      <w:r w:rsidRPr="003C722F">
        <w:rPr>
          <w:rFonts w:ascii="Arial" w:hAnsi="Arial" w:cs="Arial"/>
          <w:sz w:val="22"/>
          <w:szCs w:val="22"/>
        </w:rPr>
        <w:t>, Blackwell KA, Glover J, Forray A.  Antidepressant use in pregnant and postpartum women.  Annual Review of Clinical Psychology, 2014, Vol 10: 369-92.</w:t>
      </w:r>
    </w:p>
    <w:p w14:paraId="114CCA48" w14:textId="77777777" w:rsidR="00B97612" w:rsidRPr="00B97612" w:rsidRDefault="00B97612" w:rsidP="00B97612">
      <w:pPr>
        <w:pStyle w:val="ListParagraph"/>
        <w:rPr>
          <w:rFonts w:ascii="Arial" w:hAnsi="Arial" w:cs="Arial"/>
          <w:color w:val="0A0905"/>
          <w:sz w:val="22"/>
          <w:szCs w:val="22"/>
        </w:rPr>
      </w:pPr>
    </w:p>
    <w:p w14:paraId="48F59B1F" w14:textId="192D90E1" w:rsidR="00B97612" w:rsidRPr="00B97612" w:rsidRDefault="00B97612" w:rsidP="00B97612">
      <w:pPr>
        <w:tabs>
          <w:tab w:val="left" w:pos="-1440"/>
          <w:tab w:val="left" w:pos="-1080"/>
          <w:tab w:val="left" w:pos="-720"/>
          <w:tab w:val="left" w:pos="-288"/>
          <w:tab w:val="left" w:pos="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right="-288"/>
        <w:jc w:val="both"/>
        <w:rPr>
          <w:rFonts w:ascii="Arial" w:hAnsi="Arial" w:cs="Arial"/>
          <w:color w:val="0A0905"/>
        </w:rPr>
      </w:pPr>
      <w:r>
        <w:rPr>
          <w:rFonts w:ascii="Arial" w:hAnsi="Arial" w:cs="Arial"/>
          <w:color w:val="0A0905"/>
          <w:u w:val="single"/>
        </w:rPr>
        <w:t>In Press</w:t>
      </w:r>
    </w:p>
    <w:p w14:paraId="008068C9" w14:textId="77777777" w:rsidR="00B97612" w:rsidRPr="00B97612" w:rsidRDefault="00B97612" w:rsidP="00B97612">
      <w:pPr>
        <w:pStyle w:val="ListParagraph"/>
        <w:rPr>
          <w:rFonts w:ascii="Arial" w:hAnsi="Arial" w:cs="Arial"/>
          <w:color w:val="0A0905"/>
          <w:sz w:val="22"/>
          <w:szCs w:val="22"/>
        </w:rPr>
      </w:pPr>
    </w:p>
    <w:p w14:paraId="4506E54C" w14:textId="7B9BF666" w:rsidR="00F5593C" w:rsidRPr="00F5593C" w:rsidRDefault="00F5593C" w:rsidP="00F5593C">
      <w:pPr>
        <w:pStyle w:val="ListParagraph"/>
        <w:widowControl/>
        <w:numPr>
          <w:ilvl w:val="0"/>
          <w:numId w:val="25"/>
        </w:numPr>
        <w:tabs>
          <w:tab w:val="left" w:pos="-1440"/>
          <w:tab w:val="left" w:pos="-1080"/>
          <w:tab w:val="left" w:pos="-720"/>
          <w:tab w:val="left" w:pos="-288"/>
          <w:tab w:val="left" w:pos="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color w:val="0A0905"/>
          <w:sz w:val="22"/>
          <w:szCs w:val="22"/>
        </w:rPr>
      </w:pPr>
      <w:r>
        <w:rPr>
          <w:rFonts w:ascii="Arial" w:hAnsi="Arial" w:cs="Arial"/>
          <w:color w:val="0A0905"/>
          <w:sz w:val="22"/>
          <w:szCs w:val="22"/>
        </w:rPr>
        <w:t xml:space="preserve">Lundsberg LS, Schwarz EB, Vilard N, </w:t>
      </w:r>
      <w:r>
        <w:rPr>
          <w:rFonts w:ascii="Arial" w:hAnsi="Arial" w:cs="Arial"/>
          <w:b/>
          <w:color w:val="0A0905"/>
          <w:sz w:val="22"/>
          <w:szCs w:val="22"/>
        </w:rPr>
        <w:t>Yonkers KA,</w:t>
      </w:r>
      <w:r>
        <w:rPr>
          <w:rFonts w:ascii="Arial" w:hAnsi="Arial" w:cs="Arial"/>
          <w:color w:val="0A0905"/>
          <w:sz w:val="22"/>
          <w:szCs w:val="22"/>
        </w:rPr>
        <w:t xml:space="preserve"> Gariepy, AM.  Clinical validation of PROMIS Global Short Form in pregnancy.  In Press </w:t>
      </w:r>
      <w:r>
        <w:rPr>
          <w:rFonts w:ascii="Arial" w:hAnsi="Arial" w:cs="Arial"/>
          <w:i/>
          <w:color w:val="0A0905"/>
          <w:sz w:val="22"/>
          <w:szCs w:val="22"/>
        </w:rPr>
        <w:t>Applied Research in Quality of Life.</w:t>
      </w:r>
    </w:p>
    <w:p w14:paraId="24ED172D" w14:textId="0E927D6A" w:rsidR="00F5593C" w:rsidRDefault="00F5593C" w:rsidP="00F5593C">
      <w:pPr>
        <w:tabs>
          <w:tab w:val="left" w:pos="-1440"/>
          <w:tab w:val="left" w:pos="-1080"/>
          <w:tab w:val="left" w:pos="-720"/>
          <w:tab w:val="left" w:pos="-288"/>
          <w:tab w:val="left" w:pos="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right="-288"/>
        <w:jc w:val="both"/>
        <w:rPr>
          <w:rFonts w:ascii="Arial" w:hAnsi="Arial" w:cs="Arial"/>
          <w:color w:val="0A0905"/>
        </w:rPr>
      </w:pPr>
    </w:p>
    <w:p w14:paraId="0EF124D9" w14:textId="77777777" w:rsidR="00F5593C" w:rsidRDefault="00F5593C" w:rsidP="00F5593C">
      <w:pPr>
        <w:tabs>
          <w:tab w:val="left" w:pos="-1440"/>
          <w:tab w:val="left" w:pos="-1080"/>
          <w:tab w:val="left" w:pos="-720"/>
          <w:tab w:val="left" w:pos="-288"/>
          <w:tab w:val="left" w:pos="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right="-288"/>
        <w:jc w:val="both"/>
        <w:rPr>
          <w:rFonts w:ascii="Arial" w:hAnsi="Arial" w:cs="Arial"/>
          <w:color w:val="0A0905"/>
          <w:u w:val="single"/>
        </w:rPr>
      </w:pPr>
      <w:r>
        <w:rPr>
          <w:rFonts w:ascii="Arial" w:hAnsi="Arial" w:cs="Arial"/>
          <w:color w:val="0A0905"/>
          <w:u w:val="single"/>
        </w:rPr>
        <w:t>In Submission</w:t>
      </w:r>
    </w:p>
    <w:p w14:paraId="24E20BF3" w14:textId="77777777" w:rsidR="00F5593C" w:rsidRPr="00F5593C" w:rsidRDefault="00F5593C" w:rsidP="00F5593C">
      <w:pPr>
        <w:tabs>
          <w:tab w:val="left" w:pos="-1440"/>
          <w:tab w:val="left" w:pos="-1080"/>
          <w:tab w:val="left" w:pos="-720"/>
          <w:tab w:val="left" w:pos="-288"/>
          <w:tab w:val="left" w:pos="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right="-288"/>
        <w:jc w:val="both"/>
        <w:rPr>
          <w:rFonts w:ascii="Arial" w:hAnsi="Arial" w:cs="Arial"/>
          <w:color w:val="0A0905"/>
        </w:rPr>
      </w:pPr>
    </w:p>
    <w:p w14:paraId="2B31C098" w14:textId="6C1C390C" w:rsidR="00F5593C" w:rsidRPr="00F5593C" w:rsidRDefault="00F5593C" w:rsidP="00F5593C">
      <w:pPr>
        <w:pStyle w:val="ListParagraph"/>
        <w:widowControl/>
        <w:numPr>
          <w:ilvl w:val="0"/>
          <w:numId w:val="25"/>
        </w:numPr>
        <w:tabs>
          <w:tab w:val="left" w:pos="-1440"/>
          <w:tab w:val="left" w:pos="-1080"/>
          <w:tab w:val="left" w:pos="-720"/>
          <w:tab w:val="left" w:pos="-288"/>
          <w:tab w:val="left" w:pos="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color w:val="0A0905"/>
          <w:sz w:val="22"/>
          <w:szCs w:val="22"/>
        </w:rPr>
      </w:pPr>
      <w:r>
        <w:rPr>
          <w:rFonts w:ascii="Arial" w:hAnsi="Arial" w:cs="Arial"/>
          <w:color w:val="0A0905"/>
          <w:sz w:val="22"/>
          <w:szCs w:val="22"/>
        </w:rPr>
        <w:t xml:space="preserve">Gariepy AM, Lundsberg LS, Vilardo N, Stanwood N, Yonkers DA, Schwarz EB. Pregnancy context and women’s health related quality of life.  In resubmission, </w:t>
      </w:r>
      <w:r>
        <w:rPr>
          <w:rFonts w:ascii="Arial" w:hAnsi="Arial" w:cs="Arial"/>
          <w:i/>
          <w:color w:val="0A0905"/>
          <w:sz w:val="22"/>
          <w:szCs w:val="22"/>
        </w:rPr>
        <w:t>Contraception.</w:t>
      </w:r>
    </w:p>
    <w:p w14:paraId="11C55FC6" w14:textId="77777777" w:rsidR="00F5593C" w:rsidRPr="00F5593C" w:rsidRDefault="00F5593C" w:rsidP="00F5593C">
      <w:pPr>
        <w:pStyle w:val="ListParagraph"/>
        <w:widowControl/>
        <w:tabs>
          <w:tab w:val="left" w:pos="-1440"/>
          <w:tab w:val="left" w:pos="-1080"/>
          <w:tab w:val="left" w:pos="-720"/>
          <w:tab w:val="left" w:pos="-288"/>
          <w:tab w:val="left" w:pos="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jc w:val="both"/>
        <w:rPr>
          <w:rFonts w:ascii="Arial" w:hAnsi="Arial" w:cs="Arial"/>
          <w:color w:val="0A0905"/>
          <w:sz w:val="22"/>
          <w:szCs w:val="22"/>
        </w:rPr>
      </w:pPr>
    </w:p>
    <w:p w14:paraId="0F55DD6C" w14:textId="4582927A" w:rsidR="00F5593C" w:rsidRPr="00F5593C" w:rsidRDefault="00F5593C" w:rsidP="00F5593C">
      <w:pPr>
        <w:pStyle w:val="ListParagraph"/>
        <w:widowControl/>
        <w:numPr>
          <w:ilvl w:val="0"/>
          <w:numId w:val="25"/>
        </w:numPr>
        <w:tabs>
          <w:tab w:val="left" w:pos="-1440"/>
          <w:tab w:val="left" w:pos="-1080"/>
          <w:tab w:val="left" w:pos="-720"/>
          <w:tab w:val="left" w:pos="-288"/>
          <w:tab w:val="left" w:pos="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hanging="540"/>
        <w:jc w:val="both"/>
        <w:rPr>
          <w:rFonts w:ascii="Arial" w:hAnsi="Arial" w:cs="Arial"/>
          <w:color w:val="0A0905"/>
          <w:sz w:val="22"/>
          <w:szCs w:val="22"/>
        </w:rPr>
      </w:pPr>
      <w:r>
        <w:rPr>
          <w:rFonts w:ascii="Arial" w:hAnsi="Arial" w:cs="Arial"/>
          <w:color w:val="0A0905"/>
          <w:sz w:val="22"/>
          <w:szCs w:val="22"/>
        </w:rPr>
        <w:t xml:space="preserve">Loree A, Gariepy A, Prah Ruger J. Postpartum contraceptive use and rapid repeat pregnancy among women who use substances. In resubmission, </w:t>
      </w:r>
      <w:r w:rsidRPr="00F5593C">
        <w:rPr>
          <w:rFonts w:ascii="Arial" w:hAnsi="Arial" w:cs="Arial"/>
          <w:i/>
          <w:color w:val="0A0905"/>
          <w:sz w:val="22"/>
          <w:szCs w:val="22"/>
        </w:rPr>
        <w:t>Substance Use and Misuse</w:t>
      </w:r>
    </w:p>
    <w:p w14:paraId="567267B8" w14:textId="7F882ED1" w:rsidR="00F5593C" w:rsidRDefault="00F5593C" w:rsidP="00F5593C">
      <w:pPr>
        <w:tabs>
          <w:tab w:val="left" w:pos="-1440"/>
          <w:tab w:val="left" w:pos="-1080"/>
          <w:tab w:val="left" w:pos="-720"/>
          <w:tab w:val="left" w:pos="-288"/>
          <w:tab w:val="left" w:pos="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right="-288"/>
        <w:jc w:val="both"/>
        <w:rPr>
          <w:rFonts w:ascii="Arial" w:hAnsi="Arial" w:cs="Arial"/>
          <w:color w:val="0A0905"/>
        </w:rPr>
      </w:pPr>
    </w:p>
    <w:p w14:paraId="26790A3A" w14:textId="77777777" w:rsidR="00F5593C" w:rsidRPr="00F5593C" w:rsidRDefault="00F5593C" w:rsidP="00F5593C">
      <w:pPr>
        <w:tabs>
          <w:tab w:val="left" w:pos="-1440"/>
          <w:tab w:val="left" w:pos="-1080"/>
          <w:tab w:val="left" w:pos="-720"/>
          <w:tab w:val="left" w:pos="-288"/>
          <w:tab w:val="left" w:pos="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right="-288"/>
        <w:jc w:val="both"/>
        <w:rPr>
          <w:rFonts w:ascii="Arial" w:hAnsi="Arial" w:cs="Arial"/>
          <w:color w:val="0A0905"/>
        </w:rPr>
      </w:pPr>
    </w:p>
    <w:p w14:paraId="3A95948F" w14:textId="77777777" w:rsidR="00F5593C" w:rsidRPr="00F5593C" w:rsidRDefault="00F5593C" w:rsidP="00F5593C">
      <w:pPr>
        <w:pStyle w:val="ListParagraph"/>
        <w:widowControl/>
        <w:tabs>
          <w:tab w:val="left" w:pos="-1440"/>
          <w:tab w:val="left" w:pos="-1080"/>
          <w:tab w:val="left" w:pos="-720"/>
          <w:tab w:val="left" w:pos="-288"/>
          <w:tab w:val="left" w:pos="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left="540" w:right="-288"/>
        <w:jc w:val="both"/>
        <w:rPr>
          <w:rFonts w:ascii="Arial" w:hAnsi="Arial" w:cs="Arial"/>
          <w:color w:val="0A0905"/>
          <w:sz w:val="22"/>
          <w:szCs w:val="22"/>
        </w:rPr>
      </w:pPr>
    </w:p>
    <w:p w14:paraId="0738957E" w14:textId="77777777" w:rsidR="00F5593C" w:rsidRPr="00F5593C" w:rsidRDefault="00F5593C" w:rsidP="00F5593C">
      <w:pPr>
        <w:tabs>
          <w:tab w:val="left" w:pos="-1440"/>
          <w:tab w:val="left" w:pos="-1080"/>
          <w:tab w:val="left" w:pos="-720"/>
          <w:tab w:val="left" w:pos="-288"/>
          <w:tab w:val="left" w:pos="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right="-288"/>
        <w:jc w:val="both"/>
        <w:rPr>
          <w:rFonts w:ascii="Arial" w:hAnsi="Arial" w:cs="Arial"/>
          <w:color w:val="0A0905"/>
          <w:u w:val="single"/>
        </w:rPr>
      </w:pPr>
    </w:p>
    <w:p w14:paraId="5318EAC5" w14:textId="77777777" w:rsidR="005566E6" w:rsidRPr="005566E6" w:rsidRDefault="005566E6" w:rsidP="005566E6">
      <w:pPr>
        <w:pStyle w:val="ListParagraph"/>
        <w:rPr>
          <w:rFonts w:ascii="Arial" w:hAnsi="Arial" w:cs="Arial"/>
          <w:color w:val="0A0905"/>
          <w:sz w:val="22"/>
          <w:szCs w:val="22"/>
        </w:rPr>
      </w:pPr>
    </w:p>
    <w:p w14:paraId="313D062A" w14:textId="77777777" w:rsidR="00B97612" w:rsidRPr="00B97612" w:rsidRDefault="00B97612" w:rsidP="0090326B">
      <w:pPr>
        <w:tabs>
          <w:tab w:val="left" w:pos="-1440"/>
          <w:tab w:val="left" w:pos="-1080"/>
          <w:tab w:val="left" w:pos="-720"/>
          <w:tab w:val="left" w:pos="-288"/>
          <w:tab w:val="left" w:pos="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right="-288"/>
        <w:jc w:val="both"/>
        <w:rPr>
          <w:rFonts w:ascii="Arial" w:hAnsi="Arial" w:cs="Arial"/>
          <w:color w:val="0A0905"/>
        </w:rPr>
      </w:pPr>
    </w:p>
    <w:p w14:paraId="1321B45D" w14:textId="77777777" w:rsidR="0090326B" w:rsidRPr="0090326B" w:rsidRDefault="0090326B" w:rsidP="0090326B">
      <w:pPr>
        <w:tabs>
          <w:tab w:val="left" w:pos="-1440"/>
          <w:tab w:val="left" w:pos="-1080"/>
          <w:tab w:val="left" w:pos="-720"/>
          <w:tab w:val="left" w:pos="-288"/>
          <w:tab w:val="left" w:pos="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right="-288"/>
        <w:jc w:val="both"/>
        <w:rPr>
          <w:rFonts w:ascii="Arial" w:hAnsi="Arial" w:cs="Arial"/>
          <w:color w:val="0A0905"/>
        </w:rPr>
      </w:pPr>
    </w:p>
    <w:p w14:paraId="0B9445C2" w14:textId="77777777" w:rsidR="00B4234F" w:rsidRPr="00240F27" w:rsidRDefault="00B4234F" w:rsidP="00C079EB">
      <w:pPr>
        <w:pStyle w:val="ListParagraph"/>
        <w:rPr>
          <w:rFonts w:ascii="Arial" w:hAnsi="Arial" w:cs="Arial"/>
          <w:color w:val="0A0905"/>
          <w:sz w:val="22"/>
          <w:szCs w:val="22"/>
        </w:rPr>
      </w:pPr>
    </w:p>
    <w:p w14:paraId="5244E0C4" w14:textId="77777777" w:rsidR="00B4234F" w:rsidRPr="007A1DA1" w:rsidRDefault="00B4234F" w:rsidP="00C079EB">
      <w:pPr>
        <w:pStyle w:val="ListParagraph"/>
        <w:rPr>
          <w:rFonts w:ascii="Arial" w:hAnsi="Arial" w:cs="Arial"/>
          <w:sz w:val="22"/>
          <w:szCs w:val="22"/>
          <w:u w:val="single"/>
        </w:rPr>
      </w:pPr>
    </w:p>
    <w:p w14:paraId="376FAF5F" w14:textId="77777777" w:rsidR="00B4234F" w:rsidRPr="007A1DA1" w:rsidRDefault="00B4234F" w:rsidP="00C079EB">
      <w:pPr>
        <w:pStyle w:val="ListParagraph"/>
        <w:rPr>
          <w:rFonts w:ascii="Arial" w:hAnsi="Arial" w:cs="Arial"/>
          <w:color w:val="0A0905"/>
          <w:sz w:val="22"/>
          <w:szCs w:val="22"/>
        </w:rPr>
      </w:pPr>
    </w:p>
    <w:p w14:paraId="52A7A621" w14:textId="77777777" w:rsidR="00B4234F" w:rsidRPr="00DC2283" w:rsidRDefault="00B4234F" w:rsidP="00C079EB">
      <w:pPr>
        <w:pStyle w:val="EndNoteBibliographyTitle"/>
      </w:pPr>
      <w:r>
        <w:t xml:space="preserve"> </w:t>
      </w:r>
    </w:p>
    <w:p w14:paraId="049D18EF" w14:textId="77777777" w:rsidR="00B4234F" w:rsidRPr="007A1DA1" w:rsidRDefault="00B4234F" w:rsidP="00C079EB">
      <w:pPr>
        <w:tabs>
          <w:tab w:val="left" w:pos="-1440"/>
          <w:tab w:val="left" w:pos="-1080"/>
          <w:tab w:val="left" w:pos="-720"/>
          <w:tab w:val="left" w:pos="-288"/>
          <w:tab w:val="left" w:pos="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right="-288"/>
        <w:jc w:val="both"/>
        <w:rPr>
          <w:rFonts w:ascii="Arial" w:hAnsi="Arial" w:cs="Arial"/>
          <w:u w:val="single"/>
        </w:rPr>
      </w:pPr>
    </w:p>
    <w:p w14:paraId="19D22D3E" w14:textId="77777777" w:rsidR="00B4234F" w:rsidRPr="007A1DA1" w:rsidRDefault="00B4234F" w:rsidP="00C079EB">
      <w:pPr>
        <w:tabs>
          <w:tab w:val="left" w:pos="-1440"/>
          <w:tab w:val="left" w:pos="-1080"/>
          <w:tab w:val="left" w:pos="-720"/>
          <w:tab w:val="left" w:pos="-288"/>
          <w:tab w:val="left" w:pos="0"/>
          <w:tab w:val="left" w:pos="9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ind w:right="-288"/>
        <w:jc w:val="both"/>
        <w:rPr>
          <w:rFonts w:ascii="Arial" w:hAnsi="Arial" w:cs="Arial"/>
          <w:color w:val="0A0905"/>
        </w:rPr>
      </w:pPr>
    </w:p>
    <w:p w14:paraId="68F184C9" w14:textId="77777777" w:rsidR="00B4234F" w:rsidRDefault="00B4234F">
      <w:pPr>
        <w:rPr>
          <w:rFonts w:ascii="Arial" w:hAnsi="Arial" w:cs="Arial"/>
          <w:sz w:val="24"/>
          <w:szCs w:val="24"/>
        </w:rPr>
      </w:pPr>
    </w:p>
    <w:sectPr w:rsidR="00B4234F" w:rsidSect="00D309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F06FB" w14:textId="77777777" w:rsidR="001F4555" w:rsidRDefault="001F4555" w:rsidP="0047200D">
      <w:pPr>
        <w:spacing w:after="0" w:line="240" w:lineRule="auto"/>
      </w:pPr>
      <w:r>
        <w:separator/>
      </w:r>
    </w:p>
  </w:endnote>
  <w:endnote w:type="continuationSeparator" w:id="0">
    <w:p w14:paraId="4C2B2F85" w14:textId="77777777" w:rsidR="001F4555" w:rsidRDefault="001F4555" w:rsidP="00472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A50B5" w14:textId="77777777" w:rsidR="001F4555" w:rsidRDefault="001F4555" w:rsidP="0047200D">
      <w:pPr>
        <w:spacing w:after="0" w:line="240" w:lineRule="auto"/>
      </w:pPr>
      <w:r>
        <w:separator/>
      </w:r>
    </w:p>
  </w:footnote>
  <w:footnote w:type="continuationSeparator" w:id="0">
    <w:p w14:paraId="0E330842" w14:textId="77777777" w:rsidR="001F4555" w:rsidRDefault="001F4555" w:rsidP="004720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3C1"/>
    <w:multiLevelType w:val="hybridMultilevel"/>
    <w:tmpl w:val="26304240"/>
    <w:lvl w:ilvl="0" w:tplc="E3AA8094">
      <w:start w:val="2004"/>
      <w:numFmt w:val="decimal"/>
      <w:lvlText w:val="%1"/>
      <w:lvlJc w:val="left"/>
      <w:pPr>
        <w:tabs>
          <w:tab w:val="num" w:pos="1440"/>
        </w:tabs>
        <w:ind w:left="1440" w:hanging="135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 w15:restartNumberingAfterBreak="0">
    <w:nsid w:val="0D064D7D"/>
    <w:multiLevelType w:val="singleLevel"/>
    <w:tmpl w:val="D0A6F06E"/>
    <w:lvl w:ilvl="0">
      <w:start w:val="23"/>
      <w:numFmt w:val="decimal"/>
      <w:lvlText w:val="%1."/>
      <w:lvlJc w:val="left"/>
      <w:pPr>
        <w:tabs>
          <w:tab w:val="num" w:pos="720"/>
        </w:tabs>
        <w:ind w:left="720" w:hanging="720"/>
      </w:pPr>
      <w:rPr>
        <w:rFonts w:cs="Times New Roman" w:hint="default"/>
      </w:rPr>
    </w:lvl>
  </w:abstractNum>
  <w:abstractNum w:abstractNumId="2" w15:restartNumberingAfterBreak="0">
    <w:nsid w:val="1122707F"/>
    <w:multiLevelType w:val="hybridMultilevel"/>
    <w:tmpl w:val="214A9B36"/>
    <w:lvl w:ilvl="0" w:tplc="A9163B38">
      <w:start w:val="1"/>
      <w:numFmt w:val="decimal"/>
      <w:lvlText w:val="%1."/>
      <w:lvlJc w:val="left"/>
      <w:pPr>
        <w:tabs>
          <w:tab w:val="num" w:pos="1440"/>
        </w:tabs>
        <w:ind w:left="1440" w:hanging="360"/>
      </w:pPr>
      <w:rPr>
        <w:rFonts w:cs="Times New Roman" w:hint="default"/>
        <w:b/>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17F663BE"/>
    <w:multiLevelType w:val="hybridMultilevel"/>
    <w:tmpl w:val="98D47842"/>
    <w:lvl w:ilvl="0" w:tplc="E9700834">
      <w:start w:val="1"/>
      <w:numFmt w:val="decimal"/>
      <w:lvlText w:val="%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401C5"/>
    <w:multiLevelType w:val="multilevel"/>
    <w:tmpl w:val="D1BEDD46"/>
    <w:lvl w:ilvl="0">
      <w:start w:val="1992"/>
      <w:numFmt w:val="decimal"/>
      <w:lvlText w:val="%1"/>
      <w:lvlJc w:val="left"/>
      <w:pPr>
        <w:tabs>
          <w:tab w:val="num" w:pos="1440"/>
        </w:tabs>
        <w:ind w:left="1440" w:hanging="1440"/>
      </w:pPr>
      <w:rPr>
        <w:rFonts w:cs="Times New Roman" w:hint="default"/>
      </w:rPr>
    </w:lvl>
    <w:lvl w:ilvl="1">
      <w:start w:val="1998"/>
      <w:numFmt w:val="decimal"/>
      <w:lvlText w:val="%1-%2"/>
      <w:lvlJc w:val="left"/>
      <w:pPr>
        <w:tabs>
          <w:tab w:val="num" w:pos="3600"/>
        </w:tabs>
        <w:ind w:left="360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1E5565A3"/>
    <w:multiLevelType w:val="hybridMultilevel"/>
    <w:tmpl w:val="E3DAA0EC"/>
    <w:lvl w:ilvl="0" w:tplc="1ACA3F90">
      <w:start w:val="2005"/>
      <w:numFmt w:val="decimal"/>
      <w:lvlText w:val="%1"/>
      <w:lvlJc w:val="left"/>
      <w:pPr>
        <w:tabs>
          <w:tab w:val="num" w:pos="1800"/>
        </w:tabs>
        <w:ind w:left="1800" w:hanging="144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2832AEE"/>
    <w:multiLevelType w:val="hybridMultilevel"/>
    <w:tmpl w:val="304C3EC6"/>
    <w:lvl w:ilvl="0" w:tplc="A600C132">
      <w:start w:val="2012"/>
      <w:numFmt w:val="decimal"/>
      <w:lvlText w:val="%1"/>
      <w:lvlJc w:val="left"/>
      <w:pPr>
        <w:ind w:left="930" w:hanging="48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90420E0"/>
    <w:multiLevelType w:val="hybridMultilevel"/>
    <w:tmpl w:val="BDB0A2CE"/>
    <w:lvl w:ilvl="0" w:tplc="D0A6F06E">
      <w:start w:val="23"/>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92A482D"/>
    <w:multiLevelType w:val="hybridMultilevel"/>
    <w:tmpl w:val="B15815A6"/>
    <w:lvl w:ilvl="0" w:tplc="9F3659E8">
      <w:start w:val="2008"/>
      <w:numFmt w:val="decimal"/>
      <w:lvlText w:val="%1"/>
      <w:lvlJc w:val="left"/>
      <w:pPr>
        <w:tabs>
          <w:tab w:val="num" w:pos="2160"/>
        </w:tabs>
        <w:ind w:left="2160" w:hanging="189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9" w15:restartNumberingAfterBreak="0">
    <w:nsid w:val="39D55374"/>
    <w:multiLevelType w:val="hybridMultilevel"/>
    <w:tmpl w:val="A3240A7C"/>
    <w:lvl w:ilvl="0" w:tplc="1DBC2772">
      <w:start w:val="201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410D4D"/>
    <w:multiLevelType w:val="multilevel"/>
    <w:tmpl w:val="D1BEDD46"/>
    <w:lvl w:ilvl="0">
      <w:start w:val="1992"/>
      <w:numFmt w:val="decimal"/>
      <w:lvlText w:val="%1"/>
      <w:lvlJc w:val="left"/>
      <w:pPr>
        <w:tabs>
          <w:tab w:val="num" w:pos="1440"/>
        </w:tabs>
        <w:ind w:left="1440" w:hanging="1440"/>
      </w:pPr>
      <w:rPr>
        <w:rFonts w:cs="Times New Roman" w:hint="default"/>
      </w:rPr>
    </w:lvl>
    <w:lvl w:ilvl="1">
      <w:start w:val="1998"/>
      <w:numFmt w:val="decimal"/>
      <w:lvlText w:val="%1-%2"/>
      <w:lvlJc w:val="left"/>
      <w:pPr>
        <w:tabs>
          <w:tab w:val="num" w:pos="3600"/>
        </w:tabs>
        <w:ind w:left="360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3CA96660"/>
    <w:multiLevelType w:val="multilevel"/>
    <w:tmpl w:val="618EE3D8"/>
    <w:lvl w:ilvl="0">
      <w:start w:val="2001"/>
      <w:numFmt w:val="decimal"/>
      <w:lvlText w:val="%1"/>
      <w:lvlJc w:val="left"/>
      <w:pPr>
        <w:tabs>
          <w:tab w:val="num" w:pos="1890"/>
        </w:tabs>
        <w:ind w:left="1890" w:hanging="1440"/>
      </w:pPr>
      <w:rPr>
        <w:rFonts w:cs="Times New Roman" w:hint="default"/>
      </w:rPr>
    </w:lvl>
    <w:lvl w:ilvl="1">
      <w:start w:val="2005"/>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4A7A01BC"/>
    <w:multiLevelType w:val="hybridMultilevel"/>
    <w:tmpl w:val="8496E01C"/>
    <w:lvl w:ilvl="0" w:tplc="BFA00A74">
      <w:start w:val="201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6C1B59"/>
    <w:multiLevelType w:val="hybridMultilevel"/>
    <w:tmpl w:val="60BA1C2A"/>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9350410"/>
    <w:multiLevelType w:val="hybridMultilevel"/>
    <w:tmpl w:val="FED25C7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A1240CB"/>
    <w:multiLevelType w:val="multilevel"/>
    <w:tmpl w:val="FED25C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5A165676"/>
    <w:multiLevelType w:val="multilevel"/>
    <w:tmpl w:val="884091C4"/>
    <w:lvl w:ilvl="0">
      <w:start w:val="1998"/>
      <w:numFmt w:val="decimal"/>
      <w:lvlText w:val="%1"/>
      <w:lvlJc w:val="left"/>
      <w:pPr>
        <w:tabs>
          <w:tab w:val="num" w:pos="1440"/>
        </w:tabs>
        <w:ind w:left="1440" w:hanging="1440"/>
      </w:pPr>
      <w:rPr>
        <w:rFonts w:cs="Times New Roman" w:hint="default"/>
      </w:rPr>
    </w:lvl>
    <w:lvl w:ilvl="1">
      <w:start w:val="2000"/>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5DFA7B8C"/>
    <w:multiLevelType w:val="hybridMultilevel"/>
    <w:tmpl w:val="05C0FCBA"/>
    <w:lvl w:ilvl="0" w:tplc="B784D84E">
      <w:start w:val="36"/>
      <w:numFmt w:val="decimal"/>
      <w:lvlText w:val="%1."/>
      <w:lvlJc w:val="left"/>
      <w:pPr>
        <w:tabs>
          <w:tab w:val="num" w:pos="720"/>
        </w:tabs>
        <w:ind w:left="720" w:hanging="720"/>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0F564E1"/>
    <w:multiLevelType w:val="multilevel"/>
    <w:tmpl w:val="C76E7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E83EFC"/>
    <w:multiLevelType w:val="hybridMultilevel"/>
    <w:tmpl w:val="933A9B7E"/>
    <w:lvl w:ilvl="0" w:tplc="5D78343E">
      <w:start w:val="2012"/>
      <w:numFmt w:val="decimal"/>
      <w:lvlText w:val="%1"/>
      <w:lvlJc w:val="left"/>
      <w:pPr>
        <w:ind w:left="480" w:hanging="48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D265ED"/>
    <w:multiLevelType w:val="multilevel"/>
    <w:tmpl w:val="E2349840"/>
    <w:lvl w:ilvl="0">
      <w:start w:val="1996"/>
      <w:numFmt w:val="decimal"/>
      <w:lvlText w:val="%1"/>
      <w:lvlJc w:val="left"/>
      <w:pPr>
        <w:tabs>
          <w:tab w:val="num" w:pos="1440"/>
        </w:tabs>
        <w:ind w:left="1440" w:hanging="1440"/>
      </w:pPr>
      <w:rPr>
        <w:rFonts w:cs="Times New Roman" w:hint="default"/>
      </w:rPr>
    </w:lvl>
    <w:lvl w:ilvl="1">
      <w:start w:val="2000"/>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ECD7596"/>
    <w:multiLevelType w:val="multilevel"/>
    <w:tmpl w:val="FED25C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741B0F01"/>
    <w:multiLevelType w:val="hybridMultilevel"/>
    <w:tmpl w:val="A86842B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84962BF"/>
    <w:multiLevelType w:val="multilevel"/>
    <w:tmpl w:val="0B82D67A"/>
    <w:lvl w:ilvl="0">
      <w:start w:val="2003"/>
      <w:numFmt w:val="decimal"/>
      <w:lvlText w:val="%1"/>
      <w:lvlJc w:val="left"/>
      <w:pPr>
        <w:tabs>
          <w:tab w:val="num" w:pos="1350"/>
        </w:tabs>
        <w:ind w:left="1350" w:hanging="1350"/>
      </w:pPr>
      <w:rPr>
        <w:rFonts w:cs="Times New Roman" w:hint="default"/>
      </w:rPr>
    </w:lvl>
    <w:lvl w:ilvl="1">
      <w:start w:val="2006"/>
      <w:numFmt w:val="decimal"/>
      <w:lvlText w:val="%1-%2"/>
      <w:lvlJc w:val="left"/>
      <w:pPr>
        <w:tabs>
          <w:tab w:val="num" w:pos="1440"/>
        </w:tabs>
        <w:ind w:left="1440" w:hanging="1350"/>
      </w:pPr>
      <w:rPr>
        <w:rFonts w:cs="Times New Roman" w:hint="default"/>
      </w:rPr>
    </w:lvl>
    <w:lvl w:ilvl="2">
      <w:start w:val="1"/>
      <w:numFmt w:val="decimal"/>
      <w:lvlText w:val="%1-%2.%3"/>
      <w:lvlJc w:val="left"/>
      <w:pPr>
        <w:tabs>
          <w:tab w:val="num" w:pos="1530"/>
        </w:tabs>
        <w:ind w:left="1530" w:hanging="1350"/>
      </w:pPr>
      <w:rPr>
        <w:rFonts w:cs="Times New Roman" w:hint="default"/>
      </w:rPr>
    </w:lvl>
    <w:lvl w:ilvl="3">
      <w:start w:val="1"/>
      <w:numFmt w:val="decimal"/>
      <w:lvlText w:val="%1-%2.%3.%4"/>
      <w:lvlJc w:val="left"/>
      <w:pPr>
        <w:tabs>
          <w:tab w:val="num" w:pos="1620"/>
        </w:tabs>
        <w:ind w:left="1620" w:hanging="1350"/>
      </w:pPr>
      <w:rPr>
        <w:rFonts w:cs="Times New Roman" w:hint="default"/>
      </w:rPr>
    </w:lvl>
    <w:lvl w:ilvl="4">
      <w:start w:val="1"/>
      <w:numFmt w:val="decimal"/>
      <w:lvlText w:val="%1-%2.%3.%4.%5"/>
      <w:lvlJc w:val="left"/>
      <w:pPr>
        <w:tabs>
          <w:tab w:val="num" w:pos="1710"/>
        </w:tabs>
        <w:ind w:left="1710" w:hanging="1350"/>
      </w:pPr>
      <w:rPr>
        <w:rFonts w:cs="Times New Roman" w:hint="default"/>
      </w:rPr>
    </w:lvl>
    <w:lvl w:ilvl="5">
      <w:start w:val="1"/>
      <w:numFmt w:val="decimal"/>
      <w:lvlText w:val="%1-%2.%3.%4.%5.%6"/>
      <w:lvlJc w:val="left"/>
      <w:pPr>
        <w:tabs>
          <w:tab w:val="num" w:pos="1800"/>
        </w:tabs>
        <w:ind w:left="1800" w:hanging="135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24" w15:restartNumberingAfterBreak="0">
    <w:nsid w:val="78BE6669"/>
    <w:multiLevelType w:val="multilevel"/>
    <w:tmpl w:val="37B68B8E"/>
    <w:lvl w:ilvl="0">
      <w:start w:val="2000"/>
      <w:numFmt w:val="decimal"/>
      <w:lvlText w:val="%1"/>
      <w:lvlJc w:val="left"/>
      <w:pPr>
        <w:tabs>
          <w:tab w:val="num" w:pos="1440"/>
        </w:tabs>
        <w:ind w:left="1440" w:hanging="1440"/>
      </w:pPr>
      <w:rPr>
        <w:rFonts w:cs="Times New Roman" w:hint="default"/>
      </w:rPr>
    </w:lvl>
    <w:lvl w:ilvl="1">
      <w:start w:val="2001"/>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8"/>
  </w:num>
  <w:num w:numId="2">
    <w:abstractNumId w:val="10"/>
  </w:num>
  <w:num w:numId="3">
    <w:abstractNumId w:val="1"/>
  </w:num>
  <w:num w:numId="4">
    <w:abstractNumId w:val="13"/>
  </w:num>
  <w:num w:numId="5">
    <w:abstractNumId w:val="17"/>
  </w:num>
  <w:num w:numId="6">
    <w:abstractNumId w:val="22"/>
  </w:num>
  <w:num w:numId="7">
    <w:abstractNumId w:val="7"/>
  </w:num>
  <w:num w:numId="8">
    <w:abstractNumId w:val="16"/>
  </w:num>
  <w:num w:numId="9">
    <w:abstractNumId w:val="24"/>
  </w:num>
  <w:num w:numId="10">
    <w:abstractNumId w:val="20"/>
  </w:num>
  <w:num w:numId="11">
    <w:abstractNumId w:val="4"/>
  </w:num>
  <w:num w:numId="12">
    <w:abstractNumId w:val="8"/>
  </w:num>
  <w:num w:numId="13">
    <w:abstractNumId w:val="5"/>
  </w:num>
  <w:num w:numId="14">
    <w:abstractNumId w:val="0"/>
  </w:num>
  <w:num w:numId="15">
    <w:abstractNumId w:val="23"/>
  </w:num>
  <w:num w:numId="16">
    <w:abstractNumId w:val="11"/>
  </w:num>
  <w:num w:numId="17">
    <w:abstractNumId w:val="2"/>
  </w:num>
  <w:num w:numId="18">
    <w:abstractNumId w:val="14"/>
  </w:num>
  <w:num w:numId="19">
    <w:abstractNumId w:val="21"/>
  </w:num>
  <w:num w:numId="20">
    <w:abstractNumId w:val="15"/>
  </w:num>
  <w:num w:numId="21">
    <w:abstractNumId w:val="19"/>
  </w:num>
  <w:num w:numId="22">
    <w:abstractNumId w:val="9"/>
  </w:num>
  <w:num w:numId="23">
    <w:abstractNumId w:val="6"/>
  </w:num>
  <w:num w:numId="24">
    <w:abstractNumId w:val="1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131078" w:nlCheck="1" w:checkStyle="0"/>
  <w:activeWritingStyle w:appName="MSWord" w:lang="es-ES_tradnl"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04"/>
    <w:rsid w:val="00001028"/>
    <w:rsid w:val="000303EF"/>
    <w:rsid w:val="00062F10"/>
    <w:rsid w:val="000C2F1B"/>
    <w:rsid w:val="001807C9"/>
    <w:rsid w:val="001F4555"/>
    <w:rsid w:val="0022483E"/>
    <w:rsid w:val="00243E2C"/>
    <w:rsid w:val="002A3C81"/>
    <w:rsid w:val="00340478"/>
    <w:rsid w:val="0034289B"/>
    <w:rsid w:val="0047200D"/>
    <w:rsid w:val="00491076"/>
    <w:rsid w:val="004A454E"/>
    <w:rsid w:val="005566E6"/>
    <w:rsid w:val="00557B44"/>
    <w:rsid w:val="00562B89"/>
    <w:rsid w:val="00587EC3"/>
    <w:rsid w:val="00591BD4"/>
    <w:rsid w:val="005E771D"/>
    <w:rsid w:val="006338BE"/>
    <w:rsid w:val="00677A88"/>
    <w:rsid w:val="006A4571"/>
    <w:rsid w:val="006B1EB7"/>
    <w:rsid w:val="006C0B1A"/>
    <w:rsid w:val="00717A86"/>
    <w:rsid w:val="00727636"/>
    <w:rsid w:val="0079407D"/>
    <w:rsid w:val="007C2B4D"/>
    <w:rsid w:val="0088031B"/>
    <w:rsid w:val="0088207D"/>
    <w:rsid w:val="0090326B"/>
    <w:rsid w:val="00905D80"/>
    <w:rsid w:val="0095552E"/>
    <w:rsid w:val="009C1E6A"/>
    <w:rsid w:val="00A90D37"/>
    <w:rsid w:val="00AA4B6C"/>
    <w:rsid w:val="00AE1D9F"/>
    <w:rsid w:val="00B341B0"/>
    <w:rsid w:val="00B4234F"/>
    <w:rsid w:val="00B5703D"/>
    <w:rsid w:val="00B97612"/>
    <w:rsid w:val="00C079EB"/>
    <w:rsid w:val="00C36FDD"/>
    <w:rsid w:val="00D12D91"/>
    <w:rsid w:val="00D24444"/>
    <w:rsid w:val="00D309B7"/>
    <w:rsid w:val="00D75C1A"/>
    <w:rsid w:val="00DD7E4C"/>
    <w:rsid w:val="00E22EB8"/>
    <w:rsid w:val="00E8691B"/>
    <w:rsid w:val="00EA6FC5"/>
    <w:rsid w:val="00F5593C"/>
    <w:rsid w:val="00F62EAE"/>
    <w:rsid w:val="00F745EC"/>
    <w:rsid w:val="00F93F80"/>
    <w:rsid w:val="00F94E04"/>
    <w:rsid w:val="00FA0B73"/>
    <w:rsid w:val="00FE2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2665BA"/>
  <w15:docId w15:val="{102A825A-BA1F-496E-BC64-5758E3D7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B4234F"/>
    <w:pPr>
      <w:keepNext/>
      <w:widowControl w:val="0"/>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9"/>
    <w:qFormat/>
    <w:rsid w:val="00B4234F"/>
    <w:pPr>
      <w:keepNext/>
      <w:widowControl w:val="0"/>
      <w:spacing w:after="0" w:line="240" w:lineRule="auto"/>
      <w:outlineLvl w:val="1"/>
    </w:pPr>
    <w:rPr>
      <w:rFonts w:ascii="Tahoma" w:eastAsia="Times New Roman" w:hAnsi="Tahoma" w:cs="Tahoma"/>
      <w:b/>
      <w:sz w:val="24"/>
      <w:szCs w:val="20"/>
    </w:rPr>
  </w:style>
  <w:style w:type="paragraph" w:styleId="Heading4">
    <w:name w:val="heading 4"/>
    <w:basedOn w:val="Normal"/>
    <w:next w:val="Normal"/>
    <w:link w:val="Heading4Char"/>
    <w:uiPriority w:val="99"/>
    <w:qFormat/>
    <w:rsid w:val="00B4234F"/>
    <w:pPr>
      <w:keepNext/>
      <w:widowControl w:val="0"/>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9"/>
    <w:qFormat/>
    <w:rsid w:val="00B4234F"/>
    <w:pPr>
      <w:keepNext/>
      <w:widowControl w:val="0"/>
      <w:tabs>
        <w:tab w:val="left" w:pos="0"/>
        <w:tab w:val="left" w:pos="270"/>
      </w:tabs>
      <w:spacing w:after="0" w:line="240" w:lineRule="auto"/>
      <w:ind w:left="720" w:hanging="810"/>
      <w:outlineLvl w:val="4"/>
    </w:pPr>
    <w:rPr>
      <w:rFonts w:ascii="Arial" w:eastAsia="Times New Roman" w:hAnsi="Arial" w:cs="Arial"/>
      <w:b/>
      <w:bCs/>
      <w:szCs w:val="20"/>
      <w:u w:val="single"/>
    </w:rPr>
  </w:style>
  <w:style w:type="paragraph" w:styleId="Heading8">
    <w:name w:val="heading 8"/>
    <w:basedOn w:val="Normal"/>
    <w:next w:val="Normal"/>
    <w:link w:val="Heading8Char"/>
    <w:uiPriority w:val="99"/>
    <w:qFormat/>
    <w:rsid w:val="00B4234F"/>
    <w:pPr>
      <w:widowControl w:val="0"/>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B4234F"/>
    <w:pPr>
      <w:widowControl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00D"/>
  </w:style>
  <w:style w:type="paragraph" w:styleId="Footer">
    <w:name w:val="footer"/>
    <w:basedOn w:val="Normal"/>
    <w:link w:val="FooterChar"/>
    <w:uiPriority w:val="99"/>
    <w:unhideWhenUsed/>
    <w:rsid w:val="00472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00D"/>
  </w:style>
  <w:style w:type="character" w:styleId="Strong">
    <w:name w:val="Strong"/>
    <w:basedOn w:val="DefaultParagraphFont"/>
    <w:uiPriority w:val="22"/>
    <w:qFormat/>
    <w:rsid w:val="0047200D"/>
    <w:rPr>
      <w:b/>
      <w:bCs/>
    </w:rPr>
  </w:style>
  <w:style w:type="character" w:customStyle="1" w:styleId="Heading1Char">
    <w:name w:val="Heading 1 Char"/>
    <w:basedOn w:val="DefaultParagraphFont"/>
    <w:link w:val="Heading1"/>
    <w:uiPriority w:val="99"/>
    <w:rsid w:val="00B4234F"/>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B4234F"/>
    <w:rPr>
      <w:rFonts w:ascii="Tahoma" w:eastAsia="Times New Roman" w:hAnsi="Tahoma" w:cs="Tahoma"/>
      <w:b/>
      <w:sz w:val="24"/>
      <w:szCs w:val="20"/>
    </w:rPr>
  </w:style>
  <w:style w:type="character" w:customStyle="1" w:styleId="Heading4Char">
    <w:name w:val="Heading 4 Char"/>
    <w:basedOn w:val="DefaultParagraphFont"/>
    <w:link w:val="Heading4"/>
    <w:uiPriority w:val="99"/>
    <w:rsid w:val="00B4234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B4234F"/>
    <w:rPr>
      <w:rFonts w:ascii="Arial" w:eastAsia="Times New Roman" w:hAnsi="Arial" w:cs="Arial"/>
      <w:b/>
      <w:bCs/>
      <w:szCs w:val="20"/>
      <w:u w:val="single"/>
    </w:rPr>
  </w:style>
  <w:style w:type="character" w:customStyle="1" w:styleId="Heading8Char">
    <w:name w:val="Heading 8 Char"/>
    <w:basedOn w:val="DefaultParagraphFont"/>
    <w:link w:val="Heading8"/>
    <w:uiPriority w:val="99"/>
    <w:rsid w:val="00B4234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B4234F"/>
    <w:rPr>
      <w:rFonts w:ascii="Arial" w:eastAsia="Times New Roman" w:hAnsi="Arial" w:cs="Arial"/>
    </w:rPr>
  </w:style>
  <w:style w:type="paragraph" w:styleId="BalloonText">
    <w:name w:val="Balloon Text"/>
    <w:basedOn w:val="Normal"/>
    <w:link w:val="BalloonTextChar"/>
    <w:uiPriority w:val="99"/>
    <w:semiHidden/>
    <w:rsid w:val="00B4234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4234F"/>
    <w:rPr>
      <w:rFonts w:ascii="Tahoma" w:eastAsia="Times New Roman" w:hAnsi="Tahoma" w:cs="Tahoma"/>
      <w:sz w:val="16"/>
      <w:szCs w:val="16"/>
    </w:rPr>
  </w:style>
  <w:style w:type="character" w:styleId="FootnoteReference">
    <w:name w:val="footnote reference"/>
    <w:basedOn w:val="DefaultParagraphFont"/>
    <w:uiPriority w:val="99"/>
    <w:semiHidden/>
    <w:rsid w:val="00B4234F"/>
    <w:rPr>
      <w:rFonts w:cs="Times New Roman"/>
    </w:rPr>
  </w:style>
  <w:style w:type="paragraph" w:styleId="BodyText">
    <w:name w:val="Body Text"/>
    <w:basedOn w:val="Normal"/>
    <w:link w:val="BodyTextChar"/>
    <w:uiPriority w:val="99"/>
    <w:rsid w:val="00B4234F"/>
    <w:pPr>
      <w:widowControl w:val="0"/>
      <w:tabs>
        <w:tab w:val="left" w:pos="-1440"/>
      </w:tabs>
      <w:spacing w:after="0" w:line="240" w:lineRule="auto"/>
    </w:pPr>
    <w:rPr>
      <w:rFonts w:ascii="Tahoma" w:eastAsia="Times New Roman" w:hAnsi="Tahoma" w:cs="Times New Roman"/>
      <w:szCs w:val="20"/>
    </w:rPr>
  </w:style>
  <w:style w:type="character" w:customStyle="1" w:styleId="BodyTextChar">
    <w:name w:val="Body Text Char"/>
    <w:basedOn w:val="DefaultParagraphFont"/>
    <w:link w:val="BodyText"/>
    <w:uiPriority w:val="99"/>
    <w:rsid w:val="00B4234F"/>
    <w:rPr>
      <w:rFonts w:ascii="Tahoma" w:eastAsia="Times New Roman" w:hAnsi="Tahoma" w:cs="Times New Roman"/>
      <w:szCs w:val="20"/>
    </w:rPr>
  </w:style>
  <w:style w:type="table" w:styleId="TableGrid">
    <w:name w:val="Table Grid"/>
    <w:basedOn w:val="TableNormal"/>
    <w:uiPriority w:val="99"/>
    <w:rsid w:val="00B4234F"/>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record-highlight">
    <w:name w:val="bibrecord-highlight"/>
    <w:basedOn w:val="DefaultParagraphFont"/>
    <w:uiPriority w:val="99"/>
    <w:rsid w:val="00B4234F"/>
    <w:rPr>
      <w:rFonts w:cs="Times New Roman"/>
    </w:rPr>
  </w:style>
  <w:style w:type="character" w:customStyle="1" w:styleId="titles-title">
    <w:name w:val="titles-title"/>
    <w:basedOn w:val="DefaultParagraphFont"/>
    <w:uiPriority w:val="99"/>
    <w:rsid w:val="00B4234F"/>
    <w:rPr>
      <w:rFonts w:cs="Times New Roman"/>
    </w:rPr>
  </w:style>
  <w:style w:type="character" w:customStyle="1" w:styleId="titles-source">
    <w:name w:val="titles-source"/>
    <w:basedOn w:val="DefaultParagraphFont"/>
    <w:uiPriority w:val="99"/>
    <w:rsid w:val="00B4234F"/>
    <w:rPr>
      <w:rFonts w:cs="Times New Roman"/>
    </w:rPr>
  </w:style>
  <w:style w:type="paragraph" w:styleId="BodyText2">
    <w:name w:val="Body Text 2"/>
    <w:basedOn w:val="Normal"/>
    <w:link w:val="BodyText2Char"/>
    <w:uiPriority w:val="99"/>
    <w:rsid w:val="00B4234F"/>
    <w:pPr>
      <w:widowControl w:val="0"/>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rsid w:val="00B4234F"/>
    <w:rPr>
      <w:rFonts w:ascii="Times New Roman" w:eastAsia="Times New Roman" w:hAnsi="Times New Roman" w:cs="Times New Roman"/>
      <w:sz w:val="24"/>
      <w:szCs w:val="20"/>
    </w:rPr>
  </w:style>
  <w:style w:type="character" w:customStyle="1" w:styleId="clsstaticdata1">
    <w:name w:val="clsstaticdata1"/>
    <w:basedOn w:val="DefaultParagraphFont"/>
    <w:uiPriority w:val="99"/>
    <w:rsid w:val="00B4234F"/>
    <w:rPr>
      <w:rFonts w:ascii="Arial" w:hAnsi="Arial" w:cs="Arial"/>
      <w:color w:val="000000"/>
      <w:sz w:val="18"/>
      <w:szCs w:val="18"/>
    </w:rPr>
  </w:style>
  <w:style w:type="paragraph" w:customStyle="1" w:styleId="StyleHeading4Arial12ptNotBold">
    <w:name w:val="Style Heading 4 + Arial 12 pt Not Bold"/>
    <w:basedOn w:val="BodyText"/>
    <w:uiPriority w:val="99"/>
    <w:rsid w:val="00B4234F"/>
    <w:rPr>
      <w:rFonts w:ascii="Arial" w:hAnsi="Arial"/>
      <w:b/>
      <w:bCs/>
      <w:sz w:val="24"/>
    </w:rPr>
  </w:style>
  <w:style w:type="paragraph" w:customStyle="1" w:styleId="HTMLBody">
    <w:name w:val="HTML Body"/>
    <w:uiPriority w:val="99"/>
    <w:rsid w:val="00B4234F"/>
    <w:pPr>
      <w:spacing w:after="0" w:line="240" w:lineRule="auto"/>
    </w:pPr>
    <w:rPr>
      <w:rFonts w:ascii="Arial" w:eastAsia="Times New Roman" w:hAnsi="Arial" w:cs="Times New Roman"/>
      <w:sz w:val="20"/>
      <w:szCs w:val="20"/>
    </w:rPr>
  </w:style>
  <w:style w:type="paragraph" w:styleId="BlockText">
    <w:name w:val="Block Text"/>
    <w:basedOn w:val="Normal"/>
    <w:uiPriority w:val="99"/>
    <w:rsid w:val="00B4234F"/>
    <w:pPr>
      <w:widowControl w:val="0"/>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142"/>
      </w:tabs>
      <w:autoSpaceDE w:val="0"/>
      <w:autoSpaceDN w:val="0"/>
      <w:adjustRightInd w:val="0"/>
      <w:spacing w:after="0" w:line="240" w:lineRule="auto"/>
      <w:ind w:left="720" w:right="-288"/>
      <w:jc w:val="both"/>
    </w:pPr>
    <w:rPr>
      <w:rFonts w:ascii="Arial" w:eastAsia="Times New Roman" w:hAnsi="Arial" w:cs="Arial"/>
      <w:sz w:val="20"/>
      <w:szCs w:val="20"/>
    </w:rPr>
  </w:style>
  <w:style w:type="paragraph" w:styleId="HTMLPreformatted">
    <w:name w:val="HTML Preformatted"/>
    <w:basedOn w:val="Normal"/>
    <w:link w:val="HTMLPreformattedChar"/>
    <w:uiPriority w:val="99"/>
    <w:rsid w:val="00B42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4234F"/>
    <w:rPr>
      <w:rFonts w:ascii="Courier New" w:eastAsia="Times New Roman" w:hAnsi="Courier New" w:cs="Courier New"/>
      <w:sz w:val="20"/>
      <w:szCs w:val="20"/>
    </w:rPr>
  </w:style>
  <w:style w:type="character" w:customStyle="1" w:styleId="bibrecord-highlight1">
    <w:name w:val="bibrecord-highlight1"/>
    <w:basedOn w:val="DefaultParagraphFont"/>
    <w:uiPriority w:val="99"/>
    <w:rsid w:val="00B4234F"/>
    <w:rPr>
      <w:rFonts w:cs="Times New Roman"/>
      <w:b/>
      <w:bCs/>
      <w:color w:val="CC0000"/>
    </w:rPr>
  </w:style>
  <w:style w:type="character" w:customStyle="1" w:styleId="titles-title1">
    <w:name w:val="titles-title1"/>
    <w:basedOn w:val="DefaultParagraphFont"/>
    <w:uiPriority w:val="99"/>
    <w:rsid w:val="00B4234F"/>
    <w:rPr>
      <w:rFonts w:cs="Times New Roman"/>
      <w:b/>
      <w:bCs/>
    </w:rPr>
  </w:style>
  <w:style w:type="character" w:customStyle="1" w:styleId="titles-source1">
    <w:name w:val="titles-source1"/>
    <w:basedOn w:val="DefaultParagraphFont"/>
    <w:uiPriority w:val="99"/>
    <w:rsid w:val="00B4234F"/>
    <w:rPr>
      <w:rFonts w:cs="Times New Roman"/>
      <w:i/>
      <w:iCs/>
    </w:rPr>
  </w:style>
  <w:style w:type="paragraph" w:customStyle="1" w:styleId="DataField11pt-Single">
    <w:name w:val="Data Field 11pt-Single"/>
    <w:basedOn w:val="Normal"/>
    <w:link w:val="DataField11pt-SingleChar"/>
    <w:uiPriority w:val="99"/>
    <w:rsid w:val="00B4234F"/>
    <w:pPr>
      <w:autoSpaceDE w:val="0"/>
      <w:autoSpaceDN w:val="0"/>
      <w:spacing w:after="0" w:line="240" w:lineRule="auto"/>
    </w:pPr>
    <w:rPr>
      <w:rFonts w:ascii="Arial" w:eastAsia="Times New Roman" w:hAnsi="Arial" w:cs="Arial"/>
      <w:szCs w:val="20"/>
    </w:rPr>
  </w:style>
  <w:style w:type="character" w:customStyle="1" w:styleId="DataField11pt-SingleChar">
    <w:name w:val="Data Field 11pt-Single Char"/>
    <w:basedOn w:val="DefaultParagraphFont"/>
    <w:link w:val="DataField11pt-Single"/>
    <w:uiPriority w:val="99"/>
    <w:locked/>
    <w:rsid w:val="00B4234F"/>
    <w:rPr>
      <w:rFonts w:ascii="Arial" w:eastAsia="Times New Roman" w:hAnsi="Arial" w:cs="Arial"/>
      <w:szCs w:val="20"/>
    </w:rPr>
  </w:style>
  <w:style w:type="character" w:customStyle="1" w:styleId="rprtid1">
    <w:name w:val="rprtid1"/>
    <w:basedOn w:val="DefaultParagraphFont"/>
    <w:rsid w:val="00B4234F"/>
    <w:rPr>
      <w:rFonts w:cs="Times New Roman"/>
      <w:color w:val="696969"/>
    </w:rPr>
  </w:style>
  <w:style w:type="paragraph" w:styleId="ListParagraph">
    <w:name w:val="List Paragraph"/>
    <w:basedOn w:val="Normal"/>
    <w:link w:val="ListParagraphChar"/>
    <w:uiPriority w:val="34"/>
    <w:qFormat/>
    <w:rsid w:val="00B4234F"/>
    <w:pPr>
      <w:widowControl w:val="0"/>
      <w:spacing w:after="0" w:line="240" w:lineRule="auto"/>
      <w:ind w:left="720"/>
      <w:contextualSpacing/>
    </w:pPr>
    <w:rPr>
      <w:rFonts w:ascii="Times New Roman" w:eastAsia="Times New Roman" w:hAnsi="Times New Roman" w:cs="Times New Roman"/>
      <w:sz w:val="24"/>
      <w:szCs w:val="20"/>
    </w:rPr>
  </w:style>
  <w:style w:type="paragraph" w:customStyle="1" w:styleId="AIBS">
    <w:name w:val="AIBS"/>
    <w:basedOn w:val="Normal"/>
    <w:rsid w:val="00B4234F"/>
    <w:pPr>
      <w:spacing w:after="0" w:line="240" w:lineRule="auto"/>
    </w:pPr>
    <w:rPr>
      <w:rFonts w:ascii="Times New Roman" w:eastAsia="Times" w:hAnsi="Times New Roman" w:cs="Times New Roman"/>
      <w:sz w:val="24"/>
      <w:szCs w:val="20"/>
    </w:rPr>
  </w:style>
  <w:style w:type="paragraph" w:customStyle="1" w:styleId="EndNoteBibliography">
    <w:name w:val="EndNote Bibliography"/>
    <w:basedOn w:val="Normal"/>
    <w:link w:val="EndNoteBibliographyChar"/>
    <w:rsid w:val="00B4234F"/>
    <w:pPr>
      <w:spacing w:after="200"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B4234F"/>
    <w:rPr>
      <w:rFonts w:ascii="Times New Roman" w:hAnsi="Times New Roman" w:cs="Times New Roman"/>
      <w:noProof/>
      <w:sz w:val="24"/>
    </w:rPr>
  </w:style>
  <w:style w:type="paragraph" w:customStyle="1" w:styleId="EndNoteBibliographyTitle">
    <w:name w:val="EndNote Bibliography Title"/>
    <w:basedOn w:val="Normal"/>
    <w:link w:val="EndNoteBibliographyTitleChar"/>
    <w:rsid w:val="00B4234F"/>
    <w:pPr>
      <w:widowControl w:val="0"/>
      <w:spacing w:after="0" w:line="240" w:lineRule="auto"/>
      <w:jc w:val="center"/>
    </w:pPr>
    <w:rPr>
      <w:rFonts w:ascii="Times New Roman" w:eastAsia="Times New Roman" w:hAnsi="Times New Roman" w:cs="Times New Roman"/>
      <w:noProof/>
      <w:sz w:val="24"/>
      <w:szCs w:val="20"/>
    </w:rPr>
  </w:style>
  <w:style w:type="character" w:customStyle="1" w:styleId="ListParagraphChar">
    <w:name w:val="List Paragraph Char"/>
    <w:basedOn w:val="DefaultParagraphFont"/>
    <w:link w:val="ListParagraph"/>
    <w:uiPriority w:val="34"/>
    <w:rsid w:val="00B4234F"/>
    <w:rPr>
      <w:rFonts w:ascii="Times New Roman" w:eastAsia="Times New Roman" w:hAnsi="Times New Roman" w:cs="Times New Roman"/>
      <w:sz w:val="24"/>
      <w:szCs w:val="20"/>
    </w:rPr>
  </w:style>
  <w:style w:type="character" w:customStyle="1" w:styleId="EndNoteBibliographyTitleChar">
    <w:name w:val="EndNote Bibliography Title Char"/>
    <w:basedOn w:val="ListParagraphChar"/>
    <w:link w:val="EndNoteBibliographyTitle"/>
    <w:rsid w:val="00B4234F"/>
    <w:rPr>
      <w:rFonts w:ascii="Times New Roman" w:eastAsia="Times New Roman" w:hAnsi="Times New Roman" w:cs="Times New Roman"/>
      <w:noProof/>
      <w:sz w:val="24"/>
      <w:szCs w:val="20"/>
    </w:rPr>
  </w:style>
  <w:style w:type="character" w:styleId="Hyperlink">
    <w:name w:val="Hyperlink"/>
    <w:basedOn w:val="DefaultParagraphFont"/>
    <w:uiPriority w:val="99"/>
    <w:unhideWhenUsed/>
    <w:rsid w:val="00B4234F"/>
    <w:rPr>
      <w:color w:val="0563C1" w:themeColor="hyperlink"/>
      <w:u w:val="single"/>
    </w:rPr>
  </w:style>
  <w:style w:type="character" w:styleId="CommentReference">
    <w:name w:val="annotation reference"/>
    <w:basedOn w:val="DefaultParagraphFont"/>
    <w:uiPriority w:val="99"/>
    <w:semiHidden/>
    <w:unhideWhenUsed/>
    <w:rsid w:val="00C079EB"/>
    <w:rPr>
      <w:sz w:val="18"/>
      <w:szCs w:val="18"/>
    </w:rPr>
  </w:style>
  <w:style w:type="paragraph" w:styleId="CommentText">
    <w:name w:val="annotation text"/>
    <w:basedOn w:val="Normal"/>
    <w:link w:val="CommentTextChar"/>
    <w:uiPriority w:val="99"/>
    <w:semiHidden/>
    <w:unhideWhenUsed/>
    <w:rsid w:val="00C079EB"/>
    <w:pPr>
      <w:spacing w:line="240" w:lineRule="auto"/>
    </w:pPr>
    <w:rPr>
      <w:sz w:val="24"/>
      <w:szCs w:val="24"/>
    </w:rPr>
  </w:style>
  <w:style w:type="character" w:customStyle="1" w:styleId="CommentTextChar">
    <w:name w:val="Comment Text Char"/>
    <w:basedOn w:val="DefaultParagraphFont"/>
    <w:link w:val="CommentText"/>
    <w:uiPriority w:val="99"/>
    <w:semiHidden/>
    <w:rsid w:val="00C079EB"/>
    <w:rPr>
      <w:sz w:val="24"/>
      <w:szCs w:val="24"/>
    </w:rPr>
  </w:style>
  <w:style w:type="paragraph" w:styleId="CommentSubject">
    <w:name w:val="annotation subject"/>
    <w:basedOn w:val="CommentText"/>
    <w:next w:val="CommentText"/>
    <w:link w:val="CommentSubjectChar"/>
    <w:uiPriority w:val="99"/>
    <w:semiHidden/>
    <w:unhideWhenUsed/>
    <w:rsid w:val="00C079EB"/>
    <w:rPr>
      <w:b/>
      <w:bCs/>
      <w:sz w:val="20"/>
      <w:szCs w:val="20"/>
    </w:rPr>
  </w:style>
  <w:style w:type="character" w:customStyle="1" w:styleId="CommentSubjectChar">
    <w:name w:val="Comment Subject Char"/>
    <w:basedOn w:val="CommentTextChar"/>
    <w:link w:val="CommentSubject"/>
    <w:uiPriority w:val="99"/>
    <w:semiHidden/>
    <w:rsid w:val="00C079EB"/>
    <w:rPr>
      <w:b/>
      <w:bCs/>
      <w:sz w:val="20"/>
      <w:szCs w:val="20"/>
    </w:rPr>
  </w:style>
  <w:style w:type="paragraph" w:styleId="Revision">
    <w:name w:val="Revision"/>
    <w:hidden/>
    <w:uiPriority w:val="99"/>
    <w:semiHidden/>
    <w:rsid w:val="003404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299824">
      <w:bodyDiv w:val="1"/>
      <w:marLeft w:val="0"/>
      <w:marRight w:val="0"/>
      <w:marTop w:val="0"/>
      <w:marBottom w:val="0"/>
      <w:divBdr>
        <w:top w:val="none" w:sz="0" w:space="0" w:color="auto"/>
        <w:left w:val="none" w:sz="0" w:space="0" w:color="auto"/>
        <w:bottom w:val="none" w:sz="0" w:space="0" w:color="auto"/>
        <w:right w:val="none" w:sz="0" w:space="0" w:color="auto"/>
      </w:divBdr>
      <w:divsChild>
        <w:div w:id="176963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016/j.ajog.2016.06.0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23</Pages>
  <Words>9049</Words>
  <Characters>51585</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60513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Yonkers, Kimberly</dc:creator>
  <cp:keywords/>
  <dc:description/>
  <cp:lastModifiedBy>Yonkers, Kimberly</cp:lastModifiedBy>
  <cp:revision>3</cp:revision>
  <cp:lastPrinted>2016-01-26T14:10:00Z</cp:lastPrinted>
  <dcterms:created xsi:type="dcterms:W3CDTF">2017-01-19T15:21:00Z</dcterms:created>
  <dcterms:modified xsi:type="dcterms:W3CDTF">2017-01-31T19:09:00Z</dcterms:modified>
</cp:coreProperties>
</file>