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5475" w14:textId="77777777" w:rsidR="00780613" w:rsidRDefault="00780613">
      <w:pPr>
        <w:pStyle w:val="Title"/>
        <w:spacing w:after="0"/>
        <w:rPr>
          <w:rFonts w:ascii="Palatino" w:hAnsi="Palatino"/>
          <w:smallCaps/>
          <w:sz w:val="20"/>
          <w:szCs w:val="24"/>
          <w:lang w:val="de-DE"/>
        </w:rPr>
      </w:pPr>
      <w:r>
        <w:rPr>
          <w:rFonts w:ascii="Palatino" w:hAnsi="Palatino"/>
          <w:smallCaps/>
          <w:sz w:val="20"/>
          <w:szCs w:val="24"/>
          <w:lang w:val="de-DE"/>
        </w:rPr>
        <w:t xml:space="preserve">Michael C. Crair, </w:t>
      </w:r>
      <w:proofErr w:type="spellStart"/>
      <w:r>
        <w:rPr>
          <w:rFonts w:ascii="Palatino" w:hAnsi="Palatino"/>
          <w:smallCaps/>
          <w:sz w:val="20"/>
          <w:szCs w:val="24"/>
          <w:lang w:val="de-DE"/>
        </w:rPr>
        <w:t>Ph.D</w:t>
      </w:r>
      <w:proofErr w:type="spellEnd"/>
      <w:r>
        <w:rPr>
          <w:rFonts w:ascii="Palatino" w:hAnsi="Palatino"/>
          <w:smallCaps/>
          <w:sz w:val="20"/>
          <w:szCs w:val="24"/>
          <w:lang w:val="de-DE"/>
        </w:rPr>
        <w:t>.</w:t>
      </w:r>
    </w:p>
    <w:p w14:paraId="6FE3C78B" w14:textId="0BA4E987" w:rsidR="00780613" w:rsidRDefault="001852CF">
      <w:pPr>
        <w:pStyle w:val="Title"/>
        <w:spacing w:after="0"/>
        <w:rPr>
          <w:rFonts w:ascii="Palatino" w:hAnsi="Palatino"/>
          <w:smallCaps/>
          <w:sz w:val="20"/>
          <w:szCs w:val="24"/>
        </w:rPr>
      </w:pPr>
      <w:r>
        <w:rPr>
          <w:rFonts w:ascii="Palatino" w:hAnsi="Palatino"/>
          <w:smallCaps/>
          <w:sz w:val="20"/>
          <w:szCs w:val="24"/>
        </w:rPr>
        <w:t xml:space="preserve">William Ziegler III </w:t>
      </w:r>
      <w:r w:rsidR="00780613">
        <w:rPr>
          <w:rFonts w:ascii="Palatino" w:hAnsi="Palatino"/>
          <w:smallCaps/>
          <w:sz w:val="20"/>
          <w:szCs w:val="24"/>
        </w:rPr>
        <w:t>Professor</w:t>
      </w:r>
    </w:p>
    <w:p w14:paraId="509F9B76" w14:textId="30100CF1" w:rsidR="00985D1A" w:rsidRDefault="00C42B40">
      <w:pPr>
        <w:pStyle w:val="Title"/>
        <w:spacing w:after="0"/>
        <w:rPr>
          <w:rFonts w:ascii="Palatino" w:hAnsi="Palatino"/>
          <w:smallCaps/>
          <w:sz w:val="20"/>
          <w:szCs w:val="24"/>
        </w:rPr>
      </w:pPr>
      <w:r>
        <w:rPr>
          <w:rFonts w:ascii="Palatino" w:hAnsi="Palatino"/>
          <w:smallCaps/>
          <w:sz w:val="20"/>
          <w:szCs w:val="24"/>
        </w:rPr>
        <w:t>Department of</w:t>
      </w:r>
      <w:r w:rsidR="00985D1A">
        <w:rPr>
          <w:rFonts w:ascii="Palatino" w:hAnsi="Palatino"/>
          <w:smallCaps/>
          <w:sz w:val="20"/>
          <w:szCs w:val="24"/>
        </w:rPr>
        <w:t xml:space="preserve"> Neuroscience</w:t>
      </w:r>
    </w:p>
    <w:p w14:paraId="5B2239D7" w14:textId="0D8E8EC1" w:rsidR="00667030" w:rsidRDefault="007D50D3" w:rsidP="00667030">
      <w:pPr>
        <w:pStyle w:val="Title"/>
        <w:spacing w:after="0"/>
        <w:rPr>
          <w:rFonts w:ascii="Palatino" w:hAnsi="Palatino"/>
          <w:smallCaps/>
          <w:sz w:val="20"/>
          <w:szCs w:val="24"/>
        </w:rPr>
      </w:pPr>
      <w:r>
        <w:rPr>
          <w:rFonts w:ascii="Palatino" w:hAnsi="Palatino"/>
          <w:smallCaps/>
          <w:sz w:val="20"/>
          <w:szCs w:val="24"/>
        </w:rPr>
        <w:t>and Ophthalmology &amp; Visual Science</w:t>
      </w:r>
      <w:r w:rsidR="00667030" w:rsidRPr="00667030">
        <w:rPr>
          <w:rFonts w:ascii="Palatino" w:hAnsi="Palatino"/>
          <w:smallCaps/>
          <w:sz w:val="20"/>
          <w:szCs w:val="24"/>
        </w:rPr>
        <w:t xml:space="preserve"> </w:t>
      </w:r>
    </w:p>
    <w:p w14:paraId="0602EEC4" w14:textId="33BFFC9F" w:rsidR="007D50D3" w:rsidRPr="00667030" w:rsidRDefault="00275764" w:rsidP="00667030">
      <w:pPr>
        <w:pStyle w:val="Title"/>
        <w:spacing w:after="0"/>
        <w:rPr>
          <w:rFonts w:ascii="Palatino" w:hAnsi="Palatino"/>
          <w:smallCaps/>
          <w:sz w:val="20"/>
        </w:rPr>
      </w:pPr>
      <w:r>
        <w:rPr>
          <w:rFonts w:ascii="Palatino" w:hAnsi="Palatino"/>
          <w:smallCaps/>
          <w:sz w:val="20"/>
          <w:szCs w:val="24"/>
        </w:rPr>
        <w:t>Vice Provost for Research</w:t>
      </w:r>
    </w:p>
    <w:p w14:paraId="796F5EFA" w14:textId="5D2B765E" w:rsidR="00780613" w:rsidRPr="00667030" w:rsidRDefault="00240811">
      <w:pPr>
        <w:pStyle w:val="Title"/>
        <w:spacing w:after="0"/>
        <w:rPr>
          <w:rFonts w:ascii="Palatino" w:hAnsi="Palatino"/>
          <w:smallCaps/>
          <w:sz w:val="20"/>
          <w:szCs w:val="24"/>
        </w:rPr>
      </w:pPr>
      <w:r w:rsidRPr="00667030">
        <w:rPr>
          <w:rFonts w:ascii="Palatino" w:hAnsi="Palatino"/>
          <w:smallCaps/>
          <w:sz w:val="20"/>
          <w:szCs w:val="24"/>
        </w:rPr>
        <w:t xml:space="preserve">Yale </w:t>
      </w:r>
      <w:r w:rsidR="00275764">
        <w:rPr>
          <w:rFonts w:ascii="Palatino" w:hAnsi="Palatino"/>
          <w:smallCaps/>
          <w:sz w:val="20"/>
          <w:szCs w:val="24"/>
        </w:rPr>
        <w:t>University</w:t>
      </w:r>
    </w:p>
    <w:p w14:paraId="7E6421CB" w14:textId="77777777" w:rsidR="00035D2A" w:rsidRDefault="00035D2A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  <w:sectPr w:rsidR="00035D2A" w:rsidSect="006B4813">
          <w:footerReference w:type="default" r:id="rId8"/>
          <w:footerReference w:type="first" r:id="rId9"/>
          <w:pgSz w:w="12240" w:h="15840"/>
          <w:pgMar w:top="990" w:right="1440" w:bottom="1260" w:left="1440" w:header="720" w:footer="720" w:gutter="0"/>
          <w:cols w:space="720"/>
          <w:titlePg/>
        </w:sectPr>
      </w:pPr>
    </w:p>
    <w:p w14:paraId="4300DC5B" w14:textId="4846AD8C" w:rsidR="00035D2A" w:rsidRDefault="00275764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Provost</w:t>
      </w:r>
      <w:r w:rsidR="00035D2A">
        <w:rPr>
          <w:rFonts w:ascii="Palatino" w:hAnsi="Palatino"/>
          <w:b w:val="0"/>
          <w:bCs/>
          <w:sz w:val="20"/>
          <w:szCs w:val="24"/>
        </w:rPr>
        <w:t>’s Office:</w:t>
      </w:r>
    </w:p>
    <w:p w14:paraId="5E28C637" w14:textId="577CC065" w:rsidR="00035D2A" w:rsidRDefault="00275764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Suite 400, Room 456</w:t>
      </w:r>
    </w:p>
    <w:p w14:paraId="4B3C9D6B" w14:textId="4966098B" w:rsidR="00C84729" w:rsidRDefault="00275764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2 Whitney Avenue</w:t>
      </w:r>
    </w:p>
    <w:p w14:paraId="5C682E00" w14:textId="255C2867" w:rsidR="00C84729" w:rsidRDefault="00C84729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New Haven, CT 06510</w:t>
      </w:r>
    </w:p>
    <w:p w14:paraId="7195DF82" w14:textId="551122B8" w:rsidR="00C84729" w:rsidRDefault="00C84729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Tel. 203-</w:t>
      </w:r>
      <w:r w:rsidR="00275764">
        <w:rPr>
          <w:rFonts w:ascii="Palatino" w:hAnsi="Palatino"/>
          <w:b w:val="0"/>
          <w:bCs/>
          <w:sz w:val="20"/>
          <w:szCs w:val="24"/>
        </w:rPr>
        <w:t>432-4447</w:t>
      </w:r>
    </w:p>
    <w:p w14:paraId="64E6DF1E" w14:textId="273ECD8C" w:rsidR="006711FC" w:rsidRDefault="00835B91" w:rsidP="006711FC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Fax: 203-785-7437</w:t>
      </w:r>
    </w:p>
    <w:p w14:paraId="353C4F99" w14:textId="77777777" w:rsidR="006711FC" w:rsidRDefault="006711FC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Lab Office:</w:t>
      </w:r>
    </w:p>
    <w:p w14:paraId="7E330B6D" w14:textId="65C6800A" w:rsidR="00C84729" w:rsidRDefault="00835B91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SHM B-301</w:t>
      </w:r>
    </w:p>
    <w:p w14:paraId="7B61CA2B" w14:textId="6354605E" w:rsidR="00C84729" w:rsidRDefault="00835B91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333 Cedar Street</w:t>
      </w:r>
    </w:p>
    <w:p w14:paraId="04C8F44D" w14:textId="3701E68B" w:rsidR="00835B91" w:rsidRDefault="00835B91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New Haven, CT 06510</w:t>
      </w:r>
    </w:p>
    <w:p w14:paraId="31CE9B4E" w14:textId="5EF627A7" w:rsidR="00035D2A" w:rsidRDefault="00835B91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Tel. 203-785-5768</w:t>
      </w:r>
    </w:p>
    <w:p w14:paraId="63A8FC60" w14:textId="51117EEB" w:rsidR="006711FC" w:rsidRDefault="006711FC" w:rsidP="006711FC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  <w:r>
        <w:rPr>
          <w:rFonts w:ascii="Palatino" w:hAnsi="Palatino"/>
          <w:b w:val="0"/>
          <w:bCs/>
          <w:sz w:val="20"/>
          <w:szCs w:val="24"/>
        </w:rPr>
        <w:t>Fax: 203-785-5263</w:t>
      </w:r>
    </w:p>
    <w:p w14:paraId="5B86BD66" w14:textId="77777777" w:rsidR="00C84729" w:rsidRDefault="00C84729" w:rsidP="006711FC">
      <w:pPr>
        <w:pStyle w:val="Title"/>
        <w:spacing w:after="0"/>
        <w:jc w:val="left"/>
        <w:rPr>
          <w:rFonts w:ascii="Palatino" w:hAnsi="Palatino"/>
          <w:b w:val="0"/>
          <w:bCs/>
          <w:sz w:val="20"/>
          <w:szCs w:val="24"/>
        </w:rPr>
        <w:sectPr w:rsidR="00C84729" w:rsidSect="00035D2A">
          <w:type w:val="continuous"/>
          <w:pgSz w:w="12240" w:h="15840"/>
          <w:pgMar w:top="990" w:right="1440" w:bottom="1260" w:left="1440" w:header="720" w:footer="720" w:gutter="0"/>
          <w:cols w:num="2" w:space="720"/>
          <w:titlePg/>
        </w:sectPr>
      </w:pPr>
    </w:p>
    <w:p w14:paraId="7F7579DE" w14:textId="4A281AB0" w:rsidR="00780613" w:rsidRDefault="00780613">
      <w:pPr>
        <w:pStyle w:val="Title"/>
        <w:spacing w:after="0"/>
        <w:rPr>
          <w:rFonts w:ascii="Palatino" w:hAnsi="Palatino"/>
          <w:b w:val="0"/>
          <w:bCs/>
          <w:sz w:val="20"/>
        </w:rPr>
      </w:pPr>
      <w:r>
        <w:rPr>
          <w:rFonts w:ascii="Palatino" w:hAnsi="Palatino"/>
          <w:b w:val="0"/>
          <w:bCs/>
          <w:sz w:val="20"/>
          <w:szCs w:val="24"/>
        </w:rPr>
        <w:t>E-mail</w:t>
      </w:r>
      <w:r w:rsidRPr="002D64BB">
        <w:rPr>
          <w:rFonts w:ascii="Palatino" w:hAnsi="Palatino"/>
          <w:b w:val="0"/>
          <w:bCs/>
          <w:sz w:val="20"/>
        </w:rPr>
        <w:t xml:space="preserve">: </w:t>
      </w:r>
      <w:hyperlink r:id="rId10" w:history="1">
        <w:r w:rsidR="007F4E73" w:rsidRPr="00AC2829">
          <w:rPr>
            <w:rStyle w:val="Hyperlink"/>
            <w:rFonts w:ascii="Palatino" w:hAnsi="Palatino"/>
            <w:b w:val="0"/>
            <w:bCs/>
            <w:sz w:val="20"/>
          </w:rPr>
          <w:t>michael.crair@yale.edu</w:t>
        </w:r>
      </w:hyperlink>
    </w:p>
    <w:p w14:paraId="4643E691" w14:textId="15DFEA31" w:rsidR="00275764" w:rsidRPr="002D64BB" w:rsidRDefault="00275764" w:rsidP="00275764">
      <w:pPr>
        <w:pStyle w:val="Title"/>
        <w:spacing w:after="0"/>
        <w:rPr>
          <w:rFonts w:ascii="Palatino" w:hAnsi="Palatino"/>
          <w:b w:val="0"/>
          <w:bCs/>
          <w:sz w:val="20"/>
        </w:rPr>
      </w:pPr>
      <w:r>
        <w:rPr>
          <w:rFonts w:ascii="Palatino" w:hAnsi="Palatino"/>
          <w:b w:val="0"/>
          <w:bCs/>
          <w:sz w:val="20"/>
        </w:rPr>
        <w:t xml:space="preserve">Lab Webpage: </w:t>
      </w:r>
      <w:hyperlink r:id="rId11" w:history="1">
        <w:r w:rsidRPr="00275764">
          <w:rPr>
            <w:rStyle w:val="Hyperlink"/>
            <w:rFonts w:ascii="Palatino" w:hAnsi="Palatino"/>
            <w:b w:val="0"/>
            <w:bCs/>
            <w:sz w:val="20"/>
          </w:rPr>
          <w:t>http:/</w:t>
        </w:r>
        <w:r w:rsidRPr="00275764">
          <w:rPr>
            <w:rStyle w:val="Hyperlink"/>
            <w:rFonts w:ascii="Palatino" w:hAnsi="Palatino"/>
            <w:b w:val="0"/>
            <w:bCs/>
            <w:sz w:val="20"/>
          </w:rPr>
          <w:t>m</w:t>
        </w:r>
        <w:r w:rsidRPr="00275764">
          <w:rPr>
            <w:rStyle w:val="Hyperlink"/>
            <w:rFonts w:ascii="Palatino" w:hAnsi="Palatino"/>
            <w:b w:val="0"/>
            <w:bCs/>
            <w:sz w:val="20"/>
          </w:rPr>
          <w:t>edicine.yal</w:t>
        </w:r>
        <w:r w:rsidRPr="00275764">
          <w:rPr>
            <w:rStyle w:val="Hyperlink"/>
            <w:rFonts w:ascii="Palatino" w:hAnsi="Palatino"/>
            <w:b w:val="0"/>
            <w:bCs/>
            <w:sz w:val="20"/>
          </w:rPr>
          <w:t>e</w:t>
        </w:r>
        <w:r w:rsidRPr="00275764">
          <w:rPr>
            <w:rStyle w:val="Hyperlink"/>
            <w:rFonts w:ascii="Palatino" w:hAnsi="Palatino"/>
            <w:b w:val="0"/>
            <w:bCs/>
            <w:sz w:val="20"/>
          </w:rPr>
          <w:t>.edu/lab/</w:t>
        </w:r>
        <w:proofErr w:type="spellStart"/>
        <w:r w:rsidRPr="00275764">
          <w:rPr>
            <w:rStyle w:val="Hyperlink"/>
            <w:rFonts w:ascii="Palatino" w:hAnsi="Palatino"/>
            <w:b w:val="0"/>
            <w:bCs/>
            <w:sz w:val="20"/>
          </w:rPr>
          <w:t>crair</w:t>
        </w:r>
        <w:proofErr w:type="spellEnd"/>
      </w:hyperlink>
    </w:p>
    <w:p w14:paraId="35F1248A" w14:textId="51F7F21C" w:rsidR="00275764" w:rsidRPr="002D64BB" w:rsidRDefault="00275764" w:rsidP="00275764">
      <w:pPr>
        <w:pStyle w:val="Title"/>
        <w:spacing w:after="0"/>
        <w:rPr>
          <w:rFonts w:ascii="Palatino" w:hAnsi="Palatino"/>
          <w:b w:val="0"/>
          <w:bCs/>
          <w:sz w:val="20"/>
        </w:rPr>
      </w:pPr>
      <w:r>
        <w:rPr>
          <w:rFonts w:ascii="Palatino" w:hAnsi="Palatino"/>
          <w:b w:val="0"/>
          <w:bCs/>
          <w:sz w:val="20"/>
        </w:rPr>
        <w:t>Provost’s Webpage</w:t>
      </w:r>
      <w:r>
        <w:rPr>
          <w:rFonts w:ascii="Palatino" w:hAnsi="Palatino"/>
          <w:b w:val="0"/>
          <w:bCs/>
          <w:sz w:val="20"/>
        </w:rPr>
        <w:t xml:space="preserve">: </w:t>
      </w:r>
      <w:hyperlink r:id="rId12" w:history="1">
        <w:r w:rsidRPr="00275764">
          <w:rPr>
            <w:rStyle w:val="Hyperlink"/>
            <w:rFonts w:ascii="Palatino" w:hAnsi="Palatino"/>
            <w:b w:val="0"/>
            <w:bCs/>
            <w:sz w:val="20"/>
          </w:rPr>
          <w:t>https://pro</w:t>
        </w:r>
        <w:r w:rsidRPr="00275764">
          <w:rPr>
            <w:rStyle w:val="Hyperlink"/>
            <w:rFonts w:ascii="Palatino" w:hAnsi="Palatino"/>
            <w:b w:val="0"/>
            <w:bCs/>
            <w:sz w:val="20"/>
          </w:rPr>
          <w:t>v</w:t>
        </w:r>
        <w:r w:rsidRPr="00275764">
          <w:rPr>
            <w:rStyle w:val="Hyperlink"/>
            <w:rFonts w:ascii="Palatino" w:hAnsi="Palatino"/>
            <w:b w:val="0"/>
            <w:bCs/>
            <w:sz w:val="20"/>
          </w:rPr>
          <w:t>ost.yale.edu/people/michael-mike-crair</w:t>
        </w:r>
      </w:hyperlink>
    </w:p>
    <w:p w14:paraId="6C8B7E9D" w14:textId="77777777" w:rsidR="00780613" w:rsidRDefault="00780613">
      <w:pPr>
        <w:pStyle w:val="Title"/>
        <w:spacing w:after="0"/>
        <w:rPr>
          <w:rFonts w:ascii="Palatino" w:hAnsi="Palatino"/>
          <w:b w:val="0"/>
          <w:bCs/>
          <w:sz w:val="20"/>
          <w:szCs w:val="24"/>
        </w:rPr>
      </w:pPr>
    </w:p>
    <w:p w14:paraId="3E8541A0" w14:textId="77777777" w:rsidR="00780613" w:rsidRDefault="00780613">
      <w:pPr>
        <w:widowControl w:val="0"/>
        <w:tabs>
          <w:tab w:val="left" w:pos="-1872"/>
          <w:tab w:val="left" w:pos="-1152"/>
          <w:tab w:val="left" w:pos="-432"/>
          <w:tab w:val="left" w:pos="1440"/>
        </w:tabs>
        <w:rPr>
          <w:rFonts w:ascii="Palatino" w:hAnsi="Palatino"/>
          <w:color w:val="000000"/>
        </w:rPr>
      </w:pPr>
    </w:p>
    <w:p w14:paraId="193362E1" w14:textId="77777777" w:rsidR="00780613" w:rsidRDefault="00780613" w:rsidP="003562E8">
      <w:pPr>
        <w:widowControl w:val="0"/>
        <w:pBdr>
          <w:top w:val="single" w:sz="6" w:space="1" w:color="auto"/>
        </w:pBdr>
        <w:tabs>
          <w:tab w:val="left" w:pos="-1872"/>
          <w:tab w:val="left" w:pos="-1152"/>
          <w:tab w:val="left" w:pos="-432"/>
          <w:tab w:val="left" w:pos="1260"/>
        </w:tabs>
        <w:ind w:right="8190"/>
        <w:rPr>
          <w:rFonts w:ascii="Palatino" w:hAnsi="Palatino"/>
          <w:smallCaps/>
          <w:color w:val="000000"/>
          <w:sz w:val="24"/>
        </w:rPr>
      </w:pPr>
      <w:r>
        <w:rPr>
          <w:rFonts w:ascii="Palatino" w:hAnsi="Palatino"/>
          <w:smallCaps/>
          <w:color w:val="000000"/>
        </w:rPr>
        <w:t>Education</w:t>
      </w:r>
    </w:p>
    <w:p w14:paraId="63651DB7" w14:textId="77777777" w:rsidR="00780613" w:rsidRDefault="00780613">
      <w:pPr>
        <w:rPr>
          <w:rFonts w:ascii="Palatino" w:hAnsi="Palatino"/>
          <w:szCs w:val="24"/>
        </w:rPr>
      </w:pPr>
    </w:p>
    <w:p w14:paraId="3931D65D" w14:textId="77777777" w:rsidR="00780613" w:rsidRDefault="00780613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1981-1985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i/>
          <w:szCs w:val="24"/>
        </w:rPr>
        <w:t xml:space="preserve">A.B. in </w:t>
      </w:r>
      <w:r>
        <w:rPr>
          <w:rFonts w:ascii="Palatino" w:hAnsi="Palatino"/>
          <w:i/>
          <w:iCs/>
          <w:szCs w:val="24"/>
        </w:rPr>
        <w:t>Physics</w:t>
      </w:r>
      <w:r>
        <w:rPr>
          <w:rFonts w:ascii="Palatino" w:hAnsi="Palatino"/>
          <w:szCs w:val="24"/>
        </w:rPr>
        <w:t>, with High Honors</w:t>
      </w:r>
    </w:p>
    <w:p w14:paraId="47F9824E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California at Berkeley</w:t>
      </w:r>
    </w:p>
    <w:p w14:paraId="4A08BFFB" w14:textId="77777777" w:rsidR="00780613" w:rsidRDefault="00780613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1985-1987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i/>
          <w:szCs w:val="24"/>
        </w:rPr>
        <w:t>M.</w:t>
      </w:r>
      <w:r w:rsidR="00F575A5">
        <w:rPr>
          <w:rFonts w:ascii="Palatino" w:hAnsi="Palatino"/>
          <w:i/>
          <w:szCs w:val="24"/>
        </w:rPr>
        <w:t>A</w:t>
      </w:r>
      <w:r>
        <w:rPr>
          <w:rFonts w:ascii="Palatino" w:hAnsi="Palatino"/>
          <w:i/>
          <w:szCs w:val="24"/>
        </w:rPr>
        <w:t xml:space="preserve">. in </w:t>
      </w:r>
      <w:r>
        <w:rPr>
          <w:rFonts w:ascii="Palatino" w:hAnsi="Palatino"/>
          <w:i/>
          <w:iCs/>
          <w:szCs w:val="24"/>
        </w:rPr>
        <w:t>Physics</w:t>
      </w:r>
    </w:p>
    <w:p w14:paraId="4CB9CB43" w14:textId="77777777" w:rsidR="00780613" w:rsidRDefault="00780613">
      <w:pPr>
        <w:ind w:left="144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California at Berkeley</w:t>
      </w:r>
    </w:p>
    <w:p w14:paraId="0EB7A355" w14:textId="77777777" w:rsidR="00780613" w:rsidRDefault="00780613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1987-1991</w:t>
      </w:r>
      <w:r>
        <w:rPr>
          <w:rFonts w:ascii="Palatino" w:hAnsi="Palatino"/>
          <w:szCs w:val="24"/>
        </w:rPr>
        <w:tab/>
      </w:r>
      <w:r w:rsidRPr="0083439D">
        <w:rPr>
          <w:rFonts w:ascii="Palatino" w:hAnsi="Palatino"/>
          <w:i/>
          <w:szCs w:val="24"/>
        </w:rPr>
        <w:t>Ph.D. in Physics</w:t>
      </w:r>
      <w:r w:rsidRPr="0083439D">
        <w:rPr>
          <w:rFonts w:ascii="Palatino" w:hAnsi="Palatino"/>
          <w:szCs w:val="24"/>
        </w:rPr>
        <w:t xml:space="preserve"> </w:t>
      </w:r>
    </w:p>
    <w:p w14:paraId="3601AD20" w14:textId="77777777" w:rsidR="00780613" w:rsidRPr="00D43873" w:rsidRDefault="00780613">
      <w:pPr>
        <w:ind w:left="1440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 xml:space="preserve">University of California at </w:t>
      </w:r>
      <w:r w:rsidRPr="00D43873">
        <w:rPr>
          <w:rFonts w:ascii="Palatino" w:hAnsi="Palatino"/>
          <w:szCs w:val="24"/>
        </w:rPr>
        <w:t>Berkeley</w:t>
      </w:r>
    </w:p>
    <w:p w14:paraId="795B75C5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 w:rsidRPr="00D43873">
        <w:rPr>
          <w:rFonts w:ascii="Palatino" w:hAnsi="Palatino"/>
          <w:szCs w:val="24"/>
        </w:rPr>
        <w:t xml:space="preserve">Thesis: </w:t>
      </w:r>
      <w:r>
        <w:rPr>
          <w:rFonts w:ascii="Palatino" w:hAnsi="Palatino"/>
          <w:szCs w:val="24"/>
        </w:rPr>
        <w:t>“</w:t>
      </w:r>
      <w:r w:rsidRPr="00D43873">
        <w:rPr>
          <w:rFonts w:ascii="Palatino" w:hAnsi="Palatino"/>
          <w:szCs w:val="24"/>
        </w:rPr>
        <w:t>Non-Boltzmann Dynamics</w:t>
      </w:r>
      <w:r>
        <w:rPr>
          <w:rFonts w:ascii="Palatino" w:hAnsi="Palatino"/>
          <w:szCs w:val="24"/>
        </w:rPr>
        <w:t xml:space="preserve"> in Networks of Spiking Neurons”</w:t>
      </w:r>
    </w:p>
    <w:p w14:paraId="44C1FBE7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 w:rsidRPr="00D43873">
        <w:rPr>
          <w:rFonts w:ascii="Palatino" w:hAnsi="Palatino"/>
          <w:szCs w:val="24"/>
        </w:rPr>
        <w:t xml:space="preserve">Advisor: </w:t>
      </w:r>
      <w:r>
        <w:rPr>
          <w:rFonts w:ascii="Palatino" w:hAnsi="Palatino"/>
          <w:szCs w:val="24"/>
        </w:rPr>
        <w:t xml:space="preserve">William </w:t>
      </w:r>
      <w:proofErr w:type="spellStart"/>
      <w:r w:rsidRPr="00D43873">
        <w:rPr>
          <w:rFonts w:ascii="Palatino" w:hAnsi="Palatino"/>
          <w:szCs w:val="24"/>
        </w:rPr>
        <w:t>Bialek</w:t>
      </w:r>
      <w:proofErr w:type="spellEnd"/>
      <w:r w:rsidRPr="00D43873">
        <w:rPr>
          <w:rFonts w:ascii="Palatino" w:hAnsi="Palatino"/>
          <w:szCs w:val="24"/>
        </w:rPr>
        <w:t>, Ph.D.</w:t>
      </w:r>
    </w:p>
    <w:p w14:paraId="60E9B823" w14:textId="77777777" w:rsidR="00780613" w:rsidRDefault="00780613">
      <w:pPr>
        <w:widowControl w:val="0"/>
        <w:tabs>
          <w:tab w:val="left" w:pos="-1872"/>
          <w:tab w:val="left" w:pos="-1152"/>
          <w:tab w:val="left" w:pos="-432"/>
          <w:tab w:val="left" w:pos="1440"/>
        </w:tabs>
        <w:rPr>
          <w:rFonts w:ascii="Palatino" w:hAnsi="Palatino"/>
          <w:color w:val="000000"/>
        </w:rPr>
      </w:pPr>
    </w:p>
    <w:p w14:paraId="014A1426" w14:textId="77777777" w:rsidR="00780613" w:rsidRDefault="00780613">
      <w:pPr>
        <w:widowControl w:val="0"/>
        <w:tabs>
          <w:tab w:val="left" w:pos="-1872"/>
          <w:tab w:val="left" w:pos="-1152"/>
          <w:tab w:val="left" w:pos="-432"/>
          <w:tab w:val="left" w:pos="1440"/>
        </w:tabs>
        <w:rPr>
          <w:rFonts w:ascii="Palatino" w:hAnsi="Palatino"/>
          <w:color w:val="000000"/>
        </w:rPr>
      </w:pPr>
    </w:p>
    <w:p w14:paraId="11F3ABD5" w14:textId="77777777" w:rsidR="00780613" w:rsidRDefault="00780613" w:rsidP="003562E8">
      <w:pPr>
        <w:widowControl w:val="0"/>
        <w:pBdr>
          <w:top w:val="single" w:sz="6" w:space="1" w:color="auto"/>
        </w:pBdr>
        <w:tabs>
          <w:tab w:val="left" w:pos="-1872"/>
          <w:tab w:val="left" w:pos="-1152"/>
          <w:tab w:val="left" w:pos="-432"/>
          <w:tab w:val="left" w:pos="1440"/>
        </w:tabs>
        <w:ind w:right="7110"/>
        <w:rPr>
          <w:rFonts w:ascii="Palatino" w:hAnsi="Palatino"/>
          <w:smallCaps/>
          <w:color w:val="000000"/>
          <w:sz w:val="24"/>
        </w:rPr>
      </w:pPr>
      <w:r>
        <w:rPr>
          <w:rFonts w:ascii="Palatino" w:hAnsi="Palatino"/>
          <w:smallCaps/>
          <w:color w:val="000000"/>
        </w:rPr>
        <w:t>Postgraduate Training</w:t>
      </w:r>
    </w:p>
    <w:p w14:paraId="4C13BC6F" w14:textId="77777777" w:rsidR="00780613" w:rsidRDefault="00780613">
      <w:pPr>
        <w:ind w:firstLine="19"/>
        <w:rPr>
          <w:szCs w:val="24"/>
        </w:rPr>
      </w:pPr>
    </w:p>
    <w:p w14:paraId="2C30BA31" w14:textId="77777777" w:rsidR="00780613" w:rsidRDefault="00780613">
      <w:pPr>
        <w:ind w:firstLine="19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1991-1993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i/>
          <w:iCs/>
          <w:szCs w:val="24"/>
        </w:rPr>
        <w:t>Postdoctoral Researcher</w:t>
      </w:r>
      <w:r>
        <w:rPr>
          <w:rFonts w:ascii="Palatino" w:hAnsi="Palatino"/>
          <w:szCs w:val="24"/>
        </w:rPr>
        <w:t>, supported by an N.S.F./J.S.P.S. Fellowship</w:t>
      </w:r>
    </w:p>
    <w:p w14:paraId="6463AD16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Kyoto University and Kyoto Prefectural Medical School, Kyoto, Japan</w:t>
      </w:r>
    </w:p>
    <w:p w14:paraId="5EF4032D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Advisors: Profs. Shigeru </w:t>
      </w:r>
      <w:proofErr w:type="spellStart"/>
      <w:r>
        <w:rPr>
          <w:rFonts w:ascii="Palatino" w:hAnsi="Palatino"/>
          <w:szCs w:val="24"/>
        </w:rPr>
        <w:t>Shinomoto</w:t>
      </w:r>
      <w:proofErr w:type="spellEnd"/>
      <w:r>
        <w:rPr>
          <w:rFonts w:ascii="Palatino" w:hAnsi="Palatino"/>
          <w:szCs w:val="24"/>
        </w:rPr>
        <w:t xml:space="preserve">. (Physics) and Keisuke Toyama (Neuroscience) </w:t>
      </w:r>
    </w:p>
    <w:p w14:paraId="522ABB8D" w14:textId="77777777" w:rsidR="00780613" w:rsidRDefault="00780613">
      <w:pPr>
        <w:ind w:firstLine="19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1993-1997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i/>
          <w:iCs/>
          <w:szCs w:val="24"/>
        </w:rPr>
        <w:t>Postdoctoral Researcher</w:t>
      </w:r>
      <w:r>
        <w:rPr>
          <w:rFonts w:ascii="Palatino" w:hAnsi="Palatino"/>
          <w:szCs w:val="24"/>
        </w:rPr>
        <w:t>, supported by an N.I.H./N.R.S.A. Fellowship</w:t>
      </w:r>
    </w:p>
    <w:p w14:paraId="4C69E0C5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California at San Francisco</w:t>
      </w:r>
    </w:p>
    <w:p w14:paraId="14E0C986" w14:textId="77777777" w:rsidR="00780613" w:rsidRDefault="00780613">
      <w:pPr>
        <w:ind w:left="720" w:firstLine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Advisors: Profs. Robert </w:t>
      </w:r>
      <w:proofErr w:type="spellStart"/>
      <w:r>
        <w:rPr>
          <w:rFonts w:ascii="Palatino" w:hAnsi="Palatino"/>
          <w:szCs w:val="24"/>
        </w:rPr>
        <w:t>Malenka</w:t>
      </w:r>
      <w:proofErr w:type="spellEnd"/>
      <w:r>
        <w:rPr>
          <w:rFonts w:ascii="Palatino" w:hAnsi="Palatino"/>
          <w:szCs w:val="24"/>
        </w:rPr>
        <w:t xml:space="preserve"> (Neuroscience) and Michael Stryker (Neuroscience) </w:t>
      </w:r>
    </w:p>
    <w:p w14:paraId="2159CF64" w14:textId="4BCC7C84" w:rsidR="00405F4A" w:rsidRPr="004827E4" w:rsidRDefault="00DB374A" w:rsidP="00405F4A">
      <w:pPr>
        <w:ind w:firstLine="19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2016-2018</w:t>
      </w:r>
      <w:r>
        <w:rPr>
          <w:rFonts w:ascii="Palatino" w:hAnsi="Palatino"/>
          <w:szCs w:val="24"/>
        </w:rPr>
        <w:tab/>
      </w:r>
      <w:r w:rsidRPr="00A10735">
        <w:rPr>
          <w:rFonts w:ascii="Palatino" w:hAnsi="Palatino"/>
          <w:i/>
          <w:szCs w:val="24"/>
        </w:rPr>
        <w:t>E</w:t>
      </w:r>
      <w:r w:rsidRPr="00405F4A">
        <w:rPr>
          <w:rFonts w:ascii="Palatino" w:hAnsi="Palatino"/>
          <w:i/>
          <w:szCs w:val="24"/>
        </w:rPr>
        <w:t>merging Leaders Progra</w:t>
      </w:r>
      <w:r w:rsidR="00405F4A">
        <w:rPr>
          <w:rFonts w:ascii="Palatino" w:hAnsi="Palatino"/>
          <w:i/>
          <w:szCs w:val="24"/>
        </w:rPr>
        <w:t xml:space="preserve">m, </w:t>
      </w:r>
      <w:r w:rsidR="00405F4A">
        <w:rPr>
          <w:rFonts w:ascii="Palatino" w:hAnsi="Palatino"/>
          <w:szCs w:val="24"/>
        </w:rPr>
        <w:t>Yale School of Management</w:t>
      </w:r>
    </w:p>
    <w:p w14:paraId="28E660C1" w14:textId="666F9C77" w:rsidR="00DB374A" w:rsidRDefault="00DB374A" w:rsidP="00DB374A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</w:p>
    <w:p w14:paraId="255474C6" w14:textId="77777777" w:rsidR="00780613" w:rsidRDefault="00780613">
      <w:pPr>
        <w:widowControl w:val="0"/>
        <w:tabs>
          <w:tab w:val="left" w:pos="-1872"/>
          <w:tab w:val="left" w:pos="-1152"/>
          <w:tab w:val="left" w:pos="-432"/>
          <w:tab w:val="left" w:pos="1440"/>
        </w:tabs>
        <w:rPr>
          <w:rFonts w:ascii="Palatino" w:hAnsi="Palatino"/>
          <w:color w:val="000000"/>
        </w:rPr>
      </w:pPr>
    </w:p>
    <w:p w14:paraId="39079DE4" w14:textId="77777777" w:rsidR="005161B8" w:rsidRDefault="005161B8">
      <w:pPr>
        <w:widowControl w:val="0"/>
        <w:tabs>
          <w:tab w:val="left" w:pos="-1872"/>
          <w:tab w:val="left" w:pos="-1152"/>
          <w:tab w:val="left" w:pos="-432"/>
          <w:tab w:val="left" w:pos="1440"/>
        </w:tabs>
        <w:rPr>
          <w:rFonts w:ascii="Palatino" w:hAnsi="Palatino"/>
          <w:color w:val="000000"/>
        </w:rPr>
      </w:pPr>
    </w:p>
    <w:p w14:paraId="78A4FD6A" w14:textId="3A89B2AE" w:rsidR="00780613" w:rsidRDefault="00780613" w:rsidP="003562E8">
      <w:pPr>
        <w:widowControl w:val="0"/>
        <w:pBdr>
          <w:top w:val="single" w:sz="6" w:space="1" w:color="auto"/>
        </w:pBdr>
        <w:tabs>
          <w:tab w:val="left" w:pos="-1872"/>
          <w:tab w:val="left" w:pos="-1152"/>
          <w:tab w:val="left" w:pos="-432"/>
          <w:tab w:val="left" w:pos="1440"/>
          <w:tab w:val="left" w:pos="2340"/>
        </w:tabs>
        <w:ind w:right="7020"/>
        <w:rPr>
          <w:rFonts w:ascii="Palatino" w:hAnsi="Palatino"/>
          <w:smallCaps/>
          <w:color w:val="000000"/>
          <w:sz w:val="24"/>
        </w:rPr>
      </w:pPr>
      <w:r>
        <w:rPr>
          <w:rFonts w:ascii="Palatino" w:hAnsi="Palatino"/>
          <w:smallCaps/>
          <w:color w:val="000000"/>
        </w:rPr>
        <w:t>Academic Appointments</w:t>
      </w:r>
    </w:p>
    <w:p w14:paraId="4F989ADF" w14:textId="77777777" w:rsidR="003562E8" w:rsidRDefault="003562E8">
      <w:pPr>
        <w:rPr>
          <w:rFonts w:ascii="Palatino" w:hAnsi="Palatino"/>
          <w:szCs w:val="24"/>
        </w:rPr>
      </w:pPr>
    </w:p>
    <w:p w14:paraId="6C9AD0A7" w14:textId="77777777" w:rsidR="00780613" w:rsidRDefault="00780613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1E78AB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</w:r>
      <w:r w:rsidRPr="0083439D">
        <w:rPr>
          <w:rFonts w:ascii="Palatino" w:hAnsi="Palatino"/>
          <w:i/>
          <w:szCs w:val="24"/>
        </w:rPr>
        <w:t>Assistant Professor</w:t>
      </w:r>
      <w:r>
        <w:rPr>
          <w:rFonts w:ascii="Palatino" w:hAnsi="Palatino"/>
          <w:szCs w:val="24"/>
        </w:rPr>
        <w:t>, Department of Neuroscience</w:t>
      </w:r>
      <w:r w:rsidR="00047DDB">
        <w:rPr>
          <w:rFonts w:ascii="Palatino" w:hAnsi="Palatino"/>
          <w:szCs w:val="24"/>
        </w:rPr>
        <w:t xml:space="preserve">, </w:t>
      </w:r>
      <w:r w:rsidR="00047DDB" w:rsidRPr="00047DDB">
        <w:rPr>
          <w:rFonts w:ascii="Palatino" w:hAnsi="Palatino"/>
          <w:szCs w:val="24"/>
        </w:rPr>
        <w:t>Baylor College of Medicine</w:t>
      </w:r>
      <w:r w:rsidR="00047DDB">
        <w:rPr>
          <w:rFonts w:ascii="Palatino" w:hAnsi="Palatino"/>
          <w:szCs w:val="24"/>
        </w:rPr>
        <w:t xml:space="preserve"> (BCM)</w:t>
      </w:r>
    </w:p>
    <w:p w14:paraId="0A438E55" w14:textId="77777777" w:rsidR="00780613" w:rsidRDefault="00780613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1E78AB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</w:r>
      <w:r w:rsidRPr="0083439D">
        <w:rPr>
          <w:rFonts w:ascii="Palatino" w:hAnsi="Palatino"/>
          <w:i/>
          <w:szCs w:val="24"/>
        </w:rPr>
        <w:t xml:space="preserve">Assistant </w:t>
      </w:r>
      <w:r w:rsidRPr="0083439D">
        <w:rPr>
          <w:rFonts w:ascii="Palatino" w:hAnsi="Palatino"/>
          <w:i/>
          <w:iCs/>
          <w:szCs w:val="24"/>
        </w:rPr>
        <w:t>P</w:t>
      </w:r>
      <w:r>
        <w:rPr>
          <w:rFonts w:ascii="Palatino" w:hAnsi="Palatino"/>
          <w:i/>
          <w:iCs/>
          <w:szCs w:val="24"/>
        </w:rPr>
        <w:t>rofessor</w:t>
      </w:r>
      <w:r>
        <w:rPr>
          <w:rFonts w:ascii="Palatino" w:hAnsi="Palatino"/>
          <w:szCs w:val="24"/>
        </w:rPr>
        <w:t>, Program in Developmental Biology</w:t>
      </w:r>
      <w:r w:rsidR="00047DDB">
        <w:rPr>
          <w:rFonts w:ascii="Palatino" w:hAnsi="Palatino"/>
          <w:szCs w:val="24"/>
        </w:rPr>
        <w:t xml:space="preserve">, </w:t>
      </w:r>
      <w:r w:rsidR="00047DDB" w:rsidRPr="00047DDB">
        <w:rPr>
          <w:rFonts w:ascii="Palatino" w:hAnsi="Palatino"/>
          <w:szCs w:val="24"/>
        </w:rPr>
        <w:t>Baylor College of Medicine</w:t>
      </w:r>
    </w:p>
    <w:p w14:paraId="5CB80980" w14:textId="77777777" w:rsidR="00780613" w:rsidRDefault="00780613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2005-</w:t>
      </w:r>
      <w:r w:rsidR="001E78AB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</w:r>
      <w:r w:rsidRPr="00A16A7F">
        <w:rPr>
          <w:rFonts w:ascii="Palatino" w:hAnsi="Palatino"/>
          <w:i/>
          <w:iCs/>
          <w:szCs w:val="24"/>
        </w:rPr>
        <w:t>Assistant Professor</w:t>
      </w:r>
      <w:r>
        <w:rPr>
          <w:rFonts w:ascii="Palatino" w:hAnsi="Palatino"/>
          <w:szCs w:val="24"/>
        </w:rPr>
        <w:t>, Program in Translational Biology and Molecular Medicine</w:t>
      </w:r>
      <w:r w:rsidR="00047DDB">
        <w:rPr>
          <w:rFonts w:ascii="Palatino" w:hAnsi="Palatino"/>
          <w:szCs w:val="24"/>
        </w:rPr>
        <w:t>, BCM</w:t>
      </w:r>
    </w:p>
    <w:p w14:paraId="1B515D4D" w14:textId="77777777" w:rsidR="00300BAE" w:rsidRDefault="00300BAE" w:rsidP="00300BAE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</w:r>
      <w:r w:rsidRPr="0083439D">
        <w:rPr>
          <w:rFonts w:ascii="Palatino" w:hAnsi="Palatino"/>
          <w:i/>
          <w:szCs w:val="24"/>
        </w:rPr>
        <w:t>Ass</w:t>
      </w:r>
      <w:r>
        <w:rPr>
          <w:rFonts w:ascii="Palatino" w:hAnsi="Palatino"/>
          <w:i/>
          <w:szCs w:val="24"/>
        </w:rPr>
        <w:t>ociate</w:t>
      </w:r>
      <w:r w:rsidRPr="0083439D">
        <w:rPr>
          <w:rFonts w:ascii="Palatino" w:hAnsi="Palatino"/>
          <w:i/>
          <w:szCs w:val="24"/>
        </w:rPr>
        <w:t xml:space="preserve"> Professor</w:t>
      </w:r>
      <w:r>
        <w:rPr>
          <w:rFonts w:ascii="Palatino" w:hAnsi="Palatino"/>
          <w:szCs w:val="24"/>
        </w:rPr>
        <w:t xml:space="preserve">, Department of Neuroscience, Program in Developmental Biology, </w:t>
      </w:r>
      <w:r w:rsidR="00E0222E">
        <w:rPr>
          <w:rFonts w:ascii="Palatino" w:hAnsi="Palatino"/>
          <w:szCs w:val="24"/>
        </w:rPr>
        <w:t>and</w:t>
      </w:r>
      <w:r>
        <w:rPr>
          <w:rFonts w:ascii="Palatino" w:hAnsi="Palatino"/>
          <w:szCs w:val="24"/>
        </w:rPr>
        <w:t xml:space="preserve"> Program in Translational Biology and Molecular Medicine, </w:t>
      </w:r>
      <w:r w:rsidR="00E0222E">
        <w:rPr>
          <w:rFonts w:ascii="Palatino" w:hAnsi="Palatino"/>
          <w:szCs w:val="24"/>
        </w:rPr>
        <w:t>BCM</w:t>
      </w:r>
    </w:p>
    <w:p w14:paraId="1B7518BC" w14:textId="77777777" w:rsidR="00D267E9" w:rsidRDefault="00240811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2006</w:t>
      </w:r>
      <w:r w:rsidR="00D267E9">
        <w:rPr>
          <w:rFonts w:ascii="Palatino" w:hAnsi="Palatino"/>
          <w:szCs w:val="24"/>
        </w:rPr>
        <w:tab/>
      </w:r>
      <w:r w:rsidR="00D267E9" w:rsidRPr="00D267E9">
        <w:rPr>
          <w:rFonts w:ascii="Palatino" w:hAnsi="Palatino"/>
          <w:i/>
          <w:szCs w:val="24"/>
        </w:rPr>
        <w:t>Co-Director</w:t>
      </w:r>
      <w:r w:rsidR="00D267E9">
        <w:rPr>
          <w:rFonts w:ascii="Palatino" w:hAnsi="Palatino"/>
          <w:szCs w:val="24"/>
        </w:rPr>
        <w:t>, M</w:t>
      </w:r>
      <w:r w:rsidR="00253B38">
        <w:rPr>
          <w:rFonts w:ascii="Palatino" w:hAnsi="Palatino"/>
          <w:szCs w:val="24"/>
        </w:rPr>
        <w:t xml:space="preserve">edical Scientist Training </w:t>
      </w:r>
      <w:r w:rsidR="00300BAE">
        <w:rPr>
          <w:rFonts w:ascii="Palatino" w:hAnsi="Palatino"/>
          <w:szCs w:val="24"/>
        </w:rPr>
        <w:t>Program (</w:t>
      </w:r>
      <w:r w:rsidR="00D267E9">
        <w:rPr>
          <w:rFonts w:ascii="Palatino" w:hAnsi="Palatino"/>
          <w:szCs w:val="24"/>
        </w:rPr>
        <w:t>MD/PhD</w:t>
      </w:r>
      <w:r w:rsidR="00E0222E">
        <w:rPr>
          <w:rFonts w:ascii="Palatino" w:hAnsi="Palatino"/>
          <w:szCs w:val="24"/>
        </w:rPr>
        <w:t xml:space="preserve"> program</w:t>
      </w:r>
      <w:r w:rsidR="00D267E9">
        <w:rPr>
          <w:rFonts w:ascii="Palatino" w:hAnsi="Palatino"/>
          <w:szCs w:val="24"/>
        </w:rPr>
        <w:t xml:space="preserve">), </w:t>
      </w:r>
      <w:r w:rsidR="00E0222E">
        <w:rPr>
          <w:rFonts w:ascii="Palatino" w:hAnsi="Palatino"/>
          <w:szCs w:val="24"/>
        </w:rPr>
        <w:t>BCM</w:t>
      </w:r>
    </w:p>
    <w:p w14:paraId="76429BE4" w14:textId="77777777" w:rsidR="00240811" w:rsidRDefault="00240811" w:rsidP="00240811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2007-</w:t>
      </w:r>
      <w:r w:rsidR="00911A92">
        <w:rPr>
          <w:rFonts w:ascii="Palatino" w:hAnsi="Palatino"/>
          <w:szCs w:val="24"/>
        </w:rPr>
        <w:t>2012</w:t>
      </w:r>
      <w:r>
        <w:rPr>
          <w:rFonts w:ascii="Palatino" w:hAnsi="Palatino"/>
          <w:szCs w:val="24"/>
        </w:rPr>
        <w:tab/>
      </w:r>
      <w:r w:rsidRPr="0083439D">
        <w:rPr>
          <w:rFonts w:ascii="Palatino" w:hAnsi="Palatino"/>
          <w:i/>
          <w:szCs w:val="24"/>
        </w:rPr>
        <w:t>Ass</w:t>
      </w:r>
      <w:r>
        <w:rPr>
          <w:rFonts w:ascii="Palatino" w:hAnsi="Palatino"/>
          <w:i/>
          <w:szCs w:val="24"/>
        </w:rPr>
        <w:t>ociate</w:t>
      </w:r>
      <w:r w:rsidRPr="0083439D">
        <w:rPr>
          <w:rFonts w:ascii="Palatino" w:hAnsi="Palatino"/>
          <w:i/>
          <w:szCs w:val="24"/>
        </w:rPr>
        <w:t xml:space="preserve"> Professor</w:t>
      </w:r>
      <w:r>
        <w:rPr>
          <w:rFonts w:ascii="Palatino" w:hAnsi="Palatino"/>
          <w:szCs w:val="24"/>
        </w:rPr>
        <w:t xml:space="preserve">, Department of Neurobiology, Department of Ophthalmology </w:t>
      </w:r>
      <w:r w:rsidR="00794AAB">
        <w:rPr>
          <w:rFonts w:ascii="Palatino" w:hAnsi="Palatino"/>
          <w:szCs w:val="24"/>
        </w:rPr>
        <w:t>&amp;</w:t>
      </w:r>
      <w:r>
        <w:rPr>
          <w:rFonts w:ascii="Palatino" w:hAnsi="Palatino"/>
          <w:szCs w:val="24"/>
        </w:rPr>
        <w:t xml:space="preserve"> Visual Science, Yale University School of Medicine</w:t>
      </w:r>
    </w:p>
    <w:p w14:paraId="7463717C" w14:textId="77777777" w:rsidR="00240811" w:rsidRDefault="00240811" w:rsidP="00240811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2007-present</w:t>
      </w:r>
      <w:r>
        <w:rPr>
          <w:rFonts w:ascii="Palatino" w:hAnsi="Palatino"/>
          <w:szCs w:val="24"/>
        </w:rPr>
        <w:tab/>
      </w:r>
      <w:r w:rsidRPr="00240811">
        <w:rPr>
          <w:rFonts w:ascii="Palatino" w:hAnsi="Palatino"/>
          <w:i/>
          <w:szCs w:val="24"/>
        </w:rPr>
        <w:t>Director</w:t>
      </w:r>
      <w:r>
        <w:rPr>
          <w:rFonts w:ascii="Palatino" w:hAnsi="Palatino"/>
          <w:szCs w:val="24"/>
        </w:rPr>
        <w:t>, Visio</w:t>
      </w:r>
      <w:r w:rsidR="00CB2B66">
        <w:rPr>
          <w:rFonts w:ascii="Palatino" w:hAnsi="Palatino"/>
          <w:szCs w:val="24"/>
        </w:rPr>
        <w:t>n Core</w:t>
      </w:r>
      <w:r w:rsidR="00794AAB">
        <w:rPr>
          <w:rFonts w:ascii="Palatino" w:hAnsi="Palatino"/>
          <w:szCs w:val="24"/>
        </w:rPr>
        <w:t xml:space="preserve"> Program</w:t>
      </w:r>
      <w:r w:rsidR="00CB2B66">
        <w:rPr>
          <w:rFonts w:ascii="Palatino" w:hAnsi="Palatino"/>
          <w:szCs w:val="24"/>
        </w:rPr>
        <w:t>, Yale University</w:t>
      </w:r>
    </w:p>
    <w:p w14:paraId="2605A566" w14:textId="2B913301" w:rsidR="00477078" w:rsidRDefault="00477078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2008-</w:t>
      </w:r>
      <w:r w:rsidR="00C42B40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</w:r>
      <w:r w:rsidRPr="00240811">
        <w:rPr>
          <w:rFonts w:ascii="Palatino" w:hAnsi="Palatino"/>
          <w:i/>
          <w:szCs w:val="24"/>
        </w:rPr>
        <w:t>Directo</w:t>
      </w:r>
      <w:r>
        <w:rPr>
          <w:rFonts w:ascii="Palatino" w:hAnsi="Palatino"/>
          <w:i/>
          <w:szCs w:val="24"/>
        </w:rPr>
        <w:t>r of Graduate Studies</w:t>
      </w:r>
      <w:r>
        <w:rPr>
          <w:rFonts w:ascii="Palatino" w:hAnsi="Palatino"/>
          <w:szCs w:val="24"/>
        </w:rPr>
        <w:t xml:space="preserve">, Neurobiology Graduate Program, Yale University </w:t>
      </w:r>
      <w:r w:rsidR="00AF0F2B">
        <w:rPr>
          <w:rFonts w:ascii="Palatino" w:hAnsi="Palatino"/>
          <w:szCs w:val="24"/>
        </w:rPr>
        <w:t>School of Medicine</w:t>
      </w:r>
    </w:p>
    <w:p w14:paraId="41A6FD91" w14:textId="77777777" w:rsidR="00471400" w:rsidRDefault="00471400" w:rsidP="00477078">
      <w:pPr>
        <w:tabs>
          <w:tab w:val="left" w:pos="1440"/>
        </w:tabs>
        <w:ind w:left="1800" w:hanging="1800"/>
        <w:rPr>
          <w:rFonts w:ascii="Palatino" w:hAnsi="Palatino"/>
          <w:i/>
          <w:szCs w:val="24"/>
        </w:rPr>
      </w:pPr>
      <w:r>
        <w:rPr>
          <w:rFonts w:ascii="Palatino" w:hAnsi="Palatino"/>
          <w:szCs w:val="24"/>
        </w:rPr>
        <w:t>2009-</w:t>
      </w:r>
      <w:r w:rsidR="00956A8A">
        <w:rPr>
          <w:rFonts w:ascii="Palatino" w:hAnsi="Palatino"/>
          <w:szCs w:val="24"/>
        </w:rPr>
        <w:t>2012</w:t>
      </w:r>
      <w:r>
        <w:rPr>
          <w:rFonts w:ascii="Palatino" w:hAnsi="Palatino"/>
          <w:szCs w:val="24"/>
        </w:rPr>
        <w:tab/>
      </w:r>
      <w:r w:rsidRPr="00471400">
        <w:rPr>
          <w:rFonts w:ascii="Palatino" w:hAnsi="Palatino"/>
          <w:i/>
          <w:szCs w:val="24"/>
        </w:rPr>
        <w:t>William Ziegler III Associate Professor</w:t>
      </w:r>
      <w:r w:rsidR="009C0039">
        <w:rPr>
          <w:rFonts w:ascii="Palatino" w:hAnsi="Palatino"/>
          <w:i/>
          <w:szCs w:val="24"/>
        </w:rPr>
        <w:t xml:space="preserve"> of Vision Research</w:t>
      </w:r>
    </w:p>
    <w:p w14:paraId="3E5A7067" w14:textId="77777777" w:rsidR="00812DCD" w:rsidRDefault="00812DCD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 w:rsidRPr="00812DCD">
        <w:rPr>
          <w:rFonts w:ascii="Palatino" w:hAnsi="Palatino"/>
          <w:szCs w:val="24"/>
        </w:rPr>
        <w:t>2010-present</w:t>
      </w:r>
      <w:r>
        <w:rPr>
          <w:rFonts w:ascii="Palatino" w:hAnsi="Palatino"/>
          <w:i/>
          <w:szCs w:val="24"/>
        </w:rPr>
        <w:tab/>
        <w:t xml:space="preserve">Fellow </w:t>
      </w:r>
      <w:r>
        <w:rPr>
          <w:rFonts w:ascii="Palatino" w:hAnsi="Palatino"/>
          <w:szCs w:val="24"/>
        </w:rPr>
        <w:t>(</w:t>
      </w:r>
      <w:r w:rsidR="007605BB">
        <w:rPr>
          <w:rFonts w:ascii="Palatino" w:hAnsi="Palatino"/>
          <w:szCs w:val="24"/>
        </w:rPr>
        <w:t xml:space="preserve">undergraduate </w:t>
      </w:r>
      <w:r>
        <w:rPr>
          <w:rFonts w:ascii="Palatino" w:hAnsi="Palatino"/>
          <w:szCs w:val="24"/>
        </w:rPr>
        <w:t>faculty advisor)</w:t>
      </w:r>
      <w:r>
        <w:rPr>
          <w:rFonts w:ascii="Palatino" w:hAnsi="Palatino"/>
          <w:i/>
          <w:szCs w:val="24"/>
        </w:rPr>
        <w:t xml:space="preserve">, </w:t>
      </w:r>
      <w:r w:rsidRPr="00812DCD">
        <w:rPr>
          <w:rFonts w:ascii="Palatino" w:hAnsi="Palatino"/>
          <w:szCs w:val="24"/>
        </w:rPr>
        <w:t>Berkeley College, Yale University</w:t>
      </w:r>
      <w:r>
        <w:rPr>
          <w:rFonts w:ascii="Palatino" w:hAnsi="Palatino"/>
          <w:szCs w:val="24"/>
        </w:rPr>
        <w:t xml:space="preserve"> </w:t>
      </w:r>
    </w:p>
    <w:p w14:paraId="2E96F942" w14:textId="4091C2D5" w:rsidR="009C0039" w:rsidRDefault="009C0039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2012-present</w:t>
      </w:r>
      <w:r>
        <w:rPr>
          <w:rFonts w:ascii="Palatino" w:hAnsi="Palatino"/>
          <w:szCs w:val="24"/>
        </w:rPr>
        <w:tab/>
      </w:r>
      <w:r w:rsidRPr="009C0039">
        <w:rPr>
          <w:rFonts w:ascii="Palatino" w:hAnsi="Palatino"/>
          <w:i/>
          <w:szCs w:val="24"/>
        </w:rPr>
        <w:t>William Ziegler III Professo</w:t>
      </w:r>
      <w:r w:rsidR="00911A92">
        <w:rPr>
          <w:rFonts w:ascii="Palatino" w:hAnsi="Palatino"/>
          <w:i/>
          <w:szCs w:val="24"/>
        </w:rPr>
        <w:t xml:space="preserve">r, </w:t>
      </w:r>
      <w:r w:rsidR="00911A92">
        <w:rPr>
          <w:rFonts w:ascii="Palatino" w:hAnsi="Palatino"/>
          <w:szCs w:val="24"/>
        </w:rPr>
        <w:t>Department of Neuro</w:t>
      </w:r>
      <w:r w:rsidR="005D7948">
        <w:rPr>
          <w:rFonts w:ascii="Palatino" w:hAnsi="Palatino"/>
          <w:szCs w:val="24"/>
        </w:rPr>
        <w:t>science</w:t>
      </w:r>
      <w:r w:rsidR="00911A92">
        <w:rPr>
          <w:rFonts w:ascii="Palatino" w:hAnsi="Palatino"/>
          <w:szCs w:val="24"/>
        </w:rPr>
        <w:t>, Department of Ophthalmology &amp; Visual Science, Yale University School of Medicine</w:t>
      </w:r>
    </w:p>
    <w:p w14:paraId="50A9F225" w14:textId="084D3E47" w:rsidR="00597435" w:rsidRDefault="00597435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2012-present</w:t>
      </w:r>
      <w:r>
        <w:rPr>
          <w:rFonts w:ascii="Palatino" w:hAnsi="Palatino"/>
          <w:szCs w:val="24"/>
        </w:rPr>
        <w:tab/>
      </w:r>
      <w:r w:rsidRPr="00597435">
        <w:rPr>
          <w:rFonts w:ascii="Palatino" w:hAnsi="Palatino"/>
          <w:i/>
          <w:szCs w:val="24"/>
        </w:rPr>
        <w:t>Member</w:t>
      </w:r>
      <w:r>
        <w:rPr>
          <w:rFonts w:ascii="Palatino" w:hAnsi="Palatino"/>
          <w:szCs w:val="24"/>
        </w:rPr>
        <w:t>, Swartz Program in Theoretical Neurobiology at Yale University</w:t>
      </w:r>
    </w:p>
    <w:p w14:paraId="70E52AA5" w14:textId="7FA4E3A2" w:rsidR="00B22EFE" w:rsidRDefault="00B22EFE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lastRenderedPageBreak/>
        <w:t>2012-present</w:t>
      </w:r>
      <w:r>
        <w:rPr>
          <w:rFonts w:ascii="Palatino" w:hAnsi="Palatino"/>
          <w:szCs w:val="24"/>
        </w:rPr>
        <w:tab/>
      </w:r>
      <w:r w:rsidRPr="00B22EFE">
        <w:rPr>
          <w:rFonts w:ascii="Palatino" w:hAnsi="Palatino"/>
          <w:i/>
          <w:szCs w:val="24"/>
        </w:rPr>
        <w:t>Member</w:t>
      </w:r>
      <w:r>
        <w:rPr>
          <w:rFonts w:ascii="Palatino" w:hAnsi="Palatino"/>
          <w:szCs w:val="24"/>
        </w:rPr>
        <w:t xml:space="preserve">, </w:t>
      </w:r>
      <w:proofErr w:type="spellStart"/>
      <w:r>
        <w:rPr>
          <w:rFonts w:ascii="Palatino" w:hAnsi="Palatino"/>
          <w:szCs w:val="24"/>
        </w:rPr>
        <w:t>Kavli</w:t>
      </w:r>
      <w:proofErr w:type="spellEnd"/>
      <w:r>
        <w:rPr>
          <w:rFonts w:ascii="Palatino" w:hAnsi="Palatino"/>
          <w:szCs w:val="24"/>
        </w:rPr>
        <w:t xml:space="preserve"> Institute f</w:t>
      </w:r>
      <w:r w:rsidR="00C42B40">
        <w:rPr>
          <w:rFonts w:ascii="Palatino" w:hAnsi="Palatino"/>
          <w:szCs w:val="24"/>
        </w:rPr>
        <w:t>or Neuroscience</w:t>
      </w:r>
    </w:p>
    <w:p w14:paraId="7D90D5C6" w14:textId="644770F7" w:rsidR="00764108" w:rsidRDefault="00764108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2015-</w:t>
      </w:r>
      <w:r w:rsidR="00C42B40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</w:r>
      <w:r w:rsidR="00332FDC">
        <w:rPr>
          <w:rFonts w:ascii="Palatino" w:hAnsi="Palatino"/>
          <w:i/>
          <w:szCs w:val="24"/>
        </w:rPr>
        <w:t>Deputy</w:t>
      </w:r>
      <w:r>
        <w:rPr>
          <w:rFonts w:ascii="Palatino" w:hAnsi="Palatino"/>
          <w:i/>
          <w:szCs w:val="24"/>
        </w:rPr>
        <w:t xml:space="preserve"> Chairman, </w:t>
      </w:r>
      <w:r>
        <w:rPr>
          <w:rFonts w:ascii="Palatino" w:hAnsi="Palatino"/>
          <w:szCs w:val="24"/>
        </w:rPr>
        <w:t>Department of Neuros</w:t>
      </w:r>
      <w:r w:rsidRPr="00764108">
        <w:rPr>
          <w:rFonts w:ascii="Palatino" w:hAnsi="Palatino"/>
          <w:szCs w:val="24"/>
        </w:rPr>
        <w:t>cience</w:t>
      </w:r>
    </w:p>
    <w:p w14:paraId="0FEDDAC4" w14:textId="47AF4C6C" w:rsidR="00E7056E" w:rsidRDefault="00E7056E" w:rsidP="00477078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2015-</w:t>
      </w:r>
      <w:r w:rsidR="00DA2C92">
        <w:rPr>
          <w:rFonts w:ascii="Palatino" w:hAnsi="Palatino"/>
          <w:szCs w:val="24"/>
        </w:rPr>
        <w:t>2020</w:t>
      </w:r>
      <w:r>
        <w:rPr>
          <w:rFonts w:ascii="Palatino" w:hAnsi="Palatino"/>
          <w:szCs w:val="24"/>
        </w:rPr>
        <w:tab/>
      </w:r>
      <w:r w:rsidRPr="00E7056E">
        <w:rPr>
          <w:rFonts w:ascii="Palatino" w:hAnsi="Palatino"/>
          <w:i/>
          <w:iCs/>
        </w:rPr>
        <w:t>Member</w:t>
      </w:r>
      <w:r>
        <w:rPr>
          <w:rFonts w:ascii="Palatino" w:hAnsi="Palatino"/>
          <w:szCs w:val="24"/>
        </w:rPr>
        <w:t xml:space="preserve">, Steering Committee, </w:t>
      </w:r>
      <w:proofErr w:type="spellStart"/>
      <w:r>
        <w:rPr>
          <w:rFonts w:ascii="Palatino" w:hAnsi="Palatino"/>
          <w:szCs w:val="24"/>
        </w:rPr>
        <w:t>K</w:t>
      </w:r>
      <w:r w:rsidR="00C42B40">
        <w:rPr>
          <w:rFonts w:ascii="Palatino" w:hAnsi="Palatino"/>
          <w:szCs w:val="24"/>
        </w:rPr>
        <w:t>avli</w:t>
      </w:r>
      <w:proofErr w:type="spellEnd"/>
      <w:r w:rsidR="00C42B40">
        <w:rPr>
          <w:rFonts w:ascii="Palatino" w:hAnsi="Palatino"/>
          <w:szCs w:val="24"/>
        </w:rPr>
        <w:t xml:space="preserve"> Institute for Neuroscience</w:t>
      </w:r>
    </w:p>
    <w:p w14:paraId="29E4EEF1" w14:textId="2DB8E42B" w:rsidR="005161B8" w:rsidRDefault="00C42B40" w:rsidP="0095498F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2017-</w:t>
      </w:r>
      <w:r w:rsidR="00DA2C92">
        <w:rPr>
          <w:rFonts w:ascii="Palatino" w:hAnsi="Palatino"/>
          <w:szCs w:val="24"/>
        </w:rPr>
        <w:t>2020</w:t>
      </w:r>
      <w:r>
        <w:rPr>
          <w:rFonts w:ascii="Palatino" w:hAnsi="Palatino"/>
          <w:szCs w:val="24"/>
        </w:rPr>
        <w:tab/>
      </w:r>
      <w:r w:rsidRPr="00C42B40">
        <w:rPr>
          <w:rFonts w:ascii="Palatino" w:hAnsi="Palatino"/>
          <w:i/>
          <w:szCs w:val="24"/>
        </w:rPr>
        <w:t>Deputy Dean for Scientific Affairs</w:t>
      </w:r>
      <w:r>
        <w:rPr>
          <w:rFonts w:ascii="Palatino" w:hAnsi="Palatino"/>
          <w:i/>
          <w:szCs w:val="24"/>
        </w:rPr>
        <w:t xml:space="preserve"> (Basic Science Depts)</w:t>
      </w:r>
      <w:r>
        <w:rPr>
          <w:rFonts w:ascii="Palatino" w:hAnsi="Palatino"/>
          <w:szCs w:val="24"/>
        </w:rPr>
        <w:t>, Yale School of Medicine</w:t>
      </w:r>
    </w:p>
    <w:p w14:paraId="29160E01" w14:textId="27268D4F" w:rsidR="00DA2C92" w:rsidRPr="00DA2C92" w:rsidRDefault="00DA2C92" w:rsidP="00DA2C92">
      <w:pPr>
        <w:tabs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2020-present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i/>
          <w:szCs w:val="24"/>
        </w:rPr>
        <w:t>Vice Provost for Research,</w:t>
      </w:r>
      <w:r>
        <w:rPr>
          <w:rFonts w:ascii="Palatino" w:hAnsi="Palatino"/>
          <w:szCs w:val="24"/>
        </w:rPr>
        <w:t xml:space="preserve"> Yale University</w:t>
      </w:r>
    </w:p>
    <w:p w14:paraId="4EAF6020" w14:textId="77777777" w:rsidR="005161B8" w:rsidRDefault="005161B8" w:rsidP="00240811">
      <w:pPr>
        <w:tabs>
          <w:tab w:val="left" w:pos="1440"/>
        </w:tabs>
        <w:rPr>
          <w:rFonts w:ascii="Palatino" w:hAnsi="Palatino"/>
          <w:szCs w:val="24"/>
        </w:rPr>
      </w:pPr>
    </w:p>
    <w:p w14:paraId="7DAD4FE4" w14:textId="77777777" w:rsidR="00780613" w:rsidRDefault="00780613">
      <w:pPr>
        <w:rPr>
          <w:rFonts w:ascii="Palatino" w:hAnsi="Palatino"/>
          <w:szCs w:val="24"/>
        </w:rPr>
      </w:pPr>
    </w:p>
    <w:p w14:paraId="7CDED556" w14:textId="77777777" w:rsidR="00780613" w:rsidRDefault="00780613" w:rsidP="003562E8">
      <w:pPr>
        <w:pBdr>
          <w:top w:val="single" w:sz="4" w:space="1" w:color="auto"/>
        </w:pBdr>
        <w:ind w:right="7200"/>
        <w:rPr>
          <w:rFonts w:ascii="Palatino" w:hAnsi="Palatino"/>
          <w:smallCaps/>
          <w:color w:val="000000"/>
        </w:rPr>
      </w:pPr>
      <w:r>
        <w:rPr>
          <w:rFonts w:ascii="Palatino" w:hAnsi="Palatino"/>
          <w:smallCaps/>
          <w:color w:val="000000"/>
        </w:rPr>
        <w:t>Professional Societies</w:t>
      </w:r>
    </w:p>
    <w:p w14:paraId="0BAB39A9" w14:textId="77777777" w:rsidR="00780613" w:rsidRDefault="00780613">
      <w:pPr>
        <w:rPr>
          <w:rFonts w:ascii="Palatino" w:hAnsi="Palatino"/>
          <w:b/>
          <w:szCs w:val="24"/>
        </w:rPr>
      </w:pPr>
    </w:p>
    <w:p w14:paraId="42CFADC9" w14:textId="77777777" w:rsidR="00780613" w:rsidRPr="0083439D" w:rsidRDefault="00780613">
      <w:pPr>
        <w:tabs>
          <w:tab w:val="num" w:pos="990"/>
          <w:tab w:val="num" w:pos="1260"/>
        </w:tabs>
        <w:rPr>
          <w:rFonts w:ascii="Palatino" w:hAnsi="Palatino"/>
          <w:szCs w:val="24"/>
        </w:rPr>
      </w:pPr>
      <w:r w:rsidRPr="0083439D">
        <w:rPr>
          <w:rFonts w:ascii="Symbol" w:hAnsi="Symbol"/>
        </w:rPr>
        <w:t></w:t>
      </w:r>
      <w:r w:rsidRPr="0083439D">
        <w:rPr>
          <w:rFonts w:ascii="Symbol" w:hAnsi="Symbol"/>
        </w:rPr>
        <w:t></w:t>
      </w:r>
      <w:r w:rsidRPr="0083439D">
        <w:rPr>
          <w:rFonts w:ascii="Symbol" w:hAnsi="Symbol"/>
        </w:rPr>
        <w:t></w:t>
      </w:r>
      <w:r w:rsidRPr="0083439D">
        <w:rPr>
          <w:rFonts w:ascii="Symbol" w:hAnsi="Symbol"/>
        </w:rPr>
        <w:t></w:t>
      </w:r>
      <w:r w:rsidRPr="00285459">
        <w:rPr>
          <w:rFonts w:ascii="Symbol" w:hAnsi="Symbol"/>
          <w:sz w:val="24"/>
        </w:rPr>
        <w:t></w:t>
      </w:r>
      <w:r w:rsidRPr="0083439D">
        <w:rPr>
          <w:rFonts w:ascii="Palatino" w:hAnsi="Palatino"/>
          <w:szCs w:val="24"/>
        </w:rPr>
        <w:t>Physics Honors Society</w:t>
      </w:r>
    </w:p>
    <w:p w14:paraId="344AC3FF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American Association for the Advancement of Science</w:t>
      </w:r>
    </w:p>
    <w:p w14:paraId="334DEE85" w14:textId="77777777" w:rsidR="001A0108" w:rsidRDefault="001A0108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American Physiological Society</w:t>
      </w:r>
    </w:p>
    <w:p w14:paraId="4FC438D6" w14:textId="77777777" w:rsidR="00780613" w:rsidRPr="0083439D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Association for Research in Vision and Ophthalmology</w:t>
      </w:r>
    </w:p>
    <w:p w14:paraId="35C53F63" w14:textId="77777777" w:rsidR="00780613" w:rsidRDefault="00780613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Society for Neuroscience</w:t>
      </w:r>
    </w:p>
    <w:p w14:paraId="6B1D840A" w14:textId="77777777" w:rsidR="00780613" w:rsidRDefault="00780613">
      <w:pPr>
        <w:rPr>
          <w:rFonts w:ascii="Palatino" w:hAnsi="Palatino"/>
          <w:b/>
          <w:szCs w:val="24"/>
        </w:rPr>
      </w:pPr>
    </w:p>
    <w:p w14:paraId="665F73FC" w14:textId="77777777" w:rsidR="00780613" w:rsidRDefault="00780613">
      <w:pPr>
        <w:rPr>
          <w:rFonts w:ascii="Palatino" w:hAnsi="Palatino"/>
          <w:b/>
          <w:szCs w:val="24"/>
        </w:rPr>
      </w:pPr>
    </w:p>
    <w:p w14:paraId="76F16A3A" w14:textId="77777777" w:rsidR="00780613" w:rsidRDefault="00780613" w:rsidP="003562E8">
      <w:pPr>
        <w:pBdr>
          <w:top w:val="single" w:sz="4" w:space="1" w:color="auto"/>
        </w:pBdr>
        <w:ind w:right="7290"/>
        <w:rPr>
          <w:rFonts w:ascii="Palatino" w:hAnsi="Palatino"/>
          <w:smallCaps/>
          <w:color w:val="000000"/>
        </w:rPr>
      </w:pPr>
      <w:r>
        <w:rPr>
          <w:rFonts w:ascii="Palatino" w:hAnsi="Palatino"/>
          <w:smallCaps/>
          <w:color w:val="000000"/>
        </w:rPr>
        <w:t xml:space="preserve">Honors and Awards </w:t>
      </w:r>
    </w:p>
    <w:p w14:paraId="2685318D" w14:textId="77777777" w:rsidR="00780613" w:rsidRDefault="00780613">
      <w:pPr>
        <w:rPr>
          <w:rFonts w:ascii="Palatino" w:hAnsi="Palatino"/>
          <w:b/>
          <w:szCs w:val="24"/>
        </w:rPr>
      </w:pPr>
    </w:p>
    <w:p w14:paraId="5ECAB913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Outstanding Graduate Student Instructor, U</w:t>
      </w:r>
      <w:r>
        <w:rPr>
          <w:rFonts w:ascii="Palatino" w:hAnsi="Palatino"/>
          <w:szCs w:val="24"/>
        </w:rPr>
        <w:t>niversity of California at</w:t>
      </w:r>
      <w:r w:rsidRPr="0083439D">
        <w:rPr>
          <w:rFonts w:ascii="Palatino" w:hAnsi="Palatino"/>
          <w:szCs w:val="24"/>
        </w:rPr>
        <w:t xml:space="preserve"> Berkeley, 1989</w:t>
      </w:r>
    </w:p>
    <w:p w14:paraId="222AF95A" w14:textId="77777777" w:rsidR="00780613" w:rsidRPr="0083439D" w:rsidRDefault="00780613">
      <w:pPr>
        <w:tabs>
          <w:tab w:val="left" w:pos="1440"/>
        </w:tabs>
        <w:ind w:left="360" w:hanging="356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Faculty Associate in the Department of Physics, University of California</w:t>
      </w:r>
      <w:r>
        <w:rPr>
          <w:rFonts w:ascii="Palatino" w:hAnsi="Palatino"/>
          <w:szCs w:val="24"/>
        </w:rPr>
        <w:t xml:space="preserve"> at</w:t>
      </w:r>
      <w:r w:rsidRPr="0083439D">
        <w:rPr>
          <w:rFonts w:ascii="Palatino" w:hAnsi="Palatino"/>
          <w:szCs w:val="24"/>
        </w:rPr>
        <w:t xml:space="preserve"> Berkeley (for excellence in Physics instruction), 1989</w:t>
      </w:r>
    </w:p>
    <w:p w14:paraId="65ACB74D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NSF/JSPS Post-Doctoral Fellowship, 1991-1993</w:t>
      </w:r>
    </w:p>
    <w:p w14:paraId="2E00FB5C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National Research Service Award (NIH), 1993-1996</w:t>
      </w:r>
    </w:p>
    <w:p w14:paraId="76B7D1F5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Alfred P. Sloan Foundation Research Fellow, 1998-2000</w:t>
      </w:r>
    </w:p>
    <w:p w14:paraId="04FEA688" w14:textId="77777777" w:rsidR="00780613" w:rsidRPr="0083439D" w:rsidRDefault="00582CDE">
      <w:pPr>
        <w:tabs>
          <w:tab w:val="left" w:pos="1440"/>
        </w:tabs>
        <w:ind w:firstLine="4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The Esther A and Joseph </w:t>
      </w:r>
      <w:r w:rsidR="00780613" w:rsidRPr="0083439D">
        <w:rPr>
          <w:rFonts w:ascii="Palatino" w:hAnsi="Palatino"/>
          <w:szCs w:val="24"/>
        </w:rPr>
        <w:t xml:space="preserve">Klingenstein </w:t>
      </w:r>
      <w:r>
        <w:rPr>
          <w:rFonts w:ascii="Palatino" w:hAnsi="Palatino"/>
          <w:szCs w:val="24"/>
        </w:rPr>
        <w:t xml:space="preserve">Foundation </w:t>
      </w:r>
      <w:r w:rsidR="00780613" w:rsidRPr="0083439D">
        <w:rPr>
          <w:rFonts w:ascii="Palatino" w:hAnsi="Palatino"/>
          <w:szCs w:val="24"/>
        </w:rPr>
        <w:t>Fellow</w:t>
      </w:r>
      <w:r>
        <w:rPr>
          <w:rFonts w:ascii="Palatino" w:hAnsi="Palatino"/>
          <w:szCs w:val="24"/>
        </w:rPr>
        <w:t>ship Award in the Neurosciences</w:t>
      </w:r>
      <w:r w:rsidR="00780613" w:rsidRPr="0083439D">
        <w:rPr>
          <w:rFonts w:ascii="Palatino" w:hAnsi="Palatino"/>
          <w:szCs w:val="24"/>
        </w:rPr>
        <w:t>, 1998-2001</w:t>
      </w:r>
    </w:p>
    <w:p w14:paraId="38477311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John Merck Fund Scholar, 1998-2002</w:t>
      </w:r>
    </w:p>
    <w:p w14:paraId="28162DD7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 xml:space="preserve">MRRC New Program Development Award, </w:t>
      </w:r>
      <w:r>
        <w:rPr>
          <w:rFonts w:ascii="Palatino" w:hAnsi="Palatino"/>
          <w:szCs w:val="24"/>
        </w:rPr>
        <w:t xml:space="preserve">Baylor College of Medicine, </w:t>
      </w:r>
      <w:r w:rsidRPr="0083439D">
        <w:rPr>
          <w:rFonts w:ascii="Palatino" w:hAnsi="Palatino"/>
          <w:szCs w:val="24"/>
        </w:rPr>
        <w:t>1999-2000</w:t>
      </w:r>
    </w:p>
    <w:p w14:paraId="75E962B3" w14:textId="77777777" w:rsidR="00780613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 xml:space="preserve">Curtis </w:t>
      </w:r>
      <w:proofErr w:type="spellStart"/>
      <w:r w:rsidRPr="0083439D">
        <w:rPr>
          <w:rFonts w:ascii="Palatino" w:hAnsi="Palatino"/>
          <w:szCs w:val="24"/>
        </w:rPr>
        <w:t>Hankamer</w:t>
      </w:r>
      <w:proofErr w:type="spellEnd"/>
      <w:r w:rsidRPr="0083439D">
        <w:rPr>
          <w:rFonts w:ascii="Palatino" w:hAnsi="Palatino"/>
          <w:szCs w:val="24"/>
        </w:rPr>
        <w:t xml:space="preserve"> Research Award, 1999-2000</w:t>
      </w:r>
    </w:p>
    <w:p w14:paraId="157C65D1" w14:textId="77777777" w:rsidR="003B39E9" w:rsidRDefault="003B39E9">
      <w:pPr>
        <w:tabs>
          <w:tab w:val="left" w:pos="1440"/>
        </w:tabs>
        <w:ind w:firstLine="4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Basil O’Connor Fellow, March of Dimes Foundation, 1999-2001</w:t>
      </w:r>
    </w:p>
    <w:p w14:paraId="7BA224A2" w14:textId="16646360" w:rsidR="002E3641" w:rsidRPr="0083439D" w:rsidRDefault="002E3641">
      <w:pPr>
        <w:tabs>
          <w:tab w:val="left" w:pos="1440"/>
        </w:tabs>
        <w:ind w:firstLine="4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American Heart Association Grant-in-Aid, 1999-2001</w:t>
      </w:r>
    </w:p>
    <w:p w14:paraId="605AAEE8" w14:textId="77777777" w:rsidR="00780613" w:rsidRPr="0083439D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Mar</w:t>
      </w:r>
      <w:r w:rsidR="008443F3">
        <w:rPr>
          <w:rFonts w:ascii="Palatino" w:hAnsi="Palatino"/>
          <w:szCs w:val="24"/>
        </w:rPr>
        <w:t>c</w:t>
      </w:r>
      <w:r w:rsidRPr="0083439D">
        <w:rPr>
          <w:rFonts w:ascii="Palatino" w:hAnsi="Palatino"/>
          <w:szCs w:val="24"/>
        </w:rPr>
        <w:t xml:space="preserve"> Dresden Excellence in Graduate Education Award, </w:t>
      </w:r>
      <w:r>
        <w:rPr>
          <w:rFonts w:ascii="Palatino" w:hAnsi="Palatino"/>
          <w:szCs w:val="24"/>
        </w:rPr>
        <w:t xml:space="preserve">Baylor College of Medicine, </w:t>
      </w:r>
      <w:r w:rsidRPr="0083439D">
        <w:rPr>
          <w:rFonts w:ascii="Palatino" w:hAnsi="Palatino"/>
          <w:szCs w:val="24"/>
        </w:rPr>
        <w:t>2002</w:t>
      </w:r>
    </w:p>
    <w:p w14:paraId="11F4EC07" w14:textId="77777777" w:rsidR="00780613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  <w:r w:rsidRPr="0083439D">
        <w:rPr>
          <w:rFonts w:ascii="Palatino" w:hAnsi="Palatino"/>
          <w:szCs w:val="24"/>
        </w:rPr>
        <w:t>NARSAD-Sidney R. Baer, Jr. Foundation Young Investigator Award, 2004-</w:t>
      </w:r>
      <w:r w:rsidR="00240811">
        <w:rPr>
          <w:rFonts w:ascii="Palatino" w:hAnsi="Palatino"/>
          <w:szCs w:val="24"/>
        </w:rPr>
        <w:t>2006</w:t>
      </w:r>
    </w:p>
    <w:p w14:paraId="1641CDEF" w14:textId="75860CCF" w:rsidR="002E3641" w:rsidRDefault="002E3641">
      <w:pPr>
        <w:tabs>
          <w:tab w:val="left" w:pos="1440"/>
        </w:tabs>
        <w:ind w:firstLine="4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Rett Syndrome Research Foundation Grant Award, 2006-2008</w:t>
      </w:r>
    </w:p>
    <w:p w14:paraId="7C0F71AD" w14:textId="77777777" w:rsidR="00471400" w:rsidRDefault="00471400">
      <w:pPr>
        <w:tabs>
          <w:tab w:val="left" w:pos="1440"/>
        </w:tabs>
        <w:ind w:firstLine="4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William Ziegler III Endowed Chair in Vision Research, 2009</w:t>
      </w:r>
      <w:r w:rsidR="00A40217">
        <w:rPr>
          <w:rFonts w:ascii="Palatino" w:hAnsi="Palatino"/>
          <w:szCs w:val="24"/>
        </w:rPr>
        <w:t>-present</w:t>
      </w:r>
    </w:p>
    <w:p w14:paraId="7788EF55" w14:textId="77777777" w:rsidR="00780613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</w:p>
    <w:p w14:paraId="5B5288E3" w14:textId="77777777" w:rsidR="00780613" w:rsidRDefault="00780613" w:rsidP="003562E8">
      <w:pPr>
        <w:pBdr>
          <w:top w:val="single" w:sz="4" w:space="1" w:color="auto"/>
        </w:pBdr>
        <w:tabs>
          <w:tab w:val="left" w:pos="4860"/>
        </w:tabs>
        <w:ind w:right="5850"/>
        <w:rPr>
          <w:rFonts w:ascii="Palatino" w:hAnsi="Palatino"/>
          <w:smallCaps/>
          <w:color w:val="000000"/>
        </w:rPr>
      </w:pPr>
      <w:r>
        <w:rPr>
          <w:rFonts w:ascii="Palatino" w:hAnsi="Palatino"/>
          <w:smallCaps/>
          <w:color w:val="000000"/>
        </w:rPr>
        <w:t>Review Panels</w:t>
      </w:r>
      <w:r w:rsidR="00E347DC">
        <w:rPr>
          <w:rFonts w:ascii="Palatino" w:hAnsi="Palatino"/>
          <w:smallCaps/>
          <w:color w:val="000000"/>
        </w:rPr>
        <w:t xml:space="preserve"> and Advisory Boards</w:t>
      </w:r>
    </w:p>
    <w:p w14:paraId="085A53CB" w14:textId="77777777" w:rsidR="00780613" w:rsidRDefault="00780613">
      <w:pPr>
        <w:pStyle w:val="Heading2"/>
        <w:rPr>
          <w:rFonts w:ascii="Palatino" w:hAnsi="Palatino"/>
          <w:b/>
          <w:bCs/>
          <w:smallCaps/>
          <w:sz w:val="20"/>
        </w:rPr>
      </w:pPr>
    </w:p>
    <w:p w14:paraId="0C4D58BC" w14:textId="77777777" w:rsidR="00780613" w:rsidRPr="0015571F" w:rsidRDefault="00780613">
      <w:pPr>
        <w:rPr>
          <w:rFonts w:ascii="Palatino" w:hAnsi="Palatino"/>
        </w:rPr>
      </w:pPr>
      <w:r>
        <w:rPr>
          <w:rFonts w:ascii="Palatino" w:hAnsi="Palatino"/>
        </w:rPr>
        <w:t>Ad hoc grant r</w:t>
      </w:r>
      <w:r w:rsidRPr="0015571F">
        <w:rPr>
          <w:rFonts w:ascii="Palatino" w:hAnsi="Palatino"/>
        </w:rPr>
        <w:t>e</w:t>
      </w:r>
      <w:r>
        <w:rPr>
          <w:rFonts w:ascii="Palatino" w:hAnsi="Palatino"/>
        </w:rPr>
        <w:t>viewer</w:t>
      </w:r>
      <w:r w:rsidR="00AF4A0D">
        <w:rPr>
          <w:rFonts w:ascii="Palatino" w:hAnsi="Palatino"/>
        </w:rPr>
        <w:t xml:space="preserve"> for Medical Research Council (UK)</w:t>
      </w:r>
      <w:r w:rsidRPr="0015571F">
        <w:rPr>
          <w:rFonts w:ascii="Palatino" w:hAnsi="Palatino"/>
        </w:rPr>
        <w:t>, 1999, 2003, 2005</w:t>
      </w:r>
    </w:p>
    <w:p w14:paraId="0E51CA70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</w:rPr>
      </w:pPr>
      <w:r>
        <w:rPr>
          <w:rFonts w:ascii="Palatino" w:hAnsi="Palatino"/>
        </w:rPr>
        <w:t>Co-Director of the De Lange Conference on Neuroscience, 1999-2001</w:t>
      </w:r>
    </w:p>
    <w:p w14:paraId="72CFEF9E" w14:textId="77777777" w:rsidR="00780613" w:rsidRPr="0015571F" w:rsidRDefault="00780613">
      <w:pPr>
        <w:rPr>
          <w:rFonts w:ascii="Palatino" w:hAnsi="Palatino"/>
        </w:rPr>
      </w:pPr>
      <w:r>
        <w:rPr>
          <w:rFonts w:ascii="Palatino" w:hAnsi="Palatino"/>
        </w:rPr>
        <w:t>Ad hoc g</w:t>
      </w:r>
      <w:r w:rsidRPr="0015571F">
        <w:rPr>
          <w:rFonts w:ascii="Palatino" w:hAnsi="Palatino"/>
        </w:rPr>
        <w:t xml:space="preserve">rant </w:t>
      </w:r>
      <w:r>
        <w:rPr>
          <w:rFonts w:ascii="Palatino" w:hAnsi="Palatino"/>
        </w:rPr>
        <w:t>reviewer</w:t>
      </w:r>
      <w:r w:rsidRPr="0015571F">
        <w:rPr>
          <w:rFonts w:ascii="Palatino" w:hAnsi="Palatino"/>
        </w:rPr>
        <w:t xml:space="preserve"> for NSF, 2001, 2003, 2005</w:t>
      </w:r>
    </w:p>
    <w:p w14:paraId="2E2884CC" w14:textId="77777777" w:rsidR="00780613" w:rsidRPr="0015571F" w:rsidRDefault="00780613">
      <w:pPr>
        <w:rPr>
          <w:rFonts w:ascii="Palatino" w:hAnsi="Palatino"/>
        </w:rPr>
      </w:pPr>
      <w:r>
        <w:rPr>
          <w:rFonts w:ascii="Palatino" w:hAnsi="Palatino"/>
        </w:rPr>
        <w:t xml:space="preserve">NIH (NCI) </w:t>
      </w:r>
      <w:r w:rsidR="002527E0">
        <w:rPr>
          <w:rFonts w:ascii="Palatino" w:hAnsi="Palatino"/>
        </w:rPr>
        <w:t>Special Emphasis Study S</w:t>
      </w:r>
      <w:r w:rsidRPr="0015571F">
        <w:rPr>
          <w:rFonts w:ascii="Palatino" w:hAnsi="Palatino"/>
        </w:rPr>
        <w:t>ection</w:t>
      </w:r>
      <w:r w:rsidR="002527E0">
        <w:rPr>
          <w:rFonts w:ascii="Palatino" w:hAnsi="Palatino"/>
        </w:rPr>
        <w:t xml:space="preserve"> ZCA1</w:t>
      </w:r>
      <w:r w:rsidRPr="0015571F">
        <w:rPr>
          <w:rFonts w:ascii="Palatino" w:hAnsi="Palatino"/>
        </w:rPr>
        <w:t>, Washington DC, June 19-20, 2003</w:t>
      </w:r>
    </w:p>
    <w:p w14:paraId="637B5E73" w14:textId="77777777" w:rsidR="00780613" w:rsidRPr="00AF28E6" w:rsidRDefault="00780613">
      <w:pPr>
        <w:pStyle w:val="HTMLPreformatted"/>
        <w:ind w:left="360" w:hanging="360"/>
        <w:rPr>
          <w:rFonts w:ascii="Palatino" w:eastAsia="Times New Roman" w:hAnsi="Palatino" w:cs="Times New Roman"/>
          <w:lang w:eastAsia="en-US" w:bidi="ar-SA"/>
        </w:rPr>
      </w:pPr>
      <w:r w:rsidRPr="00AF28E6">
        <w:rPr>
          <w:rFonts w:ascii="Palatino" w:eastAsia="Times New Roman" w:hAnsi="Palatino" w:cs="Times New Roman"/>
          <w:lang w:eastAsia="en-US" w:bidi="ar-SA"/>
        </w:rPr>
        <w:t>Co-Organizer of</w:t>
      </w:r>
      <w:r>
        <w:rPr>
          <w:rFonts w:ascii="Palatino" w:eastAsia="Times New Roman" w:hAnsi="Palatino" w:cs="Times New Roman"/>
          <w:lang w:eastAsia="en-US" w:bidi="ar-SA"/>
        </w:rPr>
        <w:t xml:space="preserve"> the Vision Research Conference, </w:t>
      </w:r>
      <w:r w:rsidRPr="00AF28E6">
        <w:rPr>
          <w:rFonts w:ascii="Palatino" w:eastAsia="Times New Roman" w:hAnsi="Palatino" w:cs="Times New Roman"/>
          <w:lang w:eastAsia="en-US" w:bidi="ar-SA"/>
        </w:rPr>
        <w:t>“The Mouse Visual System: From Photoreceptors to Cortex”</w:t>
      </w:r>
      <w:r>
        <w:rPr>
          <w:rFonts w:ascii="Palatino" w:eastAsia="Times New Roman" w:hAnsi="Palatino" w:cs="Times New Roman"/>
          <w:lang w:eastAsia="en-US" w:bidi="ar-SA"/>
        </w:rPr>
        <w:t>,</w:t>
      </w:r>
      <w:r w:rsidRPr="00AF28E6">
        <w:rPr>
          <w:rFonts w:ascii="Palatino" w:eastAsia="Times New Roman" w:hAnsi="Palatino" w:cs="Times New Roman"/>
          <w:lang w:eastAsia="en-US" w:bidi="ar-SA"/>
        </w:rPr>
        <w:t xml:space="preserve"> </w:t>
      </w:r>
      <w:r>
        <w:rPr>
          <w:rFonts w:ascii="Palatino" w:eastAsia="Times New Roman" w:hAnsi="Palatino" w:cs="Times New Roman"/>
          <w:lang w:eastAsia="en-US" w:bidi="ar-SA"/>
        </w:rPr>
        <w:t>April</w:t>
      </w:r>
      <w:r w:rsidRPr="00AF28E6">
        <w:rPr>
          <w:rFonts w:ascii="Palatino" w:eastAsia="Times New Roman" w:hAnsi="Palatino" w:cs="Times New Roman"/>
          <w:lang w:eastAsia="en-US" w:bidi="ar-SA"/>
        </w:rPr>
        <w:t>, 2004</w:t>
      </w:r>
    </w:p>
    <w:p w14:paraId="0EE3418A" w14:textId="77777777" w:rsidR="001E78AB" w:rsidRPr="0015571F" w:rsidRDefault="001E78AB" w:rsidP="001E78AB">
      <w:pPr>
        <w:ind w:left="360" w:hanging="360"/>
        <w:rPr>
          <w:rFonts w:ascii="Palatino" w:hAnsi="Palatino"/>
        </w:rPr>
      </w:pPr>
      <w:r w:rsidRPr="0015571F">
        <w:rPr>
          <w:rFonts w:ascii="Palatino" w:hAnsi="Palatino"/>
        </w:rPr>
        <w:t>External Peer Review of Department of Environmental Medicine and Visual Neuroscience, University of Nagoya, Japan, November 2005</w:t>
      </w:r>
    </w:p>
    <w:p w14:paraId="3F5603DB" w14:textId="77777777" w:rsidR="00780613" w:rsidRDefault="00780613">
      <w:pPr>
        <w:rPr>
          <w:rFonts w:ascii="Palatino" w:hAnsi="Palatino"/>
        </w:rPr>
      </w:pPr>
      <w:r>
        <w:rPr>
          <w:rFonts w:ascii="Palatino" w:hAnsi="Palatino"/>
        </w:rPr>
        <w:t xml:space="preserve">NIH F02B study section, 2005 </w:t>
      </w:r>
      <w:r w:rsidR="001E78AB">
        <w:rPr>
          <w:rFonts w:ascii="Palatino" w:hAnsi="Palatino"/>
        </w:rPr>
        <w:t>–</w:t>
      </w:r>
      <w:r>
        <w:rPr>
          <w:rFonts w:ascii="Palatino" w:hAnsi="Palatino"/>
        </w:rPr>
        <w:t xml:space="preserve"> </w:t>
      </w:r>
      <w:r w:rsidR="00A1782F">
        <w:rPr>
          <w:rFonts w:ascii="Palatino" w:hAnsi="Palatino"/>
        </w:rPr>
        <w:t>2007</w:t>
      </w:r>
    </w:p>
    <w:p w14:paraId="61DEAF4A" w14:textId="77777777" w:rsidR="00B60FA1" w:rsidRDefault="001E78AB">
      <w:pPr>
        <w:rPr>
          <w:rFonts w:ascii="Palatino" w:hAnsi="Palatino"/>
        </w:rPr>
      </w:pPr>
      <w:r>
        <w:rPr>
          <w:rFonts w:ascii="Palatino" w:hAnsi="Palatino"/>
        </w:rPr>
        <w:t xml:space="preserve">NIH F03A study section, 2006 – </w:t>
      </w:r>
      <w:r w:rsidR="009C5AA3">
        <w:rPr>
          <w:rFonts w:ascii="Palatino" w:hAnsi="Palatino"/>
        </w:rPr>
        <w:t>2011</w:t>
      </w:r>
    </w:p>
    <w:p w14:paraId="36F795B5" w14:textId="77777777" w:rsidR="00EF3ECE" w:rsidRDefault="00794AAB">
      <w:pPr>
        <w:rPr>
          <w:rFonts w:ascii="Palatino" w:hAnsi="Palatino"/>
        </w:rPr>
      </w:pPr>
      <w:r>
        <w:rPr>
          <w:rFonts w:ascii="Palatino" w:hAnsi="Palatino"/>
        </w:rPr>
        <w:t>NIH MDCN Special Emphasis Panel August</w:t>
      </w:r>
      <w:r w:rsidR="00EF3ECE">
        <w:rPr>
          <w:rFonts w:ascii="Palatino" w:hAnsi="Palatino"/>
        </w:rPr>
        <w:t xml:space="preserve"> 2007</w:t>
      </w:r>
      <w:r>
        <w:rPr>
          <w:rFonts w:ascii="Palatino" w:hAnsi="Palatino"/>
        </w:rPr>
        <w:t>, November 2011</w:t>
      </w:r>
    </w:p>
    <w:p w14:paraId="533702D7" w14:textId="77777777" w:rsidR="00EF3ECE" w:rsidRDefault="00EF3ECE">
      <w:pPr>
        <w:rPr>
          <w:rFonts w:ascii="Palatino" w:hAnsi="Palatino"/>
        </w:rPr>
      </w:pPr>
      <w:r>
        <w:rPr>
          <w:rFonts w:ascii="Palatino" w:hAnsi="Palatino"/>
        </w:rPr>
        <w:t xml:space="preserve">NIH (NEI) </w:t>
      </w:r>
      <w:r w:rsidR="001571E5">
        <w:rPr>
          <w:rFonts w:ascii="Palatino" w:hAnsi="Palatino"/>
        </w:rPr>
        <w:t xml:space="preserve">Special Emphasis </w:t>
      </w:r>
      <w:r w:rsidR="00794AAB">
        <w:rPr>
          <w:rFonts w:ascii="Palatino" w:hAnsi="Palatino"/>
        </w:rPr>
        <w:t>Panel</w:t>
      </w:r>
      <w:r w:rsidR="0059679C">
        <w:rPr>
          <w:rFonts w:ascii="Palatino" w:hAnsi="Palatino"/>
        </w:rPr>
        <w:t xml:space="preserve"> ZEY1</w:t>
      </w:r>
      <w:r>
        <w:rPr>
          <w:rFonts w:ascii="Palatino" w:hAnsi="Palatino"/>
        </w:rPr>
        <w:t>, Dec 2007</w:t>
      </w:r>
      <w:r w:rsidR="006578C6">
        <w:rPr>
          <w:rFonts w:ascii="Palatino" w:hAnsi="Palatino"/>
        </w:rPr>
        <w:t>, 2008</w:t>
      </w:r>
      <w:r w:rsidR="00B60FA1">
        <w:rPr>
          <w:rFonts w:ascii="Palatino" w:hAnsi="Palatino"/>
        </w:rPr>
        <w:t>, 2009, 2010</w:t>
      </w:r>
      <w:r w:rsidR="0060278E">
        <w:rPr>
          <w:rFonts w:ascii="Palatino" w:hAnsi="Palatino"/>
        </w:rPr>
        <w:t>, 2013</w:t>
      </w:r>
    </w:p>
    <w:p w14:paraId="0074D3E4" w14:textId="36CE4B95" w:rsidR="001C0D55" w:rsidRDefault="00F40B65">
      <w:pPr>
        <w:rPr>
          <w:rFonts w:ascii="Palatino" w:hAnsi="Palatino"/>
        </w:rPr>
      </w:pPr>
      <w:r>
        <w:rPr>
          <w:rFonts w:ascii="Palatino" w:hAnsi="Palatino"/>
        </w:rPr>
        <w:t xml:space="preserve">Ad hoc grant reviewer for Swiss National Science Foundation, </w:t>
      </w:r>
      <w:r w:rsidR="001C0D55">
        <w:rPr>
          <w:rFonts w:ascii="Palatino" w:hAnsi="Palatino"/>
        </w:rPr>
        <w:t>ISF</w:t>
      </w:r>
    </w:p>
    <w:p w14:paraId="1CF186E1" w14:textId="77777777" w:rsidR="00A1782F" w:rsidRDefault="00A1782F">
      <w:pPr>
        <w:rPr>
          <w:rFonts w:ascii="Palatino" w:hAnsi="Palatino"/>
        </w:rPr>
      </w:pPr>
      <w:r>
        <w:rPr>
          <w:rFonts w:ascii="Palatino" w:hAnsi="Palatino"/>
        </w:rPr>
        <w:t>NIH SMI study section Regular Member, 2008-present</w:t>
      </w:r>
      <w:r w:rsidR="000C013B">
        <w:rPr>
          <w:rFonts w:ascii="Palatino" w:hAnsi="Palatino"/>
        </w:rPr>
        <w:t>, Chair, 2011-</w:t>
      </w:r>
      <w:r w:rsidR="001C0D55">
        <w:rPr>
          <w:rFonts w:ascii="Palatino" w:hAnsi="Palatino"/>
        </w:rPr>
        <w:t>2012</w:t>
      </w:r>
    </w:p>
    <w:p w14:paraId="78D0304A" w14:textId="77777777" w:rsidR="00C0186A" w:rsidRDefault="00C0186A">
      <w:pPr>
        <w:rPr>
          <w:rFonts w:ascii="Palatino" w:hAnsi="Palatino"/>
        </w:rPr>
      </w:pPr>
      <w:r>
        <w:rPr>
          <w:rFonts w:ascii="Palatino" w:hAnsi="Palatino"/>
        </w:rPr>
        <w:t>E. Matilda Ziegler Foundation for the Blind Scientific Advisory Committee, 2009-pres</w:t>
      </w:r>
      <w:r w:rsidR="00794AAB">
        <w:rPr>
          <w:rFonts w:ascii="Palatino" w:hAnsi="Palatino"/>
        </w:rPr>
        <w:t>., Chair, 2011-pres.</w:t>
      </w:r>
    </w:p>
    <w:p w14:paraId="65D98852" w14:textId="77777777" w:rsidR="00E347DC" w:rsidRDefault="00E347DC">
      <w:pPr>
        <w:rPr>
          <w:rFonts w:ascii="Palatino" w:hAnsi="Palatino"/>
        </w:rPr>
      </w:pPr>
      <w:r>
        <w:rPr>
          <w:rFonts w:ascii="Palatino" w:hAnsi="Palatino"/>
        </w:rPr>
        <w:t>NIH ZRG1 MDCN R15 Scie</w:t>
      </w:r>
      <w:r w:rsidR="009C5AA3">
        <w:rPr>
          <w:rFonts w:ascii="Palatino" w:hAnsi="Palatino"/>
        </w:rPr>
        <w:t>ntific Review Group, 2010-</w:t>
      </w:r>
      <w:r w:rsidR="001C0D55">
        <w:rPr>
          <w:rFonts w:ascii="Palatino" w:hAnsi="Palatino"/>
        </w:rPr>
        <w:t>2012</w:t>
      </w:r>
    </w:p>
    <w:p w14:paraId="654F9691" w14:textId="34982F24" w:rsidR="001C0D55" w:rsidRDefault="001C0D55" w:rsidP="001C0D55">
      <w:pPr>
        <w:rPr>
          <w:rFonts w:ascii="Palatino" w:hAnsi="Palatino"/>
        </w:rPr>
      </w:pPr>
      <w:r>
        <w:rPr>
          <w:rFonts w:ascii="Palatino" w:hAnsi="Palatino"/>
        </w:rPr>
        <w:t>NIH SPC study section, 2013</w:t>
      </w:r>
      <w:r w:rsidR="002D7BB6">
        <w:rPr>
          <w:rFonts w:ascii="Palatino" w:hAnsi="Palatino"/>
        </w:rPr>
        <w:t>, 2014</w:t>
      </w:r>
    </w:p>
    <w:p w14:paraId="700A158C" w14:textId="77777777" w:rsidR="00655B91" w:rsidRDefault="00655B91" w:rsidP="00655B91">
      <w:pPr>
        <w:rPr>
          <w:rFonts w:ascii="Palatino" w:hAnsi="Palatino"/>
        </w:rPr>
      </w:pPr>
      <w:r>
        <w:rPr>
          <w:rFonts w:ascii="Palatino" w:hAnsi="Palatino"/>
        </w:rPr>
        <w:t>NIH R01 special emphasis panel, 2015, 2017</w:t>
      </w:r>
    </w:p>
    <w:p w14:paraId="5B24614D" w14:textId="4DE97D1E" w:rsidR="00E9522C" w:rsidRDefault="00E9522C" w:rsidP="001C0D55">
      <w:pPr>
        <w:rPr>
          <w:rFonts w:ascii="Palatino" w:hAnsi="Palatino"/>
        </w:rPr>
      </w:pPr>
      <w:r>
        <w:rPr>
          <w:rFonts w:ascii="Palatino" w:hAnsi="Palatino"/>
        </w:rPr>
        <w:t>NIH (NINDS) ZNS1 (R25) special study section, 2011, 2012, 2013</w:t>
      </w:r>
      <w:r w:rsidR="00655B91">
        <w:rPr>
          <w:rFonts w:ascii="Palatino" w:hAnsi="Palatino"/>
        </w:rPr>
        <w:t>, 2015</w:t>
      </w:r>
    </w:p>
    <w:p w14:paraId="7AA69AF0" w14:textId="52CDB183" w:rsidR="00E9522C" w:rsidRDefault="00E9522C" w:rsidP="001C0D55">
      <w:pPr>
        <w:rPr>
          <w:rFonts w:ascii="Palatino" w:hAnsi="Palatino"/>
        </w:rPr>
      </w:pPr>
      <w:r>
        <w:rPr>
          <w:rFonts w:ascii="Palatino" w:hAnsi="Palatino"/>
        </w:rPr>
        <w:t>NIH (NINDS) ZNS1 (T32) special study section, 2013</w:t>
      </w:r>
      <w:r w:rsidR="00B76BE2">
        <w:rPr>
          <w:rFonts w:ascii="Palatino" w:hAnsi="Palatino"/>
        </w:rPr>
        <w:t>, 2016</w:t>
      </w:r>
    </w:p>
    <w:p w14:paraId="1A35E0DC" w14:textId="3C9CBB69" w:rsidR="00C42B40" w:rsidRDefault="00C42B40" w:rsidP="001C0D55">
      <w:pPr>
        <w:rPr>
          <w:rFonts w:ascii="Palatino" w:hAnsi="Palatino"/>
        </w:rPr>
      </w:pPr>
      <w:r>
        <w:rPr>
          <w:rFonts w:ascii="Palatino" w:hAnsi="Palatino"/>
        </w:rPr>
        <w:t>NIH (NEI) K99/R13 special study section, 2017</w:t>
      </w:r>
    </w:p>
    <w:p w14:paraId="60B99FC0" w14:textId="1171B90D" w:rsidR="00655B91" w:rsidRDefault="00655B91" w:rsidP="001C0D55">
      <w:pPr>
        <w:rPr>
          <w:rFonts w:ascii="Palatino" w:hAnsi="Palatino"/>
        </w:rPr>
      </w:pPr>
      <w:r>
        <w:rPr>
          <w:rFonts w:ascii="Palatino" w:hAnsi="Palatino"/>
        </w:rPr>
        <w:t>NIH BRAIN Initiative U19 special study section, 2017</w:t>
      </w:r>
    </w:p>
    <w:p w14:paraId="39501E47" w14:textId="77777777" w:rsidR="000C013B" w:rsidRDefault="00A40217">
      <w:pPr>
        <w:rPr>
          <w:rFonts w:ascii="Palatino" w:hAnsi="Palatino"/>
        </w:rPr>
      </w:pPr>
      <w:r>
        <w:rPr>
          <w:rFonts w:ascii="Palatino" w:hAnsi="Palatino"/>
        </w:rPr>
        <w:t xml:space="preserve">External Peer Review of </w:t>
      </w:r>
      <w:r w:rsidR="000C013B">
        <w:rPr>
          <w:rFonts w:ascii="Palatino" w:hAnsi="Palatino"/>
        </w:rPr>
        <w:t>Duke University Neurobiology Graduate Program, 2011</w:t>
      </w:r>
    </w:p>
    <w:p w14:paraId="4D9203AA" w14:textId="50B51384" w:rsidR="000721DA" w:rsidRPr="0015571F" w:rsidRDefault="000721DA" w:rsidP="000721D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 xml:space="preserve">Co-Organizer of the </w:t>
      </w:r>
      <w:r w:rsidR="00C01338">
        <w:rPr>
          <w:rFonts w:ascii="Palatino" w:hAnsi="Palatino"/>
        </w:rPr>
        <w:t>NEI</w:t>
      </w:r>
      <w:r>
        <w:rPr>
          <w:rFonts w:ascii="Palatino" w:hAnsi="Palatino"/>
        </w:rPr>
        <w:t xml:space="preserve"> conference, “Reconnecting Neurons in the Visual System”, October 2015</w:t>
      </w:r>
    </w:p>
    <w:p w14:paraId="51A66F52" w14:textId="02F0C21B" w:rsidR="00E347DC" w:rsidRDefault="00E347DC">
      <w:pPr>
        <w:rPr>
          <w:rFonts w:ascii="Palatino" w:hAnsi="Palatino"/>
        </w:rPr>
      </w:pPr>
      <w:r>
        <w:rPr>
          <w:rFonts w:ascii="Palatino" w:hAnsi="Palatino"/>
        </w:rPr>
        <w:lastRenderedPageBreak/>
        <w:t>E. Matilda Ziegler Foundation for the Blind Board of Directors, 2011-p</w:t>
      </w:r>
      <w:r w:rsidR="009C5AA3">
        <w:rPr>
          <w:rFonts w:ascii="Palatino" w:hAnsi="Palatino"/>
        </w:rPr>
        <w:t>resent</w:t>
      </w:r>
    </w:p>
    <w:p w14:paraId="69532F9E" w14:textId="48CD4BD6" w:rsidR="00C01338" w:rsidRDefault="00C01338">
      <w:pPr>
        <w:rPr>
          <w:rFonts w:ascii="Palatino" w:hAnsi="Palatino"/>
        </w:rPr>
      </w:pPr>
      <w:r>
        <w:rPr>
          <w:rFonts w:ascii="Palatino" w:hAnsi="Palatino"/>
        </w:rPr>
        <w:t>Jane Coffin Childs Board of Scientific Advisors, 2018-</w:t>
      </w:r>
      <w:r w:rsidR="00DA2C92">
        <w:rPr>
          <w:rFonts w:ascii="Palatino" w:hAnsi="Palatino"/>
        </w:rPr>
        <w:t>2021</w:t>
      </w:r>
    </w:p>
    <w:p w14:paraId="0F142F52" w14:textId="06E31A67" w:rsidR="00B830C9" w:rsidRDefault="00B830C9">
      <w:pPr>
        <w:rPr>
          <w:rFonts w:ascii="Palatino" w:hAnsi="Palatino"/>
        </w:rPr>
      </w:pPr>
      <w:r>
        <w:rPr>
          <w:rFonts w:ascii="Palatino" w:hAnsi="Palatino"/>
        </w:rPr>
        <w:t xml:space="preserve">External Advisory Board for Sensorimotor Processing in Zebrafish Program, Harvard Univ., 2018-pres. </w:t>
      </w:r>
    </w:p>
    <w:p w14:paraId="3E4CCCB7" w14:textId="741C11B0" w:rsidR="00DA2C92" w:rsidRDefault="00DA2C92" w:rsidP="00DA2C92">
      <w:pPr>
        <w:rPr>
          <w:rFonts w:ascii="Palatino" w:hAnsi="Palatino"/>
        </w:rPr>
      </w:pPr>
      <w:r>
        <w:rPr>
          <w:rFonts w:ascii="Palatino" w:hAnsi="Palatino"/>
        </w:rPr>
        <w:t>Dan Lewis Foundation for Brain Regeneration Research Board of Directors, 2020-present</w:t>
      </w:r>
    </w:p>
    <w:p w14:paraId="79097B58" w14:textId="77777777" w:rsidR="00780613" w:rsidRDefault="00780613">
      <w:pPr>
        <w:rPr>
          <w:rFonts w:ascii="Palatino" w:hAnsi="Palatino"/>
          <w:bCs/>
        </w:rPr>
      </w:pPr>
    </w:p>
    <w:p w14:paraId="7BCDE802" w14:textId="77777777" w:rsidR="00780613" w:rsidRDefault="00780613">
      <w:pPr>
        <w:rPr>
          <w:rFonts w:ascii="Palatino" w:hAnsi="Palatino"/>
          <w:bCs/>
        </w:rPr>
      </w:pPr>
    </w:p>
    <w:p w14:paraId="254A9D79" w14:textId="77777777" w:rsidR="00780613" w:rsidRDefault="00780613" w:rsidP="003562E8">
      <w:pPr>
        <w:pBdr>
          <w:top w:val="single" w:sz="4" w:space="1" w:color="auto"/>
        </w:pBdr>
        <w:tabs>
          <w:tab w:val="left" w:pos="1890"/>
        </w:tabs>
        <w:ind w:right="7470"/>
        <w:rPr>
          <w:rFonts w:ascii="Palatino" w:hAnsi="Palatino"/>
          <w:b/>
        </w:rPr>
      </w:pPr>
      <w:r>
        <w:rPr>
          <w:rFonts w:ascii="Palatino" w:hAnsi="Palatino"/>
          <w:smallCaps/>
          <w:color w:val="000000"/>
        </w:rPr>
        <w:t>Editorial Activities</w:t>
      </w:r>
    </w:p>
    <w:p w14:paraId="3A87F177" w14:textId="77777777" w:rsidR="00780613" w:rsidRDefault="00780613">
      <w:pPr>
        <w:rPr>
          <w:rFonts w:ascii="Palatino" w:hAnsi="Palatino"/>
          <w:b/>
        </w:rPr>
      </w:pPr>
    </w:p>
    <w:p w14:paraId="0C473927" w14:textId="7DB5F652" w:rsidR="00780613" w:rsidRPr="00D30A02" w:rsidRDefault="00780613">
      <w:pPr>
        <w:ind w:firstLine="4"/>
        <w:rPr>
          <w:rFonts w:ascii="Palatino" w:hAnsi="Palatino"/>
          <w:i/>
        </w:rPr>
      </w:pPr>
      <w:r>
        <w:rPr>
          <w:rFonts w:ascii="Palatino" w:hAnsi="Palatino"/>
        </w:rPr>
        <w:t xml:space="preserve">Guest Editor for </w:t>
      </w:r>
      <w:r>
        <w:rPr>
          <w:rFonts w:ascii="Palatino" w:hAnsi="Palatino"/>
          <w:i/>
        </w:rPr>
        <w:t>Vision Research</w:t>
      </w:r>
      <w:r>
        <w:rPr>
          <w:rFonts w:ascii="Palatino" w:hAnsi="Palatino"/>
        </w:rPr>
        <w:t>, 2004</w:t>
      </w:r>
      <w:r w:rsidR="00996B22">
        <w:rPr>
          <w:rFonts w:ascii="Palatino" w:hAnsi="Palatino"/>
        </w:rPr>
        <w:t>;</w:t>
      </w:r>
      <w:r w:rsidR="00D30A02">
        <w:rPr>
          <w:rFonts w:ascii="Palatino" w:hAnsi="Palatino"/>
        </w:rPr>
        <w:t xml:space="preserve"> Member</w:t>
      </w:r>
      <w:r w:rsidR="00D30A02" w:rsidRPr="00D30A02">
        <w:rPr>
          <w:rFonts w:ascii="Palatino" w:hAnsi="Palatino"/>
        </w:rPr>
        <w:t xml:space="preserve">: </w:t>
      </w:r>
      <w:r w:rsidR="00D30A02" w:rsidRPr="00D30A02">
        <w:rPr>
          <w:rFonts w:ascii="Palatino" w:hAnsi="Palatino"/>
          <w:i/>
        </w:rPr>
        <w:t>Faculty of 1000</w:t>
      </w:r>
    </w:p>
    <w:p w14:paraId="23683542" w14:textId="7C93D57B" w:rsidR="00780613" w:rsidRPr="000F405E" w:rsidRDefault="00780613">
      <w:pPr>
        <w:ind w:left="360" w:hanging="360"/>
        <w:jc w:val="both"/>
        <w:rPr>
          <w:rFonts w:ascii="Palatino" w:hAnsi="Palatino"/>
          <w:i/>
        </w:rPr>
      </w:pPr>
      <w:r>
        <w:rPr>
          <w:rFonts w:ascii="Palatino" w:hAnsi="Palatino"/>
        </w:rPr>
        <w:t xml:space="preserve">Reviewer for: </w:t>
      </w:r>
      <w:r w:rsidRPr="000F405E">
        <w:rPr>
          <w:rFonts w:ascii="Palatino" w:hAnsi="Palatino"/>
          <w:i/>
        </w:rPr>
        <w:t>Journal of Neuroscience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Journal of Neurophysiology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Nature</w:t>
      </w:r>
      <w:r>
        <w:rPr>
          <w:rFonts w:ascii="Palatino" w:hAnsi="Palatino"/>
          <w:i/>
        </w:rPr>
        <w:t xml:space="preserve">, </w:t>
      </w:r>
      <w:r w:rsidR="0085201F">
        <w:rPr>
          <w:rFonts w:ascii="Palatino" w:hAnsi="Palatino"/>
          <w:i/>
        </w:rPr>
        <w:t xml:space="preserve">Science, </w:t>
      </w:r>
      <w:r w:rsidRPr="000F405E">
        <w:rPr>
          <w:rFonts w:ascii="Palatino" w:hAnsi="Palatino"/>
          <w:i/>
        </w:rPr>
        <w:t>Nature Methods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Nature Neuroscience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Neuron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Development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Visual Neuroscience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European Journal of Neuroscience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Vision Research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Journal of Physiology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Journal of Comparative Neurology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Cerebral Cortex</w:t>
      </w:r>
      <w:r>
        <w:rPr>
          <w:rFonts w:ascii="Palatino" w:hAnsi="Palatino"/>
          <w:i/>
        </w:rPr>
        <w:t xml:space="preserve">, </w:t>
      </w:r>
      <w:r w:rsidRPr="000F405E">
        <w:rPr>
          <w:rFonts w:ascii="Palatino" w:hAnsi="Palatino"/>
          <w:i/>
        </w:rPr>
        <w:t>Proceedings of the National Academy of Science</w:t>
      </w:r>
      <w:r w:rsidR="00D30A02">
        <w:rPr>
          <w:rFonts w:ascii="Palatino" w:hAnsi="Palatino"/>
          <w:i/>
        </w:rPr>
        <w:t xml:space="preserve">, </w:t>
      </w:r>
      <w:proofErr w:type="spellStart"/>
      <w:r w:rsidR="00D30A02">
        <w:rPr>
          <w:rFonts w:ascii="Palatino" w:hAnsi="Palatino"/>
          <w:i/>
        </w:rPr>
        <w:t>PLoS</w:t>
      </w:r>
      <w:proofErr w:type="spellEnd"/>
      <w:r w:rsidR="00D30A02">
        <w:rPr>
          <w:rFonts w:ascii="Palatino" w:hAnsi="Palatino"/>
          <w:i/>
        </w:rPr>
        <w:t xml:space="preserve"> Biology</w:t>
      </w:r>
      <w:r w:rsidR="000A4330">
        <w:rPr>
          <w:rFonts w:ascii="Palatino" w:hAnsi="Palatino"/>
          <w:i/>
        </w:rPr>
        <w:t xml:space="preserve">, </w:t>
      </w:r>
      <w:proofErr w:type="spellStart"/>
      <w:r w:rsidR="000A4330">
        <w:rPr>
          <w:rFonts w:ascii="Palatino" w:hAnsi="Palatino"/>
          <w:i/>
        </w:rPr>
        <w:t>El</w:t>
      </w:r>
      <w:r w:rsidR="00BF02BF">
        <w:rPr>
          <w:rFonts w:ascii="Palatino" w:hAnsi="Palatino"/>
          <w:i/>
        </w:rPr>
        <w:t>ife</w:t>
      </w:r>
      <w:proofErr w:type="spellEnd"/>
      <w:r w:rsidR="008131DD">
        <w:rPr>
          <w:rFonts w:ascii="Palatino" w:hAnsi="Palatino"/>
          <w:i/>
        </w:rPr>
        <w:t xml:space="preserve"> and others.</w:t>
      </w:r>
    </w:p>
    <w:p w14:paraId="14B5400C" w14:textId="77777777" w:rsidR="00240811" w:rsidRDefault="00240811">
      <w:pPr>
        <w:rPr>
          <w:rFonts w:ascii="Palatino" w:hAnsi="Palatino"/>
        </w:rPr>
      </w:pPr>
    </w:p>
    <w:p w14:paraId="40C8AC1A" w14:textId="77777777" w:rsidR="007311BA" w:rsidRDefault="007311BA">
      <w:pPr>
        <w:rPr>
          <w:rFonts w:ascii="Palatino" w:hAnsi="Palatino"/>
        </w:rPr>
      </w:pPr>
    </w:p>
    <w:p w14:paraId="0866C815" w14:textId="77777777" w:rsidR="00780613" w:rsidRDefault="00780613">
      <w:pPr>
        <w:pBdr>
          <w:top w:val="single" w:sz="4" w:space="1" w:color="auto"/>
        </w:pBdr>
        <w:ind w:right="7650"/>
        <w:rPr>
          <w:rFonts w:ascii="Palatino" w:hAnsi="Palatino"/>
          <w:b/>
        </w:rPr>
      </w:pPr>
      <w:r>
        <w:rPr>
          <w:rFonts w:ascii="Palatino" w:hAnsi="Palatino"/>
          <w:smallCaps/>
          <w:color w:val="000000"/>
        </w:rPr>
        <w:t>Current Funding</w:t>
      </w:r>
    </w:p>
    <w:p w14:paraId="6EC73592" w14:textId="77777777" w:rsidR="00780613" w:rsidRPr="000F405E" w:rsidRDefault="00780613">
      <w:pPr>
        <w:pStyle w:val="Date"/>
        <w:rPr>
          <w:rFonts w:ascii="Palatino" w:hAnsi="Palatino"/>
          <w:sz w:val="20"/>
        </w:rPr>
      </w:pPr>
      <w:bookmarkStart w:id="0" w:name="OLE_LINK2"/>
    </w:p>
    <w:p w14:paraId="6B5F08EA" w14:textId="2B46271B" w:rsidR="00780613" w:rsidRPr="000F405E" w:rsidRDefault="00780613">
      <w:pPr>
        <w:pStyle w:val="Date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NEI/NIH R01 </w:t>
      </w:r>
      <w:r w:rsidR="00FC5365">
        <w:rPr>
          <w:rFonts w:ascii="Palatino" w:hAnsi="Palatino"/>
          <w:sz w:val="20"/>
        </w:rPr>
        <w:t>EY015788</w:t>
      </w:r>
      <w:r w:rsidR="00D30A02"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 xml:space="preserve">grant titled, </w:t>
      </w:r>
      <w:r w:rsidRPr="00B47A51">
        <w:rPr>
          <w:rFonts w:ascii="Palatino" w:hAnsi="Palatino"/>
          <w:i/>
          <w:sz w:val="20"/>
        </w:rPr>
        <w:t>“Mechanisms of Visual Map Development”</w:t>
      </w:r>
    </w:p>
    <w:p w14:paraId="00D69D19" w14:textId="77777777" w:rsidR="00AC0CE5" w:rsidRDefault="00542C37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Role on Project: </w:t>
      </w:r>
      <w:r w:rsidR="00AC0CE5">
        <w:rPr>
          <w:rFonts w:ascii="Palatino" w:hAnsi="Palatino"/>
          <w:sz w:val="20"/>
        </w:rPr>
        <w:t>Principal Investigator;</w:t>
      </w:r>
    </w:p>
    <w:p w14:paraId="37E5E1FC" w14:textId="08B9C8C7" w:rsidR="00780613" w:rsidRPr="000F405E" w:rsidRDefault="00780613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Dates of funding: </w:t>
      </w:r>
      <w:r w:rsidR="00E435F9">
        <w:rPr>
          <w:rFonts w:ascii="Palatino" w:hAnsi="Palatino"/>
          <w:sz w:val="20"/>
        </w:rPr>
        <w:t>7</w:t>
      </w:r>
      <w:r>
        <w:rPr>
          <w:rFonts w:ascii="Palatino" w:hAnsi="Palatino"/>
          <w:sz w:val="20"/>
        </w:rPr>
        <w:t>/1</w:t>
      </w:r>
      <w:r w:rsidRPr="000F405E">
        <w:rPr>
          <w:rFonts w:ascii="Palatino" w:hAnsi="Palatino"/>
          <w:sz w:val="20"/>
        </w:rPr>
        <w:t>/200</w:t>
      </w:r>
      <w:r w:rsidR="00E435F9">
        <w:rPr>
          <w:rFonts w:ascii="Palatino" w:hAnsi="Palatino"/>
          <w:sz w:val="20"/>
        </w:rPr>
        <w:t>4</w:t>
      </w:r>
      <w:r>
        <w:rPr>
          <w:rFonts w:ascii="Palatino" w:hAnsi="Palatino"/>
          <w:sz w:val="20"/>
        </w:rPr>
        <w:t xml:space="preserve"> –</w:t>
      </w:r>
      <w:r w:rsidR="00E435F9">
        <w:rPr>
          <w:rFonts w:ascii="Palatino" w:hAnsi="Palatino"/>
          <w:sz w:val="20"/>
        </w:rPr>
        <w:t xml:space="preserve"> </w:t>
      </w:r>
      <w:r w:rsidR="008A4B8D">
        <w:rPr>
          <w:rFonts w:ascii="Palatino" w:hAnsi="Palatino"/>
          <w:sz w:val="20"/>
        </w:rPr>
        <w:t>12</w:t>
      </w:r>
      <w:r>
        <w:rPr>
          <w:rFonts w:ascii="Palatino" w:hAnsi="Palatino"/>
          <w:sz w:val="20"/>
        </w:rPr>
        <w:t>/3</w:t>
      </w:r>
      <w:r w:rsidR="008A4B8D">
        <w:rPr>
          <w:rFonts w:ascii="Palatino" w:hAnsi="Palatino"/>
          <w:sz w:val="20"/>
        </w:rPr>
        <w:t>1</w:t>
      </w:r>
      <w:r w:rsidRPr="000F405E">
        <w:rPr>
          <w:rFonts w:ascii="Palatino" w:hAnsi="Palatino"/>
          <w:sz w:val="20"/>
        </w:rPr>
        <w:t>/20</w:t>
      </w:r>
      <w:r w:rsidR="00DA2C92">
        <w:rPr>
          <w:rFonts w:ascii="Palatino" w:hAnsi="Palatino"/>
          <w:sz w:val="20"/>
        </w:rPr>
        <w:t>20</w:t>
      </w:r>
    </w:p>
    <w:p w14:paraId="091B4675" w14:textId="0BA9CA23" w:rsidR="00780613" w:rsidRDefault="00780613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Annual direct costs: $</w:t>
      </w:r>
      <w:r w:rsidR="008A4B8D">
        <w:rPr>
          <w:rFonts w:ascii="Palatino" w:hAnsi="Palatino"/>
          <w:sz w:val="20"/>
        </w:rPr>
        <w:t>20</w:t>
      </w:r>
      <w:r w:rsidR="00E435F9">
        <w:rPr>
          <w:rFonts w:ascii="Palatino" w:hAnsi="Palatino"/>
          <w:sz w:val="20"/>
        </w:rPr>
        <w:t>0,0</w:t>
      </w:r>
      <w:r w:rsidR="008F2A58">
        <w:rPr>
          <w:rFonts w:ascii="Palatino" w:hAnsi="Palatino"/>
          <w:sz w:val="20"/>
        </w:rPr>
        <w:t>00</w:t>
      </w:r>
      <w:r w:rsidRPr="000F405E">
        <w:rPr>
          <w:rFonts w:ascii="Palatino" w:hAnsi="Palatino"/>
          <w:sz w:val="20"/>
        </w:rPr>
        <w:t>; Total direct costs: $</w:t>
      </w:r>
      <w:r w:rsidR="008A4B8D">
        <w:rPr>
          <w:rFonts w:ascii="Palatino" w:hAnsi="Palatino"/>
          <w:sz w:val="20"/>
        </w:rPr>
        <w:t>800</w:t>
      </w:r>
      <w:r w:rsidR="008F2A58">
        <w:rPr>
          <w:rFonts w:ascii="Palatino" w:hAnsi="Palatino"/>
          <w:sz w:val="20"/>
        </w:rPr>
        <w:t>,</w:t>
      </w:r>
      <w:r w:rsidR="00E435F9">
        <w:rPr>
          <w:rFonts w:ascii="Palatino" w:hAnsi="Palatino"/>
          <w:sz w:val="20"/>
        </w:rPr>
        <w:t>0</w:t>
      </w:r>
      <w:r w:rsidR="008F2A58">
        <w:rPr>
          <w:rFonts w:ascii="Palatino" w:hAnsi="Palatino"/>
          <w:sz w:val="20"/>
        </w:rPr>
        <w:t>00</w:t>
      </w:r>
      <w:r w:rsidR="00E435F9">
        <w:rPr>
          <w:rFonts w:ascii="Palatino" w:hAnsi="Palatino"/>
          <w:sz w:val="20"/>
        </w:rPr>
        <w:t xml:space="preserve">; </w:t>
      </w:r>
      <w:r w:rsidR="00FC752B">
        <w:rPr>
          <w:rFonts w:ascii="Palatino" w:hAnsi="Palatino"/>
          <w:sz w:val="20"/>
        </w:rPr>
        <w:t xml:space="preserve">Total costs: </w:t>
      </w:r>
      <w:r w:rsidR="00E435F9">
        <w:rPr>
          <w:rFonts w:ascii="Palatino" w:hAnsi="Palatino"/>
          <w:sz w:val="20"/>
        </w:rPr>
        <w:t>$</w:t>
      </w:r>
      <w:r w:rsidR="008A4B8D">
        <w:rPr>
          <w:rFonts w:ascii="Palatino" w:hAnsi="Palatino"/>
          <w:sz w:val="20"/>
        </w:rPr>
        <w:t>1</w:t>
      </w:r>
      <w:r w:rsidR="00091BD3">
        <w:rPr>
          <w:rFonts w:ascii="Palatino" w:hAnsi="Palatino"/>
          <w:sz w:val="20"/>
        </w:rPr>
        <w:t>,</w:t>
      </w:r>
      <w:r w:rsidR="008A4B8D">
        <w:rPr>
          <w:rFonts w:ascii="Palatino" w:hAnsi="Palatino"/>
          <w:sz w:val="20"/>
        </w:rPr>
        <w:t>332,00</w:t>
      </w:r>
      <w:r w:rsidR="00091BD3">
        <w:rPr>
          <w:rFonts w:ascii="Palatino" w:hAnsi="Palatino"/>
          <w:sz w:val="20"/>
        </w:rPr>
        <w:t>0</w:t>
      </w:r>
    </w:p>
    <w:p w14:paraId="224EBFA3" w14:textId="77777777" w:rsidR="00760663" w:rsidRDefault="00760663" w:rsidP="00760663"/>
    <w:p w14:paraId="0E1E3045" w14:textId="0E67465A" w:rsidR="00760663" w:rsidRPr="00373224" w:rsidRDefault="00760663" w:rsidP="00760663">
      <w:pPr>
        <w:rPr>
          <w:rFonts w:ascii="Palatino" w:hAnsi="Palatino"/>
        </w:rPr>
      </w:pPr>
      <w:r w:rsidRPr="00373224">
        <w:rPr>
          <w:rFonts w:ascii="Palatino" w:hAnsi="Palatino"/>
        </w:rPr>
        <w:t>N</w:t>
      </w:r>
      <w:r>
        <w:rPr>
          <w:rFonts w:ascii="Palatino" w:hAnsi="Palatino"/>
        </w:rPr>
        <w:t>IDCD</w:t>
      </w:r>
      <w:r w:rsidRPr="00373224">
        <w:rPr>
          <w:rFonts w:ascii="Palatino" w:hAnsi="Palatino"/>
        </w:rPr>
        <w:t xml:space="preserve">/NIH R01 </w:t>
      </w:r>
      <w:r w:rsidR="00FC5365">
        <w:rPr>
          <w:rFonts w:ascii="Palatino" w:hAnsi="Palatino"/>
        </w:rPr>
        <w:t>DC008860</w:t>
      </w:r>
      <w:r>
        <w:rPr>
          <w:rFonts w:ascii="Palatino" w:hAnsi="Palatino"/>
        </w:rPr>
        <w:t xml:space="preserve"> grant titled</w:t>
      </w:r>
      <w:r w:rsidRPr="00373224">
        <w:rPr>
          <w:rFonts w:ascii="Palatino" w:hAnsi="Palatino"/>
        </w:rPr>
        <w:t xml:space="preserve"> “</w:t>
      </w:r>
      <w:r w:rsidRPr="00760663">
        <w:rPr>
          <w:rFonts w:ascii="Palatino" w:hAnsi="Palatino"/>
          <w:i/>
          <w:szCs w:val="24"/>
        </w:rPr>
        <w:t>Spontaneous Activity in the Developing Auditory System</w:t>
      </w:r>
      <w:r w:rsidRPr="00373224">
        <w:rPr>
          <w:rFonts w:ascii="Palatino" w:hAnsi="Palatino"/>
        </w:rPr>
        <w:t>”</w:t>
      </w:r>
    </w:p>
    <w:p w14:paraId="126204CE" w14:textId="5FE79892" w:rsidR="00542C37" w:rsidRDefault="00542C37" w:rsidP="00760663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 xml:space="preserve">Role on </w:t>
      </w:r>
      <w:r w:rsidR="00311893">
        <w:rPr>
          <w:rFonts w:ascii="Palatino" w:hAnsi="Palatino"/>
          <w:sz w:val="20"/>
        </w:rPr>
        <w:t>P</w:t>
      </w:r>
      <w:r>
        <w:rPr>
          <w:rFonts w:ascii="Palatino" w:hAnsi="Palatino"/>
          <w:sz w:val="20"/>
        </w:rPr>
        <w:t>roject: Co-Principal Investigator</w:t>
      </w:r>
      <w:r w:rsidRPr="00373224">
        <w:rPr>
          <w:rFonts w:ascii="Palatino" w:hAnsi="Palatino"/>
          <w:sz w:val="20"/>
        </w:rPr>
        <w:t xml:space="preserve"> </w:t>
      </w:r>
    </w:p>
    <w:p w14:paraId="372E7CF1" w14:textId="1765200D" w:rsidR="00760663" w:rsidRDefault="006B5257" w:rsidP="00760663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Contact PI and </w:t>
      </w:r>
      <w:r w:rsidR="00542C37">
        <w:rPr>
          <w:rFonts w:ascii="Palatino" w:hAnsi="Palatino"/>
          <w:sz w:val="20"/>
        </w:rPr>
        <w:t>Co-</w:t>
      </w:r>
      <w:r w:rsidR="00760663">
        <w:rPr>
          <w:rFonts w:ascii="Palatino" w:hAnsi="Palatino"/>
          <w:sz w:val="20"/>
        </w:rPr>
        <w:t xml:space="preserve">Principal Investigator: Dwight </w:t>
      </w:r>
      <w:proofErr w:type="spellStart"/>
      <w:r w:rsidR="00760663">
        <w:rPr>
          <w:rFonts w:ascii="Palatino" w:hAnsi="Palatino"/>
          <w:sz w:val="20"/>
        </w:rPr>
        <w:t>Berg</w:t>
      </w:r>
      <w:r w:rsidR="00542C37">
        <w:rPr>
          <w:rFonts w:ascii="Palatino" w:hAnsi="Palatino"/>
          <w:sz w:val="20"/>
        </w:rPr>
        <w:t>les</w:t>
      </w:r>
      <w:proofErr w:type="spellEnd"/>
      <w:r w:rsidR="00542C37">
        <w:rPr>
          <w:rFonts w:ascii="Palatino" w:hAnsi="Palatino"/>
          <w:sz w:val="20"/>
        </w:rPr>
        <w:t xml:space="preserve"> at Johns Hopkins University</w:t>
      </w:r>
    </w:p>
    <w:p w14:paraId="0D7BF408" w14:textId="79431474" w:rsidR="00760663" w:rsidRDefault="00760663" w:rsidP="00760663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>Dates of funding:</w:t>
      </w:r>
      <w:r>
        <w:rPr>
          <w:rFonts w:ascii="Palatino" w:hAnsi="Palatino"/>
          <w:sz w:val="20"/>
        </w:rPr>
        <w:t xml:space="preserve"> 4</w:t>
      </w:r>
      <w:r w:rsidRPr="00373224">
        <w:rPr>
          <w:rFonts w:ascii="Palatino" w:hAnsi="Palatino"/>
          <w:sz w:val="20"/>
        </w:rPr>
        <w:t>/01/20</w:t>
      </w:r>
      <w:r>
        <w:rPr>
          <w:rFonts w:ascii="Palatino" w:hAnsi="Palatino"/>
          <w:sz w:val="20"/>
        </w:rPr>
        <w:t xml:space="preserve">16 </w:t>
      </w:r>
      <w:r w:rsidRPr="00373224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 3/31</w:t>
      </w:r>
      <w:r w:rsidRPr="00373224">
        <w:rPr>
          <w:rFonts w:ascii="Palatino" w:hAnsi="Palatino"/>
          <w:sz w:val="20"/>
        </w:rPr>
        <w:t>/20</w:t>
      </w:r>
      <w:r>
        <w:rPr>
          <w:rFonts w:ascii="Palatino" w:hAnsi="Palatino"/>
          <w:sz w:val="20"/>
        </w:rPr>
        <w:t>21</w:t>
      </w:r>
    </w:p>
    <w:p w14:paraId="674D9F82" w14:textId="00911B0D" w:rsidR="00760663" w:rsidRDefault="00760663" w:rsidP="00760663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>Annual direct costs: $</w:t>
      </w:r>
      <w:r>
        <w:rPr>
          <w:rFonts w:ascii="Palatino" w:hAnsi="Palatino"/>
          <w:sz w:val="20"/>
        </w:rPr>
        <w:t>389,162</w:t>
      </w:r>
      <w:r w:rsidRPr="00373224">
        <w:rPr>
          <w:rFonts w:ascii="Palatino" w:hAnsi="Palatino"/>
          <w:sz w:val="20"/>
        </w:rPr>
        <w:t>; Total direct costs: $1</w:t>
      </w:r>
      <w:r>
        <w:rPr>
          <w:rFonts w:ascii="Palatino" w:hAnsi="Palatino"/>
          <w:sz w:val="20"/>
        </w:rPr>
        <w:t>,991,648; Total costs: $3,248,742</w:t>
      </w:r>
    </w:p>
    <w:p w14:paraId="2F8306EA" w14:textId="77777777" w:rsidR="00264A95" w:rsidRPr="00264A95" w:rsidRDefault="00264A95" w:rsidP="00264A95"/>
    <w:p w14:paraId="64BBB370" w14:textId="2880437E" w:rsidR="00264A95" w:rsidRPr="00373224" w:rsidRDefault="00264A95" w:rsidP="00264A95">
      <w:pPr>
        <w:rPr>
          <w:rFonts w:ascii="Palatino" w:hAnsi="Palatino"/>
        </w:rPr>
      </w:pPr>
      <w:r w:rsidRPr="00373224">
        <w:rPr>
          <w:rFonts w:ascii="Palatino" w:hAnsi="Palatino"/>
        </w:rPr>
        <w:t>N</w:t>
      </w:r>
      <w:r>
        <w:rPr>
          <w:rFonts w:ascii="Palatino" w:hAnsi="Palatino"/>
        </w:rPr>
        <w:t>IMH/NIH</w:t>
      </w:r>
      <w:r w:rsidRPr="00373224">
        <w:rPr>
          <w:rFonts w:ascii="Palatino" w:hAnsi="Palatino"/>
        </w:rPr>
        <w:t xml:space="preserve"> </w:t>
      </w:r>
      <w:r>
        <w:rPr>
          <w:rFonts w:ascii="Palatino" w:hAnsi="Palatino"/>
        </w:rPr>
        <w:t>R01 MH111424 BRAIN Initiative grant titled</w:t>
      </w:r>
      <w:r w:rsidRPr="00373224">
        <w:rPr>
          <w:rFonts w:ascii="Palatino" w:hAnsi="Palatino"/>
        </w:rPr>
        <w:t xml:space="preserve"> “</w:t>
      </w:r>
      <w:r>
        <w:rPr>
          <w:rFonts w:ascii="Palatino" w:hAnsi="Palatino"/>
          <w:i/>
        </w:rPr>
        <w:t>Understanding evoked and resting-state fMRI through multi scale imaging</w:t>
      </w:r>
      <w:r w:rsidRPr="00373224">
        <w:rPr>
          <w:rFonts w:ascii="Palatino" w:hAnsi="Palatino"/>
        </w:rPr>
        <w:t>”</w:t>
      </w:r>
    </w:p>
    <w:p w14:paraId="0FDFA988" w14:textId="77777777" w:rsidR="00264A95" w:rsidRDefault="00264A95" w:rsidP="00264A95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Role on Project: Principal Investigator</w:t>
      </w:r>
    </w:p>
    <w:p w14:paraId="127771B8" w14:textId="77777777" w:rsidR="00264A95" w:rsidRDefault="00264A95" w:rsidP="00264A95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Co-Principal Investigators: R. Todd Constable and D. S. F. </w:t>
      </w:r>
      <w:proofErr w:type="spellStart"/>
      <w:r>
        <w:rPr>
          <w:rFonts w:ascii="Palatino" w:hAnsi="Palatino"/>
          <w:sz w:val="20"/>
        </w:rPr>
        <w:t>Hyder</w:t>
      </w:r>
      <w:proofErr w:type="spellEnd"/>
      <w:r>
        <w:rPr>
          <w:rFonts w:ascii="Palatino" w:hAnsi="Palatino"/>
          <w:sz w:val="20"/>
        </w:rPr>
        <w:t xml:space="preserve"> at Yale University</w:t>
      </w:r>
    </w:p>
    <w:p w14:paraId="22D6A24D" w14:textId="77777777" w:rsidR="00264A95" w:rsidRDefault="00264A95" w:rsidP="00264A95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>Dates of funding:</w:t>
      </w:r>
      <w:r>
        <w:rPr>
          <w:rFonts w:ascii="Palatino" w:hAnsi="Palatino"/>
          <w:sz w:val="20"/>
        </w:rPr>
        <w:t xml:space="preserve"> 9</w:t>
      </w:r>
      <w:r w:rsidRPr="00373224">
        <w:rPr>
          <w:rFonts w:ascii="Palatino" w:hAnsi="Palatino"/>
          <w:sz w:val="20"/>
        </w:rPr>
        <w:t>/</w:t>
      </w:r>
      <w:r>
        <w:rPr>
          <w:rFonts w:ascii="Palatino" w:hAnsi="Palatino"/>
          <w:sz w:val="20"/>
        </w:rPr>
        <w:t>16</w:t>
      </w:r>
      <w:r w:rsidRPr="00373224">
        <w:rPr>
          <w:rFonts w:ascii="Palatino" w:hAnsi="Palatino"/>
          <w:sz w:val="20"/>
        </w:rPr>
        <w:t>/20</w:t>
      </w:r>
      <w:r>
        <w:rPr>
          <w:rFonts w:ascii="Palatino" w:hAnsi="Palatino"/>
          <w:sz w:val="20"/>
        </w:rPr>
        <w:t xml:space="preserve">16 </w:t>
      </w:r>
      <w:r w:rsidRPr="00373224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 7/31/2021</w:t>
      </w:r>
    </w:p>
    <w:p w14:paraId="1F1D2E87" w14:textId="77777777" w:rsidR="00264A95" w:rsidRDefault="00264A95" w:rsidP="00264A95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>Annual direct costs: $</w:t>
      </w:r>
      <w:r>
        <w:rPr>
          <w:rFonts w:ascii="Palatino" w:hAnsi="Palatino"/>
          <w:sz w:val="20"/>
        </w:rPr>
        <w:t>664,523</w:t>
      </w:r>
      <w:r w:rsidRPr="00373224">
        <w:rPr>
          <w:rFonts w:ascii="Palatino" w:hAnsi="Palatino"/>
          <w:sz w:val="20"/>
        </w:rPr>
        <w:t xml:space="preserve">; Total direct costs: </w:t>
      </w:r>
      <w:r>
        <w:rPr>
          <w:rFonts w:ascii="Palatino" w:hAnsi="Palatino"/>
          <w:sz w:val="20"/>
        </w:rPr>
        <w:t>$3,175,099; Total costs: $5,161,289</w:t>
      </w:r>
    </w:p>
    <w:p w14:paraId="3BBD2B46" w14:textId="77777777" w:rsidR="00260610" w:rsidRDefault="00260610" w:rsidP="00260610"/>
    <w:p w14:paraId="125B138B" w14:textId="77777777" w:rsidR="00175CAD" w:rsidRPr="003E6C5D" w:rsidRDefault="00175CAD" w:rsidP="00175CAD">
      <w:pPr>
        <w:pStyle w:val="Date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NINDS/NIH T32 NS007224 grant titled, </w:t>
      </w:r>
      <w:r w:rsidRPr="003E6C5D">
        <w:rPr>
          <w:rFonts w:ascii="Palatino" w:hAnsi="Palatino"/>
          <w:i/>
          <w:sz w:val="20"/>
        </w:rPr>
        <w:t>“Neurobiology of Cortical Systems</w:t>
      </w:r>
      <w:r>
        <w:rPr>
          <w:rFonts w:ascii="Palatino" w:hAnsi="Palatino"/>
          <w:i/>
          <w:sz w:val="20"/>
        </w:rPr>
        <w:t xml:space="preserve"> Training Grant</w:t>
      </w:r>
      <w:r w:rsidRPr="003E6C5D">
        <w:rPr>
          <w:rFonts w:ascii="Palatino" w:hAnsi="Palatino"/>
          <w:i/>
          <w:sz w:val="20"/>
        </w:rPr>
        <w:t>”</w:t>
      </w:r>
    </w:p>
    <w:p w14:paraId="4B09683A" w14:textId="77777777" w:rsidR="00175CAD" w:rsidRDefault="00175CAD" w:rsidP="00175CAD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Role on Project: Principal Investigator;</w:t>
      </w:r>
    </w:p>
    <w:p w14:paraId="42F063C5" w14:textId="77777777" w:rsidR="00175CAD" w:rsidRPr="003E6C5D" w:rsidRDefault="00175CAD" w:rsidP="00175CAD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 xml:space="preserve">Dates of funding: </w:t>
      </w:r>
      <w:r>
        <w:rPr>
          <w:rFonts w:ascii="Palatino" w:hAnsi="Palatino"/>
          <w:sz w:val="20"/>
        </w:rPr>
        <w:t>7</w:t>
      </w:r>
      <w:r w:rsidRPr="00240811">
        <w:rPr>
          <w:rFonts w:ascii="Palatino" w:hAnsi="Palatino"/>
          <w:sz w:val="20"/>
        </w:rPr>
        <w:t>/01/</w:t>
      </w:r>
      <w:r>
        <w:rPr>
          <w:rFonts w:ascii="Palatino" w:hAnsi="Palatino"/>
          <w:sz w:val="20"/>
        </w:rPr>
        <w:t xml:space="preserve">1983– 6/30/2021 </w:t>
      </w:r>
    </w:p>
    <w:p w14:paraId="1B304938" w14:textId="77777777" w:rsidR="00175CAD" w:rsidRPr="00AC0CE5" w:rsidRDefault="00175CAD" w:rsidP="00175CAD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Annual direct costs: $177,004; Total direct costs: $885,020; Total costs: $930,720</w:t>
      </w:r>
    </w:p>
    <w:p w14:paraId="2675BC37" w14:textId="77777777" w:rsidR="00175CAD" w:rsidRPr="00AB78CD" w:rsidRDefault="00175CAD" w:rsidP="00175CAD">
      <w:pPr>
        <w:rPr>
          <w:rFonts w:ascii="Palatino" w:hAnsi="Palatino"/>
        </w:rPr>
      </w:pPr>
    </w:p>
    <w:p w14:paraId="0DC25FC7" w14:textId="77777777" w:rsidR="00175CAD" w:rsidRPr="003E6C5D" w:rsidRDefault="00175CAD" w:rsidP="00175CAD">
      <w:pPr>
        <w:pStyle w:val="Date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NEI/NIH P30 EY026878 grant titled, </w:t>
      </w:r>
      <w:r w:rsidRPr="003E6C5D">
        <w:rPr>
          <w:rFonts w:ascii="Palatino" w:hAnsi="Palatino"/>
          <w:i/>
          <w:sz w:val="20"/>
        </w:rPr>
        <w:t>“</w:t>
      </w:r>
      <w:r>
        <w:rPr>
          <w:rFonts w:ascii="Palatino" w:hAnsi="Palatino"/>
          <w:i/>
          <w:sz w:val="20"/>
        </w:rPr>
        <w:t>Yale Core Grant for Vision Research</w:t>
      </w:r>
      <w:r w:rsidRPr="003E6C5D">
        <w:rPr>
          <w:rFonts w:ascii="Palatino" w:hAnsi="Palatino"/>
          <w:i/>
          <w:sz w:val="20"/>
        </w:rPr>
        <w:t>”</w:t>
      </w:r>
    </w:p>
    <w:p w14:paraId="74E107F1" w14:textId="77777777" w:rsidR="00175CAD" w:rsidRDefault="00175CAD" w:rsidP="00175CAD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Role on Project: Principal Investigator and Director of Imaging Core</w:t>
      </w:r>
    </w:p>
    <w:p w14:paraId="77FAA0A8" w14:textId="77777777" w:rsidR="00175CAD" w:rsidRPr="003E6C5D" w:rsidRDefault="00175CAD" w:rsidP="00175CAD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 xml:space="preserve">Dates of funding: </w:t>
      </w:r>
      <w:r>
        <w:rPr>
          <w:rFonts w:ascii="Palatino" w:hAnsi="Palatino"/>
          <w:sz w:val="20"/>
        </w:rPr>
        <w:t>9</w:t>
      </w:r>
      <w:r w:rsidRPr="00240811">
        <w:rPr>
          <w:rFonts w:ascii="Palatino" w:hAnsi="Palatino"/>
          <w:sz w:val="20"/>
        </w:rPr>
        <w:t>/01/</w:t>
      </w:r>
      <w:r>
        <w:rPr>
          <w:rFonts w:ascii="Palatino" w:hAnsi="Palatino"/>
          <w:sz w:val="20"/>
        </w:rPr>
        <w:t xml:space="preserve">2016– 8/31/2021 </w:t>
      </w:r>
    </w:p>
    <w:p w14:paraId="64F253D3" w14:textId="77777777" w:rsidR="00175CAD" w:rsidRDefault="00175CAD" w:rsidP="00175CAD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Annual direct costs: $403,025; Total direct costs: $1,999,561; Total costs: $3,305,151</w:t>
      </w:r>
    </w:p>
    <w:p w14:paraId="737283DA" w14:textId="1F094193" w:rsidR="00687B8F" w:rsidRPr="00F272DB" w:rsidRDefault="00175CAD" w:rsidP="00F272DB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Core grant for Yale Vision Research community</w:t>
      </w:r>
    </w:p>
    <w:p w14:paraId="709CEF45" w14:textId="77777777" w:rsidR="00F272DB" w:rsidRDefault="00F272DB" w:rsidP="00F272DB">
      <w:pPr>
        <w:rPr>
          <w:rFonts w:cs="Arial"/>
          <w:b/>
          <w:szCs w:val="22"/>
          <w:u w:val="single"/>
        </w:rPr>
      </w:pPr>
      <w:bookmarkStart w:id="1" w:name="_Hlk35932243"/>
    </w:p>
    <w:bookmarkEnd w:id="1"/>
    <w:p w14:paraId="5761F398" w14:textId="0184ECB1" w:rsidR="001F5DBB" w:rsidRPr="00373224" w:rsidRDefault="001F5DBB" w:rsidP="001F5DBB">
      <w:pPr>
        <w:rPr>
          <w:rFonts w:ascii="Palatino" w:hAnsi="Palatino"/>
        </w:rPr>
      </w:pPr>
      <w:r w:rsidRPr="00373224">
        <w:rPr>
          <w:rFonts w:ascii="Palatino" w:hAnsi="Palatino"/>
        </w:rPr>
        <w:t>N</w:t>
      </w:r>
      <w:r>
        <w:rPr>
          <w:rFonts w:ascii="Palatino" w:hAnsi="Palatino"/>
        </w:rPr>
        <w:t>IMH</w:t>
      </w:r>
      <w:r w:rsidRPr="00373224">
        <w:rPr>
          <w:rFonts w:ascii="Palatino" w:hAnsi="Palatino"/>
        </w:rPr>
        <w:t xml:space="preserve">/NIH R01 </w:t>
      </w:r>
      <w:r>
        <w:rPr>
          <w:rFonts w:ascii="Palatino" w:hAnsi="Palatino"/>
        </w:rPr>
        <w:t>MH067528 grant titled</w:t>
      </w:r>
      <w:r w:rsidRPr="00373224">
        <w:rPr>
          <w:rFonts w:ascii="Palatino" w:hAnsi="Palatino"/>
        </w:rPr>
        <w:t xml:space="preserve"> “</w:t>
      </w:r>
      <w:r>
        <w:rPr>
          <w:rFonts w:ascii="Palatino" w:hAnsi="Palatino"/>
          <w:i/>
          <w:szCs w:val="24"/>
        </w:rPr>
        <w:t>Energetics of Neuronal Populations by fMRI</w:t>
      </w:r>
      <w:r w:rsidRPr="00373224">
        <w:rPr>
          <w:rFonts w:ascii="Palatino" w:hAnsi="Palatino"/>
        </w:rPr>
        <w:t>”</w:t>
      </w:r>
    </w:p>
    <w:p w14:paraId="63CAF1B9" w14:textId="77777777" w:rsidR="001F5DBB" w:rsidRDefault="001F5DBB" w:rsidP="001F5DBB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 xml:space="preserve">Role on </w:t>
      </w:r>
      <w:r>
        <w:rPr>
          <w:rFonts w:ascii="Palatino" w:hAnsi="Palatino"/>
          <w:sz w:val="20"/>
        </w:rPr>
        <w:t>Project: Co-Investigator</w:t>
      </w:r>
    </w:p>
    <w:p w14:paraId="7BA8286F" w14:textId="3966C69B" w:rsidR="001F5DBB" w:rsidRDefault="001F5DBB" w:rsidP="001F5DBB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Principal Investigator: </w:t>
      </w:r>
      <w:r w:rsidR="00A17452">
        <w:rPr>
          <w:rFonts w:ascii="Palatino" w:hAnsi="Palatino"/>
          <w:sz w:val="20"/>
        </w:rPr>
        <w:t>D. S. F.</w:t>
      </w:r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Hyder</w:t>
      </w:r>
      <w:proofErr w:type="spellEnd"/>
      <w:r>
        <w:rPr>
          <w:rFonts w:ascii="Palatino" w:hAnsi="Palatino"/>
          <w:sz w:val="20"/>
        </w:rPr>
        <w:t xml:space="preserve"> at Yale University</w:t>
      </w:r>
    </w:p>
    <w:p w14:paraId="7D242F8B" w14:textId="5ECE3D9D" w:rsidR="001F5DBB" w:rsidRDefault="001F5DBB" w:rsidP="001F5DBB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>Dates of funding:</w:t>
      </w:r>
      <w:r>
        <w:rPr>
          <w:rFonts w:ascii="Palatino" w:hAnsi="Palatino"/>
          <w:sz w:val="20"/>
        </w:rPr>
        <w:t xml:space="preserve"> 4</w:t>
      </w:r>
      <w:r w:rsidRPr="00373224">
        <w:rPr>
          <w:rFonts w:ascii="Palatino" w:hAnsi="Palatino"/>
          <w:sz w:val="20"/>
        </w:rPr>
        <w:t>/01/20</w:t>
      </w:r>
      <w:r>
        <w:rPr>
          <w:rFonts w:ascii="Palatino" w:hAnsi="Palatino"/>
          <w:sz w:val="20"/>
        </w:rPr>
        <w:t xml:space="preserve">17 </w:t>
      </w:r>
      <w:r w:rsidRPr="00373224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 1/31/2022</w:t>
      </w:r>
    </w:p>
    <w:p w14:paraId="1B4C40E3" w14:textId="2908001B" w:rsidR="001F5DBB" w:rsidRDefault="001F5DBB" w:rsidP="001F5DBB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>Annual direct costs: $</w:t>
      </w:r>
      <w:r>
        <w:rPr>
          <w:rFonts w:ascii="Palatino" w:hAnsi="Palatino"/>
          <w:sz w:val="20"/>
        </w:rPr>
        <w:t>288</w:t>
      </w:r>
      <w:r w:rsidRPr="00373224">
        <w:rPr>
          <w:rFonts w:ascii="Palatino" w:hAnsi="Palatino"/>
          <w:sz w:val="20"/>
        </w:rPr>
        <w:t>,</w:t>
      </w:r>
      <w:r>
        <w:rPr>
          <w:rFonts w:ascii="Palatino" w:hAnsi="Palatino"/>
          <w:sz w:val="20"/>
        </w:rPr>
        <w:t>419</w:t>
      </w:r>
      <w:r w:rsidRPr="00373224">
        <w:rPr>
          <w:rFonts w:ascii="Palatino" w:hAnsi="Palatino"/>
          <w:sz w:val="20"/>
        </w:rPr>
        <w:t>; Total direct costs: $1,</w:t>
      </w:r>
      <w:r w:rsidR="0001258B">
        <w:rPr>
          <w:rFonts w:ascii="Palatino" w:hAnsi="Palatino"/>
          <w:sz w:val="20"/>
        </w:rPr>
        <w:t>442,095</w:t>
      </w:r>
      <w:r>
        <w:rPr>
          <w:rFonts w:ascii="Palatino" w:hAnsi="Palatino"/>
          <w:sz w:val="20"/>
        </w:rPr>
        <w:t>; Total costs: $2,</w:t>
      </w:r>
      <w:r w:rsidR="0001258B">
        <w:rPr>
          <w:rFonts w:ascii="Palatino" w:hAnsi="Palatino"/>
          <w:sz w:val="20"/>
        </w:rPr>
        <w:t>374</w:t>
      </w:r>
      <w:r>
        <w:rPr>
          <w:rFonts w:ascii="Palatino" w:hAnsi="Palatino"/>
          <w:sz w:val="20"/>
        </w:rPr>
        <w:t>,</w:t>
      </w:r>
      <w:r w:rsidR="0001258B">
        <w:rPr>
          <w:rFonts w:ascii="Palatino" w:hAnsi="Palatino"/>
          <w:sz w:val="20"/>
        </w:rPr>
        <w:t>730</w:t>
      </w:r>
    </w:p>
    <w:p w14:paraId="32F8D790" w14:textId="77777777" w:rsidR="00F272DB" w:rsidRPr="00F272DB" w:rsidRDefault="00F272DB" w:rsidP="00F272DB"/>
    <w:p w14:paraId="5BEB068B" w14:textId="77777777" w:rsidR="00F272DB" w:rsidRDefault="00F272DB" w:rsidP="00F272DB">
      <w:pPr>
        <w:pStyle w:val="Date"/>
        <w:rPr>
          <w:rFonts w:ascii="Palatino" w:hAnsi="Palatino"/>
          <w:i/>
          <w:sz w:val="20"/>
        </w:rPr>
      </w:pPr>
      <w:r>
        <w:rPr>
          <w:rFonts w:ascii="Palatino" w:hAnsi="Palatino"/>
          <w:sz w:val="20"/>
        </w:rPr>
        <w:t xml:space="preserve">NEI/NIH R01 EY02892 grant titled, </w:t>
      </w:r>
      <w:r w:rsidRPr="003E6C5D">
        <w:rPr>
          <w:rFonts w:ascii="Palatino" w:hAnsi="Palatino"/>
          <w:i/>
          <w:sz w:val="20"/>
        </w:rPr>
        <w:t>“</w:t>
      </w:r>
      <w:r>
        <w:rPr>
          <w:rFonts w:ascii="Palatino" w:hAnsi="Palatino"/>
          <w:i/>
          <w:sz w:val="20"/>
        </w:rPr>
        <w:t>CaMKII-mediated Neuroprotection of Retinal Ganglion Cells</w:t>
      </w:r>
      <w:r w:rsidRPr="003E6C5D">
        <w:rPr>
          <w:rFonts w:ascii="Palatino" w:hAnsi="Palatino"/>
          <w:i/>
          <w:sz w:val="20"/>
        </w:rPr>
        <w:t>”</w:t>
      </w:r>
    </w:p>
    <w:p w14:paraId="6266FBE1" w14:textId="77777777" w:rsidR="00F272DB" w:rsidRDefault="00F272DB" w:rsidP="00F272DB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Role on Project: PI subcontract to Mount Sinai</w:t>
      </w:r>
    </w:p>
    <w:p w14:paraId="23D9CA78" w14:textId="77777777" w:rsidR="00F272DB" w:rsidRPr="003E6C5D" w:rsidRDefault="00F272DB" w:rsidP="00F272DB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 xml:space="preserve">Dates of funding: </w:t>
      </w:r>
      <w:r>
        <w:rPr>
          <w:rFonts w:ascii="Palatino" w:hAnsi="Palatino"/>
          <w:sz w:val="20"/>
        </w:rPr>
        <w:t>9</w:t>
      </w:r>
      <w:r w:rsidRPr="00240811">
        <w:rPr>
          <w:rFonts w:ascii="Palatino" w:hAnsi="Palatino"/>
          <w:sz w:val="20"/>
        </w:rPr>
        <w:t>/</w:t>
      </w:r>
      <w:r>
        <w:rPr>
          <w:rFonts w:ascii="Palatino" w:hAnsi="Palatino"/>
          <w:sz w:val="20"/>
        </w:rPr>
        <w:t>30</w:t>
      </w:r>
      <w:r w:rsidRPr="00240811">
        <w:rPr>
          <w:rFonts w:ascii="Palatino" w:hAnsi="Palatino"/>
          <w:sz w:val="20"/>
        </w:rPr>
        <w:t>/</w:t>
      </w:r>
      <w:r>
        <w:rPr>
          <w:rFonts w:ascii="Palatino" w:hAnsi="Palatino"/>
          <w:sz w:val="20"/>
        </w:rPr>
        <w:t>2019– 7/31/2023</w:t>
      </w:r>
    </w:p>
    <w:p w14:paraId="75392E5D" w14:textId="2E6845E0" w:rsidR="00F272DB" w:rsidRPr="00F272DB" w:rsidRDefault="00F272DB" w:rsidP="00F272DB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Annual direct costs: $381,837; Total direct costs: $1,527,348; Total costs: $2,393,160</w:t>
      </w:r>
    </w:p>
    <w:p w14:paraId="2DB49EA5" w14:textId="77777777" w:rsidR="00F272DB" w:rsidRPr="00330505" w:rsidRDefault="00F272DB" w:rsidP="00F272DB"/>
    <w:p w14:paraId="3EF9D64C" w14:textId="0F727B4B" w:rsidR="002408BF" w:rsidRDefault="002408BF" w:rsidP="002408BF"/>
    <w:p w14:paraId="35F0A6C4" w14:textId="6C3A81B8" w:rsidR="00F272DB" w:rsidRDefault="00F272DB" w:rsidP="002408BF"/>
    <w:p w14:paraId="1B8F6BDA" w14:textId="77777777" w:rsidR="00F272DB" w:rsidRPr="002408BF" w:rsidRDefault="00F272DB" w:rsidP="002408BF"/>
    <w:p w14:paraId="3F17A0C7" w14:textId="77777777" w:rsidR="002408BF" w:rsidRPr="002408BF" w:rsidRDefault="002408BF" w:rsidP="002408BF"/>
    <w:p w14:paraId="59C54576" w14:textId="21C35BC6" w:rsidR="002408BF" w:rsidRDefault="002408BF" w:rsidP="002408BF">
      <w:pPr>
        <w:pBdr>
          <w:top w:val="single" w:sz="4" w:space="1" w:color="auto"/>
        </w:pBdr>
        <w:ind w:right="6210"/>
        <w:rPr>
          <w:rFonts w:ascii="Palatino" w:hAnsi="Palatino"/>
          <w:b/>
        </w:rPr>
      </w:pPr>
      <w:r>
        <w:rPr>
          <w:rFonts w:ascii="Palatino" w:hAnsi="Palatino"/>
          <w:smallCaps/>
          <w:color w:val="000000"/>
        </w:rPr>
        <w:lastRenderedPageBreak/>
        <w:t xml:space="preserve">Previous Funding (Last </w:t>
      </w:r>
      <w:r w:rsidR="00DA2C92">
        <w:rPr>
          <w:rFonts w:ascii="Palatino" w:hAnsi="Palatino"/>
          <w:smallCaps/>
          <w:color w:val="000000"/>
        </w:rPr>
        <w:t>5</w:t>
      </w:r>
      <w:r>
        <w:rPr>
          <w:rFonts w:ascii="Palatino" w:hAnsi="Palatino"/>
          <w:smallCaps/>
          <w:color w:val="000000"/>
        </w:rPr>
        <w:t xml:space="preserve"> Years)</w:t>
      </w:r>
    </w:p>
    <w:p w14:paraId="0006ACF8" w14:textId="77777777" w:rsidR="002408BF" w:rsidRPr="000F405E" w:rsidRDefault="002408BF" w:rsidP="002408BF">
      <w:pPr>
        <w:pStyle w:val="Date"/>
        <w:rPr>
          <w:rFonts w:ascii="Palatino" w:hAnsi="Palatino"/>
          <w:sz w:val="20"/>
        </w:rPr>
      </w:pPr>
    </w:p>
    <w:p w14:paraId="4CA42E2F" w14:textId="77777777" w:rsidR="002408BF" w:rsidRDefault="002408BF" w:rsidP="002408BF">
      <w:pPr>
        <w:pStyle w:val="Date"/>
        <w:rPr>
          <w:rFonts w:ascii="Palatino" w:hAnsi="Palatino"/>
          <w:i/>
          <w:sz w:val="20"/>
        </w:rPr>
      </w:pPr>
      <w:r w:rsidRPr="00496D94">
        <w:rPr>
          <w:rFonts w:ascii="Palatino" w:hAnsi="Palatino"/>
          <w:sz w:val="20"/>
        </w:rPr>
        <w:t>Simons Foundation</w:t>
      </w:r>
      <w:r>
        <w:rPr>
          <w:rFonts w:ascii="Palatino" w:hAnsi="Palatino"/>
          <w:sz w:val="20"/>
        </w:rPr>
        <w:t xml:space="preserve"> (SFARI) 308450 grant titled, “</w:t>
      </w:r>
      <w:r>
        <w:rPr>
          <w:rFonts w:ascii="Palatino" w:hAnsi="Palatino"/>
          <w:i/>
          <w:sz w:val="20"/>
        </w:rPr>
        <w:t>Disrupted</w:t>
      </w:r>
      <w:r w:rsidRPr="00AB78CD">
        <w:rPr>
          <w:rFonts w:ascii="Palatino" w:hAnsi="Palatino"/>
          <w:i/>
          <w:sz w:val="20"/>
        </w:rPr>
        <w:t xml:space="preserve"> Network </w:t>
      </w:r>
      <w:r>
        <w:rPr>
          <w:rFonts w:ascii="Palatino" w:hAnsi="Palatino"/>
          <w:i/>
          <w:sz w:val="20"/>
        </w:rPr>
        <w:t>Activity</w:t>
      </w:r>
      <w:r w:rsidRPr="00AB78CD">
        <w:rPr>
          <w:rFonts w:ascii="Palatino" w:hAnsi="Palatino"/>
          <w:i/>
          <w:sz w:val="20"/>
        </w:rPr>
        <w:t xml:space="preserve"> in Neonatal Cortex of Mouse Models of Autism</w:t>
      </w:r>
      <w:r>
        <w:rPr>
          <w:rFonts w:ascii="Palatino" w:hAnsi="Palatino"/>
          <w:i/>
          <w:sz w:val="20"/>
        </w:rPr>
        <w:t>”</w:t>
      </w:r>
    </w:p>
    <w:p w14:paraId="518C9F8F" w14:textId="77777777" w:rsidR="002408BF" w:rsidRDefault="002408BF" w:rsidP="002408BF">
      <w:pPr>
        <w:ind w:firstLine="360"/>
        <w:rPr>
          <w:rFonts w:ascii="Palatino" w:hAnsi="Palatino"/>
        </w:rPr>
      </w:pPr>
      <w:r>
        <w:rPr>
          <w:rFonts w:ascii="Palatino" w:hAnsi="Palatino"/>
        </w:rPr>
        <w:t>Role on Project: Principal Investigator;</w:t>
      </w:r>
    </w:p>
    <w:p w14:paraId="1AD20CAA" w14:textId="627BA159" w:rsidR="002408BF" w:rsidRPr="00AB78CD" w:rsidRDefault="002408BF" w:rsidP="002408BF">
      <w:pPr>
        <w:ind w:firstLine="360"/>
        <w:rPr>
          <w:rFonts w:ascii="Palatino" w:hAnsi="Palatino"/>
        </w:rPr>
      </w:pPr>
      <w:r w:rsidRPr="00AB78CD">
        <w:rPr>
          <w:rFonts w:ascii="Palatino" w:hAnsi="Palatino"/>
        </w:rPr>
        <w:t xml:space="preserve">Dates of funding: </w:t>
      </w:r>
      <w:r>
        <w:rPr>
          <w:rFonts w:ascii="Palatino" w:hAnsi="Palatino"/>
        </w:rPr>
        <w:t>7/01/2014 – 6/30/2016</w:t>
      </w:r>
    </w:p>
    <w:p w14:paraId="3DCAC41D" w14:textId="7F94B750" w:rsidR="00DA2C92" w:rsidRPr="00275764" w:rsidRDefault="002408BF" w:rsidP="00275764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Annual direct costs: $105,500</w:t>
      </w:r>
      <w:r w:rsidRPr="000F405E">
        <w:rPr>
          <w:rFonts w:ascii="Palatino" w:hAnsi="Palatino"/>
          <w:sz w:val="20"/>
        </w:rPr>
        <w:t>; Total direct costs: $</w:t>
      </w:r>
      <w:r>
        <w:rPr>
          <w:rFonts w:ascii="Palatino" w:hAnsi="Palatino"/>
          <w:sz w:val="20"/>
        </w:rPr>
        <w:t>211,000; Total costs: $250,000</w:t>
      </w:r>
    </w:p>
    <w:p w14:paraId="25425B0C" w14:textId="77777777" w:rsidR="00DA2C92" w:rsidRDefault="00DA2C92" w:rsidP="00DA2C92"/>
    <w:p w14:paraId="7DABADB4" w14:textId="77777777" w:rsidR="00DA2C92" w:rsidRPr="000F405E" w:rsidRDefault="00DA2C92" w:rsidP="00DA2C92">
      <w:pPr>
        <w:pStyle w:val="Date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NEI/NIH R01 EY023105 grant titled, </w:t>
      </w:r>
      <w:r w:rsidRPr="00B47A51">
        <w:rPr>
          <w:rFonts w:ascii="Palatino" w:hAnsi="Palatino"/>
          <w:i/>
          <w:sz w:val="20"/>
        </w:rPr>
        <w:t>“</w:t>
      </w:r>
      <w:r>
        <w:rPr>
          <w:rFonts w:ascii="Palatino" w:hAnsi="Palatino"/>
          <w:i/>
          <w:sz w:val="20"/>
        </w:rPr>
        <w:t>In Vivo Properties of Spontaneous Waves in the Retina and Developing Visual System</w:t>
      </w:r>
      <w:r w:rsidRPr="00B47A51">
        <w:rPr>
          <w:rFonts w:ascii="Palatino" w:hAnsi="Palatino"/>
          <w:i/>
          <w:sz w:val="20"/>
        </w:rPr>
        <w:t>”</w:t>
      </w:r>
    </w:p>
    <w:p w14:paraId="3E33C422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Role on Project: Principal Investigator;</w:t>
      </w:r>
    </w:p>
    <w:p w14:paraId="62F81C00" w14:textId="77777777" w:rsidR="00DA2C92" w:rsidRPr="000F405E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Dates of funding: 2/1</w:t>
      </w:r>
      <w:r w:rsidRPr="000F405E">
        <w:rPr>
          <w:rFonts w:ascii="Palatino" w:hAnsi="Palatino"/>
          <w:sz w:val="20"/>
        </w:rPr>
        <w:t>/20</w:t>
      </w:r>
      <w:r>
        <w:rPr>
          <w:rFonts w:ascii="Palatino" w:hAnsi="Palatino"/>
          <w:sz w:val="20"/>
        </w:rPr>
        <w:t>13 – 1/31</w:t>
      </w:r>
      <w:r w:rsidRPr="000F405E">
        <w:rPr>
          <w:rFonts w:ascii="Palatino" w:hAnsi="Palatino"/>
          <w:sz w:val="20"/>
        </w:rPr>
        <w:t>/20</w:t>
      </w:r>
      <w:r>
        <w:rPr>
          <w:rFonts w:ascii="Palatino" w:hAnsi="Palatino"/>
          <w:sz w:val="20"/>
        </w:rPr>
        <w:t>18</w:t>
      </w:r>
    </w:p>
    <w:p w14:paraId="6357090F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Annual direct costs: $250,000</w:t>
      </w:r>
      <w:r w:rsidRPr="000F405E">
        <w:rPr>
          <w:rFonts w:ascii="Palatino" w:hAnsi="Palatino"/>
          <w:sz w:val="20"/>
        </w:rPr>
        <w:t>; Total direct costs: $</w:t>
      </w:r>
      <w:r>
        <w:rPr>
          <w:rFonts w:ascii="Palatino" w:hAnsi="Palatino"/>
          <w:sz w:val="20"/>
        </w:rPr>
        <w:t>1,250,000; Total costs: $2,081,250</w:t>
      </w:r>
    </w:p>
    <w:p w14:paraId="70CDE11F" w14:textId="77777777" w:rsidR="00DA2C92" w:rsidRPr="00DA2C92" w:rsidRDefault="00DA2C92" w:rsidP="00DA2C92"/>
    <w:p w14:paraId="1D4090E3" w14:textId="77777777" w:rsidR="00DA2C92" w:rsidRPr="00373224" w:rsidRDefault="00DA2C92" w:rsidP="00DA2C92">
      <w:pPr>
        <w:rPr>
          <w:rFonts w:ascii="Palatino" w:hAnsi="Palatino"/>
        </w:rPr>
      </w:pPr>
      <w:r w:rsidRPr="00373224">
        <w:rPr>
          <w:rFonts w:ascii="Palatino" w:hAnsi="Palatino"/>
        </w:rPr>
        <w:t>N</w:t>
      </w:r>
      <w:r>
        <w:rPr>
          <w:rFonts w:ascii="Palatino" w:hAnsi="Palatino"/>
        </w:rPr>
        <w:t>INDS/OD</w:t>
      </w:r>
      <w:r w:rsidRPr="00373224">
        <w:rPr>
          <w:rFonts w:ascii="Palatino" w:hAnsi="Palatino"/>
        </w:rPr>
        <w:t xml:space="preserve">/NIH </w:t>
      </w:r>
      <w:r>
        <w:rPr>
          <w:rFonts w:ascii="Palatino" w:hAnsi="Palatino"/>
        </w:rPr>
        <w:t>U01</w:t>
      </w:r>
      <w:r w:rsidRPr="00373224">
        <w:rPr>
          <w:rFonts w:ascii="Palatino" w:hAnsi="Palatino"/>
        </w:rPr>
        <w:t xml:space="preserve"> </w:t>
      </w:r>
      <w:r>
        <w:rPr>
          <w:rFonts w:ascii="Palatino" w:hAnsi="Palatino"/>
        </w:rPr>
        <w:t>NS094358 BRAIN Initiative grant titled</w:t>
      </w:r>
      <w:r w:rsidRPr="00373224">
        <w:rPr>
          <w:rFonts w:ascii="Palatino" w:hAnsi="Palatino"/>
        </w:rPr>
        <w:t xml:space="preserve"> “</w:t>
      </w:r>
      <w:r w:rsidRPr="00760663">
        <w:rPr>
          <w:rFonts w:ascii="Palatino" w:hAnsi="Palatino"/>
          <w:i/>
        </w:rPr>
        <w:t>Multiscale Imaging of Spontaneous Activity in the Cortex: Mechanisms, Development and Function</w:t>
      </w:r>
      <w:r w:rsidRPr="00373224">
        <w:rPr>
          <w:rFonts w:ascii="Palatino" w:hAnsi="Palatino"/>
        </w:rPr>
        <w:t>”</w:t>
      </w:r>
    </w:p>
    <w:p w14:paraId="51030CBC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Role on Project: Principal Investigator</w:t>
      </w:r>
    </w:p>
    <w:p w14:paraId="7D0C71F1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Co-Principal Investigator: R. Todd Constable at Yale University</w:t>
      </w:r>
    </w:p>
    <w:p w14:paraId="617C2F19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>Dates of funding:</w:t>
      </w:r>
      <w:r>
        <w:rPr>
          <w:rFonts w:ascii="Palatino" w:hAnsi="Palatino"/>
          <w:sz w:val="20"/>
        </w:rPr>
        <w:t xml:space="preserve"> 9</w:t>
      </w:r>
      <w:r w:rsidRPr="00373224">
        <w:rPr>
          <w:rFonts w:ascii="Palatino" w:hAnsi="Palatino"/>
          <w:sz w:val="20"/>
        </w:rPr>
        <w:t>/</w:t>
      </w:r>
      <w:r>
        <w:rPr>
          <w:rFonts w:ascii="Palatino" w:hAnsi="Palatino"/>
          <w:sz w:val="20"/>
        </w:rPr>
        <w:t>30</w:t>
      </w:r>
      <w:r w:rsidRPr="00373224">
        <w:rPr>
          <w:rFonts w:ascii="Palatino" w:hAnsi="Palatino"/>
          <w:sz w:val="20"/>
        </w:rPr>
        <w:t>/20</w:t>
      </w:r>
      <w:r>
        <w:rPr>
          <w:rFonts w:ascii="Palatino" w:hAnsi="Palatino"/>
          <w:sz w:val="20"/>
        </w:rPr>
        <w:t xml:space="preserve">15 </w:t>
      </w:r>
      <w:r w:rsidRPr="00373224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 6/30</w:t>
      </w:r>
      <w:r w:rsidRPr="00373224">
        <w:rPr>
          <w:rFonts w:ascii="Palatino" w:hAnsi="Palatino"/>
          <w:sz w:val="20"/>
        </w:rPr>
        <w:t>/201</w:t>
      </w:r>
      <w:r>
        <w:rPr>
          <w:rFonts w:ascii="Palatino" w:hAnsi="Palatino"/>
          <w:sz w:val="20"/>
        </w:rPr>
        <w:t>8</w:t>
      </w:r>
    </w:p>
    <w:p w14:paraId="7427B85B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>Annual direct costs: $</w:t>
      </w:r>
      <w:r>
        <w:rPr>
          <w:rFonts w:ascii="Palatino" w:hAnsi="Palatino"/>
          <w:sz w:val="20"/>
        </w:rPr>
        <w:t>1,031,800</w:t>
      </w:r>
      <w:r w:rsidRPr="00373224">
        <w:rPr>
          <w:rFonts w:ascii="Palatino" w:hAnsi="Palatino"/>
          <w:sz w:val="20"/>
        </w:rPr>
        <w:t xml:space="preserve">; Total direct costs: </w:t>
      </w:r>
      <w:r>
        <w:rPr>
          <w:rFonts w:ascii="Palatino" w:hAnsi="Palatino"/>
          <w:sz w:val="20"/>
        </w:rPr>
        <w:t>$3,217,290; Total costs: $4,492,027</w:t>
      </w:r>
    </w:p>
    <w:p w14:paraId="376C76C8" w14:textId="55CFCE1B" w:rsidR="002923F8" w:rsidRDefault="002923F8" w:rsidP="002923F8"/>
    <w:p w14:paraId="705497AA" w14:textId="77777777" w:rsidR="00DA2C92" w:rsidRPr="00373224" w:rsidRDefault="00DA2C92" w:rsidP="00DA2C92">
      <w:pPr>
        <w:rPr>
          <w:rFonts w:ascii="Palatino" w:hAnsi="Palatino"/>
        </w:rPr>
      </w:pPr>
      <w:r w:rsidRPr="00373224">
        <w:rPr>
          <w:rFonts w:ascii="Palatino" w:hAnsi="Palatino"/>
        </w:rPr>
        <w:t>N</w:t>
      </w:r>
      <w:r>
        <w:rPr>
          <w:rFonts w:ascii="Palatino" w:hAnsi="Palatino"/>
        </w:rPr>
        <w:t>EI</w:t>
      </w:r>
      <w:r w:rsidRPr="00373224">
        <w:rPr>
          <w:rFonts w:ascii="Palatino" w:hAnsi="Palatino"/>
        </w:rPr>
        <w:t xml:space="preserve">/NIH R01 </w:t>
      </w:r>
      <w:r>
        <w:rPr>
          <w:rFonts w:ascii="Palatino" w:hAnsi="Palatino"/>
        </w:rPr>
        <w:t>EY021502 grant titled</w:t>
      </w:r>
      <w:r w:rsidRPr="00373224">
        <w:rPr>
          <w:rFonts w:ascii="Palatino" w:hAnsi="Palatino"/>
        </w:rPr>
        <w:t xml:space="preserve"> “</w:t>
      </w:r>
      <w:r w:rsidRPr="00542C37">
        <w:rPr>
          <w:rFonts w:ascii="Palatino" w:hAnsi="Palatino"/>
          <w:i/>
          <w:szCs w:val="24"/>
        </w:rPr>
        <w:t>HDAC4-mediated Photoreceptor Protection in Retinal Degeneration</w:t>
      </w:r>
      <w:r w:rsidRPr="00373224">
        <w:rPr>
          <w:rFonts w:ascii="Palatino" w:hAnsi="Palatino"/>
        </w:rPr>
        <w:t>”</w:t>
      </w:r>
    </w:p>
    <w:p w14:paraId="784B3856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 xml:space="preserve">Role on </w:t>
      </w:r>
      <w:r>
        <w:rPr>
          <w:rFonts w:ascii="Palatino" w:hAnsi="Palatino"/>
          <w:sz w:val="20"/>
        </w:rPr>
        <w:t>Project: Co-Investigator</w:t>
      </w:r>
    </w:p>
    <w:p w14:paraId="78BD2483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Principal Investigator: Bo Chen at Yale University</w:t>
      </w:r>
    </w:p>
    <w:p w14:paraId="0B2EBDBD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>Dates of funding:</w:t>
      </w:r>
      <w:r>
        <w:rPr>
          <w:rFonts w:ascii="Palatino" w:hAnsi="Palatino"/>
          <w:sz w:val="20"/>
        </w:rPr>
        <w:t xml:space="preserve"> 5</w:t>
      </w:r>
      <w:r w:rsidRPr="00373224">
        <w:rPr>
          <w:rFonts w:ascii="Palatino" w:hAnsi="Palatino"/>
          <w:sz w:val="20"/>
        </w:rPr>
        <w:t>/01/20</w:t>
      </w:r>
      <w:r>
        <w:rPr>
          <w:rFonts w:ascii="Palatino" w:hAnsi="Palatino"/>
          <w:sz w:val="20"/>
        </w:rPr>
        <w:t xml:space="preserve">12 </w:t>
      </w:r>
      <w:r w:rsidRPr="00373224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 4/30</w:t>
      </w:r>
      <w:r w:rsidRPr="00373224">
        <w:rPr>
          <w:rFonts w:ascii="Palatino" w:hAnsi="Palatino"/>
          <w:sz w:val="20"/>
        </w:rPr>
        <w:t>/201</w:t>
      </w:r>
      <w:r>
        <w:rPr>
          <w:rFonts w:ascii="Palatino" w:hAnsi="Palatino"/>
          <w:sz w:val="20"/>
        </w:rPr>
        <w:t>7</w:t>
      </w:r>
    </w:p>
    <w:p w14:paraId="1B31B0C9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>Annual direct costs: $2</w:t>
      </w:r>
      <w:r>
        <w:rPr>
          <w:rFonts w:ascii="Palatino" w:hAnsi="Palatino"/>
          <w:sz w:val="20"/>
        </w:rPr>
        <w:t>45</w:t>
      </w:r>
      <w:r w:rsidRPr="00373224">
        <w:rPr>
          <w:rFonts w:ascii="Palatino" w:hAnsi="Palatino"/>
          <w:sz w:val="20"/>
        </w:rPr>
        <w:t>,000; Total direct costs: $1,</w:t>
      </w:r>
      <w:r>
        <w:rPr>
          <w:rFonts w:ascii="Palatino" w:hAnsi="Palatino"/>
          <w:sz w:val="20"/>
        </w:rPr>
        <w:t>225</w:t>
      </w:r>
      <w:r w:rsidRPr="00373224">
        <w:rPr>
          <w:rFonts w:ascii="Palatino" w:hAnsi="Palatino"/>
          <w:sz w:val="20"/>
        </w:rPr>
        <w:t>,000</w:t>
      </w:r>
      <w:r>
        <w:rPr>
          <w:rFonts w:ascii="Palatino" w:hAnsi="Palatino"/>
          <w:sz w:val="20"/>
        </w:rPr>
        <w:t>; Total costs: $2,039,625</w:t>
      </w:r>
    </w:p>
    <w:p w14:paraId="5C57E08A" w14:textId="77777777" w:rsidR="00DA2C92" w:rsidRDefault="00DA2C92" w:rsidP="00DA2C92">
      <w:pPr>
        <w:rPr>
          <w:rFonts w:ascii="Arial" w:hAnsi="Arial" w:cs="Arial"/>
          <w:bCs/>
          <w:sz w:val="22"/>
          <w:szCs w:val="22"/>
        </w:rPr>
      </w:pPr>
    </w:p>
    <w:p w14:paraId="324DFFF3" w14:textId="77777777" w:rsidR="00DA2C92" w:rsidRPr="002408BF" w:rsidRDefault="00DA2C92" w:rsidP="00DA2C92">
      <w:pPr>
        <w:rPr>
          <w:rFonts w:ascii="Palatino" w:hAnsi="Palatino"/>
        </w:rPr>
      </w:pPr>
      <w:r>
        <w:rPr>
          <w:rFonts w:ascii="Palatino" w:hAnsi="Palatino"/>
        </w:rPr>
        <w:t xml:space="preserve">NEI/NIH </w:t>
      </w:r>
      <w:r w:rsidRPr="002408BF">
        <w:rPr>
          <w:rFonts w:ascii="Palatino" w:hAnsi="Palatino"/>
        </w:rPr>
        <w:t>U01</w:t>
      </w:r>
      <w:r>
        <w:rPr>
          <w:rFonts w:ascii="Palatino" w:hAnsi="Palatino"/>
        </w:rPr>
        <w:t xml:space="preserve"> EY027256 grant titled “</w:t>
      </w:r>
      <w:r w:rsidRPr="002408BF">
        <w:rPr>
          <w:rFonts w:ascii="Palatino" w:hAnsi="Palatino"/>
          <w:i/>
        </w:rPr>
        <w:t>Evaluation of Novel Targets for Retinal Ganglion Cell A</w:t>
      </w:r>
      <w:r>
        <w:rPr>
          <w:rFonts w:ascii="Palatino" w:hAnsi="Palatino"/>
          <w:i/>
        </w:rPr>
        <w:t xml:space="preserve">xon </w:t>
      </w:r>
      <w:r w:rsidRPr="002408BF">
        <w:rPr>
          <w:rFonts w:ascii="Palatino" w:hAnsi="Palatino"/>
          <w:i/>
        </w:rPr>
        <w:t>Regeneration</w:t>
      </w:r>
      <w:r>
        <w:rPr>
          <w:rFonts w:ascii="Palatino" w:hAnsi="Palatino"/>
        </w:rPr>
        <w:t>”</w:t>
      </w:r>
      <w:r w:rsidRPr="002408BF">
        <w:rPr>
          <w:rFonts w:ascii="Palatino" w:hAnsi="Palatino"/>
        </w:rPr>
        <w:t xml:space="preserve"> </w:t>
      </w:r>
    </w:p>
    <w:p w14:paraId="7560E3BE" w14:textId="77777777" w:rsidR="00DA2C92" w:rsidRDefault="00DA2C92" w:rsidP="00DA2C92">
      <w:pPr>
        <w:ind w:left="360"/>
        <w:rPr>
          <w:rFonts w:ascii="Palatino" w:hAnsi="Palatino"/>
        </w:rPr>
      </w:pPr>
      <w:r>
        <w:rPr>
          <w:rFonts w:ascii="Palatino" w:hAnsi="Palatino"/>
        </w:rPr>
        <w:t>Role on Project: Co-Investigator</w:t>
      </w:r>
    </w:p>
    <w:p w14:paraId="210DE164" w14:textId="77777777" w:rsidR="00DA2C92" w:rsidRDefault="00DA2C92" w:rsidP="00DA2C92">
      <w:pPr>
        <w:ind w:left="360"/>
        <w:rPr>
          <w:rFonts w:ascii="Palatino" w:hAnsi="Palatino"/>
        </w:rPr>
      </w:pPr>
      <w:r>
        <w:rPr>
          <w:rFonts w:ascii="Palatino" w:hAnsi="Palatino"/>
        </w:rPr>
        <w:t xml:space="preserve">Principal Investigator: Steven </w:t>
      </w:r>
      <w:proofErr w:type="spellStart"/>
      <w:r>
        <w:rPr>
          <w:rFonts w:ascii="Palatino" w:hAnsi="Palatino"/>
        </w:rPr>
        <w:t>Strittmatter</w:t>
      </w:r>
      <w:proofErr w:type="spellEnd"/>
      <w:r>
        <w:rPr>
          <w:rFonts w:ascii="Palatino" w:hAnsi="Palatino"/>
        </w:rPr>
        <w:t xml:space="preserve"> at Yale University</w:t>
      </w:r>
    </w:p>
    <w:p w14:paraId="2C8C8C6D" w14:textId="77777777" w:rsidR="00DA2C92" w:rsidRDefault="00DA2C92" w:rsidP="00DA2C92">
      <w:pPr>
        <w:ind w:left="360"/>
        <w:rPr>
          <w:rFonts w:ascii="Palatino" w:hAnsi="Palatino"/>
        </w:rPr>
      </w:pPr>
      <w:r>
        <w:rPr>
          <w:rFonts w:ascii="Palatino" w:hAnsi="Palatino"/>
        </w:rPr>
        <w:t xml:space="preserve">Dates of funding: </w:t>
      </w:r>
      <w:r w:rsidRPr="002408BF">
        <w:rPr>
          <w:rFonts w:ascii="Palatino" w:hAnsi="Palatino"/>
        </w:rPr>
        <w:t>9/01/2016 – 08</w:t>
      </w:r>
      <w:r>
        <w:rPr>
          <w:rFonts w:ascii="Palatino" w:hAnsi="Palatino"/>
        </w:rPr>
        <w:t>/31/2019</w:t>
      </w:r>
    </w:p>
    <w:p w14:paraId="26F3F5EF" w14:textId="77777777" w:rsidR="00DA2C92" w:rsidRPr="002408BF" w:rsidRDefault="00DA2C92" w:rsidP="00DA2C92">
      <w:pPr>
        <w:ind w:left="360"/>
        <w:rPr>
          <w:rFonts w:ascii="Palatino" w:hAnsi="Palatino"/>
        </w:rPr>
      </w:pPr>
      <w:r>
        <w:rPr>
          <w:rFonts w:ascii="Palatino" w:hAnsi="Palatino"/>
        </w:rPr>
        <w:t xml:space="preserve">Annual direct costs: </w:t>
      </w:r>
      <w:r w:rsidRPr="002408BF">
        <w:rPr>
          <w:rFonts w:ascii="Palatino" w:hAnsi="Palatino"/>
        </w:rPr>
        <w:t>$406,943</w:t>
      </w:r>
      <w:r>
        <w:rPr>
          <w:rFonts w:ascii="Palatino" w:hAnsi="Palatino"/>
        </w:rPr>
        <w:t xml:space="preserve">; Total direct costs: </w:t>
      </w:r>
      <w:r w:rsidRPr="002408BF">
        <w:rPr>
          <w:rFonts w:ascii="Palatino" w:hAnsi="Palatino"/>
        </w:rPr>
        <w:t>$</w:t>
      </w:r>
      <w:r>
        <w:rPr>
          <w:rFonts w:ascii="Palatino" w:hAnsi="Palatino"/>
        </w:rPr>
        <w:t xml:space="preserve">1,220,829; Total costs: </w:t>
      </w:r>
      <w:r w:rsidRPr="002408BF">
        <w:rPr>
          <w:rFonts w:ascii="Palatino" w:hAnsi="Palatino"/>
        </w:rPr>
        <w:t>$</w:t>
      </w:r>
      <w:r>
        <w:rPr>
          <w:rFonts w:ascii="Palatino" w:hAnsi="Palatino"/>
        </w:rPr>
        <w:t>3,662,487</w:t>
      </w:r>
    </w:p>
    <w:p w14:paraId="782E9E79" w14:textId="77777777" w:rsidR="00DA2C92" w:rsidRDefault="00DA2C92" w:rsidP="00DA2C92"/>
    <w:p w14:paraId="2F828131" w14:textId="77777777" w:rsidR="00DA2C92" w:rsidRPr="00373224" w:rsidRDefault="00DA2C92" w:rsidP="00DA2C92">
      <w:pPr>
        <w:rPr>
          <w:rFonts w:ascii="Palatino" w:hAnsi="Palatino"/>
        </w:rPr>
      </w:pPr>
      <w:r w:rsidRPr="00373224">
        <w:rPr>
          <w:rFonts w:ascii="Palatino" w:hAnsi="Palatino"/>
        </w:rPr>
        <w:t>N</w:t>
      </w:r>
      <w:r>
        <w:rPr>
          <w:rFonts w:ascii="Palatino" w:hAnsi="Palatino"/>
        </w:rPr>
        <w:t>IMH</w:t>
      </w:r>
      <w:r w:rsidRPr="00373224">
        <w:rPr>
          <w:rFonts w:ascii="Palatino" w:hAnsi="Palatino"/>
        </w:rPr>
        <w:t xml:space="preserve">/NIH </w:t>
      </w:r>
      <w:r>
        <w:rPr>
          <w:rFonts w:ascii="Palatino" w:hAnsi="Palatino"/>
        </w:rPr>
        <w:t>P50</w:t>
      </w:r>
      <w:r w:rsidRPr="00373224">
        <w:rPr>
          <w:rFonts w:ascii="Palatino" w:hAnsi="Palatino"/>
        </w:rPr>
        <w:t xml:space="preserve"> </w:t>
      </w:r>
      <w:r>
        <w:rPr>
          <w:rFonts w:ascii="Palatino" w:hAnsi="Palatino"/>
        </w:rPr>
        <w:t>MH016934 grant titled</w:t>
      </w:r>
      <w:r w:rsidRPr="00373224">
        <w:rPr>
          <w:rFonts w:ascii="Palatino" w:hAnsi="Palatino"/>
        </w:rPr>
        <w:t xml:space="preserve"> “</w:t>
      </w:r>
      <w:r w:rsidRPr="005C4421">
        <w:rPr>
          <w:rFonts w:ascii="Palatino" w:hAnsi="Palatino"/>
          <w:i/>
        </w:rPr>
        <w:t xml:space="preserve">Functional </w:t>
      </w:r>
      <w:r w:rsidRPr="005C4421">
        <w:rPr>
          <w:rFonts w:ascii="Palatino" w:hAnsi="Palatino"/>
          <w:i/>
          <w:szCs w:val="24"/>
        </w:rPr>
        <w:t>Genomics of Human Brain Development</w:t>
      </w:r>
      <w:r w:rsidRPr="00373224">
        <w:rPr>
          <w:rFonts w:ascii="Palatino" w:hAnsi="Palatino"/>
        </w:rPr>
        <w:t>”</w:t>
      </w:r>
    </w:p>
    <w:p w14:paraId="3CA30ABE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 xml:space="preserve">Role on </w:t>
      </w:r>
      <w:r>
        <w:rPr>
          <w:rFonts w:ascii="Palatino" w:hAnsi="Palatino"/>
          <w:sz w:val="20"/>
        </w:rPr>
        <w:t xml:space="preserve">Project: Co-Investigator </w:t>
      </w:r>
    </w:p>
    <w:p w14:paraId="55E001F9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Principal Investigator: </w:t>
      </w:r>
      <w:proofErr w:type="spellStart"/>
      <w:r>
        <w:rPr>
          <w:rFonts w:ascii="Palatino" w:hAnsi="Palatino"/>
          <w:sz w:val="20"/>
        </w:rPr>
        <w:t>Nenad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Sestan</w:t>
      </w:r>
      <w:proofErr w:type="spellEnd"/>
      <w:r>
        <w:rPr>
          <w:rFonts w:ascii="Palatino" w:hAnsi="Palatino"/>
          <w:sz w:val="20"/>
        </w:rPr>
        <w:t xml:space="preserve"> at Yale University</w:t>
      </w:r>
    </w:p>
    <w:p w14:paraId="0DB89D54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240811">
        <w:rPr>
          <w:rFonts w:ascii="Palatino" w:hAnsi="Palatino"/>
          <w:sz w:val="20"/>
        </w:rPr>
        <w:t>Dates of funding:</w:t>
      </w:r>
      <w:r>
        <w:rPr>
          <w:rFonts w:ascii="Palatino" w:hAnsi="Palatino"/>
          <w:sz w:val="20"/>
        </w:rPr>
        <w:t xml:space="preserve"> 9</w:t>
      </w:r>
      <w:r w:rsidRPr="00373224">
        <w:rPr>
          <w:rFonts w:ascii="Palatino" w:hAnsi="Palatino"/>
          <w:sz w:val="20"/>
        </w:rPr>
        <w:t>/</w:t>
      </w:r>
      <w:r>
        <w:rPr>
          <w:rFonts w:ascii="Palatino" w:hAnsi="Palatino"/>
          <w:sz w:val="20"/>
        </w:rPr>
        <w:t>19</w:t>
      </w:r>
      <w:r w:rsidRPr="00373224">
        <w:rPr>
          <w:rFonts w:ascii="Palatino" w:hAnsi="Palatino"/>
          <w:sz w:val="20"/>
        </w:rPr>
        <w:t>/20</w:t>
      </w:r>
      <w:r>
        <w:rPr>
          <w:rFonts w:ascii="Palatino" w:hAnsi="Palatino"/>
          <w:sz w:val="20"/>
        </w:rPr>
        <w:t xml:space="preserve">14 </w:t>
      </w:r>
      <w:r w:rsidRPr="00373224"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 xml:space="preserve"> 7/31</w:t>
      </w:r>
      <w:r w:rsidRPr="00373224">
        <w:rPr>
          <w:rFonts w:ascii="Palatino" w:hAnsi="Palatino"/>
          <w:sz w:val="20"/>
        </w:rPr>
        <w:t>/201</w:t>
      </w:r>
      <w:r>
        <w:rPr>
          <w:rFonts w:ascii="Palatino" w:hAnsi="Palatino"/>
          <w:sz w:val="20"/>
        </w:rPr>
        <w:t>9</w:t>
      </w:r>
    </w:p>
    <w:p w14:paraId="7E785A42" w14:textId="77777777" w:rsidR="00DA2C92" w:rsidRDefault="00DA2C92" w:rsidP="00DA2C92">
      <w:pPr>
        <w:pStyle w:val="Date"/>
        <w:ind w:left="360"/>
        <w:rPr>
          <w:rFonts w:ascii="Palatino" w:hAnsi="Palatino"/>
          <w:sz w:val="20"/>
        </w:rPr>
      </w:pPr>
      <w:r w:rsidRPr="00373224">
        <w:rPr>
          <w:rFonts w:ascii="Palatino" w:hAnsi="Palatino"/>
          <w:sz w:val="20"/>
        </w:rPr>
        <w:t>Annual direct costs: $</w:t>
      </w:r>
      <w:r>
        <w:rPr>
          <w:rFonts w:ascii="Palatino" w:hAnsi="Palatino"/>
          <w:sz w:val="20"/>
        </w:rPr>
        <w:t>873,179</w:t>
      </w:r>
      <w:r w:rsidRPr="00373224">
        <w:rPr>
          <w:rFonts w:ascii="Palatino" w:hAnsi="Palatino"/>
          <w:sz w:val="20"/>
        </w:rPr>
        <w:t>; Total direct costs: $</w:t>
      </w:r>
      <w:r>
        <w:rPr>
          <w:rFonts w:ascii="Palatino" w:hAnsi="Palatino"/>
          <w:sz w:val="20"/>
        </w:rPr>
        <w:t>4,365,895; Total costs: $6,690,075</w:t>
      </w:r>
    </w:p>
    <w:p w14:paraId="2022C10B" w14:textId="77777777" w:rsidR="00DA2C92" w:rsidRDefault="00DA2C92" w:rsidP="002923F8"/>
    <w:p w14:paraId="438B42C8" w14:textId="77777777" w:rsidR="007311BA" w:rsidRPr="002923F8" w:rsidRDefault="007311BA" w:rsidP="002923F8"/>
    <w:p w14:paraId="282E2446" w14:textId="77777777" w:rsidR="00780613" w:rsidRDefault="00780613" w:rsidP="003562E8">
      <w:pPr>
        <w:pBdr>
          <w:top w:val="single" w:sz="4" w:space="1" w:color="auto"/>
        </w:pBdr>
        <w:ind w:right="8100"/>
        <w:rPr>
          <w:rFonts w:ascii="Palatino" w:hAnsi="Palatino"/>
          <w:b/>
        </w:rPr>
      </w:pPr>
      <w:r>
        <w:rPr>
          <w:rFonts w:ascii="Palatino" w:hAnsi="Palatino"/>
          <w:smallCaps/>
          <w:color w:val="000000"/>
        </w:rPr>
        <w:t>Publications</w:t>
      </w:r>
    </w:p>
    <w:bookmarkEnd w:id="0"/>
    <w:p w14:paraId="0D326906" w14:textId="77777777" w:rsidR="00780613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</w:p>
    <w:p w14:paraId="61F3CB9E" w14:textId="23365392" w:rsidR="00780613" w:rsidRDefault="00C231BE">
      <w:pPr>
        <w:ind w:firstLine="19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Peer Reviewed A</w:t>
      </w:r>
      <w:r w:rsidR="00780613">
        <w:rPr>
          <w:rFonts w:ascii="Palatino" w:hAnsi="Palatino"/>
          <w:smallCaps/>
        </w:rPr>
        <w:t xml:space="preserve">rticles </w:t>
      </w:r>
      <w:r>
        <w:rPr>
          <w:rFonts w:ascii="Palatino" w:hAnsi="Palatino"/>
          <w:smallCaps/>
        </w:rPr>
        <w:t>Published</w:t>
      </w:r>
      <w:r w:rsidR="00780613">
        <w:rPr>
          <w:rFonts w:ascii="Palatino" w:hAnsi="Palatino"/>
          <w:smallCaps/>
        </w:rPr>
        <w:t xml:space="preserve"> </w:t>
      </w:r>
    </w:p>
    <w:p w14:paraId="60D74E54" w14:textId="77777777" w:rsidR="00780613" w:rsidRDefault="00780613">
      <w:pPr>
        <w:tabs>
          <w:tab w:val="left" w:pos="1440"/>
        </w:tabs>
        <w:ind w:firstLine="4"/>
        <w:rPr>
          <w:rFonts w:ascii="Palatino" w:hAnsi="Palatino"/>
          <w:szCs w:val="24"/>
        </w:rPr>
      </w:pPr>
    </w:p>
    <w:p w14:paraId="3EE4D5DD" w14:textId="77777777" w:rsidR="00780613" w:rsidRPr="00B47A51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bCs/>
          <w:sz w:val="20"/>
        </w:rPr>
        <w:t>M C Crair</w:t>
      </w:r>
      <w:r w:rsidRPr="00B47A51">
        <w:rPr>
          <w:rFonts w:ascii="Palatino" w:hAnsi="Palatino"/>
          <w:sz w:val="20"/>
        </w:rPr>
        <w:t xml:space="preserve"> and W </w:t>
      </w:r>
      <w:proofErr w:type="spellStart"/>
      <w:r w:rsidRPr="00B47A51">
        <w:rPr>
          <w:rFonts w:ascii="Palatino" w:hAnsi="Palatino"/>
          <w:sz w:val="20"/>
        </w:rPr>
        <w:t>Bialek</w:t>
      </w:r>
      <w:proofErr w:type="spellEnd"/>
      <w:r w:rsidRPr="00B47A51">
        <w:rPr>
          <w:rFonts w:ascii="Palatino" w:hAnsi="Palatino"/>
          <w:sz w:val="20"/>
        </w:rPr>
        <w:t>,</w:t>
      </w:r>
      <w:r>
        <w:rPr>
          <w:rFonts w:ascii="Palatino" w:hAnsi="Palatino"/>
          <w:sz w:val="20"/>
        </w:rPr>
        <w:t xml:space="preserve"> 1990</w:t>
      </w:r>
      <w:r w:rsidRPr="00B47A51">
        <w:rPr>
          <w:rFonts w:ascii="Palatino" w:hAnsi="Palatino"/>
          <w:sz w:val="20"/>
        </w:rPr>
        <w:t xml:space="preserve"> “Non-Boltzmann Dynamics in Networks of Spiking Neurons”, </w:t>
      </w:r>
      <w:r w:rsidRPr="00BB5755">
        <w:rPr>
          <w:rFonts w:ascii="Palatino" w:hAnsi="Palatino"/>
          <w:i/>
          <w:sz w:val="20"/>
        </w:rPr>
        <w:t>Advances in Neural Information Processing Systems 2</w:t>
      </w:r>
      <w:r w:rsidRPr="00B47A51">
        <w:rPr>
          <w:rFonts w:ascii="Palatino" w:hAnsi="Palatino"/>
          <w:sz w:val="20"/>
        </w:rPr>
        <w:t xml:space="preserve">, ed., D. </w:t>
      </w:r>
      <w:proofErr w:type="spellStart"/>
      <w:r w:rsidRPr="00B47A51">
        <w:rPr>
          <w:rFonts w:ascii="Palatino" w:hAnsi="Palatino"/>
          <w:sz w:val="20"/>
        </w:rPr>
        <w:t>Touretzky</w:t>
      </w:r>
      <w:proofErr w:type="spellEnd"/>
      <w:r w:rsidRPr="00B47A51">
        <w:rPr>
          <w:rFonts w:ascii="Palatino" w:hAnsi="Palatino"/>
          <w:sz w:val="20"/>
        </w:rPr>
        <w:t>, Morga</w:t>
      </w:r>
      <w:r>
        <w:rPr>
          <w:rFonts w:ascii="Palatino" w:hAnsi="Palatino"/>
          <w:sz w:val="20"/>
        </w:rPr>
        <w:t>n Kaufmann, San Mateo, 109-116.</w:t>
      </w:r>
    </w:p>
    <w:p w14:paraId="6BED67F5" w14:textId="77777777" w:rsidR="00780613" w:rsidRPr="00B47A51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bCs/>
          <w:sz w:val="20"/>
        </w:rPr>
        <w:t>M C Crair</w:t>
      </w:r>
      <w:r w:rsidRPr="00B47A51">
        <w:rPr>
          <w:rFonts w:ascii="Palatino" w:hAnsi="Palatino"/>
          <w:sz w:val="20"/>
        </w:rPr>
        <w:t xml:space="preserve"> and R C </w:t>
      </w:r>
      <w:proofErr w:type="spellStart"/>
      <w:r w:rsidRPr="00B47A51">
        <w:rPr>
          <w:rFonts w:ascii="Palatino" w:hAnsi="Palatino"/>
          <w:sz w:val="20"/>
        </w:rPr>
        <w:t>Malenka</w:t>
      </w:r>
      <w:proofErr w:type="spellEnd"/>
      <w:r w:rsidRPr="00B47A51">
        <w:rPr>
          <w:rFonts w:ascii="Palatino" w:hAnsi="Palatino"/>
          <w:sz w:val="20"/>
        </w:rPr>
        <w:t xml:space="preserve">, </w:t>
      </w:r>
      <w:r>
        <w:rPr>
          <w:rFonts w:ascii="Palatino" w:hAnsi="Palatino"/>
          <w:sz w:val="20"/>
        </w:rPr>
        <w:t xml:space="preserve">1995, </w:t>
      </w:r>
      <w:r w:rsidRPr="00B47A51">
        <w:rPr>
          <w:rFonts w:ascii="Palatino" w:hAnsi="Palatino"/>
          <w:sz w:val="20"/>
        </w:rPr>
        <w:t xml:space="preserve">“A Critical Period for Long-Term Potentiation at Thalamocortical Synapses”, </w:t>
      </w:r>
      <w:r w:rsidRPr="00BB5755">
        <w:rPr>
          <w:rFonts w:ascii="Palatino" w:hAnsi="Palatino"/>
          <w:i/>
          <w:sz w:val="20"/>
        </w:rPr>
        <w:t>Nature</w:t>
      </w:r>
      <w:r w:rsidRPr="00B47A51">
        <w:rPr>
          <w:rFonts w:ascii="Palatino" w:hAnsi="Palatino"/>
          <w:sz w:val="20"/>
        </w:rPr>
        <w:t>, 375:</w:t>
      </w:r>
      <w:r>
        <w:rPr>
          <w:rFonts w:ascii="Palatino" w:hAnsi="Palatino"/>
          <w:sz w:val="20"/>
        </w:rPr>
        <w:t>325-328.</w:t>
      </w:r>
    </w:p>
    <w:p w14:paraId="0DBA18B2" w14:textId="77777777" w:rsidR="00780613" w:rsidRPr="00B47A51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B47A51">
        <w:rPr>
          <w:rFonts w:ascii="Palatino" w:hAnsi="Palatino"/>
          <w:sz w:val="20"/>
        </w:rPr>
        <w:t xml:space="preserve">T </w:t>
      </w:r>
      <w:proofErr w:type="spellStart"/>
      <w:r w:rsidRPr="00B47A51">
        <w:rPr>
          <w:rFonts w:ascii="Palatino" w:hAnsi="Palatino"/>
          <w:sz w:val="20"/>
        </w:rPr>
        <w:t>Kurotani</w:t>
      </w:r>
      <w:proofErr w:type="spellEnd"/>
      <w:r w:rsidRPr="00B47A51">
        <w:rPr>
          <w:rFonts w:ascii="Palatino" w:hAnsi="Palatino"/>
          <w:sz w:val="20"/>
        </w:rPr>
        <w:t xml:space="preserve">, </w:t>
      </w:r>
      <w:r w:rsidRPr="00897275">
        <w:rPr>
          <w:rFonts w:ascii="Palatino" w:hAnsi="Palatino"/>
          <w:bCs/>
          <w:sz w:val="20"/>
        </w:rPr>
        <w:t>M C Crair, Z Molnar, S Higashi, and K Toyama, 1996</w:t>
      </w:r>
      <w:proofErr w:type="gramStart"/>
      <w:r w:rsidRPr="00897275">
        <w:rPr>
          <w:rFonts w:ascii="Palatino" w:hAnsi="Palatino"/>
          <w:bCs/>
          <w:sz w:val="20"/>
        </w:rPr>
        <w:t>, ”The</w:t>
      </w:r>
      <w:proofErr w:type="gramEnd"/>
      <w:r w:rsidRPr="00897275">
        <w:rPr>
          <w:rFonts w:ascii="Palatino" w:hAnsi="Palatino"/>
          <w:bCs/>
          <w:sz w:val="20"/>
        </w:rPr>
        <w:t xml:space="preserve"> Development of Rat Somatosensory (Barrel</w:t>
      </w:r>
      <w:r w:rsidRPr="00B47A51">
        <w:rPr>
          <w:rFonts w:ascii="Palatino" w:hAnsi="Palatino"/>
          <w:sz w:val="20"/>
        </w:rPr>
        <w:t xml:space="preserve">) Cortex Visualized by Optical Recording”, </w:t>
      </w:r>
      <w:r w:rsidRPr="00AF28E6">
        <w:rPr>
          <w:rFonts w:ascii="Palatino" w:hAnsi="Palatino"/>
          <w:i/>
          <w:iCs/>
          <w:sz w:val="20"/>
        </w:rPr>
        <w:t>Protein, Nucleic Acid and Enzyme</w:t>
      </w:r>
      <w:r w:rsidRPr="00B47A51">
        <w:rPr>
          <w:rFonts w:ascii="Palatino" w:hAnsi="Palatino"/>
          <w:sz w:val="20"/>
        </w:rPr>
        <w:t>, 41:758-765.</w:t>
      </w:r>
    </w:p>
    <w:p w14:paraId="37520D5A" w14:textId="77777777" w:rsidR="00780613" w:rsidRPr="00897275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sz w:val="20"/>
        </w:rPr>
        <w:t xml:space="preserve">J T R Isaac, M C Crair, R A Nicoll and R C </w:t>
      </w:r>
      <w:proofErr w:type="spellStart"/>
      <w:r w:rsidRPr="00897275">
        <w:rPr>
          <w:rFonts w:ascii="Palatino" w:hAnsi="Palatino"/>
          <w:sz w:val="20"/>
        </w:rPr>
        <w:t>Malenka</w:t>
      </w:r>
      <w:proofErr w:type="spellEnd"/>
      <w:r w:rsidRPr="00897275">
        <w:rPr>
          <w:rFonts w:ascii="Palatino" w:hAnsi="Palatino"/>
          <w:sz w:val="20"/>
        </w:rPr>
        <w:t xml:space="preserve">, 1997, “Silent Synapses during Development of Thalamocortical Inputs”, </w:t>
      </w:r>
      <w:r w:rsidRPr="00897275">
        <w:rPr>
          <w:rFonts w:ascii="Palatino" w:hAnsi="Palatino"/>
          <w:i/>
          <w:iCs/>
          <w:sz w:val="20"/>
        </w:rPr>
        <w:t>Neuron</w:t>
      </w:r>
      <w:r w:rsidRPr="00897275">
        <w:rPr>
          <w:rFonts w:ascii="Palatino" w:hAnsi="Palatino"/>
          <w:sz w:val="20"/>
        </w:rPr>
        <w:t>, 18:269-280.</w:t>
      </w:r>
    </w:p>
    <w:p w14:paraId="61D7015F" w14:textId="77777777" w:rsidR="00780613" w:rsidRPr="00897275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sz w:val="20"/>
        </w:rPr>
        <w:t xml:space="preserve">M C Crair, E S </w:t>
      </w:r>
      <w:proofErr w:type="spellStart"/>
      <w:r w:rsidRPr="00897275">
        <w:rPr>
          <w:rFonts w:ascii="Palatino" w:hAnsi="Palatino"/>
          <w:sz w:val="20"/>
        </w:rPr>
        <w:t>Ruthazer</w:t>
      </w:r>
      <w:proofErr w:type="spellEnd"/>
      <w:r w:rsidRPr="00897275">
        <w:rPr>
          <w:rFonts w:ascii="Palatino" w:hAnsi="Palatino"/>
          <w:sz w:val="20"/>
        </w:rPr>
        <w:t xml:space="preserve">, D C Gillespie, M P Stryker, 1997, “Ocular Dominance Peaks at Pinwheel Center Singularities of the Orientation Map in Cat Visual Cortex”, </w:t>
      </w:r>
      <w:r w:rsidRPr="00897275">
        <w:rPr>
          <w:rFonts w:ascii="Palatino" w:hAnsi="Palatino"/>
          <w:i/>
          <w:iCs/>
          <w:sz w:val="20"/>
        </w:rPr>
        <w:t>J</w:t>
      </w:r>
      <w:r>
        <w:rPr>
          <w:rFonts w:ascii="Palatino" w:hAnsi="Palatino"/>
          <w:i/>
          <w:iCs/>
          <w:sz w:val="20"/>
        </w:rPr>
        <w:t xml:space="preserve">ournal of </w:t>
      </w:r>
      <w:r w:rsidRPr="00897275">
        <w:rPr>
          <w:rFonts w:ascii="Palatino" w:hAnsi="Palatino"/>
          <w:i/>
          <w:iCs/>
          <w:sz w:val="20"/>
        </w:rPr>
        <w:t>Neurophysiology</w:t>
      </w:r>
      <w:r w:rsidRPr="00897275">
        <w:rPr>
          <w:rFonts w:ascii="Palatino" w:hAnsi="Palatino"/>
          <w:sz w:val="20"/>
        </w:rPr>
        <w:t>, 77:3381-3385.</w:t>
      </w:r>
    </w:p>
    <w:p w14:paraId="105C84E3" w14:textId="77777777" w:rsidR="00780613" w:rsidRPr="00897275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sz w:val="20"/>
        </w:rPr>
        <w:lastRenderedPageBreak/>
        <w:t xml:space="preserve">M C Crair, E S </w:t>
      </w:r>
      <w:proofErr w:type="spellStart"/>
      <w:r w:rsidRPr="00897275">
        <w:rPr>
          <w:rFonts w:ascii="Palatino" w:hAnsi="Palatino"/>
          <w:sz w:val="20"/>
        </w:rPr>
        <w:t>Ruthazer</w:t>
      </w:r>
      <w:proofErr w:type="spellEnd"/>
      <w:r w:rsidRPr="00897275">
        <w:rPr>
          <w:rFonts w:ascii="Palatino" w:hAnsi="Palatino"/>
          <w:sz w:val="20"/>
        </w:rPr>
        <w:t>, D C Gillespie, M P Stryker, 1997</w:t>
      </w:r>
      <w:r>
        <w:rPr>
          <w:rFonts w:ascii="Palatino" w:hAnsi="Palatino"/>
          <w:sz w:val="20"/>
        </w:rPr>
        <w:t>,</w:t>
      </w:r>
      <w:r w:rsidRPr="00897275">
        <w:rPr>
          <w:rFonts w:ascii="Palatino" w:hAnsi="Palatino"/>
          <w:sz w:val="20"/>
        </w:rPr>
        <w:t xml:space="preserve"> “Relationship between the Ocular Dominance and Orientation Maps in Visual Cortex of Monocularly Deprived Cats”, </w:t>
      </w:r>
      <w:r w:rsidRPr="00897275">
        <w:rPr>
          <w:rFonts w:ascii="Palatino" w:hAnsi="Palatino"/>
          <w:i/>
          <w:iCs/>
          <w:sz w:val="20"/>
        </w:rPr>
        <w:t>Neuron</w:t>
      </w:r>
      <w:r>
        <w:rPr>
          <w:rFonts w:ascii="Palatino" w:hAnsi="Palatino"/>
          <w:sz w:val="20"/>
        </w:rPr>
        <w:t>, 19:307-318</w:t>
      </w:r>
      <w:r w:rsidRPr="00897275">
        <w:rPr>
          <w:rFonts w:ascii="Palatino" w:hAnsi="Palatino"/>
          <w:sz w:val="20"/>
        </w:rPr>
        <w:t>.</w:t>
      </w:r>
    </w:p>
    <w:p w14:paraId="4862B71B" w14:textId="77777777" w:rsidR="00780613" w:rsidRPr="00897275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sz w:val="20"/>
        </w:rPr>
        <w:t xml:space="preserve">T </w:t>
      </w:r>
      <w:proofErr w:type="spellStart"/>
      <w:r w:rsidRPr="00897275">
        <w:rPr>
          <w:rFonts w:ascii="Palatino" w:hAnsi="Palatino"/>
          <w:sz w:val="20"/>
        </w:rPr>
        <w:t>Aihara</w:t>
      </w:r>
      <w:proofErr w:type="spellEnd"/>
      <w:r w:rsidRPr="00897275">
        <w:rPr>
          <w:rFonts w:ascii="Palatino" w:hAnsi="Palatino"/>
          <w:sz w:val="20"/>
        </w:rPr>
        <w:t xml:space="preserve">, M </w:t>
      </w:r>
      <w:proofErr w:type="spellStart"/>
      <w:r w:rsidRPr="00897275">
        <w:rPr>
          <w:rFonts w:ascii="Palatino" w:hAnsi="Palatino"/>
          <w:sz w:val="20"/>
        </w:rPr>
        <w:t>Tsukada</w:t>
      </w:r>
      <w:proofErr w:type="spellEnd"/>
      <w:r w:rsidRPr="00897275">
        <w:rPr>
          <w:rFonts w:ascii="Palatino" w:hAnsi="Palatino"/>
          <w:sz w:val="20"/>
        </w:rPr>
        <w:t xml:space="preserve">, M C Crair and S </w:t>
      </w:r>
      <w:proofErr w:type="spellStart"/>
      <w:r w:rsidRPr="00897275">
        <w:rPr>
          <w:rFonts w:ascii="Palatino" w:hAnsi="Palatino"/>
          <w:sz w:val="20"/>
        </w:rPr>
        <w:t>Shinomoto</w:t>
      </w:r>
      <w:proofErr w:type="spellEnd"/>
      <w:r w:rsidRPr="00897275">
        <w:rPr>
          <w:rFonts w:ascii="Palatino" w:hAnsi="Palatino"/>
          <w:sz w:val="20"/>
        </w:rPr>
        <w:t xml:space="preserve">, 1997, “The Stimulus-dependent Induction of Long-Term Potentiation in the CA1 Area of the Hippocampus: Experiment and Model”, </w:t>
      </w:r>
      <w:r w:rsidRPr="00897275">
        <w:rPr>
          <w:rFonts w:ascii="Palatino" w:hAnsi="Palatino"/>
          <w:i/>
          <w:iCs/>
          <w:sz w:val="20"/>
        </w:rPr>
        <w:t>Hippocampus</w:t>
      </w:r>
      <w:r w:rsidRPr="00897275">
        <w:rPr>
          <w:rFonts w:ascii="Palatino" w:hAnsi="Palatino"/>
          <w:sz w:val="20"/>
        </w:rPr>
        <w:t>, 7:416-426.</w:t>
      </w:r>
    </w:p>
    <w:p w14:paraId="0E175AF5" w14:textId="77777777" w:rsidR="00780613" w:rsidRPr="00897275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897275">
        <w:rPr>
          <w:rFonts w:ascii="Palatino" w:hAnsi="Palatino"/>
          <w:sz w:val="20"/>
        </w:rPr>
        <w:t xml:space="preserve">M C Crair, D C Gillespie and M P Stryker, 1998, “The Role of Visual Experience in the Development of Columns in Cat Visual Cortex”, </w:t>
      </w:r>
      <w:r w:rsidRPr="00897275">
        <w:rPr>
          <w:rFonts w:ascii="Palatino" w:hAnsi="Palatino"/>
          <w:i/>
          <w:iCs/>
          <w:sz w:val="20"/>
        </w:rPr>
        <w:t>Science</w:t>
      </w:r>
      <w:r w:rsidRPr="00897275">
        <w:rPr>
          <w:rFonts w:ascii="Palatino" w:hAnsi="Palatino"/>
          <w:sz w:val="20"/>
        </w:rPr>
        <w:t>, 19:566-570.</w:t>
      </w:r>
    </w:p>
    <w:p w14:paraId="31091BCE" w14:textId="77777777" w:rsidR="00780613" w:rsidRPr="00B47A51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proofErr w:type="gramStart"/>
      <w:r w:rsidRPr="00897275">
        <w:rPr>
          <w:rFonts w:ascii="Palatino" w:hAnsi="Palatino"/>
          <w:sz w:val="20"/>
        </w:rPr>
        <w:t>A</w:t>
      </w:r>
      <w:proofErr w:type="gramEnd"/>
      <w:r w:rsidRPr="00897275">
        <w:rPr>
          <w:rFonts w:ascii="Palatino" w:hAnsi="Palatino"/>
          <w:sz w:val="20"/>
        </w:rPr>
        <w:t xml:space="preserve"> </w:t>
      </w:r>
      <w:proofErr w:type="spellStart"/>
      <w:r w:rsidRPr="00897275">
        <w:rPr>
          <w:rFonts w:ascii="Palatino" w:hAnsi="Palatino"/>
          <w:sz w:val="20"/>
        </w:rPr>
        <w:t>Antonini</w:t>
      </w:r>
      <w:proofErr w:type="spellEnd"/>
      <w:r w:rsidRPr="00897275">
        <w:rPr>
          <w:rFonts w:ascii="Palatino" w:hAnsi="Palatino"/>
          <w:sz w:val="20"/>
        </w:rPr>
        <w:t>, D C Gillespie, M C Crair and</w:t>
      </w:r>
      <w:r w:rsidRPr="00B47A51">
        <w:rPr>
          <w:rFonts w:ascii="Palatino" w:hAnsi="Palatino"/>
          <w:sz w:val="20"/>
        </w:rPr>
        <w:t xml:space="preserve"> M P Stryker, 1998</w:t>
      </w:r>
      <w:r>
        <w:rPr>
          <w:rFonts w:ascii="Palatino" w:hAnsi="Palatino"/>
          <w:sz w:val="20"/>
        </w:rPr>
        <w:t>,</w:t>
      </w:r>
      <w:r w:rsidRPr="00B47A51">
        <w:rPr>
          <w:rFonts w:ascii="Palatino" w:hAnsi="Palatino"/>
          <w:sz w:val="20"/>
        </w:rPr>
        <w:t xml:space="preserve"> “Morphology of Single </w:t>
      </w:r>
      <w:proofErr w:type="spellStart"/>
      <w:r w:rsidRPr="00B47A51">
        <w:rPr>
          <w:rFonts w:ascii="Palatino" w:hAnsi="Palatino"/>
          <w:sz w:val="20"/>
        </w:rPr>
        <w:t>Geniculocortical</w:t>
      </w:r>
      <w:proofErr w:type="spellEnd"/>
      <w:r w:rsidRPr="00B47A51">
        <w:rPr>
          <w:rFonts w:ascii="Palatino" w:hAnsi="Palatino"/>
          <w:sz w:val="20"/>
        </w:rPr>
        <w:t xml:space="preserve"> Afferents and Functional Recovery of the Visual Cortex after Reverse Monocular Deprivation in the Kitten”, </w:t>
      </w:r>
      <w:r w:rsidRPr="00AF28E6">
        <w:rPr>
          <w:rFonts w:ascii="Palatino" w:hAnsi="Palatino"/>
          <w:i/>
          <w:iCs/>
          <w:sz w:val="20"/>
        </w:rPr>
        <w:t>Journal of Neuroscience</w:t>
      </w:r>
      <w:r w:rsidRPr="00B47A51">
        <w:rPr>
          <w:rFonts w:ascii="Palatino" w:hAnsi="Palatino"/>
          <w:sz w:val="20"/>
        </w:rPr>
        <w:t>, 18:</w:t>
      </w:r>
      <w:r>
        <w:rPr>
          <w:rFonts w:ascii="Palatino" w:hAnsi="Palatino"/>
          <w:sz w:val="20"/>
        </w:rPr>
        <w:t>9896-909</w:t>
      </w:r>
      <w:r w:rsidRPr="00B47A51">
        <w:rPr>
          <w:rFonts w:ascii="Palatino" w:hAnsi="Palatino"/>
          <w:sz w:val="20"/>
        </w:rPr>
        <w:t>.</w:t>
      </w:r>
    </w:p>
    <w:p w14:paraId="457C8D85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S Higashi, M C Crair, T </w:t>
      </w:r>
      <w:proofErr w:type="spellStart"/>
      <w:r w:rsidRPr="00025368">
        <w:rPr>
          <w:rFonts w:ascii="Palatino" w:hAnsi="Palatino"/>
          <w:sz w:val="20"/>
        </w:rPr>
        <w:t>Kurotani</w:t>
      </w:r>
      <w:proofErr w:type="spellEnd"/>
      <w:r w:rsidRPr="00025368">
        <w:rPr>
          <w:rFonts w:ascii="Palatino" w:hAnsi="Palatino"/>
          <w:sz w:val="20"/>
        </w:rPr>
        <w:t xml:space="preserve">, H </w:t>
      </w:r>
      <w:proofErr w:type="spellStart"/>
      <w:r w:rsidRPr="00025368">
        <w:rPr>
          <w:rFonts w:ascii="Palatino" w:hAnsi="Palatino"/>
          <w:sz w:val="20"/>
        </w:rPr>
        <w:t>Inokawa</w:t>
      </w:r>
      <w:proofErr w:type="spellEnd"/>
      <w:r w:rsidRPr="00025368">
        <w:rPr>
          <w:rFonts w:ascii="Palatino" w:hAnsi="Palatino"/>
          <w:sz w:val="20"/>
        </w:rPr>
        <w:t xml:space="preserve"> and K Toyama, 1999, “Altered Spatial Patterns of Functional Thalamocortical Connections in the Barrel Cortex After Neonatal Infraorbital Nerve Cut Revealed by Optical Recording”, </w:t>
      </w:r>
      <w:r w:rsidRPr="00025368">
        <w:rPr>
          <w:rFonts w:ascii="Palatino" w:hAnsi="Palatino"/>
          <w:i/>
          <w:iCs/>
          <w:sz w:val="20"/>
        </w:rPr>
        <w:t>Neuroscience</w:t>
      </w:r>
      <w:r w:rsidRPr="00025368">
        <w:rPr>
          <w:rFonts w:ascii="Palatino" w:hAnsi="Palatino"/>
          <w:sz w:val="20"/>
        </w:rPr>
        <w:t xml:space="preserve">, 91:439-452. </w:t>
      </w:r>
    </w:p>
    <w:p w14:paraId="564DFF6E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M C Crair, 1999, “Neuronal Activity in Developing Circuits: Permissive or Instructive?” </w:t>
      </w:r>
      <w:r w:rsidRPr="00025368">
        <w:rPr>
          <w:rFonts w:ascii="Palatino" w:hAnsi="Palatino"/>
          <w:i/>
          <w:iCs/>
          <w:sz w:val="20"/>
        </w:rPr>
        <w:t>Current Opinion in Neurobiology</w:t>
      </w:r>
      <w:r w:rsidRPr="00025368">
        <w:rPr>
          <w:rFonts w:ascii="Palatino" w:hAnsi="Palatino"/>
          <w:sz w:val="20"/>
        </w:rPr>
        <w:t>, 9:88-93.</w:t>
      </w:r>
    </w:p>
    <w:p w14:paraId="094D102E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C Zhou, Y </w:t>
      </w:r>
      <w:proofErr w:type="spellStart"/>
      <w:r w:rsidRPr="00025368">
        <w:rPr>
          <w:rFonts w:ascii="Palatino" w:hAnsi="Palatino"/>
          <w:sz w:val="20"/>
        </w:rPr>
        <w:t>Qiu</w:t>
      </w:r>
      <w:proofErr w:type="spellEnd"/>
      <w:r w:rsidRPr="00025368">
        <w:rPr>
          <w:rFonts w:ascii="Palatino" w:hAnsi="Palatino"/>
          <w:sz w:val="20"/>
        </w:rPr>
        <w:t xml:space="preserve">, F A Pereira, M C Crair, S Y Tsai, M Tsai, 1999, “The Nuclear Orphan Receptor COUP-TFI is Required for Differentiation of </w:t>
      </w:r>
      <w:proofErr w:type="spellStart"/>
      <w:r w:rsidRPr="00025368">
        <w:rPr>
          <w:rFonts w:ascii="Palatino" w:hAnsi="Palatino"/>
          <w:sz w:val="20"/>
        </w:rPr>
        <w:t>Subplate</w:t>
      </w:r>
      <w:proofErr w:type="spellEnd"/>
      <w:r w:rsidRPr="00025368">
        <w:rPr>
          <w:rFonts w:ascii="Palatino" w:hAnsi="Palatino"/>
          <w:sz w:val="20"/>
        </w:rPr>
        <w:t xml:space="preserve"> Neurons and Guidance of Thalamocortical Axons”, </w:t>
      </w:r>
      <w:r w:rsidRPr="00025368">
        <w:rPr>
          <w:rFonts w:ascii="Palatino" w:hAnsi="Palatino"/>
          <w:i/>
          <w:iCs/>
          <w:sz w:val="20"/>
        </w:rPr>
        <w:t>Neuron</w:t>
      </w:r>
      <w:r w:rsidRPr="00025368">
        <w:rPr>
          <w:rFonts w:ascii="Palatino" w:hAnsi="Palatino"/>
          <w:sz w:val="20"/>
        </w:rPr>
        <w:t>, 24:847-859.</w:t>
      </w:r>
    </w:p>
    <w:p w14:paraId="6C7279CB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D C Gillespie, M C Crair and M P Stryker, 2000, “Neurotrophin-4/5 Alters Responses and Blocks the Effects of Monocular Deprivation in Cat Visual Cortex during the Critical Period”, </w:t>
      </w:r>
      <w:r w:rsidRPr="00025368">
        <w:rPr>
          <w:rFonts w:ascii="Palatino" w:hAnsi="Palatino"/>
          <w:i/>
          <w:iCs/>
          <w:sz w:val="20"/>
        </w:rPr>
        <w:t>Journal of Neuroscience</w:t>
      </w:r>
      <w:r w:rsidRPr="00025368">
        <w:rPr>
          <w:rFonts w:ascii="Palatino" w:hAnsi="Palatino"/>
          <w:sz w:val="20"/>
        </w:rPr>
        <w:t>, 20:9174-9186.</w:t>
      </w:r>
    </w:p>
    <w:p w14:paraId="7EB74CB7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M C Crair, J Horton, </w:t>
      </w:r>
      <w:proofErr w:type="gramStart"/>
      <w:r w:rsidRPr="00025368">
        <w:rPr>
          <w:rFonts w:ascii="Palatino" w:hAnsi="Palatino"/>
          <w:sz w:val="20"/>
        </w:rPr>
        <w:t>A</w:t>
      </w:r>
      <w:proofErr w:type="gramEnd"/>
      <w:r w:rsidRPr="00025368">
        <w:rPr>
          <w:rFonts w:ascii="Palatino" w:hAnsi="Palatino"/>
          <w:sz w:val="20"/>
        </w:rPr>
        <w:t xml:space="preserve"> </w:t>
      </w:r>
      <w:proofErr w:type="spellStart"/>
      <w:r w:rsidRPr="00025368">
        <w:rPr>
          <w:rFonts w:ascii="Palatino" w:hAnsi="Palatino"/>
          <w:sz w:val="20"/>
        </w:rPr>
        <w:t>Antonini</w:t>
      </w:r>
      <w:proofErr w:type="spellEnd"/>
      <w:r w:rsidRPr="00025368">
        <w:rPr>
          <w:rFonts w:ascii="Palatino" w:hAnsi="Palatino"/>
          <w:sz w:val="20"/>
        </w:rPr>
        <w:t xml:space="preserve"> and M P Stryker, 2001, “The Emergence of Ocular Dominance Columns in the Cat by Two Weeks of Age”, </w:t>
      </w:r>
      <w:r w:rsidRPr="00025368">
        <w:rPr>
          <w:rFonts w:ascii="Palatino" w:hAnsi="Palatino"/>
          <w:i/>
          <w:iCs/>
          <w:sz w:val="20"/>
        </w:rPr>
        <w:t>Journal of Comparative Neurology</w:t>
      </w:r>
      <w:r w:rsidRPr="00025368">
        <w:rPr>
          <w:rFonts w:ascii="Palatino" w:hAnsi="Palatino"/>
          <w:sz w:val="20"/>
        </w:rPr>
        <w:t>, 430:235-249.</w:t>
      </w:r>
    </w:p>
    <w:p w14:paraId="5906FEF1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H-C Lu, E Gonzalez and M C Crair, 2001, “Barrel Cortex Critical Period Plasticity is Independent of Changes in NMDA Receptor Subunit Composition,” </w:t>
      </w:r>
      <w:r w:rsidRPr="00025368">
        <w:rPr>
          <w:rFonts w:ascii="Palatino" w:hAnsi="Palatino"/>
          <w:i/>
          <w:iCs/>
          <w:sz w:val="20"/>
        </w:rPr>
        <w:t>Neuron</w:t>
      </w:r>
      <w:r w:rsidRPr="00025368">
        <w:rPr>
          <w:rFonts w:ascii="Palatino" w:hAnsi="Palatino"/>
          <w:sz w:val="20"/>
        </w:rPr>
        <w:t>, 32:619:634.</w:t>
      </w:r>
    </w:p>
    <w:p w14:paraId="7C6F4421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S W Wang, X Mu, W J Bowers, D-S Kim, D J </w:t>
      </w:r>
      <w:proofErr w:type="spellStart"/>
      <w:r w:rsidRPr="00025368">
        <w:rPr>
          <w:rFonts w:ascii="Palatino" w:hAnsi="Palatino"/>
          <w:sz w:val="20"/>
        </w:rPr>
        <w:t>Plas</w:t>
      </w:r>
      <w:proofErr w:type="spellEnd"/>
      <w:r w:rsidRPr="00025368">
        <w:rPr>
          <w:rFonts w:ascii="Palatino" w:hAnsi="Palatino"/>
          <w:sz w:val="20"/>
        </w:rPr>
        <w:t xml:space="preserve">, M C Crair, H </w:t>
      </w:r>
      <w:proofErr w:type="spellStart"/>
      <w:r w:rsidRPr="00025368">
        <w:rPr>
          <w:rFonts w:ascii="Palatino" w:hAnsi="Palatino"/>
          <w:sz w:val="20"/>
        </w:rPr>
        <w:t>Federoff</w:t>
      </w:r>
      <w:proofErr w:type="spellEnd"/>
      <w:r w:rsidRPr="00025368">
        <w:rPr>
          <w:rFonts w:ascii="Palatino" w:hAnsi="Palatino"/>
          <w:sz w:val="20"/>
        </w:rPr>
        <w:t xml:space="preserve">, L Gan and W H Klein, 2002, “Brn3b/Brn3c double knockout mice reveal an unsuspected role for Brn3c in retinal ganglion cell axon outgrowth”, </w:t>
      </w:r>
      <w:r w:rsidRPr="00025368">
        <w:rPr>
          <w:rFonts w:ascii="Palatino" w:hAnsi="Palatino"/>
          <w:i/>
          <w:iCs/>
          <w:sz w:val="20"/>
        </w:rPr>
        <w:t>Development</w:t>
      </w:r>
      <w:r w:rsidRPr="00025368">
        <w:rPr>
          <w:rFonts w:ascii="Palatino" w:hAnsi="Palatino"/>
          <w:sz w:val="20"/>
        </w:rPr>
        <w:t>, 129:467-477.</w:t>
      </w:r>
    </w:p>
    <w:p w14:paraId="5395AB5C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H-C Lu, W-C She, D T </w:t>
      </w:r>
      <w:proofErr w:type="spellStart"/>
      <w:r w:rsidRPr="00025368">
        <w:rPr>
          <w:rFonts w:ascii="Palatino" w:hAnsi="Palatino"/>
          <w:sz w:val="20"/>
        </w:rPr>
        <w:t>Plas</w:t>
      </w:r>
      <w:proofErr w:type="spellEnd"/>
      <w:r w:rsidRPr="00025368">
        <w:rPr>
          <w:rFonts w:ascii="Palatino" w:hAnsi="Palatino"/>
          <w:sz w:val="20"/>
        </w:rPr>
        <w:t xml:space="preserve">, P E Neumann, R </w:t>
      </w:r>
      <w:proofErr w:type="spellStart"/>
      <w:r w:rsidRPr="00025368">
        <w:rPr>
          <w:rFonts w:ascii="Palatino" w:hAnsi="Palatino"/>
          <w:sz w:val="20"/>
        </w:rPr>
        <w:t>Janz</w:t>
      </w:r>
      <w:proofErr w:type="spellEnd"/>
      <w:r w:rsidRPr="00025368">
        <w:rPr>
          <w:rFonts w:ascii="Palatino" w:hAnsi="Palatino"/>
          <w:sz w:val="20"/>
        </w:rPr>
        <w:t xml:space="preserve"> and M C Crair, 2003, “Adenylyl Cyclase I Regulates AMPAR Trafficking During Mouse Cortical ‘Barrel’ Map Development”, </w:t>
      </w:r>
      <w:r w:rsidRPr="00025368">
        <w:rPr>
          <w:rFonts w:ascii="Palatino" w:hAnsi="Palatino"/>
          <w:i/>
          <w:iCs/>
          <w:sz w:val="20"/>
        </w:rPr>
        <w:t>Nature Neuroscience</w:t>
      </w:r>
      <w:r w:rsidRPr="00025368">
        <w:rPr>
          <w:rFonts w:ascii="Palatino" w:hAnsi="Palatino"/>
          <w:sz w:val="20"/>
        </w:rPr>
        <w:t>, 6:939-947.</w:t>
      </w:r>
    </w:p>
    <w:p w14:paraId="2FDBCE8D" w14:textId="77777777" w:rsidR="00001050" w:rsidRPr="00001050" w:rsidRDefault="00001050" w:rsidP="00001050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01050">
        <w:rPr>
          <w:rFonts w:ascii="Palatino" w:hAnsi="Palatino"/>
          <w:sz w:val="20"/>
        </w:rPr>
        <w:t xml:space="preserve">S M Wu, W </w:t>
      </w:r>
      <w:proofErr w:type="spellStart"/>
      <w:r w:rsidRPr="00001050">
        <w:rPr>
          <w:rFonts w:ascii="Palatino" w:hAnsi="Palatino"/>
          <w:sz w:val="20"/>
        </w:rPr>
        <w:t>Baehr</w:t>
      </w:r>
      <w:proofErr w:type="spellEnd"/>
      <w:r w:rsidRPr="00001050">
        <w:rPr>
          <w:rFonts w:ascii="Palatino" w:hAnsi="Palatino"/>
          <w:sz w:val="20"/>
        </w:rPr>
        <w:t xml:space="preserve"> and M C Crair, “The Mouse Visual System: From Photoreceptors to the Cortex”, </w:t>
      </w:r>
      <w:r w:rsidRPr="00001050">
        <w:rPr>
          <w:rFonts w:ascii="Palatino" w:hAnsi="Palatino"/>
          <w:i/>
          <w:sz w:val="20"/>
        </w:rPr>
        <w:t>Vision Research</w:t>
      </w:r>
      <w:r w:rsidRPr="00001050">
        <w:rPr>
          <w:rFonts w:ascii="Palatino" w:hAnsi="Palatino"/>
          <w:sz w:val="20"/>
        </w:rPr>
        <w:t>, 2004, 44:3233-34.</w:t>
      </w:r>
    </w:p>
    <w:p w14:paraId="1E8FC0CE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D T </w:t>
      </w:r>
      <w:proofErr w:type="spellStart"/>
      <w:r w:rsidRPr="00025368">
        <w:rPr>
          <w:rFonts w:ascii="Palatino" w:hAnsi="Palatino"/>
          <w:sz w:val="20"/>
        </w:rPr>
        <w:t>Plas</w:t>
      </w:r>
      <w:proofErr w:type="spellEnd"/>
      <w:r w:rsidRPr="00025368">
        <w:rPr>
          <w:rFonts w:ascii="Palatino" w:hAnsi="Palatino"/>
          <w:sz w:val="20"/>
        </w:rPr>
        <w:t xml:space="preserve">, A </w:t>
      </w:r>
      <w:proofErr w:type="spellStart"/>
      <w:r w:rsidRPr="00025368">
        <w:rPr>
          <w:rFonts w:ascii="Palatino" w:hAnsi="Palatino"/>
          <w:sz w:val="20"/>
        </w:rPr>
        <w:t>Visel</w:t>
      </w:r>
      <w:proofErr w:type="spellEnd"/>
      <w:r w:rsidRPr="00025368">
        <w:rPr>
          <w:rFonts w:ascii="Palatino" w:hAnsi="Palatino"/>
          <w:sz w:val="20"/>
        </w:rPr>
        <w:t xml:space="preserve">, E R Gonzalez, W-C She and M C Crair, 2004, “Adenylate Cyclase 1 Dependent Refinement of Retinotopic Maps in the Mouse”, </w:t>
      </w:r>
      <w:r w:rsidRPr="00025368">
        <w:rPr>
          <w:rFonts w:ascii="Palatino" w:hAnsi="Palatino"/>
          <w:i/>
          <w:iCs/>
          <w:sz w:val="20"/>
        </w:rPr>
        <w:t>Vision Research</w:t>
      </w:r>
      <w:r w:rsidRPr="00025368">
        <w:rPr>
          <w:rFonts w:ascii="Palatino" w:hAnsi="Palatino"/>
          <w:sz w:val="20"/>
        </w:rPr>
        <w:t>, 44:3357-64.</w:t>
      </w:r>
    </w:p>
    <w:p w14:paraId="0BE4608D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D Murali, S Yoshikawa, R </w:t>
      </w:r>
      <w:proofErr w:type="spellStart"/>
      <w:r w:rsidRPr="00025368">
        <w:rPr>
          <w:rFonts w:ascii="Palatino" w:hAnsi="Palatino"/>
          <w:sz w:val="20"/>
        </w:rPr>
        <w:t>R</w:t>
      </w:r>
      <w:proofErr w:type="spellEnd"/>
      <w:r w:rsidRPr="00025368">
        <w:rPr>
          <w:rFonts w:ascii="Palatino" w:hAnsi="Palatino"/>
          <w:sz w:val="20"/>
        </w:rPr>
        <w:t xml:space="preserve"> Corrigan, D J </w:t>
      </w:r>
      <w:proofErr w:type="spellStart"/>
      <w:r w:rsidRPr="00025368">
        <w:rPr>
          <w:rFonts w:ascii="Palatino" w:hAnsi="Palatino"/>
          <w:sz w:val="20"/>
        </w:rPr>
        <w:t>Plas</w:t>
      </w:r>
      <w:proofErr w:type="spellEnd"/>
      <w:r w:rsidRPr="00025368">
        <w:rPr>
          <w:rFonts w:ascii="Palatino" w:hAnsi="Palatino"/>
          <w:sz w:val="20"/>
        </w:rPr>
        <w:t xml:space="preserve">, M C Crair, G C Oliver, K M Lyons, Y </w:t>
      </w:r>
      <w:proofErr w:type="spellStart"/>
      <w:r w:rsidRPr="00025368">
        <w:rPr>
          <w:rFonts w:ascii="Palatino" w:hAnsi="Palatino"/>
          <w:sz w:val="20"/>
        </w:rPr>
        <w:t>Mishina</w:t>
      </w:r>
      <w:proofErr w:type="spellEnd"/>
      <w:r w:rsidRPr="00025368">
        <w:rPr>
          <w:rFonts w:ascii="Palatino" w:hAnsi="Palatino"/>
          <w:sz w:val="20"/>
        </w:rPr>
        <w:t xml:space="preserve"> and Y </w:t>
      </w:r>
      <w:proofErr w:type="spellStart"/>
      <w:proofErr w:type="gramStart"/>
      <w:r w:rsidRPr="00025368">
        <w:rPr>
          <w:rFonts w:ascii="Palatino" w:hAnsi="Palatino"/>
          <w:sz w:val="20"/>
        </w:rPr>
        <w:t>Furuta</w:t>
      </w:r>
      <w:proofErr w:type="spellEnd"/>
      <w:r w:rsidRPr="00025368">
        <w:rPr>
          <w:rFonts w:ascii="Palatino" w:hAnsi="Palatino"/>
          <w:sz w:val="20"/>
        </w:rPr>
        <w:t>,  2005</w:t>
      </w:r>
      <w:proofErr w:type="gramEnd"/>
      <w:r w:rsidRPr="00025368">
        <w:rPr>
          <w:rFonts w:ascii="Palatino" w:hAnsi="Palatino"/>
          <w:sz w:val="20"/>
        </w:rPr>
        <w:t xml:space="preserve">, “Distinct Developmental Programs Require Different Levels of BMP Signaling During Mouse Retinal Development”, </w:t>
      </w:r>
      <w:r w:rsidRPr="00025368">
        <w:rPr>
          <w:rFonts w:ascii="Palatino" w:hAnsi="Palatino"/>
          <w:i/>
          <w:iCs/>
          <w:sz w:val="20"/>
        </w:rPr>
        <w:t>Development</w:t>
      </w:r>
      <w:r w:rsidRPr="00025368">
        <w:rPr>
          <w:rFonts w:ascii="Palatino" w:hAnsi="Palatino"/>
          <w:sz w:val="20"/>
        </w:rPr>
        <w:t>, 132:913-23.</w:t>
      </w:r>
    </w:p>
    <w:p w14:paraId="5358C029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S Q Mehta, P R </w:t>
      </w:r>
      <w:proofErr w:type="spellStart"/>
      <w:r w:rsidRPr="00025368">
        <w:rPr>
          <w:rFonts w:ascii="Palatino" w:hAnsi="Palatino"/>
          <w:sz w:val="20"/>
        </w:rPr>
        <w:t>Hiesinger</w:t>
      </w:r>
      <w:proofErr w:type="spellEnd"/>
      <w:r w:rsidRPr="00025368">
        <w:rPr>
          <w:rFonts w:ascii="Palatino" w:hAnsi="Palatino"/>
          <w:sz w:val="20"/>
        </w:rPr>
        <w:t xml:space="preserve">, S </w:t>
      </w:r>
      <w:proofErr w:type="spellStart"/>
      <w:r w:rsidRPr="00025368">
        <w:rPr>
          <w:rFonts w:ascii="Palatino" w:hAnsi="Palatino"/>
          <w:sz w:val="20"/>
        </w:rPr>
        <w:t>Beronja</w:t>
      </w:r>
      <w:proofErr w:type="spellEnd"/>
      <w:r w:rsidRPr="00025368">
        <w:rPr>
          <w:rFonts w:ascii="Palatino" w:hAnsi="Palatino"/>
          <w:sz w:val="20"/>
        </w:rPr>
        <w:t xml:space="preserve">, R G </w:t>
      </w:r>
      <w:proofErr w:type="spellStart"/>
      <w:r w:rsidRPr="00025368">
        <w:rPr>
          <w:rFonts w:ascii="Palatino" w:hAnsi="Palatino"/>
          <w:sz w:val="20"/>
        </w:rPr>
        <w:t>Zhai</w:t>
      </w:r>
      <w:proofErr w:type="spellEnd"/>
      <w:r w:rsidRPr="00025368">
        <w:rPr>
          <w:rFonts w:ascii="Palatino" w:hAnsi="Palatino"/>
          <w:sz w:val="20"/>
        </w:rPr>
        <w:t xml:space="preserve">, K L Schulze, P </w:t>
      </w:r>
      <w:proofErr w:type="spellStart"/>
      <w:r w:rsidRPr="00025368">
        <w:rPr>
          <w:rFonts w:ascii="Palatino" w:hAnsi="Palatino"/>
          <w:sz w:val="20"/>
        </w:rPr>
        <w:t>Verstreken</w:t>
      </w:r>
      <w:proofErr w:type="spellEnd"/>
      <w:r w:rsidRPr="00025368">
        <w:rPr>
          <w:rFonts w:ascii="Palatino" w:hAnsi="Palatino"/>
          <w:sz w:val="20"/>
        </w:rPr>
        <w:t xml:space="preserve">, Y Cao, Y Zhou, U </w:t>
      </w:r>
      <w:proofErr w:type="spellStart"/>
      <w:r w:rsidRPr="00025368">
        <w:rPr>
          <w:rFonts w:ascii="Palatino" w:hAnsi="Palatino"/>
          <w:sz w:val="20"/>
        </w:rPr>
        <w:t>Tepass</w:t>
      </w:r>
      <w:proofErr w:type="spellEnd"/>
      <w:r w:rsidRPr="00025368">
        <w:rPr>
          <w:rFonts w:ascii="Palatino" w:hAnsi="Palatino"/>
          <w:sz w:val="20"/>
        </w:rPr>
        <w:t xml:space="preserve">, M C Crair and H J </w:t>
      </w:r>
      <w:proofErr w:type="spellStart"/>
      <w:r w:rsidRPr="00025368">
        <w:rPr>
          <w:rFonts w:ascii="Palatino" w:hAnsi="Palatino"/>
          <w:sz w:val="20"/>
        </w:rPr>
        <w:t>Bellen</w:t>
      </w:r>
      <w:proofErr w:type="spellEnd"/>
      <w:r w:rsidRPr="00025368">
        <w:rPr>
          <w:rFonts w:ascii="Palatino" w:hAnsi="Palatino"/>
          <w:sz w:val="20"/>
        </w:rPr>
        <w:t xml:space="preserve">, 2005, “Mutations in Drosophila Sec15 Reveal a Function in Neuronal Targeting for a Subset of </w:t>
      </w:r>
      <w:proofErr w:type="spellStart"/>
      <w:r w:rsidRPr="00025368">
        <w:rPr>
          <w:rFonts w:ascii="Palatino" w:hAnsi="Palatino"/>
          <w:sz w:val="20"/>
        </w:rPr>
        <w:t>Exocyst</w:t>
      </w:r>
      <w:proofErr w:type="spellEnd"/>
      <w:r w:rsidRPr="00025368">
        <w:rPr>
          <w:rFonts w:ascii="Palatino" w:hAnsi="Palatino"/>
          <w:sz w:val="20"/>
        </w:rPr>
        <w:t xml:space="preserve"> Components”, </w:t>
      </w:r>
      <w:r w:rsidRPr="00025368">
        <w:rPr>
          <w:rFonts w:ascii="Palatino" w:hAnsi="Palatino"/>
          <w:i/>
          <w:iCs/>
          <w:sz w:val="20"/>
        </w:rPr>
        <w:t>Neuron</w:t>
      </w:r>
      <w:r w:rsidRPr="00025368">
        <w:rPr>
          <w:rFonts w:ascii="Palatino" w:hAnsi="Palatino"/>
          <w:sz w:val="20"/>
        </w:rPr>
        <w:t>, 46:219-32.</w:t>
      </w:r>
    </w:p>
    <w:p w14:paraId="0ED0D4EA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A R Chandrasekaran, D T </w:t>
      </w:r>
      <w:proofErr w:type="spellStart"/>
      <w:r w:rsidRPr="00025368">
        <w:rPr>
          <w:rFonts w:ascii="Palatino" w:hAnsi="Palatino"/>
          <w:sz w:val="20"/>
        </w:rPr>
        <w:t>Plas</w:t>
      </w:r>
      <w:proofErr w:type="spellEnd"/>
      <w:r w:rsidRPr="00025368">
        <w:rPr>
          <w:rFonts w:ascii="Palatino" w:hAnsi="Palatino"/>
          <w:sz w:val="20"/>
        </w:rPr>
        <w:t xml:space="preserve">, E Gonzalez and M C Crair, 2005, “Evidence for an Instructive Role of Retinal Activity in Retinotopic Map Refinement in the Superior Colliculus of the Mouse”, </w:t>
      </w:r>
      <w:r w:rsidRPr="00025368">
        <w:rPr>
          <w:rFonts w:ascii="Palatino" w:hAnsi="Palatino"/>
          <w:i/>
          <w:iCs/>
          <w:sz w:val="20"/>
        </w:rPr>
        <w:t>Journal of Neuroscience</w:t>
      </w:r>
      <w:r w:rsidRPr="00025368">
        <w:rPr>
          <w:rFonts w:ascii="Palatino" w:hAnsi="Palatino"/>
          <w:sz w:val="20"/>
        </w:rPr>
        <w:t>, 25:6929-38.</w:t>
      </w:r>
    </w:p>
    <w:p w14:paraId="7C84DDAF" w14:textId="77777777" w:rsidR="00780613" w:rsidRPr="00025368" w:rsidRDefault="00780613">
      <w:pPr>
        <w:pStyle w:val="Date"/>
        <w:numPr>
          <w:ilvl w:val="0"/>
          <w:numId w:val="2"/>
        </w:numPr>
        <w:spacing w:after="120"/>
        <w:rPr>
          <w:rFonts w:ascii="Palatino" w:hAnsi="Palatino"/>
          <w:bCs/>
          <w:sz w:val="20"/>
        </w:rPr>
      </w:pPr>
      <w:r w:rsidRPr="00025368">
        <w:rPr>
          <w:rFonts w:ascii="Palatino" w:hAnsi="Palatino"/>
          <w:bCs/>
          <w:sz w:val="20"/>
        </w:rPr>
        <w:t xml:space="preserve">J P Carson, T Ju, </w:t>
      </w:r>
      <w:r w:rsidRPr="00025368">
        <w:rPr>
          <w:rFonts w:ascii="Palatino" w:hAnsi="Palatino"/>
          <w:sz w:val="20"/>
        </w:rPr>
        <w:t>H-C Lu</w:t>
      </w:r>
      <w:r w:rsidRPr="00025368">
        <w:rPr>
          <w:rFonts w:ascii="Palatino" w:hAnsi="Palatino"/>
          <w:bCs/>
          <w:sz w:val="20"/>
        </w:rPr>
        <w:t xml:space="preserve">, C </w:t>
      </w:r>
      <w:proofErr w:type="spellStart"/>
      <w:r w:rsidRPr="00025368">
        <w:rPr>
          <w:rFonts w:ascii="Palatino" w:hAnsi="Palatino"/>
          <w:bCs/>
          <w:sz w:val="20"/>
        </w:rPr>
        <w:t>Thaller</w:t>
      </w:r>
      <w:proofErr w:type="spellEnd"/>
      <w:r w:rsidRPr="00025368">
        <w:rPr>
          <w:rFonts w:ascii="Palatino" w:hAnsi="Palatino"/>
          <w:bCs/>
          <w:sz w:val="20"/>
        </w:rPr>
        <w:t xml:space="preserve">, M Xu, S L Pallas, </w:t>
      </w:r>
      <w:r w:rsidRPr="00025368">
        <w:rPr>
          <w:rFonts w:ascii="Palatino" w:hAnsi="Palatino"/>
          <w:sz w:val="20"/>
        </w:rPr>
        <w:t>M C Crair</w:t>
      </w:r>
      <w:r w:rsidRPr="00025368">
        <w:rPr>
          <w:rFonts w:ascii="Palatino" w:hAnsi="Palatino"/>
          <w:bCs/>
          <w:sz w:val="20"/>
        </w:rPr>
        <w:t xml:space="preserve">, J Warren, W Chiu and G </w:t>
      </w:r>
      <w:proofErr w:type="spellStart"/>
      <w:r w:rsidRPr="00025368">
        <w:rPr>
          <w:rFonts w:ascii="Palatino" w:hAnsi="Palatino"/>
          <w:bCs/>
          <w:sz w:val="20"/>
        </w:rPr>
        <w:t>Eichele</w:t>
      </w:r>
      <w:proofErr w:type="spellEnd"/>
      <w:r w:rsidRPr="00025368">
        <w:rPr>
          <w:rFonts w:ascii="Palatino" w:hAnsi="Palatino"/>
          <w:bCs/>
          <w:sz w:val="20"/>
        </w:rPr>
        <w:t xml:space="preserve">, 2005, “A Digital Atlas to Characterize the Mouse Brain Transcriptome”, </w:t>
      </w:r>
      <w:proofErr w:type="spellStart"/>
      <w:r w:rsidRPr="00025368">
        <w:rPr>
          <w:rFonts w:ascii="Palatino" w:hAnsi="Palatino"/>
          <w:bCs/>
          <w:i/>
          <w:iCs/>
          <w:sz w:val="20"/>
        </w:rPr>
        <w:t>PLoS</w:t>
      </w:r>
      <w:proofErr w:type="spellEnd"/>
      <w:r w:rsidRPr="00025368">
        <w:rPr>
          <w:rFonts w:ascii="Palatino" w:hAnsi="Palatino"/>
          <w:bCs/>
          <w:i/>
          <w:iCs/>
          <w:sz w:val="20"/>
        </w:rPr>
        <w:t xml:space="preserve"> Computational Biology</w:t>
      </w:r>
      <w:r w:rsidR="00BD1F53" w:rsidRPr="00025368">
        <w:rPr>
          <w:rFonts w:ascii="Palatino" w:hAnsi="Palatino"/>
          <w:bCs/>
          <w:sz w:val="20"/>
        </w:rPr>
        <w:t>, 1:</w:t>
      </w:r>
      <w:r w:rsidR="00157B0F" w:rsidRPr="00025368">
        <w:rPr>
          <w:rFonts w:ascii="Palatino" w:hAnsi="Palatino"/>
          <w:bCs/>
          <w:sz w:val="20"/>
        </w:rPr>
        <w:t>289-296</w:t>
      </w:r>
      <w:r w:rsidR="00BD1F53" w:rsidRPr="00025368">
        <w:rPr>
          <w:rFonts w:ascii="Palatino" w:hAnsi="Palatino"/>
          <w:bCs/>
          <w:sz w:val="20"/>
        </w:rPr>
        <w:t>.</w:t>
      </w:r>
    </w:p>
    <w:p w14:paraId="10398A1F" w14:textId="77777777" w:rsidR="00780613" w:rsidRPr="00025368" w:rsidRDefault="00780613" w:rsidP="00E44610">
      <w:pPr>
        <w:pStyle w:val="Date"/>
        <w:numPr>
          <w:ilvl w:val="0"/>
          <w:numId w:val="2"/>
        </w:numPr>
        <w:spacing w:after="120"/>
        <w:rPr>
          <w:rFonts w:ascii="Palatino" w:hAnsi="Palatino"/>
          <w:bCs/>
          <w:sz w:val="20"/>
        </w:rPr>
      </w:pPr>
      <w:r w:rsidRPr="00025368">
        <w:rPr>
          <w:rFonts w:ascii="Palatino" w:hAnsi="Palatino"/>
          <w:sz w:val="20"/>
        </w:rPr>
        <w:t xml:space="preserve">D T </w:t>
      </w:r>
      <w:proofErr w:type="spellStart"/>
      <w:r w:rsidRPr="00025368">
        <w:rPr>
          <w:rFonts w:ascii="Palatino" w:hAnsi="Palatino"/>
          <w:sz w:val="20"/>
        </w:rPr>
        <w:t>Plas</w:t>
      </w:r>
      <w:proofErr w:type="spellEnd"/>
      <w:r w:rsidRPr="00025368">
        <w:t xml:space="preserve">, </w:t>
      </w:r>
      <w:r w:rsidRPr="00025368">
        <w:rPr>
          <w:rFonts w:ascii="Palatino" w:hAnsi="Palatino"/>
          <w:sz w:val="20"/>
        </w:rPr>
        <w:t xml:space="preserve">J E Lopez </w:t>
      </w:r>
      <w:r w:rsidRPr="00025368">
        <w:rPr>
          <w:rFonts w:ascii="Palatino" w:hAnsi="Palatino"/>
          <w:bCs/>
          <w:sz w:val="20"/>
        </w:rPr>
        <w:t>and</w:t>
      </w:r>
      <w:r w:rsidRPr="00025368">
        <w:rPr>
          <w:rFonts w:ascii="Palatino" w:hAnsi="Palatino"/>
          <w:sz w:val="20"/>
        </w:rPr>
        <w:t xml:space="preserve"> M C Crair, </w:t>
      </w:r>
      <w:r w:rsidRPr="00025368">
        <w:rPr>
          <w:rFonts w:ascii="Palatino" w:hAnsi="Palatino"/>
          <w:bCs/>
          <w:sz w:val="20"/>
        </w:rPr>
        <w:t xml:space="preserve">2005, “Pre-target Sorting of </w:t>
      </w:r>
      <w:proofErr w:type="spellStart"/>
      <w:r w:rsidRPr="00025368">
        <w:rPr>
          <w:rFonts w:ascii="Palatino" w:hAnsi="Palatino"/>
          <w:bCs/>
          <w:sz w:val="20"/>
        </w:rPr>
        <w:t>Retino-collicular</w:t>
      </w:r>
      <w:proofErr w:type="spellEnd"/>
      <w:r w:rsidRPr="00025368">
        <w:rPr>
          <w:rFonts w:ascii="Palatino" w:hAnsi="Palatino"/>
          <w:bCs/>
          <w:sz w:val="20"/>
        </w:rPr>
        <w:t xml:space="preserve"> Axons in the Mouse”, </w:t>
      </w:r>
      <w:r w:rsidRPr="00025368">
        <w:rPr>
          <w:rFonts w:ascii="Palatino" w:hAnsi="Palatino"/>
          <w:bCs/>
          <w:i/>
          <w:sz w:val="20"/>
        </w:rPr>
        <w:t>Journal of Comparative Neurology</w:t>
      </w:r>
      <w:r w:rsidR="0014575C" w:rsidRPr="00025368">
        <w:rPr>
          <w:rFonts w:ascii="Palatino" w:hAnsi="Palatino"/>
          <w:bCs/>
          <w:sz w:val="20"/>
        </w:rPr>
        <w:t>, 491:305-319</w:t>
      </w:r>
      <w:r w:rsidRPr="00025368">
        <w:rPr>
          <w:rFonts w:ascii="Palatino" w:hAnsi="Palatino"/>
          <w:bCs/>
          <w:sz w:val="20"/>
        </w:rPr>
        <w:t>.</w:t>
      </w:r>
    </w:p>
    <w:p w14:paraId="0A74915F" w14:textId="77777777" w:rsidR="00584854" w:rsidRDefault="00584854" w:rsidP="00584854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lastRenderedPageBreak/>
        <w:t xml:space="preserve">H-C Lu, D A Butts, P S </w:t>
      </w:r>
      <w:proofErr w:type="spellStart"/>
      <w:r w:rsidRPr="00025368">
        <w:rPr>
          <w:rFonts w:ascii="Palatino" w:hAnsi="Palatino"/>
          <w:sz w:val="20"/>
        </w:rPr>
        <w:t>Kaeser</w:t>
      </w:r>
      <w:proofErr w:type="spellEnd"/>
      <w:r w:rsidRPr="00025368">
        <w:rPr>
          <w:rFonts w:ascii="Palatino" w:hAnsi="Palatino"/>
          <w:sz w:val="20"/>
        </w:rPr>
        <w:t xml:space="preserve">, W-C She, R </w:t>
      </w:r>
      <w:proofErr w:type="spellStart"/>
      <w:r w:rsidRPr="00025368">
        <w:rPr>
          <w:rFonts w:ascii="Palatino" w:hAnsi="Palatino"/>
          <w:sz w:val="20"/>
        </w:rPr>
        <w:t>Janz</w:t>
      </w:r>
      <w:proofErr w:type="spellEnd"/>
      <w:r w:rsidRPr="00025368">
        <w:rPr>
          <w:rFonts w:ascii="Palatino" w:hAnsi="Palatino"/>
          <w:sz w:val="20"/>
        </w:rPr>
        <w:t xml:space="preserve"> and M C Crair, 200</w:t>
      </w:r>
      <w:r>
        <w:rPr>
          <w:rFonts w:ascii="Palatino" w:hAnsi="Palatino"/>
          <w:sz w:val="20"/>
        </w:rPr>
        <w:t>6</w:t>
      </w:r>
      <w:r w:rsidRPr="00025368">
        <w:rPr>
          <w:rFonts w:ascii="Palatino" w:hAnsi="Palatino"/>
          <w:sz w:val="20"/>
        </w:rPr>
        <w:t>, “</w:t>
      </w:r>
      <w:r>
        <w:rPr>
          <w:rFonts w:ascii="Palatino" w:hAnsi="Palatino"/>
          <w:sz w:val="20"/>
        </w:rPr>
        <w:t>Role of Efficient Neurotransmitter Release in Barrel Map Development</w:t>
      </w:r>
      <w:r w:rsidRPr="00025368">
        <w:rPr>
          <w:rFonts w:ascii="Palatino" w:hAnsi="Palatino"/>
          <w:sz w:val="20"/>
        </w:rPr>
        <w:t xml:space="preserve">”, </w:t>
      </w:r>
      <w:r w:rsidRPr="00025368">
        <w:rPr>
          <w:rFonts w:ascii="Palatino" w:hAnsi="Palatino"/>
          <w:i/>
          <w:iCs/>
          <w:sz w:val="20"/>
        </w:rPr>
        <w:t>Journal of Neuroscience</w:t>
      </w:r>
      <w:r>
        <w:rPr>
          <w:rFonts w:ascii="Palatino" w:hAnsi="Palatino"/>
          <w:iCs/>
          <w:sz w:val="20"/>
        </w:rPr>
        <w:t>, 26:</w:t>
      </w:r>
      <w:r w:rsidR="00F2106F">
        <w:rPr>
          <w:rFonts w:ascii="Palatino" w:hAnsi="Palatino"/>
          <w:iCs/>
          <w:sz w:val="20"/>
        </w:rPr>
        <w:t>2692-2703</w:t>
      </w:r>
      <w:r w:rsidRPr="00025368">
        <w:rPr>
          <w:rFonts w:ascii="Palatino" w:hAnsi="Palatino"/>
          <w:sz w:val="20"/>
        </w:rPr>
        <w:t>.</w:t>
      </w:r>
    </w:p>
    <w:p w14:paraId="34F98F47" w14:textId="77777777" w:rsidR="00914EDD" w:rsidRDefault="00914EDD" w:rsidP="00914EDD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</w:rPr>
      </w:pPr>
      <w:r w:rsidRPr="00025368">
        <w:rPr>
          <w:rFonts w:ascii="Palatino" w:hAnsi="Palatino"/>
          <w:sz w:val="20"/>
        </w:rPr>
        <w:t xml:space="preserve">M </w:t>
      </w:r>
      <w:proofErr w:type="spellStart"/>
      <w:r w:rsidRPr="00025368">
        <w:rPr>
          <w:rFonts w:ascii="Palatino" w:hAnsi="Palatino"/>
          <w:sz w:val="20"/>
        </w:rPr>
        <w:t>Inan</w:t>
      </w:r>
      <w:proofErr w:type="spellEnd"/>
      <w:r w:rsidRPr="00025368">
        <w:rPr>
          <w:rFonts w:ascii="Palatino" w:hAnsi="Palatino"/>
          <w:sz w:val="20"/>
        </w:rPr>
        <w:t>, H-C Lu, M J Albright, W-C She and M C Crair, 200</w:t>
      </w:r>
      <w:r w:rsidR="009B5800">
        <w:rPr>
          <w:rFonts w:ascii="Palatino" w:hAnsi="Palatino"/>
          <w:sz w:val="20"/>
        </w:rPr>
        <w:t>6</w:t>
      </w:r>
      <w:r w:rsidRPr="00025368">
        <w:rPr>
          <w:rFonts w:ascii="Palatino" w:hAnsi="Palatino"/>
          <w:sz w:val="20"/>
        </w:rPr>
        <w:t>, “Barrel Map Development Requires PKARII</w:t>
      </w:r>
      <w:r w:rsidR="00CB2B66" w:rsidRPr="00CB2B66">
        <w:rPr>
          <w:rFonts w:ascii="Symbol" w:hAnsi="Symbol"/>
          <w:sz w:val="20"/>
        </w:rPr>
        <w:t></w:t>
      </w:r>
      <w:r w:rsidRPr="00025368">
        <w:rPr>
          <w:rFonts w:ascii="Palatino" w:hAnsi="Palatino" w:hint="eastAsia"/>
          <w:sz w:val="20"/>
        </w:rPr>
        <w:t>-mediated cAMP signalin</w:t>
      </w:r>
      <w:r w:rsidRPr="00025368">
        <w:rPr>
          <w:rFonts w:ascii="Palatino" w:hAnsi="Palatino"/>
          <w:sz w:val="20"/>
        </w:rPr>
        <w:t xml:space="preserve">g”, </w:t>
      </w:r>
      <w:r w:rsidRPr="00025368">
        <w:rPr>
          <w:rFonts w:ascii="Palatino" w:hAnsi="Palatino"/>
          <w:i/>
          <w:iCs/>
          <w:sz w:val="20"/>
        </w:rPr>
        <w:t>Journal of Neuroscience</w:t>
      </w:r>
      <w:r w:rsidRPr="00025368">
        <w:rPr>
          <w:rFonts w:ascii="Palatino" w:hAnsi="Palatino"/>
          <w:sz w:val="20"/>
        </w:rPr>
        <w:t xml:space="preserve">, </w:t>
      </w:r>
      <w:r w:rsidR="00584854">
        <w:rPr>
          <w:rFonts w:ascii="Palatino" w:hAnsi="Palatino"/>
          <w:sz w:val="20"/>
        </w:rPr>
        <w:t>26:</w:t>
      </w:r>
      <w:r w:rsidR="000464D1">
        <w:rPr>
          <w:rFonts w:ascii="Palatino" w:hAnsi="Palatino"/>
          <w:sz w:val="20"/>
        </w:rPr>
        <w:t>4338-4349</w:t>
      </w:r>
      <w:r w:rsidRPr="00025368">
        <w:rPr>
          <w:rFonts w:ascii="Palatino" w:hAnsi="Palatino"/>
          <w:sz w:val="20"/>
        </w:rPr>
        <w:t>.</w:t>
      </w:r>
    </w:p>
    <w:p w14:paraId="64FA5F3F" w14:textId="77777777" w:rsidR="00CC7A8E" w:rsidRPr="00BD02B9" w:rsidRDefault="00CC7A8E" w:rsidP="00BD02B9">
      <w:pPr>
        <w:pStyle w:val="Date"/>
        <w:numPr>
          <w:ilvl w:val="0"/>
          <w:numId w:val="2"/>
        </w:numPr>
        <w:spacing w:after="120"/>
        <w:rPr>
          <w:rFonts w:ascii="Palatino" w:hAnsi="Palatino"/>
          <w:sz w:val="20"/>
          <w:szCs w:val="20"/>
        </w:rPr>
      </w:pPr>
      <w:r w:rsidRPr="00BD02B9">
        <w:rPr>
          <w:rFonts w:ascii="Palatino" w:hAnsi="Palatino"/>
          <w:sz w:val="20"/>
          <w:szCs w:val="20"/>
        </w:rPr>
        <w:t xml:space="preserve">M </w:t>
      </w:r>
      <w:proofErr w:type="spellStart"/>
      <w:r w:rsidRPr="00BD02B9">
        <w:rPr>
          <w:rFonts w:ascii="Palatino" w:hAnsi="Palatino"/>
          <w:sz w:val="20"/>
          <w:szCs w:val="20"/>
        </w:rPr>
        <w:t>Inan</w:t>
      </w:r>
      <w:proofErr w:type="spellEnd"/>
      <w:r w:rsidRPr="00BD02B9">
        <w:rPr>
          <w:rFonts w:ascii="Palatino" w:hAnsi="Palatino"/>
          <w:sz w:val="20"/>
          <w:szCs w:val="20"/>
        </w:rPr>
        <w:t xml:space="preserve">, M C Crair, 2007, “Development of cortical maps - Perspectives from the barrel cortex”, </w:t>
      </w:r>
      <w:r w:rsidRPr="00E86E9E">
        <w:rPr>
          <w:rFonts w:ascii="Palatino" w:hAnsi="Palatino"/>
          <w:i/>
          <w:sz w:val="20"/>
          <w:szCs w:val="20"/>
        </w:rPr>
        <w:t>The Neuroscientist</w:t>
      </w:r>
      <w:r w:rsidRPr="00BD02B9">
        <w:rPr>
          <w:rFonts w:ascii="Palatino" w:hAnsi="Palatino"/>
          <w:sz w:val="20"/>
          <w:szCs w:val="20"/>
        </w:rPr>
        <w:t>, 13:</w:t>
      </w:r>
      <w:r w:rsidR="00BD02B9">
        <w:rPr>
          <w:rFonts w:ascii="Palatino" w:hAnsi="Palatino"/>
          <w:sz w:val="20"/>
          <w:szCs w:val="20"/>
        </w:rPr>
        <w:t>49-61</w:t>
      </w:r>
      <w:r w:rsidRPr="00BD02B9">
        <w:rPr>
          <w:rFonts w:ascii="Palatino" w:hAnsi="Palatino"/>
          <w:sz w:val="20"/>
          <w:szCs w:val="20"/>
        </w:rPr>
        <w:t xml:space="preserve">. </w:t>
      </w:r>
    </w:p>
    <w:p w14:paraId="7424E686" w14:textId="77777777" w:rsidR="00BD02B9" w:rsidRDefault="00BD02B9" w:rsidP="00BD02B9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F9210B">
        <w:rPr>
          <w:rFonts w:ascii="Palatino" w:hAnsi="Palatino"/>
          <w:szCs w:val="24"/>
        </w:rPr>
        <w:t>A R Chandrasekaran</w:t>
      </w:r>
      <w:r w:rsidR="00F575A5">
        <w:rPr>
          <w:rFonts w:ascii="Palatino" w:hAnsi="Palatino"/>
          <w:szCs w:val="24"/>
        </w:rPr>
        <w:t>, R D Shah</w:t>
      </w:r>
      <w:r w:rsidRPr="00F9210B">
        <w:rPr>
          <w:rFonts w:ascii="Palatino" w:hAnsi="Palatino"/>
          <w:szCs w:val="24"/>
        </w:rPr>
        <w:t xml:space="preserve"> and M C Crair,</w:t>
      </w:r>
      <w:r>
        <w:rPr>
          <w:rFonts w:ascii="Palatino" w:hAnsi="Palatino"/>
          <w:szCs w:val="24"/>
        </w:rPr>
        <w:t xml:space="preserve"> 2007</w:t>
      </w:r>
      <w:r w:rsidR="00935D40">
        <w:rPr>
          <w:rFonts w:ascii="Palatino" w:hAnsi="Palatino"/>
          <w:szCs w:val="24"/>
        </w:rPr>
        <w:t>,</w:t>
      </w:r>
      <w:r w:rsidRPr="00F9210B">
        <w:rPr>
          <w:rFonts w:ascii="Palatino" w:hAnsi="Palatino"/>
          <w:szCs w:val="24"/>
        </w:rPr>
        <w:t xml:space="preserve"> “</w:t>
      </w:r>
      <w:r>
        <w:rPr>
          <w:rFonts w:ascii="Palatino" w:hAnsi="Palatino"/>
          <w:szCs w:val="24"/>
        </w:rPr>
        <w:t>Developmental Homeostasis of Mouse Retinocollicular Synapses</w:t>
      </w:r>
      <w:r w:rsidRPr="00F9210B">
        <w:rPr>
          <w:rFonts w:ascii="Palatino" w:hAnsi="Palatino"/>
          <w:szCs w:val="24"/>
        </w:rPr>
        <w:t xml:space="preserve">”, </w:t>
      </w:r>
      <w:r w:rsidRPr="00A433B7">
        <w:rPr>
          <w:rFonts w:ascii="Palatino" w:hAnsi="Palatino"/>
          <w:i/>
          <w:szCs w:val="24"/>
        </w:rPr>
        <w:t>Journal of Neuroscience</w:t>
      </w:r>
      <w:r>
        <w:rPr>
          <w:rFonts w:ascii="Palatino" w:hAnsi="Palatino"/>
          <w:i/>
          <w:szCs w:val="24"/>
        </w:rPr>
        <w:t>,</w:t>
      </w:r>
      <w:r w:rsidRPr="00233423">
        <w:rPr>
          <w:rFonts w:ascii="Palatino" w:hAnsi="Palatino"/>
          <w:szCs w:val="24"/>
        </w:rPr>
        <w:t xml:space="preserve"> </w:t>
      </w:r>
      <w:r w:rsidRPr="00BD02B9">
        <w:rPr>
          <w:rFonts w:ascii="Palatino" w:hAnsi="Palatino"/>
        </w:rPr>
        <w:t>1</w:t>
      </w:r>
      <w:r>
        <w:rPr>
          <w:rFonts w:ascii="Palatino" w:hAnsi="Palatino"/>
        </w:rPr>
        <w:t>4</w:t>
      </w:r>
      <w:r w:rsidRPr="00BD02B9">
        <w:rPr>
          <w:rFonts w:ascii="Palatino" w:hAnsi="Palatino"/>
        </w:rPr>
        <w:t>:</w:t>
      </w:r>
      <w:r>
        <w:rPr>
          <w:rFonts w:ascii="Palatino" w:hAnsi="Palatino"/>
        </w:rPr>
        <w:t>1746-1755</w:t>
      </w:r>
      <w:r>
        <w:rPr>
          <w:rFonts w:ascii="Palatino" w:hAnsi="Palatino"/>
          <w:szCs w:val="24"/>
        </w:rPr>
        <w:t>.</w:t>
      </w:r>
    </w:p>
    <w:p w14:paraId="46AC9F6F" w14:textId="77777777" w:rsidR="00EF3ECE" w:rsidRPr="00F9210B" w:rsidRDefault="00EF3ECE" w:rsidP="00EF3ECE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 J Albright, M C Weston, M </w:t>
      </w:r>
      <w:proofErr w:type="spellStart"/>
      <w:r>
        <w:rPr>
          <w:rFonts w:ascii="Palatino" w:hAnsi="Palatino"/>
          <w:szCs w:val="24"/>
        </w:rPr>
        <w:t>Inan</w:t>
      </w:r>
      <w:proofErr w:type="spellEnd"/>
      <w:r>
        <w:rPr>
          <w:rFonts w:ascii="Palatino" w:hAnsi="Palatino"/>
          <w:szCs w:val="24"/>
        </w:rPr>
        <w:t xml:space="preserve">, C </w:t>
      </w:r>
      <w:proofErr w:type="spellStart"/>
      <w:r>
        <w:rPr>
          <w:rFonts w:ascii="Palatino" w:hAnsi="Palatino"/>
          <w:szCs w:val="24"/>
        </w:rPr>
        <w:t>Rosenmund</w:t>
      </w:r>
      <w:proofErr w:type="spellEnd"/>
      <w:r>
        <w:rPr>
          <w:rFonts w:ascii="Palatino" w:hAnsi="Palatino"/>
          <w:szCs w:val="24"/>
        </w:rPr>
        <w:t xml:space="preserve"> and </w:t>
      </w:r>
      <w:r w:rsidRPr="00F9210B">
        <w:rPr>
          <w:rFonts w:ascii="Palatino" w:hAnsi="Palatino"/>
          <w:szCs w:val="24"/>
        </w:rPr>
        <w:t>M C Crair</w:t>
      </w:r>
      <w:r>
        <w:rPr>
          <w:rFonts w:ascii="Palatino" w:hAnsi="Palatino"/>
          <w:szCs w:val="24"/>
        </w:rPr>
        <w:t xml:space="preserve">, 2007, </w:t>
      </w:r>
      <w:r w:rsidRPr="00F9210B">
        <w:rPr>
          <w:rFonts w:ascii="Palatino" w:hAnsi="Palatino"/>
          <w:szCs w:val="24"/>
        </w:rPr>
        <w:t>“</w:t>
      </w:r>
      <w:r w:rsidRPr="00E86E9E">
        <w:rPr>
          <w:rFonts w:ascii="Palatino" w:hAnsi="Palatino"/>
          <w:szCs w:val="24"/>
        </w:rPr>
        <w:t>Increased Thalamocortical Synaptic Response and Decreased Layer IV Innervation in GAP-43 Knockout Mice</w:t>
      </w:r>
      <w:r>
        <w:rPr>
          <w:rFonts w:ascii="Palatino" w:hAnsi="Palatino"/>
          <w:szCs w:val="24"/>
        </w:rPr>
        <w:t xml:space="preserve">”, </w:t>
      </w:r>
      <w:r w:rsidRPr="00E86E9E">
        <w:rPr>
          <w:rFonts w:ascii="Palatino" w:hAnsi="Palatino"/>
          <w:i/>
          <w:szCs w:val="24"/>
        </w:rPr>
        <w:t>Journal of Neuro</w:t>
      </w:r>
      <w:r w:rsidR="00004C04">
        <w:rPr>
          <w:rFonts w:ascii="Palatino" w:hAnsi="Palatino"/>
          <w:i/>
          <w:szCs w:val="24"/>
        </w:rPr>
        <w:t>physiolog</w:t>
      </w:r>
      <w:r w:rsidRPr="00E86E9E">
        <w:rPr>
          <w:rFonts w:ascii="Palatino" w:hAnsi="Palatino"/>
          <w:i/>
          <w:szCs w:val="24"/>
        </w:rPr>
        <w:t>y</w:t>
      </w:r>
      <w:r>
        <w:rPr>
          <w:rFonts w:ascii="Palatino" w:hAnsi="Palatino"/>
          <w:szCs w:val="24"/>
        </w:rPr>
        <w:t xml:space="preserve">, </w:t>
      </w:r>
      <w:r w:rsidR="00004C04">
        <w:rPr>
          <w:rFonts w:ascii="Palatino" w:hAnsi="Palatino"/>
          <w:szCs w:val="24"/>
        </w:rPr>
        <w:t>98:1610-1625</w:t>
      </w:r>
      <w:r>
        <w:rPr>
          <w:rFonts w:ascii="Palatino" w:hAnsi="Palatino"/>
          <w:szCs w:val="24"/>
        </w:rPr>
        <w:t>.</w:t>
      </w:r>
    </w:p>
    <w:p w14:paraId="676D4FCC" w14:textId="77777777" w:rsidR="00EF3ECE" w:rsidRDefault="00EF3ECE" w:rsidP="00EF3ECE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R </w:t>
      </w:r>
      <w:r w:rsidR="00F575A5">
        <w:rPr>
          <w:rFonts w:ascii="Palatino" w:hAnsi="Palatino"/>
          <w:szCs w:val="24"/>
        </w:rPr>
        <w:t xml:space="preserve">D </w:t>
      </w:r>
      <w:r>
        <w:rPr>
          <w:rFonts w:ascii="Palatino" w:hAnsi="Palatino"/>
          <w:szCs w:val="24"/>
        </w:rPr>
        <w:t xml:space="preserve">Shah </w:t>
      </w:r>
      <w:r w:rsidRPr="00F9210B">
        <w:rPr>
          <w:rFonts w:ascii="Palatino" w:hAnsi="Palatino"/>
          <w:szCs w:val="24"/>
        </w:rPr>
        <w:t>and M C Crair,</w:t>
      </w:r>
      <w:r w:rsidR="00FA5354">
        <w:rPr>
          <w:rFonts w:ascii="Palatino" w:hAnsi="Palatino"/>
          <w:szCs w:val="24"/>
        </w:rPr>
        <w:t xml:space="preserve"> 2008</w:t>
      </w:r>
      <w:r w:rsidR="00935D40">
        <w:rPr>
          <w:rFonts w:ascii="Palatino" w:hAnsi="Palatino"/>
          <w:szCs w:val="24"/>
        </w:rPr>
        <w:t>,</w:t>
      </w:r>
      <w:r w:rsidRPr="00F9210B">
        <w:rPr>
          <w:rFonts w:ascii="Palatino" w:hAnsi="Palatino"/>
          <w:szCs w:val="24"/>
        </w:rPr>
        <w:t xml:space="preserve"> “</w:t>
      </w:r>
      <w:r w:rsidRPr="00EF3ECE">
        <w:rPr>
          <w:rFonts w:ascii="Palatino" w:hAnsi="Palatino"/>
          <w:szCs w:val="24"/>
        </w:rPr>
        <w:t>Retinocollicular Synapse Maturation and Plasticity are Regulated by Correlated Retinal Waves</w:t>
      </w:r>
      <w:r w:rsidRPr="00F9210B">
        <w:rPr>
          <w:rFonts w:ascii="Palatino" w:hAnsi="Palatino"/>
          <w:szCs w:val="24"/>
        </w:rPr>
        <w:t xml:space="preserve">”, </w:t>
      </w:r>
      <w:r w:rsidRPr="00EF3ECE">
        <w:rPr>
          <w:rFonts w:ascii="Palatino" w:hAnsi="Palatino"/>
          <w:i/>
          <w:szCs w:val="24"/>
        </w:rPr>
        <w:t>Journal of Neuroscience,</w:t>
      </w:r>
      <w:r w:rsidRPr="00233423">
        <w:rPr>
          <w:rFonts w:ascii="Palatino" w:hAnsi="Palatino"/>
          <w:szCs w:val="24"/>
        </w:rPr>
        <w:t xml:space="preserve"> </w:t>
      </w:r>
      <w:r w:rsidR="00FA5354">
        <w:rPr>
          <w:rFonts w:ascii="Palatino" w:hAnsi="Palatino"/>
          <w:szCs w:val="24"/>
        </w:rPr>
        <w:t>28:292-303.</w:t>
      </w:r>
    </w:p>
    <w:p w14:paraId="679B2338" w14:textId="77777777" w:rsidR="00FA5354" w:rsidRPr="00FA5354" w:rsidRDefault="00FA5354" w:rsidP="00FA535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FA5354">
        <w:rPr>
          <w:rFonts w:ascii="Palatino" w:hAnsi="Palatino"/>
          <w:szCs w:val="24"/>
        </w:rPr>
        <w:t xml:space="preserve">T </w:t>
      </w:r>
      <w:proofErr w:type="spellStart"/>
      <w:r w:rsidRPr="00FA5354">
        <w:rPr>
          <w:rFonts w:ascii="Palatino" w:hAnsi="Palatino"/>
          <w:szCs w:val="24"/>
        </w:rPr>
        <w:t>Kurotani</w:t>
      </w:r>
      <w:proofErr w:type="spellEnd"/>
      <w:r w:rsidRPr="00FA5354">
        <w:rPr>
          <w:rFonts w:ascii="Palatino" w:hAnsi="Palatino"/>
          <w:szCs w:val="24"/>
        </w:rPr>
        <w:t>, K Yamada</w:t>
      </w:r>
      <w:r w:rsidRPr="00FA5354">
        <w:rPr>
          <w:rFonts w:ascii="Palatino" w:hAnsi="Palatino" w:hint="eastAsia"/>
          <w:szCs w:val="24"/>
        </w:rPr>
        <w:t>,</w:t>
      </w:r>
      <w:r w:rsidRPr="00FA5354">
        <w:rPr>
          <w:rFonts w:ascii="Palatino" w:hAnsi="Palatino"/>
          <w:szCs w:val="24"/>
        </w:rPr>
        <w:t xml:space="preserve"> </w:t>
      </w:r>
      <w:r w:rsidRPr="00FA5354">
        <w:rPr>
          <w:rFonts w:ascii="Palatino" w:hAnsi="Palatino" w:hint="eastAsia"/>
          <w:szCs w:val="24"/>
        </w:rPr>
        <w:t>Y Yoshimura,</w:t>
      </w:r>
      <w:r w:rsidR="00A12BF6">
        <w:rPr>
          <w:rFonts w:ascii="Palatino" w:hAnsi="Palatino"/>
          <w:szCs w:val="24"/>
        </w:rPr>
        <w:t xml:space="preserve"> </w:t>
      </w:r>
      <w:r w:rsidR="00477078">
        <w:rPr>
          <w:rFonts w:ascii="Palatino" w:hAnsi="Palatino"/>
          <w:szCs w:val="24"/>
        </w:rPr>
        <w:t>M C Crair and Y Komatsu</w:t>
      </w:r>
      <w:r w:rsidR="00F959B2">
        <w:rPr>
          <w:rFonts w:ascii="Palatino" w:hAnsi="Palatino"/>
          <w:szCs w:val="24"/>
        </w:rPr>
        <w:t>, 2008</w:t>
      </w:r>
      <w:r w:rsidR="00935D40">
        <w:rPr>
          <w:rFonts w:ascii="Palatino" w:hAnsi="Palatino"/>
          <w:szCs w:val="24"/>
        </w:rPr>
        <w:t>,</w:t>
      </w:r>
      <w:r w:rsidR="0024717D">
        <w:rPr>
          <w:rFonts w:ascii="Palatino" w:hAnsi="Palatino"/>
          <w:szCs w:val="24"/>
        </w:rPr>
        <w:t xml:space="preserve"> </w:t>
      </w:r>
      <w:r w:rsidR="00500D67">
        <w:rPr>
          <w:rFonts w:ascii="Palatino" w:hAnsi="Palatino"/>
          <w:szCs w:val="24"/>
        </w:rPr>
        <w:t>“</w:t>
      </w:r>
      <w:r w:rsidR="005C7DCE">
        <w:rPr>
          <w:rFonts w:ascii="Palatino" w:hAnsi="Palatino"/>
          <w:szCs w:val="24"/>
        </w:rPr>
        <w:t>State-D</w:t>
      </w:r>
      <w:r w:rsidRPr="00FA5354">
        <w:rPr>
          <w:rFonts w:ascii="Palatino" w:hAnsi="Palatino"/>
          <w:szCs w:val="24"/>
        </w:rPr>
        <w:t xml:space="preserve">ependent </w:t>
      </w:r>
      <w:r w:rsidR="005C7DCE">
        <w:rPr>
          <w:rFonts w:ascii="Palatino" w:hAnsi="Palatino"/>
          <w:szCs w:val="24"/>
        </w:rPr>
        <w:t>Bidirectional Modification of Somatic Inhibition in Neocortical Pyramidal N</w:t>
      </w:r>
      <w:r w:rsidRPr="00FA5354">
        <w:rPr>
          <w:rFonts w:ascii="Palatino" w:hAnsi="Palatino"/>
          <w:szCs w:val="24"/>
        </w:rPr>
        <w:t>eurons</w:t>
      </w:r>
      <w:r w:rsidR="00500D67">
        <w:rPr>
          <w:rFonts w:ascii="Palatino" w:hAnsi="Palatino"/>
          <w:szCs w:val="24"/>
        </w:rPr>
        <w:t>”</w:t>
      </w:r>
      <w:r w:rsidRPr="00FA5354">
        <w:rPr>
          <w:rFonts w:ascii="Palatino" w:hAnsi="Palatino"/>
          <w:szCs w:val="24"/>
        </w:rPr>
        <w:t xml:space="preserve">, </w:t>
      </w:r>
      <w:r w:rsidRPr="00FA5354">
        <w:rPr>
          <w:rFonts w:ascii="Palatino" w:hAnsi="Palatino"/>
          <w:i/>
          <w:szCs w:val="24"/>
        </w:rPr>
        <w:t>Neuron</w:t>
      </w:r>
      <w:r w:rsidR="00EB7536">
        <w:rPr>
          <w:rFonts w:ascii="Palatino" w:hAnsi="Palatino"/>
          <w:i/>
          <w:szCs w:val="24"/>
        </w:rPr>
        <w:t>,</w:t>
      </w:r>
      <w:r w:rsidRPr="00FA5354">
        <w:rPr>
          <w:rFonts w:ascii="Palatino" w:hAnsi="Palatino"/>
          <w:szCs w:val="24"/>
        </w:rPr>
        <w:t xml:space="preserve"> </w:t>
      </w:r>
      <w:r w:rsidR="00EB7536">
        <w:rPr>
          <w:rFonts w:ascii="Palatino" w:hAnsi="Palatino"/>
          <w:szCs w:val="24"/>
        </w:rPr>
        <w:t>57:905-916.</w:t>
      </w:r>
    </w:p>
    <w:p w14:paraId="45A2FA94" w14:textId="6A73EACA" w:rsidR="00477078" w:rsidRDefault="00477078" w:rsidP="00477078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FA5354">
        <w:rPr>
          <w:rFonts w:ascii="Palatino" w:hAnsi="Palatino"/>
          <w:szCs w:val="24"/>
        </w:rPr>
        <w:t xml:space="preserve">T. </w:t>
      </w:r>
      <w:proofErr w:type="spellStart"/>
      <w:r w:rsidRPr="00FA5354">
        <w:rPr>
          <w:rFonts w:ascii="Palatino" w:hAnsi="Palatino"/>
          <w:szCs w:val="24"/>
        </w:rPr>
        <w:t>Iwasato</w:t>
      </w:r>
      <w:proofErr w:type="spellEnd"/>
      <w:r w:rsidR="00F65DC8">
        <w:rPr>
          <w:rFonts w:ascii="Palatino" w:hAnsi="Palatino"/>
          <w:szCs w:val="24"/>
        </w:rPr>
        <w:t>*</w:t>
      </w:r>
      <w:r w:rsidRPr="00FA5354">
        <w:rPr>
          <w:rFonts w:ascii="Palatino" w:hAnsi="Palatino"/>
          <w:szCs w:val="24"/>
        </w:rPr>
        <w:t xml:space="preserve">, M </w:t>
      </w:r>
      <w:proofErr w:type="spellStart"/>
      <w:r w:rsidRPr="00FA5354">
        <w:rPr>
          <w:rFonts w:ascii="Palatino" w:hAnsi="Palatino"/>
          <w:szCs w:val="24"/>
        </w:rPr>
        <w:t>Inan</w:t>
      </w:r>
      <w:proofErr w:type="spellEnd"/>
      <w:r w:rsidR="00F65DC8">
        <w:rPr>
          <w:rFonts w:ascii="Palatino" w:hAnsi="Palatino"/>
          <w:szCs w:val="24"/>
        </w:rPr>
        <w:t>*</w:t>
      </w:r>
      <w:r w:rsidRPr="00FA5354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H </w:t>
      </w:r>
      <w:proofErr w:type="spellStart"/>
      <w:r>
        <w:rPr>
          <w:rFonts w:ascii="Palatino" w:hAnsi="Palatino"/>
          <w:szCs w:val="24"/>
        </w:rPr>
        <w:t>Kanki</w:t>
      </w:r>
      <w:proofErr w:type="spellEnd"/>
      <w:r>
        <w:rPr>
          <w:rFonts w:ascii="Palatino" w:hAnsi="Palatino"/>
          <w:szCs w:val="24"/>
        </w:rPr>
        <w:t xml:space="preserve">, R S </w:t>
      </w:r>
      <w:proofErr w:type="spellStart"/>
      <w:r>
        <w:rPr>
          <w:rFonts w:ascii="Palatino" w:hAnsi="Palatino"/>
          <w:szCs w:val="24"/>
        </w:rPr>
        <w:t>Erzurumlu</w:t>
      </w:r>
      <w:proofErr w:type="spellEnd"/>
      <w:r>
        <w:rPr>
          <w:rFonts w:ascii="Palatino" w:hAnsi="Palatino"/>
          <w:szCs w:val="24"/>
        </w:rPr>
        <w:t xml:space="preserve">, </w:t>
      </w:r>
      <w:r w:rsidR="00A12BF6">
        <w:rPr>
          <w:rFonts w:ascii="Palatino" w:hAnsi="Palatino"/>
          <w:szCs w:val="24"/>
        </w:rPr>
        <w:t xml:space="preserve">S </w:t>
      </w:r>
      <w:proofErr w:type="spellStart"/>
      <w:r w:rsidR="00A12BF6">
        <w:rPr>
          <w:rFonts w:ascii="Palatino" w:hAnsi="Palatino"/>
          <w:szCs w:val="24"/>
        </w:rPr>
        <w:t>Itohara</w:t>
      </w:r>
      <w:proofErr w:type="spellEnd"/>
      <w:r w:rsidR="00A12BF6">
        <w:rPr>
          <w:rFonts w:ascii="Palatino" w:hAnsi="Palatino"/>
          <w:szCs w:val="24"/>
        </w:rPr>
        <w:t xml:space="preserve"> and M C Crair, 2008</w:t>
      </w:r>
      <w:r w:rsidR="00935D40">
        <w:rPr>
          <w:rFonts w:ascii="Palatino" w:hAnsi="Palatino"/>
          <w:szCs w:val="24"/>
        </w:rPr>
        <w:t>,</w:t>
      </w:r>
      <w:r w:rsidR="00A12BF6">
        <w:rPr>
          <w:rFonts w:ascii="Palatino" w:hAnsi="Palatino"/>
          <w:szCs w:val="24"/>
        </w:rPr>
        <w:t xml:space="preserve"> “</w:t>
      </w:r>
      <w:r w:rsidRPr="00FA5354">
        <w:rPr>
          <w:rFonts w:ascii="Palatino" w:hAnsi="Palatino"/>
          <w:szCs w:val="24"/>
        </w:rPr>
        <w:t xml:space="preserve">Cortical </w:t>
      </w:r>
      <w:r w:rsidR="005C7DCE">
        <w:rPr>
          <w:rFonts w:ascii="Palatino" w:hAnsi="Palatino"/>
          <w:szCs w:val="24"/>
        </w:rPr>
        <w:t>Adenylyl C</w:t>
      </w:r>
      <w:r>
        <w:rPr>
          <w:rFonts w:ascii="Palatino" w:hAnsi="Palatino"/>
          <w:szCs w:val="24"/>
        </w:rPr>
        <w:t>yclase 1</w:t>
      </w:r>
      <w:r w:rsidR="005C7DCE">
        <w:rPr>
          <w:rFonts w:ascii="Palatino" w:hAnsi="Palatino"/>
          <w:szCs w:val="24"/>
        </w:rPr>
        <w:t xml:space="preserve"> is R</w:t>
      </w:r>
      <w:r w:rsidRPr="00FA5354">
        <w:rPr>
          <w:rFonts w:ascii="Palatino" w:hAnsi="Palatino"/>
          <w:szCs w:val="24"/>
        </w:rPr>
        <w:t>equired</w:t>
      </w:r>
      <w:r w:rsidR="005C7DCE">
        <w:rPr>
          <w:rFonts w:ascii="Palatino" w:hAnsi="Palatino"/>
          <w:szCs w:val="24"/>
        </w:rPr>
        <w:t xml:space="preserve"> for Thalamocortical Synapse M</w:t>
      </w:r>
      <w:r w:rsidRPr="00FA5354">
        <w:rPr>
          <w:rFonts w:ascii="Palatino" w:hAnsi="Palatino"/>
          <w:szCs w:val="24"/>
        </w:rPr>
        <w:t xml:space="preserve">aturation and </w:t>
      </w:r>
      <w:r w:rsidR="005C7DCE">
        <w:rPr>
          <w:rFonts w:ascii="Palatino" w:hAnsi="Palatino"/>
          <w:szCs w:val="24"/>
        </w:rPr>
        <w:t>A</w:t>
      </w:r>
      <w:r>
        <w:rPr>
          <w:rFonts w:ascii="Palatino" w:hAnsi="Palatino"/>
          <w:szCs w:val="24"/>
        </w:rPr>
        <w:t xml:space="preserve">spects of </w:t>
      </w:r>
      <w:r w:rsidR="005C7DCE">
        <w:rPr>
          <w:rFonts w:ascii="Palatino" w:hAnsi="Palatino"/>
          <w:szCs w:val="24"/>
        </w:rPr>
        <w:t>L</w:t>
      </w:r>
      <w:r w:rsidRPr="00FA5354">
        <w:rPr>
          <w:rFonts w:ascii="Palatino" w:hAnsi="Palatino"/>
          <w:szCs w:val="24"/>
        </w:rPr>
        <w:t xml:space="preserve">ayer IV </w:t>
      </w:r>
      <w:r w:rsidR="005C7DCE">
        <w:rPr>
          <w:rFonts w:ascii="Palatino" w:hAnsi="Palatino"/>
          <w:szCs w:val="24"/>
        </w:rPr>
        <w:t>Barrel D</w:t>
      </w:r>
      <w:r>
        <w:rPr>
          <w:rFonts w:ascii="Palatino" w:hAnsi="Palatino"/>
          <w:szCs w:val="24"/>
        </w:rPr>
        <w:t>evelopment</w:t>
      </w:r>
      <w:r w:rsidR="00A12BF6">
        <w:rPr>
          <w:rFonts w:ascii="Palatino" w:hAnsi="Palatino"/>
          <w:szCs w:val="24"/>
        </w:rPr>
        <w:t>”</w:t>
      </w:r>
      <w:r w:rsidR="002624DD">
        <w:rPr>
          <w:rFonts w:ascii="Palatino" w:hAnsi="Palatino"/>
          <w:szCs w:val="24"/>
        </w:rPr>
        <w:t>,</w:t>
      </w:r>
      <w:r w:rsidRPr="00FA5354">
        <w:rPr>
          <w:rFonts w:ascii="Palatino" w:hAnsi="Palatino"/>
          <w:szCs w:val="24"/>
        </w:rPr>
        <w:t xml:space="preserve"> </w:t>
      </w:r>
      <w:r w:rsidRPr="00FA5354">
        <w:rPr>
          <w:rFonts w:ascii="Palatino" w:hAnsi="Palatino"/>
          <w:i/>
          <w:szCs w:val="24"/>
        </w:rPr>
        <w:t>Journal of Neuroscience</w:t>
      </w:r>
      <w:r w:rsidRPr="00FA5354">
        <w:rPr>
          <w:rFonts w:ascii="Palatino" w:hAnsi="Palatino"/>
          <w:szCs w:val="24"/>
        </w:rPr>
        <w:t>,</w:t>
      </w:r>
      <w:r w:rsidR="000D03D5">
        <w:rPr>
          <w:rFonts w:ascii="Palatino" w:hAnsi="Palatino"/>
          <w:szCs w:val="24"/>
        </w:rPr>
        <w:t xml:space="preserve"> 28:5931-5943</w:t>
      </w:r>
      <w:r w:rsidRPr="00FA5354">
        <w:rPr>
          <w:rFonts w:ascii="Palatino" w:hAnsi="Palatino"/>
          <w:szCs w:val="24"/>
        </w:rPr>
        <w:t>.</w:t>
      </w:r>
    </w:p>
    <w:p w14:paraId="1873D470" w14:textId="148CE1F8" w:rsidR="005C7DCE" w:rsidRPr="00FA5354" w:rsidRDefault="005C7DCE" w:rsidP="005C7DCE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FA5354">
        <w:rPr>
          <w:rFonts w:ascii="Palatino" w:hAnsi="Palatino"/>
          <w:szCs w:val="24"/>
        </w:rPr>
        <w:t xml:space="preserve">D T </w:t>
      </w:r>
      <w:proofErr w:type="spellStart"/>
      <w:r w:rsidRPr="00FA5354">
        <w:rPr>
          <w:rFonts w:ascii="Palatino" w:hAnsi="Palatino"/>
          <w:szCs w:val="24"/>
        </w:rPr>
        <w:t>Plas</w:t>
      </w:r>
      <w:proofErr w:type="spellEnd"/>
      <w:r w:rsidRPr="00FA5354">
        <w:rPr>
          <w:rFonts w:ascii="Palatino" w:hAnsi="Palatino"/>
          <w:szCs w:val="24"/>
        </w:rPr>
        <w:t xml:space="preserve">, O </w:t>
      </w:r>
      <w:r>
        <w:rPr>
          <w:rFonts w:ascii="Palatino" w:hAnsi="Palatino"/>
          <w:szCs w:val="24"/>
        </w:rPr>
        <w:t xml:space="preserve">S </w:t>
      </w:r>
      <w:proofErr w:type="spellStart"/>
      <w:r w:rsidRPr="00FA5354">
        <w:rPr>
          <w:rFonts w:ascii="Palatino" w:hAnsi="Palatino"/>
          <w:szCs w:val="24"/>
        </w:rPr>
        <w:t>Dhande</w:t>
      </w:r>
      <w:proofErr w:type="spellEnd"/>
      <w:r w:rsidRPr="00FA5354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J E Lopez, </w:t>
      </w:r>
      <w:r w:rsidRPr="00FA5354">
        <w:rPr>
          <w:rFonts w:ascii="Palatino" w:hAnsi="Palatino"/>
          <w:szCs w:val="24"/>
        </w:rPr>
        <w:t xml:space="preserve">D Murali, </w:t>
      </w:r>
      <w:r w:rsidR="007A5EEE">
        <w:rPr>
          <w:rFonts w:ascii="Palatino" w:hAnsi="Palatino"/>
          <w:szCs w:val="24"/>
        </w:rPr>
        <w:t xml:space="preserve">C </w:t>
      </w:r>
      <w:proofErr w:type="spellStart"/>
      <w:r w:rsidR="007A5EEE">
        <w:rPr>
          <w:rFonts w:ascii="Palatino" w:hAnsi="Palatino"/>
          <w:szCs w:val="24"/>
        </w:rPr>
        <w:t>Thaller</w:t>
      </w:r>
      <w:proofErr w:type="spellEnd"/>
      <w:r w:rsidR="007A5EEE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M Henkemeyer, </w:t>
      </w:r>
      <w:r w:rsidRPr="00FA5354">
        <w:rPr>
          <w:rFonts w:ascii="Palatino" w:hAnsi="Palatino"/>
          <w:szCs w:val="24"/>
        </w:rPr>
        <w:t xml:space="preserve">Y </w:t>
      </w:r>
      <w:proofErr w:type="spellStart"/>
      <w:r w:rsidRPr="00FA5354">
        <w:rPr>
          <w:rFonts w:ascii="Palatino" w:hAnsi="Palatino"/>
          <w:szCs w:val="24"/>
        </w:rPr>
        <w:t>Fu</w:t>
      </w:r>
      <w:r w:rsidR="007A5EEE">
        <w:rPr>
          <w:rFonts w:ascii="Palatino" w:hAnsi="Palatino"/>
          <w:szCs w:val="24"/>
        </w:rPr>
        <w:t>ruta</w:t>
      </w:r>
      <w:proofErr w:type="spellEnd"/>
      <w:r w:rsidR="007A5EEE">
        <w:rPr>
          <w:rFonts w:ascii="Palatino" w:hAnsi="Palatino"/>
          <w:szCs w:val="24"/>
        </w:rPr>
        <w:t xml:space="preserve">, P </w:t>
      </w:r>
      <w:proofErr w:type="spellStart"/>
      <w:r w:rsidR="007A5EEE">
        <w:rPr>
          <w:rFonts w:ascii="Palatino" w:hAnsi="Palatino"/>
          <w:szCs w:val="24"/>
        </w:rPr>
        <w:t>Overbeek</w:t>
      </w:r>
      <w:proofErr w:type="spellEnd"/>
      <w:r w:rsidR="007A5EEE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 xml:space="preserve">and M C Crair, </w:t>
      </w:r>
      <w:proofErr w:type="gramStart"/>
      <w:r>
        <w:rPr>
          <w:rFonts w:ascii="Palatino" w:hAnsi="Palatino"/>
          <w:szCs w:val="24"/>
        </w:rPr>
        <w:t xml:space="preserve">2008, </w:t>
      </w:r>
      <w:r w:rsidRPr="00FA5354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“</w:t>
      </w:r>
      <w:proofErr w:type="gramEnd"/>
      <w:r>
        <w:rPr>
          <w:rFonts w:ascii="Palatino" w:hAnsi="Palatino"/>
          <w:szCs w:val="24"/>
        </w:rPr>
        <w:t>Bone M</w:t>
      </w:r>
      <w:r w:rsidRPr="00FA5354">
        <w:rPr>
          <w:rFonts w:ascii="Palatino" w:hAnsi="Palatino"/>
          <w:szCs w:val="24"/>
        </w:rPr>
        <w:t>orphogenetic Proteins, Eye Patterning, and Retino</w:t>
      </w:r>
      <w:r w:rsidR="007405EF">
        <w:rPr>
          <w:rFonts w:ascii="Palatino" w:hAnsi="Palatino"/>
          <w:szCs w:val="24"/>
        </w:rPr>
        <w:t>collicular</w:t>
      </w:r>
      <w:r w:rsidRPr="00FA5354">
        <w:rPr>
          <w:rFonts w:ascii="Palatino" w:hAnsi="Palatino"/>
          <w:szCs w:val="24"/>
        </w:rPr>
        <w:t xml:space="preserve"> Map Formation in the Mouse</w:t>
      </w:r>
      <w:r>
        <w:rPr>
          <w:rFonts w:ascii="Palatino" w:hAnsi="Palatino"/>
          <w:szCs w:val="24"/>
        </w:rPr>
        <w:t>”</w:t>
      </w:r>
      <w:r w:rsidRPr="00FA5354">
        <w:rPr>
          <w:rFonts w:ascii="Palatino" w:hAnsi="Palatino"/>
          <w:szCs w:val="24"/>
        </w:rPr>
        <w:t xml:space="preserve">, </w:t>
      </w:r>
      <w:r w:rsidRPr="00FA5354">
        <w:rPr>
          <w:rFonts w:ascii="Palatino" w:hAnsi="Palatino"/>
          <w:i/>
          <w:szCs w:val="24"/>
        </w:rPr>
        <w:t>Journal of Neuroscience</w:t>
      </w:r>
      <w:r w:rsidR="00515623">
        <w:rPr>
          <w:rFonts w:ascii="Palatino" w:hAnsi="Palatino"/>
          <w:i/>
          <w:szCs w:val="24"/>
        </w:rPr>
        <w:t>,</w:t>
      </w:r>
      <w:r w:rsidR="007A5EEE">
        <w:rPr>
          <w:rFonts w:ascii="Palatino" w:hAnsi="Palatino"/>
          <w:i/>
          <w:szCs w:val="24"/>
        </w:rPr>
        <w:t xml:space="preserve"> </w:t>
      </w:r>
      <w:r w:rsidR="007A5EEE">
        <w:rPr>
          <w:rFonts w:ascii="Palatino" w:hAnsi="Palatino"/>
          <w:szCs w:val="24"/>
        </w:rPr>
        <w:t>28:7057-7067</w:t>
      </w:r>
      <w:r w:rsidRPr="00FA5354">
        <w:rPr>
          <w:rFonts w:ascii="Palatino" w:hAnsi="Palatino"/>
          <w:szCs w:val="24"/>
        </w:rPr>
        <w:t>.</w:t>
      </w:r>
    </w:p>
    <w:p w14:paraId="2EA989E8" w14:textId="77777777" w:rsidR="00A81847" w:rsidRDefault="00A12BF6" w:rsidP="00A81847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R D Shah </w:t>
      </w:r>
      <w:r w:rsidR="005C7DCE">
        <w:rPr>
          <w:rFonts w:ascii="Palatino" w:hAnsi="Palatino"/>
          <w:szCs w:val="24"/>
        </w:rPr>
        <w:t>and M C Crair, 2008, “Mechanisms of Response Homeostasis during Retinocollicular Map Formation</w:t>
      </w:r>
      <w:r>
        <w:rPr>
          <w:rFonts w:ascii="Palatino" w:hAnsi="Palatino"/>
          <w:szCs w:val="24"/>
        </w:rPr>
        <w:t xml:space="preserve">” </w:t>
      </w:r>
      <w:r w:rsidRPr="00A12BF6">
        <w:rPr>
          <w:rFonts w:ascii="Palatino" w:hAnsi="Palatino"/>
          <w:i/>
          <w:szCs w:val="24"/>
        </w:rPr>
        <w:t>Journal of Physiology</w:t>
      </w:r>
      <w:r w:rsidR="00515623">
        <w:rPr>
          <w:rFonts w:ascii="Palatino" w:hAnsi="Palatino"/>
          <w:i/>
          <w:szCs w:val="24"/>
        </w:rPr>
        <w:t>,</w:t>
      </w:r>
      <w:r>
        <w:rPr>
          <w:rFonts w:ascii="Palatino" w:hAnsi="Palatino"/>
          <w:szCs w:val="24"/>
        </w:rPr>
        <w:t xml:space="preserve"> </w:t>
      </w:r>
      <w:r w:rsidR="00A81847">
        <w:rPr>
          <w:rFonts w:ascii="Palatino" w:hAnsi="Palatino"/>
          <w:szCs w:val="24"/>
        </w:rPr>
        <w:t>586:4363-4369</w:t>
      </w:r>
      <w:r>
        <w:rPr>
          <w:rFonts w:ascii="Palatino" w:hAnsi="Palatino"/>
          <w:szCs w:val="24"/>
        </w:rPr>
        <w:t>.</w:t>
      </w:r>
      <w:r w:rsidR="00A81847" w:rsidRPr="00A81847">
        <w:rPr>
          <w:rFonts w:ascii="Palatino" w:hAnsi="Palatino"/>
          <w:szCs w:val="24"/>
        </w:rPr>
        <w:t xml:space="preserve"> </w:t>
      </w:r>
    </w:p>
    <w:p w14:paraId="391C4C1E" w14:textId="77777777" w:rsidR="00DE08F6" w:rsidRDefault="00DE08F6" w:rsidP="00DE08F6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F9210B">
        <w:rPr>
          <w:rFonts w:ascii="Palatino" w:hAnsi="Palatino"/>
          <w:szCs w:val="24"/>
        </w:rPr>
        <w:t>M C Crair</w:t>
      </w:r>
      <w:r w:rsidRPr="00DE08F6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and R D Shah</w:t>
      </w:r>
      <w:r w:rsidRPr="00F9210B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2009,</w:t>
      </w:r>
      <w:r w:rsidRPr="00F9210B">
        <w:rPr>
          <w:rFonts w:ascii="Palatino" w:hAnsi="Palatino"/>
          <w:szCs w:val="24"/>
        </w:rPr>
        <w:t xml:space="preserve"> “</w:t>
      </w:r>
      <w:r>
        <w:rPr>
          <w:rFonts w:ascii="Palatino" w:hAnsi="Palatino"/>
          <w:szCs w:val="24"/>
        </w:rPr>
        <w:t>Long-term Potentiation and Long-term Depression in Experience-Dependent Plasticity</w:t>
      </w:r>
      <w:r w:rsidRPr="00F9210B">
        <w:rPr>
          <w:rFonts w:ascii="Palatino" w:hAnsi="Palatino"/>
          <w:szCs w:val="24"/>
        </w:rPr>
        <w:t xml:space="preserve">”, </w:t>
      </w:r>
      <w:r>
        <w:rPr>
          <w:rFonts w:ascii="Palatino" w:hAnsi="Palatino"/>
          <w:i/>
          <w:szCs w:val="24"/>
        </w:rPr>
        <w:t>Encyclopedia of Neuroscience</w:t>
      </w:r>
      <w:r w:rsidRPr="00EF3ECE">
        <w:rPr>
          <w:rFonts w:ascii="Palatino" w:hAnsi="Palatino"/>
          <w:i/>
          <w:szCs w:val="24"/>
        </w:rPr>
        <w:t>,</w:t>
      </w:r>
      <w:r w:rsidRPr="00233423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edited by Larry Squire et al. 5:561-570.</w:t>
      </w:r>
    </w:p>
    <w:p w14:paraId="0DA0F5A4" w14:textId="77777777" w:rsidR="00B510D3" w:rsidRDefault="00A81847" w:rsidP="00B510D3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D31B9E">
        <w:rPr>
          <w:rFonts w:ascii="Palatino" w:hAnsi="Palatino"/>
          <w:szCs w:val="24"/>
        </w:rPr>
        <w:t xml:space="preserve">A R Chandrasekaran, Y </w:t>
      </w:r>
      <w:proofErr w:type="spellStart"/>
      <w:r w:rsidRPr="00D31B9E">
        <w:rPr>
          <w:rFonts w:ascii="Palatino" w:hAnsi="Palatino"/>
          <w:szCs w:val="24"/>
        </w:rPr>
        <w:t>Furuta</w:t>
      </w:r>
      <w:proofErr w:type="spellEnd"/>
      <w:r w:rsidRPr="00D31B9E">
        <w:rPr>
          <w:rFonts w:ascii="Palatino" w:hAnsi="Palatino"/>
          <w:szCs w:val="24"/>
        </w:rPr>
        <w:t xml:space="preserve"> and M C Crair</w:t>
      </w:r>
      <w:r w:rsidR="00DE08F6">
        <w:rPr>
          <w:rFonts w:ascii="Palatino" w:hAnsi="Palatino"/>
          <w:szCs w:val="24"/>
        </w:rPr>
        <w:t>, 2009</w:t>
      </w:r>
      <w:r w:rsidRPr="00D31B9E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“</w:t>
      </w:r>
      <w:r w:rsidRPr="00D31B9E">
        <w:rPr>
          <w:rFonts w:ascii="Palatino" w:hAnsi="Palatino"/>
          <w:szCs w:val="24"/>
        </w:rPr>
        <w:t>Consequences of Axon Guidance Defects on the Development of Retinotopic Receptive Fields in the Mouse Colliculus</w:t>
      </w:r>
      <w:r>
        <w:rPr>
          <w:rFonts w:ascii="Palatino" w:hAnsi="Palatino"/>
          <w:szCs w:val="24"/>
        </w:rPr>
        <w:t>”</w:t>
      </w:r>
      <w:r w:rsidRPr="00D31B9E">
        <w:rPr>
          <w:rFonts w:ascii="Palatino" w:hAnsi="Palatino"/>
          <w:szCs w:val="24"/>
        </w:rPr>
        <w:t xml:space="preserve">, </w:t>
      </w:r>
      <w:r w:rsidRPr="00D31B9E">
        <w:rPr>
          <w:rFonts w:ascii="Palatino" w:hAnsi="Palatino"/>
          <w:i/>
          <w:szCs w:val="24"/>
        </w:rPr>
        <w:t xml:space="preserve">Journal of </w:t>
      </w:r>
      <w:r>
        <w:rPr>
          <w:rFonts w:ascii="Palatino" w:hAnsi="Palatino"/>
          <w:i/>
          <w:szCs w:val="24"/>
        </w:rPr>
        <w:t>Physiology</w:t>
      </w:r>
      <w:r w:rsidR="00515623">
        <w:rPr>
          <w:rFonts w:ascii="Palatino" w:hAnsi="Palatino"/>
          <w:i/>
          <w:szCs w:val="24"/>
        </w:rPr>
        <w:t>,</w:t>
      </w:r>
      <w:r w:rsidRPr="00D31B9E">
        <w:rPr>
          <w:rFonts w:ascii="Palatino" w:hAnsi="Palatino"/>
          <w:szCs w:val="24"/>
        </w:rPr>
        <w:t xml:space="preserve"> </w:t>
      </w:r>
      <w:r w:rsidR="00877E69">
        <w:rPr>
          <w:rFonts w:ascii="Palatino" w:hAnsi="Palatino"/>
          <w:szCs w:val="24"/>
        </w:rPr>
        <w:t>587:953-963.</w:t>
      </w:r>
      <w:r w:rsidR="00B510D3" w:rsidRPr="00B510D3">
        <w:rPr>
          <w:rFonts w:ascii="Palatino" w:hAnsi="Palatino"/>
          <w:szCs w:val="24"/>
        </w:rPr>
        <w:t xml:space="preserve"> </w:t>
      </w:r>
    </w:p>
    <w:p w14:paraId="72FC46C7" w14:textId="77777777" w:rsidR="00B510D3" w:rsidRPr="00B510D3" w:rsidRDefault="00B510D3" w:rsidP="00B510D3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B510D3">
        <w:rPr>
          <w:rFonts w:ascii="Palatino" w:hAnsi="Palatino"/>
          <w:szCs w:val="24"/>
        </w:rPr>
        <w:t>H</w:t>
      </w:r>
      <w:r>
        <w:rPr>
          <w:rFonts w:ascii="Palatino" w:hAnsi="Palatino"/>
          <w:szCs w:val="24"/>
        </w:rPr>
        <w:t xml:space="preserve"> </w:t>
      </w:r>
      <w:r w:rsidRPr="00B510D3">
        <w:rPr>
          <w:rFonts w:ascii="Palatino" w:hAnsi="Palatino"/>
          <w:szCs w:val="24"/>
        </w:rPr>
        <w:t xml:space="preserve">P Xu, </w:t>
      </w:r>
      <w:r>
        <w:rPr>
          <w:rFonts w:ascii="Palatino" w:hAnsi="Palatino"/>
          <w:szCs w:val="24"/>
        </w:rPr>
        <w:t>H Chen</w:t>
      </w:r>
      <w:r w:rsidRPr="00B510D3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Q Ding</w:t>
      </w:r>
      <w:r w:rsidRPr="00B510D3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Z H </w:t>
      </w:r>
      <w:proofErr w:type="spellStart"/>
      <w:r>
        <w:rPr>
          <w:rFonts w:ascii="Palatino" w:hAnsi="Palatino"/>
          <w:szCs w:val="24"/>
        </w:rPr>
        <w:t>Xie</w:t>
      </w:r>
      <w:proofErr w:type="spellEnd"/>
      <w:r w:rsidRPr="00B510D3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L Chen</w:t>
      </w:r>
      <w:r w:rsidRPr="00B510D3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L </w:t>
      </w:r>
      <w:proofErr w:type="spellStart"/>
      <w:r>
        <w:rPr>
          <w:rFonts w:ascii="Palatino" w:hAnsi="Palatino"/>
          <w:szCs w:val="24"/>
        </w:rPr>
        <w:t>Diao</w:t>
      </w:r>
      <w:proofErr w:type="spellEnd"/>
      <w:r w:rsidRPr="00B510D3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P Wang</w:t>
      </w:r>
      <w:r w:rsidRPr="00B510D3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L Gan</w:t>
      </w:r>
      <w:r w:rsidRPr="00B510D3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M C Crair and N Tian, 2010, “</w:t>
      </w:r>
      <w:hyperlink r:id="rId13" w:history="1">
        <w:r>
          <w:rPr>
            <w:rFonts w:ascii="Palatino" w:hAnsi="Palatino"/>
            <w:szCs w:val="24"/>
          </w:rPr>
          <w:t>The Immune P</w:t>
        </w:r>
        <w:r w:rsidRPr="00B510D3">
          <w:rPr>
            <w:rFonts w:ascii="Palatino" w:hAnsi="Palatino"/>
            <w:szCs w:val="24"/>
          </w:rPr>
          <w:t>rotein CD3</w:t>
        </w:r>
        <w:r>
          <w:rPr>
            <w:szCs w:val="24"/>
          </w:rPr>
          <w:t>ζ</w:t>
        </w:r>
        <w:r>
          <w:rPr>
            <w:rFonts w:ascii="Palatino" w:hAnsi="Palatino"/>
            <w:szCs w:val="24"/>
          </w:rPr>
          <w:t xml:space="preserve"> is Required for Normal Development of Neural Circuits in the R</w:t>
        </w:r>
        <w:r w:rsidRPr="00B510D3">
          <w:rPr>
            <w:rFonts w:ascii="Palatino" w:hAnsi="Palatino"/>
            <w:szCs w:val="24"/>
          </w:rPr>
          <w:t>etina</w:t>
        </w:r>
        <w:r>
          <w:rPr>
            <w:rFonts w:ascii="Palatino" w:hAnsi="Palatino"/>
            <w:szCs w:val="24"/>
          </w:rPr>
          <w:t xml:space="preserve">”, </w:t>
        </w:r>
      </w:hyperlink>
      <w:r w:rsidRPr="00B510D3">
        <w:rPr>
          <w:rFonts w:ascii="Palatino" w:hAnsi="Palatino"/>
          <w:i/>
          <w:szCs w:val="24"/>
        </w:rPr>
        <w:t>Neuron</w:t>
      </w:r>
      <w:r w:rsidR="00515623">
        <w:rPr>
          <w:rFonts w:ascii="Palatino" w:hAnsi="Palatino"/>
          <w:i/>
          <w:szCs w:val="24"/>
        </w:rPr>
        <w:t>,</w:t>
      </w:r>
      <w:r w:rsidRPr="00B510D3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65:</w:t>
      </w:r>
      <w:r w:rsidRPr="00B510D3">
        <w:rPr>
          <w:rFonts w:ascii="Palatino" w:hAnsi="Palatino"/>
          <w:szCs w:val="24"/>
        </w:rPr>
        <w:t>503-</w:t>
      </w:r>
      <w:r>
        <w:rPr>
          <w:rFonts w:ascii="Palatino" w:hAnsi="Palatino"/>
          <w:szCs w:val="24"/>
        </w:rPr>
        <w:t>5</w:t>
      </w:r>
      <w:r w:rsidRPr="00B510D3">
        <w:rPr>
          <w:rFonts w:ascii="Palatino" w:hAnsi="Palatino"/>
          <w:szCs w:val="24"/>
        </w:rPr>
        <w:t>15</w:t>
      </w:r>
      <w:r>
        <w:rPr>
          <w:rFonts w:ascii="Palatino" w:hAnsi="Palatino"/>
          <w:szCs w:val="24"/>
        </w:rPr>
        <w:t>.</w:t>
      </w:r>
    </w:p>
    <w:p w14:paraId="533434F5" w14:textId="77777777" w:rsidR="00827B1A" w:rsidRDefault="003460C6" w:rsidP="00827B1A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O S </w:t>
      </w:r>
      <w:proofErr w:type="spellStart"/>
      <w:r>
        <w:rPr>
          <w:rFonts w:ascii="Palatino" w:hAnsi="Palatino"/>
          <w:szCs w:val="24"/>
        </w:rPr>
        <w:t>Dhande</w:t>
      </w:r>
      <w:proofErr w:type="spellEnd"/>
      <w:r>
        <w:rPr>
          <w:rFonts w:ascii="Palatino" w:hAnsi="Palatino"/>
          <w:szCs w:val="24"/>
        </w:rPr>
        <w:t xml:space="preserve">, E Hua, E </w:t>
      </w:r>
      <w:proofErr w:type="spellStart"/>
      <w:r>
        <w:rPr>
          <w:rFonts w:ascii="Palatino" w:hAnsi="Palatino"/>
          <w:szCs w:val="24"/>
        </w:rPr>
        <w:t>Guh</w:t>
      </w:r>
      <w:proofErr w:type="spellEnd"/>
      <w:r>
        <w:rPr>
          <w:rFonts w:ascii="Palatino" w:hAnsi="Palatino"/>
          <w:szCs w:val="24"/>
        </w:rPr>
        <w:t xml:space="preserve">, J </w:t>
      </w:r>
      <w:proofErr w:type="spellStart"/>
      <w:r>
        <w:rPr>
          <w:rFonts w:ascii="Palatino" w:hAnsi="Palatino"/>
          <w:szCs w:val="24"/>
        </w:rPr>
        <w:t>Yeh</w:t>
      </w:r>
      <w:proofErr w:type="spellEnd"/>
      <w:r>
        <w:rPr>
          <w:rFonts w:ascii="Palatino" w:hAnsi="Palatino"/>
          <w:szCs w:val="24"/>
        </w:rPr>
        <w:t>, S Bhatt, Y</w:t>
      </w:r>
      <w:r w:rsidR="00827B1A">
        <w:rPr>
          <w:rFonts w:ascii="Palatino" w:hAnsi="Palatino"/>
          <w:szCs w:val="24"/>
        </w:rPr>
        <w:t xml:space="preserve"> Zhang, E S </w:t>
      </w:r>
      <w:proofErr w:type="spellStart"/>
      <w:r w:rsidR="00827B1A">
        <w:rPr>
          <w:rFonts w:ascii="Palatino" w:hAnsi="Palatino"/>
          <w:szCs w:val="24"/>
        </w:rPr>
        <w:t>Ruthazer</w:t>
      </w:r>
      <w:proofErr w:type="spellEnd"/>
      <w:r w:rsidR="00827B1A">
        <w:rPr>
          <w:rFonts w:ascii="Palatino" w:hAnsi="Palatino"/>
          <w:szCs w:val="24"/>
        </w:rPr>
        <w:t>, M B Feller and M C Crair, 201</w:t>
      </w:r>
      <w:r w:rsidR="0028585B">
        <w:rPr>
          <w:rFonts w:ascii="Palatino" w:hAnsi="Palatino"/>
          <w:szCs w:val="24"/>
        </w:rPr>
        <w:t>1</w:t>
      </w:r>
      <w:r w:rsidR="00827B1A">
        <w:rPr>
          <w:rFonts w:ascii="Palatino" w:hAnsi="Palatino"/>
          <w:szCs w:val="24"/>
        </w:rPr>
        <w:t xml:space="preserve">, “Development of Single </w:t>
      </w:r>
      <w:proofErr w:type="spellStart"/>
      <w:r w:rsidR="00827B1A">
        <w:rPr>
          <w:rFonts w:ascii="Palatino" w:hAnsi="Palatino"/>
          <w:szCs w:val="24"/>
        </w:rPr>
        <w:t>Retinofugal</w:t>
      </w:r>
      <w:proofErr w:type="spellEnd"/>
      <w:r w:rsidR="00827B1A">
        <w:rPr>
          <w:rFonts w:ascii="Palatino" w:hAnsi="Palatino"/>
          <w:szCs w:val="24"/>
        </w:rPr>
        <w:t xml:space="preserve"> Axons in Normal and </w:t>
      </w:r>
      <w:r w:rsidR="00827B1A">
        <w:rPr>
          <w:szCs w:val="24"/>
        </w:rPr>
        <w:t>β</w:t>
      </w:r>
      <w:r w:rsidR="00827B1A">
        <w:rPr>
          <w:rFonts w:ascii="Palatino" w:hAnsi="Palatino"/>
          <w:szCs w:val="24"/>
        </w:rPr>
        <w:t xml:space="preserve">2 Knockout Mice”, </w:t>
      </w:r>
      <w:r w:rsidR="00827B1A">
        <w:rPr>
          <w:rFonts w:ascii="Palatino" w:hAnsi="Palatino"/>
          <w:i/>
          <w:szCs w:val="24"/>
        </w:rPr>
        <w:t>Journal of Neuroscience</w:t>
      </w:r>
      <w:r w:rsidR="00827B1A">
        <w:rPr>
          <w:rFonts w:ascii="Palatino" w:hAnsi="Palatino"/>
          <w:szCs w:val="24"/>
        </w:rPr>
        <w:t>,</w:t>
      </w:r>
      <w:r w:rsidR="00B5765F">
        <w:rPr>
          <w:rFonts w:ascii="Palatino" w:hAnsi="Palatino"/>
          <w:szCs w:val="24"/>
        </w:rPr>
        <w:t xml:space="preserve"> 31:3384-3399</w:t>
      </w:r>
      <w:r w:rsidR="00827B1A">
        <w:rPr>
          <w:rFonts w:ascii="Palatino" w:hAnsi="Palatino"/>
          <w:szCs w:val="24"/>
        </w:rPr>
        <w:t>.</w:t>
      </w:r>
    </w:p>
    <w:p w14:paraId="14E06DCD" w14:textId="77777777" w:rsidR="003460C6" w:rsidRPr="000C013B" w:rsidRDefault="003460C6" w:rsidP="00827B1A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O S </w:t>
      </w:r>
      <w:proofErr w:type="spellStart"/>
      <w:r>
        <w:rPr>
          <w:rFonts w:ascii="Palatino" w:hAnsi="Palatino"/>
          <w:szCs w:val="24"/>
        </w:rPr>
        <w:t>Dhande</w:t>
      </w:r>
      <w:proofErr w:type="spellEnd"/>
      <w:r>
        <w:rPr>
          <w:rFonts w:ascii="Palatino" w:hAnsi="Palatino"/>
          <w:szCs w:val="24"/>
        </w:rPr>
        <w:t xml:space="preserve"> and M C Crair, 201</w:t>
      </w:r>
      <w:r w:rsidR="0028585B">
        <w:rPr>
          <w:rFonts w:ascii="Palatino" w:hAnsi="Palatino"/>
          <w:szCs w:val="24"/>
        </w:rPr>
        <w:t>1</w:t>
      </w:r>
      <w:r>
        <w:rPr>
          <w:rFonts w:ascii="Palatino" w:hAnsi="Palatino"/>
          <w:szCs w:val="24"/>
        </w:rPr>
        <w:t xml:space="preserve">, “Transfection of Mouse Retinal Ganglion Cells by </w:t>
      </w:r>
      <w:r w:rsidRPr="003460C6">
        <w:rPr>
          <w:rFonts w:ascii="Palatino" w:hAnsi="Palatino"/>
          <w:i/>
          <w:szCs w:val="24"/>
        </w:rPr>
        <w:t>in vivo</w:t>
      </w:r>
      <w:r>
        <w:rPr>
          <w:rFonts w:ascii="Palatino" w:hAnsi="Palatino"/>
          <w:szCs w:val="24"/>
        </w:rPr>
        <w:t xml:space="preserve"> Electroporation”, </w:t>
      </w:r>
      <w:r w:rsidRPr="00F41B6A">
        <w:rPr>
          <w:rFonts w:ascii="Palatino" w:hAnsi="Palatino"/>
          <w:i/>
          <w:szCs w:val="24"/>
        </w:rPr>
        <w:t>Journal of Visualized Experiments</w:t>
      </w:r>
      <w:r w:rsidR="00515623">
        <w:rPr>
          <w:rFonts w:ascii="Palatino" w:hAnsi="Palatino"/>
          <w:i/>
          <w:szCs w:val="24"/>
        </w:rPr>
        <w:t>,</w:t>
      </w:r>
      <w:r>
        <w:rPr>
          <w:rFonts w:ascii="Palatino" w:hAnsi="Palatino"/>
          <w:szCs w:val="24"/>
        </w:rPr>
        <w:t xml:space="preserve"> </w:t>
      </w:r>
      <w:r w:rsidR="00BF64F6">
        <w:rPr>
          <w:rFonts w:ascii="Palatino" w:hAnsi="Palatino"/>
          <w:szCs w:val="24"/>
        </w:rPr>
        <w:t>50</w:t>
      </w:r>
      <w:r w:rsidR="00F41B6A">
        <w:rPr>
          <w:rFonts w:ascii="Palatino" w:hAnsi="Palatino"/>
          <w:szCs w:val="24"/>
        </w:rPr>
        <w:t xml:space="preserve">:2678 </w:t>
      </w:r>
      <w:proofErr w:type="spellStart"/>
      <w:r w:rsidR="00893970" w:rsidRPr="00D3675E">
        <w:rPr>
          <w:rFonts w:ascii="Palatino" w:hAnsi="Palatino"/>
          <w:szCs w:val="24"/>
        </w:rPr>
        <w:t>pii</w:t>
      </w:r>
      <w:proofErr w:type="spellEnd"/>
      <w:r w:rsidR="00893970" w:rsidRPr="00D3675E">
        <w:rPr>
          <w:rFonts w:ascii="Palatino" w:hAnsi="Palatino"/>
          <w:szCs w:val="24"/>
        </w:rPr>
        <w:t xml:space="preserve">: 2678. </w:t>
      </w:r>
      <w:proofErr w:type="spellStart"/>
      <w:r w:rsidR="00893970" w:rsidRPr="00D3675E">
        <w:rPr>
          <w:rFonts w:ascii="Palatino" w:hAnsi="Palatino"/>
          <w:szCs w:val="24"/>
        </w:rPr>
        <w:t>doi</w:t>
      </w:r>
      <w:proofErr w:type="spellEnd"/>
      <w:r w:rsidR="00893970" w:rsidRPr="00D3675E">
        <w:rPr>
          <w:rFonts w:ascii="Palatino" w:hAnsi="Palatino"/>
          <w:szCs w:val="24"/>
        </w:rPr>
        <w:t>: 10.3791/2678.</w:t>
      </w:r>
    </w:p>
    <w:p w14:paraId="00E1204D" w14:textId="77777777" w:rsidR="000C013B" w:rsidRDefault="000C013B" w:rsidP="000C013B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0C013B">
        <w:rPr>
          <w:rFonts w:ascii="Palatino" w:hAnsi="Palatino"/>
          <w:szCs w:val="24"/>
        </w:rPr>
        <w:t>H Li and M C Crair</w:t>
      </w:r>
      <w:r>
        <w:rPr>
          <w:rFonts w:ascii="Palatino" w:hAnsi="Palatino"/>
          <w:szCs w:val="24"/>
        </w:rPr>
        <w:t>, 2011,</w:t>
      </w:r>
      <w:r w:rsidRPr="000C013B">
        <w:rPr>
          <w:rFonts w:ascii="Palatino" w:hAnsi="Palatino"/>
          <w:szCs w:val="24"/>
        </w:rPr>
        <w:t xml:space="preserve"> </w:t>
      </w:r>
      <w:r w:rsidR="003E0E96">
        <w:rPr>
          <w:rFonts w:ascii="Palatino" w:hAnsi="Palatino"/>
          <w:szCs w:val="24"/>
        </w:rPr>
        <w:t>“</w:t>
      </w:r>
      <w:hyperlink r:id="rId14" w:history="1">
        <w:r w:rsidRPr="000C013B">
          <w:rPr>
            <w:rFonts w:ascii="Palatino" w:hAnsi="Palatino"/>
            <w:szCs w:val="24"/>
          </w:rPr>
          <w:t>How Do Barrels Form in Somatosensory Cortex?</w:t>
        </w:r>
      </w:hyperlink>
      <w:r w:rsidR="003E0E96">
        <w:rPr>
          <w:rFonts w:ascii="Palatino" w:hAnsi="Palatino"/>
          <w:szCs w:val="24"/>
        </w:rPr>
        <w:t>”</w:t>
      </w:r>
      <w:r w:rsidRPr="000C013B">
        <w:rPr>
          <w:rFonts w:ascii="Palatino" w:hAnsi="Palatino"/>
          <w:szCs w:val="24"/>
        </w:rPr>
        <w:t xml:space="preserve"> </w:t>
      </w:r>
      <w:r w:rsidRPr="000C013B">
        <w:rPr>
          <w:rFonts w:ascii="Palatino" w:hAnsi="Palatino"/>
          <w:i/>
          <w:szCs w:val="24"/>
        </w:rPr>
        <w:t>Ann</w:t>
      </w:r>
      <w:r w:rsidR="006F51C5">
        <w:rPr>
          <w:rFonts w:ascii="Palatino" w:hAnsi="Palatino"/>
          <w:i/>
          <w:szCs w:val="24"/>
        </w:rPr>
        <w:t>als of the</w:t>
      </w:r>
      <w:r w:rsidRPr="000C013B">
        <w:rPr>
          <w:rFonts w:ascii="Palatino" w:hAnsi="Palatino"/>
          <w:i/>
          <w:szCs w:val="24"/>
        </w:rPr>
        <w:t xml:space="preserve"> N</w:t>
      </w:r>
      <w:r w:rsidR="006F51C5">
        <w:rPr>
          <w:rFonts w:ascii="Palatino" w:hAnsi="Palatino"/>
          <w:i/>
          <w:szCs w:val="24"/>
        </w:rPr>
        <w:t>ew York</w:t>
      </w:r>
      <w:r w:rsidRPr="000C013B">
        <w:rPr>
          <w:rFonts w:ascii="Palatino" w:hAnsi="Palatino"/>
          <w:i/>
          <w:szCs w:val="24"/>
        </w:rPr>
        <w:t xml:space="preserve"> Acad</w:t>
      </w:r>
      <w:r w:rsidR="006F51C5">
        <w:rPr>
          <w:rFonts w:ascii="Palatino" w:hAnsi="Palatino"/>
          <w:i/>
          <w:szCs w:val="24"/>
        </w:rPr>
        <w:t>emy of</w:t>
      </w:r>
      <w:r w:rsidRPr="000C013B">
        <w:rPr>
          <w:rFonts w:ascii="Palatino" w:hAnsi="Palatino"/>
          <w:i/>
          <w:szCs w:val="24"/>
        </w:rPr>
        <w:t xml:space="preserve"> Sci</w:t>
      </w:r>
      <w:r w:rsidR="006F51C5">
        <w:rPr>
          <w:rFonts w:ascii="Palatino" w:hAnsi="Palatino"/>
          <w:i/>
          <w:szCs w:val="24"/>
        </w:rPr>
        <w:t xml:space="preserve">ence, </w:t>
      </w:r>
      <w:r w:rsidRPr="000C013B">
        <w:rPr>
          <w:rFonts w:ascii="Palatino" w:hAnsi="Palatino"/>
          <w:szCs w:val="24"/>
        </w:rPr>
        <w:t xml:space="preserve">1225:119-129. </w:t>
      </w:r>
      <w:proofErr w:type="spellStart"/>
      <w:r w:rsidR="00D3675E" w:rsidRPr="00D3675E">
        <w:rPr>
          <w:rFonts w:ascii="Palatino" w:hAnsi="Palatino"/>
          <w:szCs w:val="24"/>
        </w:rPr>
        <w:t>doi</w:t>
      </w:r>
      <w:proofErr w:type="spellEnd"/>
      <w:r w:rsidR="00D3675E" w:rsidRPr="00D3675E">
        <w:rPr>
          <w:rFonts w:ascii="Palatino" w:hAnsi="Palatino"/>
          <w:szCs w:val="24"/>
        </w:rPr>
        <w:t>: 10.1111/j.1749-6632.2011.</w:t>
      </w:r>
      <w:proofErr w:type="gramStart"/>
      <w:r w:rsidR="00D3675E" w:rsidRPr="00D3675E">
        <w:rPr>
          <w:rFonts w:ascii="Palatino" w:hAnsi="Palatino"/>
          <w:szCs w:val="24"/>
        </w:rPr>
        <w:t>06024.x.</w:t>
      </w:r>
      <w:proofErr w:type="gramEnd"/>
    </w:p>
    <w:p w14:paraId="57A0E0BE" w14:textId="77777777" w:rsidR="00442C93" w:rsidRPr="000B1D1C" w:rsidRDefault="00442C93" w:rsidP="000C013B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O S </w:t>
      </w:r>
      <w:proofErr w:type="spellStart"/>
      <w:r>
        <w:rPr>
          <w:rFonts w:ascii="Palatino" w:hAnsi="Palatino"/>
          <w:szCs w:val="24"/>
        </w:rPr>
        <w:t>Dhande</w:t>
      </w:r>
      <w:proofErr w:type="spellEnd"/>
      <w:r>
        <w:rPr>
          <w:rFonts w:ascii="Palatino" w:hAnsi="Palatino"/>
          <w:szCs w:val="24"/>
        </w:rPr>
        <w:t xml:space="preserve">, S Bhatt, </w:t>
      </w:r>
      <w:proofErr w:type="gramStart"/>
      <w:r>
        <w:rPr>
          <w:rFonts w:ascii="Palatino" w:hAnsi="Palatino"/>
          <w:szCs w:val="24"/>
        </w:rPr>
        <w:t>A</w:t>
      </w:r>
      <w:proofErr w:type="gramEnd"/>
      <w:r>
        <w:rPr>
          <w:rFonts w:ascii="Palatino" w:hAnsi="Palatino"/>
          <w:szCs w:val="24"/>
        </w:rPr>
        <w:t xml:space="preserve"> </w:t>
      </w:r>
      <w:proofErr w:type="spellStart"/>
      <w:r>
        <w:rPr>
          <w:rFonts w:ascii="Palatino" w:hAnsi="Palatino"/>
          <w:szCs w:val="24"/>
        </w:rPr>
        <w:t>Anishchenko</w:t>
      </w:r>
      <w:proofErr w:type="spellEnd"/>
      <w:r>
        <w:rPr>
          <w:rFonts w:ascii="Palatino" w:hAnsi="Palatino"/>
          <w:szCs w:val="24"/>
        </w:rPr>
        <w:t xml:space="preserve">, J </w:t>
      </w:r>
      <w:proofErr w:type="spellStart"/>
      <w:r>
        <w:rPr>
          <w:rFonts w:ascii="Palatino" w:hAnsi="Palatino"/>
          <w:szCs w:val="24"/>
        </w:rPr>
        <w:t>Elstrott</w:t>
      </w:r>
      <w:proofErr w:type="spellEnd"/>
      <w:r>
        <w:rPr>
          <w:rFonts w:ascii="Palatino" w:hAnsi="Palatino"/>
          <w:szCs w:val="24"/>
        </w:rPr>
        <w:t xml:space="preserve">, T </w:t>
      </w:r>
      <w:proofErr w:type="spellStart"/>
      <w:r>
        <w:rPr>
          <w:rFonts w:ascii="Palatino" w:hAnsi="Palatino"/>
          <w:szCs w:val="24"/>
        </w:rPr>
        <w:t>Iwasato</w:t>
      </w:r>
      <w:proofErr w:type="spellEnd"/>
      <w:r>
        <w:rPr>
          <w:rFonts w:ascii="Palatino" w:hAnsi="Palatino"/>
          <w:szCs w:val="24"/>
        </w:rPr>
        <w:t xml:space="preserve">, E Swindell, HP Xu, M </w:t>
      </w:r>
      <w:proofErr w:type="spellStart"/>
      <w:r>
        <w:rPr>
          <w:rFonts w:ascii="Palatino" w:hAnsi="Palatino"/>
          <w:szCs w:val="24"/>
        </w:rPr>
        <w:t>Jamrich</w:t>
      </w:r>
      <w:proofErr w:type="spellEnd"/>
      <w:r>
        <w:rPr>
          <w:rFonts w:ascii="Palatino" w:hAnsi="Palatino"/>
          <w:szCs w:val="24"/>
        </w:rPr>
        <w:t xml:space="preserve">, S </w:t>
      </w:r>
      <w:proofErr w:type="spellStart"/>
      <w:r>
        <w:rPr>
          <w:rFonts w:ascii="Palatino" w:hAnsi="Palatino"/>
          <w:szCs w:val="24"/>
        </w:rPr>
        <w:t>Itohara</w:t>
      </w:r>
      <w:proofErr w:type="spellEnd"/>
      <w:r>
        <w:rPr>
          <w:rFonts w:ascii="Palatino" w:hAnsi="Palatino"/>
          <w:szCs w:val="24"/>
        </w:rPr>
        <w:t xml:space="preserve">, M B Feller and M C Crair, 2011, “Role of Adenylate Cyclase 1 in </w:t>
      </w:r>
      <w:proofErr w:type="spellStart"/>
      <w:r>
        <w:rPr>
          <w:rFonts w:ascii="Palatino" w:hAnsi="Palatino"/>
          <w:szCs w:val="24"/>
        </w:rPr>
        <w:t>Retinofugal</w:t>
      </w:r>
      <w:proofErr w:type="spellEnd"/>
      <w:r>
        <w:rPr>
          <w:rFonts w:ascii="Palatino" w:hAnsi="Palatino"/>
          <w:szCs w:val="24"/>
        </w:rPr>
        <w:t xml:space="preserve"> Map Development”, </w:t>
      </w:r>
      <w:r>
        <w:rPr>
          <w:rFonts w:ascii="Palatino" w:hAnsi="Palatino"/>
          <w:i/>
          <w:szCs w:val="24"/>
        </w:rPr>
        <w:t>Journal of Comparative Neurology</w:t>
      </w:r>
      <w:r w:rsidR="000B1D1C" w:rsidRPr="000B1D1C">
        <w:rPr>
          <w:rFonts w:ascii="Palatino" w:hAnsi="Palatino"/>
          <w:szCs w:val="24"/>
        </w:rPr>
        <w:t xml:space="preserve">, </w:t>
      </w:r>
      <w:proofErr w:type="spellStart"/>
      <w:r w:rsidR="000B1D1C" w:rsidRPr="000B1D1C">
        <w:rPr>
          <w:rFonts w:ascii="Palatino" w:hAnsi="Palatino"/>
        </w:rPr>
        <w:t>doi</w:t>
      </w:r>
      <w:proofErr w:type="spellEnd"/>
      <w:r w:rsidR="000B1D1C" w:rsidRPr="000B1D1C">
        <w:rPr>
          <w:rFonts w:ascii="Palatino" w:hAnsi="Palatino"/>
        </w:rPr>
        <w:t>: 10.1002/cne.23000.</w:t>
      </w:r>
    </w:p>
    <w:p w14:paraId="51DAD0C2" w14:textId="77777777" w:rsidR="00893970" w:rsidRDefault="00893970" w:rsidP="0089397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893970">
        <w:rPr>
          <w:rFonts w:ascii="Palatino" w:hAnsi="Palatino"/>
          <w:szCs w:val="24"/>
        </w:rPr>
        <w:t xml:space="preserve">H P Xu, M Furman, Y S </w:t>
      </w:r>
      <w:proofErr w:type="spellStart"/>
      <w:r w:rsidRPr="00893970">
        <w:rPr>
          <w:rFonts w:ascii="Palatino" w:hAnsi="Palatino"/>
          <w:szCs w:val="24"/>
        </w:rPr>
        <w:t>Mineur</w:t>
      </w:r>
      <w:proofErr w:type="spellEnd"/>
      <w:r w:rsidRPr="00893970">
        <w:rPr>
          <w:rFonts w:ascii="Palatino" w:hAnsi="Palatino"/>
          <w:szCs w:val="24"/>
        </w:rPr>
        <w:t xml:space="preserve">, H Chen, S L King, D </w:t>
      </w:r>
      <w:proofErr w:type="spellStart"/>
      <w:r w:rsidRPr="00893970">
        <w:rPr>
          <w:rFonts w:ascii="Palatino" w:hAnsi="Palatino"/>
          <w:szCs w:val="24"/>
        </w:rPr>
        <w:t>Zenisek</w:t>
      </w:r>
      <w:proofErr w:type="spellEnd"/>
      <w:r w:rsidRPr="00893970">
        <w:rPr>
          <w:rFonts w:ascii="Palatino" w:hAnsi="Palatino"/>
          <w:szCs w:val="24"/>
        </w:rPr>
        <w:t xml:space="preserve">, Z J Zhou, D A Butts, N Tian, M R </w:t>
      </w:r>
      <w:proofErr w:type="spellStart"/>
      <w:r w:rsidRPr="00893970">
        <w:rPr>
          <w:rFonts w:ascii="Palatino" w:hAnsi="Palatino"/>
          <w:szCs w:val="24"/>
        </w:rPr>
        <w:t>Picciotto</w:t>
      </w:r>
      <w:proofErr w:type="spellEnd"/>
      <w:r w:rsidRPr="00893970">
        <w:rPr>
          <w:rFonts w:ascii="Palatino" w:hAnsi="Palatino"/>
          <w:szCs w:val="24"/>
        </w:rPr>
        <w:t xml:space="preserve"> and M C Crair</w:t>
      </w:r>
      <w:r>
        <w:rPr>
          <w:rFonts w:ascii="Palatino" w:hAnsi="Palatino"/>
          <w:szCs w:val="24"/>
        </w:rPr>
        <w:t xml:space="preserve">, </w:t>
      </w:r>
      <w:r w:rsidRPr="00893970">
        <w:rPr>
          <w:rFonts w:ascii="Palatino" w:hAnsi="Palatino"/>
          <w:szCs w:val="24"/>
        </w:rPr>
        <w:t>2011</w:t>
      </w:r>
      <w:r>
        <w:rPr>
          <w:rFonts w:ascii="Palatino" w:hAnsi="Palatino"/>
          <w:szCs w:val="24"/>
        </w:rPr>
        <w:t>,</w:t>
      </w:r>
      <w:r w:rsidRPr="00893970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“</w:t>
      </w:r>
      <w:r w:rsidR="003E0E96">
        <w:rPr>
          <w:rFonts w:ascii="Palatino" w:hAnsi="Palatino"/>
          <w:szCs w:val="24"/>
        </w:rPr>
        <w:t>An I</w:t>
      </w:r>
      <w:r w:rsidRPr="00893970">
        <w:rPr>
          <w:rFonts w:ascii="Palatino" w:hAnsi="Palatino"/>
          <w:szCs w:val="24"/>
        </w:rPr>
        <w:t xml:space="preserve">nstructive </w:t>
      </w:r>
      <w:r w:rsidR="003E0E96">
        <w:rPr>
          <w:rFonts w:ascii="Palatino" w:hAnsi="Palatino"/>
          <w:szCs w:val="24"/>
        </w:rPr>
        <w:t>Role for Patterned Spontaneous Retinal Activity in Mouse Visual Map D</w:t>
      </w:r>
      <w:r w:rsidRPr="00893970">
        <w:rPr>
          <w:rFonts w:ascii="Palatino" w:hAnsi="Palatino"/>
          <w:szCs w:val="24"/>
        </w:rPr>
        <w:t>evelopment</w:t>
      </w:r>
      <w:r>
        <w:rPr>
          <w:rFonts w:ascii="Palatino" w:hAnsi="Palatino"/>
          <w:szCs w:val="24"/>
        </w:rPr>
        <w:t>”</w:t>
      </w:r>
      <w:r w:rsidRPr="00893970">
        <w:rPr>
          <w:rFonts w:ascii="Palatino" w:hAnsi="Palatino"/>
          <w:szCs w:val="24"/>
        </w:rPr>
        <w:t xml:space="preserve">, </w:t>
      </w:r>
      <w:r w:rsidRPr="00893970">
        <w:rPr>
          <w:rFonts w:ascii="Palatino" w:hAnsi="Palatino"/>
          <w:i/>
          <w:szCs w:val="24"/>
        </w:rPr>
        <w:t>Neuron</w:t>
      </w:r>
      <w:r w:rsidR="00515623">
        <w:rPr>
          <w:rFonts w:ascii="Palatino" w:hAnsi="Palatino"/>
          <w:i/>
          <w:szCs w:val="24"/>
        </w:rPr>
        <w:t>,</w:t>
      </w:r>
      <w:r w:rsidRPr="00893970">
        <w:rPr>
          <w:rFonts w:ascii="Palatino" w:hAnsi="Palatino"/>
          <w:szCs w:val="24"/>
        </w:rPr>
        <w:t xml:space="preserve"> </w:t>
      </w:r>
      <w:r w:rsidR="000C013B" w:rsidRPr="000C013B">
        <w:rPr>
          <w:rFonts w:ascii="Palatino" w:hAnsi="Palatino"/>
          <w:szCs w:val="24"/>
        </w:rPr>
        <w:t>70:1115-27.</w:t>
      </w:r>
    </w:p>
    <w:p w14:paraId="528791D2" w14:textId="77777777" w:rsidR="003E0E96" w:rsidRPr="005F53C2" w:rsidRDefault="003E0E96" w:rsidP="000B1D1C">
      <w:pPr>
        <w:numPr>
          <w:ilvl w:val="0"/>
          <w:numId w:val="2"/>
        </w:numPr>
        <w:spacing w:after="120"/>
        <w:rPr>
          <w:rFonts w:ascii="Palatino" w:hAnsi="Palatino"/>
        </w:rPr>
      </w:pPr>
      <w:r>
        <w:rPr>
          <w:rFonts w:ascii="Palatino" w:hAnsi="Palatino"/>
          <w:szCs w:val="24"/>
        </w:rPr>
        <w:t xml:space="preserve">J Zhang, J Ackman, O S </w:t>
      </w:r>
      <w:proofErr w:type="spellStart"/>
      <w:r>
        <w:rPr>
          <w:rFonts w:ascii="Palatino" w:hAnsi="Palatino"/>
          <w:szCs w:val="24"/>
        </w:rPr>
        <w:t>Dhande</w:t>
      </w:r>
      <w:proofErr w:type="spellEnd"/>
      <w:r>
        <w:rPr>
          <w:rFonts w:ascii="Palatino" w:hAnsi="Palatino"/>
          <w:szCs w:val="24"/>
        </w:rPr>
        <w:t xml:space="preserve"> and M C Crair, 2011, “Visualization and Manipulation of Neural Activity in the Developing Vertebrate Nervous System”, </w:t>
      </w:r>
      <w:r w:rsidR="0092523B" w:rsidRPr="0092523B">
        <w:rPr>
          <w:rFonts w:ascii="Palatino" w:hAnsi="Palatino"/>
          <w:i/>
          <w:szCs w:val="24"/>
        </w:rPr>
        <w:t xml:space="preserve">Frontiers in Molecular </w:t>
      </w:r>
      <w:r w:rsidR="0092523B" w:rsidRPr="005F53C2">
        <w:rPr>
          <w:rFonts w:ascii="Palatino" w:hAnsi="Palatino"/>
          <w:i/>
        </w:rPr>
        <w:t>Neuroscience</w:t>
      </w:r>
      <w:r w:rsidR="00515623">
        <w:rPr>
          <w:rFonts w:ascii="Palatino" w:hAnsi="Palatino"/>
          <w:i/>
        </w:rPr>
        <w:t>,</w:t>
      </w:r>
      <w:r w:rsidR="0092523B" w:rsidRPr="005F53C2">
        <w:rPr>
          <w:rFonts w:ascii="Palatino" w:hAnsi="Palatino"/>
        </w:rPr>
        <w:t xml:space="preserve"> </w:t>
      </w:r>
      <w:r w:rsidR="000B1D1C" w:rsidRPr="005F53C2">
        <w:rPr>
          <w:rFonts w:ascii="Palatino" w:hAnsi="Palatino"/>
        </w:rPr>
        <w:t>4:43</w:t>
      </w:r>
      <w:r w:rsidR="000B1D1C">
        <w:rPr>
          <w:sz w:val="22"/>
        </w:rPr>
        <w:t xml:space="preserve"> </w:t>
      </w:r>
      <w:r w:rsidR="000B1D1C" w:rsidRPr="005F53C2">
        <w:rPr>
          <w:rFonts w:ascii="Palatino" w:hAnsi="Palatino"/>
        </w:rPr>
        <w:t>doi:10.3389/fmol.2011.0043.</w:t>
      </w:r>
    </w:p>
    <w:p w14:paraId="35F1FBFB" w14:textId="77777777" w:rsidR="0092523B" w:rsidRDefault="0092523B" w:rsidP="0089397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J Zhang, J Ackman, H P Xu and M C Crair, 2011, “Visual Map Development Depends on the Temporal Pattern of Binocular Activity in Mice”, </w:t>
      </w:r>
      <w:r w:rsidRPr="0092523B">
        <w:rPr>
          <w:rFonts w:ascii="Palatino" w:hAnsi="Palatino"/>
          <w:i/>
          <w:szCs w:val="24"/>
        </w:rPr>
        <w:t>Nature Neuroscience</w:t>
      </w:r>
      <w:r w:rsidR="00515623">
        <w:rPr>
          <w:rFonts w:ascii="Palatino" w:hAnsi="Palatino"/>
          <w:i/>
          <w:szCs w:val="24"/>
        </w:rPr>
        <w:t>,</w:t>
      </w:r>
      <w:r>
        <w:rPr>
          <w:rFonts w:ascii="Palatino" w:hAnsi="Palatino"/>
          <w:szCs w:val="24"/>
        </w:rPr>
        <w:t xml:space="preserve"> </w:t>
      </w:r>
      <w:r w:rsidR="005C1E7F">
        <w:rPr>
          <w:rFonts w:ascii="Palatino" w:hAnsi="Palatino"/>
          <w:szCs w:val="24"/>
        </w:rPr>
        <w:t xml:space="preserve">15:298-307 </w:t>
      </w:r>
      <w:r w:rsidR="005C1E7F" w:rsidRPr="005C1E7F">
        <w:rPr>
          <w:rFonts w:ascii="Palatino" w:hAnsi="Palatino"/>
          <w:szCs w:val="24"/>
        </w:rPr>
        <w:t>doi:10.1038/nn.3007</w:t>
      </w:r>
      <w:r>
        <w:rPr>
          <w:rFonts w:ascii="Palatino" w:hAnsi="Palatino"/>
          <w:szCs w:val="24"/>
        </w:rPr>
        <w:t>.</w:t>
      </w:r>
    </w:p>
    <w:p w14:paraId="1F5CAC18" w14:textId="77777777" w:rsidR="00836226" w:rsidRPr="00374E88" w:rsidRDefault="00836226" w:rsidP="00893970">
      <w:pPr>
        <w:numPr>
          <w:ilvl w:val="0"/>
          <w:numId w:val="2"/>
        </w:numPr>
        <w:spacing w:after="120"/>
        <w:rPr>
          <w:rFonts w:ascii="Palatino" w:hAnsi="Palatino"/>
        </w:rPr>
      </w:pPr>
      <w:r>
        <w:rPr>
          <w:rFonts w:ascii="Palatino" w:hAnsi="Palatino"/>
          <w:szCs w:val="24"/>
        </w:rPr>
        <w:lastRenderedPageBreak/>
        <w:t xml:space="preserve">M Furman and M C Crair, 2012, “Synapse Maturation is Enhanced in the Binocular Region of the Retinocollicular Map Prior to Eye Opening”, </w:t>
      </w:r>
      <w:r w:rsidRPr="00836226">
        <w:rPr>
          <w:rFonts w:ascii="Palatino" w:hAnsi="Palatino"/>
          <w:i/>
          <w:szCs w:val="24"/>
        </w:rPr>
        <w:t xml:space="preserve">Journal of </w:t>
      </w:r>
      <w:r w:rsidRPr="00374E88">
        <w:rPr>
          <w:rFonts w:ascii="Palatino" w:hAnsi="Palatino"/>
          <w:i/>
        </w:rPr>
        <w:t>Neurophysiology</w:t>
      </w:r>
      <w:r w:rsidR="00374E88">
        <w:rPr>
          <w:rFonts w:ascii="Palatino" w:hAnsi="Palatino"/>
          <w:i/>
        </w:rPr>
        <w:t>,</w:t>
      </w:r>
      <w:r w:rsidRPr="00374E88">
        <w:rPr>
          <w:rFonts w:ascii="Palatino" w:hAnsi="Palatino"/>
        </w:rPr>
        <w:t xml:space="preserve"> </w:t>
      </w:r>
      <w:r w:rsidR="00356EDD">
        <w:rPr>
          <w:rFonts w:ascii="Palatino" w:hAnsi="Palatino"/>
        </w:rPr>
        <w:t xml:space="preserve">107:3200-3216 </w:t>
      </w:r>
      <w:r w:rsidR="00374E88" w:rsidRPr="00374E88">
        <w:rPr>
          <w:rFonts w:ascii="Palatino" w:hAnsi="Palatino"/>
        </w:rPr>
        <w:t>doi:10.1152/jn.00943.2011</w:t>
      </w:r>
      <w:r w:rsidR="00EE4E3A">
        <w:rPr>
          <w:rFonts w:ascii="Palatino" w:hAnsi="Palatino"/>
        </w:rPr>
        <w:t>.</w:t>
      </w:r>
    </w:p>
    <w:p w14:paraId="4142DB60" w14:textId="59A727B6" w:rsidR="00356EDD" w:rsidRDefault="00356EDD" w:rsidP="00356EDD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 J Ackman, T </w:t>
      </w:r>
      <w:proofErr w:type="spellStart"/>
      <w:r>
        <w:rPr>
          <w:rFonts w:ascii="Palatino" w:hAnsi="Palatino"/>
          <w:szCs w:val="24"/>
        </w:rPr>
        <w:t>Burbridge</w:t>
      </w:r>
      <w:proofErr w:type="spellEnd"/>
      <w:r>
        <w:rPr>
          <w:rFonts w:ascii="Palatino" w:hAnsi="Palatino"/>
          <w:szCs w:val="24"/>
        </w:rPr>
        <w:t xml:space="preserve"> and M C Crair, 2012, “Retinal Waves Coordinate Patterned Activity Throughout the Developing Visual System”, </w:t>
      </w:r>
      <w:r>
        <w:rPr>
          <w:rFonts w:ascii="Palatino" w:hAnsi="Palatino"/>
          <w:i/>
          <w:szCs w:val="24"/>
        </w:rPr>
        <w:t>Nature,</w:t>
      </w:r>
      <w:r w:rsidR="00FC5365">
        <w:rPr>
          <w:rFonts w:ascii="Palatino" w:hAnsi="Palatino"/>
          <w:szCs w:val="24"/>
        </w:rPr>
        <w:t xml:space="preserve"> 490:219-225,</w:t>
      </w:r>
      <w:r>
        <w:rPr>
          <w:rFonts w:ascii="Palatino" w:hAnsi="Palatino"/>
          <w:szCs w:val="24"/>
        </w:rPr>
        <w:t xml:space="preserve"> </w:t>
      </w:r>
      <w:proofErr w:type="spellStart"/>
      <w:r w:rsidRPr="005C1E7F">
        <w:rPr>
          <w:rFonts w:ascii="Palatino" w:hAnsi="Palatino"/>
          <w:szCs w:val="24"/>
        </w:rPr>
        <w:t>doi</w:t>
      </w:r>
      <w:proofErr w:type="spellEnd"/>
      <w:r w:rsidRPr="005C1E7F">
        <w:rPr>
          <w:rFonts w:ascii="Palatino" w:hAnsi="Palatino"/>
          <w:szCs w:val="24"/>
        </w:rPr>
        <w:t>:</w:t>
      </w:r>
      <w:r w:rsidR="00FC5365">
        <w:rPr>
          <w:rFonts w:ascii="Palatino" w:hAnsi="Palatino"/>
          <w:szCs w:val="24"/>
        </w:rPr>
        <w:t xml:space="preserve"> </w:t>
      </w:r>
      <w:r w:rsidRPr="005C1E7F">
        <w:rPr>
          <w:rFonts w:ascii="Palatino" w:hAnsi="Palatino"/>
          <w:szCs w:val="24"/>
        </w:rPr>
        <w:t>10.1038/</w:t>
      </w:r>
      <w:r>
        <w:rPr>
          <w:rFonts w:ascii="Palatino" w:hAnsi="Palatino"/>
          <w:szCs w:val="24"/>
        </w:rPr>
        <w:t>nature11529.</w:t>
      </w:r>
    </w:p>
    <w:p w14:paraId="53FAB32A" w14:textId="316E13F3" w:rsidR="00EF75F9" w:rsidRDefault="00EF75F9" w:rsidP="00EF75F9">
      <w:pPr>
        <w:numPr>
          <w:ilvl w:val="0"/>
          <w:numId w:val="2"/>
        </w:numPr>
        <w:spacing w:after="120"/>
        <w:rPr>
          <w:rFonts w:ascii="Palatino" w:hAnsi="Palatino"/>
        </w:rPr>
      </w:pPr>
      <w:r>
        <w:rPr>
          <w:rFonts w:ascii="Palatino" w:hAnsi="Palatino"/>
          <w:szCs w:val="24"/>
        </w:rPr>
        <w:t xml:space="preserve">M Furman, H P Xu and M C Crair, 2013, “Competition Driven by Retinal Waves Promotes the Morphological and Functional Synaptic Development of Neurons in the Superior Colliculus”, </w:t>
      </w:r>
      <w:r w:rsidRPr="00836226">
        <w:rPr>
          <w:rFonts w:ascii="Palatino" w:hAnsi="Palatino"/>
          <w:i/>
          <w:szCs w:val="24"/>
        </w:rPr>
        <w:t xml:space="preserve">Journal of </w:t>
      </w:r>
      <w:r w:rsidRPr="00374E88">
        <w:rPr>
          <w:rFonts w:ascii="Palatino" w:hAnsi="Palatino"/>
          <w:i/>
        </w:rPr>
        <w:t>Neurophysiology</w:t>
      </w:r>
      <w:r>
        <w:rPr>
          <w:rFonts w:ascii="Palatino" w:hAnsi="Palatino"/>
          <w:i/>
        </w:rPr>
        <w:t>,</w:t>
      </w:r>
      <w:r w:rsidRPr="00374E88">
        <w:rPr>
          <w:rFonts w:ascii="Palatino" w:hAnsi="Palatino"/>
        </w:rPr>
        <w:t xml:space="preserve"> </w:t>
      </w:r>
      <w:r w:rsidR="002C3F44">
        <w:rPr>
          <w:rFonts w:ascii="Palatino" w:hAnsi="Palatino"/>
        </w:rPr>
        <w:t>110:1441-1454</w:t>
      </w:r>
      <w:r w:rsidR="00FC5365">
        <w:rPr>
          <w:rFonts w:ascii="Palatino" w:hAnsi="Palatino"/>
        </w:rPr>
        <w:t>,</w:t>
      </w:r>
      <w:r w:rsidR="002C3F44">
        <w:rPr>
          <w:rFonts w:ascii="Palatino" w:hAnsi="Palatino"/>
        </w:rPr>
        <w:t xml:space="preserve"> </w:t>
      </w:r>
      <w:proofErr w:type="spellStart"/>
      <w:r w:rsidRPr="00374E88">
        <w:rPr>
          <w:rFonts w:ascii="Palatino" w:hAnsi="Palatino"/>
        </w:rPr>
        <w:t>doi</w:t>
      </w:r>
      <w:proofErr w:type="spellEnd"/>
      <w:r w:rsidRPr="00374E88">
        <w:rPr>
          <w:rFonts w:ascii="Palatino" w:hAnsi="Palatino"/>
        </w:rPr>
        <w:t>:</w:t>
      </w:r>
      <w:r w:rsidR="00936949">
        <w:rPr>
          <w:rFonts w:ascii="Palatino" w:hAnsi="Palatino"/>
        </w:rPr>
        <w:t xml:space="preserve"> </w:t>
      </w:r>
      <w:r w:rsidRPr="00374E88">
        <w:rPr>
          <w:rFonts w:ascii="Palatino" w:hAnsi="Palatino"/>
        </w:rPr>
        <w:t>10.1152/jn.0</w:t>
      </w:r>
      <w:r>
        <w:rPr>
          <w:rFonts w:ascii="Palatino" w:hAnsi="Palatino"/>
        </w:rPr>
        <w:t>1066.2012.</w:t>
      </w:r>
    </w:p>
    <w:p w14:paraId="4E3B378E" w14:textId="4A86ECF1" w:rsidR="008131DD" w:rsidRPr="0011084F" w:rsidRDefault="008131DD" w:rsidP="008131DD">
      <w:pPr>
        <w:numPr>
          <w:ilvl w:val="0"/>
          <w:numId w:val="2"/>
        </w:numPr>
        <w:spacing w:after="120"/>
        <w:rPr>
          <w:rFonts w:ascii="Palatino" w:hAnsi="Palatino"/>
        </w:rPr>
      </w:pPr>
      <w:r>
        <w:rPr>
          <w:rFonts w:ascii="Palatino" w:hAnsi="Palatino"/>
          <w:szCs w:val="24"/>
        </w:rPr>
        <w:t xml:space="preserve">A </w:t>
      </w:r>
      <w:proofErr w:type="spellStart"/>
      <w:r>
        <w:rPr>
          <w:rFonts w:ascii="Palatino" w:hAnsi="Palatino"/>
          <w:szCs w:val="24"/>
        </w:rPr>
        <w:t>Ribic</w:t>
      </w:r>
      <w:proofErr w:type="spellEnd"/>
      <w:r>
        <w:rPr>
          <w:rFonts w:ascii="Palatino" w:hAnsi="Palatino"/>
          <w:szCs w:val="24"/>
        </w:rPr>
        <w:t>, X Liu</w:t>
      </w:r>
      <w:r w:rsidRPr="008131DD">
        <w:rPr>
          <w:rFonts w:ascii="Palatino" w:hAnsi="Palatino"/>
          <w:szCs w:val="24"/>
        </w:rPr>
        <w:t>, </w:t>
      </w:r>
      <w:r>
        <w:rPr>
          <w:rFonts w:ascii="Palatino" w:hAnsi="Palatino"/>
          <w:szCs w:val="24"/>
        </w:rPr>
        <w:t xml:space="preserve">M C </w:t>
      </w:r>
      <w:r w:rsidRPr="008131DD">
        <w:rPr>
          <w:rFonts w:ascii="Palatino" w:hAnsi="Palatino"/>
          <w:szCs w:val="24"/>
        </w:rPr>
        <w:t>Crair</w:t>
      </w:r>
      <w:r>
        <w:rPr>
          <w:rFonts w:ascii="Palatino" w:hAnsi="Palatino"/>
          <w:szCs w:val="24"/>
        </w:rPr>
        <w:t xml:space="preserve"> and T </w:t>
      </w:r>
      <w:proofErr w:type="spellStart"/>
      <w:r>
        <w:rPr>
          <w:rFonts w:ascii="Palatino" w:hAnsi="Palatino"/>
          <w:szCs w:val="24"/>
        </w:rPr>
        <w:t>Biederer</w:t>
      </w:r>
      <w:proofErr w:type="spellEnd"/>
      <w:r>
        <w:rPr>
          <w:rFonts w:ascii="Palatino" w:hAnsi="Palatino"/>
          <w:szCs w:val="24"/>
        </w:rPr>
        <w:t>, 2013, “Structural Organization and Function of M</w:t>
      </w:r>
      <w:r w:rsidRPr="008131DD">
        <w:rPr>
          <w:rFonts w:ascii="Palatino" w:hAnsi="Palatino"/>
          <w:szCs w:val="24"/>
        </w:rPr>
        <w:t>ouse</w:t>
      </w:r>
      <w:r>
        <w:rPr>
          <w:rFonts w:ascii="Palatino" w:hAnsi="Palatino"/>
          <w:szCs w:val="24"/>
        </w:rPr>
        <w:t xml:space="preserve"> Photoreceptor Ribbon Synapses I</w:t>
      </w:r>
      <w:r w:rsidRPr="008131DD">
        <w:rPr>
          <w:rFonts w:ascii="Palatino" w:hAnsi="Palatino"/>
          <w:szCs w:val="24"/>
        </w:rPr>
        <w:t>nvol</w:t>
      </w:r>
      <w:r>
        <w:rPr>
          <w:rFonts w:ascii="Palatino" w:hAnsi="Palatino"/>
          <w:szCs w:val="24"/>
        </w:rPr>
        <w:t>ve the Immunoglobulin Adhesion P</w:t>
      </w:r>
      <w:r w:rsidRPr="008131DD">
        <w:rPr>
          <w:rFonts w:ascii="Palatino" w:hAnsi="Palatino"/>
          <w:szCs w:val="24"/>
        </w:rPr>
        <w:t xml:space="preserve">rotein </w:t>
      </w:r>
      <w:proofErr w:type="spellStart"/>
      <w:r w:rsidRPr="008131DD">
        <w:rPr>
          <w:rFonts w:ascii="Palatino" w:hAnsi="Palatino"/>
          <w:szCs w:val="24"/>
        </w:rPr>
        <w:t>SynCAM</w:t>
      </w:r>
      <w:proofErr w:type="spellEnd"/>
      <w:r w:rsidRPr="008131DD">
        <w:rPr>
          <w:rFonts w:ascii="Palatino" w:hAnsi="Palatino"/>
          <w:szCs w:val="24"/>
        </w:rPr>
        <w:t xml:space="preserve"> 1</w:t>
      </w:r>
      <w:r>
        <w:rPr>
          <w:rFonts w:ascii="Palatino" w:hAnsi="Palatino"/>
          <w:szCs w:val="24"/>
        </w:rPr>
        <w:t xml:space="preserve">”, </w:t>
      </w:r>
      <w:r w:rsidRPr="008131DD">
        <w:rPr>
          <w:rFonts w:ascii="Palatino" w:hAnsi="Palatino"/>
          <w:i/>
          <w:szCs w:val="24"/>
        </w:rPr>
        <w:t>Journal of Comparative Neurology</w:t>
      </w:r>
      <w:r>
        <w:rPr>
          <w:rFonts w:ascii="Palatino" w:hAnsi="Palatino"/>
          <w:szCs w:val="24"/>
        </w:rPr>
        <w:t xml:space="preserve">, </w:t>
      </w:r>
      <w:r w:rsidR="00C641CB">
        <w:rPr>
          <w:rFonts w:ascii="Palatino" w:hAnsi="Palatino"/>
          <w:szCs w:val="24"/>
        </w:rPr>
        <w:t>522:900-</w:t>
      </w:r>
      <w:r w:rsidR="00910C17">
        <w:rPr>
          <w:rFonts w:ascii="Palatino" w:hAnsi="Palatino"/>
          <w:szCs w:val="24"/>
        </w:rPr>
        <w:t>9</w:t>
      </w:r>
      <w:r w:rsidR="00FC5365">
        <w:rPr>
          <w:rFonts w:ascii="Palatino" w:hAnsi="Palatino"/>
          <w:szCs w:val="24"/>
        </w:rPr>
        <w:t>20,</w:t>
      </w:r>
      <w:r w:rsidR="00C641CB">
        <w:rPr>
          <w:rFonts w:ascii="Palatino" w:hAnsi="Palatino"/>
          <w:szCs w:val="24"/>
        </w:rPr>
        <w:t xml:space="preserve"> </w:t>
      </w:r>
      <w:proofErr w:type="spellStart"/>
      <w:r w:rsidRPr="008131DD">
        <w:rPr>
          <w:rFonts w:ascii="Palatino" w:hAnsi="Palatino"/>
          <w:szCs w:val="24"/>
        </w:rPr>
        <w:t>doi</w:t>
      </w:r>
      <w:proofErr w:type="spellEnd"/>
      <w:r w:rsidRPr="008131DD">
        <w:rPr>
          <w:rFonts w:ascii="Palatino" w:hAnsi="Palatino"/>
          <w:szCs w:val="24"/>
        </w:rPr>
        <w:t>: 10.1002/cne.23452.</w:t>
      </w:r>
    </w:p>
    <w:p w14:paraId="5E0123FC" w14:textId="6C1D7689" w:rsidR="00C641CB" w:rsidRPr="00C641CB" w:rsidRDefault="0011084F" w:rsidP="00C641CB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C641CB">
        <w:rPr>
          <w:rFonts w:ascii="Palatino" w:hAnsi="Palatino"/>
          <w:szCs w:val="24"/>
        </w:rPr>
        <w:t xml:space="preserve">J Ackman and M C Crair, 2013, “Role of Emergent Neural Activity in Visual Map Development” </w:t>
      </w:r>
      <w:r w:rsidRPr="00F51CBD">
        <w:rPr>
          <w:rFonts w:ascii="Palatino" w:hAnsi="Palatino"/>
          <w:i/>
          <w:szCs w:val="24"/>
        </w:rPr>
        <w:t>Current Opinion in Neurobiology</w:t>
      </w:r>
      <w:r w:rsidR="00FC5365">
        <w:rPr>
          <w:rFonts w:ascii="Palatino" w:hAnsi="Palatino"/>
          <w:szCs w:val="24"/>
        </w:rPr>
        <w:t>, 24:166-175,</w:t>
      </w:r>
      <w:r w:rsidR="00C641CB" w:rsidRPr="00C641CB">
        <w:rPr>
          <w:rFonts w:ascii="Palatino" w:hAnsi="Palatino"/>
          <w:szCs w:val="24"/>
        </w:rPr>
        <w:t xml:space="preserve"> </w:t>
      </w:r>
      <w:hyperlink r:id="rId15" w:tgtFrame="doilink" w:history="1">
        <w:r w:rsidR="00C641CB" w:rsidRPr="00C641CB">
          <w:rPr>
            <w:rFonts w:ascii="Palatino" w:hAnsi="Palatino" w:hint="eastAsia"/>
            <w:szCs w:val="24"/>
          </w:rPr>
          <w:t>http://dx.doi.org/10.1016/j.conb.2013.11.011</w:t>
        </w:r>
      </w:hyperlink>
    </w:p>
    <w:p w14:paraId="0DD0334E" w14:textId="24881CB8" w:rsidR="0011084F" w:rsidRDefault="0011084F" w:rsidP="0011084F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C641CB">
        <w:rPr>
          <w:rFonts w:ascii="Palatino" w:hAnsi="Palatino"/>
          <w:szCs w:val="24"/>
        </w:rPr>
        <w:t xml:space="preserve">H Li, S </w:t>
      </w:r>
      <w:proofErr w:type="spellStart"/>
      <w:r w:rsidRPr="00C641CB">
        <w:rPr>
          <w:rFonts w:ascii="Palatino" w:hAnsi="Palatino"/>
          <w:szCs w:val="24"/>
        </w:rPr>
        <w:t>Fertuzinhos</w:t>
      </w:r>
      <w:proofErr w:type="spellEnd"/>
      <w:r w:rsidRPr="00C641CB">
        <w:rPr>
          <w:rFonts w:ascii="Palatino" w:hAnsi="Palatino"/>
          <w:szCs w:val="24"/>
        </w:rPr>
        <w:t xml:space="preserve">, E </w:t>
      </w:r>
      <w:proofErr w:type="spellStart"/>
      <w:r w:rsidRPr="00C641CB">
        <w:rPr>
          <w:rFonts w:ascii="Palatino" w:hAnsi="Palatino"/>
          <w:szCs w:val="24"/>
        </w:rPr>
        <w:t>Mohns</w:t>
      </w:r>
      <w:proofErr w:type="spellEnd"/>
      <w:r w:rsidRPr="00C641CB">
        <w:rPr>
          <w:rFonts w:ascii="Palatino" w:hAnsi="Palatino"/>
          <w:szCs w:val="24"/>
        </w:rPr>
        <w:t xml:space="preserve">, T S </w:t>
      </w:r>
      <w:proofErr w:type="spellStart"/>
      <w:r w:rsidRPr="00C641CB">
        <w:rPr>
          <w:rFonts w:ascii="Palatino" w:hAnsi="Palatino"/>
          <w:szCs w:val="24"/>
        </w:rPr>
        <w:t>Hnasko</w:t>
      </w:r>
      <w:proofErr w:type="spellEnd"/>
      <w:r w:rsidRPr="00C641CB">
        <w:rPr>
          <w:rFonts w:ascii="Palatino" w:hAnsi="Palatino"/>
          <w:szCs w:val="24"/>
        </w:rPr>
        <w:t xml:space="preserve">, M </w:t>
      </w:r>
      <w:proofErr w:type="spellStart"/>
      <w:r w:rsidRPr="00C641CB">
        <w:rPr>
          <w:rFonts w:ascii="Palatino" w:hAnsi="Palatino"/>
          <w:szCs w:val="24"/>
        </w:rPr>
        <w:t>Verhage</w:t>
      </w:r>
      <w:proofErr w:type="spellEnd"/>
      <w:r w:rsidRPr="00C641CB">
        <w:rPr>
          <w:rFonts w:ascii="Palatino" w:hAnsi="Palatino"/>
          <w:szCs w:val="24"/>
        </w:rPr>
        <w:t xml:space="preserve">, R Edwards, N </w:t>
      </w:r>
      <w:proofErr w:type="spellStart"/>
      <w:r w:rsidRPr="00C641CB">
        <w:rPr>
          <w:rFonts w:ascii="Palatino" w:hAnsi="Palatino"/>
          <w:szCs w:val="24"/>
        </w:rPr>
        <w:t>Sestan</w:t>
      </w:r>
      <w:proofErr w:type="spellEnd"/>
      <w:r w:rsidRPr="00C641CB">
        <w:rPr>
          <w:rFonts w:ascii="Palatino" w:hAnsi="Palatino"/>
          <w:szCs w:val="24"/>
        </w:rPr>
        <w:t xml:space="preserve"> and M C Crair, 2013, “Laminar and Columnar Development of Barrel Cortex Relies on Thalamocortical Neurotransmission”, </w:t>
      </w:r>
      <w:r w:rsidRPr="00C641CB">
        <w:rPr>
          <w:rFonts w:ascii="Palatino" w:hAnsi="Palatino"/>
          <w:i/>
          <w:szCs w:val="24"/>
        </w:rPr>
        <w:t>Neuron</w:t>
      </w:r>
      <w:r w:rsidRPr="00C641CB">
        <w:rPr>
          <w:rFonts w:ascii="Palatino" w:hAnsi="Palatino"/>
          <w:szCs w:val="24"/>
        </w:rPr>
        <w:t>, 79:970-986</w:t>
      </w:r>
      <w:r w:rsidR="00FC5365">
        <w:rPr>
          <w:rFonts w:ascii="Palatino" w:hAnsi="Palatino"/>
          <w:szCs w:val="24"/>
        </w:rPr>
        <w:t>,</w:t>
      </w:r>
      <w:r w:rsidRPr="00C641CB">
        <w:rPr>
          <w:rFonts w:ascii="Palatino" w:hAnsi="Palatino"/>
          <w:szCs w:val="24"/>
        </w:rPr>
        <w:t xml:space="preserve"> </w:t>
      </w:r>
      <w:proofErr w:type="spellStart"/>
      <w:r w:rsidRPr="00C641CB">
        <w:rPr>
          <w:rFonts w:ascii="Palatino" w:hAnsi="Palatino"/>
          <w:szCs w:val="24"/>
        </w:rPr>
        <w:t>doi</w:t>
      </w:r>
      <w:proofErr w:type="spellEnd"/>
      <w:r w:rsidRPr="00C641CB">
        <w:rPr>
          <w:rFonts w:ascii="Palatino" w:hAnsi="Palatino"/>
          <w:szCs w:val="24"/>
        </w:rPr>
        <w:t>:</w:t>
      </w:r>
      <w:r w:rsidR="00FC5365">
        <w:rPr>
          <w:rFonts w:ascii="Palatino" w:hAnsi="Palatino"/>
          <w:szCs w:val="24"/>
        </w:rPr>
        <w:t xml:space="preserve"> </w:t>
      </w:r>
      <w:r w:rsidRPr="00C641CB">
        <w:rPr>
          <w:rFonts w:ascii="Palatino" w:hAnsi="Palatino"/>
          <w:szCs w:val="24"/>
        </w:rPr>
        <w:t>10.1016/j.neuron.2013.06.043.</w:t>
      </w:r>
    </w:p>
    <w:p w14:paraId="08AD3263" w14:textId="34B94236" w:rsidR="00C641CB" w:rsidRPr="003F0630" w:rsidRDefault="00C641CB" w:rsidP="00E0688C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S </w:t>
      </w:r>
      <w:proofErr w:type="spellStart"/>
      <w:r w:rsidRPr="00C641CB">
        <w:rPr>
          <w:rFonts w:ascii="Palatino" w:hAnsi="Palatino"/>
          <w:szCs w:val="24"/>
        </w:rPr>
        <w:t>Fertuzinhos</w:t>
      </w:r>
      <w:proofErr w:type="spellEnd"/>
      <w:r w:rsidRPr="00C641CB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M</w:t>
      </w:r>
      <w:r w:rsidRPr="00C641CB">
        <w:rPr>
          <w:rFonts w:ascii="Palatino" w:hAnsi="Palatino"/>
          <w:szCs w:val="24"/>
        </w:rPr>
        <w:t xml:space="preserve"> Li,</w:t>
      </w:r>
      <w:r>
        <w:rPr>
          <w:rFonts w:ascii="Palatino" w:hAnsi="Palatino"/>
          <w:szCs w:val="24"/>
        </w:rPr>
        <w:t xml:space="preserve"> Y I</w:t>
      </w:r>
      <w:r w:rsidRPr="00C641CB">
        <w:rPr>
          <w:rFonts w:ascii="Palatino" w:hAnsi="Palatino"/>
          <w:szCs w:val="24"/>
        </w:rPr>
        <w:t xml:space="preserve"> </w:t>
      </w:r>
      <w:proofErr w:type="spellStart"/>
      <w:r w:rsidRPr="00C641CB">
        <w:rPr>
          <w:rFonts w:ascii="Palatino" w:hAnsi="Palatino"/>
          <w:szCs w:val="24"/>
        </w:rPr>
        <w:t>Kawasawa</w:t>
      </w:r>
      <w:proofErr w:type="spellEnd"/>
      <w:r w:rsidRPr="00C641CB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V </w:t>
      </w:r>
      <w:proofErr w:type="spellStart"/>
      <w:r w:rsidRPr="00C641CB">
        <w:rPr>
          <w:rFonts w:ascii="Palatino" w:hAnsi="Palatino"/>
          <w:szCs w:val="24"/>
        </w:rPr>
        <w:t>Ivic</w:t>
      </w:r>
      <w:proofErr w:type="spellEnd"/>
      <w:r w:rsidRPr="00C641CB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D</w:t>
      </w:r>
      <w:r w:rsidRPr="00C641CB">
        <w:rPr>
          <w:rFonts w:ascii="Palatino" w:hAnsi="Palatino"/>
          <w:szCs w:val="24"/>
        </w:rPr>
        <w:t xml:space="preserve"> </w:t>
      </w:r>
      <w:proofErr w:type="spellStart"/>
      <w:r w:rsidRPr="00C641CB">
        <w:rPr>
          <w:rFonts w:ascii="Palatino" w:hAnsi="Palatino"/>
          <w:szCs w:val="24"/>
        </w:rPr>
        <w:t>Franjic</w:t>
      </w:r>
      <w:proofErr w:type="spellEnd"/>
      <w:r w:rsidRPr="00C641CB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D</w:t>
      </w:r>
      <w:r w:rsidRPr="00C641CB">
        <w:rPr>
          <w:rFonts w:ascii="Palatino" w:hAnsi="Palatino"/>
          <w:szCs w:val="24"/>
        </w:rPr>
        <w:t xml:space="preserve"> Singh,</w:t>
      </w:r>
      <w:r>
        <w:rPr>
          <w:rFonts w:ascii="Palatino" w:hAnsi="Palatino"/>
          <w:szCs w:val="24"/>
        </w:rPr>
        <w:t xml:space="preserve"> M C</w:t>
      </w:r>
      <w:r w:rsidRPr="00C641CB">
        <w:rPr>
          <w:rFonts w:ascii="Palatino" w:hAnsi="Palatino"/>
          <w:szCs w:val="24"/>
        </w:rPr>
        <w:t xml:space="preserve"> Crair, </w:t>
      </w:r>
      <w:r>
        <w:rPr>
          <w:rFonts w:ascii="Palatino" w:hAnsi="Palatino"/>
          <w:szCs w:val="24"/>
        </w:rPr>
        <w:t>and N</w:t>
      </w:r>
      <w:r w:rsidRPr="00C641CB">
        <w:rPr>
          <w:rFonts w:ascii="Palatino" w:hAnsi="Palatino"/>
          <w:szCs w:val="24"/>
        </w:rPr>
        <w:t xml:space="preserve"> </w:t>
      </w:r>
      <w:proofErr w:type="spellStart"/>
      <w:r w:rsidRPr="00C641CB">
        <w:rPr>
          <w:rFonts w:ascii="Palatino" w:hAnsi="Palatino"/>
          <w:szCs w:val="24"/>
        </w:rPr>
        <w:t>Sestan</w:t>
      </w:r>
      <w:proofErr w:type="spellEnd"/>
      <w:r>
        <w:rPr>
          <w:rFonts w:ascii="Palatino" w:hAnsi="Palatino"/>
          <w:szCs w:val="24"/>
        </w:rPr>
        <w:t>, 2014</w:t>
      </w:r>
      <w:r w:rsidR="003F0630">
        <w:rPr>
          <w:rFonts w:ascii="Palatino" w:hAnsi="Palatino"/>
          <w:szCs w:val="24"/>
        </w:rPr>
        <w:t>,</w:t>
      </w:r>
      <w:r w:rsidRPr="00C641CB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“</w:t>
      </w:r>
      <w:r w:rsidRPr="00C641CB">
        <w:rPr>
          <w:rFonts w:ascii="Palatino" w:hAnsi="Palatino"/>
          <w:szCs w:val="24"/>
        </w:rPr>
        <w:t>Laminar and Temporal Expression Dynamics of Coding</w:t>
      </w:r>
      <w:r>
        <w:rPr>
          <w:rFonts w:ascii="Palatino" w:hAnsi="Palatino"/>
          <w:szCs w:val="24"/>
        </w:rPr>
        <w:t xml:space="preserve"> </w:t>
      </w:r>
      <w:r w:rsidRPr="00C641CB">
        <w:rPr>
          <w:rFonts w:ascii="Palatino" w:hAnsi="Palatino"/>
          <w:szCs w:val="24"/>
        </w:rPr>
        <w:t>and Noncoding RNAs in the Mouse Neocortex</w:t>
      </w:r>
      <w:r>
        <w:rPr>
          <w:rFonts w:ascii="Palatino" w:hAnsi="Palatino"/>
          <w:szCs w:val="24"/>
        </w:rPr>
        <w:t xml:space="preserve">”, </w:t>
      </w:r>
      <w:r w:rsidRPr="004F466A">
        <w:rPr>
          <w:rFonts w:ascii="Palatino" w:hAnsi="Palatino"/>
          <w:i/>
          <w:szCs w:val="24"/>
        </w:rPr>
        <w:t>Cell Reports</w:t>
      </w:r>
      <w:r w:rsidRPr="00C641CB">
        <w:rPr>
          <w:rFonts w:ascii="Palatino" w:hAnsi="Palatino"/>
          <w:szCs w:val="24"/>
        </w:rPr>
        <w:t xml:space="preserve">, </w:t>
      </w:r>
      <w:r w:rsidR="00E0688C">
        <w:rPr>
          <w:rFonts w:ascii="Palatino" w:hAnsi="Palatino"/>
          <w:szCs w:val="24"/>
        </w:rPr>
        <w:t>13:938-50</w:t>
      </w:r>
      <w:r w:rsidR="00FC5365">
        <w:rPr>
          <w:rFonts w:ascii="Palatino" w:hAnsi="Palatino"/>
          <w:szCs w:val="24"/>
        </w:rPr>
        <w:t>,</w:t>
      </w:r>
      <w:r w:rsidR="00E0688C">
        <w:rPr>
          <w:rFonts w:ascii="Palatino" w:hAnsi="Palatino"/>
          <w:szCs w:val="24"/>
        </w:rPr>
        <w:t xml:space="preserve"> </w:t>
      </w:r>
      <w:proofErr w:type="spellStart"/>
      <w:r w:rsidR="00E0688C" w:rsidRPr="00E0688C">
        <w:rPr>
          <w:rFonts w:ascii="Palatino" w:hAnsi="Palatino"/>
          <w:szCs w:val="24"/>
        </w:rPr>
        <w:t>doi</w:t>
      </w:r>
      <w:proofErr w:type="spellEnd"/>
      <w:r w:rsidR="00E0688C" w:rsidRPr="00E0688C">
        <w:rPr>
          <w:rFonts w:ascii="Palatino" w:hAnsi="Palatino"/>
          <w:szCs w:val="24"/>
        </w:rPr>
        <w:t>: 10.1016/j.celrep.2014.01.036</w:t>
      </w:r>
      <w:r w:rsidRPr="00E0688C">
        <w:rPr>
          <w:rFonts w:ascii="Palatino" w:hAnsi="Palatino"/>
          <w:i/>
          <w:szCs w:val="24"/>
        </w:rPr>
        <w:t xml:space="preserve"> </w:t>
      </w:r>
    </w:p>
    <w:p w14:paraId="4706BE47" w14:textId="14C28F52" w:rsidR="003F0630" w:rsidRDefault="003F0630" w:rsidP="003F063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3F0630">
        <w:rPr>
          <w:rFonts w:ascii="Palatino" w:hAnsi="Palatino"/>
          <w:szCs w:val="24"/>
        </w:rPr>
        <w:t xml:space="preserve">T J </w:t>
      </w:r>
      <w:proofErr w:type="spellStart"/>
      <w:r w:rsidRPr="003F0630">
        <w:rPr>
          <w:rFonts w:ascii="Palatino" w:hAnsi="Palatino"/>
          <w:szCs w:val="24"/>
        </w:rPr>
        <w:t>Burbridge</w:t>
      </w:r>
      <w:proofErr w:type="spellEnd"/>
      <w:r w:rsidRPr="003F0630">
        <w:rPr>
          <w:rFonts w:ascii="Palatino" w:hAnsi="Palatino"/>
          <w:szCs w:val="24"/>
        </w:rPr>
        <w:t>, H P Xu, J B Ackman, X Ge, Y Zhang,</w:t>
      </w:r>
      <w:r w:rsidR="00CE7B69">
        <w:rPr>
          <w:rFonts w:ascii="Palatino" w:hAnsi="Palatino"/>
          <w:szCs w:val="24"/>
        </w:rPr>
        <w:t xml:space="preserve"> M-J Ye, Z J Zhou,</w:t>
      </w:r>
      <w:r w:rsidRPr="003F0630">
        <w:rPr>
          <w:rFonts w:ascii="Palatino" w:hAnsi="Palatino"/>
          <w:szCs w:val="24"/>
        </w:rPr>
        <w:t xml:space="preserve"> J Xu, A Contractor and M C Crair</w:t>
      </w:r>
      <w:r>
        <w:rPr>
          <w:rFonts w:ascii="Palatino" w:hAnsi="Palatino"/>
          <w:szCs w:val="24"/>
        </w:rPr>
        <w:t>, 2014, “</w:t>
      </w:r>
      <w:r w:rsidRPr="003F0630">
        <w:rPr>
          <w:rFonts w:ascii="Palatino" w:hAnsi="Palatino"/>
          <w:szCs w:val="24"/>
        </w:rPr>
        <w:t>Visual Circuit Development Requires Patterned Activity Mediated by Retinal Acetylcholine Receptors</w:t>
      </w:r>
      <w:r>
        <w:rPr>
          <w:rFonts w:ascii="Palatino" w:hAnsi="Palatino"/>
          <w:szCs w:val="24"/>
        </w:rPr>
        <w:t>”</w:t>
      </w:r>
      <w:r w:rsidRPr="003F0630">
        <w:rPr>
          <w:rFonts w:ascii="Palatino" w:hAnsi="Palatino"/>
          <w:szCs w:val="24"/>
        </w:rPr>
        <w:t xml:space="preserve">, </w:t>
      </w:r>
      <w:r w:rsidRPr="00947A36">
        <w:rPr>
          <w:rFonts w:ascii="Palatino" w:hAnsi="Palatino"/>
          <w:i/>
          <w:szCs w:val="24"/>
        </w:rPr>
        <w:t>Neuron</w:t>
      </w:r>
      <w:r w:rsidRPr="003F0630">
        <w:rPr>
          <w:rFonts w:ascii="Palatino" w:hAnsi="Palatino"/>
          <w:szCs w:val="24"/>
        </w:rPr>
        <w:t xml:space="preserve">, </w:t>
      </w:r>
      <w:r w:rsidR="00FC5365">
        <w:rPr>
          <w:rFonts w:ascii="Palatino" w:hAnsi="Palatino"/>
          <w:szCs w:val="24"/>
        </w:rPr>
        <w:t xml:space="preserve">84:1049-1064, </w:t>
      </w:r>
      <w:proofErr w:type="spellStart"/>
      <w:r w:rsidR="00426175">
        <w:rPr>
          <w:rFonts w:ascii="Palatino" w:hAnsi="Palatino"/>
          <w:szCs w:val="24"/>
        </w:rPr>
        <w:t>doi</w:t>
      </w:r>
      <w:proofErr w:type="spellEnd"/>
      <w:r w:rsidR="00426175">
        <w:rPr>
          <w:rFonts w:ascii="Palatino" w:hAnsi="Palatino"/>
          <w:szCs w:val="24"/>
        </w:rPr>
        <w:t>:</w:t>
      </w:r>
      <w:r w:rsidR="00FC5365">
        <w:rPr>
          <w:rFonts w:ascii="Palatino" w:hAnsi="Palatino"/>
          <w:szCs w:val="24"/>
        </w:rPr>
        <w:t xml:space="preserve"> </w:t>
      </w:r>
      <w:r w:rsidR="00426175">
        <w:rPr>
          <w:rFonts w:ascii="Palatino" w:hAnsi="Palatino"/>
          <w:szCs w:val="24"/>
        </w:rPr>
        <w:t>10.1016/j.neuron.2014.10.051</w:t>
      </w:r>
      <w:r w:rsidRPr="003F0630">
        <w:rPr>
          <w:rFonts w:ascii="Palatino" w:hAnsi="Palatino"/>
          <w:szCs w:val="24"/>
        </w:rPr>
        <w:t>.</w:t>
      </w:r>
    </w:p>
    <w:p w14:paraId="059DB9E3" w14:textId="7159FFCF" w:rsidR="00635B9E" w:rsidRPr="00FC5365" w:rsidRDefault="00635B9E" w:rsidP="00FC5365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3F0630">
        <w:rPr>
          <w:rFonts w:ascii="Palatino" w:hAnsi="Palatino"/>
          <w:szCs w:val="24"/>
        </w:rPr>
        <w:t>H P Xu</w:t>
      </w:r>
      <w:r>
        <w:rPr>
          <w:rFonts w:ascii="Palatino" w:hAnsi="Palatino"/>
          <w:szCs w:val="24"/>
        </w:rPr>
        <w:t>,</w:t>
      </w:r>
      <w:r w:rsidRPr="003F0630">
        <w:rPr>
          <w:rFonts w:ascii="Palatino" w:hAnsi="Palatino"/>
          <w:szCs w:val="24"/>
        </w:rPr>
        <w:t xml:space="preserve"> T J </w:t>
      </w:r>
      <w:proofErr w:type="spellStart"/>
      <w:r w:rsidRPr="003F0630">
        <w:rPr>
          <w:rFonts w:ascii="Palatino" w:hAnsi="Palatino"/>
          <w:szCs w:val="24"/>
        </w:rPr>
        <w:t>Burbridge</w:t>
      </w:r>
      <w:proofErr w:type="spellEnd"/>
      <w:r w:rsidRPr="003F063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G-G Chen</w:t>
      </w:r>
      <w:r w:rsidRPr="003F0630">
        <w:rPr>
          <w:rFonts w:ascii="Palatino" w:hAnsi="Palatino"/>
          <w:szCs w:val="24"/>
        </w:rPr>
        <w:t>, X Ge, Y Zhang,</w:t>
      </w:r>
      <w:r>
        <w:rPr>
          <w:rFonts w:ascii="Palatino" w:hAnsi="Palatino"/>
          <w:szCs w:val="24"/>
        </w:rPr>
        <w:t xml:space="preserve"> Z J Zhou </w:t>
      </w:r>
      <w:r w:rsidRPr="003F0630">
        <w:rPr>
          <w:rFonts w:ascii="Palatino" w:hAnsi="Palatino"/>
          <w:szCs w:val="24"/>
        </w:rPr>
        <w:t>and M C Crair</w:t>
      </w:r>
      <w:r>
        <w:rPr>
          <w:rFonts w:ascii="Palatino" w:hAnsi="Palatino"/>
          <w:szCs w:val="24"/>
        </w:rPr>
        <w:t>, 2015, “</w:t>
      </w:r>
      <w:r w:rsidRPr="00635B9E">
        <w:rPr>
          <w:rFonts w:ascii="Palatino" w:hAnsi="Palatino"/>
          <w:szCs w:val="24"/>
        </w:rPr>
        <w:t>Spatial pattern of spontaneous retinal waves instructs retinotopic map refinement more than activity frequency</w:t>
      </w:r>
      <w:r>
        <w:rPr>
          <w:rFonts w:ascii="Palatino" w:hAnsi="Palatino"/>
          <w:szCs w:val="24"/>
        </w:rPr>
        <w:t>”</w:t>
      </w:r>
      <w:r w:rsidRPr="003F0630">
        <w:rPr>
          <w:rFonts w:ascii="Palatino" w:hAnsi="Palatino"/>
          <w:szCs w:val="24"/>
        </w:rPr>
        <w:t xml:space="preserve">, </w:t>
      </w:r>
      <w:r w:rsidRPr="00FC5365">
        <w:rPr>
          <w:rFonts w:ascii="Palatino" w:hAnsi="Palatino"/>
          <w:i/>
          <w:szCs w:val="24"/>
        </w:rPr>
        <w:t>Developmental Neurobiology</w:t>
      </w:r>
      <w:r w:rsidR="00FC5365">
        <w:rPr>
          <w:rFonts w:ascii="Palatino" w:hAnsi="Palatino"/>
          <w:szCs w:val="24"/>
        </w:rPr>
        <w:t xml:space="preserve">, 75:621-640, </w:t>
      </w:r>
      <w:proofErr w:type="spellStart"/>
      <w:r w:rsidR="00FC5365" w:rsidRPr="00FC5365">
        <w:rPr>
          <w:rFonts w:ascii="Palatino" w:hAnsi="Palatino"/>
          <w:szCs w:val="24"/>
        </w:rPr>
        <w:t>doi</w:t>
      </w:r>
      <w:proofErr w:type="spellEnd"/>
      <w:r w:rsidR="00FC5365" w:rsidRPr="00FC5365">
        <w:rPr>
          <w:rFonts w:ascii="Palatino" w:hAnsi="Palatino"/>
          <w:szCs w:val="24"/>
        </w:rPr>
        <w:t>: 10.1002/dneu.22288</w:t>
      </w:r>
      <w:r w:rsidR="00FC5365">
        <w:rPr>
          <w:rFonts w:ascii="Palatino" w:hAnsi="Palatino"/>
          <w:szCs w:val="24"/>
        </w:rPr>
        <w:t>.</w:t>
      </w:r>
    </w:p>
    <w:p w14:paraId="3108821A" w14:textId="76895ADB" w:rsidR="00FC5365" w:rsidRDefault="00FC5365" w:rsidP="00FC5365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X </w:t>
      </w:r>
      <w:r w:rsidRPr="00FC5365">
        <w:rPr>
          <w:rFonts w:ascii="Palatino" w:hAnsi="Palatino"/>
          <w:szCs w:val="24"/>
        </w:rPr>
        <w:t xml:space="preserve">Guo </w:t>
      </w:r>
      <w:proofErr w:type="gramStart"/>
      <w:r w:rsidRPr="00FC5365">
        <w:rPr>
          <w:rFonts w:ascii="Palatino" w:hAnsi="Palatino"/>
          <w:szCs w:val="24"/>
        </w:rPr>
        <w:t xml:space="preserve">X, </w:t>
      </w:r>
      <w:r>
        <w:rPr>
          <w:rFonts w:ascii="Palatino" w:hAnsi="Palatino"/>
          <w:szCs w:val="24"/>
        </w:rPr>
        <w:t xml:space="preserve"> SB</w:t>
      </w:r>
      <w:proofErr w:type="gramEnd"/>
      <w:r>
        <w:rPr>
          <w:rFonts w:ascii="Palatino" w:hAnsi="Palatino"/>
          <w:szCs w:val="24"/>
        </w:rPr>
        <w:t xml:space="preserve"> Wang</w:t>
      </w:r>
      <w:r w:rsidRP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H Xu</w:t>
      </w:r>
      <w:r w:rsidRP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A </w:t>
      </w:r>
      <w:proofErr w:type="spellStart"/>
      <w:r>
        <w:rPr>
          <w:rFonts w:ascii="Palatino" w:hAnsi="Palatino"/>
          <w:szCs w:val="24"/>
        </w:rPr>
        <w:t>Ribic</w:t>
      </w:r>
      <w:proofErr w:type="spellEnd"/>
      <w:r w:rsidRP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E J </w:t>
      </w:r>
      <w:proofErr w:type="spellStart"/>
      <w:r>
        <w:rPr>
          <w:rFonts w:ascii="Palatino" w:hAnsi="Palatino"/>
          <w:szCs w:val="24"/>
        </w:rPr>
        <w:t>Mohns</w:t>
      </w:r>
      <w:proofErr w:type="spellEnd"/>
      <w:r w:rsidRP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Y Zhou</w:t>
      </w:r>
      <w:r w:rsidRP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X Zhu</w:t>
      </w:r>
      <w:r w:rsidRP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T </w:t>
      </w:r>
      <w:proofErr w:type="spellStart"/>
      <w:r>
        <w:rPr>
          <w:rFonts w:ascii="Palatino" w:hAnsi="Palatino"/>
          <w:szCs w:val="24"/>
        </w:rPr>
        <w:t>Biederer</w:t>
      </w:r>
      <w:proofErr w:type="spellEnd"/>
      <w:r w:rsidRPr="00FC5365">
        <w:rPr>
          <w:rFonts w:ascii="Palatino" w:hAnsi="Palatino"/>
          <w:szCs w:val="24"/>
        </w:rPr>
        <w:t>, </w:t>
      </w:r>
      <w:r>
        <w:rPr>
          <w:rFonts w:ascii="Palatino" w:hAnsi="Palatino"/>
          <w:szCs w:val="24"/>
        </w:rPr>
        <w:t xml:space="preserve">M C </w:t>
      </w:r>
      <w:r w:rsidRPr="00FC5365">
        <w:rPr>
          <w:rFonts w:ascii="Palatino" w:hAnsi="Palatino"/>
          <w:szCs w:val="24"/>
        </w:rPr>
        <w:t>Crair</w:t>
      </w:r>
      <w:r>
        <w:rPr>
          <w:rFonts w:ascii="Palatino" w:hAnsi="Palatino"/>
          <w:szCs w:val="24"/>
        </w:rPr>
        <w:t xml:space="preserve"> and B Chen, 2015, “</w:t>
      </w:r>
      <w:r w:rsidRPr="00FC5365">
        <w:rPr>
          <w:rFonts w:ascii="Palatino" w:hAnsi="Palatino"/>
          <w:szCs w:val="24"/>
        </w:rPr>
        <w:t xml:space="preserve">A </w:t>
      </w:r>
      <w:r>
        <w:rPr>
          <w:rFonts w:ascii="Palatino" w:hAnsi="Palatino"/>
          <w:szCs w:val="24"/>
        </w:rPr>
        <w:t>Short N-terminal Domain of HDAC4 Preserves Photoreceptors and Restores Visual Function in Retinitis P</w:t>
      </w:r>
      <w:r w:rsidRPr="00FC5365">
        <w:rPr>
          <w:rFonts w:ascii="Palatino" w:hAnsi="Palatino"/>
          <w:szCs w:val="24"/>
        </w:rPr>
        <w:t>igmentosa</w:t>
      </w:r>
      <w:r>
        <w:rPr>
          <w:rFonts w:ascii="Palatino" w:hAnsi="Palatino"/>
          <w:szCs w:val="24"/>
        </w:rPr>
        <w:t xml:space="preserve">”,  </w:t>
      </w:r>
      <w:r w:rsidRPr="00FC5365">
        <w:rPr>
          <w:rFonts w:ascii="Palatino" w:hAnsi="Palatino"/>
          <w:i/>
          <w:szCs w:val="24"/>
        </w:rPr>
        <w:t>Nature Communications</w:t>
      </w:r>
      <w:r>
        <w:rPr>
          <w:rFonts w:ascii="Palatino" w:hAnsi="Palatino"/>
          <w:szCs w:val="24"/>
        </w:rPr>
        <w:t>, 6:8005,</w:t>
      </w:r>
      <w:r w:rsidRPr="00FC5365">
        <w:rPr>
          <w:rFonts w:ascii="Palatino" w:hAnsi="Palatino"/>
          <w:szCs w:val="24"/>
        </w:rPr>
        <w:t xml:space="preserve"> </w:t>
      </w:r>
      <w:proofErr w:type="spellStart"/>
      <w:r w:rsidRPr="00FC5365">
        <w:rPr>
          <w:rFonts w:ascii="Palatino" w:hAnsi="Palatino"/>
          <w:szCs w:val="24"/>
        </w:rPr>
        <w:t>doi</w:t>
      </w:r>
      <w:proofErr w:type="spellEnd"/>
      <w:r w:rsidRPr="00FC5365">
        <w:rPr>
          <w:rFonts w:ascii="Palatino" w:hAnsi="Palatino"/>
          <w:szCs w:val="24"/>
        </w:rPr>
        <w:t>: 10.1038/ncomms9005.</w:t>
      </w:r>
    </w:p>
    <w:p w14:paraId="2AD5D3D2" w14:textId="054633EF" w:rsidR="00251900" w:rsidRDefault="00FC5365" w:rsidP="0025190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3F0630">
        <w:rPr>
          <w:rFonts w:ascii="Palatino" w:hAnsi="Palatino"/>
          <w:szCs w:val="24"/>
        </w:rPr>
        <w:t>H P Xu</w:t>
      </w:r>
      <w:r>
        <w:rPr>
          <w:rFonts w:ascii="Palatino" w:hAnsi="Palatino"/>
          <w:szCs w:val="24"/>
        </w:rPr>
        <w:t>,</w:t>
      </w:r>
      <w:r w:rsidRPr="003F0630">
        <w:rPr>
          <w:rFonts w:ascii="Palatino" w:hAnsi="Palatino"/>
          <w:szCs w:val="24"/>
        </w:rPr>
        <w:t xml:space="preserve"> T J </w:t>
      </w:r>
      <w:proofErr w:type="spellStart"/>
      <w:r w:rsidRPr="003F0630">
        <w:rPr>
          <w:rFonts w:ascii="Palatino" w:hAnsi="Palatino"/>
          <w:szCs w:val="24"/>
        </w:rPr>
        <w:t>Burbridge</w:t>
      </w:r>
      <w:proofErr w:type="spellEnd"/>
      <w:r w:rsidRPr="003F0630">
        <w:rPr>
          <w:rFonts w:ascii="Palatino" w:hAnsi="Palatino"/>
          <w:szCs w:val="24"/>
        </w:rPr>
        <w:t xml:space="preserve">, </w:t>
      </w:r>
      <w:r w:rsidR="002706B4">
        <w:rPr>
          <w:rFonts w:ascii="Palatino" w:hAnsi="Palatino"/>
          <w:szCs w:val="24"/>
        </w:rPr>
        <w:t>M</w:t>
      </w:r>
      <w:r>
        <w:rPr>
          <w:rFonts w:ascii="Palatino" w:hAnsi="Palatino"/>
          <w:szCs w:val="24"/>
        </w:rPr>
        <w:t xml:space="preserve"> Ye</w:t>
      </w:r>
      <w:r w:rsidRPr="003F0630">
        <w:rPr>
          <w:rFonts w:ascii="Palatino" w:hAnsi="Palatino"/>
          <w:szCs w:val="24"/>
        </w:rPr>
        <w:t xml:space="preserve">, </w:t>
      </w:r>
      <w:r w:rsidR="002706B4">
        <w:rPr>
          <w:rFonts w:ascii="Palatino" w:hAnsi="Palatino"/>
          <w:szCs w:val="24"/>
        </w:rPr>
        <w:t>M</w:t>
      </w:r>
      <w:r>
        <w:rPr>
          <w:rFonts w:ascii="Palatino" w:hAnsi="Palatino"/>
          <w:szCs w:val="24"/>
        </w:rPr>
        <w:t xml:space="preserve"> Chen, </w:t>
      </w:r>
      <w:r w:rsidRPr="003F0630">
        <w:rPr>
          <w:rFonts w:ascii="Palatino" w:hAnsi="Palatino"/>
          <w:szCs w:val="24"/>
        </w:rPr>
        <w:t xml:space="preserve">X Ge, </w:t>
      </w:r>
      <w:r>
        <w:rPr>
          <w:rFonts w:ascii="Palatino" w:hAnsi="Palatino"/>
          <w:szCs w:val="24"/>
        </w:rPr>
        <w:t xml:space="preserve">Z J Zhou </w:t>
      </w:r>
      <w:r w:rsidRPr="003F0630">
        <w:rPr>
          <w:rFonts w:ascii="Palatino" w:hAnsi="Palatino"/>
          <w:szCs w:val="24"/>
        </w:rPr>
        <w:t>and M C Crair</w:t>
      </w:r>
      <w:r w:rsidR="002706B4">
        <w:rPr>
          <w:rFonts w:ascii="Palatino" w:hAnsi="Palatino"/>
          <w:szCs w:val="24"/>
        </w:rPr>
        <w:t>, 2016</w:t>
      </w:r>
      <w:r>
        <w:rPr>
          <w:rFonts w:ascii="Palatino" w:hAnsi="Palatino"/>
          <w:szCs w:val="24"/>
        </w:rPr>
        <w:t>, “</w:t>
      </w:r>
      <w:r w:rsidR="00AC0CE5">
        <w:rPr>
          <w:rFonts w:ascii="Palatino" w:hAnsi="Palatino"/>
          <w:szCs w:val="24"/>
        </w:rPr>
        <w:t>Retinal Wave Patterns are Governed by Mutual Excitation Among Starburst Amacrine Cells</w:t>
      </w:r>
      <w:r w:rsidRPr="00FC5365">
        <w:rPr>
          <w:rFonts w:ascii="Palatino" w:hAnsi="Palatino"/>
          <w:szCs w:val="24"/>
        </w:rPr>
        <w:t xml:space="preserve">”, </w:t>
      </w:r>
      <w:r w:rsidRPr="0058097C">
        <w:rPr>
          <w:rFonts w:ascii="Palatino" w:hAnsi="Palatino"/>
          <w:i/>
          <w:szCs w:val="24"/>
        </w:rPr>
        <w:t>Journal of Neuroscience</w:t>
      </w:r>
      <w:r w:rsidRPr="00FC5365">
        <w:rPr>
          <w:rFonts w:ascii="Palatino" w:hAnsi="Palatino"/>
          <w:szCs w:val="24"/>
        </w:rPr>
        <w:t xml:space="preserve">, </w:t>
      </w:r>
      <w:r w:rsidR="002706B4">
        <w:rPr>
          <w:rFonts w:ascii="Palatino" w:hAnsi="Palatino"/>
          <w:szCs w:val="24"/>
        </w:rPr>
        <w:t>36:3871-3886.</w:t>
      </w:r>
      <w:r w:rsidR="00251900" w:rsidRPr="00251900">
        <w:rPr>
          <w:rFonts w:ascii="Palatino" w:hAnsi="Palatino"/>
          <w:szCs w:val="24"/>
        </w:rPr>
        <w:t xml:space="preserve"> </w:t>
      </w:r>
      <w:proofErr w:type="spellStart"/>
      <w:r w:rsidR="00251900">
        <w:rPr>
          <w:rFonts w:ascii="Palatino" w:hAnsi="Palatino"/>
          <w:szCs w:val="24"/>
        </w:rPr>
        <w:t>d</w:t>
      </w:r>
      <w:r w:rsidR="00251900" w:rsidRPr="00251900">
        <w:rPr>
          <w:rFonts w:ascii="Palatino" w:hAnsi="Palatino"/>
          <w:szCs w:val="24"/>
        </w:rPr>
        <w:t>oi</w:t>
      </w:r>
      <w:proofErr w:type="spellEnd"/>
      <w:r w:rsidR="00251900" w:rsidRPr="00251900">
        <w:rPr>
          <w:rFonts w:ascii="Palatino" w:hAnsi="Palatino"/>
          <w:szCs w:val="24"/>
        </w:rPr>
        <w:t>: 10.1523/JNEUROSCI.3549-15.2016</w:t>
      </w:r>
      <w:r w:rsidR="00251900">
        <w:rPr>
          <w:rFonts w:ascii="Palatino" w:hAnsi="Palatino"/>
          <w:szCs w:val="24"/>
        </w:rPr>
        <w:t>.</w:t>
      </w:r>
    </w:p>
    <w:p w14:paraId="7EC88A23" w14:textId="09FCBEA7" w:rsidR="00A433B7" w:rsidRDefault="00D93344" w:rsidP="000721DA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3F0630">
        <w:rPr>
          <w:rFonts w:ascii="Palatino" w:hAnsi="Palatino"/>
          <w:szCs w:val="24"/>
        </w:rPr>
        <w:t>M C Crair</w:t>
      </w:r>
      <w:r>
        <w:rPr>
          <w:rFonts w:ascii="Palatino" w:hAnsi="Palatino"/>
          <w:szCs w:val="24"/>
        </w:rPr>
        <w:t xml:space="preserve"> and C A Mason, 2016, “Retinal Ganglion Cell Regeneration</w:t>
      </w:r>
      <w:r w:rsidRPr="00FC5365">
        <w:rPr>
          <w:rFonts w:ascii="Palatino" w:hAnsi="Palatino"/>
          <w:szCs w:val="24"/>
        </w:rPr>
        <w:t xml:space="preserve">”, </w:t>
      </w:r>
      <w:r w:rsidRPr="0058097C">
        <w:rPr>
          <w:rFonts w:ascii="Palatino" w:hAnsi="Palatino"/>
          <w:i/>
          <w:szCs w:val="24"/>
        </w:rPr>
        <w:t>Journal of Neuroscience</w:t>
      </w:r>
      <w:r w:rsidRPr="00FC5365">
        <w:rPr>
          <w:rFonts w:ascii="Palatino" w:hAnsi="Palatino"/>
          <w:szCs w:val="24"/>
        </w:rPr>
        <w:t xml:space="preserve">, </w:t>
      </w:r>
      <w:r w:rsidR="00914989">
        <w:rPr>
          <w:rFonts w:ascii="Palatino" w:hAnsi="Palatino"/>
          <w:szCs w:val="24"/>
        </w:rPr>
        <w:t>36:10707-10722.</w:t>
      </w:r>
      <w:r w:rsidR="00914989" w:rsidRPr="00251900">
        <w:rPr>
          <w:rFonts w:ascii="Palatino" w:hAnsi="Palatino"/>
          <w:szCs w:val="24"/>
        </w:rPr>
        <w:t xml:space="preserve"> </w:t>
      </w:r>
      <w:proofErr w:type="spellStart"/>
      <w:r w:rsidR="00914989">
        <w:rPr>
          <w:rFonts w:ascii="Palatino" w:hAnsi="Palatino"/>
          <w:szCs w:val="24"/>
        </w:rPr>
        <w:t>d</w:t>
      </w:r>
      <w:r w:rsidR="00914989" w:rsidRPr="00251900">
        <w:rPr>
          <w:rFonts w:ascii="Palatino" w:hAnsi="Palatino"/>
          <w:szCs w:val="24"/>
        </w:rPr>
        <w:t>oi</w:t>
      </w:r>
      <w:proofErr w:type="spellEnd"/>
      <w:r w:rsidR="00914989" w:rsidRPr="00251900">
        <w:rPr>
          <w:rFonts w:ascii="Palatino" w:hAnsi="Palatino"/>
          <w:szCs w:val="24"/>
        </w:rPr>
        <w:t>: 10.1523/JNEUROSCI.</w:t>
      </w:r>
      <w:r w:rsidR="00914989">
        <w:rPr>
          <w:rFonts w:ascii="Palatino" w:hAnsi="Palatino"/>
          <w:szCs w:val="24"/>
        </w:rPr>
        <w:t>1711-16.2016.</w:t>
      </w:r>
    </w:p>
    <w:p w14:paraId="578B8798" w14:textId="1E546690" w:rsidR="00AE5DD4" w:rsidRPr="00AE5DD4" w:rsidRDefault="00066889" w:rsidP="00AE5DD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A Thompson, A </w:t>
      </w:r>
      <w:proofErr w:type="spellStart"/>
      <w:r>
        <w:rPr>
          <w:rFonts w:ascii="Palatino" w:hAnsi="Palatino"/>
          <w:szCs w:val="24"/>
        </w:rPr>
        <w:t>Gribizis</w:t>
      </w:r>
      <w:proofErr w:type="spellEnd"/>
      <w:r>
        <w:rPr>
          <w:rFonts w:ascii="Palatino" w:hAnsi="Palatino"/>
          <w:szCs w:val="24"/>
        </w:rPr>
        <w:t>, C Chen and M C Crair, 2016, “Activity-dependent Development of Visual Receptive F</w:t>
      </w:r>
      <w:r w:rsidRPr="00066889">
        <w:rPr>
          <w:rFonts w:ascii="Palatino" w:hAnsi="Palatino"/>
          <w:szCs w:val="24"/>
        </w:rPr>
        <w:t>ields</w:t>
      </w:r>
      <w:r>
        <w:rPr>
          <w:rFonts w:ascii="Palatino" w:hAnsi="Palatino"/>
          <w:szCs w:val="24"/>
        </w:rPr>
        <w:t xml:space="preserve">”, </w:t>
      </w:r>
      <w:r w:rsidRPr="00B84A33">
        <w:rPr>
          <w:rFonts w:ascii="Palatino" w:hAnsi="Palatino"/>
          <w:i/>
          <w:szCs w:val="24"/>
        </w:rPr>
        <w:t>Current Opinion in Neurobiology</w:t>
      </w:r>
      <w:r>
        <w:rPr>
          <w:rFonts w:ascii="Palatino" w:hAnsi="Palatino"/>
          <w:szCs w:val="24"/>
        </w:rPr>
        <w:t>, 42:1</w:t>
      </w:r>
      <w:r w:rsidR="00B84A33">
        <w:rPr>
          <w:rFonts w:ascii="Palatino" w:hAnsi="Palatino"/>
          <w:szCs w:val="24"/>
        </w:rPr>
        <w:t>36-143</w:t>
      </w:r>
      <w:r>
        <w:rPr>
          <w:rFonts w:ascii="Palatino" w:hAnsi="Palatino"/>
          <w:szCs w:val="24"/>
        </w:rPr>
        <w:t>.</w:t>
      </w:r>
      <w:r w:rsidR="00AE5DD4">
        <w:rPr>
          <w:rFonts w:ascii="Palatino" w:hAnsi="Palatino"/>
          <w:szCs w:val="24"/>
        </w:rPr>
        <w:t xml:space="preserve"> </w:t>
      </w:r>
      <w:proofErr w:type="spellStart"/>
      <w:r w:rsidR="00AE5DD4" w:rsidRPr="00AE5DD4">
        <w:rPr>
          <w:rFonts w:ascii="Palatino" w:hAnsi="Palatino"/>
          <w:szCs w:val="24"/>
        </w:rPr>
        <w:t>doi</w:t>
      </w:r>
      <w:proofErr w:type="spellEnd"/>
      <w:r w:rsidR="00AE5DD4" w:rsidRPr="00AE5DD4">
        <w:rPr>
          <w:rFonts w:ascii="Palatino" w:hAnsi="Palatino"/>
          <w:szCs w:val="24"/>
        </w:rPr>
        <w:t>: 10.1016/j.conb.2016.12.007</w:t>
      </w:r>
      <w:r w:rsidR="00AE5DD4">
        <w:rPr>
          <w:rFonts w:ascii="Palatino" w:hAnsi="Palatino"/>
          <w:szCs w:val="24"/>
        </w:rPr>
        <w:t>.</w:t>
      </w:r>
    </w:p>
    <w:p w14:paraId="6A251FFF" w14:textId="2858CDC1" w:rsidR="00066889" w:rsidRDefault="00066889" w:rsidP="00BA18C1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T A Seabrook, T J </w:t>
      </w:r>
      <w:proofErr w:type="spellStart"/>
      <w:r>
        <w:rPr>
          <w:rFonts w:ascii="Palatino" w:hAnsi="Palatino"/>
          <w:szCs w:val="24"/>
        </w:rPr>
        <w:t>Burbridge</w:t>
      </w:r>
      <w:proofErr w:type="spellEnd"/>
      <w:r>
        <w:rPr>
          <w:rFonts w:ascii="Palatino" w:hAnsi="Palatino"/>
          <w:szCs w:val="24"/>
        </w:rPr>
        <w:t>, M C Crair and A D Huberman, 2017, “</w:t>
      </w:r>
      <w:r w:rsidRPr="00066889">
        <w:rPr>
          <w:rFonts w:ascii="Palatino" w:hAnsi="Palatino"/>
          <w:szCs w:val="24"/>
        </w:rPr>
        <w:t>Architecture, Function and Assembly of the Mouse Visual System</w:t>
      </w:r>
      <w:r>
        <w:rPr>
          <w:rFonts w:ascii="Palatino" w:hAnsi="Palatino"/>
          <w:szCs w:val="24"/>
        </w:rPr>
        <w:t xml:space="preserve">”, </w:t>
      </w:r>
      <w:r w:rsidRPr="00066889">
        <w:rPr>
          <w:rFonts w:ascii="Palatino" w:hAnsi="Palatino"/>
          <w:i/>
          <w:szCs w:val="24"/>
        </w:rPr>
        <w:t>Annual Review of Neuroscience</w:t>
      </w:r>
      <w:r>
        <w:rPr>
          <w:rFonts w:ascii="Palatino" w:hAnsi="Palatino"/>
          <w:szCs w:val="24"/>
        </w:rPr>
        <w:t xml:space="preserve">, </w:t>
      </w:r>
      <w:r w:rsidR="00BA18C1">
        <w:rPr>
          <w:rFonts w:ascii="Palatino" w:hAnsi="Palatino"/>
          <w:szCs w:val="24"/>
        </w:rPr>
        <w:t>40:</w:t>
      </w:r>
      <w:r w:rsidR="00EC6025">
        <w:rPr>
          <w:rFonts w:ascii="Palatino" w:hAnsi="Palatino"/>
          <w:szCs w:val="24"/>
        </w:rPr>
        <w:t xml:space="preserve">499-538. </w:t>
      </w:r>
      <w:proofErr w:type="spellStart"/>
      <w:r w:rsidR="00096C00">
        <w:rPr>
          <w:rFonts w:ascii="Palatino" w:hAnsi="Palatino"/>
          <w:szCs w:val="24"/>
        </w:rPr>
        <w:t>d</w:t>
      </w:r>
      <w:r w:rsidR="00EC6025">
        <w:rPr>
          <w:rFonts w:ascii="Palatino" w:hAnsi="Palatino"/>
          <w:szCs w:val="24"/>
        </w:rPr>
        <w:t>oi</w:t>
      </w:r>
      <w:proofErr w:type="spellEnd"/>
      <w:r w:rsidR="00EC6025">
        <w:rPr>
          <w:rFonts w:ascii="Palatino" w:hAnsi="Palatino"/>
          <w:szCs w:val="24"/>
        </w:rPr>
        <w:t>: 10.1146/annurev-neuro-071714-033842.</w:t>
      </w:r>
    </w:p>
    <w:p w14:paraId="7E80D7E9" w14:textId="04CB8ACC" w:rsidR="00A17452" w:rsidRDefault="00A17452" w:rsidP="00A17452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Y </w:t>
      </w:r>
      <w:proofErr w:type="spellStart"/>
      <w:r>
        <w:rPr>
          <w:rFonts w:ascii="Palatino" w:hAnsi="Palatino"/>
          <w:szCs w:val="24"/>
        </w:rPr>
        <w:t>Diao</w:t>
      </w:r>
      <w:proofErr w:type="spellEnd"/>
      <w:r>
        <w:rPr>
          <w:rFonts w:ascii="Palatino" w:hAnsi="Palatino"/>
          <w:szCs w:val="24"/>
        </w:rPr>
        <w:t xml:space="preserve">, L Cui, Y Chen, </w:t>
      </w:r>
      <w:r w:rsidRPr="003F0630">
        <w:rPr>
          <w:rFonts w:ascii="Palatino" w:hAnsi="Palatino"/>
          <w:szCs w:val="24"/>
        </w:rPr>
        <w:t xml:space="preserve">T J </w:t>
      </w:r>
      <w:proofErr w:type="spellStart"/>
      <w:r w:rsidRPr="003F0630">
        <w:rPr>
          <w:rFonts w:ascii="Palatino" w:hAnsi="Palatino"/>
          <w:szCs w:val="24"/>
        </w:rPr>
        <w:t>Burbridge</w:t>
      </w:r>
      <w:proofErr w:type="spellEnd"/>
      <w:r w:rsidRPr="003F063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W Han, B Wirth, N </w:t>
      </w:r>
      <w:proofErr w:type="spellStart"/>
      <w:r>
        <w:rPr>
          <w:rFonts w:ascii="Palatino" w:hAnsi="Palatino"/>
          <w:szCs w:val="24"/>
        </w:rPr>
        <w:t>Sestan</w:t>
      </w:r>
      <w:proofErr w:type="spellEnd"/>
      <w:r>
        <w:rPr>
          <w:rFonts w:ascii="Palatino" w:hAnsi="Palatino"/>
          <w:szCs w:val="24"/>
        </w:rPr>
        <w:t xml:space="preserve">, </w:t>
      </w:r>
      <w:r w:rsidRPr="003F0630">
        <w:rPr>
          <w:rFonts w:ascii="Palatino" w:hAnsi="Palatino"/>
          <w:szCs w:val="24"/>
        </w:rPr>
        <w:t>M C Crair</w:t>
      </w:r>
      <w:r>
        <w:rPr>
          <w:rFonts w:ascii="Palatino" w:hAnsi="Palatino"/>
          <w:szCs w:val="24"/>
        </w:rPr>
        <w:t xml:space="preserve"> and J Zhang</w:t>
      </w:r>
      <w:r w:rsidR="00E30F44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2017, “Reciprocal Connections Between Cortex and Thalamus Contribute to Retinal Axon Targeting to Dorsal Lateral Geniculate Nucleus”</w:t>
      </w:r>
      <w:r w:rsidRPr="003F063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i/>
          <w:szCs w:val="24"/>
        </w:rPr>
        <w:t>Cerebral Cortex</w:t>
      </w:r>
      <w:r w:rsidRPr="003F063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10:1-15, </w:t>
      </w:r>
      <w:proofErr w:type="spellStart"/>
      <w:r>
        <w:rPr>
          <w:rFonts w:ascii="Palatino" w:hAnsi="Palatino"/>
          <w:szCs w:val="24"/>
        </w:rPr>
        <w:t>doi</w:t>
      </w:r>
      <w:proofErr w:type="spellEnd"/>
      <w:r>
        <w:rPr>
          <w:rFonts w:ascii="Palatino" w:hAnsi="Palatino"/>
          <w:szCs w:val="24"/>
        </w:rPr>
        <w:t>: 10.1093/</w:t>
      </w:r>
      <w:proofErr w:type="spellStart"/>
      <w:r>
        <w:rPr>
          <w:rFonts w:ascii="Palatino" w:hAnsi="Palatino"/>
          <w:szCs w:val="24"/>
        </w:rPr>
        <w:t>cercor</w:t>
      </w:r>
      <w:proofErr w:type="spellEnd"/>
      <w:r>
        <w:rPr>
          <w:rFonts w:ascii="Palatino" w:hAnsi="Palatino"/>
          <w:szCs w:val="24"/>
        </w:rPr>
        <w:t>/bhx028</w:t>
      </w:r>
    </w:p>
    <w:p w14:paraId="0F42BAB6" w14:textId="3D9F5F8C" w:rsidR="00096C00" w:rsidRPr="00096C00" w:rsidRDefault="002B0109" w:rsidP="00096C0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K </w:t>
      </w:r>
      <w:r w:rsidR="00096C00" w:rsidRPr="00096C00">
        <w:rPr>
          <w:rFonts w:ascii="Palatino" w:hAnsi="Palatino"/>
          <w:szCs w:val="24"/>
        </w:rPr>
        <w:t xml:space="preserve">Yao, </w:t>
      </w:r>
      <w:r>
        <w:rPr>
          <w:rFonts w:ascii="Palatino" w:hAnsi="Palatino"/>
          <w:szCs w:val="24"/>
        </w:rPr>
        <w:t xml:space="preserve">S </w:t>
      </w:r>
      <w:proofErr w:type="spellStart"/>
      <w:r w:rsidR="00096C00" w:rsidRPr="00096C00">
        <w:rPr>
          <w:rFonts w:ascii="Palatino" w:hAnsi="Palatino"/>
          <w:szCs w:val="24"/>
        </w:rPr>
        <w:t>Qiu</w:t>
      </w:r>
      <w:proofErr w:type="spellEnd"/>
      <w:r w:rsidR="00096C00" w:rsidRPr="00096C0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Y V </w:t>
      </w:r>
      <w:r w:rsidR="00096C00" w:rsidRPr="00096C00">
        <w:rPr>
          <w:rFonts w:ascii="Palatino" w:hAnsi="Palatino"/>
          <w:szCs w:val="24"/>
        </w:rPr>
        <w:t xml:space="preserve">Wang, </w:t>
      </w:r>
      <w:r>
        <w:rPr>
          <w:rFonts w:ascii="Palatino" w:hAnsi="Palatino"/>
          <w:szCs w:val="24"/>
        </w:rPr>
        <w:t xml:space="preserve">S J H </w:t>
      </w:r>
      <w:r w:rsidR="00096C00" w:rsidRPr="00096C00">
        <w:rPr>
          <w:rFonts w:ascii="Palatino" w:hAnsi="Palatino"/>
          <w:szCs w:val="24"/>
        </w:rPr>
        <w:t xml:space="preserve">Park, </w:t>
      </w:r>
      <w:r>
        <w:rPr>
          <w:rFonts w:ascii="Palatino" w:hAnsi="Palatino"/>
          <w:szCs w:val="24"/>
        </w:rPr>
        <w:t xml:space="preserve">E J </w:t>
      </w:r>
      <w:proofErr w:type="spellStart"/>
      <w:r w:rsidR="00096C00" w:rsidRPr="00096C00">
        <w:rPr>
          <w:rFonts w:ascii="Palatino" w:hAnsi="Palatino"/>
          <w:szCs w:val="24"/>
        </w:rPr>
        <w:t>Mohns</w:t>
      </w:r>
      <w:proofErr w:type="spellEnd"/>
      <w:r w:rsidR="00096C00" w:rsidRPr="00096C0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B </w:t>
      </w:r>
      <w:r w:rsidR="00096C00" w:rsidRPr="00096C00">
        <w:rPr>
          <w:rFonts w:ascii="Palatino" w:hAnsi="Palatino"/>
          <w:szCs w:val="24"/>
        </w:rPr>
        <w:t xml:space="preserve">Mehta, </w:t>
      </w:r>
      <w:r>
        <w:rPr>
          <w:rFonts w:ascii="Palatino" w:hAnsi="Palatino"/>
          <w:szCs w:val="24"/>
        </w:rPr>
        <w:t xml:space="preserve">X </w:t>
      </w:r>
      <w:r w:rsidR="00096C00" w:rsidRPr="00096C00">
        <w:rPr>
          <w:rFonts w:ascii="Palatino" w:hAnsi="Palatino"/>
          <w:szCs w:val="24"/>
        </w:rPr>
        <w:t xml:space="preserve">Liu, </w:t>
      </w:r>
      <w:r>
        <w:rPr>
          <w:rFonts w:ascii="Palatino" w:hAnsi="Palatino"/>
          <w:szCs w:val="24"/>
        </w:rPr>
        <w:t xml:space="preserve">B </w:t>
      </w:r>
      <w:r w:rsidR="00096C00" w:rsidRPr="00096C00">
        <w:rPr>
          <w:rFonts w:ascii="Palatino" w:hAnsi="Palatino"/>
          <w:szCs w:val="24"/>
        </w:rPr>
        <w:t xml:space="preserve">Chang, </w:t>
      </w:r>
      <w:r>
        <w:rPr>
          <w:rFonts w:ascii="Palatino" w:hAnsi="Palatino"/>
          <w:szCs w:val="24"/>
        </w:rPr>
        <w:t xml:space="preserve">D </w:t>
      </w:r>
      <w:proofErr w:type="spellStart"/>
      <w:r w:rsidR="00096C00" w:rsidRPr="00096C00">
        <w:rPr>
          <w:rFonts w:ascii="Palatino" w:hAnsi="Palatino"/>
          <w:szCs w:val="24"/>
        </w:rPr>
        <w:t>Zenisek</w:t>
      </w:r>
      <w:proofErr w:type="spellEnd"/>
      <w:r w:rsidR="00096C00" w:rsidRPr="00096C00">
        <w:rPr>
          <w:rFonts w:ascii="Palatino" w:hAnsi="Palatino"/>
          <w:szCs w:val="24"/>
        </w:rPr>
        <w:t>, </w:t>
      </w:r>
      <w:r>
        <w:rPr>
          <w:rFonts w:ascii="Palatino" w:hAnsi="Palatino"/>
          <w:szCs w:val="24"/>
        </w:rPr>
        <w:t xml:space="preserve">M C </w:t>
      </w:r>
      <w:r w:rsidR="00096C00" w:rsidRPr="00096C00">
        <w:rPr>
          <w:rFonts w:ascii="Palatino" w:hAnsi="Palatino"/>
          <w:szCs w:val="24"/>
        </w:rPr>
        <w:t xml:space="preserve">Crair, </w:t>
      </w:r>
      <w:r>
        <w:rPr>
          <w:rFonts w:ascii="Palatino" w:hAnsi="Palatino"/>
          <w:szCs w:val="24"/>
        </w:rPr>
        <w:t xml:space="preserve">J B </w:t>
      </w:r>
      <w:proofErr w:type="spellStart"/>
      <w:r w:rsidR="00096C00" w:rsidRPr="00096C00">
        <w:rPr>
          <w:rFonts w:ascii="Palatino" w:hAnsi="Palatino"/>
          <w:szCs w:val="24"/>
        </w:rPr>
        <w:t>Demb</w:t>
      </w:r>
      <w:proofErr w:type="spellEnd"/>
      <w:r w:rsidR="00096C00" w:rsidRPr="00096C0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B </w:t>
      </w:r>
      <w:r w:rsidR="00096C00" w:rsidRPr="00096C00">
        <w:rPr>
          <w:rFonts w:ascii="Palatino" w:hAnsi="Palatino"/>
          <w:szCs w:val="24"/>
        </w:rPr>
        <w:t>Chen</w:t>
      </w:r>
      <w:r>
        <w:rPr>
          <w:rFonts w:ascii="Palatino" w:hAnsi="Palatino"/>
          <w:szCs w:val="24"/>
        </w:rPr>
        <w:t>,</w:t>
      </w:r>
      <w:r w:rsidR="00096C00">
        <w:rPr>
          <w:rFonts w:ascii="Palatino" w:hAnsi="Palatino"/>
          <w:szCs w:val="24"/>
        </w:rPr>
        <w:t xml:space="preserve"> 2018, “</w:t>
      </w:r>
      <w:hyperlink r:id="rId16" w:history="1">
        <w:r w:rsidR="00096C00" w:rsidRPr="00096C00">
          <w:rPr>
            <w:rFonts w:ascii="Palatino" w:hAnsi="Palatino"/>
            <w:szCs w:val="24"/>
          </w:rPr>
          <w:t xml:space="preserve">Restoration of </w:t>
        </w:r>
        <w:r w:rsidR="00426256">
          <w:rPr>
            <w:rFonts w:ascii="Palatino" w:hAnsi="Palatino"/>
            <w:szCs w:val="24"/>
          </w:rPr>
          <w:t>V</w:t>
        </w:r>
        <w:r w:rsidR="00096C00" w:rsidRPr="00096C00">
          <w:rPr>
            <w:rFonts w:ascii="Palatino" w:hAnsi="Palatino"/>
            <w:szCs w:val="24"/>
          </w:rPr>
          <w:t xml:space="preserve">ision after de novo </w:t>
        </w:r>
        <w:r w:rsidR="00426256">
          <w:rPr>
            <w:rFonts w:ascii="Palatino" w:hAnsi="Palatino"/>
            <w:szCs w:val="24"/>
          </w:rPr>
          <w:t>G</w:t>
        </w:r>
        <w:r w:rsidR="00096C00" w:rsidRPr="00096C00">
          <w:rPr>
            <w:rFonts w:ascii="Palatino" w:hAnsi="Palatino"/>
            <w:szCs w:val="24"/>
          </w:rPr>
          <w:t xml:space="preserve">enesis of </w:t>
        </w:r>
        <w:r w:rsidR="00426256">
          <w:rPr>
            <w:rFonts w:ascii="Palatino" w:hAnsi="Palatino"/>
            <w:szCs w:val="24"/>
          </w:rPr>
          <w:t>R</w:t>
        </w:r>
        <w:r w:rsidR="00096C00" w:rsidRPr="00096C00">
          <w:rPr>
            <w:rFonts w:ascii="Palatino" w:hAnsi="Palatino"/>
            <w:szCs w:val="24"/>
          </w:rPr>
          <w:t xml:space="preserve">od </w:t>
        </w:r>
        <w:r w:rsidR="00426256">
          <w:rPr>
            <w:rFonts w:ascii="Palatino" w:hAnsi="Palatino"/>
            <w:szCs w:val="24"/>
          </w:rPr>
          <w:t>P</w:t>
        </w:r>
        <w:r w:rsidR="00096C00" w:rsidRPr="00096C00">
          <w:rPr>
            <w:rFonts w:ascii="Palatino" w:hAnsi="Palatino"/>
            <w:szCs w:val="24"/>
          </w:rPr>
          <w:t xml:space="preserve">hotoreceptors in </w:t>
        </w:r>
        <w:r w:rsidR="00426256">
          <w:rPr>
            <w:rFonts w:ascii="Palatino" w:hAnsi="Palatino"/>
            <w:szCs w:val="24"/>
          </w:rPr>
          <w:t>M</w:t>
        </w:r>
        <w:r w:rsidR="00096C00" w:rsidRPr="00096C00">
          <w:rPr>
            <w:rFonts w:ascii="Palatino" w:hAnsi="Palatino"/>
            <w:szCs w:val="24"/>
          </w:rPr>
          <w:t xml:space="preserve">ammalian </w:t>
        </w:r>
        <w:r w:rsidR="00426256">
          <w:rPr>
            <w:rFonts w:ascii="Palatino" w:hAnsi="Palatino"/>
            <w:szCs w:val="24"/>
          </w:rPr>
          <w:t>R</w:t>
        </w:r>
        <w:r w:rsidR="00096C00" w:rsidRPr="00096C00">
          <w:rPr>
            <w:rFonts w:ascii="Palatino" w:hAnsi="Palatino"/>
            <w:szCs w:val="24"/>
          </w:rPr>
          <w:t>etinas</w:t>
        </w:r>
      </w:hyperlink>
      <w:r w:rsidR="00096C00">
        <w:rPr>
          <w:rFonts w:ascii="Palatino" w:hAnsi="Palatino"/>
          <w:szCs w:val="24"/>
        </w:rPr>
        <w:t xml:space="preserve">” </w:t>
      </w:r>
      <w:r w:rsidR="00096C00" w:rsidRPr="00096C00">
        <w:rPr>
          <w:rFonts w:ascii="Palatino" w:hAnsi="Palatino"/>
          <w:i/>
          <w:szCs w:val="24"/>
        </w:rPr>
        <w:t>Nature</w:t>
      </w:r>
      <w:r w:rsidR="00E841E4">
        <w:rPr>
          <w:rFonts w:ascii="Palatino" w:hAnsi="Palatino"/>
          <w:szCs w:val="24"/>
        </w:rPr>
        <w:t>,</w:t>
      </w:r>
      <w:r w:rsidR="00096C00" w:rsidRPr="00096C00">
        <w:rPr>
          <w:rFonts w:ascii="Palatino" w:hAnsi="Palatino"/>
          <w:szCs w:val="24"/>
        </w:rPr>
        <w:t xml:space="preserve"> 560(7719):484-488. </w:t>
      </w:r>
      <w:proofErr w:type="spellStart"/>
      <w:r w:rsidR="00096C00" w:rsidRPr="00096C00">
        <w:rPr>
          <w:rFonts w:ascii="Palatino" w:hAnsi="Palatino"/>
          <w:szCs w:val="24"/>
        </w:rPr>
        <w:t>doi</w:t>
      </w:r>
      <w:proofErr w:type="spellEnd"/>
      <w:r w:rsidR="00096C00" w:rsidRPr="00096C00">
        <w:rPr>
          <w:rFonts w:ascii="Palatino" w:hAnsi="Palatino"/>
          <w:szCs w:val="24"/>
        </w:rPr>
        <w:t>: 10.1038/s41586-018-0425-3.</w:t>
      </w:r>
    </w:p>
    <w:p w14:paraId="2BFB394C" w14:textId="22990A54" w:rsidR="00096C00" w:rsidRPr="00096C00" w:rsidRDefault="002B0109" w:rsidP="00096C0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T A </w:t>
      </w:r>
      <w:proofErr w:type="spellStart"/>
      <w:r w:rsidR="00096C00" w:rsidRPr="00096C00">
        <w:rPr>
          <w:rFonts w:ascii="Palatino" w:hAnsi="Palatino"/>
          <w:szCs w:val="24"/>
        </w:rPr>
        <w:t>Babola</w:t>
      </w:r>
      <w:proofErr w:type="spellEnd"/>
      <w:r w:rsidR="00096C00" w:rsidRPr="00096C0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S </w:t>
      </w:r>
      <w:r w:rsidR="00096C00" w:rsidRPr="00096C00">
        <w:rPr>
          <w:rFonts w:ascii="Palatino" w:hAnsi="Palatino"/>
          <w:szCs w:val="24"/>
        </w:rPr>
        <w:t xml:space="preserve">Li, </w:t>
      </w:r>
      <w:r>
        <w:rPr>
          <w:rFonts w:ascii="Palatino" w:hAnsi="Palatino"/>
          <w:szCs w:val="24"/>
        </w:rPr>
        <w:t xml:space="preserve">A </w:t>
      </w:r>
      <w:proofErr w:type="spellStart"/>
      <w:r w:rsidR="00096C00" w:rsidRPr="00096C00">
        <w:rPr>
          <w:rFonts w:ascii="Palatino" w:hAnsi="Palatino"/>
          <w:szCs w:val="24"/>
        </w:rPr>
        <w:t>Gribizis</w:t>
      </w:r>
      <w:proofErr w:type="spellEnd"/>
      <w:r w:rsidR="00096C00" w:rsidRPr="00096C00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B J </w:t>
      </w:r>
      <w:r w:rsidR="00096C00" w:rsidRPr="00096C00">
        <w:rPr>
          <w:rFonts w:ascii="Palatino" w:hAnsi="Palatino"/>
          <w:szCs w:val="24"/>
        </w:rPr>
        <w:t xml:space="preserve">Lee, </w:t>
      </w:r>
      <w:r>
        <w:rPr>
          <w:rFonts w:ascii="Palatino" w:hAnsi="Palatino"/>
          <w:szCs w:val="24"/>
        </w:rPr>
        <w:t xml:space="preserve">J B </w:t>
      </w:r>
      <w:r w:rsidR="00096C00" w:rsidRPr="00096C00">
        <w:rPr>
          <w:rFonts w:ascii="Palatino" w:hAnsi="Palatino"/>
          <w:szCs w:val="24"/>
        </w:rPr>
        <w:t xml:space="preserve">Issa, </w:t>
      </w:r>
      <w:r>
        <w:rPr>
          <w:rFonts w:ascii="Palatino" w:hAnsi="Palatino"/>
          <w:szCs w:val="24"/>
        </w:rPr>
        <w:t xml:space="preserve">H C </w:t>
      </w:r>
      <w:r w:rsidR="00096C00" w:rsidRPr="00096C00">
        <w:rPr>
          <w:rFonts w:ascii="Palatino" w:hAnsi="Palatino"/>
          <w:szCs w:val="24"/>
        </w:rPr>
        <w:t>Wang, </w:t>
      </w:r>
      <w:r>
        <w:rPr>
          <w:rFonts w:ascii="Palatino" w:hAnsi="Palatino"/>
          <w:szCs w:val="24"/>
        </w:rPr>
        <w:t xml:space="preserve">M C </w:t>
      </w:r>
      <w:r w:rsidR="00096C00" w:rsidRPr="00096C00">
        <w:rPr>
          <w:rFonts w:ascii="Palatino" w:hAnsi="Palatino"/>
          <w:szCs w:val="24"/>
        </w:rPr>
        <w:t xml:space="preserve">Crair, </w:t>
      </w:r>
      <w:r>
        <w:rPr>
          <w:rFonts w:ascii="Palatino" w:hAnsi="Palatino"/>
          <w:szCs w:val="24"/>
        </w:rPr>
        <w:t xml:space="preserve">D E </w:t>
      </w:r>
      <w:proofErr w:type="spellStart"/>
      <w:r w:rsidR="00096C00" w:rsidRPr="00096C00">
        <w:rPr>
          <w:rFonts w:ascii="Palatino" w:hAnsi="Palatino"/>
          <w:szCs w:val="24"/>
        </w:rPr>
        <w:t>Bergles</w:t>
      </w:r>
      <w:proofErr w:type="spellEnd"/>
      <w:r>
        <w:rPr>
          <w:rFonts w:ascii="Palatino" w:hAnsi="Palatino"/>
          <w:szCs w:val="24"/>
        </w:rPr>
        <w:t xml:space="preserve">, </w:t>
      </w:r>
      <w:r w:rsidR="00096C00">
        <w:rPr>
          <w:rFonts w:ascii="Palatino" w:hAnsi="Palatino"/>
          <w:szCs w:val="24"/>
        </w:rPr>
        <w:t>2018, “</w:t>
      </w:r>
      <w:r w:rsidR="00096C00" w:rsidRPr="00096C00">
        <w:rPr>
          <w:rFonts w:ascii="Palatino" w:hAnsi="Palatino"/>
          <w:szCs w:val="24"/>
        </w:rPr>
        <w:t>Homeostatic Control of Spontaneous Activity in the Developing Auditory System</w:t>
      </w:r>
      <w:r w:rsidR="00096C00">
        <w:rPr>
          <w:rFonts w:ascii="Palatino" w:hAnsi="Palatino"/>
          <w:szCs w:val="24"/>
        </w:rPr>
        <w:t>”</w:t>
      </w:r>
      <w:r w:rsidR="00096C00" w:rsidRPr="00096C00">
        <w:rPr>
          <w:rFonts w:ascii="Palatino" w:hAnsi="Palatino"/>
          <w:szCs w:val="24"/>
        </w:rPr>
        <w:t xml:space="preserve"> </w:t>
      </w:r>
      <w:r w:rsidR="00096C00" w:rsidRPr="00096C00">
        <w:rPr>
          <w:rFonts w:ascii="Palatino" w:hAnsi="Palatino"/>
          <w:i/>
          <w:szCs w:val="24"/>
        </w:rPr>
        <w:t>Neuron</w:t>
      </w:r>
      <w:r w:rsidR="00E841E4">
        <w:rPr>
          <w:rFonts w:ascii="Palatino" w:hAnsi="Palatino"/>
          <w:i/>
          <w:szCs w:val="24"/>
        </w:rPr>
        <w:t>,</w:t>
      </w:r>
      <w:r w:rsidR="00096C00" w:rsidRPr="00096C00">
        <w:rPr>
          <w:rFonts w:ascii="Palatino" w:hAnsi="Palatino"/>
          <w:szCs w:val="24"/>
        </w:rPr>
        <w:t xml:space="preserve"> 99(3):511-524.e5. </w:t>
      </w:r>
      <w:proofErr w:type="spellStart"/>
      <w:r w:rsidR="00096C00" w:rsidRPr="00096C00">
        <w:rPr>
          <w:rFonts w:ascii="Palatino" w:hAnsi="Palatino"/>
          <w:szCs w:val="24"/>
        </w:rPr>
        <w:t>doi</w:t>
      </w:r>
      <w:proofErr w:type="spellEnd"/>
      <w:r w:rsidR="00096C00" w:rsidRPr="00096C00">
        <w:rPr>
          <w:rFonts w:ascii="Palatino" w:hAnsi="Palatino"/>
          <w:szCs w:val="24"/>
        </w:rPr>
        <w:t>: 10.1016/j.neuron.2018.07.004</w:t>
      </w:r>
    </w:p>
    <w:p w14:paraId="575BEDB5" w14:textId="06638E19" w:rsidR="00096C00" w:rsidRPr="00096C00" w:rsidRDefault="002B0109" w:rsidP="00096C00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A </w:t>
      </w:r>
      <w:proofErr w:type="spellStart"/>
      <w:r w:rsidR="00096C00" w:rsidRPr="00096C00">
        <w:rPr>
          <w:rFonts w:ascii="Palatino" w:hAnsi="Palatino"/>
          <w:szCs w:val="24"/>
        </w:rPr>
        <w:t>Ribic</w:t>
      </w:r>
      <w:proofErr w:type="spellEnd"/>
      <w:r w:rsidR="00096C00" w:rsidRPr="00096C00">
        <w:rPr>
          <w:rFonts w:ascii="Palatino" w:hAnsi="Palatino"/>
          <w:szCs w:val="24"/>
        </w:rPr>
        <w:t>,</w:t>
      </w:r>
      <w:r w:rsidR="00E30F44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 xml:space="preserve">M C </w:t>
      </w:r>
      <w:r w:rsidR="00096C00" w:rsidRPr="00096C00">
        <w:rPr>
          <w:rFonts w:ascii="Palatino" w:hAnsi="Palatino"/>
          <w:szCs w:val="24"/>
        </w:rPr>
        <w:t xml:space="preserve">Crair, </w:t>
      </w:r>
      <w:r>
        <w:rPr>
          <w:rFonts w:ascii="Palatino" w:hAnsi="Palatino"/>
          <w:szCs w:val="24"/>
        </w:rPr>
        <w:t xml:space="preserve">T </w:t>
      </w:r>
      <w:proofErr w:type="spellStart"/>
      <w:r w:rsidR="00096C00" w:rsidRPr="00096C00">
        <w:rPr>
          <w:rFonts w:ascii="Palatino" w:hAnsi="Palatino"/>
          <w:szCs w:val="24"/>
        </w:rPr>
        <w:t>Biederer</w:t>
      </w:r>
      <w:proofErr w:type="spellEnd"/>
      <w:r w:rsidR="00096C00">
        <w:rPr>
          <w:rFonts w:ascii="Palatino" w:hAnsi="Palatino"/>
          <w:szCs w:val="24"/>
        </w:rPr>
        <w:t>, 2019, “</w:t>
      </w:r>
      <w:hyperlink r:id="rId17" w:history="1">
        <w:r w:rsidR="00096C00" w:rsidRPr="00096C00">
          <w:rPr>
            <w:rFonts w:ascii="Palatino" w:hAnsi="Palatino"/>
            <w:szCs w:val="24"/>
          </w:rPr>
          <w:t xml:space="preserve">Synapse-Selective Control of Cortical Maturation and Plasticity by Parvalbumin-Autonomous Action of </w:t>
        </w:r>
        <w:proofErr w:type="spellStart"/>
        <w:r w:rsidR="00096C00" w:rsidRPr="00096C00">
          <w:rPr>
            <w:rFonts w:ascii="Palatino" w:hAnsi="Palatino"/>
            <w:szCs w:val="24"/>
          </w:rPr>
          <w:t>SynCAM</w:t>
        </w:r>
        <w:proofErr w:type="spellEnd"/>
        <w:r w:rsidR="00096C00">
          <w:rPr>
            <w:rFonts w:ascii="Palatino" w:hAnsi="Palatino"/>
            <w:szCs w:val="24"/>
          </w:rPr>
          <w:t xml:space="preserve"> 1</w:t>
        </w:r>
      </w:hyperlink>
      <w:r w:rsidR="00096C00">
        <w:rPr>
          <w:rFonts w:ascii="Palatino" w:hAnsi="Palatino"/>
          <w:szCs w:val="24"/>
        </w:rPr>
        <w:t>“</w:t>
      </w:r>
      <w:r w:rsidR="00E841E4">
        <w:rPr>
          <w:rFonts w:ascii="Palatino" w:hAnsi="Palatino"/>
          <w:szCs w:val="24"/>
        </w:rPr>
        <w:t xml:space="preserve"> </w:t>
      </w:r>
      <w:r w:rsidR="00096C00" w:rsidRPr="00096C00">
        <w:rPr>
          <w:rFonts w:ascii="Palatino" w:hAnsi="Palatino"/>
          <w:i/>
          <w:szCs w:val="24"/>
        </w:rPr>
        <w:t xml:space="preserve">Cell </w:t>
      </w:r>
      <w:r w:rsidR="00096C00" w:rsidRPr="00E841E4">
        <w:rPr>
          <w:rFonts w:ascii="Palatino" w:hAnsi="Palatino"/>
          <w:i/>
          <w:szCs w:val="24"/>
        </w:rPr>
        <w:t>Reports</w:t>
      </w:r>
      <w:r w:rsidR="00E841E4">
        <w:rPr>
          <w:rFonts w:ascii="Palatino" w:hAnsi="Palatino"/>
          <w:i/>
          <w:szCs w:val="24"/>
        </w:rPr>
        <w:t>,</w:t>
      </w:r>
      <w:r w:rsidR="00096C00">
        <w:rPr>
          <w:rFonts w:ascii="Palatino" w:hAnsi="Palatino"/>
          <w:szCs w:val="24"/>
        </w:rPr>
        <w:t xml:space="preserve"> </w:t>
      </w:r>
      <w:r w:rsidR="00096C00" w:rsidRPr="00096C00">
        <w:rPr>
          <w:rFonts w:ascii="Palatino" w:hAnsi="Palatino"/>
          <w:szCs w:val="24"/>
        </w:rPr>
        <w:t xml:space="preserve">26(2):381-393.e6. </w:t>
      </w:r>
      <w:proofErr w:type="spellStart"/>
      <w:r w:rsidR="00096C00" w:rsidRPr="00096C00">
        <w:rPr>
          <w:rFonts w:ascii="Palatino" w:hAnsi="Palatino"/>
          <w:szCs w:val="24"/>
        </w:rPr>
        <w:t>doi</w:t>
      </w:r>
      <w:proofErr w:type="spellEnd"/>
      <w:r w:rsidR="00096C00" w:rsidRPr="00096C00">
        <w:rPr>
          <w:rFonts w:ascii="Palatino" w:hAnsi="Palatino"/>
          <w:szCs w:val="24"/>
        </w:rPr>
        <w:t>: 10.1016/j.celrep.2018.12.069</w:t>
      </w:r>
    </w:p>
    <w:p w14:paraId="68707575" w14:textId="078D124A" w:rsidR="00E841E4" w:rsidRDefault="002B0109" w:rsidP="00E841E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lastRenderedPageBreak/>
        <w:t xml:space="preserve">A </w:t>
      </w:r>
      <w:proofErr w:type="spellStart"/>
      <w:r w:rsidR="00E841E4">
        <w:rPr>
          <w:rFonts w:ascii="Palatino" w:hAnsi="Palatino"/>
          <w:szCs w:val="24"/>
        </w:rPr>
        <w:t>Gribizis</w:t>
      </w:r>
      <w:proofErr w:type="spellEnd"/>
      <w:r w:rsidR="00E841E4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X </w:t>
      </w:r>
      <w:r w:rsidR="00E841E4">
        <w:rPr>
          <w:rFonts w:ascii="Palatino" w:hAnsi="Palatino"/>
          <w:szCs w:val="24"/>
        </w:rPr>
        <w:t xml:space="preserve">Ge, </w:t>
      </w:r>
      <w:r>
        <w:rPr>
          <w:rFonts w:ascii="Palatino" w:hAnsi="Palatino"/>
          <w:szCs w:val="24"/>
        </w:rPr>
        <w:t xml:space="preserve">T L </w:t>
      </w:r>
      <w:r w:rsidR="00E841E4">
        <w:rPr>
          <w:rFonts w:ascii="Palatino" w:hAnsi="Palatino"/>
          <w:szCs w:val="24"/>
        </w:rPr>
        <w:t xml:space="preserve">Daigle, </w:t>
      </w:r>
      <w:r>
        <w:rPr>
          <w:rFonts w:ascii="Palatino" w:hAnsi="Palatino"/>
          <w:szCs w:val="24"/>
        </w:rPr>
        <w:t xml:space="preserve">J B </w:t>
      </w:r>
      <w:r w:rsidR="00E841E4">
        <w:rPr>
          <w:rFonts w:ascii="Palatino" w:hAnsi="Palatino"/>
          <w:szCs w:val="24"/>
        </w:rPr>
        <w:t xml:space="preserve">Ackman, </w:t>
      </w:r>
      <w:r>
        <w:rPr>
          <w:rFonts w:ascii="Palatino" w:hAnsi="Palatino"/>
          <w:szCs w:val="24"/>
        </w:rPr>
        <w:t xml:space="preserve">H </w:t>
      </w:r>
      <w:r w:rsidR="00E841E4">
        <w:rPr>
          <w:rFonts w:ascii="Palatino" w:hAnsi="Palatino"/>
          <w:szCs w:val="24"/>
        </w:rPr>
        <w:t xml:space="preserve">Zeng, </w:t>
      </w:r>
      <w:r>
        <w:rPr>
          <w:rFonts w:ascii="Palatino" w:hAnsi="Palatino"/>
          <w:szCs w:val="24"/>
        </w:rPr>
        <w:t xml:space="preserve">D </w:t>
      </w:r>
      <w:r w:rsidR="00E841E4">
        <w:rPr>
          <w:rFonts w:ascii="Palatino" w:hAnsi="Palatino"/>
          <w:szCs w:val="24"/>
        </w:rPr>
        <w:t xml:space="preserve">Lee, </w:t>
      </w:r>
      <w:r>
        <w:rPr>
          <w:rFonts w:ascii="Palatino" w:hAnsi="Palatino"/>
          <w:szCs w:val="24"/>
        </w:rPr>
        <w:t xml:space="preserve">M C </w:t>
      </w:r>
      <w:r w:rsidR="00E841E4">
        <w:rPr>
          <w:rFonts w:ascii="Palatino" w:hAnsi="Palatino"/>
          <w:szCs w:val="24"/>
        </w:rPr>
        <w:t>Crai</w:t>
      </w:r>
      <w:r w:rsidR="0048155C">
        <w:rPr>
          <w:rFonts w:ascii="Palatino" w:hAnsi="Palatino"/>
          <w:szCs w:val="24"/>
        </w:rPr>
        <w:t>r</w:t>
      </w:r>
      <w:r w:rsidR="00E841E4">
        <w:rPr>
          <w:rFonts w:ascii="Palatino" w:hAnsi="Palatino"/>
          <w:szCs w:val="24"/>
        </w:rPr>
        <w:t>, 2019, “</w:t>
      </w:r>
      <w:hyperlink r:id="rId18" w:history="1">
        <w:r w:rsidR="00E841E4">
          <w:rPr>
            <w:rFonts w:ascii="Palatino" w:hAnsi="Palatino"/>
            <w:szCs w:val="24"/>
          </w:rPr>
          <w:t>Visual</w:t>
        </w:r>
      </w:hyperlink>
      <w:r w:rsidR="00E841E4">
        <w:rPr>
          <w:rFonts w:ascii="Palatino" w:hAnsi="Palatino"/>
          <w:szCs w:val="24"/>
        </w:rPr>
        <w:t xml:space="preserve"> Cortex Gains Independence from Peripheral Drive Before Eye Opening“ </w:t>
      </w:r>
      <w:r w:rsidR="00E841E4" w:rsidRPr="002B0109">
        <w:rPr>
          <w:rFonts w:ascii="Palatino" w:hAnsi="Palatino"/>
          <w:i/>
          <w:szCs w:val="24"/>
        </w:rPr>
        <w:t>Neuron</w:t>
      </w:r>
      <w:r w:rsidR="00E841E4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</w:t>
      </w:r>
      <w:r w:rsidRPr="002B0109">
        <w:rPr>
          <w:rFonts w:ascii="Palatino" w:hAnsi="Palatino"/>
          <w:szCs w:val="24"/>
        </w:rPr>
        <w:t>104</w:t>
      </w:r>
      <w:r>
        <w:rPr>
          <w:rFonts w:ascii="Palatino" w:hAnsi="Palatino"/>
          <w:szCs w:val="24"/>
        </w:rPr>
        <w:t>:</w:t>
      </w:r>
      <w:r w:rsidRPr="002B0109">
        <w:rPr>
          <w:rFonts w:ascii="Palatino" w:hAnsi="Palatino"/>
          <w:szCs w:val="24"/>
        </w:rPr>
        <w:t>1–13</w:t>
      </w:r>
      <w:r>
        <w:rPr>
          <w:rFonts w:ascii="Palatino" w:hAnsi="Palatino"/>
          <w:szCs w:val="24"/>
        </w:rPr>
        <w:t>.</w:t>
      </w:r>
      <w:r w:rsidRPr="002B0109">
        <w:rPr>
          <w:rFonts w:ascii="Palatino" w:hAnsi="Palatino"/>
          <w:szCs w:val="24"/>
        </w:rPr>
        <w:t xml:space="preserve"> </w:t>
      </w:r>
      <w:proofErr w:type="spellStart"/>
      <w:r>
        <w:rPr>
          <w:rFonts w:ascii="Palatino" w:hAnsi="Palatino"/>
          <w:szCs w:val="24"/>
        </w:rPr>
        <w:t>d</w:t>
      </w:r>
      <w:r w:rsidRPr="002B0109">
        <w:rPr>
          <w:rFonts w:ascii="Palatino" w:hAnsi="Palatino"/>
          <w:szCs w:val="24"/>
        </w:rPr>
        <w:t>oi</w:t>
      </w:r>
      <w:proofErr w:type="spellEnd"/>
      <w:r>
        <w:rPr>
          <w:rFonts w:ascii="Palatino" w:hAnsi="Palatino"/>
          <w:szCs w:val="24"/>
        </w:rPr>
        <w:t xml:space="preserve">: </w:t>
      </w:r>
      <w:r w:rsidRPr="002B0109">
        <w:rPr>
          <w:rFonts w:ascii="Palatino" w:hAnsi="Palatino"/>
          <w:szCs w:val="24"/>
        </w:rPr>
        <w:t>10.1016/j.neuron.2019.08.015</w:t>
      </w:r>
    </w:p>
    <w:p w14:paraId="0434A75F" w14:textId="37298971" w:rsidR="00F84FD1" w:rsidRPr="00457624" w:rsidRDefault="00E30F44" w:rsidP="0045762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923C36">
        <w:rPr>
          <w:rFonts w:ascii="Palatino" w:hAnsi="Palatino"/>
          <w:szCs w:val="24"/>
        </w:rPr>
        <w:t xml:space="preserve">D </w:t>
      </w:r>
      <w:proofErr w:type="spellStart"/>
      <w:r w:rsidRPr="00923C36">
        <w:rPr>
          <w:rFonts w:ascii="Palatino" w:hAnsi="Palatino"/>
          <w:szCs w:val="24"/>
        </w:rPr>
        <w:t>Barson</w:t>
      </w:r>
      <w:proofErr w:type="spellEnd"/>
      <w:r w:rsidRPr="00923C36">
        <w:rPr>
          <w:rFonts w:ascii="Palatino" w:hAnsi="Palatino"/>
          <w:szCs w:val="24"/>
        </w:rPr>
        <w:t xml:space="preserve">, A S </w:t>
      </w:r>
      <w:proofErr w:type="spellStart"/>
      <w:r w:rsidRPr="00923C36">
        <w:rPr>
          <w:rFonts w:ascii="Palatino" w:hAnsi="Palatino"/>
          <w:szCs w:val="24"/>
        </w:rPr>
        <w:t>Hamodi</w:t>
      </w:r>
      <w:proofErr w:type="spellEnd"/>
      <w:r w:rsidRPr="00923C36">
        <w:rPr>
          <w:rFonts w:ascii="Palatino" w:hAnsi="Palatino"/>
          <w:szCs w:val="24"/>
        </w:rPr>
        <w:t xml:space="preserve">, X Shen, G </w:t>
      </w:r>
      <w:proofErr w:type="spellStart"/>
      <w:r w:rsidRPr="00923C36">
        <w:rPr>
          <w:rFonts w:ascii="Palatino" w:hAnsi="Palatino"/>
          <w:szCs w:val="24"/>
        </w:rPr>
        <w:t>Lur</w:t>
      </w:r>
      <w:proofErr w:type="spellEnd"/>
      <w:r w:rsidRPr="00923C36">
        <w:rPr>
          <w:rFonts w:ascii="Palatino" w:hAnsi="Palatino"/>
          <w:szCs w:val="24"/>
        </w:rPr>
        <w:t xml:space="preserve">, R T Constable, J A Cardin, M C Crair*, M J Higley*, 2019, “Simultaneous Mesoscopic and Two-Photon Imaging of Neuronal Activity in Cortical Circuits” </w:t>
      </w:r>
      <w:r w:rsidRPr="00923C36">
        <w:rPr>
          <w:rFonts w:ascii="Palatino" w:hAnsi="Palatino"/>
          <w:i/>
          <w:szCs w:val="24"/>
        </w:rPr>
        <w:t>Nature Methods</w:t>
      </w:r>
      <w:r w:rsidR="00923C36" w:rsidRPr="00923C36">
        <w:rPr>
          <w:rFonts w:ascii="Palatino" w:hAnsi="Palatino"/>
          <w:szCs w:val="24"/>
        </w:rPr>
        <w:t xml:space="preserve">, 17(1):107-113. </w:t>
      </w:r>
      <w:proofErr w:type="spellStart"/>
      <w:r w:rsidR="00923C36" w:rsidRPr="00923C36">
        <w:rPr>
          <w:rFonts w:ascii="Palatino" w:hAnsi="Palatino"/>
          <w:szCs w:val="24"/>
        </w:rPr>
        <w:t>doi</w:t>
      </w:r>
      <w:proofErr w:type="spellEnd"/>
      <w:r w:rsidR="00923C36" w:rsidRPr="00923C36">
        <w:rPr>
          <w:rFonts w:ascii="Palatino" w:hAnsi="Palatino"/>
          <w:szCs w:val="24"/>
        </w:rPr>
        <w:t>: 10.1038/s41592-019-0625-2</w:t>
      </w:r>
    </w:p>
    <w:p w14:paraId="15EFB48C" w14:textId="18D83043" w:rsidR="00F84FD1" w:rsidRPr="00500226" w:rsidRDefault="00500226" w:rsidP="00500226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A S </w:t>
      </w:r>
      <w:proofErr w:type="spellStart"/>
      <w:r w:rsidR="00F84FD1" w:rsidRPr="00500226">
        <w:rPr>
          <w:rFonts w:ascii="Palatino" w:hAnsi="Palatino"/>
          <w:szCs w:val="24"/>
        </w:rPr>
        <w:t>Hamodi</w:t>
      </w:r>
      <w:proofErr w:type="spellEnd"/>
      <w:r w:rsidR="00F84FD1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A </w:t>
      </w:r>
      <w:r w:rsidR="00F84FD1" w:rsidRPr="00500226">
        <w:rPr>
          <w:rFonts w:ascii="Palatino" w:hAnsi="Palatino"/>
          <w:szCs w:val="24"/>
        </w:rPr>
        <w:t xml:space="preserve">Martinez Sabino, </w:t>
      </w:r>
      <w:r>
        <w:rPr>
          <w:rFonts w:ascii="Palatino" w:hAnsi="Palatino"/>
          <w:szCs w:val="24"/>
        </w:rPr>
        <w:t xml:space="preserve">N D </w:t>
      </w:r>
      <w:r w:rsidR="00F84FD1" w:rsidRPr="00500226">
        <w:rPr>
          <w:rFonts w:ascii="Palatino" w:hAnsi="Palatino"/>
          <w:szCs w:val="24"/>
        </w:rPr>
        <w:t xml:space="preserve">Fitzgerald, </w:t>
      </w:r>
      <w:r>
        <w:rPr>
          <w:rFonts w:ascii="Palatino" w:hAnsi="Palatino"/>
          <w:szCs w:val="24"/>
        </w:rPr>
        <w:t xml:space="preserve">D </w:t>
      </w:r>
      <w:proofErr w:type="spellStart"/>
      <w:r w:rsidR="00F84FD1" w:rsidRPr="00500226">
        <w:rPr>
          <w:rFonts w:ascii="Palatino" w:hAnsi="Palatino"/>
          <w:szCs w:val="24"/>
        </w:rPr>
        <w:t>Moschou</w:t>
      </w:r>
      <w:proofErr w:type="spellEnd"/>
      <w:r w:rsidR="00F84FD1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M C </w:t>
      </w:r>
      <w:r w:rsidR="00F84FD1" w:rsidRPr="00500226">
        <w:rPr>
          <w:rFonts w:ascii="Palatino" w:hAnsi="Palatino"/>
          <w:szCs w:val="24"/>
        </w:rPr>
        <w:t>Crair</w:t>
      </w:r>
      <w:r>
        <w:rPr>
          <w:rFonts w:ascii="Palatino" w:hAnsi="Palatino"/>
          <w:szCs w:val="24"/>
        </w:rPr>
        <w:t>, 2020, “</w:t>
      </w:r>
      <w:hyperlink r:id="rId19" w:history="1">
        <w:r w:rsidRPr="00500226">
          <w:rPr>
            <w:rFonts w:ascii="Palatino" w:hAnsi="Palatino"/>
            <w:szCs w:val="24"/>
          </w:rPr>
          <w:t xml:space="preserve">Transverse </w:t>
        </w:r>
        <w:r>
          <w:rPr>
            <w:rFonts w:ascii="Palatino" w:hAnsi="Palatino"/>
            <w:szCs w:val="24"/>
          </w:rPr>
          <w:t>S</w:t>
        </w:r>
        <w:r w:rsidRPr="00500226">
          <w:rPr>
            <w:rFonts w:ascii="Palatino" w:hAnsi="Palatino"/>
            <w:szCs w:val="24"/>
          </w:rPr>
          <w:t xml:space="preserve">inus </w:t>
        </w:r>
        <w:r>
          <w:rPr>
            <w:rFonts w:ascii="Palatino" w:hAnsi="Palatino"/>
            <w:szCs w:val="24"/>
          </w:rPr>
          <w:t>I</w:t>
        </w:r>
        <w:r w:rsidRPr="00500226">
          <w:rPr>
            <w:rFonts w:ascii="Palatino" w:hAnsi="Palatino"/>
            <w:szCs w:val="24"/>
          </w:rPr>
          <w:t xml:space="preserve">njections </w:t>
        </w:r>
        <w:r>
          <w:rPr>
            <w:rFonts w:ascii="Palatino" w:hAnsi="Palatino"/>
            <w:szCs w:val="24"/>
          </w:rPr>
          <w:t>D</w:t>
        </w:r>
        <w:r w:rsidRPr="00500226">
          <w:rPr>
            <w:rFonts w:ascii="Palatino" w:hAnsi="Palatino"/>
            <w:szCs w:val="24"/>
          </w:rPr>
          <w:t xml:space="preserve">rive </w:t>
        </w:r>
        <w:r>
          <w:rPr>
            <w:rFonts w:ascii="Palatino" w:hAnsi="Palatino"/>
            <w:szCs w:val="24"/>
          </w:rPr>
          <w:t>R</w:t>
        </w:r>
        <w:r w:rsidRPr="00500226">
          <w:rPr>
            <w:rFonts w:ascii="Palatino" w:hAnsi="Palatino"/>
            <w:szCs w:val="24"/>
          </w:rPr>
          <w:t xml:space="preserve">obust </w:t>
        </w:r>
        <w:r>
          <w:rPr>
            <w:rFonts w:ascii="Palatino" w:hAnsi="Palatino"/>
            <w:szCs w:val="24"/>
          </w:rPr>
          <w:t>W</w:t>
        </w:r>
        <w:r w:rsidRPr="00500226">
          <w:rPr>
            <w:rFonts w:ascii="Palatino" w:hAnsi="Palatino"/>
            <w:szCs w:val="24"/>
          </w:rPr>
          <w:t>hole-</w:t>
        </w:r>
        <w:r>
          <w:rPr>
            <w:rFonts w:ascii="Palatino" w:hAnsi="Palatino"/>
            <w:szCs w:val="24"/>
          </w:rPr>
          <w:t>B</w:t>
        </w:r>
        <w:r w:rsidRPr="00500226">
          <w:rPr>
            <w:rFonts w:ascii="Palatino" w:hAnsi="Palatino"/>
            <w:szCs w:val="24"/>
          </w:rPr>
          <w:t xml:space="preserve">rain </w:t>
        </w:r>
        <w:r>
          <w:rPr>
            <w:rFonts w:ascii="Palatino" w:hAnsi="Palatino"/>
            <w:szCs w:val="24"/>
          </w:rPr>
          <w:t>E</w:t>
        </w:r>
        <w:r w:rsidRPr="00500226">
          <w:rPr>
            <w:rFonts w:ascii="Palatino" w:hAnsi="Palatino"/>
            <w:szCs w:val="24"/>
          </w:rPr>
          <w:t xml:space="preserve">xpression of </w:t>
        </w:r>
        <w:r>
          <w:rPr>
            <w:rFonts w:ascii="Palatino" w:hAnsi="Palatino"/>
            <w:szCs w:val="24"/>
          </w:rPr>
          <w:t>T</w:t>
        </w:r>
        <w:r w:rsidRPr="00500226">
          <w:rPr>
            <w:rFonts w:ascii="Palatino" w:hAnsi="Palatino"/>
            <w:szCs w:val="24"/>
          </w:rPr>
          <w:t>ransgenes</w:t>
        </w:r>
        <w:r>
          <w:rPr>
            <w:rFonts w:ascii="Palatino" w:hAnsi="Palatino"/>
            <w:szCs w:val="24"/>
          </w:rPr>
          <w:t xml:space="preserve">” </w:t>
        </w:r>
        <w:proofErr w:type="spellStart"/>
        <w:r w:rsidRPr="00500226">
          <w:rPr>
            <w:rFonts w:ascii="Palatino" w:hAnsi="Palatino"/>
            <w:i/>
            <w:szCs w:val="24"/>
          </w:rPr>
          <w:t>Elife</w:t>
        </w:r>
        <w:proofErr w:type="spellEnd"/>
        <w:r>
          <w:rPr>
            <w:rFonts w:ascii="Palatino" w:hAnsi="Palatino"/>
            <w:szCs w:val="24"/>
          </w:rPr>
          <w:t xml:space="preserve">, </w:t>
        </w:r>
      </w:hyperlink>
      <w:r w:rsidR="00F84FD1" w:rsidRPr="00500226">
        <w:rPr>
          <w:rFonts w:ascii="Palatino" w:hAnsi="Palatino"/>
          <w:szCs w:val="24"/>
        </w:rPr>
        <w:t>May 18;</w:t>
      </w:r>
      <w:proofErr w:type="gramStart"/>
      <w:r w:rsidR="00F84FD1" w:rsidRPr="00500226">
        <w:rPr>
          <w:rFonts w:ascii="Palatino" w:hAnsi="Palatino"/>
          <w:szCs w:val="24"/>
        </w:rPr>
        <w:t>9:e</w:t>
      </w:r>
      <w:proofErr w:type="gramEnd"/>
      <w:r w:rsidR="00F84FD1" w:rsidRPr="00500226">
        <w:rPr>
          <w:rFonts w:ascii="Palatino" w:hAnsi="Palatino"/>
          <w:szCs w:val="24"/>
        </w:rPr>
        <w:t xml:space="preserve">53639. </w:t>
      </w:r>
      <w:proofErr w:type="spellStart"/>
      <w:r w:rsidR="00F84FD1" w:rsidRPr="00500226">
        <w:rPr>
          <w:rFonts w:ascii="Palatino" w:hAnsi="Palatino"/>
          <w:szCs w:val="24"/>
        </w:rPr>
        <w:t>doi</w:t>
      </w:r>
      <w:proofErr w:type="spellEnd"/>
      <w:r w:rsidR="00F84FD1" w:rsidRPr="00500226">
        <w:rPr>
          <w:rFonts w:ascii="Palatino" w:hAnsi="Palatino"/>
          <w:szCs w:val="24"/>
        </w:rPr>
        <w:t>: 10.7554/eLife.53639. </w:t>
      </w:r>
    </w:p>
    <w:p w14:paraId="62FCA26F" w14:textId="507CA085" w:rsidR="00500226" w:rsidRPr="00500226" w:rsidRDefault="00500226" w:rsidP="00500226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J A </w:t>
      </w:r>
      <w:r w:rsidR="00F84FD1" w:rsidRPr="00500226">
        <w:rPr>
          <w:rFonts w:ascii="Palatino" w:hAnsi="Palatino"/>
          <w:szCs w:val="24"/>
        </w:rPr>
        <w:t xml:space="preserve">Cardin, </w:t>
      </w:r>
      <w:r>
        <w:rPr>
          <w:rFonts w:ascii="Palatino" w:hAnsi="Palatino"/>
          <w:szCs w:val="24"/>
        </w:rPr>
        <w:t xml:space="preserve">M C </w:t>
      </w:r>
      <w:r w:rsidR="00F84FD1" w:rsidRPr="00500226">
        <w:rPr>
          <w:rFonts w:ascii="Palatino" w:hAnsi="Palatino"/>
          <w:szCs w:val="24"/>
        </w:rPr>
        <w:t xml:space="preserve">Crair, </w:t>
      </w:r>
      <w:r>
        <w:rPr>
          <w:rFonts w:ascii="Palatino" w:hAnsi="Palatino"/>
          <w:szCs w:val="24"/>
        </w:rPr>
        <w:t xml:space="preserve">M J </w:t>
      </w:r>
      <w:r w:rsidR="00F84FD1" w:rsidRPr="00500226">
        <w:rPr>
          <w:rFonts w:ascii="Palatino" w:hAnsi="Palatino"/>
          <w:szCs w:val="24"/>
        </w:rPr>
        <w:t>Higley</w:t>
      </w:r>
      <w:r>
        <w:rPr>
          <w:rFonts w:ascii="Palatino" w:hAnsi="Palatino"/>
          <w:szCs w:val="24"/>
        </w:rPr>
        <w:t>, 2020, “</w:t>
      </w:r>
      <w:hyperlink r:id="rId20" w:history="1">
        <w:r w:rsidRPr="00500226">
          <w:rPr>
            <w:rFonts w:ascii="Palatino" w:hAnsi="Palatino"/>
            <w:szCs w:val="24"/>
          </w:rPr>
          <w:t>Mesoscopic Imaging: Shining a Wide Light on Large-Scale Neural Dynamics</w:t>
        </w:r>
        <w:r>
          <w:rPr>
            <w:rFonts w:ascii="Palatino" w:hAnsi="Palatino"/>
            <w:szCs w:val="24"/>
          </w:rPr>
          <w:t>”</w:t>
        </w:r>
      </w:hyperlink>
      <w:r w:rsidRPr="00500226">
        <w:rPr>
          <w:rFonts w:ascii="Palatino" w:hAnsi="Palatino"/>
          <w:szCs w:val="24"/>
        </w:rPr>
        <w:t xml:space="preserve"> </w:t>
      </w:r>
      <w:r w:rsidR="00F84FD1" w:rsidRPr="00500226">
        <w:rPr>
          <w:rFonts w:ascii="Palatino" w:hAnsi="Palatino"/>
          <w:i/>
          <w:szCs w:val="24"/>
        </w:rPr>
        <w:t>Neuron</w:t>
      </w:r>
      <w:r>
        <w:rPr>
          <w:rFonts w:ascii="Palatino" w:hAnsi="Palatino"/>
          <w:szCs w:val="24"/>
        </w:rPr>
        <w:t>,</w:t>
      </w:r>
      <w:r w:rsidR="00F84FD1" w:rsidRPr="00500226">
        <w:rPr>
          <w:rFonts w:ascii="Palatino" w:hAnsi="Palatino"/>
          <w:szCs w:val="24"/>
        </w:rPr>
        <w:t xml:space="preserve"> Oct 14;108(1):33-43. </w:t>
      </w:r>
      <w:proofErr w:type="spellStart"/>
      <w:r w:rsidR="00F84FD1" w:rsidRPr="00500226">
        <w:rPr>
          <w:rFonts w:ascii="Palatino" w:hAnsi="Palatino"/>
          <w:szCs w:val="24"/>
        </w:rPr>
        <w:t>doi</w:t>
      </w:r>
      <w:proofErr w:type="spellEnd"/>
      <w:r w:rsidR="00F84FD1" w:rsidRPr="00500226">
        <w:rPr>
          <w:rFonts w:ascii="Palatino" w:hAnsi="Palatino"/>
          <w:szCs w:val="24"/>
        </w:rPr>
        <w:t>:</w:t>
      </w:r>
      <w:r>
        <w:rPr>
          <w:rFonts w:ascii="Palatino" w:hAnsi="Palatino"/>
          <w:szCs w:val="24"/>
        </w:rPr>
        <w:t xml:space="preserve"> </w:t>
      </w:r>
      <w:r w:rsidR="00F84FD1" w:rsidRPr="00500226">
        <w:rPr>
          <w:rFonts w:ascii="Palatino" w:hAnsi="Palatino"/>
          <w:szCs w:val="24"/>
        </w:rPr>
        <w:t>10.1016/j.neuron.2020.09.031.</w:t>
      </w:r>
    </w:p>
    <w:p w14:paraId="35219824" w14:textId="6401F55D" w:rsidR="00500226" w:rsidRPr="00457624" w:rsidRDefault="00457624" w:rsidP="0045762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E M </w:t>
      </w:r>
      <w:proofErr w:type="spellStart"/>
      <w:r>
        <w:rPr>
          <w:rFonts w:ascii="Palatino" w:hAnsi="Palatino"/>
          <w:szCs w:val="24"/>
        </w:rPr>
        <w:t>R</w:t>
      </w:r>
      <w:r w:rsidR="00500226" w:rsidRPr="00500226">
        <w:rPr>
          <w:rFonts w:ascii="Palatino" w:hAnsi="Palatino"/>
          <w:szCs w:val="24"/>
        </w:rPr>
        <w:t>Lake</w:t>
      </w:r>
      <w:proofErr w:type="spellEnd"/>
      <w:r w:rsidR="00500226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X </w:t>
      </w:r>
      <w:r w:rsidR="00500226" w:rsidRPr="00500226">
        <w:rPr>
          <w:rFonts w:ascii="Palatino" w:hAnsi="Palatino"/>
          <w:szCs w:val="24"/>
        </w:rPr>
        <w:t xml:space="preserve">Ge, </w:t>
      </w:r>
      <w:r>
        <w:rPr>
          <w:rFonts w:ascii="Palatino" w:hAnsi="Palatino"/>
          <w:szCs w:val="24"/>
        </w:rPr>
        <w:t xml:space="preserve">X </w:t>
      </w:r>
      <w:r w:rsidR="00500226" w:rsidRPr="00500226">
        <w:rPr>
          <w:rFonts w:ascii="Palatino" w:hAnsi="Palatino"/>
          <w:szCs w:val="24"/>
        </w:rPr>
        <w:t xml:space="preserve">Shen, </w:t>
      </w:r>
      <w:r>
        <w:rPr>
          <w:rFonts w:ascii="Palatino" w:hAnsi="Palatino"/>
          <w:szCs w:val="24"/>
        </w:rPr>
        <w:t xml:space="preserve">P </w:t>
      </w:r>
      <w:r w:rsidR="00500226" w:rsidRPr="00500226">
        <w:rPr>
          <w:rFonts w:ascii="Palatino" w:hAnsi="Palatino"/>
          <w:szCs w:val="24"/>
        </w:rPr>
        <w:t xml:space="preserve">Herman, </w:t>
      </w:r>
      <w:r>
        <w:rPr>
          <w:rFonts w:ascii="Palatino" w:hAnsi="Palatino"/>
          <w:szCs w:val="24"/>
        </w:rPr>
        <w:t xml:space="preserve">F </w:t>
      </w:r>
      <w:proofErr w:type="spellStart"/>
      <w:r w:rsidR="00500226" w:rsidRPr="00500226">
        <w:rPr>
          <w:rFonts w:ascii="Palatino" w:hAnsi="Palatino"/>
          <w:szCs w:val="24"/>
        </w:rPr>
        <w:t>Hyder</w:t>
      </w:r>
      <w:proofErr w:type="spellEnd"/>
      <w:r w:rsidR="00500226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J A </w:t>
      </w:r>
      <w:r w:rsidR="00500226" w:rsidRPr="00500226">
        <w:rPr>
          <w:rFonts w:ascii="Palatino" w:hAnsi="Palatino"/>
          <w:szCs w:val="24"/>
        </w:rPr>
        <w:t xml:space="preserve">Cardin, </w:t>
      </w:r>
      <w:r>
        <w:rPr>
          <w:rFonts w:ascii="Palatino" w:hAnsi="Palatino"/>
          <w:szCs w:val="24"/>
        </w:rPr>
        <w:t xml:space="preserve">M J </w:t>
      </w:r>
      <w:r w:rsidR="00500226" w:rsidRPr="00500226">
        <w:rPr>
          <w:rFonts w:ascii="Palatino" w:hAnsi="Palatino"/>
          <w:szCs w:val="24"/>
        </w:rPr>
        <w:t>Higle</w:t>
      </w:r>
      <w:r>
        <w:rPr>
          <w:rFonts w:ascii="Palatino" w:hAnsi="Palatino"/>
          <w:szCs w:val="24"/>
        </w:rPr>
        <w:t>y, D</w:t>
      </w:r>
      <w:r w:rsidR="00500226" w:rsidRPr="00500226">
        <w:rPr>
          <w:rFonts w:ascii="Palatino" w:hAnsi="Palatino"/>
          <w:szCs w:val="24"/>
        </w:rPr>
        <w:t xml:space="preserve"> </w:t>
      </w:r>
      <w:proofErr w:type="spellStart"/>
      <w:r w:rsidR="00500226" w:rsidRPr="00500226">
        <w:rPr>
          <w:rFonts w:ascii="Palatino" w:hAnsi="Palatino"/>
          <w:szCs w:val="24"/>
        </w:rPr>
        <w:t>Scheinost</w:t>
      </w:r>
      <w:proofErr w:type="spellEnd"/>
      <w:r w:rsidR="00500226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X </w:t>
      </w:r>
      <w:proofErr w:type="spellStart"/>
      <w:r w:rsidR="00500226" w:rsidRPr="00500226">
        <w:rPr>
          <w:rFonts w:ascii="Palatino" w:hAnsi="Palatino"/>
          <w:szCs w:val="24"/>
        </w:rPr>
        <w:t>Papademetris</w:t>
      </w:r>
      <w:proofErr w:type="spellEnd"/>
      <w:r w:rsidR="00500226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M C </w:t>
      </w:r>
      <w:r w:rsidR="00500226" w:rsidRPr="00500226">
        <w:rPr>
          <w:rFonts w:ascii="Palatino" w:hAnsi="Palatino"/>
          <w:szCs w:val="24"/>
        </w:rPr>
        <w:t>Crair</w:t>
      </w:r>
      <w:r>
        <w:rPr>
          <w:rFonts w:ascii="Palatino" w:hAnsi="Palatino"/>
          <w:szCs w:val="24"/>
        </w:rPr>
        <w:t>*</w:t>
      </w:r>
      <w:r w:rsidR="00500226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R T </w:t>
      </w:r>
      <w:r w:rsidR="00500226" w:rsidRPr="00500226">
        <w:rPr>
          <w:rFonts w:ascii="Palatino" w:hAnsi="Palatino"/>
          <w:szCs w:val="24"/>
        </w:rPr>
        <w:t>Constable</w:t>
      </w:r>
      <w:r>
        <w:rPr>
          <w:rFonts w:ascii="Palatino" w:hAnsi="Palatino"/>
          <w:szCs w:val="24"/>
        </w:rPr>
        <w:t>*, 2020, “</w:t>
      </w:r>
      <w:hyperlink r:id="rId21" w:history="1">
        <w:r w:rsidRPr="00500226">
          <w:rPr>
            <w:rFonts w:ascii="Palatino" w:hAnsi="Palatino"/>
            <w:szCs w:val="24"/>
          </w:rPr>
          <w:t>Simultaneous cortex-wide fluorescence Ca2+ imaging and whole-brain fMRI</w:t>
        </w:r>
        <w:r>
          <w:rPr>
            <w:rFonts w:ascii="Palatino" w:hAnsi="Palatino"/>
            <w:szCs w:val="24"/>
          </w:rPr>
          <w:t>”</w:t>
        </w:r>
      </w:hyperlink>
      <w:r w:rsidRPr="00500226">
        <w:rPr>
          <w:rFonts w:ascii="Palatino" w:hAnsi="Palatino"/>
          <w:szCs w:val="24"/>
        </w:rPr>
        <w:t xml:space="preserve">  </w:t>
      </w:r>
      <w:r w:rsidR="00500226" w:rsidRPr="00457624">
        <w:rPr>
          <w:rFonts w:ascii="Palatino" w:hAnsi="Palatino"/>
          <w:i/>
          <w:szCs w:val="24"/>
        </w:rPr>
        <w:t>Nat</w:t>
      </w:r>
      <w:r>
        <w:rPr>
          <w:rFonts w:ascii="Palatino" w:hAnsi="Palatino"/>
          <w:i/>
          <w:szCs w:val="24"/>
        </w:rPr>
        <w:t>ure</w:t>
      </w:r>
      <w:r w:rsidR="00500226" w:rsidRPr="00457624">
        <w:rPr>
          <w:rFonts w:ascii="Palatino" w:hAnsi="Palatino"/>
          <w:i/>
          <w:szCs w:val="24"/>
        </w:rPr>
        <w:t xml:space="preserve"> Methods</w:t>
      </w:r>
      <w:r>
        <w:rPr>
          <w:rFonts w:ascii="Palatino" w:hAnsi="Palatino"/>
          <w:szCs w:val="24"/>
        </w:rPr>
        <w:t xml:space="preserve">, </w:t>
      </w:r>
      <w:r w:rsidR="00500226" w:rsidRPr="00500226">
        <w:rPr>
          <w:rFonts w:ascii="Palatino" w:hAnsi="Palatino"/>
          <w:szCs w:val="24"/>
        </w:rPr>
        <w:t xml:space="preserve">17(12):1262-1271. </w:t>
      </w:r>
      <w:proofErr w:type="spellStart"/>
      <w:r w:rsidR="00500226" w:rsidRPr="00500226">
        <w:rPr>
          <w:rFonts w:ascii="Palatino" w:hAnsi="Palatino"/>
          <w:szCs w:val="24"/>
        </w:rPr>
        <w:t>doi</w:t>
      </w:r>
      <w:proofErr w:type="spellEnd"/>
      <w:r w:rsidR="00500226" w:rsidRPr="00500226">
        <w:rPr>
          <w:rFonts w:ascii="Palatino" w:hAnsi="Palatino"/>
          <w:szCs w:val="24"/>
        </w:rPr>
        <w:t xml:space="preserve">: 10.1038/s41592-020-00984-6. </w:t>
      </w:r>
    </w:p>
    <w:p w14:paraId="276B0E1C" w14:textId="04BBF091" w:rsidR="00F84FD1" w:rsidRPr="00457624" w:rsidRDefault="00457624" w:rsidP="0045762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B S </w:t>
      </w:r>
      <w:r w:rsidR="00500226" w:rsidRPr="00457624">
        <w:rPr>
          <w:rFonts w:ascii="Palatino" w:hAnsi="Palatino"/>
          <w:szCs w:val="24"/>
        </w:rPr>
        <w:t xml:space="preserve">Wang, </w:t>
      </w:r>
      <w:r>
        <w:rPr>
          <w:rFonts w:ascii="Palatino" w:hAnsi="Palatino"/>
          <w:szCs w:val="24"/>
        </w:rPr>
        <w:t xml:space="preserve">M S </w:t>
      </w:r>
      <w:proofErr w:type="spellStart"/>
      <w:r w:rsidR="00500226" w:rsidRPr="00457624">
        <w:rPr>
          <w:rFonts w:ascii="Palatino" w:hAnsi="Palatino"/>
          <w:szCs w:val="24"/>
        </w:rPr>
        <w:t>Bernardez</w:t>
      </w:r>
      <w:proofErr w:type="spellEnd"/>
      <w:r w:rsidR="00500226" w:rsidRPr="00457624">
        <w:rPr>
          <w:rFonts w:ascii="Palatino" w:hAnsi="Palatino"/>
          <w:szCs w:val="24"/>
        </w:rPr>
        <w:t xml:space="preserve"> </w:t>
      </w:r>
      <w:proofErr w:type="spellStart"/>
      <w:r w:rsidR="00500226" w:rsidRPr="00457624">
        <w:rPr>
          <w:rFonts w:ascii="Palatino" w:hAnsi="Palatino"/>
          <w:szCs w:val="24"/>
        </w:rPr>
        <w:t>Sarria</w:t>
      </w:r>
      <w:proofErr w:type="spellEnd"/>
      <w:r w:rsidR="00500226" w:rsidRPr="00457624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X </w:t>
      </w:r>
      <w:r w:rsidR="00500226" w:rsidRPr="00457624">
        <w:rPr>
          <w:rFonts w:ascii="Palatino" w:hAnsi="Palatino"/>
          <w:szCs w:val="24"/>
        </w:rPr>
        <w:t xml:space="preserve">An, </w:t>
      </w:r>
      <w:r>
        <w:rPr>
          <w:rFonts w:ascii="Palatino" w:hAnsi="Palatino"/>
          <w:szCs w:val="24"/>
        </w:rPr>
        <w:t xml:space="preserve">M </w:t>
      </w:r>
      <w:r w:rsidR="00500226" w:rsidRPr="00457624">
        <w:rPr>
          <w:rFonts w:ascii="Palatino" w:hAnsi="Palatino"/>
          <w:szCs w:val="24"/>
        </w:rPr>
        <w:t xml:space="preserve">He, </w:t>
      </w:r>
      <w:r>
        <w:rPr>
          <w:rFonts w:ascii="Palatino" w:hAnsi="Palatino"/>
          <w:szCs w:val="24"/>
        </w:rPr>
        <w:t xml:space="preserve">N M </w:t>
      </w:r>
      <w:proofErr w:type="spellStart"/>
      <w:r w:rsidR="00500226" w:rsidRPr="00457624">
        <w:rPr>
          <w:rFonts w:ascii="Palatino" w:hAnsi="Palatino"/>
          <w:szCs w:val="24"/>
        </w:rPr>
        <w:t>Alam</w:t>
      </w:r>
      <w:proofErr w:type="spellEnd"/>
      <w:r w:rsidR="00500226" w:rsidRPr="00457624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G T </w:t>
      </w:r>
      <w:proofErr w:type="spellStart"/>
      <w:r w:rsidR="00500226" w:rsidRPr="00457624">
        <w:rPr>
          <w:rFonts w:ascii="Palatino" w:hAnsi="Palatino"/>
          <w:szCs w:val="24"/>
        </w:rPr>
        <w:t>Prusky</w:t>
      </w:r>
      <w:proofErr w:type="spellEnd"/>
      <w:r w:rsidR="00500226" w:rsidRPr="00457624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M C </w:t>
      </w:r>
      <w:r w:rsidR="00500226" w:rsidRPr="00457624">
        <w:rPr>
          <w:rFonts w:ascii="Palatino" w:hAnsi="Palatino"/>
          <w:szCs w:val="24"/>
        </w:rPr>
        <w:t xml:space="preserve">Crair, </w:t>
      </w:r>
      <w:r>
        <w:rPr>
          <w:rFonts w:ascii="Palatino" w:hAnsi="Palatino"/>
          <w:szCs w:val="24"/>
        </w:rPr>
        <w:t xml:space="preserve">Z J </w:t>
      </w:r>
      <w:r w:rsidR="00500226" w:rsidRPr="00457624">
        <w:rPr>
          <w:rFonts w:ascii="Palatino" w:hAnsi="Palatino"/>
          <w:szCs w:val="24"/>
        </w:rPr>
        <w:t>Huang</w:t>
      </w:r>
      <w:r>
        <w:rPr>
          <w:rFonts w:ascii="Palatino" w:hAnsi="Palatino"/>
          <w:szCs w:val="24"/>
        </w:rPr>
        <w:t>,</w:t>
      </w:r>
      <w:r w:rsidR="00500226" w:rsidRPr="00457624">
        <w:rPr>
          <w:rFonts w:ascii="Palatino" w:hAnsi="Palatino"/>
          <w:szCs w:val="24"/>
        </w:rPr>
        <w:t xml:space="preserve"> 2021</w:t>
      </w:r>
      <w:r>
        <w:rPr>
          <w:rFonts w:ascii="Palatino" w:hAnsi="Palatino"/>
          <w:szCs w:val="24"/>
        </w:rPr>
        <w:t>,</w:t>
      </w:r>
      <w:r w:rsidR="00500226" w:rsidRPr="00457624">
        <w:rPr>
          <w:rFonts w:ascii="Palatino" w:hAnsi="Palatino"/>
          <w:szCs w:val="24"/>
        </w:rPr>
        <w:t xml:space="preserve"> </w:t>
      </w:r>
      <w:r w:rsidRPr="00457624">
        <w:rPr>
          <w:rFonts w:ascii="Palatino" w:hAnsi="Palatino"/>
          <w:szCs w:val="24"/>
        </w:rPr>
        <w:t xml:space="preserve">“Retinal and Callosal Activity-Dependent Chandelier Cell Elimination Shapes Binocularity in Primary Visual Cortex” </w:t>
      </w:r>
      <w:r w:rsidRPr="00457624">
        <w:rPr>
          <w:rFonts w:ascii="Palatino" w:hAnsi="Palatino"/>
          <w:i/>
          <w:szCs w:val="24"/>
        </w:rPr>
        <w:t>Neuron</w:t>
      </w:r>
      <w:r w:rsidRPr="00457624">
        <w:rPr>
          <w:rFonts w:ascii="Palatino" w:hAnsi="Palatino"/>
          <w:szCs w:val="24"/>
        </w:rPr>
        <w:t xml:space="preserve"> </w:t>
      </w:r>
      <w:r w:rsidR="00500226" w:rsidRPr="00457624">
        <w:rPr>
          <w:rFonts w:ascii="Palatino" w:hAnsi="Palatino"/>
          <w:szCs w:val="24"/>
        </w:rPr>
        <w:t xml:space="preserve">109(3):502-515.e7. </w:t>
      </w:r>
      <w:proofErr w:type="spellStart"/>
      <w:r w:rsidR="00500226" w:rsidRPr="00457624">
        <w:rPr>
          <w:rFonts w:ascii="Palatino" w:hAnsi="Palatino"/>
          <w:szCs w:val="24"/>
        </w:rPr>
        <w:t>doi</w:t>
      </w:r>
      <w:proofErr w:type="spellEnd"/>
      <w:r w:rsidR="00500226" w:rsidRPr="00457624">
        <w:rPr>
          <w:rFonts w:ascii="Palatino" w:hAnsi="Palatino"/>
          <w:szCs w:val="24"/>
        </w:rPr>
        <w:t xml:space="preserve">: 10.1016/j.neuron.2020.11.004. </w:t>
      </w:r>
    </w:p>
    <w:p w14:paraId="00C0C82E" w14:textId="73F37FB6" w:rsidR="00F84FD1" w:rsidRPr="00457624" w:rsidRDefault="00457624" w:rsidP="00457624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Y </w:t>
      </w:r>
      <w:r w:rsidR="00F84FD1" w:rsidRPr="00500226">
        <w:rPr>
          <w:rFonts w:ascii="Palatino" w:hAnsi="Palatino"/>
          <w:szCs w:val="24"/>
        </w:rPr>
        <w:t xml:space="preserve">Wang, </w:t>
      </w:r>
      <w:r>
        <w:rPr>
          <w:rFonts w:ascii="Palatino" w:hAnsi="Palatino"/>
          <w:szCs w:val="24"/>
        </w:rPr>
        <w:t xml:space="preserve">M </w:t>
      </w:r>
      <w:r w:rsidR="00F84FD1" w:rsidRPr="00500226">
        <w:rPr>
          <w:rFonts w:ascii="Palatino" w:hAnsi="Palatino"/>
          <w:szCs w:val="24"/>
        </w:rPr>
        <w:t xml:space="preserve">Sanghvi, </w:t>
      </w:r>
      <w:r>
        <w:rPr>
          <w:rFonts w:ascii="Palatino" w:hAnsi="Palatino"/>
          <w:szCs w:val="24"/>
        </w:rPr>
        <w:t xml:space="preserve">A </w:t>
      </w:r>
      <w:proofErr w:type="spellStart"/>
      <w:r w:rsidR="00F84FD1" w:rsidRPr="00500226">
        <w:rPr>
          <w:rFonts w:ascii="Palatino" w:hAnsi="Palatino"/>
          <w:szCs w:val="24"/>
        </w:rPr>
        <w:t>Gribizis</w:t>
      </w:r>
      <w:proofErr w:type="spellEnd"/>
      <w:r w:rsidR="00F84FD1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Y </w:t>
      </w:r>
      <w:r w:rsidR="00F84FD1" w:rsidRPr="00500226">
        <w:rPr>
          <w:rFonts w:ascii="Palatino" w:hAnsi="Palatino"/>
          <w:szCs w:val="24"/>
        </w:rPr>
        <w:t xml:space="preserve">Zhang, </w:t>
      </w:r>
      <w:r>
        <w:rPr>
          <w:rFonts w:ascii="Palatino" w:hAnsi="Palatino"/>
          <w:szCs w:val="24"/>
        </w:rPr>
        <w:t xml:space="preserve">L </w:t>
      </w:r>
      <w:r w:rsidR="00F84FD1" w:rsidRPr="00500226">
        <w:rPr>
          <w:rFonts w:ascii="Palatino" w:hAnsi="Palatino"/>
          <w:szCs w:val="24"/>
        </w:rPr>
        <w:t xml:space="preserve">Song, </w:t>
      </w:r>
      <w:r>
        <w:rPr>
          <w:rFonts w:ascii="Palatino" w:hAnsi="Palatino"/>
          <w:szCs w:val="24"/>
        </w:rPr>
        <w:t xml:space="preserve">B </w:t>
      </w:r>
      <w:r w:rsidR="00F84FD1" w:rsidRPr="00500226">
        <w:rPr>
          <w:rFonts w:ascii="Palatino" w:hAnsi="Palatino"/>
          <w:szCs w:val="24"/>
        </w:rPr>
        <w:t xml:space="preserve">Morley, </w:t>
      </w:r>
      <w:r>
        <w:rPr>
          <w:rFonts w:ascii="Palatino" w:hAnsi="Palatino"/>
          <w:szCs w:val="24"/>
        </w:rPr>
        <w:t xml:space="preserve">D G </w:t>
      </w:r>
      <w:proofErr w:type="spellStart"/>
      <w:r w:rsidR="00F84FD1" w:rsidRPr="00500226">
        <w:rPr>
          <w:rFonts w:ascii="Palatino" w:hAnsi="Palatino"/>
          <w:szCs w:val="24"/>
        </w:rPr>
        <w:t>Barson</w:t>
      </w:r>
      <w:proofErr w:type="spellEnd"/>
      <w:r w:rsidR="00F84FD1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J </w:t>
      </w:r>
      <w:r w:rsidR="00F84FD1" w:rsidRPr="00500226">
        <w:rPr>
          <w:rFonts w:ascii="Palatino" w:hAnsi="Palatino"/>
          <w:szCs w:val="24"/>
        </w:rPr>
        <w:t>Santos-</w:t>
      </w:r>
      <w:proofErr w:type="spellStart"/>
      <w:r w:rsidR="00F84FD1" w:rsidRPr="00500226">
        <w:rPr>
          <w:rFonts w:ascii="Palatino" w:hAnsi="Palatino"/>
          <w:szCs w:val="24"/>
        </w:rPr>
        <w:t>Sacchi</w:t>
      </w:r>
      <w:proofErr w:type="spellEnd"/>
      <w:r w:rsidR="00F84FD1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D </w:t>
      </w:r>
      <w:proofErr w:type="spellStart"/>
      <w:r w:rsidR="00F84FD1" w:rsidRPr="00500226">
        <w:rPr>
          <w:rFonts w:ascii="Palatino" w:hAnsi="Palatino"/>
          <w:szCs w:val="24"/>
        </w:rPr>
        <w:t>Navaratnam</w:t>
      </w:r>
      <w:proofErr w:type="spellEnd"/>
      <w:r w:rsidR="00F84FD1" w:rsidRPr="00500226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 xml:space="preserve">M C </w:t>
      </w:r>
      <w:r w:rsidR="00F84FD1" w:rsidRPr="00500226">
        <w:rPr>
          <w:rFonts w:ascii="Palatino" w:hAnsi="Palatino"/>
          <w:szCs w:val="24"/>
        </w:rPr>
        <w:t>Crair</w:t>
      </w:r>
      <w:r>
        <w:rPr>
          <w:rFonts w:ascii="Palatino" w:hAnsi="Palatino"/>
          <w:szCs w:val="24"/>
        </w:rPr>
        <w:t>, 2021,</w:t>
      </w:r>
      <w:r w:rsidRPr="00457624">
        <w:t xml:space="preserve"> </w:t>
      </w:r>
      <w:r>
        <w:t>“</w:t>
      </w:r>
      <w:hyperlink r:id="rId22" w:history="1">
        <w:r w:rsidRPr="00500226">
          <w:rPr>
            <w:rFonts w:ascii="Palatino" w:hAnsi="Palatino"/>
            <w:szCs w:val="24"/>
          </w:rPr>
          <w:t>Efferent feedback controls bilateral auditory spontaneous activity</w:t>
        </w:r>
      </w:hyperlink>
      <w:r>
        <w:rPr>
          <w:rFonts w:ascii="Palatino" w:hAnsi="Palatino"/>
          <w:szCs w:val="24"/>
        </w:rPr>
        <w:t xml:space="preserve">” </w:t>
      </w:r>
      <w:r w:rsidR="00F84FD1" w:rsidRPr="00457624">
        <w:rPr>
          <w:rFonts w:ascii="Palatino" w:hAnsi="Palatino"/>
          <w:i/>
          <w:szCs w:val="24"/>
        </w:rPr>
        <w:t>Nat</w:t>
      </w:r>
      <w:r w:rsidRPr="00457624">
        <w:rPr>
          <w:rFonts w:ascii="Palatino" w:hAnsi="Palatino"/>
          <w:i/>
          <w:szCs w:val="24"/>
        </w:rPr>
        <w:t>ure</w:t>
      </w:r>
      <w:r w:rsidR="00F84FD1" w:rsidRPr="00457624">
        <w:rPr>
          <w:rFonts w:ascii="Palatino" w:hAnsi="Palatino"/>
          <w:i/>
          <w:szCs w:val="24"/>
        </w:rPr>
        <w:t xml:space="preserve"> Commun</w:t>
      </w:r>
      <w:r w:rsidRPr="00457624">
        <w:rPr>
          <w:rFonts w:ascii="Palatino" w:hAnsi="Palatino"/>
          <w:i/>
          <w:szCs w:val="24"/>
        </w:rPr>
        <w:t>ications</w:t>
      </w:r>
      <w:r w:rsidR="00F84FD1" w:rsidRPr="00500226">
        <w:rPr>
          <w:rFonts w:ascii="Palatino" w:hAnsi="Palatino"/>
          <w:szCs w:val="24"/>
        </w:rPr>
        <w:t xml:space="preserve">. 12(1):2449. </w:t>
      </w:r>
      <w:proofErr w:type="spellStart"/>
      <w:r w:rsidR="00F84FD1" w:rsidRPr="00500226">
        <w:rPr>
          <w:rFonts w:ascii="Palatino" w:hAnsi="Palatino"/>
          <w:szCs w:val="24"/>
        </w:rPr>
        <w:t>doi</w:t>
      </w:r>
      <w:proofErr w:type="spellEnd"/>
      <w:r w:rsidR="00F84FD1" w:rsidRPr="00500226">
        <w:rPr>
          <w:rFonts w:ascii="Palatino" w:hAnsi="Palatino"/>
          <w:szCs w:val="24"/>
        </w:rPr>
        <w:t>: 10.1038/s41467-021-22796-8.</w:t>
      </w:r>
    </w:p>
    <w:p w14:paraId="111ADD6E" w14:textId="3E7123B9" w:rsidR="00503C5A" w:rsidRPr="00503C5A" w:rsidRDefault="00503C5A" w:rsidP="00503C5A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503C5A">
        <w:rPr>
          <w:rFonts w:ascii="Palatino" w:hAnsi="Palatino"/>
          <w:szCs w:val="24"/>
        </w:rPr>
        <w:t>B</w:t>
      </w:r>
      <w:r>
        <w:rPr>
          <w:rFonts w:ascii="Palatino" w:hAnsi="Palatino"/>
          <w:szCs w:val="24"/>
        </w:rPr>
        <w:t xml:space="preserve"> </w:t>
      </w:r>
      <w:r w:rsidRPr="00503C5A">
        <w:rPr>
          <w:rFonts w:ascii="Palatino" w:hAnsi="Palatino"/>
          <w:szCs w:val="24"/>
        </w:rPr>
        <w:t>Chen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X Guo; E</w:t>
      </w:r>
      <w:r>
        <w:rPr>
          <w:rFonts w:ascii="Palatino" w:hAnsi="Palatino"/>
          <w:szCs w:val="24"/>
        </w:rPr>
        <w:t xml:space="preserve"> J</w:t>
      </w:r>
      <w:r w:rsidRPr="00503C5A">
        <w:rPr>
          <w:rFonts w:ascii="Palatino" w:hAnsi="Palatino"/>
          <w:szCs w:val="24"/>
        </w:rPr>
        <w:t xml:space="preserve"> </w:t>
      </w:r>
      <w:proofErr w:type="spellStart"/>
      <w:r w:rsidRPr="00503C5A">
        <w:rPr>
          <w:rFonts w:ascii="Palatino" w:hAnsi="Palatino"/>
          <w:szCs w:val="24"/>
        </w:rPr>
        <w:t>Mohns</w:t>
      </w:r>
      <w:proofErr w:type="spellEnd"/>
      <w:r w:rsidRPr="00503C5A">
        <w:rPr>
          <w:rFonts w:ascii="Palatino" w:hAnsi="Palatino"/>
          <w:szCs w:val="24"/>
        </w:rPr>
        <w:t>; Y Li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E</w:t>
      </w:r>
      <w:r>
        <w:rPr>
          <w:rFonts w:ascii="Palatino" w:hAnsi="Palatino"/>
          <w:szCs w:val="24"/>
        </w:rPr>
        <w:t xml:space="preserve"> </w:t>
      </w:r>
      <w:r w:rsidRPr="00503C5A">
        <w:rPr>
          <w:rFonts w:ascii="Palatino" w:hAnsi="Palatino"/>
          <w:szCs w:val="24"/>
        </w:rPr>
        <w:t>Chen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Y </w:t>
      </w:r>
      <w:proofErr w:type="spellStart"/>
      <w:r>
        <w:rPr>
          <w:rFonts w:ascii="Palatino" w:hAnsi="Palatino"/>
          <w:szCs w:val="24"/>
        </w:rPr>
        <w:t>Y</w:t>
      </w:r>
      <w:proofErr w:type="spellEnd"/>
      <w:r w:rsidRPr="00503C5A">
        <w:rPr>
          <w:rFonts w:ascii="Palatino" w:hAnsi="Palatino"/>
          <w:szCs w:val="24"/>
        </w:rPr>
        <w:t xml:space="preserve"> Yoon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C P Kellner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K </w:t>
      </w:r>
      <w:proofErr w:type="spellStart"/>
      <w:r w:rsidRPr="00503C5A">
        <w:rPr>
          <w:rFonts w:ascii="Palatino" w:hAnsi="Palatino"/>
          <w:szCs w:val="24"/>
        </w:rPr>
        <w:t>Tanada</w:t>
      </w:r>
      <w:proofErr w:type="spellEnd"/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H Wang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J B </w:t>
      </w:r>
      <w:proofErr w:type="spellStart"/>
      <w:r w:rsidRPr="00503C5A">
        <w:rPr>
          <w:rFonts w:ascii="Palatino" w:hAnsi="Palatino"/>
          <w:szCs w:val="24"/>
        </w:rPr>
        <w:t>Demb</w:t>
      </w:r>
      <w:proofErr w:type="spellEnd"/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M C Crair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J Zhou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C Starr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L R Pasquale</w:t>
      </w:r>
      <w:r>
        <w:rPr>
          <w:rFonts w:ascii="Palatino" w:hAnsi="Palatino"/>
          <w:szCs w:val="24"/>
        </w:rPr>
        <w:t>,</w:t>
      </w:r>
      <w:r w:rsidRPr="00503C5A">
        <w:rPr>
          <w:rFonts w:ascii="Palatino" w:hAnsi="Palatino"/>
          <w:szCs w:val="24"/>
        </w:rPr>
        <w:t xml:space="preserve"> W Liu</w:t>
      </w:r>
      <w:r>
        <w:rPr>
          <w:rFonts w:ascii="Palatino" w:hAnsi="Palatino"/>
          <w:szCs w:val="24"/>
        </w:rPr>
        <w:t>, 2021</w:t>
      </w:r>
      <w:r w:rsidRPr="00503C5A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“</w:t>
      </w:r>
      <w:r w:rsidRPr="00503C5A">
        <w:rPr>
          <w:rFonts w:ascii="Palatino" w:hAnsi="Palatino"/>
          <w:szCs w:val="24"/>
        </w:rPr>
        <w:t>Preservation of vision after CaMKII-mediated protection of retinal ganglion cells</w:t>
      </w:r>
      <w:r>
        <w:rPr>
          <w:rFonts w:ascii="Palatino" w:hAnsi="Palatino"/>
          <w:szCs w:val="24"/>
        </w:rPr>
        <w:t xml:space="preserve">”, </w:t>
      </w:r>
      <w:r w:rsidRPr="00503C5A">
        <w:rPr>
          <w:rFonts w:ascii="Palatino" w:hAnsi="Palatino"/>
          <w:i/>
          <w:szCs w:val="24"/>
        </w:rPr>
        <w:t>Cell</w:t>
      </w:r>
      <w:r>
        <w:rPr>
          <w:rFonts w:ascii="Palatino" w:hAnsi="Palatino"/>
          <w:szCs w:val="24"/>
        </w:rPr>
        <w:t xml:space="preserve"> (in press)</w:t>
      </w:r>
    </w:p>
    <w:p w14:paraId="1EA439AB" w14:textId="0F6DB35F" w:rsidR="007311BA" w:rsidRPr="00503C5A" w:rsidRDefault="00503C5A" w:rsidP="00503C5A">
      <w:pPr>
        <w:numPr>
          <w:ilvl w:val="0"/>
          <w:numId w:val="2"/>
        </w:numPr>
        <w:spacing w:after="120"/>
        <w:rPr>
          <w:rFonts w:ascii="Palatino" w:hAnsi="Palatino"/>
          <w:szCs w:val="24"/>
        </w:rPr>
      </w:pPr>
      <w:r w:rsidRPr="00DF5F9A">
        <w:rPr>
          <w:rFonts w:ascii="Palatino" w:hAnsi="Palatino"/>
          <w:szCs w:val="24"/>
        </w:rPr>
        <w:t xml:space="preserve">X Ge, A </w:t>
      </w:r>
      <w:proofErr w:type="spellStart"/>
      <w:r w:rsidRPr="00DF5F9A">
        <w:rPr>
          <w:rFonts w:ascii="Palatino" w:hAnsi="Palatino"/>
          <w:szCs w:val="24"/>
        </w:rPr>
        <w:t>Gribizis</w:t>
      </w:r>
      <w:proofErr w:type="spellEnd"/>
      <w:r w:rsidRPr="00DF5F9A">
        <w:rPr>
          <w:rFonts w:ascii="Palatino" w:hAnsi="Palatino"/>
          <w:szCs w:val="24"/>
        </w:rPr>
        <w:t xml:space="preserve">, A S </w:t>
      </w:r>
      <w:proofErr w:type="spellStart"/>
      <w:r w:rsidRPr="00DF5F9A">
        <w:rPr>
          <w:rFonts w:ascii="Palatino" w:hAnsi="Palatino"/>
          <w:szCs w:val="24"/>
        </w:rPr>
        <w:t>Hamodi</w:t>
      </w:r>
      <w:proofErr w:type="spellEnd"/>
      <w:r w:rsidRPr="00DF5F9A">
        <w:rPr>
          <w:rFonts w:ascii="Palatino" w:hAnsi="Palatino"/>
          <w:szCs w:val="24"/>
        </w:rPr>
        <w:t>, A M Sabino and M C Crair</w:t>
      </w:r>
      <w:r>
        <w:rPr>
          <w:rFonts w:ascii="Palatino" w:hAnsi="Palatino"/>
          <w:szCs w:val="24"/>
        </w:rPr>
        <w:t>,</w:t>
      </w:r>
      <w:r w:rsidRPr="00DF5F9A">
        <w:rPr>
          <w:rFonts w:ascii="Palatino" w:hAnsi="Palatino"/>
          <w:szCs w:val="24"/>
        </w:rPr>
        <w:t xml:space="preserve"> 2021</w:t>
      </w:r>
      <w:r>
        <w:rPr>
          <w:rFonts w:ascii="Palatino" w:hAnsi="Palatino"/>
          <w:szCs w:val="24"/>
        </w:rPr>
        <w:t>,</w:t>
      </w:r>
      <w:r w:rsidRPr="00DF5F9A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“</w:t>
      </w:r>
      <w:r w:rsidRPr="00DF5F9A">
        <w:rPr>
          <w:rFonts w:ascii="Palatino" w:hAnsi="Palatino"/>
          <w:szCs w:val="24"/>
        </w:rPr>
        <w:t>Retinal Waves Prime Visual Motion Detection by Simulating Future Optic Flow</w:t>
      </w:r>
      <w:r>
        <w:rPr>
          <w:rFonts w:ascii="Palatino" w:hAnsi="Palatino"/>
          <w:szCs w:val="24"/>
        </w:rPr>
        <w:t>”</w:t>
      </w:r>
      <w:r w:rsidRPr="00DF5F9A">
        <w:rPr>
          <w:rFonts w:ascii="Palatino" w:hAnsi="Palatino"/>
          <w:szCs w:val="24"/>
        </w:rPr>
        <w:t xml:space="preserve">, </w:t>
      </w:r>
      <w:r w:rsidRPr="00DF5F9A">
        <w:rPr>
          <w:rFonts w:ascii="Palatino" w:hAnsi="Palatino"/>
          <w:i/>
          <w:szCs w:val="24"/>
        </w:rPr>
        <w:t>Science</w:t>
      </w:r>
      <w:r>
        <w:rPr>
          <w:rFonts w:ascii="Palatino" w:hAnsi="Palatino"/>
          <w:szCs w:val="24"/>
        </w:rPr>
        <w:t xml:space="preserve"> (in press).</w:t>
      </w:r>
    </w:p>
    <w:p w14:paraId="3B114C25" w14:textId="77777777" w:rsidR="00E30F44" w:rsidRDefault="00E30F44" w:rsidP="003562E8">
      <w:pPr>
        <w:pBdr>
          <w:bottom w:val="single" w:sz="4" w:space="1" w:color="auto"/>
        </w:pBdr>
        <w:tabs>
          <w:tab w:val="left" w:pos="2610"/>
        </w:tabs>
        <w:ind w:right="6750"/>
        <w:rPr>
          <w:rFonts w:ascii="Palatino" w:hAnsi="Palatino"/>
          <w:smallCaps/>
          <w:szCs w:val="24"/>
        </w:rPr>
      </w:pPr>
    </w:p>
    <w:p w14:paraId="6E68687B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>Invited Seminars/Symposia</w:t>
      </w:r>
    </w:p>
    <w:p w14:paraId="367D3BFB" w14:textId="77777777" w:rsidR="00780613" w:rsidRDefault="00780613">
      <w:pPr>
        <w:rPr>
          <w:szCs w:val="24"/>
        </w:rPr>
      </w:pPr>
    </w:p>
    <w:p w14:paraId="7D72EB6A" w14:textId="77777777" w:rsidR="00780613" w:rsidRDefault="00780613">
      <w:pPr>
        <w:pStyle w:val="Title"/>
        <w:spacing w:after="0"/>
        <w:jc w:val="left"/>
        <w:rPr>
          <w:rFonts w:ascii="Palatino" w:hAnsi="Palatino"/>
          <w:b w:val="0"/>
          <w:smallCaps/>
          <w:sz w:val="20"/>
        </w:rPr>
      </w:pPr>
      <w:r w:rsidRPr="00BB5755">
        <w:rPr>
          <w:rFonts w:ascii="Palatino" w:hAnsi="Palatino"/>
          <w:b w:val="0"/>
          <w:smallCaps/>
          <w:sz w:val="20"/>
        </w:rPr>
        <w:t>International</w:t>
      </w:r>
    </w:p>
    <w:p w14:paraId="3CBE3C8A" w14:textId="77777777" w:rsidR="00780613" w:rsidRPr="00BB5755" w:rsidRDefault="00780613">
      <w:pPr>
        <w:pStyle w:val="Title"/>
        <w:spacing w:after="0"/>
        <w:jc w:val="left"/>
        <w:rPr>
          <w:rFonts w:ascii="Palatino" w:hAnsi="Palatino"/>
          <w:b w:val="0"/>
          <w:bCs/>
          <w:smallCaps/>
          <w:sz w:val="20"/>
        </w:rPr>
      </w:pPr>
    </w:p>
    <w:p w14:paraId="69255DDC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Kyoto Prefectural Medical School, Department of Physiology, “A Model Learning Rule for Hippocampal Plasticity”, Kyoto, Japan, November, 1992</w:t>
      </w:r>
    </w:p>
    <w:p w14:paraId="598EB80E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 xml:space="preserve">University of Kyoto, Department of Physics, “Optical Imaging of Barrel Development in the Rat”, Kyoto, Japan, April, 1993 </w:t>
      </w:r>
    </w:p>
    <w:p w14:paraId="5337E9F2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proofErr w:type="spellStart"/>
      <w:r w:rsidRPr="00BB5755">
        <w:rPr>
          <w:rFonts w:ascii="Palatino" w:hAnsi="Palatino"/>
          <w:szCs w:val="24"/>
        </w:rPr>
        <w:t>Tadeshina</w:t>
      </w:r>
      <w:proofErr w:type="spellEnd"/>
      <w:r w:rsidRPr="00BB5755">
        <w:rPr>
          <w:rFonts w:ascii="Palatino" w:hAnsi="Palatino"/>
          <w:szCs w:val="24"/>
        </w:rPr>
        <w:t xml:space="preserve"> Conference on Neuroscience, “Optical Imaging of Barrel Development in the Rat”, </w:t>
      </w:r>
      <w:proofErr w:type="spellStart"/>
      <w:r w:rsidRPr="00BB5755">
        <w:rPr>
          <w:rFonts w:ascii="Palatino" w:hAnsi="Palatino"/>
          <w:szCs w:val="24"/>
        </w:rPr>
        <w:t>Tadeshina</w:t>
      </w:r>
      <w:proofErr w:type="spellEnd"/>
      <w:r w:rsidRPr="00BB5755">
        <w:rPr>
          <w:rFonts w:ascii="Palatino" w:hAnsi="Palatino"/>
          <w:szCs w:val="24"/>
        </w:rPr>
        <w:t xml:space="preserve">, </w:t>
      </w:r>
      <w:proofErr w:type="gramStart"/>
      <w:r w:rsidRPr="00BB5755">
        <w:rPr>
          <w:rFonts w:ascii="Palatino" w:hAnsi="Palatino"/>
          <w:szCs w:val="24"/>
        </w:rPr>
        <w:t>Japan ,</w:t>
      </w:r>
      <w:proofErr w:type="gramEnd"/>
      <w:r w:rsidRPr="00BB5755">
        <w:rPr>
          <w:rFonts w:ascii="Palatino" w:hAnsi="Palatino"/>
          <w:szCs w:val="24"/>
        </w:rPr>
        <w:t xml:space="preserve"> May, 1993</w:t>
      </w:r>
    </w:p>
    <w:p w14:paraId="2316C23B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Nagoya, Department of Physiology, “Role of Sensory Experience and Neural Activity in Cortical Map Development, Nagoya, Japan, March, 2000</w:t>
      </w:r>
    </w:p>
    <w:p w14:paraId="3B2618B1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Osaka, Department of Physiology, “Role of Sensory Experience and Visual Cortical Development”, Osaka, Japan, March, 2000</w:t>
      </w:r>
    </w:p>
    <w:p w14:paraId="3F8E0E2D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National Institute for Basic Biology Center of Excellence International Symposium, “Role of Sensory Experience in Visual Cortical Development”, Okazaki, Japan, March, 2000</w:t>
      </w:r>
    </w:p>
    <w:p w14:paraId="47C29FF3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 xml:space="preserve">National Academy of Science Frontiers </w:t>
      </w:r>
      <w:r>
        <w:rPr>
          <w:rFonts w:ascii="Palatino" w:hAnsi="Palatino"/>
          <w:szCs w:val="24"/>
        </w:rPr>
        <w:t>in Science Symposium,</w:t>
      </w:r>
      <w:r w:rsidRPr="00BB5755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 xml:space="preserve">“Activity Dependent Neural Circuit Development”, </w:t>
      </w:r>
      <w:r w:rsidRPr="00BB5755">
        <w:rPr>
          <w:rFonts w:ascii="Palatino" w:hAnsi="Palatino"/>
          <w:szCs w:val="24"/>
        </w:rPr>
        <w:t>Beijing, China</w:t>
      </w:r>
      <w:r>
        <w:rPr>
          <w:rFonts w:ascii="Palatino" w:hAnsi="Palatino"/>
          <w:szCs w:val="24"/>
        </w:rPr>
        <w:t>,</w:t>
      </w:r>
      <w:r w:rsidRPr="00BB5755">
        <w:rPr>
          <w:rFonts w:ascii="Palatino" w:hAnsi="Palatino"/>
          <w:szCs w:val="24"/>
        </w:rPr>
        <w:t xml:space="preserve"> Sept 2001</w:t>
      </w:r>
    </w:p>
    <w:p w14:paraId="107F11AF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European Winter Conference on Brain Research, “Mechanisms of Sensory Map Development”, Les Arcs, Switzerland, March, 2003</w:t>
      </w:r>
    </w:p>
    <w:p w14:paraId="75D62955" w14:textId="77777777" w:rsidR="00780613" w:rsidRDefault="00780613">
      <w:pPr>
        <w:spacing w:after="120"/>
        <w:ind w:left="360" w:hanging="360"/>
        <w:rPr>
          <w:rFonts w:ascii="Palatino" w:hAnsi="Palatino"/>
          <w:szCs w:val="24"/>
        </w:rPr>
      </w:pPr>
      <w:proofErr w:type="spellStart"/>
      <w:r w:rsidRPr="00BB5755">
        <w:rPr>
          <w:rFonts w:ascii="Palatino" w:hAnsi="Palatino"/>
          <w:szCs w:val="24"/>
        </w:rPr>
        <w:t>Gulbenkian</w:t>
      </w:r>
      <w:proofErr w:type="spellEnd"/>
      <w:r w:rsidRPr="00BB5755">
        <w:rPr>
          <w:rFonts w:ascii="Palatino" w:hAnsi="Palatino"/>
          <w:szCs w:val="24"/>
        </w:rPr>
        <w:t xml:space="preserve"> Institute for Science </w:t>
      </w:r>
      <w:r w:rsidR="00C306B4">
        <w:rPr>
          <w:rFonts w:ascii="Palatino" w:hAnsi="Palatino"/>
          <w:szCs w:val="24"/>
        </w:rPr>
        <w:t>Seminar</w:t>
      </w:r>
      <w:r w:rsidR="00611FDC">
        <w:rPr>
          <w:rFonts w:ascii="Palatino" w:hAnsi="Palatino"/>
          <w:szCs w:val="24"/>
        </w:rPr>
        <w:t xml:space="preserve">, </w:t>
      </w:r>
      <w:r w:rsidR="00611FDC" w:rsidRPr="00BB5755">
        <w:rPr>
          <w:rFonts w:ascii="Palatino" w:hAnsi="Palatino"/>
          <w:szCs w:val="24"/>
        </w:rPr>
        <w:t>“</w:t>
      </w:r>
      <w:r w:rsidRPr="00BB5755">
        <w:rPr>
          <w:rFonts w:ascii="Palatino" w:hAnsi="Palatino"/>
          <w:szCs w:val="24"/>
        </w:rPr>
        <w:t>Nature vs. Nurture in Sensory Map Development”, Lisbon, Portugal, February, 2005</w:t>
      </w:r>
    </w:p>
    <w:p w14:paraId="33FC9C03" w14:textId="77777777" w:rsidR="00C821B8" w:rsidRPr="00BB5755" w:rsidRDefault="00C821B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RIKEN Brain Sciences Institute, “</w:t>
      </w:r>
      <w:r w:rsidR="006D505A">
        <w:rPr>
          <w:rFonts w:ascii="Palatino" w:hAnsi="Palatino"/>
          <w:szCs w:val="24"/>
        </w:rPr>
        <w:t>Mechanisms of Sensory Map Development</w:t>
      </w:r>
      <w:r>
        <w:rPr>
          <w:rFonts w:ascii="Palatino" w:hAnsi="Palatino"/>
          <w:szCs w:val="24"/>
        </w:rPr>
        <w:t>”, Wako, Japan, November 2005</w:t>
      </w:r>
    </w:p>
    <w:p w14:paraId="7CF9FBEC" w14:textId="77777777" w:rsidR="00780613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lastRenderedPageBreak/>
        <w:t>International Symposium on Molecular and Cellular Mechanisms of Environmental Adaptation, “Development of Thalamocortical Connections”, Nagoya University, Nagoya, Japan, November 2005</w:t>
      </w:r>
    </w:p>
    <w:p w14:paraId="1D428EF6" w14:textId="77777777" w:rsidR="00FF4B32" w:rsidRDefault="00FF4B3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Nagoya University, Department of Visual Sciences, “</w:t>
      </w:r>
      <w:r w:rsidRPr="00FF4B32">
        <w:rPr>
          <w:rFonts w:ascii="Palatino" w:hAnsi="Palatino"/>
          <w:szCs w:val="24"/>
        </w:rPr>
        <w:t xml:space="preserve">Spontaneous </w:t>
      </w:r>
      <w:r>
        <w:rPr>
          <w:rFonts w:ascii="Palatino" w:hAnsi="Palatino"/>
          <w:szCs w:val="24"/>
        </w:rPr>
        <w:t>R</w:t>
      </w:r>
      <w:r w:rsidRPr="00FF4B32">
        <w:rPr>
          <w:rFonts w:ascii="Palatino" w:hAnsi="Palatino"/>
          <w:szCs w:val="24"/>
        </w:rPr>
        <w:t xml:space="preserve">etinal </w:t>
      </w:r>
      <w:r>
        <w:rPr>
          <w:rFonts w:ascii="Palatino" w:hAnsi="Palatino"/>
          <w:szCs w:val="24"/>
        </w:rPr>
        <w:t>W</w:t>
      </w:r>
      <w:r w:rsidRPr="00FF4B32">
        <w:rPr>
          <w:rFonts w:ascii="Palatino" w:hAnsi="Palatino"/>
          <w:szCs w:val="24"/>
        </w:rPr>
        <w:t xml:space="preserve">aves </w:t>
      </w:r>
      <w:r>
        <w:rPr>
          <w:rFonts w:ascii="Palatino" w:hAnsi="Palatino"/>
          <w:szCs w:val="24"/>
        </w:rPr>
        <w:t>D</w:t>
      </w:r>
      <w:r w:rsidRPr="00FF4B32">
        <w:rPr>
          <w:rFonts w:ascii="Palatino" w:hAnsi="Palatino"/>
          <w:szCs w:val="24"/>
        </w:rPr>
        <w:t xml:space="preserve">uring </w:t>
      </w:r>
      <w:r>
        <w:rPr>
          <w:rFonts w:ascii="Palatino" w:hAnsi="Palatino"/>
          <w:szCs w:val="24"/>
        </w:rPr>
        <w:t>Development are I</w:t>
      </w:r>
      <w:r w:rsidRPr="00FF4B32">
        <w:rPr>
          <w:rFonts w:ascii="Palatino" w:hAnsi="Palatino"/>
          <w:szCs w:val="24"/>
        </w:rPr>
        <w:t xml:space="preserve">nstructive in </w:t>
      </w:r>
      <w:r>
        <w:rPr>
          <w:rFonts w:ascii="Palatino" w:hAnsi="Palatino"/>
          <w:szCs w:val="24"/>
        </w:rPr>
        <w:t>Retinotopic Map R</w:t>
      </w:r>
      <w:r w:rsidRPr="00FF4B32">
        <w:rPr>
          <w:rFonts w:ascii="Palatino" w:hAnsi="Palatino"/>
          <w:szCs w:val="24"/>
        </w:rPr>
        <w:t>efinement</w:t>
      </w:r>
      <w:r>
        <w:rPr>
          <w:rFonts w:ascii="Palatino" w:hAnsi="Palatino"/>
          <w:szCs w:val="24"/>
        </w:rPr>
        <w:t>”, Nagoya</w:t>
      </w:r>
      <w:r w:rsidR="001D4658">
        <w:rPr>
          <w:rFonts w:ascii="Palatino" w:hAnsi="Palatino"/>
          <w:szCs w:val="24"/>
        </w:rPr>
        <w:t xml:space="preserve"> University, Nagoya</w:t>
      </w:r>
      <w:r>
        <w:rPr>
          <w:rFonts w:ascii="Palatino" w:hAnsi="Palatino"/>
          <w:szCs w:val="24"/>
        </w:rPr>
        <w:t xml:space="preserve">, Japan, </w:t>
      </w:r>
      <w:r w:rsidR="00280C39">
        <w:rPr>
          <w:rFonts w:ascii="Palatino" w:hAnsi="Palatino"/>
          <w:szCs w:val="24"/>
        </w:rPr>
        <w:t>December</w:t>
      </w:r>
      <w:r>
        <w:rPr>
          <w:rFonts w:ascii="Palatino" w:hAnsi="Palatino"/>
          <w:szCs w:val="24"/>
        </w:rPr>
        <w:t xml:space="preserve"> 2005</w:t>
      </w:r>
    </w:p>
    <w:p w14:paraId="1D734185" w14:textId="77777777" w:rsidR="00C821B8" w:rsidRDefault="00FF4B3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Osaka University, Graduate School of Frontier Biosciences</w:t>
      </w:r>
      <w:r w:rsidR="00C821B8">
        <w:rPr>
          <w:rFonts w:ascii="Palatino" w:hAnsi="Palatino"/>
          <w:szCs w:val="24"/>
        </w:rPr>
        <w:t>, “Nature vs. Nurture in Sensory Map Development”, Osaka</w:t>
      </w:r>
      <w:r w:rsidR="001D4658">
        <w:rPr>
          <w:rFonts w:ascii="Palatino" w:hAnsi="Palatino"/>
          <w:szCs w:val="24"/>
        </w:rPr>
        <w:t xml:space="preserve"> University</w:t>
      </w:r>
      <w:r w:rsidR="00C821B8">
        <w:rPr>
          <w:rFonts w:ascii="Palatino" w:hAnsi="Palatino"/>
          <w:szCs w:val="24"/>
        </w:rPr>
        <w:t xml:space="preserve">, </w:t>
      </w:r>
      <w:r w:rsidR="001D4658">
        <w:rPr>
          <w:rFonts w:ascii="Palatino" w:hAnsi="Palatino"/>
          <w:szCs w:val="24"/>
        </w:rPr>
        <w:t xml:space="preserve">Osaka, </w:t>
      </w:r>
      <w:r w:rsidR="00C821B8">
        <w:rPr>
          <w:rFonts w:ascii="Palatino" w:hAnsi="Palatino"/>
          <w:szCs w:val="24"/>
        </w:rPr>
        <w:t xml:space="preserve">Japan, </w:t>
      </w:r>
      <w:r w:rsidR="00280C39">
        <w:rPr>
          <w:rFonts w:ascii="Palatino" w:hAnsi="Palatino"/>
          <w:szCs w:val="24"/>
        </w:rPr>
        <w:t xml:space="preserve">December </w:t>
      </w:r>
      <w:r w:rsidR="00C821B8">
        <w:rPr>
          <w:rFonts w:ascii="Palatino" w:hAnsi="Palatino"/>
          <w:szCs w:val="24"/>
        </w:rPr>
        <w:t>2005</w:t>
      </w:r>
    </w:p>
    <w:p w14:paraId="69A55019" w14:textId="77777777" w:rsidR="00607905" w:rsidRDefault="00607905" w:rsidP="0060790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University of Tokyo, </w:t>
      </w:r>
      <w:r w:rsidR="005B713A">
        <w:rPr>
          <w:rFonts w:ascii="Palatino" w:hAnsi="Palatino"/>
          <w:szCs w:val="24"/>
        </w:rPr>
        <w:t xml:space="preserve">Department of Molecular and Systems Biology </w:t>
      </w:r>
      <w:r w:rsidRPr="00BB5755">
        <w:rPr>
          <w:rFonts w:ascii="Palatino" w:hAnsi="Palatino"/>
          <w:szCs w:val="24"/>
        </w:rPr>
        <w:t>“</w:t>
      </w:r>
      <w:r w:rsidR="005B713A">
        <w:rPr>
          <w:rFonts w:ascii="Palatino" w:hAnsi="Palatino"/>
          <w:szCs w:val="24"/>
        </w:rPr>
        <w:t>Mechanisms of Sensory Map Development</w:t>
      </w:r>
      <w:r w:rsidRPr="00BB5755">
        <w:rPr>
          <w:rFonts w:ascii="Palatino" w:hAnsi="Palatino"/>
          <w:szCs w:val="24"/>
        </w:rPr>
        <w:t xml:space="preserve">”, </w:t>
      </w:r>
      <w:r w:rsidR="005B713A">
        <w:rPr>
          <w:rFonts w:ascii="Palatino" w:hAnsi="Palatino"/>
          <w:szCs w:val="24"/>
        </w:rPr>
        <w:t>University of Tokyo</w:t>
      </w:r>
      <w:r w:rsidRPr="00BB5755">
        <w:rPr>
          <w:rFonts w:ascii="Palatino" w:hAnsi="Palatino"/>
          <w:szCs w:val="24"/>
        </w:rPr>
        <w:t xml:space="preserve">, </w:t>
      </w:r>
      <w:r w:rsidR="005B713A">
        <w:rPr>
          <w:rFonts w:ascii="Palatino" w:hAnsi="Palatino"/>
          <w:szCs w:val="24"/>
        </w:rPr>
        <w:t>Tokyo</w:t>
      </w:r>
      <w:r w:rsidRPr="00BB5755">
        <w:rPr>
          <w:rFonts w:ascii="Palatino" w:hAnsi="Palatino"/>
          <w:szCs w:val="24"/>
        </w:rPr>
        <w:t xml:space="preserve">, Japan, </w:t>
      </w:r>
      <w:r w:rsidR="005B713A">
        <w:rPr>
          <w:rFonts w:ascii="Palatino" w:hAnsi="Palatino"/>
          <w:szCs w:val="24"/>
        </w:rPr>
        <w:t>September 2012</w:t>
      </w:r>
    </w:p>
    <w:p w14:paraId="05FEC58C" w14:textId="690BF1F2" w:rsidR="00607905" w:rsidRDefault="005B713A" w:rsidP="005B713A">
      <w:pPr>
        <w:pStyle w:val="BodyText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Japanese Neuroscience Society</w:t>
      </w:r>
      <w:r w:rsidR="00CA6F34">
        <w:rPr>
          <w:rFonts w:ascii="Palatino" w:hAnsi="Palatino"/>
          <w:szCs w:val="24"/>
        </w:rPr>
        <w:t xml:space="preserve"> Symposium</w:t>
      </w:r>
      <w:r w:rsidR="00607905">
        <w:rPr>
          <w:rFonts w:ascii="Palatino" w:hAnsi="Palatino"/>
          <w:szCs w:val="24"/>
        </w:rPr>
        <w:t>, “</w:t>
      </w:r>
      <w:r>
        <w:rPr>
          <w:rFonts w:ascii="Palatino" w:hAnsi="Palatino" w:hint="eastAsia"/>
          <w:szCs w:val="24"/>
        </w:rPr>
        <w:t xml:space="preserve">Retinal </w:t>
      </w:r>
      <w:r>
        <w:rPr>
          <w:rFonts w:ascii="Palatino" w:hAnsi="Palatino"/>
          <w:szCs w:val="24"/>
        </w:rPr>
        <w:t>W</w:t>
      </w:r>
      <w:r>
        <w:rPr>
          <w:rFonts w:ascii="Palatino" w:hAnsi="Palatino" w:hint="eastAsia"/>
          <w:szCs w:val="24"/>
        </w:rPr>
        <w:t xml:space="preserve">aves </w:t>
      </w:r>
      <w:r>
        <w:rPr>
          <w:rFonts w:ascii="Palatino" w:hAnsi="Palatino"/>
          <w:szCs w:val="24"/>
        </w:rPr>
        <w:t>D</w:t>
      </w:r>
      <w:r>
        <w:rPr>
          <w:rFonts w:ascii="Palatino" w:hAnsi="Palatino" w:hint="eastAsia"/>
          <w:szCs w:val="24"/>
        </w:rPr>
        <w:t xml:space="preserve">rive the </w:t>
      </w:r>
      <w:r>
        <w:rPr>
          <w:rFonts w:ascii="Palatino" w:hAnsi="Palatino"/>
          <w:szCs w:val="24"/>
        </w:rPr>
        <w:t>A</w:t>
      </w:r>
      <w:r>
        <w:rPr>
          <w:rFonts w:ascii="Palatino" w:hAnsi="Palatino" w:hint="eastAsia"/>
          <w:szCs w:val="24"/>
        </w:rPr>
        <w:t>ctivity-</w:t>
      </w:r>
      <w:r>
        <w:rPr>
          <w:rFonts w:ascii="Palatino" w:hAnsi="Palatino"/>
          <w:szCs w:val="24"/>
        </w:rPr>
        <w:t>D</w:t>
      </w:r>
      <w:r>
        <w:rPr>
          <w:rFonts w:ascii="Palatino" w:hAnsi="Palatino" w:hint="eastAsia"/>
          <w:szCs w:val="24"/>
        </w:rPr>
        <w:t xml:space="preserve">ependent </w:t>
      </w:r>
      <w:r>
        <w:rPr>
          <w:rFonts w:ascii="Palatino" w:hAnsi="Palatino"/>
          <w:szCs w:val="24"/>
        </w:rPr>
        <w:t>D</w:t>
      </w:r>
      <w:r>
        <w:rPr>
          <w:rFonts w:ascii="Palatino" w:hAnsi="Palatino" w:hint="eastAsia"/>
          <w:szCs w:val="24"/>
        </w:rPr>
        <w:t xml:space="preserve">evelopment of </w:t>
      </w:r>
      <w:r>
        <w:rPr>
          <w:rFonts w:ascii="Palatino" w:hAnsi="Palatino"/>
          <w:szCs w:val="24"/>
        </w:rPr>
        <w:t>V</w:t>
      </w:r>
      <w:r>
        <w:rPr>
          <w:rFonts w:ascii="Palatino" w:hAnsi="Palatino" w:hint="eastAsia"/>
          <w:szCs w:val="24"/>
        </w:rPr>
        <w:t xml:space="preserve">isual </w:t>
      </w:r>
      <w:r>
        <w:rPr>
          <w:rFonts w:ascii="Palatino" w:hAnsi="Palatino"/>
          <w:szCs w:val="24"/>
        </w:rPr>
        <w:t>C</w:t>
      </w:r>
      <w:r>
        <w:rPr>
          <w:rFonts w:ascii="Palatino" w:hAnsi="Palatino" w:hint="eastAsia"/>
          <w:szCs w:val="24"/>
        </w:rPr>
        <w:t xml:space="preserve">ircuits </w:t>
      </w:r>
      <w:r>
        <w:rPr>
          <w:rFonts w:ascii="Palatino" w:hAnsi="Palatino"/>
          <w:szCs w:val="24"/>
        </w:rPr>
        <w:t>I</w:t>
      </w:r>
      <w:r>
        <w:rPr>
          <w:rFonts w:ascii="Palatino" w:hAnsi="Palatino" w:hint="eastAsia"/>
          <w:szCs w:val="24"/>
        </w:rPr>
        <w:t xml:space="preserve">n </w:t>
      </w:r>
      <w:r>
        <w:rPr>
          <w:rFonts w:ascii="Palatino" w:hAnsi="Palatino"/>
          <w:szCs w:val="24"/>
        </w:rPr>
        <w:t>V</w:t>
      </w:r>
      <w:r w:rsidRPr="005B713A">
        <w:rPr>
          <w:rFonts w:ascii="Palatino" w:hAnsi="Palatino" w:hint="eastAsia"/>
          <w:szCs w:val="24"/>
        </w:rPr>
        <w:t>ivo</w:t>
      </w:r>
      <w:r w:rsidR="00607905">
        <w:rPr>
          <w:rFonts w:ascii="Palatino" w:hAnsi="Palatino"/>
          <w:szCs w:val="24"/>
        </w:rPr>
        <w:t xml:space="preserve">”, Nagoya, Japan, </w:t>
      </w:r>
      <w:r>
        <w:rPr>
          <w:rFonts w:ascii="Palatino" w:hAnsi="Palatino"/>
          <w:szCs w:val="24"/>
        </w:rPr>
        <w:t>September 2012</w:t>
      </w:r>
    </w:p>
    <w:p w14:paraId="19ED4602" w14:textId="77777777" w:rsidR="00607905" w:rsidRDefault="00607905" w:rsidP="0060790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Osaka University, Graduate School of Frontier Biosciences, “</w:t>
      </w:r>
      <w:r w:rsidR="005B713A">
        <w:rPr>
          <w:rFonts w:ascii="Palatino" w:hAnsi="Palatino" w:hint="eastAsia"/>
          <w:szCs w:val="24"/>
        </w:rPr>
        <w:t xml:space="preserve">Retinal </w:t>
      </w:r>
      <w:r w:rsidR="005B713A">
        <w:rPr>
          <w:rFonts w:ascii="Palatino" w:hAnsi="Palatino"/>
          <w:szCs w:val="24"/>
        </w:rPr>
        <w:t>W</w:t>
      </w:r>
      <w:r w:rsidR="005B713A">
        <w:rPr>
          <w:rFonts w:ascii="Palatino" w:hAnsi="Palatino" w:hint="eastAsia"/>
          <w:szCs w:val="24"/>
        </w:rPr>
        <w:t xml:space="preserve">aves </w:t>
      </w:r>
      <w:r w:rsidR="005B713A">
        <w:rPr>
          <w:rFonts w:ascii="Palatino" w:hAnsi="Palatino"/>
          <w:szCs w:val="24"/>
        </w:rPr>
        <w:t>D</w:t>
      </w:r>
      <w:r w:rsidR="005B713A">
        <w:rPr>
          <w:rFonts w:ascii="Palatino" w:hAnsi="Palatino" w:hint="eastAsia"/>
          <w:szCs w:val="24"/>
        </w:rPr>
        <w:t xml:space="preserve">rive the </w:t>
      </w:r>
      <w:r w:rsidR="005B713A">
        <w:rPr>
          <w:rFonts w:ascii="Palatino" w:hAnsi="Palatino"/>
          <w:szCs w:val="24"/>
        </w:rPr>
        <w:t>A</w:t>
      </w:r>
      <w:r w:rsidR="005B713A">
        <w:rPr>
          <w:rFonts w:ascii="Palatino" w:hAnsi="Palatino" w:hint="eastAsia"/>
          <w:szCs w:val="24"/>
        </w:rPr>
        <w:t>ctivity-</w:t>
      </w:r>
      <w:r w:rsidR="005B713A">
        <w:rPr>
          <w:rFonts w:ascii="Palatino" w:hAnsi="Palatino"/>
          <w:szCs w:val="24"/>
        </w:rPr>
        <w:t>D</w:t>
      </w:r>
      <w:r w:rsidR="005B713A">
        <w:rPr>
          <w:rFonts w:ascii="Palatino" w:hAnsi="Palatino" w:hint="eastAsia"/>
          <w:szCs w:val="24"/>
        </w:rPr>
        <w:t xml:space="preserve">ependent </w:t>
      </w:r>
      <w:r w:rsidR="005B713A">
        <w:rPr>
          <w:rFonts w:ascii="Palatino" w:hAnsi="Palatino"/>
          <w:szCs w:val="24"/>
        </w:rPr>
        <w:t>D</w:t>
      </w:r>
      <w:r w:rsidR="005B713A">
        <w:rPr>
          <w:rFonts w:ascii="Palatino" w:hAnsi="Palatino" w:hint="eastAsia"/>
          <w:szCs w:val="24"/>
        </w:rPr>
        <w:t xml:space="preserve">evelopment of </w:t>
      </w:r>
      <w:r w:rsidR="005B713A">
        <w:rPr>
          <w:rFonts w:ascii="Palatino" w:hAnsi="Palatino"/>
          <w:szCs w:val="24"/>
        </w:rPr>
        <w:t>V</w:t>
      </w:r>
      <w:r w:rsidR="005B713A">
        <w:rPr>
          <w:rFonts w:ascii="Palatino" w:hAnsi="Palatino" w:hint="eastAsia"/>
          <w:szCs w:val="24"/>
        </w:rPr>
        <w:t xml:space="preserve">isual </w:t>
      </w:r>
      <w:r w:rsidR="005B713A">
        <w:rPr>
          <w:rFonts w:ascii="Palatino" w:hAnsi="Palatino"/>
          <w:szCs w:val="24"/>
        </w:rPr>
        <w:t>C</w:t>
      </w:r>
      <w:r w:rsidR="005B713A">
        <w:rPr>
          <w:rFonts w:ascii="Palatino" w:hAnsi="Palatino" w:hint="eastAsia"/>
          <w:szCs w:val="24"/>
        </w:rPr>
        <w:t xml:space="preserve">ircuits </w:t>
      </w:r>
      <w:r w:rsidR="005B713A">
        <w:rPr>
          <w:rFonts w:ascii="Palatino" w:hAnsi="Palatino"/>
          <w:szCs w:val="24"/>
        </w:rPr>
        <w:t>I</w:t>
      </w:r>
      <w:r w:rsidR="005B713A">
        <w:rPr>
          <w:rFonts w:ascii="Palatino" w:hAnsi="Palatino" w:hint="eastAsia"/>
          <w:szCs w:val="24"/>
        </w:rPr>
        <w:t xml:space="preserve">n </w:t>
      </w:r>
      <w:r w:rsidR="005B713A">
        <w:rPr>
          <w:rFonts w:ascii="Palatino" w:hAnsi="Palatino"/>
          <w:szCs w:val="24"/>
        </w:rPr>
        <w:t>V</w:t>
      </w:r>
      <w:r w:rsidR="005B713A" w:rsidRPr="005B713A">
        <w:rPr>
          <w:rFonts w:ascii="Palatino" w:hAnsi="Palatino" w:hint="eastAsia"/>
          <w:szCs w:val="24"/>
        </w:rPr>
        <w:t>ivo</w:t>
      </w:r>
      <w:r>
        <w:rPr>
          <w:rFonts w:ascii="Palatino" w:hAnsi="Palatino"/>
          <w:szCs w:val="24"/>
        </w:rPr>
        <w:t xml:space="preserve">”, Osaka University, Osaka, Japan, </w:t>
      </w:r>
      <w:r w:rsidR="005B713A">
        <w:rPr>
          <w:rFonts w:ascii="Palatino" w:hAnsi="Palatino"/>
          <w:szCs w:val="24"/>
        </w:rPr>
        <w:t>September 2012</w:t>
      </w:r>
    </w:p>
    <w:p w14:paraId="3EA36C68" w14:textId="77777777" w:rsidR="001C0D55" w:rsidRDefault="001C0D55" w:rsidP="001C0D5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Basel </w:t>
      </w:r>
      <w:proofErr w:type="spellStart"/>
      <w:r>
        <w:rPr>
          <w:rFonts w:ascii="Palatino" w:hAnsi="Palatino"/>
          <w:szCs w:val="24"/>
        </w:rPr>
        <w:t>NeuroSeminars</w:t>
      </w:r>
      <w:proofErr w:type="spellEnd"/>
      <w:r>
        <w:rPr>
          <w:rFonts w:ascii="Palatino" w:hAnsi="Palatino"/>
          <w:szCs w:val="24"/>
        </w:rPr>
        <w:t xml:space="preserve"> at </w:t>
      </w:r>
      <w:r w:rsidRPr="001C0D55">
        <w:rPr>
          <w:rFonts w:ascii="Palatino" w:hAnsi="Palatino"/>
          <w:szCs w:val="24"/>
        </w:rPr>
        <w:t>Friedrich Miescher Institute</w:t>
      </w:r>
      <w:r>
        <w:rPr>
          <w:rFonts w:ascii="Palatino" w:hAnsi="Palatino"/>
          <w:szCs w:val="24"/>
        </w:rPr>
        <w:t xml:space="preserve"> </w:t>
      </w:r>
      <w:r w:rsidRPr="001C0D55">
        <w:rPr>
          <w:rFonts w:ascii="Palatino" w:hAnsi="Palatino"/>
          <w:szCs w:val="24"/>
        </w:rPr>
        <w:t>for Biomedical Research</w:t>
      </w:r>
      <w:r>
        <w:rPr>
          <w:rFonts w:ascii="Palatino" w:hAnsi="Palatino"/>
          <w:szCs w:val="24"/>
        </w:rPr>
        <w:t>, “Characteristics and Role of Spontaneous Activity in Neonatal Sensory Map Development”, FMI, Basel, Switzerland, May 2013</w:t>
      </w:r>
    </w:p>
    <w:p w14:paraId="34D61E9E" w14:textId="441F0BDB" w:rsidR="007279B0" w:rsidRDefault="001C0D55" w:rsidP="007279B0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Geneva, Department of Basic Neurosciences Seminar, “Spontaneous Activity in Neonatal Sensory Map Development”, University of Geneva, Geneva, Switzerland, May 2013</w:t>
      </w:r>
    </w:p>
    <w:p w14:paraId="15615D5B" w14:textId="55F0FAEE" w:rsidR="007279B0" w:rsidRDefault="007279B0" w:rsidP="001C0D5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Institute for Advanced Study Workshop on Statistical Physics and Computational Neuroscience, “Activity Dependent Mechanisms of Sensory Map Development”, Hong Kong University of Science and Technology, Hong Kong, July 2013</w:t>
      </w:r>
    </w:p>
    <w:p w14:paraId="12B48A54" w14:textId="7616AB5E" w:rsidR="00607905" w:rsidRDefault="007279B0" w:rsidP="007279B0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IAS Program on Statistical Physics and Computational Neuroscience, “What Does Activity Have </w:t>
      </w:r>
      <w:proofErr w:type="gramStart"/>
      <w:r>
        <w:rPr>
          <w:rFonts w:ascii="Palatino" w:hAnsi="Palatino"/>
          <w:szCs w:val="24"/>
        </w:rPr>
        <w:t>To</w:t>
      </w:r>
      <w:proofErr w:type="gramEnd"/>
      <w:r>
        <w:rPr>
          <w:rFonts w:ascii="Palatino" w:hAnsi="Palatino"/>
          <w:szCs w:val="24"/>
        </w:rPr>
        <w:t xml:space="preserve"> Do With It? Development of Visual Circuits Before Vision”, Hong Kong Baptist University, Hong Kong, July 2013</w:t>
      </w:r>
    </w:p>
    <w:p w14:paraId="34C10F4C" w14:textId="045B2755" w:rsidR="00B972A9" w:rsidRDefault="00B972A9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From Maps to Circuits: Models and Mechanisms for Generating Neural Connections, “Activity-Dependent Map Development Prior to Sensory Experience”, Edinburgh, UK, July 2014</w:t>
      </w:r>
    </w:p>
    <w:p w14:paraId="386DA676" w14:textId="03007C70" w:rsidR="00B92536" w:rsidRDefault="00B92536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Killam Lecture, Montreal Neurological Institute, McGill University, “Activity Dependent Neural Circuit Development Prior to Sensory Experience”, Montreal, Canada, October 2014</w:t>
      </w:r>
    </w:p>
    <w:p w14:paraId="37B183DB" w14:textId="1F24E395" w:rsidR="006871C8" w:rsidRDefault="006871C8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MRC Centre for Developmental Neurobiology/King’s College London, “Self-Organization in the Developing Nervous System”, London, UK, March 2015</w:t>
      </w:r>
    </w:p>
    <w:p w14:paraId="77374A28" w14:textId="62BBEBEE" w:rsidR="006871C8" w:rsidRDefault="006871C8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Cortex Club, Oxford University, “Self-Organization in the Developing Nervous System”, Oxford, UK, March 2015</w:t>
      </w:r>
    </w:p>
    <w:p w14:paraId="422271D8" w14:textId="75B2CC39" w:rsidR="007E1954" w:rsidRDefault="007E1954" w:rsidP="007E1954">
      <w:pPr>
        <w:spacing w:after="120"/>
        <w:ind w:left="360" w:hanging="360"/>
        <w:rPr>
          <w:rFonts w:ascii="Palatino" w:hAnsi="Palatino"/>
          <w:szCs w:val="24"/>
        </w:rPr>
      </w:pPr>
      <w:r w:rsidRPr="007E1954">
        <w:rPr>
          <w:rFonts w:ascii="Palatino" w:hAnsi="Palatino"/>
          <w:szCs w:val="24"/>
        </w:rPr>
        <w:t>From Maps to Circuits: Models and Mechanisms for Generating Neural Connections</w:t>
      </w:r>
      <w:r>
        <w:rPr>
          <w:rFonts w:ascii="Palatino" w:hAnsi="Palatino"/>
          <w:szCs w:val="24"/>
        </w:rPr>
        <w:t xml:space="preserve"> (Co-Organizer), Strasbourg, France</w:t>
      </w:r>
      <w:r w:rsidR="00713492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Dec 2015</w:t>
      </w:r>
    </w:p>
    <w:p w14:paraId="1C3B949D" w14:textId="724337C9" w:rsidR="00B972A9" w:rsidRDefault="000721DA" w:rsidP="005161B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International </w:t>
      </w:r>
      <w:r w:rsidR="00713492">
        <w:rPr>
          <w:rFonts w:ascii="Palatino" w:hAnsi="Palatino"/>
          <w:szCs w:val="24"/>
        </w:rPr>
        <w:t xml:space="preserve">Symposium, </w:t>
      </w:r>
      <w:r>
        <w:rPr>
          <w:rFonts w:ascii="Palatino" w:hAnsi="Palatino"/>
          <w:szCs w:val="24"/>
        </w:rPr>
        <w:t>Circuit Construction in the Mammalian Brain, “The Development of Spontaneous Activity in Neonatal Mice”, Osaka</w:t>
      </w:r>
      <w:r w:rsidR="00713492">
        <w:rPr>
          <w:rFonts w:ascii="Palatino" w:hAnsi="Palatino"/>
          <w:szCs w:val="24"/>
        </w:rPr>
        <w:t>, Japan</w:t>
      </w:r>
      <w:r w:rsidR="008B20C1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Aug 2016</w:t>
      </w:r>
    </w:p>
    <w:p w14:paraId="7F4B622C" w14:textId="66482C60" w:rsidR="008B20C1" w:rsidRDefault="008B20C1" w:rsidP="00C154A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Gordon Research Conference, Visual System Development, “Spontaneous Activity </w:t>
      </w:r>
      <w:r w:rsidR="0012146B">
        <w:rPr>
          <w:rFonts w:ascii="Palatino" w:hAnsi="Palatino"/>
          <w:szCs w:val="24"/>
        </w:rPr>
        <w:t>i</w:t>
      </w:r>
      <w:r>
        <w:rPr>
          <w:rFonts w:ascii="Palatino" w:hAnsi="Palatino"/>
          <w:szCs w:val="24"/>
        </w:rPr>
        <w:t>n Visual Circuit Development”, Lucca, Italy, May 2018</w:t>
      </w:r>
    </w:p>
    <w:p w14:paraId="446FBFB1" w14:textId="5100CBE6" w:rsidR="00C154A8" w:rsidRDefault="00C154A8" w:rsidP="00C154A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Institute of Brain Science, Fudan University, Frontiers in Neuroscience Seminar, “Multi-Scale Imaging of Spontaneous Activity During Development”, Shanghai, China, Sept 2018</w:t>
      </w:r>
    </w:p>
    <w:p w14:paraId="49F5681A" w14:textId="6E6B8F3A" w:rsidR="00C154A8" w:rsidRDefault="00C154A8" w:rsidP="00C154A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Shanghai Jiao Tong University Seminar, “Self-Organization in the Developing Nervous System”, Shanghai, China, Sept 2018</w:t>
      </w:r>
    </w:p>
    <w:p w14:paraId="2F62A925" w14:textId="4BAA18BA" w:rsidR="00945AE2" w:rsidRDefault="00945AE2" w:rsidP="00945AE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Spontaneous Activity in Brain Development Conference, “Spontaneous Activity Across </w:t>
      </w:r>
      <w:proofErr w:type="spellStart"/>
      <w:r>
        <w:rPr>
          <w:rFonts w:ascii="Palatino" w:hAnsi="Palatino"/>
          <w:szCs w:val="24"/>
        </w:rPr>
        <w:t>Developent</w:t>
      </w:r>
      <w:proofErr w:type="spellEnd"/>
      <w:r>
        <w:rPr>
          <w:rFonts w:ascii="Palatino" w:hAnsi="Palatino"/>
          <w:szCs w:val="24"/>
        </w:rPr>
        <w:t xml:space="preserve"> and Spatial Scales”, Leiden, Amsterdam Oct 2018</w:t>
      </w:r>
    </w:p>
    <w:p w14:paraId="3BC238E6" w14:textId="5260006F" w:rsidR="0012146B" w:rsidRPr="00BB5755" w:rsidRDefault="0012146B" w:rsidP="00C154A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Circuits and Behavior in Tuscany Keynote Seminar, “Multiscale Imaging of Spontaneous Activity in Mice”, </w:t>
      </w:r>
      <w:proofErr w:type="spellStart"/>
      <w:r>
        <w:rPr>
          <w:rFonts w:ascii="Palatino" w:hAnsi="Palatino"/>
          <w:szCs w:val="24"/>
        </w:rPr>
        <w:t>Montecastelli</w:t>
      </w:r>
      <w:proofErr w:type="spellEnd"/>
      <w:r>
        <w:rPr>
          <w:rFonts w:ascii="Palatino" w:hAnsi="Palatino"/>
          <w:szCs w:val="24"/>
        </w:rPr>
        <w:t>, Italy, June 2019</w:t>
      </w:r>
    </w:p>
    <w:p w14:paraId="41F0B24F" w14:textId="77777777" w:rsidR="00C154A8" w:rsidRPr="00BB5755" w:rsidRDefault="00C154A8" w:rsidP="00C154A8">
      <w:pPr>
        <w:spacing w:after="120"/>
        <w:ind w:left="360" w:hanging="360"/>
        <w:rPr>
          <w:rFonts w:ascii="Palatino" w:hAnsi="Palatino"/>
          <w:szCs w:val="24"/>
        </w:rPr>
      </w:pPr>
    </w:p>
    <w:p w14:paraId="332B7DC0" w14:textId="07496F0D" w:rsidR="00E50BFA" w:rsidRDefault="00E50BFA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</w:p>
    <w:p w14:paraId="27360A49" w14:textId="5F354DB6" w:rsidR="00275764" w:rsidRDefault="00275764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</w:p>
    <w:p w14:paraId="1AF32BFE" w14:textId="7DEB5FD3" w:rsidR="00275764" w:rsidRDefault="00275764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</w:p>
    <w:p w14:paraId="49C81677" w14:textId="77777777" w:rsidR="00275764" w:rsidRDefault="00275764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  <w:bookmarkStart w:id="2" w:name="_GoBack"/>
      <w:bookmarkEnd w:id="2"/>
    </w:p>
    <w:p w14:paraId="2684024C" w14:textId="19D1E83E" w:rsidR="00780613" w:rsidRDefault="0060253F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lastRenderedPageBreak/>
        <w:t>N</w:t>
      </w:r>
      <w:r w:rsidR="00780613">
        <w:rPr>
          <w:rFonts w:ascii="Palatino" w:hAnsi="Palatino"/>
          <w:smallCaps/>
          <w:szCs w:val="24"/>
        </w:rPr>
        <w:t xml:space="preserve">ational </w:t>
      </w:r>
    </w:p>
    <w:p w14:paraId="3158E564" w14:textId="77777777" w:rsidR="00780613" w:rsidRDefault="00780613">
      <w:pPr>
        <w:rPr>
          <w:szCs w:val="24"/>
        </w:rPr>
      </w:pPr>
    </w:p>
    <w:p w14:paraId="3A65079E" w14:textId="77777777" w:rsidR="00780613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California, San Francisco, Department of Psychiatry, “A Model Learning Rule for Hippocampal Plasticity”, San Francisco, CA, November, 1992</w:t>
      </w:r>
      <w:r w:rsidRPr="00100E2E">
        <w:rPr>
          <w:rFonts w:ascii="Palatino" w:hAnsi="Palatino"/>
          <w:szCs w:val="24"/>
        </w:rPr>
        <w:t xml:space="preserve"> </w:t>
      </w:r>
    </w:p>
    <w:p w14:paraId="50E20D84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California, Irvine, Department of Neuroscience, “Optical Imaging of Barrel Development in the Rat”, Irvine, CA, October, 1994</w:t>
      </w:r>
    </w:p>
    <w:p w14:paraId="0B2D67FC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Rochester, Cognitive Science Department Seminar Series, “Cortical Development and Plasticity”, Rochester, NY, February, 1997</w:t>
      </w:r>
    </w:p>
    <w:p w14:paraId="67FAD8A8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Case Western Reserve University, Neuroscience Department Seminar Series, “Cortical Development and Plasticity”, Cleveland, OH, March, 1997</w:t>
      </w:r>
    </w:p>
    <w:p w14:paraId="1D568205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Pittsburgh, Neuroscience Department Seminar Series, “Cortical Development and Plasticity”, Pittsburgh, PA, March, 1997</w:t>
      </w:r>
    </w:p>
    <w:p w14:paraId="1AC6BD41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Case Western Reserve University, Bioengineering Department, “Cortical Development and Plasticity”, Cleveland, OH, March, 1997</w:t>
      </w:r>
    </w:p>
    <w:p w14:paraId="55572C5F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Baylor College of Medicine, Division of Neuroscience, “Cortical Development and Plasticity”, Houston, TX, May, 1997</w:t>
      </w:r>
    </w:p>
    <w:p w14:paraId="0C4E167A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California at Los Angeles, Neuroscience Department Seminar Series, “Cortical Development and Plasticity”, Los Angeles, CA, May, 1997</w:t>
      </w:r>
    </w:p>
    <w:p w14:paraId="2AC0F141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Pennsylvania, Neuroscience Department, “Cortical Development and Plasticity”, Philadelphia, PA, June, 1997</w:t>
      </w:r>
    </w:p>
    <w:p w14:paraId="46F42786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Baylor College of Medicine, Developmental Biology Retreat, Feb., 1999</w:t>
      </w:r>
    </w:p>
    <w:p w14:paraId="1F9D2283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Florida, Neuroscience Department, “Cortical Development and Plasticity”, Gainesville, FL, November, 1999</w:t>
      </w:r>
    </w:p>
    <w:p w14:paraId="6A41C578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Baylor College of Medicine, Department of Cell and Molecular Biology, “Cortical Development and Plasticity”, Houston, TX, February, 2000</w:t>
      </w:r>
    </w:p>
    <w:p w14:paraId="78416A2D" w14:textId="1A51894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Gordon Conference on Neural Development, “Role of Sensory Experience and Neural Activity in Cortica</w:t>
      </w:r>
      <w:r w:rsidR="00AF54D4">
        <w:rPr>
          <w:rFonts w:ascii="Palatino" w:hAnsi="Palatino"/>
          <w:szCs w:val="24"/>
        </w:rPr>
        <w:t>l Map Development”, Newport, RI</w:t>
      </w:r>
      <w:r w:rsidRPr="00BB5755">
        <w:rPr>
          <w:rFonts w:ascii="Palatino" w:hAnsi="Palatino"/>
          <w:szCs w:val="24"/>
        </w:rPr>
        <w:t>, June, 2000</w:t>
      </w:r>
    </w:p>
    <w:p w14:paraId="00933B89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LTP, LTD and Synaptic Plasticity in the Brain, Satellite Symposium, “Synaptic Plasticity, Adenylyl Cyclase and Barrel Development”, Society for Neuroscience, New Orleans, LA, November, 2000</w:t>
      </w:r>
    </w:p>
    <w:p w14:paraId="2B5F9B90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Texas at Houston Health Science Center, Neurobiology and Anatomy Department Seminar, 'Mechanisms of Cortical Development and Plasticity', Houston, TX, November, 2000</w:t>
      </w:r>
    </w:p>
    <w:p w14:paraId="0DDF9DE9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Baylor College of Medicine MD/PhD Symposium, “Nature vs. Nurture: Exploring the roles of genetics and the environment in brain development”, Galveston, TX, September, 2001</w:t>
      </w:r>
    </w:p>
    <w:p w14:paraId="56B9B445" w14:textId="02892EDA" w:rsidR="00780613" w:rsidRPr="00BB5755" w:rsidRDefault="00B5612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Louisiana Stat</w:t>
      </w:r>
      <w:r w:rsidR="00780613" w:rsidRPr="00BB5755">
        <w:rPr>
          <w:rFonts w:ascii="Palatino" w:hAnsi="Palatino"/>
          <w:szCs w:val="24"/>
        </w:rPr>
        <w:t>e University, Neuroscience Department Seminar, “Mechanisms of Sensory Map Development and Plasticity”, New Orleans, LA, October, 2001</w:t>
      </w:r>
    </w:p>
    <w:p w14:paraId="2D459B3D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 xml:space="preserve">University of California Alumni Club Annual Meeting, </w:t>
      </w:r>
      <w:r>
        <w:rPr>
          <w:rFonts w:ascii="Palatino" w:hAnsi="Palatino"/>
          <w:szCs w:val="24"/>
        </w:rPr>
        <w:t>“Nature vs. Nurture in Brain Development”, Feb.</w:t>
      </w:r>
      <w:r w:rsidRPr="00BB5755">
        <w:rPr>
          <w:rFonts w:ascii="Palatino" w:hAnsi="Palatino"/>
          <w:szCs w:val="24"/>
        </w:rPr>
        <w:t>, 2002</w:t>
      </w:r>
    </w:p>
    <w:p w14:paraId="62613EFC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 xml:space="preserve">Brain Expo, </w:t>
      </w:r>
      <w:r>
        <w:rPr>
          <w:rFonts w:ascii="Palatino" w:hAnsi="Palatino"/>
          <w:szCs w:val="24"/>
        </w:rPr>
        <w:t xml:space="preserve">“Brain Development”, </w:t>
      </w:r>
      <w:r w:rsidRPr="00BB5755">
        <w:rPr>
          <w:rFonts w:ascii="Palatino" w:hAnsi="Palatino"/>
          <w:szCs w:val="24"/>
        </w:rPr>
        <w:t>San Antonio Texas, July 2002</w:t>
      </w:r>
    </w:p>
    <w:p w14:paraId="47BA42DB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 xml:space="preserve">Cold Spring Harbor Lab Meeting, “Altered Thalamocortical Synapse Development in </w:t>
      </w:r>
      <w:proofErr w:type="spellStart"/>
      <w:r w:rsidRPr="00BB5755">
        <w:rPr>
          <w:rFonts w:ascii="Palatino" w:hAnsi="Palatino"/>
          <w:szCs w:val="24"/>
        </w:rPr>
        <w:t>Barrelless</w:t>
      </w:r>
      <w:proofErr w:type="spellEnd"/>
      <w:r w:rsidRPr="00BB5755">
        <w:rPr>
          <w:rFonts w:ascii="Palatino" w:hAnsi="Palatino"/>
          <w:szCs w:val="24"/>
        </w:rPr>
        <w:t xml:space="preserve"> Mice”, September, 2002</w:t>
      </w:r>
    </w:p>
    <w:p w14:paraId="4FA3A852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MIT Department of Brain and Cognitive Sciences Seminar, “Mechanisms of Sensory Map Development”, Boston, MA, October, 2002</w:t>
      </w:r>
    </w:p>
    <w:p w14:paraId="547D26AF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UT Southwestern Neuroscience Department Seminar, “Mechanisms of Sensory Map Development”, Dallas, TX, January, 2003</w:t>
      </w:r>
    </w:p>
    <w:p w14:paraId="6041D9B2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Baylor College of Medicine, Developmental Biology Retreat, “Mechanisms of Neuronal Map Development”, Houston, TX Feb, 2003</w:t>
      </w:r>
    </w:p>
    <w:p w14:paraId="59495E80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California, San Diego and The Salk Institute for Neuroscience Seminar, “Mechanisms of Sensory Map Development”, San Diego, CA, April, 2003</w:t>
      </w:r>
    </w:p>
    <w:p w14:paraId="6EBB305C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lastRenderedPageBreak/>
        <w:t>Society for Neuroscience Satellite Symposium on Cortical Development, “Mechanisms of Thalamocortical Synapse Development”, New Orleans, LA, November, 2003</w:t>
      </w:r>
    </w:p>
    <w:p w14:paraId="1E3B2DCA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Texas, Houston Neuroscience Department Seminar, “Mechanisms of Visual Map Development”, Houston, TX, Jan., 2004</w:t>
      </w:r>
    </w:p>
    <w:p w14:paraId="5F58554E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Rice University, Psychology Department, “Nature vs. Nurture in Sensory Map Development”, Houston, TX, February, 2004</w:t>
      </w:r>
    </w:p>
    <w:p w14:paraId="5ACD70A5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Society for Neuroscience Mini Symposium on “Cellular and Molecular Mechanisms Patterning Cortical Connectivity”, San Diego, CA, Oct., 2004</w:t>
      </w:r>
    </w:p>
    <w:p w14:paraId="16674595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University of Virginia Neuroscience Department Symposium on “Mechanisms of Thalamocortical Synapse Development and Plasticity”, Charlottesville, VA, Dec., 2004</w:t>
      </w:r>
    </w:p>
    <w:p w14:paraId="12E51E3A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Harvard Medical School Neuroscience Department Symposium on “Mechanisms of Visual Map Development”, Boston, MA, Dec., 2004</w:t>
      </w:r>
    </w:p>
    <w:p w14:paraId="7AC55A47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Texas A&amp;M University Symposium on Neurodevelopment, “</w:t>
      </w:r>
      <w:bookmarkStart w:id="3" w:name="OLE_LINK1"/>
      <w:r w:rsidRPr="00BB5755">
        <w:rPr>
          <w:rFonts w:ascii="Palatino" w:hAnsi="Palatino"/>
          <w:szCs w:val="24"/>
        </w:rPr>
        <w:t>Nature vs. Nurture in Sensory Map Development</w:t>
      </w:r>
      <w:bookmarkEnd w:id="3"/>
      <w:r w:rsidRPr="00BB5755">
        <w:rPr>
          <w:rFonts w:ascii="Palatino" w:hAnsi="Palatino"/>
          <w:szCs w:val="24"/>
        </w:rPr>
        <w:t>”, Bryan, TX, April, 2005</w:t>
      </w:r>
    </w:p>
    <w:p w14:paraId="00255361" w14:textId="77777777" w:rsidR="00780613" w:rsidRPr="00BB5755" w:rsidRDefault="00780613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Baylor College of Medicine, </w:t>
      </w:r>
      <w:r w:rsidRPr="00BB5755">
        <w:rPr>
          <w:rFonts w:ascii="Palatino" w:hAnsi="Palatino"/>
          <w:szCs w:val="24"/>
        </w:rPr>
        <w:t>Menninger Department of Psychiatry and Behavioral Sciences Grand Rounds, “Nature vs. Nurture in Sensory Map Development”, Houston, TX, May, 2005</w:t>
      </w:r>
    </w:p>
    <w:p w14:paraId="32FC4DD6" w14:textId="77777777" w:rsidR="00E50BFA" w:rsidRDefault="00780613" w:rsidP="00E50BFA">
      <w:pPr>
        <w:spacing w:after="120"/>
        <w:ind w:left="360" w:hanging="360"/>
        <w:rPr>
          <w:rFonts w:ascii="Palatino" w:hAnsi="Palatino"/>
          <w:szCs w:val="24"/>
        </w:rPr>
      </w:pPr>
      <w:r w:rsidRPr="00BB5755">
        <w:rPr>
          <w:rFonts w:ascii="Palatino" w:hAnsi="Palatino"/>
          <w:szCs w:val="24"/>
        </w:rPr>
        <w:t>Cullen Eye Institute Vision Research Seminar Series on “Neurophysiologic and Clinical Aspects of Amblyopia and Vision Development”, Houston, TX, June, 2005</w:t>
      </w:r>
    </w:p>
    <w:p w14:paraId="1442DAEB" w14:textId="77777777" w:rsidR="00D21556" w:rsidRDefault="00D21556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Houston Society for Engineering in Medicine and Biology, “Nature vs. Nurture in Sensory Map Development”, Houston, TX</w:t>
      </w:r>
      <w:r w:rsidR="00AB2F49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Feb 2006</w:t>
      </w:r>
    </w:p>
    <w:p w14:paraId="63D538DE" w14:textId="77777777" w:rsidR="00AB2F49" w:rsidRDefault="00AB2F49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Yale School of Medicine, Department of Neurobiology, “Mechanisms of Sensory Map Development”, New Haven, CT, Mar 2006</w:t>
      </w:r>
    </w:p>
    <w:p w14:paraId="05F39224" w14:textId="77777777" w:rsidR="00AB2F49" w:rsidRDefault="00AB2F49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NINDS/NIH Neurobiology Seminar, “Mechanisms of Sensory Map Development”, Bethesda, MD, June 2006</w:t>
      </w:r>
    </w:p>
    <w:p w14:paraId="6C3A1B5C" w14:textId="77777777" w:rsidR="0035683F" w:rsidRDefault="0035683F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Albert Einstein College of Medicine Neurobiology Department Seminar, “Nature vs. Nurture in Sensory Map Development”, New York, NY, Mar 2007</w:t>
      </w:r>
    </w:p>
    <w:p w14:paraId="0C387FAD" w14:textId="77777777" w:rsidR="0035683F" w:rsidRDefault="0035683F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Duke University, Department of Neuroscience, “Mechanisms of Retinotopic Map Development”, Durham, NC, April 2007</w:t>
      </w:r>
    </w:p>
    <w:p w14:paraId="6E86CF02" w14:textId="77777777" w:rsidR="00FA5354" w:rsidRDefault="00FA5354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Brown University, Department of Neuroscience, “Mechanisms of Sensory Map Development”, Providence, RI, Oct 2007</w:t>
      </w:r>
    </w:p>
    <w:p w14:paraId="44C084A6" w14:textId="77777777" w:rsidR="00FA5354" w:rsidRDefault="00FA5354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Winter Conference on Brain Research, “Retinocollicular Response Homeostasis”, Snowbird, UT Feb 2008</w:t>
      </w:r>
    </w:p>
    <w:p w14:paraId="28ADB723" w14:textId="77777777" w:rsidR="0040036C" w:rsidRDefault="0040036C" w:rsidP="00E50BFA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ARVO </w:t>
      </w:r>
      <w:r w:rsidR="005B1AE6">
        <w:rPr>
          <w:rFonts w:ascii="Palatino" w:hAnsi="Palatino"/>
          <w:szCs w:val="24"/>
        </w:rPr>
        <w:t>Symposium</w:t>
      </w:r>
      <w:r>
        <w:rPr>
          <w:rFonts w:ascii="Palatino" w:hAnsi="Palatino"/>
          <w:szCs w:val="24"/>
        </w:rPr>
        <w:t xml:space="preserve"> on </w:t>
      </w:r>
      <w:r w:rsidR="005B1AE6">
        <w:rPr>
          <w:rFonts w:ascii="Palatino" w:hAnsi="Palatino"/>
          <w:szCs w:val="24"/>
        </w:rPr>
        <w:t>Retinal Ganglion Cells in Model Organisms</w:t>
      </w:r>
      <w:r w:rsidR="005C7DCE">
        <w:rPr>
          <w:rFonts w:ascii="Palatino" w:hAnsi="Palatino"/>
          <w:szCs w:val="24"/>
        </w:rPr>
        <w:t>, “Response Homeostasis of Reti</w:t>
      </w:r>
      <w:r w:rsidR="005B1AE6">
        <w:rPr>
          <w:rFonts w:ascii="Palatino" w:hAnsi="Palatino"/>
          <w:szCs w:val="24"/>
        </w:rPr>
        <w:t>nocollicular Receptive Fields”, Ft. Lauderdale, FL April 2008</w:t>
      </w:r>
    </w:p>
    <w:p w14:paraId="2B578399" w14:textId="77777777" w:rsidR="005B1AE6" w:rsidRDefault="00203EEB" w:rsidP="005B1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SFN Mini-Symposium</w:t>
      </w:r>
      <w:r w:rsidR="005B1AE6">
        <w:rPr>
          <w:rFonts w:ascii="Palatino" w:hAnsi="Palatino"/>
          <w:szCs w:val="24"/>
        </w:rPr>
        <w:t xml:space="preserve"> on Homeostatic Plasticity </w:t>
      </w:r>
      <w:r w:rsidR="00B33D28">
        <w:rPr>
          <w:rFonts w:ascii="Palatino" w:hAnsi="Palatino"/>
          <w:szCs w:val="24"/>
        </w:rPr>
        <w:t>in Intact Neural Circuits</w:t>
      </w:r>
      <w:r w:rsidR="005B1AE6">
        <w:rPr>
          <w:rFonts w:ascii="Palatino" w:hAnsi="Palatino"/>
          <w:szCs w:val="24"/>
        </w:rPr>
        <w:t xml:space="preserve">, “Response Homeostasis of </w:t>
      </w:r>
      <w:proofErr w:type="spellStart"/>
      <w:r w:rsidR="005B1AE6">
        <w:rPr>
          <w:rFonts w:ascii="Palatino" w:hAnsi="Palatino"/>
          <w:szCs w:val="24"/>
        </w:rPr>
        <w:t>Retionocollicular</w:t>
      </w:r>
      <w:proofErr w:type="spellEnd"/>
      <w:r w:rsidR="005B1AE6">
        <w:rPr>
          <w:rFonts w:ascii="Palatino" w:hAnsi="Palatino"/>
          <w:szCs w:val="24"/>
        </w:rPr>
        <w:t xml:space="preserve"> Receptive Fields”, Washington, DC Nov 2008</w:t>
      </w:r>
    </w:p>
    <w:p w14:paraId="57603BCE" w14:textId="77777777" w:rsidR="00F3009C" w:rsidRDefault="00F3009C" w:rsidP="005B1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Connecticut, Behavioral Neuroscience Seminar Series, “How ‘Nature’ and ‘Nurture’ Guide the Development of Visual Maps”, Storrs, CT Oct 2008</w:t>
      </w:r>
    </w:p>
    <w:p w14:paraId="21E322A8" w14:textId="77777777" w:rsidR="00F3009C" w:rsidRDefault="00F3009C" w:rsidP="005B1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University of Wyoming, Center for Neuroscience Seminar, “Mechanisms of </w:t>
      </w:r>
      <w:proofErr w:type="spellStart"/>
      <w:r>
        <w:rPr>
          <w:rFonts w:ascii="Palatino" w:hAnsi="Palatino"/>
          <w:szCs w:val="24"/>
        </w:rPr>
        <w:t>Senaory</w:t>
      </w:r>
      <w:proofErr w:type="spellEnd"/>
      <w:r>
        <w:rPr>
          <w:rFonts w:ascii="Palatino" w:hAnsi="Palatino"/>
          <w:szCs w:val="24"/>
        </w:rPr>
        <w:t xml:space="preserve"> Map Development”, Laramie, WY, Oct 2008</w:t>
      </w:r>
    </w:p>
    <w:p w14:paraId="21B55230" w14:textId="77777777" w:rsidR="000122CE" w:rsidRDefault="000122CE" w:rsidP="005B1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Columbia University, </w:t>
      </w:r>
      <w:proofErr w:type="spellStart"/>
      <w:r>
        <w:rPr>
          <w:rFonts w:ascii="Palatino" w:hAnsi="Palatino"/>
          <w:szCs w:val="24"/>
        </w:rPr>
        <w:t>VisioNYC</w:t>
      </w:r>
      <w:proofErr w:type="spellEnd"/>
      <w:r>
        <w:rPr>
          <w:rFonts w:ascii="Palatino" w:hAnsi="Palatino"/>
          <w:szCs w:val="24"/>
        </w:rPr>
        <w:t>, “Ankle Busters and Mavericks: Wave Size Matters in Visual Map Development”, NY, Dec 2008</w:t>
      </w:r>
    </w:p>
    <w:p w14:paraId="441EB608" w14:textId="77777777" w:rsidR="00F3009C" w:rsidRDefault="00F3009C" w:rsidP="005B1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Chicago, Department of Neuroscience Seminar, “Nature vs. Nurture in Visual Map Development”, Chicago, IL, Dec 2008</w:t>
      </w:r>
    </w:p>
    <w:p w14:paraId="693A2C64" w14:textId="77777777" w:rsidR="008C1E03" w:rsidRDefault="008C1E03" w:rsidP="005B1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Cold Spring Harbor Lab, Meeting on Synapses: From Molecular to Circuits &amp; Behaviors, “Retinal Wave Size Matters for Eye-Specific Segregation and Retinotopic Map Refinement”, Cold Spring Harbor, NY, Apr 2009</w:t>
      </w:r>
    </w:p>
    <w:p w14:paraId="77C5F036" w14:textId="77777777" w:rsidR="008F2A58" w:rsidRDefault="008F2A58" w:rsidP="008F2A58">
      <w:pPr>
        <w:spacing w:after="120"/>
        <w:ind w:left="360" w:hanging="360"/>
        <w:rPr>
          <w:rFonts w:ascii="Palatino" w:hAnsi="Palatino"/>
          <w:szCs w:val="24"/>
        </w:rPr>
      </w:pPr>
      <w:r w:rsidRPr="008F2A58">
        <w:rPr>
          <w:rFonts w:ascii="Palatino" w:hAnsi="Palatino"/>
          <w:szCs w:val="24"/>
        </w:rPr>
        <w:t>West Virginia University, Center for Neuroscience, “Ankle Busters and Mavericks: Wave Size Matters in Visual Map Development”, WV Nov 2009</w:t>
      </w:r>
    </w:p>
    <w:p w14:paraId="7F9D396E" w14:textId="77777777" w:rsidR="0063784F" w:rsidRDefault="00115FE8" w:rsidP="0063784F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lastRenderedPageBreak/>
        <w:t xml:space="preserve">Thirteenth Annual </w:t>
      </w:r>
      <w:r w:rsidR="0063784F">
        <w:rPr>
          <w:rFonts w:ascii="Palatino" w:hAnsi="Palatino"/>
          <w:szCs w:val="24"/>
        </w:rPr>
        <w:t>Vision Research Conference, “An Instructive Role for Retinal Ganglion Cell Activity in Visual Map Development”, Ft. Lauderdale, FL April 2010</w:t>
      </w:r>
      <w:r w:rsidR="0063784F" w:rsidRPr="0063784F">
        <w:rPr>
          <w:rFonts w:ascii="Palatino" w:hAnsi="Palatino"/>
          <w:szCs w:val="24"/>
        </w:rPr>
        <w:t xml:space="preserve"> </w:t>
      </w:r>
    </w:p>
    <w:p w14:paraId="4DB12DDE" w14:textId="77777777" w:rsidR="0063784F" w:rsidRDefault="0063784F" w:rsidP="0063784F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Northwestern University, Department of Neurobiology and Physiology, </w:t>
      </w:r>
      <w:r w:rsidRPr="008F2A58">
        <w:rPr>
          <w:rFonts w:ascii="Palatino" w:hAnsi="Palatino"/>
          <w:szCs w:val="24"/>
        </w:rPr>
        <w:t xml:space="preserve">“Ankle Busters and Mavericks: </w:t>
      </w:r>
      <w:r>
        <w:rPr>
          <w:rFonts w:ascii="Palatino" w:hAnsi="Palatino"/>
          <w:szCs w:val="24"/>
        </w:rPr>
        <w:t xml:space="preserve">Retinal </w:t>
      </w:r>
      <w:r w:rsidRPr="008F2A58">
        <w:rPr>
          <w:rFonts w:ascii="Palatino" w:hAnsi="Palatino"/>
          <w:szCs w:val="24"/>
        </w:rPr>
        <w:t xml:space="preserve">Wave Size Matters in Visual Map Development”, </w:t>
      </w:r>
      <w:r w:rsidR="00115FE8">
        <w:rPr>
          <w:rFonts w:ascii="Palatino" w:hAnsi="Palatino"/>
          <w:szCs w:val="24"/>
        </w:rPr>
        <w:t xml:space="preserve">Evanston, </w:t>
      </w:r>
      <w:r>
        <w:rPr>
          <w:rFonts w:ascii="Palatino" w:hAnsi="Palatino"/>
          <w:szCs w:val="24"/>
        </w:rPr>
        <w:t>IL May 2010</w:t>
      </w:r>
    </w:p>
    <w:p w14:paraId="21396FB2" w14:textId="77777777" w:rsidR="00C0544D" w:rsidRDefault="00C0544D" w:rsidP="0063784F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New Studies of Neurobehavioral Evolution, “How Do ‘Barrels’ in Somatosensory Cortex Form?”, Bethesda, MD June 2010</w:t>
      </w:r>
    </w:p>
    <w:p w14:paraId="337ED588" w14:textId="7828A806" w:rsidR="00351CF3" w:rsidRDefault="00351CF3" w:rsidP="0063784F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Princeton University, </w:t>
      </w:r>
      <w:proofErr w:type="spellStart"/>
      <w:r>
        <w:rPr>
          <w:rFonts w:ascii="Palatino" w:hAnsi="Palatino"/>
          <w:szCs w:val="24"/>
        </w:rPr>
        <w:t>Bialek</w:t>
      </w:r>
      <w:proofErr w:type="spellEnd"/>
      <w:r>
        <w:rPr>
          <w:rFonts w:ascii="Palatino" w:hAnsi="Palatino"/>
          <w:szCs w:val="24"/>
        </w:rPr>
        <w:t xml:space="preserve"> 5</w:t>
      </w:r>
      <w:r w:rsidR="00E7696E">
        <w:rPr>
          <w:rFonts w:ascii="Palatino" w:hAnsi="Palatino"/>
          <w:szCs w:val="24"/>
        </w:rPr>
        <w:t>0</w:t>
      </w:r>
      <w:r w:rsidR="00AB3EF8">
        <w:rPr>
          <w:rFonts w:ascii="Palatino" w:hAnsi="Palatino"/>
          <w:szCs w:val="24"/>
        </w:rPr>
        <w:t>th</w:t>
      </w:r>
      <w:r>
        <w:rPr>
          <w:rFonts w:ascii="Palatino" w:hAnsi="Palatino"/>
          <w:szCs w:val="24"/>
        </w:rPr>
        <w:t xml:space="preserve"> Anniversary Symposium, “Mechanisms of Sensory Map Development”, Princeton, NJ Nov 2010</w:t>
      </w:r>
    </w:p>
    <w:p w14:paraId="23D2A264" w14:textId="77777777" w:rsidR="00C0544D" w:rsidRDefault="00C0544D" w:rsidP="0063784F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California at Santa Cruz, “Mechanisms of Sensory Map Development”, Santa Cruz, CA Jan 2011</w:t>
      </w:r>
    </w:p>
    <w:p w14:paraId="62ACA3F4" w14:textId="77777777" w:rsidR="0092523B" w:rsidRDefault="0092523B" w:rsidP="0063784F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University of Southern California, </w:t>
      </w:r>
      <w:r w:rsidR="00D3675E">
        <w:rPr>
          <w:rFonts w:ascii="Palatino" w:hAnsi="Palatino"/>
          <w:szCs w:val="24"/>
        </w:rPr>
        <w:t xml:space="preserve">Neuroscience Seminar, </w:t>
      </w:r>
      <w:r>
        <w:rPr>
          <w:rFonts w:ascii="Palatino" w:hAnsi="Palatino"/>
          <w:szCs w:val="24"/>
        </w:rPr>
        <w:t>“What Role Does Neural Activity Play in Sensory Map Development?”, Los Angeles, CA Dec 2011</w:t>
      </w:r>
    </w:p>
    <w:p w14:paraId="141AA860" w14:textId="77777777" w:rsidR="00B943A1" w:rsidRDefault="005C1E7F" w:rsidP="00B943A1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Wesleyan University, “Innate or Experience Dependent? How the Eye Gets Wired to the Brain”, Middletown, CT Feb 2012</w:t>
      </w:r>
      <w:r w:rsidR="00B943A1" w:rsidRPr="00B943A1">
        <w:rPr>
          <w:rFonts w:ascii="Palatino" w:hAnsi="Palatino"/>
          <w:szCs w:val="24"/>
        </w:rPr>
        <w:t xml:space="preserve"> </w:t>
      </w:r>
    </w:p>
    <w:p w14:paraId="5DBA3175" w14:textId="4F2D16E7" w:rsidR="00B943A1" w:rsidRDefault="00B943A1" w:rsidP="00B943A1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Yale Eye Center Clinical Conference Series, “Innate or Experience Dependent? How th</w:t>
      </w:r>
      <w:r w:rsidR="00C67EBE">
        <w:rPr>
          <w:rFonts w:ascii="Palatino" w:hAnsi="Palatino"/>
          <w:szCs w:val="24"/>
        </w:rPr>
        <w:t>e Eye Gets Wired to the Brain”,</w:t>
      </w:r>
      <w:r>
        <w:rPr>
          <w:rFonts w:ascii="Palatino" w:hAnsi="Palatino"/>
          <w:szCs w:val="24"/>
        </w:rPr>
        <w:t xml:space="preserve"> New Haven, CT Feb 2012</w:t>
      </w:r>
    </w:p>
    <w:p w14:paraId="4B083364" w14:textId="5810664E" w:rsidR="00B420C2" w:rsidRDefault="00B420C2" w:rsidP="00B943A1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Barrels XXV, “Does Activity Play a Similar Roe in Somatosensory and Visual Map Development</w:t>
      </w:r>
      <w:r w:rsidR="00AC34A8">
        <w:rPr>
          <w:rFonts w:ascii="Palatino" w:hAnsi="Palatino"/>
          <w:szCs w:val="24"/>
        </w:rPr>
        <w:t>?</w:t>
      </w:r>
      <w:r>
        <w:rPr>
          <w:rFonts w:ascii="Palatino" w:hAnsi="Palatino"/>
          <w:szCs w:val="24"/>
        </w:rPr>
        <w:t xml:space="preserve">”, Tulane University, New Orleans, LA Oct 2012 </w:t>
      </w:r>
    </w:p>
    <w:p w14:paraId="14A84DA9" w14:textId="77777777" w:rsidR="00B943A1" w:rsidRDefault="00B943A1" w:rsidP="00B943A1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Wesleyan University, Biology Department Seminar, “</w:t>
      </w:r>
      <w:r w:rsidRPr="00B943A1">
        <w:rPr>
          <w:rFonts w:ascii="Palatino" w:hAnsi="Palatino"/>
          <w:szCs w:val="24"/>
        </w:rPr>
        <w:t>Brain development before sensory experience: What does</w:t>
      </w:r>
      <w:r>
        <w:rPr>
          <w:rFonts w:ascii="Palatino" w:hAnsi="Palatino"/>
          <w:szCs w:val="24"/>
        </w:rPr>
        <w:t xml:space="preserve"> </w:t>
      </w:r>
      <w:r w:rsidRPr="00B943A1">
        <w:rPr>
          <w:rFonts w:ascii="Palatino" w:hAnsi="Palatino"/>
          <w:szCs w:val="24"/>
        </w:rPr>
        <w:t>activity have to do with it?</w:t>
      </w:r>
      <w:r>
        <w:rPr>
          <w:rFonts w:ascii="Palatino" w:hAnsi="Palatino"/>
          <w:szCs w:val="24"/>
        </w:rPr>
        <w:t>”, Middletown, CT Oct 2012</w:t>
      </w:r>
    </w:p>
    <w:p w14:paraId="17B80711" w14:textId="23AC1936" w:rsidR="001C0D55" w:rsidRDefault="00871B6E" w:rsidP="00B943A1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Molecular and Biophysical Mechanisms of Perception, Sense to Synapse, “Activity-Dependent Mechanisms of Sensory Map Development”, Columbia University, NY Apr 2013</w:t>
      </w:r>
    </w:p>
    <w:p w14:paraId="1687D383" w14:textId="6E50DCBE" w:rsidR="00C641CB" w:rsidRDefault="00C641CB" w:rsidP="00B943A1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Max Planck Florida Institute for Neuroscience, “Activity-Dependent Development of Sensory Maps Prior to Sensory Experience”</w:t>
      </w:r>
      <w:r w:rsidR="00845125">
        <w:rPr>
          <w:rFonts w:ascii="Palatino" w:hAnsi="Palatino"/>
          <w:szCs w:val="24"/>
        </w:rPr>
        <w:t>, Jupiter, FL Oct 2013</w:t>
      </w:r>
    </w:p>
    <w:p w14:paraId="2863FC99" w14:textId="00E3A050" w:rsidR="00845125" w:rsidRDefault="00845125" w:rsidP="0084512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Yale University Vision Seminar, “Visual Development: What’s Activity Got </w:t>
      </w:r>
      <w:proofErr w:type="gramStart"/>
      <w:r>
        <w:rPr>
          <w:rFonts w:ascii="Palatino" w:hAnsi="Palatino"/>
          <w:szCs w:val="24"/>
        </w:rPr>
        <w:t>To</w:t>
      </w:r>
      <w:proofErr w:type="gramEnd"/>
      <w:r>
        <w:rPr>
          <w:rFonts w:ascii="Palatino" w:hAnsi="Palatino"/>
          <w:szCs w:val="24"/>
        </w:rPr>
        <w:t xml:space="preserve"> Do With It?”, New Haven CT Feb 2014</w:t>
      </w:r>
    </w:p>
    <w:p w14:paraId="71345D13" w14:textId="1F1615F5" w:rsidR="00845125" w:rsidRDefault="00845125" w:rsidP="0084512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City College of New York, Biology Department Colloquium, “Activity Dependent Development Prior to Sensory Experience”, New York, NY Feb 2014</w:t>
      </w:r>
    </w:p>
    <w:p w14:paraId="3EDEF5E9" w14:textId="1F583C32" w:rsidR="00E0688C" w:rsidRDefault="00E0688C" w:rsidP="00845125">
      <w:pPr>
        <w:spacing w:after="120"/>
        <w:ind w:left="360" w:hanging="360"/>
        <w:rPr>
          <w:rFonts w:ascii="Palatino" w:hAnsi="Palatino"/>
          <w:szCs w:val="24"/>
        </w:rPr>
      </w:pPr>
      <w:proofErr w:type="spellStart"/>
      <w:r>
        <w:rPr>
          <w:rFonts w:ascii="Palatino" w:hAnsi="Palatino"/>
          <w:szCs w:val="24"/>
        </w:rPr>
        <w:t>Kavli</w:t>
      </w:r>
      <w:proofErr w:type="spellEnd"/>
      <w:r>
        <w:rPr>
          <w:rFonts w:ascii="Palatino" w:hAnsi="Palatino"/>
          <w:szCs w:val="24"/>
        </w:rPr>
        <w:t xml:space="preserve"> Workshop on Multicellular Monitoring and Manipulation, “Mesoscopic Imaging of Spontaneous Activity in the Neonatal Cortex of Mice”, New Haven CT Mar 2014</w:t>
      </w:r>
    </w:p>
    <w:p w14:paraId="4405929C" w14:textId="3BE29AA2" w:rsidR="00E0688C" w:rsidRDefault="00E0688C" w:rsidP="0084512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Johns Hopkins University, Department of Neuroscience </w:t>
      </w:r>
      <w:r w:rsidR="00A81A87">
        <w:rPr>
          <w:rFonts w:ascii="Palatino" w:hAnsi="Palatino"/>
          <w:szCs w:val="24"/>
        </w:rPr>
        <w:t>Seminar</w:t>
      </w:r>
      <w:r>
        <w:rPr>
          <w:rFonts w:ascii="Palatino" w:hAnsi="Palatino"/>
          <w:szCs w:val="24"/>
        </w:rPr>
        <w:t>, “Activity Dependent Development Prior to Sensory Experience”, Baltimore MD Apr 2014</w:t>
      </w:r>
    </w:p>
    <w:p w14:paraId="3743E2B1" w14:textId="38009CA1" w:rsidR="00B972A9" w:rsidRDefault="00B972A9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California at San Francisco, Department of Ophthalmology Grand Rounds, “Visual Map Development Prior to Visual Experience”, San Francisco, CA May 2014</w:t>
      </w:r>
    </w:p>
    <w:p w14:paraId="6F9B9633" w14:textId="19874AFC" w:rsidR="00B972A9" w:rsidRDefault="00B972A9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FASEB Conference on Retinal Neurobiology and Visual Processing, “Role of Down Syndrome Cell Adhesion Molecule (DSCAM) in Mouse Visual Circuit Development”, </w:t>
      </w:r>
      <w:proofErr w:type="spellStart"/>
      <w:r>
        <w:rPr>
          <w:rFonts w:ascii="Palatino" w:hAnsi="Palatino"/>
          <w:szCs w:val="24"/>
        </w:rPr>
        <w:t>Saxtons</w:t>
      </w:r>
      <w:proofErr w:type="spellEnd"/>
      <w:r>
        <w:rPr>
          <w:rFonts w:ascii="Palatino" w:hAnsi="Palatino"/>
          <w:szCs w:val="24"/>
        </w:rPr>
        <w:t xml:space="preserve"> River, VT June 2014</w:t>
      </w:r>
    </w:p>
    <w:p w14:paraId="2CDB340A" w14:textId="6F9E394A" w:rsidR="000278B5" w:rsidRDefault="000278B5" w:rsidP="00B972A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California at San Diego, Department of Neurobiology, “Activity Dependent Neural Circuit Development Prior to Sensory Experience”, San Diego, CA Oct 2014</w:t>
      </w:r>
    </w:p>
    <w:p w14:paraId="4415D0D5" w14:textId="2EFAB92E" w:rsidR="00713492" w:rsidRPr="00B943A1" w:rsidRDefault="00713492" w:rsidP="0071349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Connecticut Health Science Center, Neuroscience Seminar Series, “Self-organization in the Developing Nervous System”, Farmington, CT Mar 2015</w:t>
      </w:r>
    </w:p>
    <w:p w14:paraId="27E89AC7" w14:textId="1541A202" w:rsidR="00FC5365" w:rsidRPr="00B943A1" w:rsidRDefault="007E1954" w:rsidP="00FC5365">
      <w:pPr>
        <w:spacing w:after="120"/>
        <w:ind w:left="360" w:hanging="360"/>
        <w:rPr>
          <w:rFonts w:ascii="Palatino" w:hAnsi="Palatino"/>
          <w:szCs w:val="24"/>
        </w:rPr>
      </w:pPr>
      <w:r w:rsidRPr="007E1954">
        <w:rPr>
          <w:rFonts w:ascii="Palatino" w:hAnsi="Palatino"/>
          <w:szCs w:val="24"/>
        </w:rPr>
        <w:t>Swartz Foundation Workshop –Neuronal Response Variability and Correlation</w:t>
      </w:r>
      <w:r w:rsidR="00FC5365">
        <w:rPr>
          <w:rFonts w:ascii="Palatino" w:hAnsi="Palatino"/>
          <w:szCs w:val="24"/>
        </w:rPr>
        <w:t>, “</w:t>
      </w:r>
      <w:r>
        <w:rPr>
          <w:rFonts w:ascii="Palatino" w:hAnsi="Palatino"/>
          <w:szCs w:val="24"/>
        </w:rPr>
        <w:t>Do Activity Correlations Drive Circuit Development?</w:t>
      </w:r>
      <w:r w:rsidR="00FC5365">
        <w:rPr>
          <w:rFonts w:ascii="Palatino" w:hAnsi="Palatino"/>
          <w:szCs w:val="24"/>
        </w:rPr>
        <w:t xml:space="preserve">”, </w:t>
      </w:r>
      <w:proofErr w:type="spellStart"/>
      <w:r>
        <w:rPr>
          <w:rFonts w:ascii="Palatino" w:hAnsi="Palatino"/>
          <w:szCs w:val="24"/>
        </w:rPr>
        <w:t>Banbury</w:t>
      </w:r>
      <w:proofErr w:type="spellEnd"/>
      <w:r>
        <w:rPr>
          <w:rFonts w:ascii="Palatino" w:hAnsi="Palatino"/>
          <w:szCs w:val="24"/>
        </w:rPr>
        <w:t xml:space="preserve"> Center of Cold Spring Harbor Lab</w:t>
      </w:r>
      <w:r w:rsidR="00FC5365">
        <w:rPr>
          <w:rFonts w:ascii="Palatino" w:hAnsi="Palatino"/>
          <w:szCs w:val="24"/>
        </w:rPr>
        <w:t xml:space="preserve">, </w:t>
      </w:r>
      <w:r>
        <w:rPr>
          <w:rFonts w:ascii="Palatino" w:hAnsi="Palatino"/>
          <w:szCs w:val="24"/>
        </w:rPr>
        <w:t>NY Apr 2015</w:t>
      </w:r>
    </w:p>
    <w:p w14:paraId="2186913F" w14:textId="0D6EFE2B" w:rsidR="00FC5365" w:rsidRDefault="00FC5365" w:rsidP="00FC536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University of California at </w:t>
      </w:r>
      <w:r w:rsidR="007E1954">
        <w:rPr>
          <w:rFonts w:ascii="Palatino" w:hAnsi="Palatino"/>
          <w:szCs w:val="24"/>
        </w:rPr>
        <w:t>Los Angeles</w:t>
      </w:r>
      <w:r>
        <w:rPr>
          <w:rFonts w:ascii="Palatino" w:hAnsi="Palatino"/>
          <w:szCs w:val="24"/>
        </w:rPr>
        <w:t xml:space="preserve">, </w:t>
      </w:r>
      <w:r w:rsidR="007E1954">
        <w:rPr>
          <w:rFonts w:ascii="Palatino" w:hAnsi="Palatino"/>
          <w:szCs w:val="24"/>
        </w:rPr>
        <w:t>Joint Seminars in Neuroscience</w:t>
      </w:r>
      <w:r>
        <w:rPr>
          <w:rFonts w:ascii="Palatino" w:hAnsi="Palatino"/>
          <w:szCs w:val="24"/>
        </w:rPr>
        <w:t xml:space="preserve">, “Activity Dependent Development Prior to Sensory Experience”, </w:t>
      </w:r>
      <w:r w:rsidR="007E1954">
        <w:rPr>
          <w:rFonts w:ascii="Palatino" w:hAnsi="Palatino"/>
          <w:szCs w:val="24"/>
        </w:rPr>
        <w:t>Los Angeles, CA Oct 2015</w:t>
      </w:r>
    </w:p>
    <w:p w14:paraId="7619822C" w14:textId="2F033130" w:rsidR="007E1954" w:rsidRDefault="007E1954" w:rsidP="00FC536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National Eye Institute Audacious Goals Initiative Workshop (Co-Organizer), “Reconnecting Neurons in the Visual System”, Chicago, IL Oct 2015</w:t>
      </w:r>
    </w:p>
    <w:p w14:paraId="4FD16ACB" w14:textId="6C9292A8" w:rsidR="00F038FD" w:rsidRDefault="004D22A2" w:rsidP="00F038FD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BRAIN Initiative Investigators Meeting, “Multiscale Imaging of Spontaneous Activity </w:t>
      </w:r>
      <w:r w:rsidR="009A333A">
        <w:rPr>
          <w:rFonts w:ascii="Palatino" w:hAnsi="Palatino"/>
          <w:szCs w:val="24"/>
        </w:rPr>
        <w:t>i</w:t>
      </w:r>
      <w:r>
        <w:rPr>
          <w:rFonts w:ascii="Palatino" w:hAnsi="Palatino"/>
          <w:szCs w:val="24"/>
        </w:rPr>
        <w:t>n Cortex”, Washington, DC Dec 2015</w:t>
      </w:r>
    </w:p>
    <w:p w14:paraId="2FFAC3FD" w14:textId="231C856F" w:rsidR="00F038FD" w:rsidRDefault="00F038FD" w:rsidP="00F038FD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lastRenderedPageBreak/>
        <w:t>Yale Eye Center Clinical Conference Series, “</w:t>
      </w:r>
      <w:r w:rsidR="001C6DB6">
        <w:rPr>
          <w:rFonts w:ascii="Palatino" w:hAnsi="Palatino"/>
          <w:szCs w:val="24"/>
        </w:rPr>
        <w:t>Activity-Dependent Visual System Development Prior to Vision</w:t>
      </w:r>
      <w:r>
        <w:rPr>
          <w:rFonts w:ascii="Palatino" w:hAnsi="Palatino"/>
          <w:szCs w:val="24"/>
        </w:rPr>
        <w:t xml:space="preserve">”, New Haven, CT </w:t>
      </w:r>
      <w:r w:rsidR="001C6DB6">
        <w:rPr>
          <w:rFonts w:ascii="Palatino" w:hAnsi="Palatino"/>
          <w:szCs w:val="24"/>
        </w:rPr>
        <w:t>Jan 2016</w:t>
      </w:r>
    </w:p>
    <w:p w14:paraId="76D5A93D" w14:textId="7F9C959B" w:rsidR="00311893" w:rsidRDefault="00311893" w:rsidP="004D22A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National Advisory Eye Council, “Results of AGI Workshop on Reconnecting Neurons”, Washington, DC Jan 2016</w:t>
      </w:r>
    </w:p>
    <w:p w14:paraId="44E3BF35" w14:textId="0ADD3E67" w:rsidR="002706B4" w:rsidRDefault="002706B4" w:rsidP="004D22A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Magnetic Resonance Research Center Seminar Series, “The Development of Spontaneous ‘Resting State’ Activity in Neonatal Mice”, Yale University, New Haven, CT</w:t>
      </w:r>
      <w:r w:rsidR="0034020E">
        <w:rPr>
          <w:rFonts w:ascii="Palatino" w:hAnsi="Palatino"/>
          <w:szCs w:val="24"/>
        </w:rPr>
        <w:t>, March 2016</w:t>
      </w:r>
    </w:p>
    <w:p w14:paraId="639EE4DD" w14:textId="42435657" w:rsidR="00713492" w:rsidRDefault="00064A7D" w:rsidP="004D22A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Vision Research Funding Partnership III: Bigger Strides, Better Outcomes, “Reconnecting Neurons in the Visual System”, Washington</w:t>
      </w:r>
      <w:r w:rsidR="00D17AE6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DC, April 2016</w:t>
      </w:r>
    </w:p>
    <w:p w14:paraId="5817B983" w14:textId="301F034E" w:rsidR="008159C0" w:rsidRDefault="008159C0" w:rsidP="008159C0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Vision Science Society</w:t>
      </w:r>
      <w:r w:rsidR="00C2463A">
        <w:rPr>
          <w:rFonts w:ascii="Palatino" w:hAnsi="Palatino"/>
          <w:szCs w:val="24"/>
        </w:rPr>
        <w:t xml:space="preserve"> Symposium</w:t>
      </w:r>
      <w:r>
        <w:rPr>
          <w:rFonts w:ascii="Palatino" w:hAnsi="Palatino"/>
          <w:szCs w:val="24"/>
        </w:rPr>
        <w:t>, “</w:t>
      </w:r>
      <w:r w:rsidR="00C2463A">
        <w:rPr>
          <w:rFonts w:ascii="Palatino" w:hAnsi="Palatino"/>
          <w:szCs w:val="24"/>
        </w:rPr>
        <w:t>Retinal Activity Guides Visual Circuit Development Prior to Sensory Experience</w:t>
      </w:r>
      <w:r>
        <w:rPr>
          <w:rFonts w:ascii="Palatino" w:hAnsi="Palatino"/>
          <w:szCs w:val="24"/>
        </w:rPr>
        <w:t xml:space="preserve">”, </w:t>
      </w:r>
      <w:r w:rsidR="00C2463A">
        <w:rPr>
          <w:rFonts w:ascii="Palatino" w:hAnsi="Palatino"/>
          <w:szCs w:val="24"/>
        </w:rPr>
        <w:t>St. Pete, FL</w:t>
      </w:r>
      <w:r>
        <w:rPr>
          <w:rFonts w:ascii="Palatino" w:hAnsi="Palatino"/>
          <w:szCs w:val="24"/>
        </w:rPr>
        <w:t xml:space="preserve">, </w:t>
      </w:r>
      <w:r w:rsidR="00C2463A">
        <w:rPr>
          <w:rFonts w:ascii="Palatino" w:hAnsi="Palatino"/>
          <w:szCs w:val="24"/>
        </w:rPr>
        <w:t>May</w:t>
      </w:r>
      <w:r>
        <w:rPr>
          <w:rFonts w:ascii="Palatino" w:hAnsi="Palatino"/>
          <w:szCs w:val="24"/>
        </w:rPr>
        <w:t xml:space="preserve"> 2016</w:t>
      </w:r>
    </w:p>
    <w:p w14:paraId="1A8704C3" w14:textId="18C29738" w:rsidR="00D17AE6" w:rsidRDefault="00D17AE6" w:rsidP="004D22A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Case Western Reserve University, Department of Neuroscience</w:t>
      </w:r>
      <w:r w:rsidR="00BA18C1">
        <w:rPr>
          <w:rFonts w:ascii="Palatino" w:hAnsi="Palatino"/>
          <w:szCs w:val="24"/>
        </w:rPr>
        <w:t>s</w:t>
      </w:r>
      <w:r>
        <w:rPr>
          <w:rFonts w:ascii="Palatino" w:hAnsi="Palatino"/>
          <w:szCs w:val="24"/>
        </w:rPr>
        <w:t xml:space="preserve"> Seminar, “The Development of Spontaneous Activity in Neonatal Mice”, Cleveland, OH June 2016</w:t>
      </w:r>
    </w:p>
    <w:p w14:paraId="32E1A1E9" w14:textId="0DA15EB9" w:rsidR="00064A7D" w:rsidRDefault="00713492" w:rsidP="004D22A2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Vision Research Seminar Series, “Retinal Activity Guides Visual System Development Prior to Sensory Experience”, New Haven</w:t>
      </w:r>
      <w:r w:rsidR="00D17AE6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CT, Sept 2016</w:t>
      </w:r>
    </w:p>
    <w:p w14:paraId="32B66289" w14:textId="643E09B8" w:rsidR="00D17AE6" w:rsidRDefault="00D17AE6" w:rsidP="00D17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University of Washington, Department of Biological Structure Seminar, “The Development of Spontaneous Activity in Neonatal Mice”, Seattle, WA, Sept 2016</w:t>
      </w:r>
    </w:p>
    <w:p w14:paraId="67A8ADEF" w14:textId="09FF07C3" w:rsidR="007D0D67" w:rsidRDefault="007D0D67" w:rsidP="00D17AE6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SFARI Science Meeting, “Development of Spontaneous Activity in Neonatal Mouse Models of Autism”, New York, NY, Sept 2016</w:t>
      </w:r>
    </w:p>
    <w:p w14:paraId="665169F1" w14:textId="73AFF443" w:rsidR="00914989" w:rsidRDefault="00914989" w:rsidP="0091498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Clinical Neuroscience Grand Rounds, Yale University, “Activity Dependent Brain Development”, New Haven, CT</w:t>
      </w:r>
      <w:r w:rsidR="00435BCD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Oct 2016</w:t>
      </w:r>
    </w:p>
    <w:p w14:paraId="5A2DD70F" w14:textId="4B74835B" w:rsidR="00435BCD" w:rsidRDefault="00435BCD" w:rsidP="00435BCD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Neuroscience Seminar Series, N</w:t>
      </w:r>
      <w:r w:rsidR="00160155">
        <w:rPr>
          <w:rFonts w:ascii="Palatino" w:hAnsi="Palatino"/>
          <w:szCs w:val="24"/>
        </w:rPr>
        <w:t>ational Institutes of Health (N</w:t>
      </w:r>
      <w:r>
        <w:rPr>
          <w:rFonts w:ascii="Palatino" w:hAnsi="Palatino"/>
          <w:szCs w:val="24"/>
        </w:rPr>
        <w:t>IH</w:t>
      </w:r>
      <w:r w:rsidR="00160155">
        <w:rPr>
          <w:rFonts w:ascii="Palatino" w:hAnsi="Palatino"/>
          <w:szCs w:val="24"/>
        </w:rPr>
        <w:t>)</w:t>
      </w:r>
      <w:r>
        <w:rPr>
          <w:rFonts w:ascii="Palatino" w:hAnsi="Palatino"/>
          <w:szCs w:val="24"/>
        </w:rPr>
        <w:t>, “The Development of Spontaneous Activity in Neonatal Mice”, Bethesda, MD, Nov 2016</w:t>
      </w:r>
    </w:p>
    <w:p w14:paraId="6FE4850F" w14:textId="1D09A776" w:rsidR="00E35F18" w:rsidRDefault="00E35F18" w:rsidP="0091498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Optical Socie</w:t>
      </w:r>
      <w:r w:rsidR="00D67FA8">
        <w:rPr>
          <w:rFonts w:ascii="Palatino" w:hAnsi="Palatino"/>
          <w:szCs w:val="24"/>
        </w:rPr>
        <w:t>ty of America, Optics in the Lif</w:t>
      </w:r>
      <w:r>
        <w:rPr>
          <w:rFonts w:ascii="Palatino" w:hAnsi="Palatino"/>
          <w:szCs w:val="24"/>
        </w:rPr>
        <w:t xml:space="preserve">e Sciences, “Multiscale Imaging of Activity in Cortex”, </w:t>
      </w:r>
      <w:r w:rsidR="00EB1185">
        <w:rPr>
          <w:rFonts w:ascii="Palatino" w:hAnsi="Palatino"/>
          <w:szCs w:val="24"/>
        </w:rPr>
        <w:t>S</w:t>
      </w:r>
      <w:r>
        <w:rPr>
          <w:rFonts w:ascii="Palatino" w:hAnsi="Palatino"/>
          <w:szCs w:val="24"/>
        </w:rPr>
        <w:t>an Diego, CA Apr 2017</w:t>
      </w:r>
    </w:p>
    <w:p w14:paraId="1CA8A431" w14:textId="66F808FE" w:rsidR="00D67FA8" w:rsidRDefault="00D67FA8" w:rsidP="00D67FA8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Vision Research Funding Partnership IV: </w:t>
      </w:r>
      <w:r w:rsidR="00CC5F79">
        <w:rPr>
          <w:rFonts w:ascii="Palatino" w:hAnsi="Palatino"/>
          <w:szCs w:val="24"/>
        </w:rPr>
        <w:t>Shaping Eye Health in America</w:t>
      </w:r>
      <w:r>
        <w:rPr>
          <w:rFonts w:ascii="Palatino" w:hAnsi="Palatino"/>
          <w:szCs w:val="24"/>
        </w:rPr>
        <w:t>, “</w:t>
      </w:r>
      <w:r w:rsidR="00CC5F79">
        <w:rPr>
          <w:rFonts w:ascii="Palatino" w:hAnsi="Palatino"/>
          <w:szCs w:val="24"/>
        </w:rPr>
        <w:t xml:space="preserve">Update on Progress in </w:t>
      </w:r>
      <w:r>
        <w:rPr>
          <w:rFonts w:ascii="Palatino" w:hAnsi="Palatino"/>
          <w:szCs w:val="24"/>
        </w:rPr>
        <w:t>Reconnecting Neurons in the Visual System”, Washington, DC, April 2017</w:t>
      </w:r>
    </w:p>
    <w:p w14:paraId="1470A9C7" w14:textId="6A517C8B" w:rsidR="00D67FA8" w:rsidRDefault="00D67FA8" w:rsidP="0091498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Symposium in Honor of Michael Stryker, UCSF, “Multiscale Imaging of Spontaneous Activity in the Developing Visual System”, San Francisco, CA</w:t>
      </w:r>
      <w:r w:rsidR="000D0F20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Aug 2017</w:t>
      </w:r>
    </w:p>
    <w:p w14:paraId="7CAA68C9" w14:textId="5142EFB5" w:rsidR="003E07E9" w:rsidRDefault="003E07E9" w:rsidP="003E07E9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NIH BRAIN Initiative Symposium, </w:t>
      </w:r>
      <w:proofErr w:type="spellStart"/>
      <w:r>
        <w:rPr>
          <w:rFonts w:ascii="Palatino" w:hAnsi="Palatino"/>
          <w:szCs w:val="24"/>
        </w:rPr>
        <w:t>SfN</w:t>
      </w:r>
      <w:proofErr w:type="spellEnd"/>
      <w:r>
        <w:rPr>
          <w:rFonts w:ascii="Palatino" w:hAnsi="Palatino"/>
          <w:szCs w:val="24"/>
        </w:rPr>
        <w:t>, “Multiscale, Multimodal Imaging of Spontaneous Activity in Mice”, San Diego, CA, Nov 2017</w:t>
      </w:r>
    </w:p>
    <w:p w14:paraId="393161CC" w14:textId="59337965" w:rsidR="000F09F7" w:rsidRDefault="000D0F20" w:rsidP="000F09F7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Bioimaging Sciences Retreat Keynote Seminar, “Multiscale Imaging of Spontaneous Activity”, Southbury, CT, March 2018</w:t>
      </w:r>
    </w:p>
    <w:p w14:paraId="368194A5" w14:textId="28744F72" w:rsidR="000F09F7" w:rsidRDefault="000F09F7" w:rsidP="000F09F7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Department of Neuroscience Retreat, Yale University, “Multiscale Imaging of Spontaneous Activity in Developing Cortex”, Jiminy Peak, CT April 2018</w:t>
      </w:r>
    </w:p>
    <w:p w14:paraId="455B9313" w14:textId="253591F7" w:rsidR="00AE14F5" w:rsidRDefault="00AE14F5" w:rsidP="00AE14F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Stanford Neuroscience Institute Seminar, Stanford University, “Multiscale Imaging of Spontaneous Activity in the Developing Nervous System”, Palo Alto, CA May 2018</w:t>
      </w:r>
    </w:p>
    <w:p w14:paraId="021B6DFD" w14:textId="7B2A4C07" w:rsidR="00432B55" w:rsidRDefault="00945AE2" w:rsidP="00432B55">
      <w:pPr>
        <w:spacing w:after="12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Boys Town National Research</w:t>
      </w:r>
      <w:r w:rsidR="00432B55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Hospital</w:t>
      </w:r>
      <w:r w:rsidR="00432B55">
        <w:rPr>
          <w:rFonts w:ascii="Palatino" w:hAnsi="Palatino"/>
          <w:szCs w:val="24"/>
        </w:rPr>
        <w:t xml:space="preserve"> Seminar, “</w:t>
      </w:r>
      <w:r>
        <w:rPr>
          <w:rFonts w:ascii="Palatino" w:hAnsi="Palatino"/>
          <w:szCs w:val="24"/>
        </w:rPr>
        <w:t>Self-Organization in the Developing Nervous System</w:t>
      </w:r>
      <w:r w:rsidR="00432B55">
        <w:rPr>
          <w:rFonts w:ascii="Palatino" w:hAnsi="Palatino"/>
          <w:szCs w:val="24"/>
        </w:rPr>
        <w:t xml:space="preserve">”, </w:t>
      </w:r>
      <w:r>
        <w:rPr>
          <w:rFonts w:ascii="Palatino" w:hAnsi="Palatino"/>
          <w:szCs w:val="24"/>
        </w:rPr>
        <w:t>Omaha, NE Nov 2018</w:t>
      </w:r>
    </w:p>
    <w:p w14:paraId="767A40CE" w14:textId="77777777" w:rsidR="00432B55" w:rsidRDefault="00432B55" w:rsidP="00AE14F5">
      <w:pPr>
        <w:spacing w:after="120"/>
        <w:ind w:left="360" w:hanging="360"/>
        <w:rPr>
          <w:rFonts w:ascii="Palatino" w:hAnsi="Palatino"/>
          <w:szCs w:val="24"/>
        </w:rPr>
      </w:pPr>
    </w:p>
    <w:p w14:paraId="728EA536" w14:textId="77777777" w:rsidR="00E72CC9" w:rsidRDefault="00E72CC9" w:rsidP="003562E8">
      <w:pPr>
        <w:pBdr>
          <w:bottom w:val="single" w:sz="4" w:space="1" w:color="auto"/>
        </w:pBdr>
        <w:tabs>
          <w:tab w:val="left" w:pos="5580"/>
        </w:tabs>
        <w:ind w:right="5580"/>
        <w:rPr>
          <w:rFonts w:ascii="Palatino" w:hAnsi="Palatino"/>
          <w:smallCaps/>
          <w:szCs w:val="24"/>
        </w:rPr>
      </w:pPr>
    </w:p>
    <w:p w14:paraId="2216866C" w14:textId="77777777" w:rsidR="00780613" w:rsidRPr="00873789" w:rsidRDefault="00780613" w:rsidP="003562E8">
      <w:pPr>
        <w:pStyle w:val="BodyText3"/>
        <w:ind w:right="5490"/>
        <w:rPr>
          <w:rFonts w:ascii="Palatino" w:hAnsi="Palatino"/>
          <w:smallCaps/>
          <w:sz w:val="20"/>
          <w:szCs w:val="24"/>
        </w:rPr>
      </w:pPr>
      <w:r w:rsidRPr="00873789">
        <w:rPr>
          <w:rFonts w:ascii="Palatino" w:hAnsi="Palatino"/>
          <w:smallCaps/>
          <w:sz w:val="20"/>
          <w:szCs w:val="24"/>
        </w:rPr>
        <w:t xml:space="preserve">Teaching Related </w:t>
      </w:r>
      <w:r>
        <w:rPr>
          <w:rFonts w:ascii="Palatino" w:hAnsi="Palatino"/>
          <w:smallCaps/>
          <w:sz w:val="20"/>
          <w:szCs w:val="24"/>
        </w:rPr>
        <w:t>Activities</w:t>
      </w:r>
      <w:r w:rsidRPr="00873789">
        <w:rPr>
          <w:rFonts w:ascii="Palatino" w:hAnsi="Palatino"/>
          <w:smallCaps/>
          <w:sz w:val="20"/>
          <w:szCs w:val="24"/>
        </w:rPr>
        <w:t xml:space="preserve"> (</w:t>
      </w:r>
      <w:r>
        <w:rPr>
          <w:rFonts w:ascii="Palatino" w:hAnsi="Palatino"/>
          <w:smallCaps/>
          <w:sz w:val="20"/>
          <w:szCs w:val="24"/>
        </w:rPr>
        <w:t>since 1998)</w:t>
      </w:r>
    </w:p>
    <w:p w14:paraId="552FB02E" w14:textId="77777777" w:rsidR="00780613" w:rsidRDefault="00780613">
      <w:pPr>
        <w:rPr>
          <w:rFonts w:ascii="Palatino" w:hAnsi="Palatino"/>
          <w:smallCaps/>
          <w:szCs w:val="24"/>
        </w:rPr>
      </w:pPr>
    </w:p>
    <w:p w14:paraId="2186B179" w14:textId="77777777" w:rsidR="00780613" w:rsidRPr="00873789" w:rsidRDefault="00780613">
      <w:pPr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 xml:space="preserve">Courses taught and/or coordinated at Baylor College of Medicine (BCM) </w:t>
      </w:r>
    </w:p>
    <w:p w14:paraId="475343DA" w14:textId="77777777" w:rsidR="00780613" w:rsidRPr="00873789" w:rsidRDefault="00780613">
      <w:pPr>
        <w:rPr>
          <w:rFonts w:ascii="Palatino" w:hAnsi="Palatino"/>
        </w:rPr>
      </w:pPr>
    </w:p>
    <w:p w14:paraId="605ED451" w14:textId="77777777" w:rsidR="00780613" w:rsidRPr="00873789" w:rsidRDefault="00780613">
      <w:pPr>
        <w:tabs>
          <w:tab w:val="left" w:pos="1350"/>
          <w:tab w:val="left" w:pos="180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1998-2001</w:t>
      </w:r>
      <w:r w:rsidRPr="00873789">
        <w:rPr>
          <w:rFonts w:ascii="Palatino" w:hAnsi="Palatino"/>
          <w:szCs w:val="24"/>
        </w:rPr>
        <w:tab/>
        <w:t xml:space="preserve">Systems Neuroscience (Neuroscience Department core course); 6 </w:t>
      </w:r>
      <w:proofErr w:type="spellStart"/>
      <w:r w:rsidRPr="00873789">
        <w:rPr>
          <w:rFonts w:ascii="Palatino" w:hAnsi="Palatino"/>
          <w:szCs w:val="24"/>
        </w:rPr>
        <w:t>hrs</w:t>
      </w:r>
      <w:proofErr w:type="spellEnd"/>
      <w:r w:rsidRPr="00873789">
        <w:rPr>
          <w:rFonts w:ascii="Palatino" w:hAnsi="Palatino"/>
          <w:szCs w:val="24"/>
        </w:rPr>
        <w:t>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4 lectures/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Co-Director of course.</w:t>
      </w:r>
    </w:p>
    <w:p w14:paraId="31040443" w14:textId="77777777" w:rsidR="00780613" w:rsidRPr="00873789" w:rsidRDefault="00780613">
      <w:pPr>
        <w:tabs>
          <w:tab w:val="left" w:pos="1350"/>
          <w:tab w:val="left" w:pos="180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1999-</w:t>
      </w:r>
      <w:r w:rsidR="00BD02B9">
        <w:rPr>
          <w:rFonts w:ascii="Palatino" w:hAnsi="Palatino"/>
          <w:szCs w:val="24"/>
        </w:rPr>
        <w:t>2006</w:t>
      </w:r>
      <w:r w:rsidRPr="00873789">
        <w:rPr>
          <w:rFonts w:ascii="Palatino" w:hAnsi="Palatino"/>
          <w:szCs w:val="24"/>
        </w:rPr>
        <w:tab/>
        <w:t xml:space="preserve">The Nervous System (Medical School course); 3-4 </w:t>
      </w:r>
      <w:proofErr w:type="spellStart"/>
      <w:r w:rsidRPr="00873789">
        <w:rPr>
          <w:rFonts w:ascii="Palatino" w:hAnsi="Palatino"/>
          <w:szCs w:val="24"/>
        </w:rPr>
        <w:t>hrs</w:t>
      </w:r>
      <w:proofErr w:type="spellEnd"/>
      <w:r w:rsidRPr="00873789">
        <w:rPr>
          <w:rFonts w:ascii="Palatino" w:hAnsi="Palatino"/>
          <w:szCs w:val="24"/>
        </w:rPr>
        <w:t>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3-4 lectures/yr.</w:t>
      </w:r>
    </w:p>
    <w:p w14:paraId="02245A35" w14:textId="77777777" w:rsidR="00780613" w:rsidRPr="00873789" w:rsidRDefault="00780613">
      <w:pPr>
        <w:tabs>
          <w:tab w:val="left" w:pos="135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1999-2001</w:t>
      </w:r>
      <w:r w:rsidRPr="00873789">
        <w:rPr>
          <w:rFonts w:ascii="Palatino" w:hAnsi="Palatino"/>
          <w:szCs w:val="24"/>
        </w:rPr>
        <w:tab/>
        <w:t xml:space="preserve">Molecular Neuroscience (Neuroscience Department core course); 4.5 </w:t>
      </w:r>
      <w:proofErr w:type="spellStart"/>
      <w:r w:rsidRPr="00873789">
        <w:rPr>
          <w:rFonts w:ascii="Palatino" w:hAnsi="Palatino"/>
          <w:szCs w:val="24"/>
        </w:rPr>
        <w:t>hrs</w:t>
      </w:r>
      <w:proofErr w:type="spellEnd"/>
      <w:r w:rsidRPr="00873789">
        <w:rPr>
          <w:rFonts w:ascii="Palatino" w:hAnsi="Palatino"/>
          <w:szCs w:val="24"/>
        </w:rPr>
        <w:t>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3 lectures/yr.</w:t>
      </w:r>
    </w:p>
    <w:p w14:paraId="47A54AE4" w14:textId="77777777" w:rsidR="00780613" w:rsidRPr="00873789" w:rsidRDefault="00780613">
      <w:pPr>
        <w:tabs>
          <w:tab w:val="left" w:pos="1350"/>
          <w:tab w:val="left" w:pos="1440"/>
        </w:tabs>
        <w:ind w:left="1800" w:hanging="180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1998-</w:t>
      </w:r>
      <w:r w:rsidR="00BD02B9">
        <w:rPr>
          <w:rFonts w:ascii="Palatino" w:hAnsi="Palatino"/>
          <w:szCs w:val="24"/>
        </w:rPr>
        <w:t>2006</w:t>
      </w:r>
      <w:r w:rsidRPr="00873789">
        <w:rPr>
          <w:rFonts w:ascii="Palatino" w:hAnsi="Palatino"/>
          <w:szCs w:val="24"/>
        </w:rPr>
        <w:tab/>
        <w:t xml:space="preserve">Neural Development (Developmental Biology core course, Neuroscience Department elective course). 5-6 </w:t>
      </w:r>
      <w:proofErr w:type="spellStart"/>
      <w:r w:rsidRPr="00873789">
        <w:rPr>
          <w:rFonts w:ascii="Palatino" w:hAnsi="Palatino"/>
          <w:szCs w:val="24"/>
        </w:rPr>
        <w:t>hrs</w:t>
      </w:r>
      <w:proofErr w:type="spellEnd"/>
      <w:r w:rsidRPr="00873789">
        <w:rPr>
          <w:rFonts w:ascii="Palatino" w:hAnsi="Palatino"/>
          <w:szCs w:val="24"/>
        </w:rPr>
        <w:t>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5-6 lectures/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Co-Director of Course.</w:t>
      </w:r>
    </w:p>
    <w:p w14:paraId="2B36EA0B" w14:textId="77777777" w:rsidR="00780613" w:rsidRPr="00873789" w:rsidRDefault="00780613">
      <w:pPr>
        <w:tabs>
          <w:tab w:val="left" w:pos="1350"/>
          <w:tab w:val="left" w:pos="2340"/>
          <w:tab w:val="left" w:pos="270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lastRenderedPageBreak/>
        <w:t>2001-</w:t>
      </w:r>
      <w:r w:rsidR="00BD02B9">
        <w:rPr>
          <w:rFonts w:ascii="Palatino" w:hAnsi="Palatino"/>
          <w:szCs w:val="24"/>
        </w:rPr>
        <w:t>2006</w:t>
      </w:r>
      <w:r w:rsidRPr="00873789">
        <w:rPr>
          <w:rFonts w:ascii="Palatino" w:hAnsi="Palatino"/>
          <w:szCs w:val="24"/>
        </w:rPr>
        <w:tab/>
        <w:t xml:space="preserve">Integrative Neuroscience II (Neuroscience Department core course); 11-13 </w:t>
      </w:r>
      <w:proofErr w:type="spellStart"/>
      <w:r w:rsidRPr="00873789">
        <w:rPr>
          <w:rFonts w:ascii="Palatino" w:hAnsi="Palatino"/>
          <w:szCs w:val="24"/>
        </w:rPr>
        <w:t>hrs</w:t>
      </w:r>
      <w:proofErr w:type="spellEnd"/>
      <w:r w:rsidRPr="00873789">
        <w:rPr>
          <w:rFonts w:ascii="Palatino" w:hAnsi="Palatino"/>
          <w:szCs w:val="24"/>
        </w:rPr>
        <w:t>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11-13 lectures/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Director of Course.</w:t>
      </w:r>
    </w:p>
    <w:p w14:paraId="74BD70F9" w14:textId="77777777" w:rsidR="00780613" w:rsidRPr="00873789" w:rsidRDefault="00780613">
      <w:pPr>
        <w:tabs>
          <w:tab w:val="left" w:pos="135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2001-</w:t>
      </w:r>
      <w:r w:rsidR="00BD02B9">
        <w:rPr>
          <w:rFonts w:ascii="Palatino" w:hAnsi="Palatino"/>
          <w:szCs w:val="24"/>
        </w:rPr>
        <w:t>2006</w:t>
      </w:r>
      <w:r w:rsidRPr="00873789">
        <w:rPr>
          <w:rFonts w:ascii="Palatino" w:hAnsi="Palatino"/>
          <w:szCs w:val="24"/>
        </w:rPr>
        <w:tab/>
        <w:t xml:space="preserve">Learning and Memory (Neuroscience Department elective course); 3 </w:t>
      </w:r>
      <w:proofErr w:type="spellStart"/>
      <w:r w:rsidRPr="00873789">
        <w:rPr>
          <w:rFonts w:ascii="Palatino" w:hAnsi="Palatino"/>
          <w:szCs w:val="24"/>
        </w:rPr>
        <w:t>hrs</w:t>
      </w:r>
      <w:proofErr w:type="spellEnd"/>
      <w:r w:rsidRPr="00873789">
        <w:rPr>
          <w:rFonts w:ascii="Palatino" w:hAnsi="Palatino"/>
          <w:szCs w:val="24"/>
        </w:rPr>
        <w:t>/</w:t>
      </w:r>
      <w:proofErr w:type="spellStart"/>
      <w:r w:rsidRPr="00873789">
        <w:rPr>
          <w:rFonts w:ascii="Palatino" w:hAnsi="Palatino"/>
          <w:szCs w:val="24"/>
        </w:rPr>
        <w:t>yr</w:t>
      </w:r>
      <w:proofErr w:type="spellEnd"/>
      <w:r w:rsidRPr="00873789">
        <w:rPr>
          <w:rFonts w:ascii="Palatino" w:hAnsi="Palatino"/>
          <w:szCs w:val="24"/>
        </w:rPr>
        <w:t>; 3 lectures/yr.</w:t>
      </w:r>
    </w:p>
    <w:p w14:paraId="22A3FD84" w14:textId="77777777" w:rsidR="00780613" w:rsidRPr="00873789" w:rsidRDefault="00780613">
      <w:pPr>
        <w:rPr>
          <w:rFonts w:ascii="Palatino" w:hAnsi="Palatino"/>
          <w:smallCaps/>
        </w:rPr>
      </w:pPr>
    </w:p>
    <w:p w14:paraId="08416A94" w14:textId="77777777" w:rsidR="00780613" w:rsidRPr="00873789" w:rsidRDefault="00780613">
      <w:pPr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 xml:space="preserve">Courses taught and/or coordinated at Other Institutions while at BCM </w:t>
      </w:r>
    </w:p>
    <w:p w14:paraId="50A25707" w14:textId="77777777" w:rsidR="00780613" w:rsidRDefault="00780613">
      <w:pPr>
        <w:rPr>
          <w:rFonts w:ascii="Palatino" w:hAnsi="Palatino"/>
          <w:szCs w:val="24"/>
        </w:rPr>
      </w:pPr>
    </w:p>
    <w:p w14:paraId="7EF18846" w14:textId="77777777" w:rsidR="00780613" w:rsidRDefault="00780613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2005</w:t>
      </w:r>
      <w:r w:rsidRPr="00873789">
        <w:rPr>
          <w:rFonts w:ascii="Palatino" w:hAnsi="Palatino"/>
          <w:szCs w:val="24"/>
        </w:rPr>
        <w:tab/>
        <w:t xml:space="preserve">Neurodevelopment Course, </w:t>
      </w:r>
      <w:proofErr w:type="spellStart"/>
      <w:r w:rsidRPr="00873789">
        <w:rPr>
          <w:rFonts w:ascii="Palatino" w:hAnsi="Palatino"/>
          <w:szCs w:val="24"/>
        </w:rPr>
        <w:t>Gulbenkian</w:t>
      </w:r>
      <w:proofErr w:type="spellEnd"/>
      <w:r w:rsidRPr="00873789">
        <w:rPr>
          <w:rFonts w:ascii="Palatino" w:hAnsi="Palatino"/>
          <w:szCs w:val="24"/>
        </w:rPr>
        <w:t xml:space="preserve"> Institute for Science PhD Program in Biomedicine, Lisbon, Portugal; </w:t>
      </w:r>
      <w:r>
        <w:rPr>
          <w:rFonts w:ascii="Palatino" w:hAnsi="Palatino"/>
          <w:szCs w:val="24"/>
        </w:rPr>
        <w:t>8</w:t>
      </w:r>
      <w:r w:rsidR="00C306B4">
        <w:rPr>
          <w:rFonts w:ascii="Palatino" w:hAnsi="Palatino"/>
          <w:szCs w:val="24"/>
        </w:rPr>
        <w:t xml:space="preserve"> </w:t>
      </w:r>
      <w:proofErr w:type="spellStart"/>
      <w:r>
        <w:rPr>
          <w:rFonts w:ascii="Palatino" w:hAnsi="Palatino"/>
          <w:szCs w:val="24"/>
        </w:rPr>
        <w:t>hrs</w:t>
      </w:r>
      <w:proofErr w:type="spellEnd"/>
      <w:r>
        <w:rPr>
          <w:rFonts w:ascii="Palatino" w:hAnsi="Palatino"/>
          <w:szCs w:val="24"/>
        </w:rPr>
        <w:t>/</w:t>
      </w:r>
      <w:proofErr w:type="spellStart"/>
      <w:r>
        <w:rPr>
          <w:rFonts w:ascii="Palatino" w:hAnsi="Palatino"/>
          <w:szCs w:val="24"/>
        </w:rPr>
        <w:t>yr</w:t>
      </w:r>
      <w:proofErr w:type="spellEnd"/>
      <w:r>
        <w:rPr>
          <w:rFonts w:ascii="Palatino" w:hAnsi="Palatino"/>
          <w:szCs w:val="24"/>
        </w:rPr>
        <w:t>; 5</w:t>
      </w:r>
      <w:r w:rsidRPr="00873789">
        <w:rPr>
          <w:rFonts w:ascii="Palatino" w:hAnsi="Palatino"/>
          <w:szCs w:val="24"/>
        </w:rPr>
        <w:t xml:space="preserve"> lectures/yr</w:t>
      </w:r>
      <w:r w:rsidR="00C306B4">
        <w:rPr>
          <w:rFonts w:ascii="Palatino" w:hAnsi="Palatino"/>
          <w:szCs w:val="24"/>
        </w:rPr>
        <w:t>.</w:t>
      </w:r>
    </w:p>
    <w:p w14:paraId="1305D261" w14:textId="77777777" w:rsidR="00E50BFA" w:rsidRDefault="00E50BFA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John Merck Fund Summer Institute on the Biology of Developmental Disabilit</w:t>
      </w:r>
      <w:r w:rsidR="00C13645">
        <w:rPr>
          <w:rFonts w:ascii="Palatino" w:hAnsi="Palatino"/>
          <w:szCs w:val="24"/>
        </w:rPr>
        <w:t>i</w:t>
      </w:r>
      <w:r>
        <w:rPr>
          <w:rFonts w:ascii="Palatino" w:hAnsi="Palatino"/>
          <w:szCs w:val="24"/>
        </w:rPr>
        <w:t>es, Princeton, NJ</w:t>
      </w:r>
    </w:p>
    <w:p w14:paraId="61648AE9" w14:textId="77777777" w:rsidR="00780613" w:rsidRDefault="00780613">
      <w:pPr>
        <w:tabs>
          <w:tab w:val="left" w:pos="135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zCs w:val="24"/>
        </w:rPr>
      </w:pPr>
    </w:p>
    <w:p w14:paraId="6931E4E8" w14:textId="0F232AA3" w:rsidR="00780613" w:rsidRPr="002E721C" w:rsidRDefault="00AB1586">
      <w:pPr>
        <w:tabs>
          <w:tab w:val="left" w:pos="135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mallCaps/>
          <w:color w:val="000000"/>
        </w:rPr>
        <w:t xml:space="preserve">Education and </w:t>
      </w:r>
      <w:r w:rsidR="00780613">
        <w:rPr>
          <w:rFonts w:ascii="Palatino" w:hAnsi="Palatino"/>
          <w:smallCaps/>
          <w:color w:val="000000"/>
        </w:rPr>
        <w:t>Curriculum Development Work at BCM</w:t>
      </w:r>
    </w:p>
    <w:p w14:paraId="3A27976F" w14:textId="77777777" w:rsidR="00780613" w:rsidRDefault="00780613" w:rsidP="00D71FFD">
      <w:pPr>
        <w:tabs>
          <w:tab w:val="left" w:pos="1260"/>
        </w:tabs>
        <w:spacing w:line="240" w:lineRule="exact"/>
        <w:ind w:left="1627" w:hanging="1627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1998</w:t>
      </w:r>
      <w:r>
        <w:rPr>
          <w:rFonts w:ascii="Palatino" w:hAnsi="Palatino"/>
          <w:szCs w:val="24"/>
        </w:rPr>
        <w:tab/>
        <w:t>New course Co-Director, reorganized the curriculum for the Deve</w:t>
      </w:r>
      <w:r w:rsidR="004F3454">
        <w:rPr>
          <w:rFonts w:ascii="Palatino" w:hAnsi="Palatino"/>
          <w:szCs w:val="24"/>
        </w:rPr>
        <w:t>lopmental Biology Core course, “</w:t>
      </w:r>
      <w:r>
        <w:rPr>
          <w:rFonts w:ascii="Palatino" w:hAnsi="Palatino"/>
          <w:szCs w:val="24"/>
        </w:rPr>
        <w:t xml:space="preserve">Neural </w:t>
      </w:r>
      <w:r w:rsidRPr="00A55AB9">
        <w:rPr>
          <w:rFonts w:ascii="Palatino" w:hAnsi="Palatino"/>
          <w:szCs w:val="24"/>
        </w:rPr>
        <w:t>Development</w:t>
      </w:r>
      <w:r w:rsidR="004F3454">
        <w:rPr>
          <w:rFonts w:ascii="Palatino" w:hAnsi="Palatino"/>
          <w:szCs w:val="24"/>
        </w:rPr>
        <w:t>”</w:t>
      </w:r>
    </w:p>
    <w:p w14:paraId="1BE96088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 of the Examination Committee for the Program in Developmental Biology</w:t>
      </w:r>
    </w:p>
    <w:p w14:paraId="632907C3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 of the Examination Committee for the Department of Neuroscience</w:t>
      </w:r>
    </w:p>
    <w:p w14:paraId="381BB32F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 of the Faculty Operating Committee of the Medical Scientist Training Program</w:t>
      </w:r>
    </w:p>
    <w:p w14:paraId="19B5E8C5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 of the Thesis Committees of 21 Graduate Students in Other Laboratories</w:t>
      </w:r>
    </w:p>
    <w:p w14:paraId="72AF871C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1998-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Co-Director of the Dev</w:t>
      </w:r>
      <w:r w:rsidR="004F3454">
        <w:rPr>
          <w:rFonts w:ascii="Palatino" w:hAnsi="Palatino"/>
          <w:szCs w:val="24"/>
        </w:rPr>
        <w:t>elopmental Biology Core course “Neural Development”</w:t>
      </w:r>
    </w:p>
    <w:p w14:paraId="52DF2A31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1999-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</w:r>
      <w:r w:rsidR="004F3454">
        <w:rPr>
          <w:rFonts w:ascii="Palatino" w:hAnsi="Palatino"/>
          <w:szCs w:val="24"/>
        </w:rPr>
        <w:t xml:space="preserve">Faculty </w:t>
      </w:r>
      <w:r>
        <w:rPr>
          <w:rFonts w:ascii="Palatino" w:hAnsi="Palatino"/>
          <w:szCs w:val="24"/>
        </w:rPr>
        <w:t xml:space="preserve">Coordinator of </w:t>
      </w:r>
      <w:r w:rsidR="004F3454">
        <w:rPr>
          <w:rFonts w:ascii="Palatino" w:hAnsi="Palatino"/>
          <w:szCs w:val="24"/>
        </w:rPr>
        <w:t>the Department of Neuroscience Seminar Series</w:t>
      </w:r>
    </w:p>
    <w:p w14:paraId="56627EBA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1999-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 xml:space="preserve">Member of </w:t>
      </w:r>
      <w:r w:rsidR="00EE0A87">
        <w:rPr>
          <w:rFonts w:ascii="Palatino" w:hAnsi="Palatino"/>
          <w:szCs w:val="24"/>
        </w:rPr>
        <w:t>three</w:t>
      </w:r>
      <w:r>
        <w:rPr>
          <w:rFonts w:ascii="Palatino" w:hAnsi="Palatino"/>
          <w:szCs w:val="24"/>
        </w:rPr>
        <w:t xml:space="preserve"> Faculty Recruitment Committees in the Department of Neuroscience</w:t>
      </w:r>
    </w:p>
    <w:p w14:paraId="1BA4991D" w14:textId="77777777" w:rsidR="00780613" w:rsidRPr="00A55AB9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2000-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 of the Steering Committee of the Program in Developmental Biology</w:t>
      </w:r>
    </w:p>
    <w:p w14:paraId="1492A476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2001</w:t>
      </w:r>
      <w:r>
        <w:rPr>
          <w:rFonts w:ascii="Palatino" w:hAnsi="Palatino"/>
          <w:szCs w:val="24"/>
        </w:rPr>
        <w:tab/>
        <w:t xml:space="preserve">Member of the Committee to Reorganize the Neuroscience Graduate Program curriculum </w:t>
      </w:r>
    </w:p>
    <w:p w14:paraId="58BBFBD0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2001-</w:t>
      </w:r>
      <w:r w:rsidR="003E6516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Director of the Neuroscience Core course, “Integrative Neuroscience II”.</w:t>
      </w:r>
    </w:p>
    <w:p w14:paraId="3EB83633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2001</w:t>
      </w:r>
      <w:r>
        <w:rPr>
          <w:rFonts w:ascii="Palatino" w:hAnsi="Palatino"/>
          <w:szCs w:val="24"/>
        </w:rPr>
        <w:tab/>
        <w:t>Established elective course for the Ne</w:t>
      </w:r>
      <w:r w:rsidR="004F3454">
        <w:rPr>
          <w:rFonts w:ascii="Palatino" w:hAnsi="Palatino"/>
          <w:szCs w:val="24"/>
        </w:rPr>
        <w:t>uroscience Graduate Program in “Neural Development”</w:t>
      </w:r>
    </w:p>
    <w:p w14:paraId="3C0421FD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2005-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Member, Graduate Program in Translational Biology and Molecular Medicine</w:t>
      </w:r>
    </w:p>
    <w:p w14:paraId="0598AA20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2005-</w:t>
      </w:r>
      <w:r w:rsidR="003E6516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 xml:space="preserve">Member of Committee to Reorganize the Core Curriculum for the Neuroscience Graduate Program </w:t>
      </w:r>
    </w:p>
    <w:p w14:paraId="4CC33E7A" w14:textId="77777777" w:rsidR="00B42BB3" w:rsidRDefault="00B42BB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2005-</w:t>
      </w:r>
      <w:r w:rsidR="00BD02B9">
        <w:rPr>
          <w:rFonts w:ascii="Palatino" w:hAnsi="Palatino"/>
          <w:szCs w:val="24"/>
        </w:rPr>
        <w:t>2006</w:t>
      </w:r>
      <w:r>
        <w:rPr>
          <w:rFonts w:ascii="Palatino" w:hAnsi="Palatino"/>
          <w:szCs w:val="24"/>
        </w:rPr>
        <w:tab/>
        <w:t>Member of the Graduate School of Biomedical Sciences Executive Council</w:t>
      </w:r>
    </w:p>
    <w:p w14:paraId="7940B8A4" w14:textId="77777777" w:rsidR="00D21556" w:rsidRDefault="00BD02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2006</w:t>
      </w:r>
      <w:r w:rsidR="00D21556">
        <w:rPr>
          <w:rFonts w:ascii="Palatino" w:hAnsi="Palatino"/>
          <w:szCs w:val="24"/>
        </w:rPr>
        <w:tab/>
        <w:t>Member of the Graduate School of Biomedical Sciences Promotions Committee</w:t>
      </w:r>
    </w:p>
    <w:p w14:paraId="42F8621D" w14:textId="77777777" w:rsidR="003E6516" w:rsidRDefault="00BD02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2006</w:t>
      </w:r>
      <w:r w:rsidR="003E6516">
        <w:rPr>
          <w:rFonts w:ascii="Palatino" w:hAnsi="Palatino"/>
          <w:szCs w:val="24"/>
        </w:rPr>
        <w:tab/>
        <w:t>Director, Neuroscience Core course, “Anatomy and Development of the Nervous System”</w:t>
      </w:r>
    </w:p>
    <w:p w14:paraId="4DD8DA29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</w:rPr>
      </w:pPr>
    </w:p>
    <w:p w14:paraId="133638C1" w14:textId="77777777" w:rsidR="00BD02B9" w:rsidRDefault="00BD02B9" w:rsidP="00D71FFD">
      <w:pPr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 xml:space="preserve">Courses taught and/or coordinated at Yale University School of Medicine </w:t>
      </w:r>
    </w:p>
    <w:p w14:paraId="222C0022" w14:textId="22D4AA45" w:rsidR="00BD02B9" w:rsidRPr="00873789" w:rsidRDefault="0087009B" w:rsidP="00BD02B9">
      <w:pPr>
        <w:tabs>
          <w:tab w:val="left" w:pos="1350"/>
          <w:tab w:val="left" w:pos="1440"/>
        </w:tabs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2007</w:t>
      </w:r>
      <w:r w:rsidR="00BD02B9" w:rsidRPr="00873789">
        <w:rPr>
          <w:rFonts w:ascii="Palatino" w:hAnsi="Palatino"/>
          <w:szCs w:val="24"/>
        </w:rPr>
        <w:tab/>
      </w:r>
      <w:r w:rsidR="00BD02B9">
        <w:rPr>
          <w:rFonts w:ascii="Palatino" w:hAnsi="Palatino"/>
          <w:szCs w:val="24"/>
        </w:rPr>
        <w:t>Neurodevelopment</w:t>
      </w:r>
      <w:r w:rsidR="00BD02B9" w:rsidRPr="00873789">
        <w:rPr>
          <w:rFonts w:ascii="Palatino" w:hAnsi="Palatino"/>
          <w:szCs w:val="24"/>
        </w:rPr>
        <w:t xml:space="preserve"> (</w:t>
      </w:r>
      <w:r w:rsidR="00BD02B9">
        <w:rPr>
          <w:rFonts w:ascii="Palatino" w:hAnsi="Palatino"/>
          <w:szCs w:val="24"/>
        </w:rPr>
        <w:t xml:space="preserve">Neuroscience elective course). </w:t>
      </w:r>
      <w:r w:rsidR="00BD02B9" w:rsidRPr="00873789">
        <w:rPr>
          <w:rFonts w:ascii="Palatino" w:hAnsi="Palatino"/>
          <w:szCs w:val="24"/>
        </w:rPr>
        <w:t>Co-Director of Course.</w:t>
      </w:r>
    </w:p>
    <w:p w14:paraId="0D0DDECA" w14:textId="0423E3DD" w:rsidR="006F1F5E" w:rsidRDefault="006F1F5E" w:rsidP="006F1F5E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2007</w:t>
      </w:r>
      <w:r w:rsidR="001852CF">
        <w:rPr>
          <w:rFonts w:ascii="Palatino" w:hAnsi="Palatino"/>
          <w:szCs w:val="24"/>
        </w:rPr>
        <w:t>,</w:t>
      </w:r>
      <w:r w:rsidR="00914989">
        <w:rPr>
          <w:rFonts w:ascii="Palatino" w:hAnsi="Palatino"/>
          <w:szCs w:val="24"/>
        </w:rPr>
        <w:t xml:space="preserve"> </w:t>
      </w:r>
      <w:r w:rsidR="001852CF">
        <w:rPr>
          <w:rFonts w:ascii="Palatino" w:hAnsi="Palatino"/>
          <w:szCs w:val="24"/>
        </w:rPr>
        <w:t>09</w:t>
      </w:r>
      <w:r w:rsidR="00914989">
        <w:rPr>
          <w:rFonts w:ascii="Palatino" w:hAnsi="Palatino"/>
          <w:szCs w:val="24"/>
        </w:rPr>
        <w:t>,14,16</w:t>
      </w:r>
      <w:r>
        <w:rPr>
          <w:rFonts w:ascii="Palatino" w:hAnsi="Palatino"/>
          <w:szCs w:val="24"/>
        </w:rPr>
        <w:tab/>
        <w:t>Principles of Neuroscience (I</w:t>
      </w:r>
      <w:r w:rsidR="00914989">
        <w:rPr>
          <w:rFonts w:ascii="Palatino" w:hAnsi="Palatino"/>
          <w:szCs w:val="24"/>
        </w:rPr>
        <w:t>nterdepartmental</w:t>
      </w:r>
      <w:r>
        <w:rPr>
          <w:rFonts w:ascii="Palatino" w:hAnsi="Palatino"/>
          <w:szCs w:val="24"/>
        </w:rPr>
        <w:t xml:space="preserve"> Neuroscience Program core course) lecture</w:t>
      </w:r>
      <w:r w:rsidR="00914989">
        <w:rPr>
          <w:rFonts w:ascii="Palatino" w:hAnsi="Palatino"/>
          <w:szCs w:val="24"/>
        </w:rPr>
        <w:t xml:space="preserve"> and discussion</w:t>
      </w:r>
      <w:r>
        <w:rPr>
          <w:rFonts w:ascii="Palatino" w:hAnsi="Palatino"/>
          <w:szCs w:val="24"/>
        </w:rPr>
        <w:t xml:space="preserve"> on </w:t>
      </w:r>
      <w:r w:rsidR="00914989">
        <w:rPr>
          <w:rFonts w:ascii="Palatino" w:hAnsi="Palatino"/>
          <w:szCs w:val="24"/>
        </w:rPr>
        <w:t xml:space="preserve">the topic of </w:t>
      </w:r>
      <w:r>
        <w:rPr>
          <w:rFonts w:ascii="Palatino" w:hAnsi="Palatino"/>
          <w:szCs w:val="24"/>
        </w:rPr>
        <w:t>Neuronal Development</w:t>
      </w:r>
    </w:p>
    <w:p w14:paraId="682894F7" w14:textId="1E9DBB03" w:rsidR="00FA5354" w:rsidRDefault="00FA5354" w:rsidP="006F1F5E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</w:t>
      </w:r>
      <w:r w:rsidR="00C940F0">
        <w:rPr>
          <w:rFonts w:ascii="Palatino" w:hAnsi="Palatino"/>
          <w:szCs w:val="24"/>
        </w:rPr>
        <w:t>7-</w:t>
      </w:r>
      <w:r w:rsidR="00AA00F4">
        <w:rPr>
          <w:rFonts w:ascii="Palatino" w:hAnsi="Palatino"/>
          <w:szCs w:val="24"/>
        </w:rPr>
        <w:t>pres</w:t>
      </w:r>
      <w:r>
        <w:rPr>
          <w:rFonts w:ascii="Palatino" w:hAnsi="Palatino"/>
          <w:szCs w:val="24"/>
        </w:rPr>
        <w:tab/>
      </w:r>
      <w:r w:rsidR="00FB3C5E">
        <w:rPr>
          <w:rFonts w:ascii="Palatino" w:hAnsi="Palatino"/>
          <w:szCs w:val="24"/>
        </w:rPr>
        <w:t>Structural and Functional Organization of the Human Nervous System</w:t>
      </w:r>
      <w:r>
        <w:rPr>
          <w:rFonts w:ascii="Palatino" w:hAnsi="Palatino"/>
          <w:szCs w:val="24"/>
        </w:rPr>
        <w:t xml:space="preserve"> (Medical School and Graduate School core course</w:t>
      </w:r>
      <w:r w:rsidR="004A1DA1">
        <w:rPr>
          <w:rFonts w:ascii="Palatino" w:hAnsi="Palatino"/>
          <w:szCs w:val="24"/>
        </w:rPr>
        <w:t xml:space="preserve"> on Neuroanatomy</w:t>
      </w:r>
      <w:r>
        <w:rPr>
          <w:rFonts w:ascii="Palatino" w:hAnsi="Palatino"/>
          <w:szCs w:val="24"/>
        </w:rPr>
        <w:t>) lecture</w:t>
      </w:r>
      <w:r w:rsidR="004A1DA1">
        <w:rPr>
          <w:rFonts w:ascii="Palatino" w:hAnsi="Palatino"/>
          <w:szCs w:val="24"/>
        </w:rPr>
        <w:t>s</w:t>
      </w:r>
      <w:r>
        <w:rPr>
          <w:rFonts w:ascii="Palatino" w:hAnsi="Palatino"/>
          <w:szCs w:val="24"/>
        </w:rPr>
        <w:t xml:space="preserve"> on Eye Movements</w:t>
      </w:r>
      <w:r w:rsidR="004A1DA1">
        <w:rPr>
          <w:rFonts w:ascii="Palatino" w:hAnsi="Palatino"/>
          <w:szCs w:val="24"/>
        </w:rPr>
        <w:t>, Thalamus, Sleep and Arousal</w:t>
      </w:r>
    </w:p>
    <w:p w14:paraId="77E7C0A9" w14:textId="241C1C50" w:rsidR="005B1AE6" w:rsidRDefault="005B1AE6" w:rsidP="006F1F5E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</w:t>
      </w:r>
      <w:r w:rsidR="00C940F0">
        <w:rPr>
          <w:rFonts w:ascii="Palatino" w:hAnsi="Palatino"/>
          <w:szCs w:val="24"/>
        </w:rPr>
        <w:t>7-</w:t>
      </w:r>
      <w:r w:rsidR="00AA00F4">
        <w:rPr>
          <w:rFonts w:ascii="Palatino" w:hAnsi="Palatino"/>
          <w:szCs w:val="24"/>
        </w:rPr>
        <w:t>pres</w:t>
      </w:r>
      <w:r>
        <w:rPr>
          <w:rFonts w:ascii="Palatino" w:hAnsi="Palatino"/>
          <w:szCs w:val="24"/>
        </w:rPr>
        <w:tab/>
      </w:r>
      <w:r w:rsidR="00FB3C5E">
        <w:rPr>
          <w:rFonts w:ascii="Palatino" w:hAnsi="Palatino"/>
          <w:szCs w:val="24"/>
        </w:rPr>
        <w:t>Structural and Functional Organization of the Human Nervous System</w:t>
      </w:r>
      <w:r>
        <w:rPr>
          <w:rFonts w:ascii="Palatino" w:hAnsi="Palatino"/>
          <w:szCs w:val="24"/>
        </w:rPr>
        <w:t xml:space="preserve"> (Medical School and Graduate School core course</w:t>
      </w:r>
      <w:r w:rsidR="004A1DA1">
        <w:rPr>
          <w:rFonts w:ascii="Palatino" w:hAnsi="Palatino"/>
          <w:szCs w:val="24"/>
        </w:rPr>
        <w:t xml:space="preserve"> on Neuroanatomy</w:t>
      </w:r>
      <w:r>
        <w:rPr>
          <w:rFonts w:ascii="Palatino" w:hAnsi="Palatino"/>
          <w:szCs w:val="24"/>
        </w:rPr>
        <w:t>) laboratory instructor</w:t>
      </w:r>
    </w:p>
    <w:p w14:paraId="10D71A0B" w14:textId="24017A38" w:rsidR="008003AF" w:rsidRDefault="001852CF" w:rsidP="008003AF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2009</w:t>
      </w:r>
      <w:r w:rsidR="00AA00F4">
        <w:rPr>
          <w:rFonts w:ascii="Palatino" w:hAnsi="Palatino"/>
          <w:szCs w:val="24"/>
        </w:rPr>
        <w:t>-</w:t>
      </w:r>
      <w:r w:rsidR="00273CCE">
        <w:rPr>
          <w:rFonts w:ascii="Palatino" w:hAnsi="Palatino"/>
          <w:szCs w:val="24"/>
        </w:rPr>
        <w:t>2015</w:t>
      </w:r>
      <w:r>
        <w:rPr>
          <w:rFonts w:ascii="Palatino" w:hAnsi="Palatino"/>
          <w:szCs w:val="24"/>
        </w:rPr>
        <w:tab/>
        <w:t>Perspectives on Science and Engineering</w:t>
      </w:r>
      <w:r w:rsidR="008F2A58">
        <w:rPr>
          <w:rFonts w:ascii="Palatino" w:hAnsi="Palatino"/>
          <w:szCs w:val="24"/>
        </w:rPr>
        <w:t xml:space="preserve"> (Yale College Freshman Seminar) </w:t>
      </w:r>
    </w:p>
    <w:p w14:paraId="270EDB35" w14:textId="77777777" w:rsidR="00B943A1" w:rsidRDefault="00B943A1" w:rsidP="008003AF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2010</w:t>
      </w:r>
      <w:r w:rsidR="0087009B">
        <w:rPr>
          <w:rFonts w:ascii="Palatino" w:hAnsi="Palatino"/>
          <w:szCs w:val="24"/>
        </w:rPr>
        <w:t>, 2013</w:t>
      </w:r>
      <w:r>
        <w:rPr>
          <w:rFonts w:ascii="Palatino" w:hAnsi="Palatino"/>
          <w:szCs w:val="24"/>
        </w:rPr>
        <w:tab/>
        <w:t>Sensory Physiology (Yale Graduate School elective course) lecture on visual system</w:t>
      </w:r>
    </w:p>
    <w:p w14:paraId="7FFC5778" w14:textId="33FE33EB" w:rsidR="003F0B64" w:rsidRDefault="003F0B64" w:rsidP="008003AF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2012-</w:t>
      </w:r>
      <w:r w:rsidR="005601F8">
        <w:rPr>
          <w:rFonts w:ascii="Palatino" w:hAnsi="Palatino"/>
          <w:szCs w:val="24"/>
        </w:rPr>
        <w:t>2016</w:t>
      </w:r>
      <w:r>
        <w:rPr>
          <w:rFonts w:ascii="Palatino" w:hAnsi="Palatino"/>
          <w:szCs w:val="24"/>
        </w:rPr>
        <w:tab/>
        <w:t>Neurobiology of Cortical Systems (Yale Graduate School elective course)</w:t>
      </w:r>
      <w:r w:rsidR="00273CCE">
        <w:rPr>
          <w:rFonts w:ascii="Palatino" w:hAnsi="Palatino"/>
          <w:szCs w:val="24"/>
        </w:rPr>
        <w:t xml:space="preserve"> Course D</w:t>
      </w:r>
      <w:r w:rsidR="00B943A1">
        <w:rPr>
          <w:rFonts w:ascii="Palatino" w:hAnsi="Palatino"/>
          <w:szCs w:val="24"/>
        </w:rPr>
        <w:t>irector</w:t>
      </w:r>
    </w:p>
    <w:p w14:paraId="0EB480EC" w14:textId="12208F67" w:rsidR="0087009B" w:rsidRDefault="00273CCE" w:rsidP="008003AF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2013, 2014</w:t>
      </w:r>
      <w:r w:rsidR="0087009B">
        <w:rPr>
          <w:rFonts w:ascii="Palatino" w:hAnsi="Palatino"/>
          <w:szCs w:val="24"/>
        </w:rPr>
        <w:tab/>
        <w:t>Brain Development and Plasticity (Yale College Advanced Seminar) 4 lectures/4 discussions</w:t>
      </w:r>
    </w:p>
    <w:p w14:paraId="51332F81" w14:textId="5AA33023" w:rsidR="00273CCE" w:rsidRDefault="00273CCE" w:rsidP="008003AF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2015</w:t>
      </w:r>
      <w:r>
        <w:rPr>
          <w:rFonts w:ascii="Palatino" w:hAnsi="Palatino"/>
          <w:szCs w:val="24"/>
        </w:rPr>
        <w:tab/>
        <w:t>Development, Function and Dysfunction of the Visual System (Yale Graduate School elective course) 2 lectures/2 discussions</w:t>
      </w:r>
    </w:p>
    <w:p w14:paraId="6AD9A6D7" w14:textId="77777777" w:rsidR="001852CF" w:rsidRDefault="001852CF" w:rsidP="00FE0B8B">
      <w:pPr>
        <w:tabs>
          <w:tab w:val="left" w:pos="1350"/>
          <w:tab w:val="left" w:pos="2340"/>
        </w:tabs>
        <w:autoSpaceDE w:val="0"/>
        <w:autoSpaceDN w:val="0"/>
        <w:adjustRightInd w:val="0"/>
        <w:rPr>
          <w:rFonts w:ascii="Palatino" w:hAnsi="Palatino"/>
          <w:szCs w:val="24"/>
        </w:rPr>
      </w:pPr>
    </w:p>
    <w:p w14:paraId="3AE27C45" w14:textId="77777777" w:rsidR="00BF64F6" w:rsidRPr="00873789" w:rsidRDefault="00BF64F6" w:rsidP="00BF64F6">
      <w:pPr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>Courses taught and/or coordinated at Other Institutions while at Yale</w:t>
      </w:r>
    </w:p>
    <w:p w14:paraId="1DC627C7" w14:textId="77777777" w:rsidR="00BF64F6" w:rsidRDefault="00BF64F6" w:rsidP="00BF64F6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20</w:t>
      </w:r>
      <w:r>
        <w:rPr>
          <w:rFonts w:ascii="Palatino" w:hAnsi="Palatino"/>
          <w:szCs w:val="24"/>
        </w:rPr>
        <w:t>11</w:t>
      </w:r>
      <w:r w:rsidRPr="00873789">
        <w:rPr>
          <w:rFonts w:ascii="Palatino" w:hAnsi="Palatino"/>
          <w:szCs w:val="24"/>
        </w:rPr>
        <w:tab/>
        <w:t xml:space="preserve">Neurodevelopment Course, </w:t>
      </w:r>
      <w:r>
        <w:rPr>
          <w:rFonts w:ascii="Palatino" w:hAnsi="Palatino"/>
          <w:szCs w:val="24"/>
        </w:rPr>
        <w:t>Columbia University</w:t>
      </w:r>
      <w:r w:rsidR="00FD388B">
        <w:rPr>
          <w:rFonts w:ascii="Palatino" w:hAnsi="Palatino"/>
          <w:szCs w:val="24"/>
        </w:rPr>
        <w:t xml:space="preserve"> (lecture on topographic maps)</w:t>
      </w:r>
    </w:p>
    <w:p w14:paraId="55F0C66C" w14:textId="672331F4" w:rsidR="00FD388B" w:rsidRDefault="00FD388B" w:rsidP="00BF64F6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2012</w:t>
      </w:r>
      <w:r>
        <w:rPr>
          <w:rFonts w:ascii="Palatino" w:hAnsi="Palatino"/>
          <w:szCs w:val="24"/>
        </w:rPr>
        <w:tab/>
        <w:t>Neurodevelopment Course, Wesleyan University. (lecture on activity dependent development)</w:t>
      </w:r>
    </w:p>
    <w:p w14:paraId="0F57A8BA" w14:textId="7FA2E264" w:rsidR="003F56DE" w:rsidRDefault="003F56DE" w:rsidP="003F56DE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 w:rsidRPr="00873789">
        <w:rPr>
          <w:rFonts w:ascii="Palatino" w:hAnsi="Palatino"/>
          <w:szCs w:val="24"/>
        </w:rPr>
        <w:t>20</w:t>
      </w:r>
      <w:r>
        <w:rPr>
          <w:rFonts w:ascii="Palatino" w:hAnsi="Palatino"/>
          <w:szCs w:val="24"/>
        </w:rPr>
        <w:t>13</w:t>
      </w:r>
      <w:r w:rsidR="005601F8">
        <w:rPr>
          <w:rFonts w:ascii="Palatino" w:hAnsi="Palatino"/>
          <w:szCs w:val="24"/>
        </w:rPr>
        <w:t>, ‘</w:t>
      </w:r>
      <w:r w:rsidR="00D051A6">
        <w:rPr>
          <w:rFonts w:ascii="Palatino" w:hAnsi="Palatino"/>
          <w:szCs w:val="24"/>
        </w:rPr>
        <w:t>15</w:t>
      </w:r>
      <w:r w:rsidR="005601F8">
        <w:rPr>
          <w:rFonts w:ascii="Palatino" w:hAnsi="Palatino"/>
          <w:szCs w:val="24"/>
        </w:rPr>
        <w:t>, ‘17</w:t>
      </w:r>
      <w:r w:rsidRPr="00873789">
        <w:rPr>
          <w:rFonts w:ascii="Palatino" w:hAnsi="Palatino"/>
          <w:szCs w:val="24"/>
        </w:rPr>
        <w:tab/>
        <w:t xml:space="preserve">Neurodevelopment Course, </w:t>
      </w:r>
      <w:r>
        <w:rPr>
          <w:rFonts w:ascii="Palatino" w:hAnsi="Palatino"/>
          <w:szCs w:val="24"/>
        </w:rPr>
        <w:t>Columbia University (lecture on sensory map development)</w:t>
      </w:r>
    </w:p>
    <w:p w14:paraId="10F901DE" w14:textId="673ACF19" w:rsidR="00BF64F6" w:rsidRDefault="000145B4" w:rsidP="000145B4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2013</w:t>
      </w:r>
      <w:r w:rsidRPr="000145B4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ab/>
        <w:t>Institute for Advanced Study Workshop on Statistical Physics and Computational Neuroscience Hong Kong University of Science and Technology, Hong Kong, (lectures on topographic maps and activity dependent development)</w:t>
      </w:r>
    </w:p>
    <w:p w14:paraId="25FB8632" w14:textId="3288F84D" w:rsidR="00D051A6" w:rsidRDefault="00D051A6" w:rsidP="000145B4">
      <w:pPr>
        <w:tabs>
          <w:tab w:val="left" w:pos="1350"/>
          <w:tab w:val="left" w:pos="2340"/>
        </w:tabs>
        <w:autoSpaceDE w:val="0"/>
        <w:autoSpaceDN w:val="0"/>
        <w:adjustRightInd w:val="0"/>
        <w:ind w:left="1800" w:hanging="180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2015</w:t>
      </w:r>
      <w:r w:rsidR="005601F8">
        <w:rPr>
          <w:rFonts w:ascii="Palatino" w:hAnsi="Palatino"/>
          <w:szCs w:val="24"/>
        </w:rPr>
        <w:t>, ‘18</w:t>
      </w:r>
      <w:r>
        <w:rPr>
          <w:rFonts w:ascii="Palatino" w:hAnsi="Palatino"/>
          <w:szCs w:val="24"/>
        </w:rPr>
        <w:tab/>
        <w:t>Neurodevelopment Course, Rockefeller University (lecture on map development)</w:t>
      </w:r>
    </w:p>
    <w:p w14:paraId="3BC952F4" w14:textId="77777777" w:rsidR="00745EB9" w:rsidRDefault="00745EB9" w:rsidP="00745EB9">
      <w:pPr>
        <w:tabs>
          <w:tab w:val="left" w:pos="135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mallCaps/>
          <w:color w:val="000000"/>
        </w:rPr>
      </w:pPr>
    </w:p>
    <w:p w14:paraId="3580220C" w14:textId="4C4506D0" w:rsidR="00745EB9" w:rsidRPr="002E721C" w:rsidRDefault="00AB1586" w:rsidP="00745EB9">
      <w:pPr>
        <w:tabs>
          <w:tab w:val="left" w:pos="1350"/>
          <w:tab w:val="left" w:pos="2340"/>
        </w:tabs>
        <w:autoSpaceDE w:val="0"/>
        <w:autoSpaceDN w:val="0"/>
        <w:adjustRightInd w:val="0"/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mallCaps/>
          <w:color w:val="000000"/>
        </w:rPr>
        <w:t xml:space="preserve">Education and </w:t>
      </w:r>
      <w:r w:rsidR="00745EB9">
        <w:rPr>
          <w:rFonts w:ascii="Palatino" w:hAnsi="Palatino"/>
          <w:smallCaps/>
          <w:color w:val="000000"/>
        </w:rPr>
        <w:t>Curriculum Development Work at Yale University School of Medicine</w:t>
      </w:r>
    </w:p>
    <w:p w14:paraId="0FA7042C" w14:textId="77777777" w:rsidR="00745EB9" w:rsidRDefault="00745EB9" w:rsidP="00D71FFD">
      <w:pPr>
        <w:tabs>
          <w:tab w:val="left" w:pos="1260"/>
        </w:tabs>
        <w:spacing w:line="240" w:lineRule="exact"/>
        <w:ind w:left="1627" w:hanging="1627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2007-</w:t>
      </w:r>
      <w:r w:rsidR="00D71FFD">
        <w:rPr>
          <w:rFonts w:ascii="Palatino" w:hAnsi="Palatino"/>
          <w:szCs w:val="24"/>
        </w:rPr>
        <w:t>2012</w:t>
      </w:r>
      <w:r>
        <w:rPr>
          <w:rFonts w:ascii="Palatino" w:hAnsi="Palatino"/>
          <w:szCs w:val="24"/>
        </w:rPr>
        <w:tab/>
        <w:t>Member, Medical School Admissions Committee</w:t>
      </w:r>
    </w:p>
    <w:p w14:paraId="1557CF59" w14:textId="285FC9CF" w:rsidR="00745EB9" w:rsidRDefault="00745EB9" w:rsidP="00745E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2007-</w:t>
      </w:r>
      <w:r w:rsidR="00754A77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  <w:t>Member, Inte</w:t>
      </w:r>
      <w:r w:rsidR="00E52D84">
        <w:rPr>
          <w:rFonts w:ascii="Palatino" w:hAnsi="Palatino"/>
          <w:szCs w:val="24"/>
        </w:rPr>
        <w:t>rdepartmental</w:t>
      </w:r>
      <w:r>
        <w:rPr>
          <w:rFonts w:ascii="Palatino" w:hAnsi="Palatino"/>
          <w:szCs w:val="24"/>
        </w:rPr>
        <w:t xml:space="preserve"> Neuroscience Program Admissions Committee</w:t>
      </w:r>
    </w:p>
    <w:p w14:paraId="53277738" w14:textId="3550852B" w:rsidR="00AB1586" w:rsidRDefault="006625BC" w:rsidP="006625BC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2008</w:t>
      </w:r>
      <w:r w:rsidR="00AB1586">
        <w:rPr>
          <w:rFonts w:ascii="Palatino" w:hAnsi="Palatino"/>
          <w:szCs w:val="24"/>
        </w:rPr>
        <w:t>-pres</w:t>
      </w:r>
      <w:r w:rsidR="00AB1586"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>Director</w:t>
      </w:r>
      <w:r w:rsidR="00AB1586">
        <w:rPr>
          <w:rFonts w:ascii="Palatino" w:hAnsi="Palatino"/>
          <w:szCs w:val="24"/>
        </w:rPr>
        <w:t>, “Neurobiology of Cortical Systems”</w:t>
      </w:r>
      <w:r>
        <w:rPr>
          <w:rFonts w:ascii="Palatino" w:hAnsi="Palatino"/>
          <w:szCs w:val="24"/>
        </w:rPr>
        <w:t xml:space="preserve"> (T32) Training P</w:t>
      </w:r>
      <w:r w:rsidR="00AB1586">
        <w:rPr>
          <w:rFonts w:ascii="Palatino" w:hAnsi="Palatino"/>
          <w:szCs w:val="24"/>
        </w:rPr>
        <w:t>rogram</w:t>
      </w:r>
    </w:p>
    <w:p w14:paraId="64BA481F" w14:textId="38B892B2" w:rsidR="00745EB9" w:rsidRDefault="00745EB9" w:rsidP="00745E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2008-</w:t>
      </w:r>
      <w:r w:rsidR="0099485A">
        <w:rPr>
          <w:rFonts w:ascii="Palatino" w:hAnsi="Palatino"/>
          <w:szCs w:val="24"/>
        </w:rPr>
        <w:t>20</w:t>
      </w:r>
      <w:r w:rsidR="00754A77">
        <w:rPr>
          <w:rFonts w:ascii="Palatino" w:hAnsi="Palatino"/>
          <w:szCs w:val="24"/>
        </w:rPr>
        <w:t>17</w:t>
      </w:r>
      <w:r>
        <w:rPr>
          <w:rFonts w:ascii="Palatino" w:hAnsi="Palatino"/>
          <w:szCs w:val="24"/>
        </w:rPr>
        <w:tab/>
        <w:t>Member</w:t>
      </w:r>
      <w:r w:rsidR="00442C93">
        <w:rPr>
          <w:rFonts w:ascii="Palatino" w:hAnsi="Palatino"/>
          <w:szCs w:val="24"/>
        </w:rPr>
        <w:t>,</w:t>
      </w:r>
      <w:r>
        <w:rPr>
          <w:rFonts w:ascii="Palatino" w:hAnsi="Palatino"/>
          <w:szCs w:val="24"/>
        </w:rPr>
        <w:t xml:space="preserve"> Inte</w:t>
      </w:r>
      <w:r w:rsidR="00E52D84">
        <w:rPr>
          <w:rFonts w:ascii="Palatino" w:hAnsi="Palatino"/>
          <w:szCs w:val="24"/>
        </w:rPr>
        <w:t>rdepartmental</w:t>
      </w:r>
      <w:r>
        <w:rPr>
          <w:rFonts w:ascii="Palatino" w:hAnsi="Palatino"/>
          <w:szCs w:val="24"/>
        </w:rPr>
        <w:t xml:space="preserve"> Neuroscience Program Executive Committee</w:t>
      </w:r>
    </w:p>
    <w:p w14:paraId="596DAF57" w14:textId="70BBF0F4" w:rsidR="00745EB9" w:rsidRDefault="00745EB9" w:rsidP="00745E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2008-</w:t>
      </w:r>
      <w:r w:rsidR="00CC5F79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  <w:t>Director of Graduate Studies, Neurobiology Graduate Program</w:t>
      </w:r>
    </w:p>
    <w:p w14:paraId="11F27244" w14:textId="2C002833" w:rsidR="00745EB9" w:rsidRDefault="00745EB9" w:rsidP="00745E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2008-</w:t>
      </w:r>
      <w:r w:rsidR="00CC5F79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  <w:t xml:space="preserve">Member of Biological and Biomedical Science </w:t>
      </w:r>
      <w:r w:rsidR="004F2E11">
        <w:rPr>
          <w:rFonts w:ascii="Palatino" w:hAnsi="Palatino"/>
          <w:szCs w:val="24"/>
        </w:rPr>
        <w:t xml:space="preserve">(BBS) </w:t>
      </w:r>
      <w:r>
        <w:rPr>
          <w:rFonts w:ascii="Palatino" w:hAnsi="Palatino"/>
          <w:szCs w:val="24"/>
        </w:rPr>
        <w:t>Executive Committee</w:t>
      </w:r>
    </w:p>
    <w:p w14:paraId="1D16456A" w14:textId="421F77D5" w:rsidR="008003AF" w:rsidRDefault="008003AF" w:rsidP="00745E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2011</w:t>
      </w:r>
      <w:r>
        <w:rPr>
          <w:rFonts w:ascii="Palatino" w:hAnsi="Palatino"/>
          <w:szCs w:val="24"/>
        </w:rPr>
        <w:tab/>
        <w:t xml:space="preserve">Developed </w:t>
      </w:r>
      <w:r w:rsidR="00E57EA8">
        <w:rPr>
          <w:rFonts w:ascii="Palatino" w:hAnsi="Palatino"/>
          <w:szCs w:val="24"/>
        </w:rPr>
        <w:t xml:space="preserve">new </w:t>
      </w:r>
      <w:r>
        <w:rPr>
          <w:rFonts w:ascii="Palatino" w:hAnsi="Palatino"/>
          <w:szCs w:val="24"/>
        </w:rPr>
        <w:t xml:space="preserve">course on the </w:t>
      </w:r>
      <w:r w:rsidR="00AB1586">
        <w:rPr>
          <w:rFonts w:ascii="Palatino" w:hAnsi="Palatino"/>
          <w:szCs w:val="24"/>
        </w:rPr>
        <w:t>“</w:t>
      </w:r>
      <w:r>
        <w:rPr>
          <w:rFonts w:ascii="Palatino" w:hAnsi="Palatino"/>
          <w:szCs w:val="24"/>
        </w:rPr>
        <w:t>Neurobiology of Cortical Systems</w:t>
      </w:r>
      <w:r w:rsidR="00AB1586">
        <w:rPr>
          <w:rFonts w:ascii="Palatino" w:hAnsi="Palatino"/>
          <w:szCs w:val="24"/>
        </w:rPr>
        <w:t>”</w:t>
      </w:r>
    </w:p>
    <w:p w14:paraId="7A71BB83" w14:textId="1C741793" w:rsidR="00D71FFD" w:rsidRPr="006F1F5E" w:rsidRDefault="00D71FFD" w:rsidP="00745EB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2012-</w:t>
      </w:r>
      <w:r w:rsidR="00CB1162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  <w:t xml:space="preserve">Member of MD/PhD </w:t>
      </w:r>
      <w:r w:rsidR="009A55C5">
        <w:rPr>
          <w:rFonts w:ascii="Palatino" w:hAnsi="Palatino"/>
          <w:szCs w:val="24"/>
        </w:rPr>
        <w:t xml:space="preserve">Program </w:t>
      </w:r>
      <w:r>
        <w:rPr>
          <w:rFonts w:ascii="Palatino" w:hAnsi="Palatino"/>
          <w:szCs w:val="24"/>
        </w:rPr>
        <w:t>Faculty</w:t>
      </w:r>
      <w:r w:rsidR="0079260C">
        <w:rPr>
          <w:rFonts w:ascii="Palatino" w:hAnsi="Palatino"/>
          <w:szCs w:val="24"/>
        </w:rPr>
        <w:t>/Admissions</w:t>
      </w:r>
      <w:r>
        <w:rPr>
          <w:rFonts w:ascii="Palatino" w:hAnsi="Palatino"/>
          <w:szCs w:val="24"/>
        </w:rPr>
        <w:t xml:space="preserve"> Committee</w:t>
      </w:r>
    </w:p>
    <w:p w14:paraId="51033B9E" w14:textId="6728B599" w:rsidR="00600BA9" w:rsidRDefault="00600BA9" w:rsidP="00600BA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2016-</w:t>
      </w:r>
      <w:r w:rsidR="00CC5F79">
        <w:rPr>
          <w:rFonts w:ascii="Palatino" w:hAnsi="Palatino"/>
          <w:szCs w:val="24"/>
        </w:rPr>
        <w:t>2017</w:t>
      </w:r>
      <w:r>
        <w:rPr>
          <w:rFonts w:ascii="Palatino" w:hAnsi="Palatino"/>
          <w:szCs w:val="24"/>
        </w:rPr>
        <w:tab/>
        <w:t xml:space="preserve">Chair, Curriculum </w:t>
      </w:r>
      <w:r w:rsidR="00CC5F79">
        <w:rPr>
          <w:rFonts w:ascii="Palatino" w:hAnsi="Palatino"/>
          <w:szCs w:val="24"/>
        </w:rPr>
        <w:t xml:space="preserve">Reorganization </w:t>
      </w:r>
      <w:r>
        <w:rPr>
          <w:rFonts w:ascii="Palatino" w:hAnsi="Palatino"/>
          <w:szCs w:val="24"/>
        </w:rPr>
        <w:t>Committee, Interdepartmental Neuroscience Program</w:t>
      </w:r>
    </w:p>
    <w:p w14:paraId="1FCBA2CC" w14:textId="4E447FF5" w:rsidR="00CC5F79" w:rsidRDefault="00CC5F79" w:rsidP="00600BA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2017-</w:t>
      </w:r>
      <w:r w:rsidR="005601F8">
        <w:rPr>
          <w:rFonts w:ascii="Palatino" w:hAnsi="Palatino"/>
          <w:szCs w:val="24"/>
        </w:rPr>
        <w:t>2018</w:t>
      </w:r>
      <w:r>
        <w:rPr>
          <w:rFonts w:ascii="Palatino" w:hAnsi="Palatino"/>
          <w:szCs w:val="24"/>
        </w:rPr>
        <w:tab/>
        <w:t>Developed and direct</w:t>
      </w:r>
      <w:r w:rsidR="005601F8">
        <w:rPr>
          <w:rFonts w:ascii="Palatino" w:hAnsi="Palatino"/>
          <w:szCs w:val="24"/>
        </w:rPr>
        <w:t>ed</w:t>
      </w:r>
      <w:r>
        <w:rPr>
          <w:rFonts w:ascii="Palatino" w:hAnsi="Palatino"/>
          <w:szCs w:val="24"/>
        </w:rPr>
        <w:t xml:space="preserve"> new core course, “Foundations of Systems Neuroscience” for the Interdepartmental Neuroscience Graduate Program</w:t>
      </w:r>
    </w:p>
    <w:p w14:paraId="3DBA656F" w14:textId="77777777" w:rsidR="005161B8" w:rsidRPr="006F1F5E" w:rsidRDefault="005161B8" w:rsidP="00600BA9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</w:p>
    <w:p w14:paraId="6ABA0AC6" w14:textId="77777777" w:rsidR="003E6516" w:rsidRDefault="003E6516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</w:rPr>
      </w:pPr>
    </w:p>
    <w:p w14:paraId="7E3C3627" w14:textId="77777777" w:rsidR="00780613" w:rsidRDefault="00780613" w:rsidP="003562E8">
      <w:pPr>
        <w:pStyle w:val="Footer"/>
        <w:pBdr>
          <w:top w:val="single" w:sz="4" w:space="1" w:color="auto"/>
        </w:pBdr>
        <w:tabs>
          <w:tab w:val="clear" w:pos="4320"/>
          <w:tab w:val="clear" w:pos="8640"/>
        </w:tabs>
        <w:ind w:right="495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Postdoctoral Trainees/ Research Associates</w:t>
      </w:r>
    </w:p>
    <w:p w14:paraId="66F66968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</w:rPr>
      </w:pPr>
    </w:p>
    <w:p w14:paraId="1636A2B6" w14:textId="77777777" w:rsidR="00780613" w:rsidRPr="006D5E3E" w:rsidRDefault="00780613" w:rsidP="006D5E3E">
      <w:pPr>
        <w:ind w:left="720" w:hanging="720"/>
        <w:rPr>
          <w:rFonts w:ascii="Palatino" w:hAnsi="Palatino"/>
          <w:szCs w:val="24"/>
        </w:rPr>
      </w:pPr>
      <w:r w:rsidRPr="006D5E3E">
        <w:rPr>
          <w:rFonts w:ascii="Palatino" w:hAnsi="Palatino"/>
          <w:b/>
          <w:szCs w:val="24"/>
        </w:rPr>
        <w:t>Dong-</w:t>
      </w:r>
      <w:proofErr w:type="spellStart"/>
      <w:r w:rsidRPr="006D5E3E">
        <w:rPr>
          <w:rFonts w:ascii="Palatino" w:hAnsi="Palatino"/>
          <w:b/>
          <w:szCs w:val="24"/>
        </w:rPr>
        <w:t>Seob</w:t>
      </w:r>
      <w:proofErr w:type="spellEnd"/>
      <w:r w:rsidRPr="006D5E3E">
        <w:rPr>
          <w:rFonts w:ascii="Palatino" w:hAnsi="Palatino"/>
          <w:b/>
          <w:szCs w:val="24"/>
        </w:rPr>
        <w:t xml:space="preserve"> Kim</w:t>
      </w:r>
      <w:r w:rsidRPr="006D5E3E">
        <w:rPr>
          <w:rFonts w:ascii="Palatino" w:hAnsi="Palatino"/>
          <w:szCs w:val="24"/>
        </w:rPr>
        <w:t xml:space="preserve">, M.D., Ph.D., </w:t>
      </w:r>
      <w:r w:rsidR="006D5E3E" w:rsidRPr="006D5E3E">
        <w:rPr>
          <w:rFonts w:ascii="Palatino" w:hAnsi="Palatino"/>
          <w:szCs w:val="24"/>
        </w:rPr>
        <w:t>1999</w:t>
      </w:r>
      <w:r w:rsidRPr="006D5E3E">
        <w:rPr>
          <w:rFonts w:ascii="Palatino" w:hAnsi="Palatino"/>
          <w:szCs w:val="24"/>
        </w:rPr>
        <w:t xml:space="preserve">-2001, </w:t>
      </w:r>
      <w:r w:rsidR="006D5E3E" w:rsidRPr="006D5E3E">
        <w:rPr>
          <w:rFonts w:ascii="Palatino" w:hAnsi="Palatino"/>
          <w:szCs w:val="24"/>
        </w:rPr>
        <w:t>Associate Professor, Department of Op</w:t>
      </w:r>
      <w:r w:rsidR="00D67EE6">
        <w:rPr>
          <w:rFonts w:ascii="Palatino" w:hAnsi="Palatino"/>
          <w:szCs w:val="24"/>
        </w:rPr>
        <w:t>h</w:t>
      </w:r>
      <w:r w:rsidR="006D5E3E" w:rsidRPr="006D5E3E">
        <w:rPr>
          <w:rFonts w:ascii="Palatino" w:hAnsi="Palatino"/>
          <w:szCs w:val="24"/>
        </w:rPr>
        <w:t xml:space="preserve">thalmology, </w:t>
      </w:r>
      <w:proofErr w:type="spellStart"/>
      <w:r w:rsidR="006D5E3E" w:rsidRPr="006D5E3E">
        <w:rPr>
          <w:rFonts w:ascii="Palatino" w:hAnsi="Palatino"/>
          <w:szCs w:val="24"/>
        </w:rPr>
        <w:t>Hanyang</w:t>
      </w:r>
      <w:proofErr w:type="spellEnd"/>
      <w:r w:rsidR="006D5E3E" w:rsidRPr="006D5E3E">
        <w:rPr>
          <w:rFonts w:ascii="Palatino" w:hAnsi="Palatino"/>
          <w:szCs w:val="24"/>
        </w:rPr>
        <w:t xml:space="preserve"> University School of Medicine, Seoul, South Korea.</w:t>
      </w:r>
    </w:p>
    <w:p w14:paraId="490CD11F" w14:textId="71881C89" w:rsidR="00780613" w:rsidRDefault="00780613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>Hui-Chen Lu</w:t>
      </w:r>
      <w:r>
        <w:rPr>
          <w:rFonts w:ascii="Palatino" w:hAnsi="Palatino"/>
          <w:szCs w:val="24"/>
        </w:rPr>
        <w:t xml:space="preserve">, Ph.D., 1999-2005, </w:t>
      </w:r>
      <w:r w:rsidR="009C0039">
        <w:rPr>
          <w:rFonts w:ascii="Palatino" w:hAnsi="Palatino"/>
          <w:szCs w:val="24"/>
        </w:rPr>
        <w:t>Professor</w:t>
      </w:r>
      <w:r w:rsidR="00BD4818">
        <w:rPr>
          <w:rFonts w:ascii="Palatino" w:hAnsi="Palatino"/>
          <w:szCs w:val="24"/>
        </w:rPr>
        <w:t>, Department of Psychological and Brain Sciences, Indiana University</w:t>
      </w:r>
      <w:r w:rsidR="00D67EE6">
        <w:rPr>
          <w:rFonts w:ascii="Palatino" w:hAnsi="Palatino"/>
          <w:szCs w:val="24"/>
        </w:rPr>
        <w:t>.</w:t>
      </w:r>
    </w:p>
    <w:p w14:paraId="0BBF6429" w14:textId="4F4F8338" w:rsidR="009C0039" w:rsidRDefault="009C0039" w:rsidP="009C0039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Joanna Zhang, </w:t>
      </w:r>
      <w:r w:rsidRPr="00373224">
        <w:rPr>
          <w:rFonts w:ascii="Palatino" w:hAnsi="Palatino"/>
          <w:szCs w:val="24"/>
        </w:rPr>
        <w:t>Ph.D., 2009-</w:t>
      </w:r>
      <w:r>
        <w:rPr>
          <w:rFonts w:ascii="Palatino" w:hAnsi="Palatino"/>
          <w:szCs w:val="24"/>
        </w:rPr>
        <w:t>2011, Associate Professor at Institute of Brain Science, Fudan University, Shanghai</w:t>
      </w:r>
      <w:r w:rsidR="007409A4">
        <w:rPr>
          <w:rFonts w:ascii="Palatino" w:hAnsi="Palatino"/>
          <w:szCs w:val="24"/>
        </w:rPr>
        <w:t>,</w:t>
      </w:r>
      <w:r w:rsidR="00A028E2">
        <w:rPr>
          <w:rFonts w:ascii="Palatino" w:hAnsi="Palatino"/>
          <w:szCs w:val="24"/>
        </w:rPr>
        <w:t xml:space="preserve"> China</w:t>
      </w:r>
    </w:p>
    <w:p w14:paraId="487240D3" w14:textId="26DCB19D" w:rsidR="006F1F5E" w:rsidRDefault="006F1F5E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Hong-Ping Xu, </w:t>
      </w:r>
      <w:r>
        <w:rPr>
          <w:rFonts w:ascii="Palatino" w:hAnsi="Palatino"/>
          <w:szCs w:val="24"/>
        </w:rPr>
        <w:t>Ph.D., 2007-</w:t>
      </w:r>
      <w:r w:rsidR="007B10A2">
        <w:rPr>
          <w:rFonts w:ascii="Palatino" w:hAnsi="Palatino"/>
          <w:szCs w:val="24"/>
        </w:rPr>
        <w:t>2014, Resident in Optometry, New England School of Optometry</w:t>
      </w:r>
    </w:p>
    <w:p w14:paraId="622DC6E0" w14:textId="08C3E6C3" w:rsidR="005B05B3" w:rsidRDefault="005B05B3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Hong Li, </w:t>
      </w:r>
      <w:r>
        <w:rPr>
          <w:rFonts w:ascii="Palatino" w:hAnsi="Palatino"/>
          <w:szCs w:val="24"/>
        </w:rPr>
        <w:t>Ph.D., 2008-</w:t>
      </w:r>
      <w:r w:rsidR="00424263">
        <w:rPr>
          <w:rFonts w:ascii="Palatino" w:hAnsi="Palatino"/>
          <w:szCs w:val="24"/>
        </w:rPr>
        <w:t xml:space="preserve">2012, </w:t>
      </w:r>
      <w:r w:rsidR="00A028E2">
        <w:rPr>
          <w:rFonts w:ascii="Palatino" w:hAnsi="Palatino"/>
          <w:szCs w:val="24"/>
        </w:rPr>
        <w:t>Assistant Professor, Anhui Medical School, China</w:t>
      </w:r>
    </w:p>
    <w:p w14:paraId="1133729E" w14:textId="4848257E" w:rsidR="005B05B3" w:rsidRDefault="005B05B3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James Ackman, </w:t>
      </w:r>
      <w:r>
        <w:rPr>
          <w:rFonts w:ascii="Palatino" w:hAnsi="Palatino"/>
          <w:szCs w:val="24"/>
        </w:rPr>
        <w:t>Ph.D., 2008-</w:t>
      </w:r>
      <w:r w:rsidR="00B972A9">
        <w:rPr>
          <w:rFonts w:ascii="Palatino" w:hAnsi="Palatino"/>
          <w:szCs w:val="24"/>
        </w:rPr>
        <w:t>2014, Assistant Professor in Molecular, Cell and Developmental Biology, University of</w:t>
      </w:r>
      <w:r w:rsidR="00E75A06">
        <w:rPr>
          <w:rFonts w:ascii="Palatino" w:hAnsi="Palatino"/>
          <w:szCs w:val="24"/>
        </w:rPr>
        <w:t xml:space="preserve"> California at Santa Cruz</w:t>
      </w:r>
    </w:p>
    <w:p w14:paraId="7DC0D8CF" w14:textId="7EECF493" w:rsidR="007B6BAA" w:rsidRDefault="007B6BAA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Moran Furman, </w:t>
      </w:r>
      <w:r w:rsidRPr="007B6BAA">
        <w:rPr>
          <w:rFonts w:ascii="Palatino" w:hAnsi="Palatino"/>
          <w:szCs w:val="24"/>
        </w:rPr>
        <w:t>Ph.D., 2008-</w:t>
      </w:r>
      <w:r w:rsidR="007409A4">
        <w:rPr>
          <w:rFonts w:ascii="Palatino" w:hAnsi="Palatino"/>
          <w:szCs w:val="24"/>
        </w:rPr>
        <w:t xml:space="preserve">2011, </w:t>
      </w:r>
      <w:r w:rsidR="00E75A06">
        <w:rPr>
          <w:rFonts w:ascii="Palatino" w:hAnsi="Palatino"/>
          <w:szCs w:val="24"/>
        </w:rPr>
        <w:t>Scientific Editor, Neuron</w:t>
      </w:r>
      <w:r w:rsidR="007409A4">
        <w:rPr>
          <w:rFonts w:ascii="Palatino" w:hAnsi="Palatino"/>
          <w:szCs w:val="24"/>
        </w:rPr>
        <w:t>.</w:t>
      </w:r>
    </w:p>
    <w:p w14:paraId="6A4A6CFD" w14:textId="77777777" w:rsidR="00AA00F4" w:rsidRDefault="00AA00F4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Ethan </w:t>
      </w:r>
      <w:proofErr w:type="spellStart"/>
      <w:r>
        <w:rPr>
          <w:rFonts w:ascii="Palatino" w:hAnsi="Palatino"/>
          <w:b/>
          <w:szCs w:val="24"/>
        </w:rPr>
        <w:t>Mohns</w:t>
      </w:r>
      <w:proofErr w:type="spellEnd"/>
      <w:r>
        <w:rPr>
          <w:rFonts w:ascii="Palatino" w:hAnsi="Palatino"/>
          <w:b/>
          <w:szCs w:val="24"/>
        </w:rPr>
        <w:t xml:space="preserve">, </w:t>
      </w:r>
      <w:r w:rsidRPr="00AA00F4">
        <w:rPr>
          <w:rFonts w:ascii="Palatino" w:hAnsi="Palatino"/>
          <w:szCs w:val="24"/>
        </w:rPr>
        <w:t>Ph.D., 2010-present</w:t>
      </w:r>
    </w:p>
    <w:p w14:paraId="4444266A" w14:textId="086D259D" w:rsidR="006C4EF4" w:rsidRDefault="006C4EF4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Sophia </w:t>
      </w:r>
      <w:proofErr w:type="spellStart"/>
      <w:r>
        <w:rPr>
          <w:rFonts w:ascii="Palatino" w:hAnsi="Palatino"/>
          <w:b/>
          <w:szCs w:val="24"/>
        </w:rPr>
        <w:t>Fertuzinhos</w:t>
      </w:r>
      <w:proofErr w:type="spellEnd"/>
      <w:r>
        <w:rPr>
          <w:rFonts w:ascii="Palatino" w:hAnsi="Palatino"/>
          <w:b/>
          <w:szCs w:val="24"/>
        </w:rPr>
        <w:t xml:space="preserve">, </w:t>
      </w:r>
      <w:r w:rsidRPr="006C4EF4">
        <w:rPr>
          <w:rFonts w:ascii="Palatino" w:hAnsi="Palatino"/>
          <w:szCs w:val="24"/>
        </w:rPr>
        <w:t>Ph.D., 2011-</w:t>
      </w:r>
      <w:r w:rsidR="003E3A1B">
        <w:rPr>
          <w:rFonts w:ascii="Palatino" w:hAnsi="Palatino"/>
          <w:szCs w:val="24"/>
        </w:rPr>
        <w:t>2012</w:t>
      </w:r>
      <w:r w:rsidR="007D01F6">
        <w:rPr>
          <w:rFonts w:ascii="Palatino" w:hAnsi="Palatino"/>
          <w:szCs w:val="24"/>
        </w:rPr>
        <w:t>, Postdoctoral Fellow, Yale University</w:t>
      </w:r>
    </w:p>
    <w:p w14:paraId="058277B2" w14:textId="6D119E68" w:rsidR="00780613" w:rsidRDefault="007B10A2" w:rsidP="006625BC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Ali </w:t>
      </w:r>
      <w:proofErr w:type="spellStart"/>
      <w:r>
        <w:rPr>
          <w:rFonts w:ascii="Palatino" w:hAnsi="Palatino"/>
          <w:b/>
          <w:szCs w:val="24"/>
        </w:rPr>
        <w:t>Hamodi</w:t>
      </w:r>
      <w:proofErr w:type="spellEnd"/>
      <w:r>
        <w:rPr>
          <w:rFonts w:ascii="Palatino" w:hAnsi="Palatino"/>
          <w:b/>
          <w:szCs w:val="24"/>
        </w:rPr>
        <w:t xml:space="preserve">, </w:t>
      </w:r>
      <w:r>
        <w:rPr>
          <w:rFonts w:ascii="Palatino" w:hAnsi="Palatino"/>
          <w:szCs w:val="24"/>
        </w:rPr>
        <w:t>Ph.D., 2016</w:t>
      </w:r>
      <w:r w:rsidRPr="006C4EF4">
        <w:rPr>
          <w:rFonts w:ascii="Palatino" w:hAnsi="Palatino"/>
          <w:szCs w:val="24"/>
        </w:rPr>
        <w:t>-</w:t>
      </w:r>
      <w:r>
        <w:rPr>
          <w:rFonts w:ascii="Palatino" w:hAnsi="Palatino"/>
          <w:szCs w:val="24"/>
        </w:rPr>
        <w:t>present</w:t>
      </w:r>
    </w:p>
    <w:p w14:paraId="4EDA70D3" w14:textId="7DCDD25A" w:rsidR="00454734" w:rsidRDefault="00454734" w:rsidP="006625BC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Evelyn Lake, </w:t>
      </w:r>
      <w:r w:rsidRPr="00454734">
        <w:rPr>
          <w:rFonts w:ascii="Palatino" w:hAnsi="Palatino"/>
          <w:szCs w:val="24"/>
        </w:rPr>
        <w:t>Ph.D., 2016-</w:t>
      </w:r>
      <w:r w:rsidR="00503C5A">
        <w:rPr>
          <w:rFonts w:ascii="Palatino" w:hAnsi="Palatino"/>
          <w:szCs w:val="24"/>
        </w:rPr>
        <w:t>2019, Assistant Professor, Yale University</w:t>
      </w:r>
    </w:p>
    <w:p w14:paraId="5C0BC3D3" w14:textId="02BBA10D" w:rsidR="00754A77" w:rsidRPr="00754A77" w:rsidRDefault="00754A77" w:rsidP="006625BC">
      <w:pPr>
        <w:ind w:left="720" w:hanging="720"/>
        <w:rPr>
          <w:rFonts w:ascii="Palatino" w:hAnsi="Palatino"/>
          <w:szCs w:val="24"/>
        </w:rPr>
      </w:pPr>
      <w:proofErr w:type="spellStart"/>
      <w:r>
        <w:rPr>
          <w:rFonts w:ascii="Palatino" w:hAnsi="Palatino"/>
          <w:b/>
          <w:szCs w:val="24"/>
        </w:rPr>
        <w:t>Naoyuki</w:t>
      </w:r>
      <w:proofErr w:type="spellEnd"/>
      <w:r>
        <w:rPr>
          <w:rFonts w:ascii="Palatino" w:hAnsi="Palatino"/>
          <w:b/>
          <w:szCs w:val="24"/>
        </w:rPr>
        <w:t xml:space="preserve"> Matsumoto,</w:t>
      </w:r>
      <w:r>
        <w:rPr>
          <w:rFonts w:ascii="Palatino" w:hAnsi="Palatino"/>
          <w:szCs w:val="24"/>
        </w:rPr>
        <w:t xml:space="preserve"> Ph.D., 2020-present</w:t>
      </w:r>
    </w:p>
    <w:p w14:paraId="79368A34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</w:p>
    <w:p w14:paraId="32D22D50" w14:textId="77777777" w:rsidR="005161B8" w:rsidRDefault="005161B8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  <w:szCs w:val="24"/>
        </w:rPr>
      </w:pPr>
    </w:p>
    <w:p w14:paraId="6BF074D9" w14:textId="442135AC" w:rsidR="00780613" w:rsidRDefault="00780613" w:rsidP="005161B8">
      <w:pPr>
        <w:pStyle w:val="Footer"/>
        <w:pBdr>
          <w:top w:val="single" w:sz="4" w:space="1" w:color="auto"/>
        </w:pBdr>
        <w:tabs>
          <w:tab w:val="clear" w:pos="4320"/>
          <w:tab w:val="clear" w:pos="8640"/>
        </w:tabs>
        <w:spacing w:after="120"/>
        <w:ind w:right="7387"/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>Graduate Students</w:t>
      </w:r>
    </w:p>
    <w:p w14:paraId="02BF957B" w14:textId="503C9F14" w:rsidR="00780613" w:rsidRDefault="00780613">
      <w:pPr>
        <w:pStyle w:val="BodyTextIndent"/>
        <w:ind w:left="0" w:firstLine="0"/>
        <w:rPr>
          <w:rFonts w:ascii="Palatino" w:hAnsi="Palatino"/>
          <w:smallCaps/>
          <w:sz w:val="20"/>
          <w:szCs w:val="24"/>
        </w:rPr>
      </w:pPr>
      <w:r>
        <w:rPr>
          <w:rFonts w:ascii="Palatino" w:hAnsi="Palatino"/>
          <w:smallCaps/>
          <w:sz w:val="20"/>
          <w:szCs w:val="24"/>
        </w:rPr>
        <w:t xml:space="preserve">As </w:t>
      </w:r>
      <w:r w:rsidR="009E1779">
        <w:rPr>
          <w:rFonts w:ascii="Palatino" w:hAnsi="Palatino"/>
          <w:smallCaps/>
          <w:sz w:val="20"/>
          <w:szCs w:val="24"/>
        </w:rPr>
        <w:t>Thesis</w:t>
      </w:r>
      <w:r>
        <w:rPr>
          <w:rFonts w:ascii="Palatino" w:hAnsi="Palatino"/>
          <w:smallCaps/>
          <w:sz w:val="20"/>
          <w:szCs w:val="24"/>
        </w:rPr>
        <w:t xml:space="preserve"> Advisor</w:t>
      </w:r>
    </w:p>
    <w:p w14:paraId="0AD651D9" w14:textId="1936151A" w:rsidR="00780613" w:rsidRDefault="00780613" w:rsidP="00A028E2">
      <w:pPr>
        <w:ind w:left="720" w:hanging="720"/>
        <w:rPr>
          <w:rFonts w:ascii="Palatino" w:hAnsi="Palatino"/>
          <w:szCs w:val="24"/>
        </w:rPr>
      </w:pPr>
      <w:r>
        <w:rPr>
          <w:rFonts w:ascii="Palatino" w:hAnsi="Palatino"/>
          <w:b/>
          <w:szCs w:val="24"/>
        </w:rPr>
        <w:t xml:space="preserve">Daniel T. </w:t>
      </w:r>
      <w:proofErr w:type="spellStart"/>
      <w:r>
        <w:rPr>
          <w:rFonts w:ascii="Palatino" w:hAnsi="Palatino"/>
          <w:b/>
          <w:szCs w:val="24"/>
        </w:rPr>
        <w:t>Plas</w:t>
      </w:r>
      <w:proofErr w:type="spellEnd"/>
      <w:r>
        <w:rPr>
          <w:rFonts w:ascii="Palatino" w:hAnsi="Palatino"/>
          <w:szCs w:val="24"/>
        </w:rPr>
        <w:t xml:space="preserve">, Ph.D. in Neuroscience, 2005; Current Position: </w:t>
      </w:r>
      <w:r w:rsidR="007E2199">
        <w:rPr>
          <w:rFonts w:ascii="Palatino" w:hAnsi="Palatino"/>
          <w:szCs w:val="24"/>
        </w:rPr>
        <w:t>Assistant Pr</w:t>
      </w:r>
      <w:r w:rsidR="001F3730">
        <w:rPr>
          <w:rFonts w:ascii="Palatino" w:hAnsi="Palatino"/>
          <w:szCs w:val="24"/>
        </w:rPr>
        <w:t xml:space="preserve">ofessor, University of Texas, </w:t>
      </w:r>
      <w:r w:rsidR="007E2199">
        <w:rPr>
          <w:rFonts w:ascii="Palatino" w:hAnsi="Palatino"/>
          <w:szCs w:val="24"/>
        </w:rPr>
        <w:t>Pan American</w:t>
      </w:r>
    </w:p>
    <w:p w14:paraId="5B0EB438" w14:textId="4B3D52F2" w:rsidR="00780613" w:rsidRDefault="00780613">
      <w:pPr>
        <w:ind w:left="720" w:hanging="720"/>
        <w:rPr>
          <w:rFonts w:ascii="Palatino" w:hAnsi="Palatino"/>
          <w:bCs/>
          <w:szCs w:val="24"/>
        </w:rPr>
      </w:pPr>
      <w:r>
        <w:rPr>
          <w:rFonts w:ascii="Palatino" w:hAnsi="Palatino"/>
          <w:b/>
          <w:szCs w:val="24"/>
        </w:rPr>
        <w:t>Sunil Mehta,</w:t>
      </w:r>
      <w:r>
        <w:rPr>
          <w:rFonts w:ascii="Palatino" w:hAnsi="Palatino"/>
          <w:bCs/>
          <w:szCs w:val="24"/>
        </w:rPr>
        <w:t xml:space="preserve"> Ph.D. in Developmental Biology, 2005; Current Position: </w:t>
      </w:r>
      <w:r w:rsidR="00A028E2">
        <w:rPr>
          <w:rFonts w:ascii="Palatino" w:hAnsi="Palatino"/>
          <w:bCs/>
          <w:szCs w:val="24"/>
        </w:rPr>
        <w:t>Fellow in Child and Adolescent</w:t>
      </w:r>
      <w:r w:rsidR="0023560D">
        <w:rPr>
          <w:rFonts w:ascii="Palatino" w:hAnsi="Palatino"/>
          <w:bCs/>
          <w:szCs w:val="24"/>
        </w:rPr>
        <w:t xml:space="preserve"> Psychiatry at </w:t>
      </w:r>
      <w:r w:rsidR="00442C93">
        <w:rPr>
          <w:rFonts w:ascii="Palatino" w:hAnsi="Palatino"/>
          <w:bCs/>
          <w:szCs w:val="24"/>
        </w:rPr>
        <w:t>UCLA</w:t>
      </w:r>
    </w:p>
    <w:p w14:paraId="5E24B6A1" w14:textId="4DE60E56" w:rsidR="00780613" w:rsidRDefault="00780613">
      <w:pPr>
        <w:ind w:left="720" w:hanging="720"/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Michael Albright</w:t>
      </w:r>
      <w:r>
        <w:rPr>
          <w:rFonts w:ascii="Palatino" w:hAnsi="Palatino"/>
          <w:bCs/>
          <w:szCs w:val="24"/>
        </w:rPr>
        <w:t xml:space="preserve">, Ph.D. in Neuroscience, </w:t>
      </w:r>
      <w:r w:rsidR="006F1F5E">
        <w:rPr>
          <w:rFonts w:ascii="Palatino" w:hAnsi="Palatino"/>
          <w:bCs/>
          <w:szCs w:val="24"/>
        </w:rPr>
        <w:t xml:space="preserve">2007; Current Position: Postdoctoral fellow in Neuroscience at </w:t>
      </w:r>
      <w:r w:rsidR="00A028E2">
        <w:rPr>
          <w:rFonts w:ascii="Palatino" w:hAnsi="Palatino"/>
          <w:bCs/>
          <w:szCs w:val="24"/>
        </w:rPr>
        <w:t>UT Houston</w:t>
      </w:r>
    </w:p>
    <w:p w14:paraId="417F176E" w14:textId="3ADE8DBF" w:rsidR="00780613" w:rsidRDefault="00780613">
      <w:pPr>
        <w:ind w:left="720" w:hanging="720"/>
        <w:rPr>
          <w:rFonts w:ascii="Palatino" w:hAnsi="Palatino"/>
          <w:b/>
          <w:szCs w:val="24"/>
        </w:rPr>
      </w:pPr>
      <w:r>
        <w:rPr>
          <w:rFonts w:ascii="Palatino" w:hAnsi="Palatino"/>
          <w:b/>
          <w:szCs w:val="24"/>
        </w:rPr>
        <w:t xml:space="preserve">Anand Chandrasekaran, </w:t>
      </w:r>
      <w:r w:rsidRPr="00BD7CF5">
        <w:rPr>
          <w:rFonts w:ascii="Palatino" w:hAnsi="Palatino"/>
          <w:bCs/>
          <w:szCs w:val="24"/>
        </w:rPr>
        <w:t>Ph.D. Candidate in Neuroscience, 2002-</w:t>
      </w:r>
      <w:r w:rsidR="0035683F">
        <w:rPr>
          <w:rFonts w:ascii="Palatino" w:hAnsi="Palatino"/>
          <w:bCs/>
          <w:szCs w:val="24"/>
        </w:rPr>
        <w:t xml:space="preserve">2006; Current Position: </w:t>
      </w:r>
      <w:r w:rsidR="00A028E2">
        <w:rPr>
          <w:rFonts w:ascii="Palatino" w:hAnsi="Palatino"/>
          <w:bCs/>
          <w:szCs w:val="24"/>
        </w:rPr>
        <w:t>Founder, Chief Technology Officer, Mad Street Den</w:t>
      </w:r>
    </w:p>
    <w:p w14:paraId="43B2A1BD" w14:textId="34E778D2" w:rsidR="00780613" w:rsidRPr="00BD7CF5" w:rsidRDefault="00780613" w:rsidP="00A028E2">
      <w:pPr>
        <w:ind w:left="720" w:hanging="720"/>
        <w:rPr>
          <w:rFonts w:ascii="Palatino" w:hAnsi="Palatino"/>
          <w:bCs/>
          <w:szCs w:val="24"/>
        </w:rPr>
      </w:pPr>
      <w:proofErr w:type="spellStart"/>
      <w:r>
        <w:rPr>
          <w:rFonts w:ascii="Palatino" w:hAnsi="Palatino"/>
          <w:b/>
          <w:szCs w:val="24"/>
        </w:rPr>
        <w:t>Ruchir</w:t>
      </w:r>
      <w:proofErr w:type="spellEnd"/>
      <w:r>
        <w:rPr>
          <w:rFonts w:ascii="Palatino" w:hAnsi="Palatino"/>
          <w:b/>
          <w:szCs w:val="24"/>
        </w:rPr>
        <w:t xml:space="preserve"> Shah, </w:t>
      </w:r>
      <w:r w:rsidRPr="00BD7CF5">
        <w:rPr>
          <w:rFonts w:ascii="Palatino" w:hAnsi="Palatino"/>
          <w:bCs/>
          <w:szCs w:val="24"/>
        </w:rPr>
        <w:t xml:space="preserve">Ph.D. </w:t>
      </w:r>
      <w:r w:rsidR="00734565">
        <w:rPr>
          <w:rFonts w:ascii="Palatino" w:hAnsi="Palatino"/>
          <w:bCs/>
          <w:szCs w:val="24"/>
        </w:rPr>
        <w:t>Ph.D.</w:t>
      </w:r>
      <w:r w:rsidRPr="00BD7CF5">
        <w:rPr>
          <w:rFonts w:ascii="Palatino" w:hAnsi="Palatino"/>
          <w:bCs/>
          <w:szCs w:val="24"/>
        </w:rPr>
        <w:t xml:space="preserve"> in Neuroscience, </w:t>
      </w:r>
      <w:r w:rsidR="00734565">
        <w:rPr>
          <w:rFonts w:ascii="Palatino" w:hAnsi="Palatino"/>
          <w:bCs/>
          <w:szCs w:val="24"/>
        </w:rPr>
        <w:t xml:space="preserve">2008; Current Position: </w:t>
      </w:r>
      <w:r w:rsidR="00A028E2">
        <w:rPr>
          <w:rFonts w:ascii="Palatino" w:hAnsi="Palatino"/>
          <w:bCs/>
          <w:szCs w:val="24"/>
        </w:rPr>
        <w:t>Supervisor of Scientific Communications at Weber Shandwick</w:t>
      </w:r>
    </w:p>
    <w:p w14:paraId="36F3B424" w14:textId="77777777" w:rsidR="00780613" w:rsidRPr="00BD7CF5" w:rsidRDefault="00780613" w:rsidP="00734565">
      <w:pPr>
        <w:ind w:left="720" w:hanging="720"/>
        <w:rPr>
          <w:rFonts w:ascii="Palatino" w:hAnsi="Palatino"/>
          <w:bCs/>
          <w:szCs w:val="24"/>
        </w:rPr>
      </w:pPr>
      <w:proofErr w:type="spellStart"/>
      <w:r>
        <w:rPr>
          <w:rFonts w:ascii="Palatino" w:hAnsi="Palatino"/>
          <w:b/>
          <w:szCs w:val="24"/>
        </w:rPr>
        <w:t>Melis</w:t>
      </w:r>
      <w:proofErr w:type="spellEnd"/>
      <w:r>
        <w:rPr>
          <w:rFonts w:ascii="Palatino" w:hAnsi="Palatino"/>
          <w:b/>
          <w:szCs w:val="24"/>
        </w:rPr>
        <w:t xml:space="preserve"> </w:t>
      </w:r>
      <w:proofErr w:type="spellStart"/>
      <w:r>
        <w:rPr>
          <w:rFonts w:ascii="Palatino" w:hAnsi="Palatino"/>
          <w:b/>
          <w:szCs w:val="24"/>
        </w:rPr>
        <w:t>Inan</w:t>
      </w:r>
      <w:proofErr w:type="spellEnd"/>
      <w:r>
        <w:rPr>
          <w:rFonts w:ascii="Palatino" w:hAnsi="Palatino"/>
          <w:b/>
          <w:szCs w:val="24"/>
        </w:rPr>
        <w:t xml:space="preserve">, </w:t>
      </w:r>
      <w:r w:rsidRPr="00BD7CF5">
        <w:rPr>
          <w:rFonts w:ascii="Palatino" w:hAnsi="Palatino"/>
          <w:bCs/>
          <w:szCs w:val="24"/>
        </w:rPr>
        <w:t xml:space="preserve">Ph.D. Candidate in Developmental Biology, </w:t>
      </w:r>
      <w:r w:rsidR="00734565">
        <w:rPr>
          <w:rFonts w:ascii="Palatino" w:hAnsi="Palatino"/>
          <w:bCs/>
          <w:szCs w:val="24"/>
        </w:rPr>
        <w:t>2009; Current Position: Postdoctoral fellow at Weill/Cornell Medical School</w:t>
      </w:r>
    </w:p>
    <w:p w14:paraId="3E5292CF" w14:textId="0B5FFEE6" w:rsidR="00780613" w:rsidRDefault="00780613" w:rsidP="00442C93">
      <w:pPr>
        <w:ind w:left="720" w:hanging="720"/>
        <w:rPr>
          <w:rFonts w:ascii="Palatino" w:hAnsi="Palatino"/>
          <w:bCs/>
          <w:szCs w:val="24"/>
        </w:rPr>
      </w:pPr>
      <w:r>
        <w:rPr>
          <w:rFonts w:ascii="Palatino" w:hAnsi="Palatino"/>
          <w:b/>
          <w:szCs w:val="24"/>
        </w:rPr>
        <w:t xml:space="preserve">Onkar </w:t>
      </w:r>
      <w:proofErr w:type="spellStart"/>
      <w:r>
        <w:rPr>
          <w:rFonts w:ascii="Palatino" w:hAnsi="Palatino"/>
          <w:b/>
          <w:szCs w:val="24"/>
        </w:rPr>
        <w:t>Dhande</w:t>
      </w:r>
      <w:proofErr w:type="spellEnd"/>
      <w:r>
        <w:rPr>
          <w:rFonts w:ascii="Palatino" w:hAnsi="Palatino"/>
          <w:b/>
          <w:szCs w:val="24"/>
        </w:rPr>
        <w:t xml:space="preserve">, </w:t>
      </w:r>
      <w:r w:rsidRPr="00BD7CF5">
        <w:rPr>
          <w:rFonts w:ascii="Palatino" w:hAnsi="Palatino"/>
          <w:bCs/>
          <w:szCs w:val="24"/>
        </w:rPr>
        <w:t>Ph.D. Candidate in Developmental Biology, 2005-</w:t>
      </w:r>
      <w:r w:rsidR="00442C93">
        <w:rPr>
          <w:rFonts w:ascii="Palatino" w:hAnsi="Palatino"/>
          <w:bCs/>
          <w:szCs w:val="24"/>
        </w:rPr>
        <w:t>2</w:t>
      </w:r>
      <w:r w:rsidR="00004684">
        <w:rPr>
          <w:rFonts w:ascii="Palatino" w:hAnsi="Palatino"/>
          <w:bCs/>
          <w:szCs w:val="24"/>
        </w:rPr>
        <w:t>011; Current Position: Postdoct</w:t>
      </w:r>
      <w:r w:rsidR="00442C93">
        <w:rPr>
          <w:rFonts w:ascii="Palatino" w:hAnsi="Palatino"/>
          <w:bCs/>
          <w:szCs w:val="24"/>
        </w:rPr>
        <w:t>o</w:t>
      </w:r>
      <w:r w:rsidR="00004684">
        <w:rPr>
          <w:rFonts w:ascii="Palatino" w:hAnsi="Palatino"/>
          <w:bCs/>
          <w:szCs w:val="24"/>
        </w:rPr>
        <w:t>r</w:t>
      </w:r>
      <w:r w:rsidR="00442C93">
        <w:rPr>
          <w:rFonts w:ascii="Palatino" w:hAnsi="Palatino"/>
          <w:bCs/>
          <w:szCs w:val="24"/>
        </w:rPr>
        <w:t xml:space="preserve">al fellow </w:t>
      </w:r>
      <w:r w:rsidR="00A028E2">
        <w:rPr>
          <w:rFonts w:ascii="Palatino" w:hAnsi="Palatino"/>
          <w:bCs/>
          <w:szCs w:val="24"/>
        </w:rPr>
        <w:t xml:space="preserve">in Huberman Lab </w:t>
      </w:r>
      <w:r w:rsidR="00442C93">
        <w:rPr>
          <w:rFonts w:ascii="Palatino" w:hAnsi="Palatino"/>
          <w:bCs/>
          <w:szCs w:val="24"/>
        </w:rPr>
        <w:t>at UC San Diego</w:t>
      </w:r>
    </w:p>
    <w:p w14:paraId="00D6DEDA" w14:textId="4A6ECFE5" w:rsidR="00734565" w:rsidRDefault="00734565" w:rsidP="00BD4818">
      <w:pPr>
        <w:ind w:left="720" w:hanging="720"/>
        <w:rPr>
          <w:rFonts w:ascii="Palatino" w:hAnsi="Palatino"/>
          <w:bCs/>
          <w:szCs w:val="24"/>
        </w:rPr>
      </w:pPr>
      <w:r w:rsidRPr="00734565">
        <w:rPr>
          <w:rFonts w:ascii="Palatino" w:hAnsi="Palatino"/>
          <w:b/>
          <w:bCs/>
          <w:szCs w:val="24"/>
        </w:rPr>
        <w:t xml:space="preserve">Timothy </w:t>
      </w:r>
      <w:proofErr w:type="spellStart"/>
      <w:r w:rsidRPr="00734565">
        <w:rPr>
          <w:rFonts w:ascii="Palatino" w:hAnsi="Palatino"/>
          <w:b/>
          <w:bCs/>
          <w:szCs w:val="24"/>
        </w:rPr>
        <w:t>Burbridge</w:t>
      </w:r>
      <w:proofErr w:type="spellEnd"/>
      <w:r>
        <w:rPr>
          <w:rFonts w:ascii="Palatino" w:hAnsi="Palatino"/>
          <w:bCs/>
          <w:szCs w:val="24"/>
        </w:rPr>
        <w:t>, Ph.D. Candidate in Neurobiology, 2009-</w:t>
      </w:r>
      <w:r w:rsidR="00BD4818">
        <w:rPr>
          <w:rFonts w:ascii="Palatino" w:hAnsi="Palatino"/>
          <w:bCs/>
          <w:szCs w:val="24"/>
        </w:rPr>
        <w:t xml:space="preserve">2015; Current Position: Postdoctoral fellow in </w:t>
      </w:r>
      <w:proofErr w:type="spellStart"/>
      <w:r w:rsidR="00240CC4">
        <w:rPr>
          <w:rFonts w:ascii="Palatino" w:hAnsi="Palatino"/>
          <w:bCs/>
          <w:szCs w:val="24"/>
        </w:rPr>
        <w:t>Fishell</w:t>
      </w:r>
      <w:proofErr w:type="spellEnd"/>
      <w:r w:rsidR="00BD4818">
        <w:rPr>
          <w:rFonts w:ascii="Palatino" w:hAnsi="Palatino"/>
          <w:bCs/>
          <w:szCs w:val="24"/>
        </w:rPr>
        <w:t xml:space="preserve"> lab at </w:t>
      </w:r>
      <w:r w:rsidR="00240CC4">
        <w:rPr>
          <w:rFonts w:ascii="Palatino" w:hAnsi="Palatino"/>
          <w:bCs/>
          <w:szCs w:val="24"/>
        </w:rPr>
        <w:t>NYU/Harvard</w:t>
      </w:r>
    </w:p>
    <w:p w14:paraId="4E3007E4" w14:textId="740A9431" w:rsidR="00D71FFD" w:rsidRPr="005601F8" w:rsidRDefault="00D71FFD" w:rsidP="005601F8">
      <w:pPr>
        <w:ind w:left="720" w:hanging="720"/>
        <w:rPr>
          <w:rFonts w:ascii="Palatino" w:hAnsi="Palatino"/>
          <w:bCs/>
          <w:szCs w:val="24"/>
        </w:rPr>
      </w:pPr>
      <w:proofErr w:type="spellStart"/>
      <w:r w:rsidRPr="00D71FFD">
        <w:rPr>
          <w:rFonts w:ascii="Palatino" w:hAnsi="Palatino"/>
          <w:b/>
          <w:bCs/>
          <w:szCs w:val="24"/>
        </w:rPr>
        <w:t>Yidong</w:t>
      </w:r>
      <w:proofErr w:type="spellEnd"/>
      <w:r w:rsidRPr="00D71FFD">
        <w:rPr>
          <w:rFonts w:ascii="Palatino" w:hAnsi="Palatino"/>
          <w:b/>
          <w:bCs/>
          <w:szCs w:val="24"/>
        </w:rPr>
        <w:t xml:space="preserve"> Li</w:t>
      </w:r>
      <w:r w:rsidRPr="005601F8">
        <w:rPr>
          <w:rFonts w:ascii="Palatino" w:hAnsi="Palatino"/>
          <w:b/>
          <w:bCs/>
          <w:szCs w:val="24"/>
        </w:rPr>
        <w:t xml:space="preserve">, </w:t>
      </w:r>
      <w:r w:rsidRPr="005601F8">
        <w:rPr>
          <w:rFonts w:ascii="Palatino" w:hAnsi="Palatino"/>
          <w:bCs/>
          <w:szCs w:val="24"/>
        </w:rPr>
        <w:t>Ph.D. Candidate in Neuroscience, 2012-</w:t>
      </w:r>
      <w:r w:rsidR="00923C36" w:rsidRPr="005601F8">
        <w:rPr>
          <w:rFonts w:ascii="Palatino" w:hAnsi="Palatino"/>
          <w:bCs/>
          <w:szCs w:val="24"/>
        </w:rPr>
        <w:t>2018; Current Position: Postdoctoral fellow in Li lab at UQ Queensland Brain Institute</w:t>
      </w:r>
    </w:p>
    <w:p w14:paraId="3D4C6A6D" w14:textId="0A80E7A8" w:rsidR="00B27B94" w:rsidRPr="005601F8" w:rsidRDefault="00B27B94" w:rsidP="005601F8">
      <w:pPr>
        <w:ind w:left="720" w:hanging="720"/>
        <w:rPr>
          <w:rFonts w:ascii="Palatino" w:hAnsi="Palatino"/>
          <w:b/>
          <w:bCs/>
          <w:szCs w:val="24"/>
        </w:rPr>
      </w:pPr>
      <w:r w:rsidRPr="005601F8">
        <w:rPr>
          <w:rFonts w:ascii="Palatino" w:hAnsi="Palatino"/>
          <w:b/>
          <w:bCs/>
          <w:szCs w:val="24"/>
        </w:rPr>
        <w:t xml:space="preserve">Alexander </w:t>
      </w:r>
      <w:proofErr w:type="spellStart"/>
      <w:r w:rsidRPr="005601F8">
        <w:rPr>
          <w:rFonts w:ascii="Palatino" w:hAnsi="Palatino"/>
          <w:b/>
          <w:bCs/>
          <w:szCs w:val="24"/>
        </w:rPr>
        <w:t>Gribizis</w:t>
      </w:r>
      <w:proofErr w:type="spellEnd"/>
      <w:r w:rsidRPr="005601F8">
        <w:rPr>
          <w:rFonts w:ascii="Palatino" w:hAnsi="Palatino"/>
          <w:b/>
          <w:bCs/>
          <w:szCs w:val="24"/>
        </w:rPr>
        <w:t xml:space="preserve">, </w:t>
      </w:r>
      <w:r w:rsidRPr="005601F8">
        <w:rPr>
          <w:rFonts w:ascii="Palatino" w:hAnsi="Palatino"/>
          <w:bCs/>
          <w:szCs w:val="24"/>
        </w:rPr>
        <w:t>Ph.D. Candidate in Neuroscience, 2013-</w:t>
      </w:r>
      <w:r w:rsidR="00923C36" w:rsidRPr="005601F8">
        <w:rPr>
          <w:rFonts w:ascii="Palatino" w:hAnsi="Palatino"/>
          <w:bCs/>
          <w:szCs w:val="24"/>
        </w:rPr>
        <w:t>2019</w:t>
      </w:r>
      <w:r w:rsidR="00C13ABD" w:rsidRPr="005601F8">
        <w:rPr>
          <w:rFonts w:ascii="Palatino" w:hAnsi="Palatino"/>
          <w:bCs/>
          <w:szCs w:val="24"/>
        </w:rPr>
        <w:t>; Current Position: Postdoctoral fellow in Fitzpatrick Lab at Max Plank Florida Institute</w:t>
      </w:r>
    </w:p>
    <w:p w14:paraId="3869CC31" w14:textId="05D05E22" w:rsidR="00A028E2" w:rsidRDefault="00A028E2">
      <w:pPr>
        <w:rPr>
          <w:rFonts w:ascii="Palatino" w:hAnsi="Palatino"/>
          <w:bCs/>
          <w:szCs w:val="24"/>
        </w:rPr>
      </w:pPr>
      <w:proofErr w:type="spellStart"/>
      <w:r w:rsidRPr="00A028E2">
        <w:rPr>
          <w:rFonts w:ascii="Palatino" w:hAnsi="Palatino"/>
          <w:b/>
          <w:bCs/>
          <w:szCs w:val="24"/>
        </w:rPr>
        <w:t>Xinxin</w:t>
      </w:r>
      <w:proofErr w:type="spellEnd"/>
      <w:r w:rsidRPr="00A028E2">
        <w:rPr>
          <w:rFonts w:ascii="Palatino" w:hAnsi="Palatino"/>
          <w:b/>
          <w:bCs/>
          <w:szCs w:val="24"/>
        </w:rPr>
        <w:t xml:space="preserve"> Ge</w:t>
      </w:r>
      <w:r>
        <w:rPr>
          <w:rFonts w:ascii="Palatino" w:hAnsi="Palatino"/>
          <w:bCs/>
          <w:szCs w:val="24"/>
        </w:rPr>
        <w:t>, Ph.D. 2014-</w:t>
      </w:r>
      <w:r w:rsidR="00503C5A">
        <w:rPr>
          <w:rFonts w:ascii="Palatino" w:hAnsi="Palatino"/>
          <w:bCs/>
          <w:szCs w:val="24"/>
        </w:rPr>
        <w:t xml:space="preserve">2020, Current Position: Postdoctoral fellow in </w:t>
      </w:r>
      <w:proofErr w:type="spellStart"/>
      <w:r w:rsidR="00503C5A">
        <w:rPr>
          <w:rFonts w:ascii="Palatino" w:hAnsi="Palatino"/>
          <w:bCs/>
          <w:szCs w:val="24"/>
        </w:rPr>
        <w:t>Scanziani</w:t>
      </w:r>
      <w:proofErr w:type="spellEnd"/>
      <w:r w:rsidR="00503C5A">
        <w:rPr>
          <w:rFonts w:ascii="Palatino" w:hAnsi="Palatino"/>
          <w:bCs/>
          <w:szCs w:val="24"/>
        </w:rPr>
        <w:t xml:space="preserve"> lab at UCSF</w:t>
      </w:r>
    </w:p>
    <w:p w14:paraId="12497210" w14:textId="5114E2AC" w:rsidR="00BD4818" w:rsidRDefault="00BD4818">
      <w:pPr>
        <w:rPr>
          <w:rFonts w:ascii="Palatino" w:hAnsi="Palatino"/>
          <w:bCs/>
          <w:szCs w:val="24"/>
        </w:rPr>
      </w:pPr>
      <w:r w:rsidRPr="00BD4818">
        <w:rPr>
          <w:rFonts w:ascii="Palatino" w:hAnsi="Palatino"/>
          <w:b/>
          <w:bCs/>
          <w:szCs w:val="24"/>
        </w:rPr>
        <w:lastRenderedPageBreak/>
        <w:t>Jacob Lister</w:t>
      </w:r>
      <w:r>
        <w:rPr>
          <w:rFonts w:ascii="Palatino" w:hAnsi="Palatino"/>
          <w:bCs/>
          <w:szCs w:val="24"/>
        </w:rPr>
        <w:t>, M.D./Ph.D. Candidate in Neuroscience, 2015-</w:t>
      </w:r>
      <w:r w:rsidR="00503C5A">
        <w:rPr>
          <w:rFonts w:ascii="Palatino" w:hAnsi="Palatino"/>
          <w:bCs/>
          <w:szCs w:val="24"/>
        </w:rPr>
        <w:t>2020, Current Position: Medical Student, Yale University</w:t>
      </w:r>
    </w:p>
    <w:p w14:paraId="47F5B850" w14:textId="38ACB678" w:rsidR="00A51EAB" w:rsidRDefault="00A51EAB">
      <w:pPr>
        <w:rPr>
          <w:rFonts w:ascii="Palatino" w:hAnsi="Palatino"/>
          <w:bCs/>
          <w:szCs w:val="24"/>
        </w:rPr>
      </w:pPr>
      <w:r w:rsidRPr="00A51EAB">
        <w:rPr>
          <w:rFonts w:ascii="Palatino" w:hAnsi="Palatino"/>
          <w:b/>
          <w:bCs/>
          <w:szCs w:val="24"/>
        </w:rPr>
        <w:t xml:space="preserve">Sol </w:t>
      </w:r>
      <w:proofErr w:type="spellStart"/>
      <w:r w:rsidRPr="00A51EAB">
        <w:rPr>
          <w:rFonts w:ascii="Palatino" w:hAnsi="Palatino"/>
          <w:b/>
          <w:bCs/>
          <w:szCs w:val="24"/>
        </w:rPr>
        <w:t>Bernardez</w:t>
      </w:r>
      <w:proofErr w:type="spellEnd"/>
      <w:r>
        <w:rPr>
          <w:rFonts w:ascii="Palatino" w:hAnsi="Palatino"/>
          <w:bCs/>
          <w:szCs w:val="24"/>
        </w:rPr>
        <w:t>, Ph.D. Candidate in Neuroscience, 2015-present</w:t>
      </w:r>
    </w:p>
    <w:p w14:paraId="48EB67B0" w14:textId="28D983CD" w:rsidR="00A51EAB" w:rsidRDefault="00A51EAB" w:rsidP="00A51EAB">
      <w:pPr>
        <w:rPr>
          <w:rFonts w:ascii="Palatino" w:hAnsi="Palatino"/>
          <w:bCs/>
          <w:szCs w:val="24"/>
        </w:rPr>
      </w:pPr>
      <w:r w:rsidRPr="00BD4818">
        <w:rPr>
          <w:rFonts w:ascii="Palatino" w:hAnsi="Palatino"/>
          <w:b/>
          <w:bCs/>
          <w:szCs w:val="24"/>
        </w:rPr>
        <w:t xml:space="preserve">Daniel </w:t>
      </w:r>
      <w:proofErr w:type="spellStart"/>
      <w:r w:rsidRPr="00BD4818">
        <w:rPr>
          <w:rFonts w:ascii="Palatino" w:hAnsi="Palatino"/>
          <w:b/>
          <w:bCs/>
          <w:szCs w:val="24"/>
        </w:rPr>
        <w:t>Barson</w:t>
      </w:r>
      <w:proofErr w:type="spellEnd"/>
      <w:r>
        <w:rPr>
          <w:rFonts w:ascii="Palatino" w:hAnsi="Palatino"/>
          <w:bCs/>
          <w:szCs w:val="24"/>
        </w:rPr>
        <w:t>, M.D./Ph.D. Candidate in Neuroscience, 2016-present</w:t>
      </w:r>
    </w:p>
    <w:p w14:paraId="3BA2220B" w14:textId="7110728E" w:rsidR="00923C36" w:rsidRDefault="00923C36" w:rsidP="00A51EAB">
      <w:pPr>
        <w:rPr>
          <w:rFonts w:ascii="Palatino" w:hAnsi="Palatino"/>
          <w:bCs/>
          <w:szCs w:val="24"/>
        </w:rPr>
      </w:pPr>
      <w:proofErr w:type="spellStart"/>
      <w:r w:rsidRPr="00923C36">
        <w:rPr>
          <w:rFonts w:ascii="Palatino" w:hAnsi="Palatino"/>
          <w:b/>
          <w:bCs/>
          <w:szCs w:val="24"/>
        </w:rPr>
        <w:t>Yixiang</w:t>
      </w:r>
      <w:proofErr w:type="spellEnd"/>
      <w:r w:rsidRPr="00923C36">
        <w:rPr>
          <w:rFonts w:ascii="Palatino" w:hAnsi="Palatino"/>
          <w:b/>
          <w:bCs/>
          <w:szCs w:val="24"/>
        </w:rPr>
        <w:t xml:space="preserve"> Wang,</w:t>
      </w:r>
      <w:r>
        <w:rPr>
          <w:rFonts w:ascii="Palatino" w:hAnsi="Palatino"/>
          <w:bCs/>
          <w:szCs w:val="24"/>
        </w:rPr>
        <w:t xml:space="preserve"> Ph.D. Candidate in Neuroscience, 2017-present</w:t>
      </w:r>
    </w:p>
    <w:p w14:paraId="1F07989D" w14:textId="44DFF9D7" w:rsidR="00923C36" w:rsidRDefault="00923C36" w:rsidP="00A51EAB">
      <w:pPr>
        <w:rPr>
          <w:rFonts w:ascii="Palatino" w:hAnsi="Palatino"/>
          <w:bCs/>
          <w:szCs w:val="24"/>
        </w:rPr>
      </w:pPr>
      <w:r w:rsidRPr="00923C36">
        <w:rPr>
          <w:rFonts w:ascii="Palatino" w:hAnsi="Palatino"/>
          <w:b/>
          <w:bCs/>
          <w:szCs w:val="24"/>
        </w:rPr>
        <w:t>Kathy Zhang</w:t>
      </w:r>
      <w:r>
        <w:rPr>
          <w:rFonts w:ascii="Palatino" w:hAnsi="Palatino"/>
          <w:bCs/>
          <w:szCs w:val="24"/>
        </w:rPr>
        <w:t>, Ph.D. Candidate in Neuroscience, 2018-present</w:t>
      </w:r>
    </w:p>
    <w:p w14:paraId="23ABA699" w14:textId="77777777" w:rsidR="00780613" w:rsidRDefault="00780613">
      <w:pPr>
        <w:ind w:left="720" w:hanging="720"/>
        <w:rPr>
          <w:rFonts w:ascii="Palatino" w:hAnsi="Palatino"/>
          <w:b/>
          <w:szCs w:val="24"/>
        </w:rPr>
      </w:pPr>
    </w:p>
    <w:p w14:paraId="0B2308B0" w14:textId="77777777" w:rsidR="00780613" w:rsidRDefault="00780613" w:rsidP="00D27B26">
      <w:pPr>
        <w:pStyle w:val="Footer"/>
        <w:tabs>
          <w:tab w:val="clear" w:pos="4320"/>
          <w:tab w:val="clear" w:pos="8640"/>
        </w:tabs>
        <w:spacing w:after="120"/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>As Thesis Committee Member</w:t>
      </w:r>
      <w:r w:rsidR="005068B8">
        <w:rPr>
          <w:rFonts w:ascii="Palatino" w:hAnsi="Palatino"/>
          <w:smallCaps/>
          <w:szCs w:val="24"/>
        </w:rPr>
        <w:t xml:space="preserve"> (BCM)</w:t>
      </w:r>
    </w:p>
    <w:p w14:paraId="5A10F7E4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Cynthia Galvan</w:t>
      </w:r>
      <w:r w:rsidRPr="00BD7CF5">
        <w:rPr>
          <w:rFonts w:ascii="Palatino" w:hAnsi="Palatino"/>
          <w:bCs/>
          <w:szCs w:val="24"/>
        </w:rPr>
        <w:t>, Ph.D. in Neuroscience</w:t>
      </w:r>
      <w:r w:rsidR="005068B8">
        <w:rPr>
          <w:rFonts w:ascii="Palatino" w:hAnsi="Palatino"/>
          <w:bCs/>
          <w:szCs w:val="24"/>
        </w:rPr>
        <w:t xml:space="preserve">, </w:t>
      </w:r>
      <w:r w:rsidRPr="00BD7CF5">
        <w:rPr>
          <w:rFonts w:ascii="Palatino" w:hAnsi="Palatino"/>
          <w:bCs/>
          <w:szCs w:val="24"/>
        </w:rPr>
        <w:t>2001</w:t>
      </w:r>
    </w:p>
    <w:p w14:paraId="5802C942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Beth Boudreaux</w:t>
      </w:r>
      <w:r w:rsidRPr="00BD7CF5">
        <w:rPr>
          <w:rFonts w:ascii="Palatino" w:hAnsi="Palatino"/>
          <w:bCs/>
          <w:szCs w:val="24"/>
        </w:rPr>
        <w:t xml:space="preserve">, Ph.D. in </w:t>
      </w:r>
      <w:r w:rsidR="005068B8" w:rsidRPr="00BD7CF5">
        <w:rPr>
          <w:rFonts w:ascii="Palatino" w:hAnsi="Palatino"/>
          <w:bCs/>
          <w:szCs w:val="24"/>
        </w:rPr>
        <w:t>Neuroscience</w:t>
      </w:r>
      <w:r w:rsidR="005068B8">
        <w:rPr>
          <w:rFonts w:ascii="Palatino" w:hAnsi="Palatino"/>
          <w:bCs/>
          <w:szCs w:val="24"/>
        </w:rPr>
        <w:t>,</w:t>
      </w:r>
      <w:r w:rsidRPr="00BD7CF5">
        <w:rPr>
          <w:rFonts w:ascii="Palatino" w:hAnsi="Palatino"/>
          <w:bCs/>
          <w:szCs w:val="24"/>
        </w:rPr>
        <w:t xml:space="preserve"> 2002</w:t>
      </w:r>
      <w:r>
        <w:rPr>
          <w:rFonts w:ascii="Palatino" w:hAnsi="Palatino"/>
          <w:bCs/>
          <w:szCs w:val="24"/>
        </w:rPr>
        <w:t>, P</w:t>
      </w:r>
      <w:r w:rsidRPr="00BD7CF5">
        <w:rPr>
          <w:rFonts w:ascii="Palatino" w:hAnsi="Palatino"/>
          <w:bCs/>
          <w:szCs w:val="24"/>
        </w:rPr>
        <w:t>ostdoc</w:t>
      </w:r>
      <w:r>
        <w:rPr>
          <w:rFonts w:ascii="Palatino" w:hAnsi="Palatino"/>
          <w:bCs/>
          <w:szCs w:val="24"/>
        </w:rPr>
        <w:t>toral Researcher at</w:t>
      </w:r>
      <w:r w:rsidRPr="00BD7CF5">
        <w:rPr>
          <w:rFonts w:ascii="Palatino" w:hAnsi="Palatino"/>
          <w:bCs/>
          <w:szCs w:val="24"/>
        </w:rPr>
        <w:t xml:space="preserve"> Northwestern</w:t>
      </w:r>
    </w:p>
    <w:p w14:paraId="7DEFC43C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Sam McClure</w:t>
      </w:r>
      <w:r>
        <w:rPr>
          <w:rFonts w:ascii="Palatino" w:hAnsi="Palatino"/>
          <w:bCs/>
          <w:szCs w:val="24"/>
        </w:rPr>
        <w:t xml:space="preserve">, Ph.D. in </w:t>
      </w:r>
      <w:r w:rsidR="005068B8" w:rsidRPr="00BD7CF5">
        <w:rPr>
          <w:rFonts w:ascii="Palatino" w:hAnsi="Palatino"/>
          <w:bCs/>
          <w:szCs w:val="24"/>
        </w:rPr>
        <w:t>Neuro</w:t>
      </w:r>
      <w:r w:rsidR="005068B8">
        <w:rPr>
          <w:rFonts w:ascii="Palatino" w:hAnsi="Palatino"/>
          <w:bCs/>
          <w:szCs w:val="24"/>
        </w:rPr>
        <w:t>science,</w:t>
      </w:r>
      <w:r w:rsidRPr="00BD7CF5">
        <w:rPr>
          <w:rFonts w:ascii="Palatino" w:hAnsi="Palatino"/>
          <w:bCs/>
          <w:szCs w:val="24"/>
        </w:rPr>
        <w:t xml:space="preserve"> 2003, </w:t>
      </w:r>
      <w:r>
        <w:rPr>
          <w:rFonts w:ascii="Palatino" w:hAnsi="Palatino"/>
          <w:bCs/>
          <w:szCs w:val="24"/>
        </w:rPr>
        <w:t>Postdoctoral Researcher at</w:t>
      </w:r>
      <w:r w:rsidRPr="00BD7CF5">
        <w:rPr>
          <w:rFonts w:ascii="Palatino" w:hAnsi="Palatino"/>
          <w:bCs/>
          <w:szCs w:val="24"/>
        </w:rPr>
        <w:t xml:space="preserve"> Princeton</w:t>
      </w:r>
    </w:p>
    <w:p w14:paraId="72483B23" w14:textId="77777777" w:rsidR="00780613" w:rsidRPr="00BD7CF5" w:rsidRDefault="00574BBE" w:rsidP="005068B8">
      <w:pPr>
        <w:ind w:left="540" w:hanging="540"/>
        <w:rPr>
          <w:rFonts w:ascii="Palatino" w:hAnsi="Palatino"/>
          <w:bCs/>
          <w:szCs w:val="24"/>
        </w:rPr>
      </w:pPr>
      <w:r>
        <w:rPr>
          <w:rFonts w:ascii="Palatino" w:hAnsi="Palatino"/>
          <w:b/>
          <w:szCs w:val="24"/>
        </w:rPr>
        <w:t>Tian-</w:t>
      </w:r>
      <w:proofErr w:type="spellStart"/>
      <w:r w:rsidR="00780613" w:rsidRPr="00BD7CF5">
        <w:rPr>
          <w:rFonts w:ascii="Palatino" w:hAnsi="Palatino"/>
          <w:b/>
          <w:szCs w:val="24"/>
        </w:rPr>
        <w:t>ming</w:t>
      </w:r>
      <w:proofErr w:type="spellEnd"/>
      <w:r w:rsidR="00780613" w:rsidRPr="00BD7CF5">
        <w:rPr>
          <w:rFonts w:ascii="Palatino" w:hAnsi="Palatino"/>
          <w:b/>
          <w:szCs w:val="24"/>
        </w:rPr>
        <w:t xml:space="preserve"> Yang</w:t>
      </w:r>
      <w:r w:rsidR="00780613">
        <w:rPr>
          <w:rFonts w:ascii="Palatino" w:hAnsi="Palatino"/>
          <w:bCs/>
          <w:szCs w:val="24"/>
        </w:rPr>
        <w:t xml:space="preserve">, Ph.D. in </w:t>
      </w:r>
      <w:r w:rsidR="005068B8" w:rsidRPr="00BD7CF5">
        <w:rPr>
          <w:rFonts w:ascii="Palatino" w:hAnsi="Palatino"/>
          <w:bCs/>
          <w:szCs w:val="24"/>
        </w:rPr>
        <w:t>Neuroscience</w:t>
      </w:r>
      <w:r w:rsidR="005068B8">
        <w:rPr>
          <w:rFonts w:ascii="Palatino" w:hAnsi="Palatino"/>
          <w:bCs/>
          <w:szCs w:val="24"/>
        </w:rPr>
        <w:t>,</w:t>
      </w:r>
      <w:r w:rsidR="00780613" w:rsidRPr="00BD7CF5">
        <w:rPr>
          <w:rFonts w:ascii="Palatino" w:hAnsi="Palatino"/>
          <w:bCs/>
          <w:szCs w:val="24"/>
        </w:rPr>
        <w:t xml:space="preserve"> 2003, </w:t>
      </w:r>
      <w:r w:rsidR="00780613">
        <w:rPr>
          <w:rFonts w:ascii="Palatino" w:hAnsi="Palatino"/>
          <w:bCs/>
          <w:szCs w:val="24"/>
        </w:rPr>
        <w:t xml:space="preserve">Postdoctoral Researcher at the </w:t>
      </w:r>
      <w:r w:rsidR="00780613" w:rsidRPr="00BD7CF5">
        <w:rPr>
          <w:rFonts w:ascii="Palatino" w:hAnsi="Palatino"/>
          <w:bCs/>
          <w:szCs w:val="24"/>
        </w:rPr>
        <w:t>Univ</w:t>
      </w:r>
      <w:r w:rsidR="00780613">
        <w:rPr>
          <w:rFonts w:ascii="Palatino" w:hAnsi="Palatino"/>
          <w:bCs/>
          <w:szCs w:val="24"/>
        </w:rPr>
        <w:t>ersity of</w:t>
      </w:r>
      <w:r w:rsidR="00780613" w:rsidRPr="00BD7CF5">
        <w:rPr>
          <w:rFonts w:ascii="Palatino" w:hAnsi="Palatino"/>
          <w:bCs/>
          <w:szCs w:val="24"/>
        </w:rPr>
        <w:t xml:space="preserve"> Washington</w:t>
      </w:r>
    </w:p>
    <w:p w14:paraId="5811ABF8" w14:textId="77777777" w:rsidR="00780613" w:rsidRPr="00BD7CF5" w:rsidRDefault="00780613">
      <w:pPr>
        <w:rPr>
          <w:rFonts w:ascii="Palatino" w:hAnsi="Palatino"/>
          <w:bCs/>
          <w:szCs w:val="24"/>
        </w:rPr>
      </w:pPr>
      <w:proofErr w:type="spellStart"/>
      <w:r w:rsidRPr="00BD7CF5">
        <w:rPr>
          <w:rFonts w:ascii="Palatino" w:hAnsi="Palatino"/>
          <w:b/>
          <w:szCs w:val="24"/>
        </w:rPr>
        <w:t>Patrik</w:t>
      </w:r>
      <w:proofErr w:type="spellEnd"/>
      <w:r w:rsidRPr="00BD7CF5">
        <w:rPr>
          <w:rFonts w:ascii="Palatino" w:hAnsi="Palatino"/>
          <w:b/>
          <w:szCs w:val="24"/>
        </w:rPr>
        <w:t xml:space="preserve"> </w:t>
      </w:r>
      <w:proofErr w:type="spellStart"/>
      <w:r w:rsidRPr="00BD7CF5">
        <w:rPr>
          <w:rFonts w:ascii="Palatino" w:hAnsi="Palatino"/>
          <w:b/>
          <w:szCs w:val="24"/>
        </w:rPr>
        <w:t>Verstreken</w:t>
      </w:r>
      <w:proofErr w:type="spellEnd"/>
      <w:r>
        <w:rPr>
          <w:rFonts w:ascii="Palatino" w:hAnsi="Palatino"/>
          <w:bCs/>
          <w:szCs w:val="24"/>
        </w:rPr>
        <w:t xml:space="preserve">, Ph.D. in </w:t>
      </w:r>
      <w:r w:rsidR="005068B8">
        <w:rPr>
          <w:rFonts w:ascii="Palatino" w:hAnsi="Palatino"/>
          <w:bCs/>
          <w:szCs w:val="24"/>
        </w:rPr>
        <w:t>Developmental Biology,</w:t>
      </w:r>
      <w:r w:rsidRPr="00BD7CF5">
        <w:rPr>
          <w:rFonts w:ascii="Palatino" w:hAnsi="Palatino"/>
          <w:bCs/>
          <w:szCs w:val="24"/>
        </w:rPr>
        <w:t xml:space="preserve"> 2002, </w:t>
      </w:r>
      <w:r>
        <w:rPr>
          <w:rFonts w:ascii="Palatino" w:hAnsi="Palatino"/>
          <w:bCs/>
          <w:szCs w:val="24"/>
        </w:rPr>
        <w:t>Postdoctoral Researcher</w:t>
      </w:r>
      <w:r w:rsidRPr="00BD7CF5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at </w:t>
      </w:r>
      <w:r w:rsidRPr="00BD7CF5">
        <w:rPr>
          <w:rFonts w:ascii="Palatino" w:hAnsi="Palatino"/>
          <w:bCs/>
          <w:szCs w:val="24"/>
        </w:rPr>
        <w:t>BCM</w:t>
      </w:r>
    </w:p>
    <w:p w14:paraId="38FF257B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 xml:space="preserve">Kartik </w:t>
      </w:r>
      <w:proofErr w:type="spellStart"/>
      <w:r w:rsidRPr="00BD7CF5">
        <w:rPr>
          <w:rFonts w:ascii="Palatino" w:hAnsi="Palatino"/>
          <w:b/>
          <w:szCs w:val="24"/>
        </w:rPr>
        <w:t>Pappu</w:t>
      </w:r>
      <w:proofErr w:type="spellEnd"/>
      <w:r>
        <w:rPr>
          <w:rFonts w:ascii="Palatino" w:hAnsi="Palatino"/>
          <w:bCs/>
          <w:szCs w:val="24"/>
        </w:rPr>
        <w:t xml:space="preserve">, Ph.D. in </w:t>
      </w:r>
      <w:r w:rsidRPr="00BD7CF5">
        <w:rPr>
          <w:rFonts w:ascii="Palatino" w:hAnsi="Palatino"/>
          <w:bCs/>
          <w:szCs w:val="24"/>
        </w:rPr>
        <w:t xml:space="preserve">Developmental Biology, 2004, </w:t>
      </w:r>
      <w:r>
        <w:rPr>
          <w:rFonts w:ascii="Palatino" w:hAnsi="Palatino"/>
          <w:bCs/>
          <w:szCs w:val="24"/>
        </w:rPr>
        <w:t>Postdoctoral Researcher</w:t>
      </w:r>
      <w:r w:rsidRPr="00BD7CF5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>at UCLA</w:t>
      </w:r>
    </w:p>
    <w:p w14:paraId="2F4DB81A" w14:textId="77777777" w:rsidR="00780613" w:rsidRPr="00BD7CF5" w:rsidRDefault="00780613">
      <w:pPr>
        <w:rPr>
          <w:rFonts w:ascii="Palatino" w:hAnsi="Palatino"/>
          <w:bCs/>
          <w:szCs w:val="24"/>
        </w:rPr>
      </w:pPr>
      <w:proofErr w:type="spellStart"/>
      <w:r w:rsidRPr="00BD7CF5">
        <w:rPr>
          <w:rFonts w:ascii="Palatino" w:hAnsi="Palatino"/>
          <w:b/>
          <w:szCs w:val="24"/>
        </w:rPr>
        <w:t>Tycho</w:t>
      </w:r>
      <w:proofErr w:type="spellEnd"/>
      <w:r w:rsidRPr="00BD7CF5">
        <w:rPr>
          <w:rFonts w:ascii="Palatino" w:hAnsi="Palatino"/>
          <w:b/>
          <w:szCs w:val="24"/>
        </w:rPr>
        <w:t xml:space="preserve"> Hoogland</w:t>
      </w:r>
      <w:r>
        <w:rPr>
          <w:rFonts w:ascii="Palatino" w:hAnsi="Palatino"/>
          <w:bCs/>
          <w:szCs w:val="24"/>
        </w:rPr>
        <w:t xml:space="preserve">, Ph.D. in </w:t>
      </w:r>
      <w:r w:rsidRPr="00BD7CF5">
        <w:rPr>
          <w:rFonts w:ascii="Palatino" w:hAnsi="Palatino"/>
          <w:bCs/>
          <w:szCs w:val="24"/>
        </w:rPr>
        <w:t>Neuroscience, 2004</w:t>
      </w:r>
      <w:r>
        <w:rPr>
          <w:rFonts w:ascii="Palatino" w:hAnsi="Palatino"/>
          <w:bCs/>
          <w:szCs w:val="24"/>
        </w:rPr>
        <w:t>, Postdoctoral Researcher at</w:t>
      </w:r>
      <w:r w:rsidRPr="00BD7CF5">
        <w:rPr>
          <w:rFonts w:ascii="Palatino" w:hAnsi="Palatino"/>
          <w:bCs/>
          <w:szCs w:val="24"/>
        </w:rPr>
        <w:t xml:space="preserve"> BCM</w:t>
      </w:r>
    </w:p>
    <w:p w14:paraId="539C7DCF" w14:textId="77777777" w:rsidR="00780613" w:rsidRPr="00BD7CF5" w:rsidRDefault="00780613">
      <w:pPr>
        <w:rPr>
          <w:rFonts w:ascii="Palatino" w:hAnsi="Palatino"/>
          <w:bCs/>
          <w:szCs w:val="24"/>
        </w:rPr>
      </w:pPr>
      <w:proofErr w:type="spellStart"/>
      <w:r w:rsidRPr="00BD7CF5">
        <w:rPr>
          <w:rFonts w:ascii="Palatino" w:hAnsi="Palatino"/>
          <w:b/>
          <w:szCs w:val="24"/>
        </w:rPr>
        <w:t>Hita</w:t>
      </w:r>
      <w:proofErr w:type="spellEnd"/>
      <w:r w:rsidRPr="00BD7CF5">
        <w:rPr>
          <w:rFonts w:ascii="Palatino" w:hAnsi="Palatino"/>
          <w:b/>
          <w:szCs w:val="24"/>
        </w:rPr>
        <w:t xml:space="preserve"> </w:t>
      </w:r>
      <w:proofErr w:type="spellStart"/>
      <w:r w:rsidRPr="00BD7CF5">
        <w:rPr>
          <w:rFonts w:ascii="Palatino" w:hAnsi="Palatino"/>
          <w:b/>
          <w:szCs w:val="24"/>
        </w:rPr>
        <w:t>Adwanakar</w:t>
      </w:r>
      <w:proofErr w:type="spellEnd"/>
      <w:r>
        <w:rPr>
          <w:rFonts w:ascii="Palatino" w:hAnsi="Palatino"/>
          <w:bCs/>
          <w:szCs w:val="24"/>
        </w:rPr>
        <w:t xml:space="preserve">, Ph.D. in </w:t>
      </w:r>
      <w:r w:rsidRPr="00BD7CF5">
        <w:rPr>
          <w:rFonts w:ascii="Palatino" w:hAnsi="Palatino"/>
          <w:bCs/>
          <w:szCs w:val="24"/>
        </w:rPr>
        <w:t xml:space="preserve">Neuroscience, 2005, </w:t>
      </w:r>
      <w:r>
        <w:rPr>
          <w:rFonts w:ascii="Palatino" w:hAnsi="Palatino"/>
          <w:bCs/>
          <w:szCs w:val="24"/>
        </w:rPr>
        <w:t>Postdoctoral Researcher at</w:t>
      </w:r>
      <w:r w:rsidRPr="00BD7CF5">
        <w:rPr>
          <w:rFonts w:ascii="Palatino" w:hAnsi="Palatino"/>
          <w:bCs/>
          <w:szCs w:val="24"/>
        </w:rPr>
        <w:t xml:space="preserve"> UT Galveston</w:t>
      </w:r>
    </w:p>
    <w:p w14:paraId="3593492A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 xml:space="preserve">Jacqueline Lee </w:t>
      </w:r>
      <w:proofErr w:type="spellStart"/>
      <w:r w:rsidRPr="00BD7CF5">
        <w:rPr>
          <w:rFonts w:ascii="Palatino" w:hAnsi="Palatino"/>
          <w:b/>
          <w:szCs w:val="24"/>
        </w:rPr>
        <w:t>Alldrit</w:t>
      </w:r>
      <w:proofErr w:type="spellEnd"/>
      <w:r>
        <w:rPr>
          <w:rFonts w:ascii="Palatino" w:hAnsi="Palatino"/>
          <w:bCs/>
          <w:szCs w:val="24"/>
        </w:rPr>
        <w:t xml:space="preserve">, Ph.D. in </w:t>
      </w:r>
      <w:r w:rsidRPr="00BD7CF5">
        <w:rPr>
          <w:rFonts w:ascii="Palatino" w:hAnsi="Palatino"/>
          <w:bCs/>
          <w:szCs w:val="24"/>
        </w:rPr>
        <w:t>Physiology, 2005</w:t>
      </w:r>
      <w:r>
        <w:rPr>
          <w:rFonts w:ascii="Palatino" w:hAnsi="Palatino"/>
          <w:bCs/>
          <w:szCs w:val="24"/>
        </w:rPr>
        <w:t>, H</w:t>
      </w:r>
      <w:r w:rsidRPr="00BD7CF5">
        <w:rPr>
          <w:rFonts w:ascii="Palatino" w:hAnsi="Palatino"/>
          <w:bCs/>
          <w:szCs w:val="24"/>
        </w:rPr>
        <w:t>igh school teacher, CA</w:t>
      </w:r>
    </w:p>
    <w:p w14:paraId="6E6A975D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Michael Greenbaum</w:t>
      </w:r>
      <w:r>
        <w:rPr>
          <w:rFonts w:ascii="Palatino" w:hAnsi="Palatino"/>
          <w:bCs/>
          <w:szCs w:val="24"/>
        </w:rPr>
        <w:t xml:space="preserve">, Ph.D. Candidate in </w:t>
      </w:r>
      <w:r w:rsidRPr="00BD7CF5">
        <w:rPr>
          <w:rFonts w:ascii="Palatino" w:hAnsi="Palatino"/>
          <w:bCs/>
          <w:szCs w:val="24"/>
        </w:rPr>
        <w:t>Genetics, 2001-2003</w:t>
      </w:r>
    </w:p>
    <w:p w14:paraId="0A3DB317" w14:textId="77777777" w:rsidR="00780613" w:rsidRPr="00BD7CF5" w:rsidRDefault="00780613">
      <w:pPr>
        <w:rPr>
          <w:rFonts w:ascii="Palatino" w:hAnsi="Palatino"/>
          <w:bCs/>
          <w:szCs w:val="24"/>
        </w:rPr>
      </w:pPr>
      <w:proofErr w:type="spellStart"/>
      <w:r w:rsidRPr="00BD7CF5">
        <w:rPr>
          <w:rFonts w:ascii="Palatino" w:hAnsi="Palatino"/>
          <w:b/>
          <w:szCs w:val="24"/>
        </w:rPr>
        <w:t>Yarimar</w:t>
      </w:r>
      <w:proofErr w:type="spellEnd"/>
      <w:r w:rsidRPr="00BD7CF5">
        <w:rPr>
          <w:rFonts w:ascii="Palatino" w:hAnsi="Palatino"/>
          <w:b/>
          <w:szCs w:val="24"/>
        </w:rPr>
        <w:t xml:space="preserve"> </w:t>
      </w:r>
      <w:proofErr w:type="spellStart"/>
      <w:r w:rsidRPr="00BD7CF5">
        <w:rPr>
          <w:rFonts w:ascii="Palatino" w:hAnsi="Palatino"/>
          <w:b/>
          <w:szCs w:val="24"/>
        </w:rPr>
        <w:t>Carrasaquillo</w:t>
      </w:r>
      <w:proofErr w:type="spellEnd"/>
      <w:r>
        <w:rPr>
          <w:rFonts w:ascii="Palatino" w:hAnsi="Palatino"/>
          <w:bCs/>
          <w:szCs w:val="24"/>
        </w:rPr>
        <w:t xml:space="preserve">, Ph.D. in </w:t>
      </w:r>
      <w:r w:rsidRPr="00BD7CF5">
        <w:rPr>
          <w:rFonts w:ascii="Palatino" w:hAnsi="Palatino"/>
          <w:bCs/>
          <w:szCs w:val="24"/>
        </w:rPr>
        <w:t>Neuroscience, 2005</w:t>
      </w:r>
      <w:r>
        <w:rPr>
          <w:rFonts w:ascii="Palatino" w:hAnsi="Palatino"/>
          <w:bCs/>
          <w:szCs w:val="24"/>
        </w:rPr>
        <w:t>, P</w:t>
      </w:r>
      <w:r w:rsidRPr="00BD7CF5">
        <w:rPr>
          <w:rFonts w:ascii="Palatino" w:hAnsi="Palatino"/>
          <w:bCs/>
          <w:szCs w:val="24"/>
        </w:rPr>
        <w:t>ost</w:t>
      </w:r>
      <w:r>
        <w:rPr>
          <w:rFonts w:ascii="Palatino" w:hAnsi="Palatino"/>
          <w:bCs/>
          <w:szCs w:val="24"/>
        </w:rPr>
        <w:t>doctoral Researcher at Washington University</w:t>
      </w:r>
    </w:p>
    <w:p w14:paraId="7C0C26D5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Adam Mayer</w:t>
      </w:r>
      <w:r>
        <w:rPr>
          <w:rFonts w:ascii="Palatino" w:hAnsi="Palatino"/>
          <w:b/>
          <w:szCs w:val="24"/>
        </w:rPr>
        <w:t xml:space="preserve">, </w:t>
      </w:r>
      <w:r>
        <w:rPr>
          <w:rFonts w:ascii="Palatino" w:hAnsi="Palatino"/>
          <w:bCs/>
          <w:szCs w:val="24"/>
        </w:rPr>
        <w:t>Ph.D. Candidate in Neuroscience, 2001-</w:t>
      </w:r>
      <w:r w:rsidR="00D95C4D">
        <w:rPr>
          <w:rFonts w:ascii="Palatino" w:hAnsi="Palatino"/>
          <w:bCs/>
          <w:szCs w:val="24"/>
        </w:rPr>
        <w:t>2007</w:t>
      </w:r>
    </w:p>
    <w:p w14:paraId="793AC365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Xu Liu</w:t>
      </w:r>
      <w:r>
        <w:rPr>
          <w:rFonts w:ascii="Palatino" w:hAnsi="Palatino"/>
          <w:bCs/>
          <w:szCs w:val="24"/>
        </w:rPr>
        <w:t xml:space="preserve">, Ph.D. Candidate in </w:t>
      </w:r>
      <w:r w:rsidRPr="00BD7CF5">
        <w:rPr>
          <w:rFonts w:ascii="Palatino" w:hAnsi="Palatino"/>
          <w:bCs/>
          <w:szCs w:val="24"/>
        </w:rPr>
        <w:t>Molecular and Cell Biology, 2002-</w:t>
      </w:r>
      <w:r w:rsidR="00D95C4D">
        <w:rPr>
          <w:rFonts w:ascii="Palatino" w:hAnsi="Palatino"/>
          <w:bCs/>
          <w:szCs w:val="24"/>
        </w:rPr>
        <w:t>2008</w:t>
      </w:r>
    </w:p>
    <w:p w14:paraId="5E66EA02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Tong Wey Koh</w:t>
      </w:r>
      <w:r>
        <w:rPr>
          <w:rFonts w:ascii="Palatino" w:hAnsi="Palatino"/>
          <w:b/>
          <w:szCs w:val="24"/>
        </w:rPr>
        <w:t xml:space="preserve">, </w:t>
      </w:r>
      <w:r>
        <w:rPr>
          <w:rFonts w:ascii="Palatino" w:hAnsi="Palatino"/>
          <w:bCs/>
          <w:szCs w:val="24"/>
        </w:rPr>
        <w:t xml:space="preserve">Ph.D. Candidate in </w:t>
      </w:r>
      <w:r w:rsidRPr="00BD7CF5">
        <w:rPr>
          <w:rFonts w:ascii="Palatino" w:hAnsi="Palatino"/>
          <w:bCs/>
          <w:szCs w:val="24"/>
        </w:rPr>
        <w:t>Developmental Biology, 2002-</w:t>
      </w:r>
      <w:r w:rsidR="006F1F5E">
        <w:rPr>
          <w:rFonts w:ascii="Palatino" w:hAnsi="Palatino"/>
          <w:bCs/>
          <w:szCs w:val="24"/>
        </w:rPr>
        <w:t>2006</w:t>
      </w:r>
    </w:p>
    <w:p w14:paraId="2D2C335B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 xml:space="preserve">Marci </w:t>
      </w:r>
      <w:proofErr w:type="spellStart"/>
      <w:r w:rsidRPr="00BD7CF5">
        <w:rPr>
          <w:rFonts w:ascii="Palatino" w:hAnsi="Palatino"/>
          <w:b/>
          <w:szCs w:val="24"/>
        </w:rPr>
        <w:t>Antion</w:t>
      </w:r>
      <w:proofErr w:type="spellEnd"/>
      <w:r>
        <w:rPr>
          <w:rFonts w:ascii="Palatino" w:hAnsi="Palatino"/>
          <w:b/>
          <w:szCs w:val="24"/>
        </w:rPr>
        <w:t>,</w:t>
      </w:r>
      <w:r>
        <w:rPr>
          <w:rFonts w:ascii="Palatino" w:hAnsi="Palatino"/>
          <w:bCs/>
          <w:szCs w:val="24"/>
        </w:rPr>
        <w:t xml:space="preserve"> Ph.D. Candidate in</w:t>
      </w:r>
      <w:r w:rsidRPr="00BD7CF5">
        <w:rPr>
          <w:rFonts w:ascii="Palatino" w:hAnsi="Palatino"/>
          <w:bCs/>
          <w:szCs w:val="24"/>
        </w:rPr>
        <w:t xml:space="preserve"> Neuroscience, 2002-</w:t>
      </w:r>
      <w:r w:rsidR="006F1F5E">
        <w:rPr>
          <w:rFonts w:ascii="Palatino" w:hAnsi="Palatino"/>
          <w:bCs/>
          <w:szCs w:val="24"/>
        </w:rPr>
        <w:t>2006</w:t>
      </w:r>
    </w:p>
    <w:p w14:paraId="13BB01BA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Bryan McGill</w:t>
      </w:r>
      <w:r>
        <w:rPr>
          <w:rFonts w:ascii="Palatino" w:hAnsi="Palatino"/>
          <w:bCs/>
          <w:szCs w:val="24"/>
        </w:rPr>
        <w:t xml:space="preserve"> Ph.D. Candidate in Neuroscience, 2002-</w:t>
      </w:r>
      <w:r w:rsidR="006F1F5E">
        <w:rPr>
          <w:rFonts w:ascii="Palatino" w:hAnsi="Palatino"/>
          <w:bCs/>
          <w:szCs w:val="24"/>
        </w:rPr>
        <w:t>2007</w:t>
      </w:r>
    </w:p>
    <w:p w14:paraId="083E03FB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William Krause</w:t>
      </w:r>
      <w:r>
        <w:rPr>
          <w:rFonts w:ascii="Palatino" w:hAnsi="Palatino"/>
          <w:b/>
          <w:szCs w:val="24"/>
        </w:rPr>
        <w:t xml:space="preserve">, </w:t>
      </w:r>
      <w:r>
        <w:rPr>
          <w:rFonts w:ascii="Palatino" w:hAnsi="Palatino"/>
          <w:bCs/>
          <w:szCs w:val="24"/>
        </w:rPr>
        <w:t xml:space="preserve">Ph.D. Candidate in </w:t>
      </w:r>
      <w:r w:rsidRPr="00BD7CF5">
        <w:rPr>
          <w:rFonts w:ascii="Palatino" w:hAnsi="Palatino"/>
          <w:bCs/>
          <w:szCs w:val="24"/>
        </w:rPr>
        <w:t>Molecular and Cell Biology</w:t>
      </w:r>
      <w:r>
        <w:rPr>
          <w:rFonts w:ascii="Palatino" w:hAnsi="Palatino"/>
          <w:bCs/>
          <w:szCs w:val="24"/>
        </w:rPr>
        <w:t>, 2003-</w:t>
      </w:r>
      <w:r w:rsidR="00734565">
        <w:rPr>
          <w:rFonts w:ascii="Palatino" w:hAnsi="Palatino"/>
          <w:bCs/>
          <w:szCs w:val="24"/>
        </w:rPr>
        <w:t>2008</w:t>
      </w:r>
    </w:p>
    <w:p w14:paraId="4E2B6BA1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 xml:space="preserve">Wilson </w:t>
      </w:r>
      <w:proofErr w:type="spellStart"/>
      <w:r w:rsidRPr="00BD7CF5">
        <w:rPr>
          <w:rFonts w:ascii="Palatino" w:hAnsi="Palatino"/>
          <w:b/>
          <w:szCs w:val="24"/>
        </w:rPr>
        <w:t>Chwang</w:t>
      </w:r>
      <w:proofErr w:type="spellEnd"/>
      <w:r>
        <w:rPr>
          <w:rFonts w:ascii="Palatino" w:hAnsi="Palatino"/>
          <w:b/>
          <w:szCs w:val="24"/>
        </w:rPr>
        <w:t>,</w:t>
      </w:r>
      <w:r>
        <w:rPr>
          <w:rFonts w:ascii="Palatino" w:hAnsi="Palatino"/>
          <w:bCs/>
          <w:szCs w:val="24"/>
        </w:rPr>
        <w:t xml:space="preserve"> Ph.D. Candidate in Neuroscience, 2004-</w:t>
      </w:r>
      <w:r w:rsidR="006F1F5E">
        <w:rPr>
          <w:rFonts w:ascii="Palatino" w:hAnsi="Palatino"/>
          <w:bCs/>
          <w:szCs w:val="24"/>
        </w:rPr>
        <w:t>2007</w:t>
      </w:r>
    </w:p>
    <w:p w14:paraId="72CCE936" w14:textId="77777777" w:rsidR="00780613" w:rsidRPr="00BD7CF5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Cindy Ly</w:t>
      </w:r>
      <w:r>
        <w:rPr>
          <w:rFonts w:ascii="Palatino" w:hAnsi="Palatino"/>
          <w:b/>
          <w:szCs w:val="24"/>
        </w:rPr>
        <w:t xml:space="preserve">, </w:t>
      </w:r>
      <w:r>
        <w:rPr>
          <w:rFonts w:ascii="Palatino" w:hAnsi="Palatino"/>
          <w:bCs/>
          <w:szCs w:val="24"/>
        </w:rPr>
        <w:t>Ph.D. Candidate in Neuroscience, 2004-</w:t>
      </w:r>
      <w:r w:rsidR="00734565">
        <w:rPr>
          <w:rFonts w:ascii="Palatino" w:hAnsi="Palatino"/>
          <w:bCs/>
          <w:szCs w:val="24"/>
        </w:rPr>
        <w:t>2007</w:t>
      </w:r>
    </w:p>
    <w:p w14:paraId="3A1BA1C5" w14:textId="77777777" w:rsidR="00780613" w:rsidRPr="00BD7CF5" w:rsidRDefault="00780613">
      <w:pPr>
        <w:rPr>
          <w:rFonts w:ascii="Palatino" w:hAnsi="Palatino"/>
          <w:bCs/>
          <w:szCs w:val="24"/>
        </w:rPr>
      </w:pPr>
      <w:proofErr w:type="spellStart"/>
      <w:r w:rsidRPr="00BD7CF5">
        <w:rPr>
          <w:rFonts w:ascii="Palatino" w:hAnsi="Palatino"/>
          <w:b/>
          <w:szCs w:val="24"/>
        </w:rPr>
        <w:t>Joonyeol</w:t>
      </w:r>
      <w:proofErr w:type="spellEnd"/>
      <w:r w:rsidRPr="00BD7CF5">
        <w:rPr>
          <w:rFonts w:ascii="Palatino" w:hAnsi="Palatino"/>
          <w:b/>
          <w:szCs w:val="24"/>
        </w:rPr>
        <w:t xml:space="preserve"> Lee</w:t>
      </w:r>
      <w:r>
        <w:rPr>
          <w:rFonts w:ascii="Palatino" w:hAnsi="Palatino"/>
          <w:bCs/>
          <w:szCs w:val="24"/>
        </w:rPr>
        <w:t>, Ph.D. Candidate in Neuroscience, 2004-</w:t>
      </w:r>
      <w:r w:rsidR="00734565">
        <w:rPr>
          <w:rFonts w:ascii="Palatino" w:hAnsi="Palatino"/>
          <w:bCs/>
          <w:szCs w:val="24"/>
        </w:rPr>
        <w:t>2007</w:t>
      </w:r>
    </w:p>
    <w:p w14:paraId="5119E4CC" w14:textId="77777777" w:rsidR="00780613" w:rsidRDefault="00780613">
      <w:pPr>
        <w:rPr>
          <w:rFonts w:ascii="Palatino" w:hAnsi="Palatino"/>
          <w:bCs/>
          <w:szCs w:val="24"/>
        </w:rPr>
      </w:pPr>
      <w:r w:rsidRPr="00BD7CF5">
        <w:rPr>
          <w:rFonts w:ascii="Palatino" w:hAnsi="Palatino"/>
          <w:b/>
          <w:szCs w:val="24"/>
        </w:rPr>
        <w:t>Kahlil Martin</w:t>
      </w:r>
      <w:r>
        <w:rPr>
          <w:rFonts w:ascii="Palatino" w:hAnsi="Palatino"/>
          <w:b/>
          <w:szCs w:val="24"/>
        </w:rPr>
        <w:t>,</w:t>
      </w:r>
      <w:r w:rsidRPr="00BD7CF5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>Ph.D. Candidate in Neuroscience</w:t>
      </w:r>
      <w:r w:rsidRPr="00BD7CF5">
        <w:rPr>
          <w:rFonts w:ascii="Palatino" w:hAnsi="Palatino"/>
          <w:bCs/>
          <w:szCs w:val="24"/>
        </w:rPr>
        <w:t>, 2004-</w:t>
      </w:r>
      <w:r w:rsidR="006352E5">
        <w:rPr>
          <w:rFonts w:ascii="Palatino" w:hAnsi="Palatino"/>
          <w:bCs/>
          <w:szCs w:val="24"/>
        </w:rPr>
        <w:t>6, r</w:t>
      </w:r>
      <w:r w:rsidR="00574BBE">
        <w:rPr>
          <w:rFonts w:ascii="Palatino" w:hAnsi="Palatino"/>
          <w:bCs/>
          <w:szCs w:val="24"/>
        </w:rPr>
        <w:t>eturned to medical school at BCM</w:t>
      </w:r>
    </w:p>
    <w:p w14:paraId="696B44F7" w14:textId="77777777" w:rsidR="00FB14C3" w:rsidRDefault="00FB14C3">
      <w:pPr>
        <w:rPr>
          <w:rFonts w:ascii="Palatino" w:hAnsi="Palatino"/>
          <w:bCs/>
          <w:szCs w:val="24"/>
        </w:rPr>
      </w:pPr>
      <w:r w:rsidRPr="00FB14C3">
        <w:rPr>
          <w:rFonts w:ascii="Palatino" w:hAnsi="Palatino"/>
          <w:b/>
          <w:bCs/>
          <w:szCs w:val="24"/>
        </w:rPr>
        <w:t>Olivia Fitch</w:t>
      </w:r>
      <w:r>
        <w:rPr>
          <w:rFonts w:ascii="Palatino" w:hAnsi="Palatino"/>
          <w:bCs/>
          <w:szCs w:val="24"/>
        </w:rPr>
        <w:t>, Ph.D. Candidate in Neuroscience, 200</w:t>
      </w:r>
      <w:r w:rsidR="00DF6029">
        <w:rPr>
          <w:rFonts w:ascii="Palatino" w:hAnsi="Palatino"/>
          <w:bCs/>
          <w:szCs w:val="24"/>
        </w:rPr>
        <w:t>4</w:t>
      </w:r>
      <w:r>
        <w:rPr>
          <w:rFonts w:ascii="Palatino" w:hAnsi="Palatino"/>
          <w:bCs/>
          <w:szCs w:val="24"/>
        </w:rPr>
        <w:t>-</w:t>
      </w:r>
      <w:r w:rsidR="00734565">
        <w:rPr>
          <w:rFonts w:ascii="Palatino" w:hAnsi="Palatino"/>
          <w:bCs/>
          <w:szCs w:val="24"/>
        </w:rPr>
        <w:t>2007</w:t>
      </w:r>
    </w:p>
    <w:p w14:paraId="5341B649" w14:textId="77777777" w:rsidR="0023560D" w:rsidRDefault="0023560D">
      <w:pPr>
        <w:rPr>
          <w:rFonts w:ascii="Palatino" w:hAnsi="Palatino"/>
          <w:bCs/>
          <w:szCs w:val="24"/>
        </w:rPr>
      </w:pPr>
      <w:r w:rsidRPr="0023560D">
        <w:rPr>
          <w:rFonts w:ascii="Palatino" w:hAnsi="Palatino"/>
          <w:b/>
          <w:bCs/>
          <w:szCs w:val="24"/>
        </w:rPr>
        <w:t>Matt Weston</w:t>
      </w:r>
      <w:r>
        <w:rPr>
          <w:rFonts w:ascii="Palatino" w:hAnsi="Palatino"/>
          <w:bCs/>
          <w:szCs w:val="24"/>
        </w:rPr>
        <w:t>, Ph.D. Candidate in Neuroscience, 2005-</w:t>
      </w:r>
      <w:r w:rsidR="00734565">
        <w:rPr>
          <w:rFonts w:ascii="Palatino" w:hAnsi="Palatino"/>
          <w:bCs/>
          <w:szCs w:val="24"/>
        </w:rPr>
        <w:t>2007</w:t>
      </w:r>
    </w:p>
    <w:p w14:paraId="1AFAE058" w14:textId="77777777" w:rsidR="00574BBE" w:rsidRDefault="00574BBE">
      <w:pPr>
        <w:rPr>
          <w:rFonts w:ascii="Palatino" w:hAnsi="Palatino"/>
          <w:bCs/>
          <w:szCs w:val="24"/>
        </w:rPr>
      </w:pPr>
      <w:r w:rsidRPr="00574BBE">
        <w:rPr>
          <w:rFonts w:ascii="Palatino" w:hAnsi="Palatino"/>
          <w:b/>
          <w:bCs/>
          <w:szCs w:val="24"/>
        </w:rPr>
        <w:t xml:space="preserve">Carlos </w:t>
      </w:r>
      <w:proofErr w:type="spellStart"/>
      <w:r w:rsidRPr="00574BBE">
        <w:rPr>
          <w:rFonts w:ascii="Palatino" w:hAnsi="Palatino"/>
          <w:b/>
          <w:bCs/>
          <w:szCs w:val="24"/>
        </w:rPr>
        <w:t>Ballester</w:t>
      </w:r>
      <w:proofErr w:type="spellEnd"/>
      <w:r>
        <w:rPr>
          <w:rFonts w:ascii="Palatino" w:hAnsi="Palatino"/>
          <w:bCs/>
          <w:szCs w:val="24"/>
        </w:rPr>
        <w:t>, Ph.D. Candidate in Developmental Biology, 2005-</w:t>
      </w:r>
      <w:r w:rsidR="006352E5">
        <w:rPr>
          <w:rFonts w:ascii="Palatino" w:hAnsi="Palatino"/>
          <w:bCs/>
          <w:szCs w:val="24"/>
        </w:rPr>
        <w:t>2006</w:t>
      </w:r>
    </w:p>
    <w:p w14:paraId="257D50EF" w14:textId="77777777" w:rsidR="005068B8" w:rsidRDefault="005068B8">
      <w:pPr>
        <w:rPr>
          <w:rFonts w:ascii="Palatino" w:hAnsi="Palatino"/>
          <w:bCs/>
          <w:szCs w:val="24"/>
        </w:rPr>
      </w:pPr>
    </w:p>
    <w:p w14:paraId="5396A6CE" w14:textId="77777777" w:rsidR="005068B8" w:rsidRDefault="005068B8" w:rsidP="00D27B26">
      <w:pPr>
        <w:pStyle w:val="Footer"/>
        <w:tabs>
          <w:tab w:val="clear" w:pos="4320"/>
          <w:tab w:val="clear" w:pos="8640"/>
        </w:tabs>
        <w:spacing w:after="120"/>
        <w:rPr>
          <w:rFonts w:ascii="Palatino" w:hAnsi="Palatino"/>
          <w:smallCaps/>
          <w:szCs w:val="24"/>
        </w:rPr>
      </w:pPr>
      <w:r>
        <w:rPr>
          <w:rFonts w:ascii="Palatino" w:hAnsi="Palatino"/>
          <w:smallCaps/>
          <w:szCs w:val="24"/>
        </w:rPr>
        <w:t>As Thesis Committee Member (Yale)</w:t>
      </w:r>
    </w:p>
    <w:p w14:paraId="558A1FB3" w14:textId="77777777" w:rsidR="005068B8" w:rsidRPr="00BD7CF5" w:rsidRDefault="005068B8" w:rsidP="005068B8">
      <w:pPr>
        <w:rPr>
          <w:rFonts w:ascii="Palatino" w:hAnsi="Palatino"/>
          <w:bCs/>
          <w:szCs w:val="24"/>
        </w:rPr>
      </w:pPr>
      <w:r>
        <w:rPr>
          <w:rFonts w:ascii="Palatino" w:hAnsi="Palatino"/>
          <w:b/>
          <w:szCs w:val="24"/>
        </w:rPr>
        <w:t>Amanda Foust</w:t>
      </w:r>
      <w:r w:rsidRPr="00BD7CF5">
        <w:rPr>
          <w:rFonts w:ascii="Palatino" w:hAnsi="Palatino"/>
          <w:bCs/>
          <w:szCs w:val="24"/>
        </w:rPr>
        <w:t xml:space="preserve">, Ph.D. </w:t>
      </w:r>
      <w:r>
        <w:rPr>
          <w:rFonts w:ascii="Palatino" w:hAnsi="Palatino"/>
          <w:bCs/>
          <w:szCs w:val="24"/>
        </w:rPr>
        <w:t xml:space="preserve">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2008-</w:t>
      </w:r>
      <w:r w:rsidR="00CE4D39">
        <w:rPr>
          <w:rFonts w:ascii="Palatino" w:hAnsi="Palatino"/>
          <w:bCs/>
          <w:szCs w:val="24"/>
        </w:rPr>
        <w:t>2012</w:t>
      </w:r>
    </w:p>
    <w:p w14:paraId="2EEF0153" w14:textId="77777777" w:rsidR="005068B8" w:rsidRPr="00BD7CF5" w:rsidRDefault="005068B8" w:rsidP="005068B8">
      <w:pPr>
        <w:rPr>
          <w:rFonts w:ascii="Palatino" w:hAnsi="Palatino"/>
          <w:bCs/>
          <w:szCs w:val="24"/>
        </w:rPr>
      </w:pPr>
      <w:r>
        <w:rPr>
          <w:rFonts w:ascii="Palatino" w:hAnsi="Palatino"/>
          <w:b/>
          <w:szCs w:val="24"/>
        </w:rPr>
        <w:t xml:space="preserve">Nao </w:t>
      </w:r>
      <w:proofErr w:type="spellStart"/>
      <w:r>
        <w:rPr>
          <w:rFonts w:ascii="Palatino" w:hAnsi="Palatino"/>
          <w:b/>
          <w:szCs w:val="24"/>
        </w:rPr>
        <w:t>Gamo</w:t>
      </w:r>
      <w:proofErr w:type="spellEnd"/>
      <w:r>
        <w:rPr>
          <w:rFonts w:ascii="Palatino" w:hAnsi="Palatino"/>
          <w:bCs/>
          <w:szCs w:val="24"/>
        </w:rPr>
        <w:t xml:space="preserve">, 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2008-</w:t>
      </w:r>
      <w:r w:rsidR="00CE4D39">
        <w:rPr>
          <w:rFonts w:ascii="Palatino" w:hAnsi="Palatino"/>
          <w:bCs/>
          <w:szCs w:val="24"/>
        </w:rPr>
        <w:t>2012</w:t>
      </w:r>
    </w:p>
    <w:p w14:paraId="2212AB31" w14:textId="4EA67E60" w:rsidR="005068B8" w:rsidRPr="005068B8" w:rsidRDefault="005068B8">
      <w:pPr>
        <w:rPr>
          <w:rFonts w:ascii="Palatino" w:hAnsi="Palatino"/>
          <w:b/>
          <w:bCs/>
          <w:szCs w:val="24"/>
        </w:rPr>
      </w:pPr>
      <w:proofErr w:type="spellStart"/>
      <w:r w:rsidRPr="005068B8">
        <w:rPr>
          <w:rFonts w:ascii="Palatino" w:hAnsi="Palatino"/>
          <w:b/>
          <w:bCs/>
          <w:szCs w:val="24"/>
        </w:rPr>
        <w:t>Wenqi</w:t>
      </w:r>
      <w:proofErr w:type="spellEnd"/>
      <w:r w:rsidRPr="005068B8">
        <w:rPr>
          <w:rFonts w:ascii="Palatino" w:hAnsi="Palatino"/>
          <w:b/>
          <w:bCs/>
          <w:szCs w:val="24"/>
        </w:rPr>
        <w:t xml:space="preserve"> Han</w:t>
      </w:r>
      <w:r w:rsidRPr="005068B8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2008-</w:t>
      </w:r>
      <w:r w:rsidR="004D22A2">
        <w:rPr>
          <w:rFonts w:ascii="Palatino" w:hAnsi="Palatino"/>
          <w:bCs/>
          <w:szCs w:val="24"/>
        </w:rPr>
        <w:t>2015</w:t>
      </w:r>
    </w:p>
    <w:p w14:paraId="413E28B4" w14:textId="77777777" w:rsidR="005068B8" w:rsidRPr="005068B8" w:rsidRDefault="005068B8">
      <w:pPr>
        <w:rPr>
          <w:rFonts w:ascii="Palatino" w:hAnsi="Palatino"/>
          <w:b/>
          <w:bCs/>
          <w:szCs w:val="24"/>
        </w:rPr>
      </w:pPr>
      <w:r w:rsidRPr="005068B8">
        <w:rPr>
          <w:rFonts w:ascii="Palatino" w:hAnsi="Palatino"/>
          <w:b/>
          <w:bCs/>
          <w:szCs w:val="24"/>
        </w:rPr>
        <w:t xml:space="preserve">Lu </w:t>
      </w:r>
      <w:proofErr w:type="spellStart"/>
      <w:r w:rsidRPr="005068B8">
        <w:rPr>
          <w:rFonts w:ascii="Palatino" w:hAnsi="Palatino"/>
          <w:b/>
          <w:bCs/>
          <w:szCs w:val="24"/>
        </w:rPr>
        <w:t>Jin</w:t>
      </w:r>
      <w:proofErr w:type="spellEnd"/>
      <w:r>
        <w:rPr>
          <w:rFonts w:ascii="Palatino" w:hAnsi="Palatino"/>
          <w:b/>
          <w:bCs/>
          <w:szCs w:val="24"/>
        </w:rPr>
        <w:t>,</w:t>
      </w:r>
      <w:r w:rsidRPr="005068B8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2009-pres</w:t>
      </w:r>
    </w:p>
    <w:p w14:paraId="08AC5A2F" w14:textId="77777777" w:rsidR="005068B8" w:rsidRPr="005068B8" w:rsidRDefault="005068B8">
      <w:pPr>
        <w:rPr>
          <w:rFonts w:ascii="Palatino" w:hAnsi="Palatino"/>
          <w:b/>
          <w:bCs/>
          <w:szCs w:val="24"/>
        </w:rPr>
      </w:pPr>
      <w:r w:rsidRPr="005068B8">
        <w:rPr>
          <w:rFonts w:ascii="Palatino" w:hAnsi="Palatino"/>
          <w:b/>
          <w:bCs/>
          <w:szCs w:val="24"/>
        </w:rPr>
        <w:t>Matthew Krause</w:t>
      </w:r>
      <w:r>
        <w:rPr>
          <w:rFonts w:ascii="Palatino" w:hAnsi="Palatino"/>
          <w:b/>
          <w:bCs/>
          <w:szCs w:val="24"/>
        </w:rPr>
        <w:t>,</w:t>
      </w:r>
      <w:r w:rsidRPr="005068B8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2008-</w:t>
      </w:r>
      <w:r w:rsidR="00D71FFD">
        <w:rPr>
          <w:rFonts w:ascii="Palatino" w:hAnsi="Palatino"/>
          <w:bCs/>
          <w:szCs w:val="24"/>
        </w:rPr>
        <w:t>2012</w:t>
      </w:r>
    </w:p>
    <w:p w14:paraId="570C79EA" w14:textId="33889653" w:rsidR="005068B8" w:rsidRDefault="005068B8" w:rsidP="005068B8">
      <w:pPr>
        <w:rPr>
          <w:rFonts w:ascii="Palatino" w:hAnsi="Palatino"/>
          <w:bCs/>
          <w:szCs w:val="24"/>
        </w:rPr>
      </w:pPr>
      <w:r w:rsidRPr="005068B8">
        <w:rPr>
          <w:rFonts w:ascii="Palatino" w:hAnsi="Palatino"/>
          <w:b/>
          <w:bCs/>
          <w:szCs w:val="24"/>
        </w:rPr>
        <w:t>Ying Zhu</w:t>
      </w:r>
      <w:r>
        <w:rPr>
          <w:rFonts w:ascii="Palatino" w:hAnsi="Palatino"/>
          <w:b/>
          <w:bCs/>
          <w:szCs w:val="24"/>
        </w:rPr>
        <w:t>,</w:t>
      </w:r>
      <w:r w:rsidRPr="005068B8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2009-</w:t>
      </w:r>
      <w:r w:rsidR="003E3A1B">
        <w:rPr>
          <w:rFonts w:ascii="Palatino" w:hAnsi="Palatino"/>
          <w:bCs/>
          <w:szCs w:val="24"/>
        </w:rPr>
        <w:t>2014</w:t>
      </w:r>
    </w:p>
    <w:p w14:paraId="14ADF2BB" w14:textId="116001FA" w:rsidR="005068B8" w:rsidRDefault="005068B8" w:rsidP="005068B8">
      <w:pPr>
        <w:rPr>
          <w:rFonts w:ascii="Palatino" w:hAnsi="Palatino"/>
          <w:bCs/>
          <w:szCs w:val="24"/>
        </w:rPr>
      </w:pPr>
      <w:r>
        <w:rPr>
          <w:rFonts w:ascii="Palatino" w:hAnsi="Palatino"/>
          <w:b/>
          <w:bCs/>
          <w:szCs w:val="24"/>
        </w:rPr>
        <w:t>Martin Dominguez,</w:t>
      </w:r>
      <w:r w:rsidRPr="005068B8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2008-</w:t>
      </w:r>
      <w:r w:rsidR="003E3A1B">
        <w:rPr>
          <w:rFonts w:ascii="Palatino" w:hAnsi="Palatino"/>
          <w:bCs/>
          <w:szCs w:val="24"/>
        </w:rPr>
        <w:t>2013</w:t>
      </w:r>
    </w:p>
    <w:p w14:paraId="08761DE6" w14:textId="4E6EF0A4" w:rsidR="003B2A44" w:rsidRDefault="003B2A44" w:rsidP="005068B8">
      <w:pPr>
        <w:rPr>
          <w:rFonts w:ascii="Palatino" w:hAnsi="Palatino"/>
          <w:bCs/>
          <w:szCs w:val="24"/>
        </w:rPr>
      </w:pPr>
      <w:r w:rsidRPr="003B2A44">
        <w:rPr>
          <w:rFonts w:ascii="Palatino" w:hAnsi="Palatino"/>
          <w:b/>
          <w:bCs/>
          <w:szCs w:val="24"/>
        </w:rPr>
        <w:t xml:space="preserve">Jah </w:t>
      </w:r>
      <w:proofErr w:type="spellStart"/>
      <w:r w:rsidRPr="003B2A44">
        <w:rPr>
          <w:rFonts w:ascii="Palatino" w:hAnsi="Palatino"/>
          <w:b/>
          <w:bCs/>
          <w:szCs w:val="24"/>
        </w:rPr>
        <w:t>Chaisangmongkon</w:t>
      </w:r>
      <w:proofErr w:type="spellEnd"/>
      <w:r>
        <w:rPr>
          <w:rFonts w:ascii="Palatino" w:hAnsi="Palatino"/>
          <w:bCs/>
          <w:szCs w:val="24"/>
        </w:rPr>
        <w:t>, Ph.D. Candidate in Neuroscience, 2009-</w:t>
      </w:r>
      <w:r w:rsidR="001D18A7">
        <w:rPr>
          <w:rFonts w:ascii="Palatino" w:hAnsi="Palatino"/>
          <w:bCs/>
          <w:szCs w:val="24"/>
        </w:rPr>
        <w:t>2015</w:t>
      </w:r>
    </w:p>
    <w:p w14:paraId="7045B8E9" w14:textId="229F97F8" w:rsidR="005068B8" w:rsidRDefault="005068B8" w:rsidP="005068B8">
      <w:pPr>
        <w:rPr>
          <w:rFonts w:ascii="Palatino" w:hAnsi="Palatino"/>
          <w:b/>
          <w:bCs/>
          <w:szCs w:val="24"/>
        </w:rPr>
      </w:pPr>
      <w:r>
        <w:rPr>
          <w:rFonts w:ascii="Palatino" w:hAnsi="Palatino"/>
          <w:b/>
          <w:szCs w:val="24"/>
        </w:rPr>
        <w:t>Christopher Donahue</w:t>
      </w:r>
      <w:r w:rsidRPr="00BD7CF5">
        <w:rPr>
          <w:rFonts w:ascii="Palatino" w:hAnsi="Palatino"/>
          <w:bCs/>
          <w:szCs w:val="24"/>
        </w:rPr>
        <w:t xml:space="preserve">, Ph.D. </w:t>
      </w:r>
      <w:r>
        <w:rPr>
          <w:rFonts w:ascii="Palatino" w:hAnsi="Palatino"/>
          <w:bCs/>
          <w:szCs w:val="24"/>
        </w:rPr>
        <w:t xml:space="preserve">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2009-</w:t>
      </w:r>
      <w:r w:rsidR="003E3A1B">
        <w:rPr>
          <w:rFonts w:ascii="Palatino" w:hAnsi="Palatino"/>
          <w:bCs/>
          <w:szCs w:val="24"/>
        </w:rPr>
        <w:t>2014</w:t>
      </w:r>
      <w:r w:rsidRPr="005068B8">
        <w:rPr>
          <w:rFonts w:ascii="Palatino" w:hAnsi="Palatino"/>
          <w:b/>
          <w:bCs/>
          <w:szCs w:val="24"/>
        </w:rPr>
        <w:t xml:space="preserve"> </w:t>
      </w:r>
    </w:p>
    <w:p w14:paraId="3DD3BFB3" w14:textId="14220D0B" w:rsidR="005068B8" w:rsidRDefault="005068B8" w:rsidP="005068B8">
      <w:pPr>
        <w:rPr>
          <w:rFonts w:ascii="Palatino" w:hAnsi="Palatino"/>
          <w:bCs/>
          <w:szCs w:val="24"/>
        </w:rPr>
      </w:pPr>
      <w:r w:rsidRPr="005068B8">
        <w:rPr>
          <w:rFonts w:ascii="Palatino" w:hAnsi="Palatino"/>
          <w:b/>
          <w:bCs/>
          <w:szCs w:val="24"/>
        </w:rPr>
        <w:t>Matthew Kle</w:t>
      </w:r>
      <w:r>
        <w:rPr>
          <w:rFonts w:ascii="Palatino" w:hAnsi="Palatino"/>
          <w:b/>
          <w:bCs/>
          <w:szCs w:val="24"/>
        </w:rPr>
        <w:t>in</w:t>
      </w:r>
      <w:r w:rsidRPr="005068B8">
        <w:rPr>
          <w:rFonts w:ascii="Palatino" w:hAnsi="Palatino"/>
          <w:b/>
          <w:bCs/>
          <w:szCs w:val="24"/>
        </w:rPr>
        <w:t>man</w:t>
      </w:r>
      <w:r>
        <w:rPr>
          <w:rFonts w:ascii="Palatino" w:hAnsi="Palatino"/>
          <w:b/>
          <w:bCs/>
          <w:szCs w:val="24"/>
        </w:rPr>
        <w:t>,</w:t>
      </w:r>
      <w:r w:rsidRPr="005068B8">
        <w:rPr>
          <w:rFonts w:ascii="Palatino" w:hAnsi="Palatino"/>
          <w:bCs/>
          <w:szCs w:val="24"/>
        </w:rPr>
        <w:t xml:space="preserve"> </w:t>
      </w:r>
      <w:r>
        <w:rPr>
          <w:rFonts w:ascii="Palatino" w:hAnsi="Palatino"/>
          <w:bCs/>
          <w:szCs w:val="24"/>
        </w:rPr>
        <w:t xml:space="preserve">Ph.D. 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</w:t>
      </w:r>
      <w:r w:rsidR="003B2A44">
        <w:rPr>
          <w:rFonts w:ascii="Palatino" w:hAnsi="Palatino"/>
          <w:bCs/>
          <w:szCs w:val="24"/>
        </w:rPr>
        <w:t>10</w:t>
      </w:r>
      <w:r>
        <w:rPr>
          <w:rFonts w:ascii="Palatino" w:hAnsi="Palatino"/>
          <w:bCs/>
          <w:szCs w:val="24"/>
        </w:rPr>
        <w:t>-</w:t>
      </w:r>
      <w:r w:rsidR="001D18A7">
        <w:rPr>
          <w:rFonts w:ascii="Palatino" w:hAnsi="Palatino"/>
          <w:bCs/>
          <w:szCs w:val="24"/>
        </w:rPr>
        <w:t>2015</w:t>
      </w:r>
    </w:p>
    <w:p w14:paraId="7F6E1602" w14:textId="3E3C2A1E" w:rsidR="005068B8" w:rsidRDefault="005068B8" w:rsidP="005068B8">
      <w:pPr>
        <w:rPr>
          <w:rFonts w:ascii="Palatino" w:hAnsi="Palatino"/>
          <w:bCs/>
          <w:szCs w:val="24"/>
        </w:rPr>
      </w:pPr>
      <w:r w:rsidRPr="005068B8">
        <w:rPr>
          <w:rFonts w:ascii="Palatino" w:hAnsi="Palatino"/>
          <w:b/>
          <w:bCs/>
          <w:szCs w:val="24"/>
        </w:rPr>
        <w:t>Christopher Bartley,</w:t>
      </w:r>
      <w:r w:rsidRPr="005068B8">
        <w:rPr>
          <w:rFonts w:ascii="Palatino" w:hAnsi="Palatino"/>
          <w:bCs/>
          <w:szCs w:val="24"/>
        </w:rPr>
        <w:t xml:space="preserve"> </w:t>
      </w:r>
      <w:r w:rsidRPr="00BD7CF5">
        <w:rPr>
          <w:rFonts w:ascii="Palatino" w:hAnsi="Palatino"/>
          <w:bCs/>
          <w:szCs w:val="24"/>
        </w:rPr>
        <w:t xml:space="preserve">Ph.D. </w:t>
      </w:r>
      <w:r>
        <w:rPr>
          <w:rFonts w:ascii="Palatino" w:hAnsi="Palatino"/>
          <w:bCs/>
          <w:szCs w:val="24"/>
        </w:rPr>
        <w:t xml:space="preserve">Candidate </w:t>
      </w:r>
      <w:r w:rsidRPr="00BD7CF5">
        <w:rPr>
          <w:rFonts w:ascii="Palatino" w:hAnsi="Palatino"/>
          <w:bCs/>
          <w:szCs w:val="24"/>
        </w:rPr>
        <w:t>in Neuro</w:t>
      </w:r>
      <w:r>
        <w:rPr>
          <w:rFonts w:ascii="Palatino" w:hAnsi="Palatino"/>
          <w:bCs/>
          <w:szCs w:val="24"/>
        </w:rPr>
        <w:t>biology, 2010-</w:t>
      </w:r>
      <w:r w:rsidR="003E3A1B">
        <w:rPr>
          <w:rFonts w:ascii="Palatino" w:hAnsi="Palatino"/>
          <w:bCs/>
          <w:szCs w:val="24"/>
        </w:rPr>
        <w:t>2014</w:t>
      </w:r>
    </w:p>
    <w:p w14:paraId="3D4F3EB7" w14:textId="510644F5" w:rsidR="005068B8" w:rsidRDefault="005068B8" w:rsidP="005068B8">
      <w:pPr>
        <w:rPr>
          <w:rFonts w:ascii="Palatino" w:hAnsi="Palatino"/>
          <w:bCs/>
          <w:szCs w:val="24"/>
        </w:rPr>
      </w:pPr>
      <w:proofErr w:type="spellStart"/>
      <w:r w:rsidRPr="005068B8">
        <w:rPr>
          <w:rFonts w:ascii="Palatino" w:hAnsi="Palatino"/>
          <w:b/>
          <w:bCs/>
          <w:szCs w:val="24"/>
        </w:rPr>
        <w:t>Feras</w:t>
      </w:r>
      <w:proofErr w:type="spellEnd"/>
      <w:r w:rsidRPr="005068B8">
        <w:rPr>
          <w:rFonts w:ascii="Palatino" w:hAnsi="Palatino"/>
          <w:b/>
          <w:bCs/>
          <w:szCs w:val="24"/>
        </w:rPr>
        <w:t xml:space="preserve"> </w:t>
      </w:r>
      <w:proofErr w:type="spellStart"/>
      <w:r w:rsidRPr="005068B8">
        <w:rPr>
          <w:rFonts w:ascii="Palatino" w:hAnsi="Palatino"/>
          <w:b/>
          <w:bCs/>
          <w:szCs w:val="24"/>
        </w:rPr>
        <w:t>Akbik</w:t>
      </w:r>
      <w:proofErr w:type="spellEnd"/>
      <w:r>
        <w:rPr>
          <w:rFonts w:ascii="Palatino" w:hAnsi="Palatino"/>
          <w:bCs/>
          <w:szCs w:val="24"/>
        </w:rPr>
        <w:t xml:space="preserve">, </w:t>
      </w:r>
      <w:r w:rsidRPr="00BD7CF5">
        <w:rPr>
          <w:rFonts w:ascii="Palatino" w:hAnsi="Palatino"/>
          <w:bCs/>
          <w:szCs w:val="24"/>
        </w:rPr>
        <w:t xml:space="preserve">Ph.D. </w:t>
      </w:r>
      <w:r>
        <w:rPr>
          <w:rFonts w:ascii="Palatino" w:hAnsi="Palatino"/>
          <w:bCs/>
          <w:szCs w:val="24"/>
        </w:rPr>
        <w:t xml:space="preserve">Candidate </w:t>
      </w:r>
      <w:r w:rsidRPr="00BD7CF5">
        <w:rPr>
          <w:rFonts w:ascii="Palatino" w:hAnsi="Palatino"/>
          <w:bCs/>
          <w:szCs w:val="24"/>
        </w:rPr>
        <w:t>in Neuro</w:t>
      </w:r>
      <w:r w:rsidR="00E96C70">
        <w:rPr>
          <w:rFonts w:ascii="Palatino" w:hAnsi="Palatino"/>
          <w:bCs/>
          <w:szCs w:val="24"/>
        </w:rPr>
        <w:t>science, 2010-2013</w:t>
      </w:r>
    </w:p>
    <w:p w14:paraId="7C3D7442" w14:textId="3AE9113F" w:rsidR="00414EC8" w:rsidRDefault="00414EC8" w:rsidP="00E96C70">
      <w:pPr>
        <w:rPr>
          <w:rFonts w:ascii="Palatino" w:hAnsi="Palatino"/>
          <w:bCs/>
          <w:szCs w:val="24"/>
        </w:rPr>
      </w:pPr>
      <w:proofErr w:type="spellStart"/>
      <w:r>
        <w:rPr>
          <w:rFonts w:ascii="Palatino" w:hAnsi="Palatino"/>
          <w:b/>
          <w:bCs/>
          <w:szCs w:val="24"/>
        </w:rPr>
        <w:t>Yixiao</w:t>
      </w:r>
      <w:proofErr w:type="spellEnd"/>
      <w:r>
        <w:rPr>
          <w:rFonts w:ascii="Palatino" w:hAnsi="Palatino"/>
          <w:b/>
          <w:bCs/>
          <w:szCs w:val="24"/>
        </w:rPr>
        <w:t xml:space="preserve"> </w:t>
      </w:r>
      <w:proofErr w:type="spellStart"/>
      <w:r>
        <w:rPr>
          <w:rFonts w:ascii="Palatino" w:hAnsi="Palatino"/>
          <w:b/>
          <w:bCs/>
          <w:szCs w:val="24"/>
        </w:rPr>
        <w:t>Xou</w:t>
      </w:r>
      <w:proofErr w:type="spellEnd"/>
      <w:r>
        <w:rPr>
          <w:rFonts w:ascii="Palatino" w:hAnsi="Palatino"/>
          <w:b/>
          <w:bCs/>
          <w:szCs w:val="24"/>
        </w:rPr>
        <w:t xml:space="preserve">, </w:t>
      </w:r>
      <w:r>
        <w:rPr>
          <w:rFonts w:ascii="Palatino" w:hAnsi="Palatino"/>
          <w:bCs/>
          <w:szCs w:val="24"/>
        </w:rPr>
        <w:t>Ph.D. Candidate in Neuroscience, 2009-</w:t>
      </w:r>
      <w:r w:rsidR="001D18A7">
        <w:rPr>
          <w:rFonts w:ascii="Palatino" w:hAnsi="Palatino"/>
          <w:bCs/>
          <w:szCs w:val="24"/>
        </w:rPr>
        <w:t>2015</w:t>
      </w:r>
    </w:p>
    <w:p w14:paraId="27F3AA7E" w14:textId="4D776731" w:rsidR="00E96C70" w:rsidRDefault="00E96C70" w:rsidP="00E96C70">
      <w:pPr>
        <w:rPr>
          <w:rFonts w:ascii="Palatino" w:hAnsi="Palatino"/>
          <w:bCs/>
          <w:szCs w:val="24"/>
        </w:rPr>
      </w:pPr>
      <w:r w:rsidRPr="00E96C70">
        <w:rPr>
          <w:rFonts w:ascii="Palatino" w:hAnsi="Palatino"/>
          <w:b/>
          <w:bCs/>
          <w:szCs w:val="24"/>
        </w:rPr>
        <w:t xml:space="preserve">Jonas </w:t>
      </w:r>
      <w:proofErr w:type="spellStart"/>
      <w:r w:rsidRPr="00E96C70">
        <w:rPr>
          <w:rFonts w:ascii="Palatino" w:hAnsi="Palatino"/>
          <w:b/>
          <w:bCs/>
          <w:szCs w:val="24"/>
        </w:rPr>
        <w:t>Belina</w:t>
      </w:r>
      <w:proofErr w:type="spellEnd"/>
      <w:r>
        <w:rPr>
          <w:rFonts w:ascii="Palatino" w:hAnsi="Palatino"/>
          <w:bCs/>
          <w:szCs w:val="24"/>
        </w:rPr>
        <w:t>, Ph.D. Cand</w:t>
      </w:r>
      <w:r w:rsidR="00C03E9F">
        <w:rPr>
          <w:rFonts w:ascii="Palatino" w:hAnsi="Palatino"/>
          <w:bCs/>
          <w:szCs w:val="24"/>
        </w:rPr>
        <w:t>idate in Neuroscience, 2011-2015</w:t>
      </w:r>
    </w:p>
    <w:p w14:paraId="5C5C2B8C" w14:textId="3F5F138F" w:rsidR="00C62AAA" w:rsidRDefault="00C62AAA" w:rsidP="00E96C70">
      <w:pPr>
        <w:rPr>
          <w:rFonts w:ascii="Palatino" w:hAnsi="Palatino"/>
          <w:bCs/>
          <w:szCs w:val="24"/>
        </w:rPr>
      </w:pPr>
      <w:r w:rsidRPr="00C62AAA">
        <w:rPr>
          <w:rFonts w:ascii="Palatino" w:hAnsi="Palatino"/>
          <w:b/>
          <w:bCs/>
          <w:szCs w:val="24"/>
        </w:rPr>
        <w:t>Jamie Benoit</w:t>
      </w:r>
      <w:r>
        <w:rPr>
          <w:rFonts w:ascii="Palatino" w:hAnsi="Palatino"/>
          <w:bCs/>
          <w:szCs w:val="24"/>
        </w:rPr>
        <w:t>, Ph.D. Candidate in Psychology, 2011-</w:t>
      </w:r>
      <w:r w:rsidR="001D18A7">
        <w:rPr>
          <w:rFonts w:ascii="Palatino" w:hAnsi="Palatino"/>
          <w:bCs/>
          <w:szCs w:val="24"/>
        </w:rPr>
        <w:t>2015</w:t>
      </w:r>
    </w:p>
    <w:p w14:paraId="38698C0E" w14:textId="2ACAA498" w:rsidR="00481163" w:rsidRDefault="00481163" w:rsidP="005068B8">
      <w:pPr>
        <w:rPr>
          <w:rFonts w:ascii="Palatino" w:hAnsi="Palatino"/>
          <w:bCs/>
          <w:szCs w:val="24"/>
        </w:rPr>
      </w:pPr>
      <w:r w:rsidRPr="00481163">
        <w:rPr>
          <w:rFonts w:ascii="Palatino" w:hAnsi="Palatino"/>
          <w:b/>
          <w:bCs/>
          <w:szCs w:val="24"/>
        </w:rPr>
        <w:t>Paul Yuan</w:t>
      </w:r>
      <w:r>
        <w:rPr>
          <w:rFonts w:ascii="Palatino" w:hAnsi="Palatino"/>
          <w:bCs/>
          <w:szCs w:val="24"/>
        </w:rPr>
        <w:t xml:space="preserve">, </w:t>
      </w:r>
      <w:proofErr w:type="spellStart"/>
      <w:proofErr w:type="gramStart"/>
      <w:r>
        <w:rPr>
          <w:rFonts w:ascii="Palatino" w:hAnsi="Palatino"/>
          <w:bCs/>
          <w:szCs w:val="24"/>
        </w:rPr>
        <w:t>Ph.D</w:t>
      </w:r>
      <w:proofErr w:type="spellEnd"/>
      <w:proofErr w:type="gramEnd"/>
      <w:r>
        <w:rPr>
          <w:rFonts w:ascii="Palatino" w:hAnsi="Palatino"/>
          <w:bCs/>
          <w:szCs w:val="24"/>
        </w:rPr>
        <w:t xml:space="preserve"> Candidate in Neurobiology, 2012-</w:t>
      </w:r>
      <w:r w:rsidR="001D18A7">
        <w:rPr>
          <w:rFonts w:ascii="Palatino" w:hAnsi="Palatino"/>
          <w:bCs/>
          <w:szCs w:val="24"/>
        </w:rPr>
        <w:t>2015</w:t>
      </w:r>
    </w:p>
    <w:p w14:paraId="442EBE4A" w14:textId="2E7712C9" w:rsidR="00481163" w:rsidRDefault="00481163" w:rsidP="005068B8">
      <w:pPr>
        <w:rPr>
          <w:rFonts w:ascii="Palatino" w:hAnsi="Palatino"/>
          <w:bCs/>
          <w:szCs w:val="24"/>
        </w:rPr>
      </w:pPr>
      <w:proofErr w:type="spellStart"/>
      <w:r w:rsidRPr="00E96C70">
        <w:rPr>
          <w:rFonts w:ascii="Palatino" w:hAnsi="Palatino"/>
          <w:b/>
          <w:bCs/>
          <w:szCs w:val="24"/>
        </w:rPr>
        <w:t>Mitra</w:t>
      </w:r>
      <w:proofErr w:type="spellEnd"/>
      <w:r w:rsidRPr="00E96C70">
        <w:rPr>
          <w:rFonts w:ascii="Palatino" w:hAnsi="Palatino"/>
          <w:b/>
          <w:bCs/>
          <w:szCs w:val="24"/>
        </w:rPr>
        <w:t xml:space="preserve"> Miri</w:t>
      </w:r>
      <w:r>
        <w:rPr>
          <w:rFonts w:ascii="Palatino" w:hAnsi="Palatino"/>
          <w:bCs/>
          <w:szCs w:val="24"/>
        </w:rPr>
        <w:t>, Ph.D. Candidate in Neuroscience, 2012-</w:t>
      </w:r>
      <w:r w:rsidR="00240CC4">
        <w:rPr>
          <w:rFonts w:ascii="Palatino" w:hAnsi="Palatino"/>
          <w:bCs/>
          <w:szCs w:val="24"/>
        </w:rPr>
        <w:t>2016</w:t>
      </w:r>
    </w:p>
    <w:p w14:paraId="660F8D2F" w14:textId="4B7F4B4A" w:rsidR="00E96C70" w:rsidRDefault="00E96C70" w:rsidP="005068B8">
      <w:pPr>
        <w:rPr>
          <w:rFonts w:ascii="Palatino" w:hAnsi="Palatino"/>
          <w:bCs/>
          <w:szCs w:val="24"/>
        </w:rPr>
      </w:pPr>
      <w:r w:rsidRPr="00E96C70">
        <w:rPr>
          <w:rFonts w:ascii="Palatino" w:hAnsi="Palatino"/>
          <w:b/>
          <w:bCs/>
          <w:szCs w:val="24"/>
        </w:rPr>
        <w:t>Jeremy Chang</w:t>
      </w:r>
      <w:r>
        <w:rPr>
          <w:rFonts w:ascii="Palatino" w:hAnsi="Palatino"/>
          <w:bCs/>
          <w:szCs w:val="24"/>
        </w:rPr>
        <w:t>, Ph.D. Cand</w:t>
      </w:r>
      <w:r w:rsidR="00C03E9F">
        <w:rPr>
          <w:rFonts w:ascii="Palatino" w:hAnsi="Palatino"/>
          <w:bCs/>
          <w:szCs w:val="24"/>
        </w:rPr>
        <w:t>idate in Neurobiology, 2012-2016</w:t>
      </w:r>
    </w:p>
    <w:p w14:paraId="2AA31B85" w14:textId="15629411" w:rsidR="00414EC8" w:rsidRDefault="00414EC8" w:rsidP="005068B8">
      <w:pPr>
        <w:rPr>
          <w:rFonts w:ascii="Palatino" w:hAnsi="Palatino"/>
          <w:bCs/>
          <w:szCs w:val="24"/>
        </w:rPr>
      </w:pPr>
      <w:r w:rsidRPr="00414EC8">
        <w:rPr>
          <w:rFonts w:ascii="Palatino" w:hAnsi="Palatino"/>
          <w:b/>
          <w:bCs/>
          <w:szCs w:val="24"/>
        </w:rPr>
        <w:t>Zhen Li</w:t>
      </w:r>
      <w:r>
        <w:rPr>
          <w:rFonts w:ascii="Palatino" w:hAnsi="Palatino"/>
          <w:bCs/>
          <w:szCs w:val="24"/>
        </w:rPr>
        <w:t>, Ph.D. Candidate in Neur</w:t>
      </w:r>
      <w:r w:rsidR="003B2A44">
        <w:rPr>
          <w:rFonts w:ascii="Palatino" w:hAnsi="Palatino"/>
          <w:bCs/>
          <w:szCs w:val="24"/>
        </w:rPr>
        <w:t>oscience, 2012</w:t>
      </w:r>
      <w:r w:rsidR="00C03E9F">
        <w:rPr>
          <w:rFonts w:ascii="Palatino" w:hAnsi="Palatino"/>
          <w:bCs/>
          <w:szCs w:val="24"/>
        </w:rPr>
        <w:t>-2017</w:t>
      </w:r>
    </w:p>
    <w:p w14:paraId="4A530B39" w14:textId="0F34C969" w:rsidR="00B563BD" w:rsidRDefault="00B563BD" w:rsidP="00B563BD">
      <w:pPr>
        <w:rPr>
          <w:rFonts w:ascii="Palatino" w:hAnsi="Palatino"/>
          <w:bCs/>
          <w:szCs w:val="24"/>
        </w:rPr>
      </w:pPr>
      <w:r w:rsidRPr="00C62AAA">
        <w:rPr>
          <w:rFonts w:ascii="Palatino" w:hAnsi="Palatino"/>
          <w:b/>
          <w:bCs/>
          <w:szCs w:val="24"/>
        </w:rPr>
        <w:t xml:space="preserve">Bart </w:t>
      </w:r>
      <w:proofErr w:type="spellStart"/>
      <w:r w:rsidRPr="00C62AAA">
        <w:rPr>
          <w:rFonts w:ascii="Palatino" w:hAnsi="Palatino"/>
          <w:b/>
          <w:bCs/>
          <w:szCs w:val="24"/>
        </w:rPr>
        <w:t>Massi</w:t>
      </w:r>
      <w:proofErr w:type="spellEnd"/>
      <w:r>
        <w:rPr>
          <w:rFonts w:ascii="Palatino" w:hAnsi="Palatino"/>
          <w:bCs/>
          <w:szCs w:val="24"/>
        </w:rPr>
        <w:t>, Ph.D. Cand</w:t>
      </w:r>
      <w:r w:rsidR="00C03E9F">
        <w:rPr>
          <w:rFonts w:ascii="Palatino" w:hAnsi="Palatino"/>
          <w:bCs/>
          <w:szCs w:val="24"/>
        </w:rPr>
        <w:t>idate in Neuroscience, 2013-2018</w:t>
      </w:r>
    </w:p>
    <w:p w14:paraId="6EE27141" w14:textId="06421B52" w:rsidR="00B563BD" w:rsidRDefault="00B563BD" w:rsidP="00B563BD">
      <w:pPr>
        <w:rPr>
          <w:rFonts w:ascii="Palatino" w:hAnsi="Palatino"/>
          <w:bCs/>
          <w:szCs w:val="24"/>
        </w:rPr>
      </w:pPr>
      <w:r>
        <w:rPr>
          <w:rFonts w:ascii="Palatino" w:hAnsi="Palatino"/>
          <w:b/>
          <w:bCs/>
          <w:szCs w:val="24"/>
        </w:rPr>
        <w:t>Omer Mano</w:t>
      </w:r>
      <w:r>
        <w:rPr>
          <w:rFonts w:ascii="Palatino" w:hAnsi="Palatino"/>
          <w:bCs/>
          <w:szCs w:val="24"/>
        </w:rPr>
        <w:t>, Ph.D. Candidate in Molecular, Cellular and Developmental Biology, 2013-</w:t>
      </w:r>
      <w:r w:rsidR="00C13ABD">
        <w:rPr>
          <w:rFonts w:ascii="Palatino" w:hAnsi="Palatino"/>
          <w:bCs/>
          <w:szCs w:val="24"/>
        </w:rPr>
        <w:t>2019</w:t>
      </w:r>
    </w:p>
    <w:p w14:paraId="58B3EDD2" w14:textId="09B7814F" w:rsidR="00E94F1A" w:rsidRDefault="00E94F1A" w:rsidP="00B563BD">
      <w:pPr>
        <w:rPr>
          <w:rFonts w:ascii="Palatino" w:hAnsi="Palatino"/>
          <w:bCs/>
          <w:szCs w:val="24"/>
        </w:rPr>
      </w:pPr>
      <w:r w:rsidRPr="00E94F1A">
        <w:rPr>
          <w:rFonts w:ascii="Palatino" w:hAnsi="Palatino"/>
          <w:b/>
          <w:bCs/>
          <w:szCs w:val="24"/>
        </w:rPr>
        <w:t>Elizabeth Salm</w:t>
      </w:r>
      <w:r>
        <w:rPr>
          <w:rFonts w:ascii="Palatino" w:hAnsi="Palatino"/>
          <w:bCs/>
          <w:szCs w:val="24"/>
        </w:rPr>
        <w:t>, Ph.D. Candidate in Neuroscience, 2015-pres</w:t>
      </w:r>
    </w:p>
    <w:p w14:paraId="5D31DE62" w14:textId="77777777" w:rsidR="00C62AAA" w:rsidRDefault="00C62AAA" w:rsidP="005068B8">
      <w:pPr>
        <w:rPr>
          <w:rFonts w:ascii="Palatino" w:hAnsi="Palatino"/>
          <w:bCs/>
          <w:szCs w:val="24"/>
        </w:rPr>
      </w:pPr>
    </w:p>
    <w:p w14:paraId="2425D337" w14:textId="77777777" w:rsidR="005068B8" w:rsidRDefault="005068B8" w:rsidP="005068B8">
      <w:pPr>
        <w:rPr>
          <w:rFonts w:ascii="Palatino" w:hAnsi="Palatino"/>
          <w:bCs/>
          <w:szCs w:val="24"/>
        </w:rPr>
      </w:pPr>
    </w:p>
    <w:p w14:paraId="5A24AB90" w14:textId="77777777" w:rsidR="00780613" w:rsidRPr="00E63FF2" w:rsidRDefault="00780613">
      <w:pPr>
        <w:autoSpaceDE w:val="0"/>
        <w:autoSpaceDN w:val="0"/>
        <w:adjustRightInd w:val="0"/>
        <w:ind w:left="1080"/>
        <w:rPr>
          <w:rFonts w:ascii="Book Antiqua" w:hAnsi="Book Antiqua" w:cs="Arial"/>
        </w:rPr>
      </w:pPr>
    </w:p>
    <w:p w14:paraId="4BD69132" w14:textId="77777777" w:rsidR="00780613" w:rsidRDefault="00780613" w:rsidP="003562E8">
      <w:pPr>
        <w:pStyle w:val="Footer"/>
        <w:pBdr>
          <w:top w:val="single" w:sz="4" w:space="1" w:color="auto"/>
        </w:pBdr>
        <w:tabs>
          <w:tab w:val="clear" w:pos="4320"/>
          <w:tab w:val="clear" w:pos="8640"/>
          <w:tab w:val="left" w:pos="2790"/>
        </w:tabs>
        <w:ind w:right="648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Didactic Lectures (since 1998)</w:t>
      </w:r>
    </w:p>
    <w:p w14:paraId="018D1BDC" w14:textId="77777777" w:rsidR="00780613" w:rsidRDefault="00780613">
      <w:pPr>
        <w:autoSpaceDE w:val="0"/>
        <w:autoSpaceDN w:val="0"/>
        <w:adjustRightInd w:val="0"/>
        <w:ind w:left="1080"/>
        <w:rPr>
          <w:rFonts w:ascii="Book Antiqua" w:hAnsi="Book Antiqua" w:cs="Arial"/>
          <w:sz w:val="24"/>
        </w:rPr>
      </w:pPr>
    </w:p>
    <w:p w14:paraId="1D728198" w14:textId="77777777" w:rsidR="00780613" w:rsidRPr="002E721C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</w:rPr>
      </w:pPr>
      <w:r w:rsidRPr="002E721C">
        <w:rPr>
          <w:rFonts w:ascii="Palatino" w:hAnsi="Palatino"/>
          <w:smallCaps/>
        </w:rPr>
        <w:t>International and National</w:t>
      </w:r>
    </w:p>
    <w:p w14:paraId="4CE26050" w14:textId="77777777" w:rsidR="00780613" w:rsidRPr="002E721C" w:rsidRDefault="00780613">
      <w:pPr>
        <w:pStyle w:val="Footer"/>
        <w:tabs>
          <w:tab w:val="clear" w:pos="4320"/>
          <w:tab w:val="clear" w:pos="8640"/>
        </w:tabs>
        <w:ind w:right="7020"/>
        <w:rPr>
          <w:rFonts w:ascii="Palatino" w:hAnsi="Palatino"/>
        </w:rPr>
      </w:pPr>
    </w:p>
    <w:p w14:paraId="2395B5F8" w14:textId="77777777" w:rsidR="00780613" w:rsidRPr="00A16A7F" w:rsidRDefault="00780613">
      <w:pPr>
        <w:pStyle w:val="Footer"/>
        <w:tabs>
          <w:tab w:val="clear" w:pos="4320"/>
          <w:tab w:val="clear" w:pos="8640"/>
          <w:tab w:val="left" w:pos="9360"/>
        </w:tabs>
        <w:ind w:left="360" w:hanging="360"/>
        <w:rPr>
          <w:rFonts w:ascii="Palatino" w:hAnsi="Palatino"/>
        </w:rPr>
      </w:pPr>
      <w:r w:rsidRPr="00A16A7F">
        <w:rPr>
          <w:rFonts w:ascii="Palatino" w:hAnsi="Palatino"/>
        </w:rPr>
        <w:t>Brain Expo, San Antonio, TX, “Nature versus Nurture in Brain Development: How Genes and the Environment Combine to Guid</w:t>
      </w:r>
      <w:r>
        <w:rPr>
          <w:rFonts w:ascii="Palatino" w:hAnsi="Palatino"/>
        </w:rPr>
        <w:t>e Brain Development”, July 2002</w:t>
      </w:r>
      <w:r w:rsidRPr="00A16A7F">
        <w:rPr>
          <w:rFonts w:ascii="Palatino" w:hAnsi="Palatino"/>
        </w:rPr>
        <w:t xml:space="preserve"> </w:t>
      </w:r>
    </w:p>
    <w:p w14:paraId="41729F3E" w14:textId="77777777" w:rsidR="00780613" w:rsidRPr="002E721C" w:rsidRDefault="00780613">
      <w:pPr>
        <w:pStyle w:val="Footer"/>
        <w:tabs>
          <w:tab w:val="clear" w:pos="4320"/>
          <w:tab w:val="clear" w:pos="8640"/>
          <w:tab w:val="left" w:pos="9360"/>
        </w:tabs>
        <w:ind w:left="360" w:hanging="360"/>
        <w:rPr>
          <w:rFonts w:ascii="Palatino" w:hAnsi="Palatino"/>
        </w:rPr>
      </w:pPr>
      <w:proofErr w:type="spellStart"/>
      <w:r w:rsidRPr="002E721C">
        <w:rPr>
          <w:rFonts w:ascii="Palatino" w:hAnsi="Palatino"/>
        </w:rPr>
        <w:t>Gulbenkian</w:t>
      </w:r>
      <w:proofErr w:type="spellEnd"/>
      <w:r w:rsidRPr="002E721C">
        <w:rPr>
          <w:rFonts w:ascii="Palatino" w:hAnsi="Palatino"/>
        </w:rPr>
        <w:t xml:space="preserve"> </w:t>
      </w:r>
      <w:r>
        <w:rPr>
          <w:rFonts w:ascii="Palatino" w:hAnsi="Palatino"/>
        </w:rPr>
        <w:t>Institute</w:t>
      </w:r>
      <w:r w:rsidRPr="002E721C">
        <w:rPr>
          <w:rFonts w:ascii="Palatino" w:hAnsi="Palatino"/>
          <w:szCs w:val="24"/>
        </w:rPr>
        <w:t xml:space="preserve"> </w:t>
      </w:r>
      <w:r w:rsidRPr="00873789">
        <w:rPr>
          <w:rFonts w:ascii="Palatino" w:hAnsi="Palatino"/>
          <w:szCs w:val="24"/>
        </w:rPr>
        <w:t xml:space="preserve">for Science PhD Program in Biomedicine, Lisbon, Portugal; </w:t>
      </w:r>
      <w:r w:rsidRPr="002E721C">
        <w:rPr>
          <w:rFonts w:ascii="Palatino" w:hAnsi="Palatino"/>
        </w:rPr>
        <w:t>“Neuromuscular Junction Activity-Dependent Development”</w:t>
      </w:r>
      <w:r>
        <w:rPr>
          <w:rFonts w:ascii="Palatino" w:hAnsi="Palatino"/>
        </w:rPr>
        <w:t>, Feb. 15, 2005</w:t>
      </w:r>
    </w:p>
    <w:p w14:paraId="6553F78C" w14:textId="77777777" w:rsidR="00780613" w:rsidRPr="002E721C" w:rsidRDefault="00780613">
      <w:pPr>
        <w:pStyle w:val="Footer"/>
        <w:tabs>
          <w:tab w:val="clear" w:pos="4320"/>
          <w:tab w:val="clear" w:pos="8640"/>
          <w:tab w:val="left" w:pos="9360"/>
        </w:tabs>
        <w:ind w:left="360" w:hanging="360"/>
        <w:rPr>
          <w:rFonts w:ascii="Palatino" w:hAnsi="Palatino"/>
        </w:rPr>
      </w:pPr>
      <w:proofErr w:type="spellStart"/>
      <w:r w:rsidRPr="002E721C">
        <w:rPr>
          <w:rFonts w:ascii="Palatino" w:hAnsi="Palatino"/>
        </w:rPr>
        <w:t>Gulbenkian</w:t>
      </w:r>
      <w:proofErr w:type="spellEnd"/>
      <w:r w:rsidRPr="002E721C">
        <w:rPr>
          <w:rFonts w:ascii="Palatino" w:hAnsi="Palatino"/>
        </w:rPr>
        <w:t xml:space="preserve"> </w:t>
      </w:r>
      <w:r>
        <w:rPr>
          <w:rFonts w:ascii="Palatino" w:hAnsi="Palatino"/>
        </w:rPr>
        <w:t>Institute</w:t>
      </w:r>
      <w:r w:rsidRPr="002E721C">
        <w:rPr>
          <w:rFonts w:ascii="Palatino" w:hAnsi="Palatino"/>
          <w:szCs w:val="24"/>
        </w:rPr>
        <w:t xml:space="preserve"> </w:t>
      </w:r>
      <w:r w:rsidRPr="00873789">
        <w:rPr>
          <w:rFonts w:ascii="Palatino" w:hAnsi="Palatino"/>
          <w:szCs w:val="24"/>
        </w:rPr>
        <w:t xml:space="preserve">for Science PhD Program in Biomedicine, Lisbon, Portugal; </w:t>
      </w:r>
      <w:r w:rsidRPr="002E721C">
        <w:rPr>
          <w:rFonts w:ascii="Palatino" w:hAnsi="Palatino"/>
        </w:rPr>
        <w:t>“</w:t>
      </w:r>
      <w:r>
        <w:rPr>
          <w:rFonts w:ascii="Palatino" w:hAnsi="Palatino"/>
        </w:rPr>
        <w:t>Spontaneous Neuronal Activity in Map Development”, Feb. 15, 2005</w:t>
      </w:r>
    </w:p>
    <w:p w14:paraId="614C9085" w14:textId="77777777" w:rsidR="00780613" w:rsidRPr="002E721C" w:rsidRDefault="00780613">
      <w:pPr>
        <w:pStyle w:val="Footer"/>
        <w:tabs>
          <w:tab w:val="clear" w:pos="4320"/>
          <w:tab w:val="clear" w:pos="8640"/>
          <w:tab w:val="left" w:pos="9360"/>
        </w:tabs>
        <w:ind w:left="360" w:hanging="360"/>
        <w:rPr>
          <w:rFonts w:ascii="Palatino" w:hAnsi="Palatino"/>
        </w:rPr>
      </w:pPr>
      <w:proofErr w:type="spellStart"/>
      <w:r w:rsidRPr="002E721C">
        <w:rPr>
          <w:rFonts w:ascii="Palatino" w:hAnsi="Palatino"/>
        </w:rPr>
        <w:t>Gulbenkian</w:t>
      </w:r>
      <w:proofErr w:type="spellEnd"/>
      <w:r w:rsidRPr="002E721C">
        <w:rPr>
          <w:rFonts w:ascii="Palatino" w:hAnsi="Palatino"/>
        </w:rPr>
        <w:t xml:space="preserve"> </w:t>
      </w:r>
      <w:r>
        <w:rPr>
          <w:rFonts w:ascii="Palatino" w:hAnsi="Palatino"/>
        </w:rPr>
        <w:t>Institute</w:t>
      </w:r>
      <w:r w:rsidRPr="002E721C">
        <w:rPr>
          <w:rFonts w:ascii="Palatino" w:hAnsi="Palatino"/>
          <w:szCs w:val="24"/>
        </w:rPr>
        <w:t xml:space="preserve"> </w:t>
      </w:r>
      <w:r w:rsidRPr="00873789">
        <w:rPr>
          <w:rFonts w:ascii="Palatino" w:hAnsi="Palatino"/>
          <w:szCs w:val="24"/>
        </w:rPr>
        <w:t xml:space="preserve">for Science PhD Program in Biomedicine, Lisbon, Portugal; </w:t>
      </w:r>
      <w:r w:rsidRPr="002E721C">
        <w:rPr>
          <w:rFonts w:ascii="Palatino" w:hAnsi="Palatino"/>
        </w:rPr>
        <w:t>“</w:t>
      </w:r>
      <w:r>
        <w:rPr>
          <w:rFonts w:ascii="Palatino" w:hAnsi="Palatino"/>
        </w:rPr>
        <w:t>Sensory Experience in Map Development</w:t>
      </w:r>
      <w:r w:rsidRPr="002E721C">
        <w:rPr>
          <w:rFonts w:ascii="Palatino" w:hAnsi="Palatino"/>
        </w:rPr>
        <w:t>”</w:t>
      </w:r>
      <w:r>
        <w:rPr>
          <w:rFonts w:ascii="Palatino" w:hAnsi="Palatino"/>
        </w:rPr>
        <w:t>, Feb. 16, 2005</w:t>
      </w:r>
    </w:p>
    <w:p w14:paraId="51513647" w14:textId="77777777" w:rsidR="00780613" w:rsidRDefault="00780613">
      <w:pPr>
        <w:pStyle w:val="Footer"/>
        <w:tabs>
          <w:tab w:val="clear" w:pos="4320"/>
          <w:tab w:val="clear" w:pos="8640"/>
          <w:tab w:val="left" w:pos="9360"/>
        </w:tabs>
        <w:ind w:left="360" w:hanging="360"/>
        <w:rPr>
          <w:rFonts w:ascii="Palatino" w:hAnsi="Palatino"/>
        </w:rPr>
      </w:pPr>
      <w:proofErr w:type="spellStart"/>
      <w:r w:rsidRPr="002E721C">
        <w:rPr>
          <w:rFonts w:ascii="Palatino" w:hAnsi="Palatino"/>
        </w:rPr>
        <w:t>Gulbenkian</w:t>
      </w:r>
      <w:proofErr w:type="spellEnd"/>
      <w:r w:rsidRPr="002E721C">
        <w:rPr>
          <w:rFonts w:ascii="Palatino" w:hAnsi="Palatino"/>
        </w:rPr>
        <w:t xml:space="preserve"> </w:t>
      </w:r>
      <w:r>
        <w:rPr>
          <w:rFonts w:ascii="Palatino" w:hAnsi="Palatino"/>
        </w:rPr>
        <w:t>Institute</w:t>
      </w:r>
      <w:r w:rsidRPr="002E721C">
        <w:rPr>
          <w:rFonts w:ascii="Palatino" w:hAnsi="Palatino"/>
          <w:szCs w:val="24"/>
        </w:rPr>
        <w:t xml:space="preserve"> </w:t>
      </w:r>
      <w:r w:rsidRPr="00873789">
        <w:rPr>
          <w:rFonts w:ascii="Palatino" w:hAnsi="Palatino"/>
          <w:szCs w:val="24"/>
        </w:rPr>
        <w:t xml:space="preserve">for Science PhD Program in Biomedicine, Lisbon, Portugal; </w:t>
      </w:r>
      <w:r w:rsidRPr="002E721C">
        <w:rPr>
          <w:rFonts w:ascii="Palatino" w:hAnsi="Palatino"/>
        </w:rPr>
        <w:t>“</w:t>
      </w:r>
      <w:r>
        <w:rPr>
          <w:rFonts w:ascii="Palatino" w:hAnsi="Palatino"/>
        </w:rPr>
        <w:t>Nature vs. N</w:t>
      </w:r>
      <w:r w:rsidR="00B42BB3">
        <w:rPr>
          <w:rFonts w:ascii="Palatino" w:hAnsi="Palatino"/>
        </w:rPr>
        <w:t>urture in Sensory Map Developmen</w:t>
      </w:r>
      <w:r w:rsidRPr="002E721C">
        <w:rPr>
          <w:rFonts w:ascii="Palatino" w:hAnsi="Palatino"/>
        </w:rPr>
        <w:t>t”</w:t>
      </w:r>
      <w:r>
        <w:rPr>
          <w:rFonts w:ascii="Palatino" w:hAnsi="Palatino"/>
        </w:rPr>
        <w:t>, Feb. 16, 2005</w:t>
      </w:r>
    </w:p>
    <w:p w14:paraId="339C1437" w14:textId="77777777" w:rsidR="00780613" w:rsidRPr="002E721C" w:rsidRDefault="00780613">
      <w:pPr>
        <w:pStyle w:val="Footer"/>
        <w:tabs>
          <w:tab w:val="clear" w:pos="4320"/>
          <w:tab w:val="clear" w:pos="8640"/>
          <w:tab w:val="left" w:pos="9360"/>
        </w:tabs>
        <w:ind w:left="360" w:hanging="360"/>
        <w:rPr>
          <w:rFonts w:ascii="Palatino" w:hAnsi="Palatino"/>
        </w:rPr>
      </w:pPr>
    </w:p>
    <w:p w14:paraId="05C05455" w14:textId="77777777" w:rsidR="00780613" w:rsidRDefault="00780613" w:rsidP="00DA4F2D">
      <w:pPr>
        <w:pStyle w:val="Footer"/>
        <w:tabs>
          <w:tab w:val="clear" w:pos="4320"/>
          <w:tab w:val="clear" w:pos="8640"/>
        </w:tabs>
        <w:ind w:right="5040"/>
        <w:rPr>
          <w:rFonts w:ascii="Palatino" w:hAnsi="Palatino"/>
          <w:smallCaps/>
        </w:rPr>
      </w:pPr>
      <w:r w:rsidRPr="002E721C">
        <w:rPr>
          <w:rFonts w:ascii="Palatino" w:hAnsi="Palatino"/>
          <w:smallCaps/>
        </w:rPr>
        <w:t>Local</w:t>
      </w:r>
      <w:r>
        <w:rPr>
          <w:rFonts w:ascii="Palatino" w:hAnsi="Palatino"/>
          <w:smallCaps/>
        </w:rPr>
        <w:t xml:space="preserve"> (BCM</w:t>
      </w:r>
      <w:r w:rsidR="00DA4F2D">
        <w:rPr>
          <w:rFonts w:ascii="Palatino" w:hAnsi="Palatino"/>
          <w:smallCaps/>
        </w:rPr>
        <w:t xml:space="preserve"> and Yale University</w:t>
      </w:r>
      <w:r>
        <w:rPr>
          <w:rFonts w:ascii="Palatino" w:hAnsi="Palatino"/>
          <w:smallCaps/>
        </w:rPr>
        <w:t>)</w:t>
      </w:r>
    </w:p>
    <w:p w14:paraId="3E6FE5E5" w14:textId="77777777" w:rsidR="00780613" w:rsidRDefault="00780613">
      <w:pPr>
        <w:pStyle w:val="Footer"/>
        <w:tabs>
          <w:tab w:val="clear" w:pos="4320"/>
          <w:tab w:val="clear" w:pos="8640"/>
        </w:tabs>
        <w:ind w:right="7020"/>
        <w:rPr>
          <w:rFonts w:ascii="Palatino" w:hAnsi="Palatino"/>
          <w:smallCaps/>
        </w:rPr>
      </w:pPr>
    </w:p>
    <w:p w14:paraId="65D351B0" w14:textId="70F5C890" w:rsidR="00780613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More than </w:t>
      </w:r>
      <w:r w:rsidR="00395D54">
        <w:rPr>
          <w:rFonts w:ascii="Palatino" w:hAnsi="Palatino"/>
          <w:szCs w:val="24"/>
        </w:rPr>
        <w:t>5</w:t>
      </w:r>
      <w:r w:rsidR="00C77BF7">
        <w:rPr>
          <w:rFonts w:ascii="Palatino" w:hAnsi="Palatino"/>
          <w:szCs w:val="24"/>
        </w:rPr>
        <w:t>00</w:t>
      </w:r>
      <w:r>
        <w:rPr>
          <w:rFonts w:ascii="Palatino" w:hAnsi="Palatino"/>
          <w:szCs w:val="24"/>
        </w:rPr>
        <w:t xml:space="preserve"> lectures in </w:t>
      </w:r>
      <w:r w:rsidR="00395D54">
        <w:rPr>
          <w:rFonts w:ascii="Palatino" w:hAnsi="Palatino"/>
          <w:szCs w:val="24"/>
        </w:rPr>
        <w:t>a variety of</w:t>
      </w:r>
      <w:r>
        <w:rPr>
          <w:rFonts w:ascii="Palatino" w:hAnsi="Palatino"/>
          <w:szCs w:val="24"/>
        </w:rPr>
        <w:t xml:space="preserve"> different Baylor College of Medicine </w:t>
      </w:r>
      <w:r w:rsidR="00DA4F2D">
        <w:rPr>
          <w:rFonts w:ascii="Palatino" w:hAnsi="Palatino"/>
          <w:szCs w:val="24"/>
        </w:rPr>
        <w:t xml:space="preserve">and Yale University </w:t>
      </w:r>
      <w:r w:rsidR="00C77BF7">
        <w:rPr>
          <w:rFonts w:ascii="Palatino" w:hAnsi="Palatino"/>
          <w:szCs w:val="24"/>
        </w:rPr>
        <w:t xml:space="preserve">undergraduate, </w:t>
      </w:r>
      <w:r>
        <w:rPr>
          <w:rFonts w:ascii="Palatino" w:hAnsi="Palatino"/>
          <w:szCs w:val="24"/>
        </w:rPr>
        <w:t>graduate and medical school courses on subjects in Neuroscience ra</w:t>
      </w:r>
      <w:r w:rsidR="001D18A7">
        <w:rPr>
          <w:rFonts w:ascii="Palatino" w:hAnsi="Palatino"/>
          <w:szCs w:val="24"/>
        </w:rPr>
        <w:t xml:space="preserve">nging from Neural Development, </w:t>
      </w:r>
      <w:r w:rsidRPr="00873789">
        <w:rPr>
          <w:rFonts w:ascii="Palatino" w:hAnsi="Palatino"/>
          <w:szCs w:val="24"/>
        </w:rPr>
        <w:t>Systems Neuroscience</w:t>
      </w:r>
      <w:r>
        <w:rPr>
          <w:rFonts w:ascii="Palatino" w:hAnsi="Palatino"/>
          <w:szCs w:val="24"/>
        </w:rPr>
        <w:t xml:space="preserve">, </w:t>
      </w:r>
      <w:r w:rsidR="006D505A">
        <w:rPr>
          <w:rFonts w:ascii="Palatino" w:hAnsi="Palatino"/>
          <w:szCs w:val="24"/>
        </w:rPr>
        <w:t xml:space="preserve">Biology of Schizophrenia, </w:t>
      </w:r>
      <w:r>
        <w:rPr>
          <w:rFonts w:ascii="Palatino" w:hAnsi="Palatino"/>
          <w:szCs w:val="24"/>
        </w:rPr>
        <w:t xml:space="preserve">Sleep, Working Memory, Mouse Transgenic Models, </w:t>
      </w:r>
      <w:r w:rsidR="00AB2021">
        <w:rPr>
          <w:rFonts w:ascii="Palatino" w:hAnsi="Palatino"/>
          <w:szCs w:val="24"/>
        </w:rPr>
        <w:t xml:space="preserve">Visual System, Eye Movement, </w:t>
      </w:r>
      <w:r>
        <w:rPr>
          <w:rFonts w:ascii="Palatino" w:hAnsi="Palatino"/>
          <w:szCs w:val="24"/>
        </w:rPr>
        <w:t>Gene Regulation, Sensory Channels, etc.</w:t>
      </w:r>
    </w:p>
    <w:p w14:paraId="76F1C26C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</w:p>
    <w:p w14:paraId="33BCA23F" w14:textId="77777777" w:rsidR="00FA5354" w:rsidRDefault="00FA5354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</w:p>
    <w:p w14:paraId="66A90BD9" w14:textId="1BF1C367" w:rsidR="00780613" w:rsidRDefault="00780613" w:rsidP="00EC250F">
      <w:pPr>
        <w:pStyle w:val="Footer"/>
        <w:pBdr>
          <w:top w:val="single" w:sz="4" w:space="1" w:color="auto"/>
        </w:pBdr>
        <w:tabs>
          <w:tab w:val="clear" w:pos="4320"/>
          <w:tab w:val="clear" w:pos="8640"/>
          <w:tab w:val="left" w:pos="4860"/>
          <w:tab w:val="left" w:pos="6030"/>
        </w:tabs>
        <w:ind w:right="360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Service Activities at</w:t>
      </w:r>
      <w:r w:rsidR="00EC250F">
        <w:rPr>
          <w:rFonts w:ascii="Palatino" w:hAnsi="Palatino"/>
          <w:smallCaps/>
        </w:rPr>
        <w:t xml:space="preserve"> Baylor College of Medicine (1998-2006</w:t>
      </w:r>
      <w:r>
        <w:rPr>
          <w:rFonts w:ascii="Palatino" w:hAnsi="Palatino"/>
          <w:smallCaps/>
        </w:rPr>
        <w:t>)</w:t>
      </w:r>
    </w:p>
    <w:p w14:paraId="7E38702D" w14:textId="77777777" w:rsidR="00780613" w:rsidRPr="00897275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</w:p>
    <w:p w14:paraId="56346136" w14:textId="77777777" w:rsidR="00780613" w:rsidRDefault="00780613" w:rsidP="001653E2">
      <w:pPr>
        <w:pStyle w:val="Footer"/>
        <w:tabs>
          <w:tab w:val="clear" w:pos="4320"/>
          <w:tab w:val="clear" w:pos="8640"/>
        </w:tabs>
        <w:spacing w:after="12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Neuroscience Department Assignments</w:t>
      </w:r>
    </w:p>
    <w:p w14:paraId="32823FFE" w14:textId="77777777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Faculty Search Committee-Assistant Professor, Neuroscience, 1998-99</w:t>
      </w:r>
    </w:p>
    <w:p w14:paraId="49DDB1EA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Examination Committee for the Program in Developmental Biology, 1998-</w:t>
      </w:r>
      <w:r w:rsidR="00BD02B9">
        <w:rPr>
          <w:rFonts w:ascii="Palatino" w:hAnsi="Palatino"/>
          <w:szCs w:val="24"/>
        </w:rPr>
        <w:t>2006</w:t>
      </w:r>
    </w:p>
    <w:p w14:paraId="58FF3227" w14:textId="77777777" w:rsidR="00780613" w:rsidRDefault="00780613">
      <w:pPr>
        <w:tabs>
          <w:tab w:val="left" w:pos="1260"/>
        </w:tabs>
        <w:spacing w:line="240" w:lineRule="exact"/>
        <w:ind w:left="1620" w:hanging="16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Examination Committee for the Department of Neuroscience, 1998-</w:t>
      </w:r>
      <w:r w:rsidR="00BD02B9">
        <w:rPr>
          <w:rFonts w:ascii="Palatino" w:hAnsi="Palatino"/>
          <w:szCs w:val="24"/>
        </w:rPr>
        <w:t>2006</w:t>
      </w:r>
    </w:p>
    <w:p w14:paraId="5133DB55" w14:textId="77777777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 xml:space="preserve">Chair, </w:t>
      </w:r>
      <w:r>
        <w:rPr>
          <w:rFonts w:ascii="Palatino" w:hAnsi="Palatino"/>
          <w:szCs w:val="24"/>
        </w:rPr>
        <w:t xml:space="preserve">Neuroscience </w:t>
      </w:r>
      <w:r w:rsidRPr="00897275">
        <w:rPr>
          <w:rFonts w:ascii="Palatino" w:hAnsi="Palatino"/>
          <w:szCs w:val="24"/>
        </w:rPr>
        <w:t>Seminar Committee,</w:t>
      </w:r>
      <w:r>
        <w:rPr>
          <w:rFonts w:ascii="Palatino" w:hAnsi="Palatino"/>
          <w:szCs w:val="24"/>
        </w:rPr>
        <w:t xml:space="preserve"> 1998</w:t>
      </w:r>
      <w:r w:rsidRPr="00897275">
        <w:rPr>
          <w:rFonts w:ascii="Palatino" w:hAnsi="Palatino"/>
          <w:szCs w:val="24"/>
        </w:rPr>
        <w:t>-</w:t>
      </w:r>
      <w:r w:rsidR="00BD02B9">
        <w:rPr>
          <w:rFonts w:ascii="Palatino" w:hAnsi="Palatino"/>
          <w:szCs w:val="24"/>
        </w:rPr>
        <w:t>2006</w:t>
      </w:r>
    </w:p>
    <w:p w14:paraId="4D722B90" w14:textId="77777777" w:rsidR="00780613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Co-Chair, De Lange Conference on Neuroscience, 1999-2001</w:t>
      </w:r>
    </w:p>
    <w:p w14:paraId="2FFE0B6E" w14:textId="77777777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Neuroscience Graduate Curriculum Reorganization Committee, 2001</w:t>
      </w:r>
    </w:p>
    <w:p w14:paraId="400945D1" w14:textId="15869868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Neuroscience Graduate Pro</w:t>
      </w:r>
      <w:r w:rsidR="00BD02B9">
        <w:rPr>
          <w:rFonts w:ascii="Palatino" w:hAnsi="Palatino"/>
          <w:szCs w:val="24"/>
        </w:rPr>
        <w:t>gra</w:t>
      </w:r>
      <w:r w:rsidR="00245519">
        <w:rPr>
          <w:rFonts w:ascii="Palatino" w:hAnsi="Palatino"/>
          <w:szCs w:val="24"/>
        </w:rPr>
        <w:t>m Steering Committee, 2004-2006</w:t>
      </w:r>
    </w:p>
    <w:p w14:paraId="3EC82803" w14:textId="77777777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 xml:space="preserve">Chair, </w:t>
      </w:r>
      <w:r>
        <w:rPr>
          <w:rFonts w:ascii="Palatino" w:hAnsi="Palatino"/>
          <w:szCs w:val="24"/>
        </w:rPr>
        <w:t xml:space="preserve">Neuroscience </w:t>
      </w:r>
      <w:r w:rsidRPr="00897275">
        <w:rPr>
          <w:rFonts w:ascii="Palatino" w:hAnsi="Palatino"/>
          <w:szCs w:val="24"/>
        </w:rPr>
        <w:t>Graduate Student Recruitment Committee, 2004-</w:t>
      </w:r>
      <w:r w:rsidR="00BD02B9">
        <w:rPr>
          <w:rFonts w:ascii="Palatino" w:hAnsi="Palatino"/>
          <w:szCs w:val="24"/>
        </w:rPr>
        <w:t>2006</w:t>
      </w:r>
    </w:p>
    <w:p w14:paraId="1FB3C0B3" w14:textId="77777777" w:rsidR="00780613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Faculty Search Committee-Tenure Track Professor</w:t>
      </w:r>
      <w:r w:rsidR="00D21556">
        <w:rPr>
          <w:rFonts w:ascii="Palatino" w:hAnsi="Palatino"/>
          <w:szCs w:val="24"/>
        </w:rPr>
        <w:t xml:space="preserve"> in Systems Neuroscience</w:t>
      </w:r>
      <w:r w:rsidRPr="00897275">
        <w:rPr>
          <w:rFonts w:ascii="Palatino" w:hAnsi="Palatino"/>
          <w:szCs w:val="24"/>
        </w:rPr>
        <w:t>, 2005</w:t>
      </w:r>
    </w:p>
    <w:p w14:paraId="4DF4630D" w14:textId="77777777" w:rsidR="00780613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Neuroscience Graduate Curriculum Reorganization Committee, 2005-</w:t>
      </w:r>
      <w:r w:rsidR="0023560D">
        <w:rPr>
          <w:rFonts w:ascii="Palatino" w:hAnsi="Palatino"/>
          <w:szCs w:val="24"/>
        </w:rPr>
        <w:t>2006</w:t>
      </w:r>
    </w:p>
    <w:p w14:paraId="5AC6EDB6" w14:textId="1C9A48EB" w:rsidR="00600BA9" w:rsidRDefault="00D21556" w:rsidP="00600BA9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Faculty Search Committee-Tenure Track Professor in Molecular/Cellular Neuroscience, 2006</w:t>
      </w:r>
    </w:p>
    <w:p w14:paraId="20B7BD81" w14:textId="77777777" w:rsidR="00780613" w:rsidRDefault="00780613">
      <w:pPr>
        <w:pStyle w:val="Footer"/>
        <w:tabs>
          <w:tab w:val="clear" w:pos="4320"/>
          <w:tab w:val="clear" w:pos="8640"/>
        </w:tabs>
        <w:rPr>
          <w:rFonts w:ascii="Palatino" w:hAnsi="Palatino"/>
          <w:smallCaps/>
        </w:rPr>
      </w:pPr>
    </w:p>
    <w:p w14:paraId="43EDC160" w14:textId="77777777" w:rsidR="00780613" w:rsidRDefault="00780613" w:rsidP="001653E2">
      <w:pPr>
        <w:pStyle w:val="Footer"/>
        <w:tabs>
          <w:tab w:val="clear" w:pos="4320"/>
          <w:tab w:val="clear" w:pos="8640"/>
        </w:tabs>
        <w:spacing w:after="12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College Administrative Assignments</w:t>
      </w:r>
    </w:p>
    <w:p w14:paraId="13204C9B" w14:textId="77777777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Faculty Oversight Committee, M</w:t>
      </w:r>
      <w:r>
        <w:rPr>
          <w:rFonts w:ascii="Palatino" w:hAnsi="Palatino"/>
          <w:szCs w:val="24"/>
        </w:rPr>
        <w:t>edical Scientist Training Program</w:t>
      </w:r>
      <w:r w:rsidRPr="00897275">
        <w:rPr>
          <w:rFonts w:ascii="Palatino" w:hAnsi="Palatino"/>
          <w:szCs w:val="24"/>
        </w:rPr>
        <w:t>, 1998-</w:t>
      </w:r>
      <w:r w:rsidR="00BD02B9">
        <w:rPr>
          <w:rFonts w:ascii="Palatino" w:hAnsi="Palatino"/>
          <w:szCs w:val="24"/>
        </w:rPr>
        <w:t>2006</w:t>
      </w:r>
    </w:p>
    <w:p w14:paraId="592789C8" w14:textId="77777777" w:rsidR="00780613" w:rsidRPr="00897275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Program in Developmental Biology Steering Committee, 2000-</w:t>
      </w:r>
      <w:r w:rsidR="00BD02B9">
        <w:rPr>
          <w:rFonts w:ascii="Palatino" w:hAnsi="Palatino"/>
          <w:szCs w:val="24"/>
        </w:rPr>
        <w:t>2006</w:t>
      </w:r>
    </w:p>
    <w:p w14:paraId="5CDDB5B1" w14:textId="77777777" w:rsidR="00780613" w:rsidRDefault="00780613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897275">
        <w:rPr>
          <w:rFonts w:ascii="Palatino" w:hAnsi="Palatino"/>
          <w:szCs w:val="24"/>
        </w:rPr>
        <w:t>B</w:t>
      </w:r>
      <w:r>
        <w:rPr>
          <w:rFonts w:ascii="Palatino" w:hAnsi="Palatino"/>
          <w:szCs w:val="24"/>
        </w:rPr>
        <w:t>aylor College of Medicine</w:t>
      </w:r>
      <w:r w:rsidRPr="00897275">
        <w:rPr>
          <w:rFonts w:ascii="Palatino" w:hAnsi="Palatino"/>
          <w:szCs w:val="24"/>
        </w:rPr>
        <w:t xml:space="preserve"> Graduate </w:t>
      </w:r>
      <w:r w:rsidR="00227C00">
        <w:rPr>
          <w:rFonts w:ascii="Palatino" w:hAnsi="Palatino"/>
          <w:szCs w:val="24"/>
        </w:rPr>
        <w:t>School</w:t>
      </w:r>
      <w:r w:rsidR="00227C00" w:rsidRPr="00897275">
        <w:rPr>
          <w:rFonts w:ascii="Palatino" w:hAnsi="Palatino"/>
          <w:szCs w:val="24"/>
        </w:rPr>
        <w:t xml:space="preserve"> </w:t>
      </w:r>
      <w:r w:rsidRPr="00897275">
        <w:rPr>
          <w:rFonts w:ascii="Palatino" w:hAnsi="Palatino"/>
          <w:szCs w:val="24"/>
        </w:rPr>
        <w:t>Recruitment Committee, 2005-</w:t>
      </w:r>
      <w:r w:rsidR="00BD02B9">
        <w:rPr>
          <w:rFonts w:ascii="Palatino" w:hAnsi="Palatino"/>
          <w:szCs w:val="24"/>
        </w:rPr>
        <w:t>2006</w:t>
      </w:r>
    </w:p>
    <w:p w14:paraId="409020B1" w14:textId="77777777" w:rsidR="00497CEF" w:rsidRDefault="00497CEF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Baylor College of Medicine Graduate School Executive Council, 2005-</w:t>
      </w:r>
      <w:r w:rsidR="00BD02B9">
        <w:rPr>
          <w:rFonts w:ascii="Palatino" w:hAnsi="Palatino"/>
          <w:szCs w:val="24"/>
        </w:rPr>
        <w:t>2006</w:t>
      </w:r>
    </w:p>
    <w:p w14:paraId="7442F486" w14:textId="77777777" w:rsidR="00A433B7" w:rsidRDefault="00A433B7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Director, Machine Shop Module, NEI Vision Core Grant, 2005-</w:t>
      </w:r>
      <w:r w:rsidR="00BD02B9">
        <w:rPr>
          <w:rFonts w:ascii="Palatino" w:hAnsi="Palatino"/>
          <w:szCs w:val="24"/>
        </w:rPr>
        <w:t>2006</w:t>
      </w:r>
    </w:p>
    <w:p w14:paraId="47ABAACC" w14:textId="77777777" w:rsidR="00A443F0" w:rsidRDefault="00A443F0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Baylor College of Medicine Graduate School Promotions Committee, 200</w:t>
      </w:r>
      <w:r w:rsidR="00D21556">
        <w:rPr>
          <w:rFonts w:ascii="Palatino" w:hAnsi="Palatino"/>
          <w:szCs w:val="24"/>
        </w:rPr>
        <w:t>6</w:t>
      </w:r>
    </w:p>
    <w:p w14:paraId="1FC4202A" w14:textId="77777777" w:rsidR="00253B38" w:rsidRDefault="00253B3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Co-Director, </w:t>
      </w:r>
      <w:r w:rsidR="006F1F5E" w:rsidRPr="006F1F5E">
        <w:rPr>
          <w:rFonts w:ascii="Palatino" w:hAnsi="Palatino"/>
          <w:szCs w:val="24"/>
        </w:rPr>
        <w:t>Baylor College of Medicine</w:t>
      </w:r>
      <w:r w:rsidR="006F1F5E">
        <w:rPr>
          <w:rFonts w:ascii="Palatino" w:hAnsi="Palatino"/>
          <w:szCs w:val="24"/>
        </w:rPr>
        <w:t xml:space="preserve"> </w:t>
      </w:r>
      <w:r>
        <w:rPr>
          <w:rFonts w:ascii="Palatino" w:hAnsi="Palatino"/>
          <w:szCs w:val="24"/>
        </w:rPr>
        <w:t>Medical Scientist Training Program (MD/PhD), 2006</w:t>
      </w:r>
    </w:p>
    <w:p w14:paraId="4212ACBF" w14:textId="77777777" w:rsidR="00E63FF2" w:rsidRDefault="00E63FF2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</w:p>
    <w:p w14:paraId="6179EBC8" w14:textId="404969C0" w:rsidR="006F1F5E" w:rsidRDefault="006F1F5E" w:rsidP="00EC250F">
      <w:pPr>
        <w:pStyle w:val="Footer"/>
        <w:pBdr>
          <w:top w:val="single" w:sz="4" w:space="1" w:color="auto"/>
        </w:pBdr>
        <w:tabs>
          <w:tab w:val="clear" w:pos="4320"/>
          <w:tab w:val="clear" w:pos="8640"/>
          <w:tab w:val="left" w:pos="3870"/>
          <w:tab w:val="left" w:pos="5220"/>
        </w:tabs>
        <w:ind w:right="441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Service Activities at Yale University</w:t>
      </w:r>
      <w:r w:rsidR="00EC250F">
        <w:rPr>
          <w:rFonts w:ascii="Palatino" w:hAnsi="Palatino"/>
          <w:smallCaps/>
        </w:rPr>
        <w:t xml:space="preserve"> (2007-present)</w:t>
      </w:r>
    </w:p>
    <w:p w14:paraId="1D57540A" w14:textId="77777777" w:rsidR="006F1F5E" w:rsidRDefault="006F1F5E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</w:p>
    <w:p w14:paraId="3A3FCB31" w14:textId="77777777" w:rsidR="00DA4F2D" w:rsidRDefault="00DA4F2D" w:rsidP="001653E2">
      <w:pPr>
        <w:pStyle w:val="Footer"/>
        <w:tabs>
          <w:tab w:val="clear" w:pos="4320"/>
          <w:tab w:val="clear" w:pos="8640"/>
        </w:tabs>
        <w:spacing w:after="12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Department Assignments</w:t>
      </w:r>
    </w:p>
    <w:p w14:paraId="3C62DC2F" w14:textId="77777777" w:rsidR="00DA4F2D" w:rsidRDefault="00DA4F2D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Member, </w:t>
      </w:r>
      <w:r w:rsidR="00877E69">
        <w:rPr>
          <w:rFonts w:ascii="Palatino" w:hAnsi="Palatino"/>
          <w:szCs w:val="24"/>
        </w:rPr>
        <w:t xml:space="preserve">Department of Neurobiology </w:t>
      </w:r>
      <w:r>
        <w:rPr>
          <w:rFonts w:ascii="Palatino" w:hAnsi="Palatino"/>
          <w:szCs w:val="24"/>
        </w:rPr>
        <w:t>Tenure-Track Faculty Search Committee, 2007</w:t>
      </w:r>
      <w:r w:rsidR="009C018C">
        <w:rPr>
          <w:rFonts w:ascii="Palatino" w:hAnsi="Palatino"/>
          <w:szCs w:val="24"/>
        </w:rPr>
        <w:t>, 2008, 2009</w:t>
      </w:r>
    </w:p>
    <w:p w14:paraId="37A5D88F" w14:textId="77777777" w:rsidR="00DA4F2D" w:rsidRDefault="00DA4F2D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Coordinator, ‘Club Neurobiology’ Colloquium Series, 2007-</w:t>
      </w:r>
      <w:r w:rsidR="000B4865">
        <w:rPr>
          <w:rFonts w:ascii="Palatino" w:hAnsi="Palatino"/>
          <w:szCs w:val="24"/>
        </w:rPr>
        <w:t>2010</w:t>
      </w:r>
    </w:p>
    <w:p w14:paraId="7071A57C" w14:textId="77777777" w:rsidR="00877E69" w:rsidRDefault="00877E69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Department of Ophthalmology Research Director Faculty Search Committee, 2007</w:t>
      </w:r>
    </w:p>
    <w:p w14:paraId="52E68772" w14:textId="32E9CEDA" w:rsidR="00FA5354" w:rsidRDefault="00877E69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Department of Ophthalmology Tenure-Track Faculty Search Committee, 2008</w:t>
      </w:r>
      <w:r w:rsidR="00995CEA">
        <w:rPr>
          <w:rFonts w:ascii="Palatino" w:hAnsi="Palatino"/>
          <w:szCs w:val="24"/>
        </w:rPr>
        <w:t>,</w:t>
      </w:r>
      <w:r w:rsidR="00484BC4">
        <w:rPr>
          <w:rFonts w:ascii="Palatino" w:hAnsi="Palatino"/>
          <w:szCs w:val="24"/>
        </w:rPr>
        <w:t xml:space="preserve"> </w:t>
      </w:r>
      <w:r w:rsidR="00995CEA">
        <w:rPr>
          <w:rFonts w:ascii="Palatino" w:hAnsi="Palatino"/>
          <w:szCs w:val="24"/>
        </w:rPr>
        <w:t>2009</w:t>
      </w:r>
      <w:r w:rsidR="009C018C">
        <w:rPr>
          <w:rFonts w:ascii="Palatino" w:hAnsi="Palatino"/>
          <w:szCs w:val="24"/>
        </w:rPr>
        <w:t>, 2011</w:t>
      </w:r>
      <w:r w:rsidR="003421D5">
        <w:rPr>
          <w:rFonts w:ascii="Palatino" w:hAnsi="Palatino"/>
          <w:szCs w:val="24"/>
        </w:rPr>
        <w:t xml:space="preserve">, 2015 </w:t>
      </w:r>
    </w:p>
    <w:p w14:paraId="70E714ED" w14:textId="7B4B71C1" w:rsidR="00877E69" w:rsidRDefault="00877E69" w:rsidP="00877E69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Director of Graduate Studies, Neurobiology Graduate Program, 2008-</w:t>
      </w:r>
      <w:r w:rsidR="00ED2F23">
        <w:rPr>
          <w:rFonts w:ascii="Palatino" w:hAnsi="Palatino"/>
          <w:szCs w:val="24"/>
        </w:rPr>
        <w:t>2017</w:t>
      </w:r>
    </w:p>
    <w:p w14:paraId="6C1AB33E" w14:textId="61FBC30F" w:rsidR="009C018C" w:rsidRDefault="009C018C" w:rsidP="00877E69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Coordinator, Department of Neurobiology Seminar Series, 2009-</w:t>
      </w:r>
      <w:r w:rsidR="00ED2F23">
        <w:rPr>
          <w:rFonts w:ascii="Palatino" w:hAnsi="Palatino"/>
          <w:szCs w:val="24"/>
        </w:rPr>
        <w:t>2016</w:t>
      </w:r>
    </w:p>
    <w:p w14:paraId="575B4822" w14:textId="1F5123B8" w:rsidR="00410E28" w:rsidRDefault="00410E28" w:rsidP="00877E69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Chair, Department of Neurobiology Tenure-Track Faculty Search Committee, 2011</w:t>
      </w:r>
      <w:r w:rsidR="00AE09A2">
        <w:rPr>
          <w:rFonts w:ascii="Palatino" w:hAnsi="Palatino"/>
          <w:szCs w:val="24"/>
        </w:rPr>
        <w:t xml:space="preserve">, </w:t>
      </w:r>
      <w:r w:rsidR="00150E0D">
        <w:rPr>
          <w:rFonts w:ascii="Palatino" w:hAnsi="Palatino"/>
          <w:szCs w:val="24"/>
        </w:rPr>
        <w:t>2012</w:t>
      </w:r>
      <w:r w:rsidR="00BD2A62">
        <w:rPr>
          <w:rFonts w:ascii="Palatino" w:hAnsi="Palatino"/>
          <w:szCs w:val="24"/>
        </w:rPr>
        <w:t>, 2015</w:t>
      </w:r>
    </w:p>
    <w:p w14:paraId="5730F6DC" w14:textId="057853B9" w:rsidR="00311AEB" w:rsidRDefault="00311AEB" w:rsidP="00EC250F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Department of Neurobiology Liaison to </w:t>
      </w:r>
      <w:r w:rsidR="00C274A1">
        <w:rPr>
          <w:rFonts w:ascii="Palatino" w:hAnsi="Palatino"/>
          <w:szCs w:val="24"/>
        </w:rPr>
        <w:t xml:space="preserve">Department </w:t>
      </w:r>
      <w:r>
        <w:rPr>
          <w:rFonts w:ascii="Palatino" w:hAnsi="Palatino"/>
          <w:szCs w:val="24"/>
        </w:rPr>
        <w:t>Chair Search Committee, 2012-2015</w:t>
      </w:r>
    </w:p>
    <w:p w14:paraId="3FF3B483" w14:textId="1422BD50" w:rsidR="00CB10C1" w:rsidRDefault="00CB10C1" w:rsidP="00CB10C1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Department of Neuroscience Executive Committee, 2015-2017</w:t>
      </w:r>
    </w:p>
    <w:p w14:paraId="258C1AD7" w14:textId="47325D5C" w:rsidR="00B72F4F" w:rsidRDefault="00600BA9" w:rsidP="00B72F4F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Deputy</w:t>
      </w:r>
      <w:r w:rsidR="00936949">
        <w:rPr>
          <w:rFonts w:ascii="Palatino" w:hAnsi="Palatino"/>
          <w:szCs w:val="24"/>
        </w:rPr>
        <w:t xml:space="preserve"> Chairman, Department of Neuroscience, 2015-</w:t>
      </w:r>
      <w:r w:rsidR="00ED2F23">
        <w:rPr>
          <w:rFonts w:ascii="Palatino" w:hAnsi="Palatino"/>
          <w:szCs w:val="24"/>
        </w:rPr>
        <w:t>2017</w:t>
      </w:r>
    </w:p>
    <w:p w14:paraId="0E1D7B94" w14:textId="455A50CA" w:rsidR="00600BA9" w:rsidRDefault="00600BA9" w:rsidP="00B72F4F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lastRenderedPageBreak/>
        <w:t>Member, Department of Neuroscience Tenure-Track Faculty Search Committee, 2015, 2016</w:t>
      </w:r>
      <w:r w:rsidR="003421D5">
        <w:rPr>
          <w:rFonts w:ascii="Palatino" w:hAnsi="Palatino"/>
          <w:szCs w:val="24"/>
        </w:rPr>
        <w:t>, 2017, 2018</w:t>
      </w:r>
    </w:p>
    <w:p w14:paraId="63EB2EDE" w14:textId="77777777" w:rsidR="00DA4F2D" w:rsidRDefault="00DA4F2D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</w:p>
    <w:p w14:paraId="5071F7C7" w14:textId="77777777" w:rsidR="00DA4F2D" w:rsidRDefault="00DA4F2D" w:rsidP="001653E2">
      <w:pPr>
        <w:pStyle w:val="Footer"/>
        <w:tabs>
          <w:tab w:val="clear" w:pos="4320"/>
          <w:tab w:val="clear" w:pos="8640"/>
        </w:tabs>
        <w:spacing w:after="120"/>
        <w:rPr>
          <w:rFonts w:ascii="Palatino" w:hAnsi="Palatino"/>
          <w:smallCaps/>
        </w:rPr>
      </w:pPr>
      <w:r>
        <w:rPr>
          <w:rFonts w:ascii="Palatino" w:hAnsi="Palatino"/>
          <w:smallCaps/>
        </w:rPr>
        <w:t>University Administrative Assignments</w:t>
      </w:r>
    </w:p>
    <w:p w14:paraId="3F3B742B" w14:textId="578EC9D1" w:rsidR="006F1F5E" w:rsidRDefault="005601F8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Member, </w:t>
      </w:r>
      <w:r w:rsidR="006F1F5E">
        <w:rPr>
          <w:rFonts w:ascii="Palatino" w:hAnsi="Palatino"/>
          <w:szCs w:val="24"/>
        </w:rPr>
        <w:t xml:space="preserve">Yale University School of Medicine </w:t>
      </w:r>
      <w:r w:rsidR="00DA4F2D">
        <w:rPr>
          <w:rFonts w:ascii="Palatino" w:hAnsi="Palatino"/>
          <w:szCs w:val="24"/>
        </w:rPr>
        <w:t xml:space="preserve">(MD) </w:t>
      </w:r>
      <w:r w:rsidR="006F1F5E">
        <w:rPr>
          <w:rFonts w:ascii="Palatino" w:hAnsi="Palatino"/>
          <w:szCs w:val="24"/>
        </w:rPr>
        <w:t>Admissions Committee, 2007</w:t>
      </w:r>
      <w:r w:rsidR="00CB2B66">
        <w:rPr>
          <w:rFonts w:ascii="Palatino" w:hAnsi="Palatino"/>
          <w:szCs w:val="24"/>
        </w:rPr>
        <w:t>-</w:t>
      </w:r>
      <w:r w:rsidR="00245519">
        <w:rPr>
          <w:rFonts w:ascii="Palatino" w:hAnsi="Palatino"/>
          <w:szCs w:val="24"/>
        </w:rPr>
        <w:t>2012</w:t>
      </w:r>
    </w:p>
    <w:p w14:paraId="66E47E85" w14:textId="37150555" w:rsidR="006F1F5E" w:rsidRDefault="006F1F5E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Director, Yale University Vision Research Core Program, 2007</w:t>
      </w:r>
      <w:r w:rsidR="00CB2B66">
        <w:rPr>
          <w:rFonts w:ascii="Palatino" w:hAnsi="Palatino"/>
          <w:szCs w:val="24"/>
        </w:rPr>
        <w:t>-</w:t>
      </w:r>
      <w:r w:rsidR="00E225FA">
        <w:rPr>
          <w:rFonts w:ascii="Palatino" w:hAnsi="Palatino"/>
          <w:szCs w:val="24"/>
        </w:rPr>
        <w:t>present</w:t>
      </w:r>
    </w:p>
    <w:p w14:paraId="66D6998B" w14:textId="3C7A6EFD" w:rsidR="00B20ED3" w:rsidRDefault="00B20ED3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Yale University School of Medicine Machine Shop Oversight Committee, 2007</w:t>
      </w:r>
      <w:r w:rsidR="00CB2B66">
        <w:rPr>
          <w:rFonts w:ascii="Palatino" w:hAnsi="Palatino"/>
          <w:szCs w:val="24"/>
        </w:rPr>
        <w:t>-</w:t>
      </w:r>
      <w:r w:rsidR="00E225FA">
        <w:rPr>
          <w:rFonts w:ascii="Palatino" w:hAnsi="Palatino"/>
          <w:szCs w:val="24"/>
        </w:rPr>
        <w:t>pres</w:t>
      </w:r>
      <w:r w:rsidR="00620573">
        <w:rPr>
          <w:rFonts w:ascii="Palatino" w:hAnsi="Palatino"/>
          <w:szCs w:val="24"/>
        </w:rPr>
        <w:t>ent</w:t>
      </w:r>
    </w:p>
    <w:p w14:paraId="51CD528B" w14:textId="40DB45E4" w:rsidR="00B20ED3" w:rsidRDefault="00B20ED3" w:rsidP="006F1F5E">
      <w:pPr>
        <w:pStyle w:val="Footer"/>
        <w:tabs>
          <w:tab w:val="clear" w:pos="4320"/>
          <w:tab w:val="clear" w:pos="864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Director, Vision Research Imaging Core Module, 2007</w:t>
      </w:r>
      <w:r w:rsidR="00CB2B66">
        <w:rPr>
          <w:rFonts w:ascii="Palatino" w:hAnsi="Palatino"/>
          <w:szCs w:val="24"/>
        </w:rPr>
        <w:t>-</w:t>
      </w:r>
      <w:r w:rsidR="00E225FA">
        <w:rPr>
          <w:rFonts w:ascii="Palatino" w:hAnsi="Palatino"/>
          <w:szCs w:val="24"/>
        </w:rPr>
        <w:t>present</w:t>
      </w:r>
    </w:p>
    <w:p w14:paraId="4CE491A9" w14:textId="235FA690" w:rsidR="00E225FA" w:rsidRDefault="00FA5354" w:rsidP="00893970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Member, </w:t>
      </w:r>
      <w:r w:rsidR="00D27B26">
        <w:rPr>
          <w:rFonts w:ascii="Palatino" w:hAnsi="Palatino"/>
          <w:szCs w:val="24"/>
        </w:rPr>
        <w:t>Neuroscience Track</w:t>
      </w:r>
      <w:r>
        <w:rPr>
          <w:rFonts w:ascii="Palatino" w:hAnsi="Palatino"/>
          <w:szCs w:val="24"/>
        </w:rPr>
        <w:t xml:space="preserve"> Admissions Committee, 2007</w:t>
      </w:r>
      <w:r w:rsidR="00DD2907">
        <w:rPr>
          <w:rFonts w:ascii="Palatino" w:hAnsi="Palatino"/>
          <w:szCs w:val="24"/>
        </w:rPr>
        <w:t>-2017</w:t>
      </w:r>
      <w:r w:rsidR="00E225FA">
        <w:rPr>
          <w:rFonts w:ascii="Palatino" w:hAnsi="Palatino"/>
          <w:szCs w:val="24"/>
        </w:rPr>
        <w:t xml:space="preserve"> </w:t>
      </w:r>
    </w:p>
    <w:p w14:paraId="77B4E133" w14:textId="1DB0E3F7" w:rsidR="00893970" w:rsidRDefault="00893970" w:rsidP="00893970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Biological and Biomedical Sciences (BBS) Executive Committee, 2008-</w:t>
      </w:r>
      <w:r w:rsidR="00DD2907">
        <w:rPr>
          <w:rFonts w:ascii="Palatino" w:hAnsi="Palatino"/>
          <w:szCs w:val="24"/>
        </w:rPr>
        <w:t>2017</w:t>
      </w:r>
    </w:p>
    <w:p w14:paraId="664AA9E3" w14:textId="35A6A584" w:rsidR="007A18AB" w:rsidRDefault="007A18AB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Inte</w:t>
      </w:r>
      <w:r w:rsidR="001852CF">
        <w:rPr>
          <w:rFonts w:ascii="Palatino" w:hAnsi="Palatino"/>
          <w:szCs w:val="24"/>
        </w:rPr>
        <w:t>rdepartmental</w:t>
      </w:r>
      <w:r>
        <w:rPr>
          <w:rFonts w:ascii="Palatino" w:hAnsi="Palatino"/>
          <w:szCs w:val="24"/>
        </w:rPr>
        <w:t xml:space="preserve"> Neuroscience Program (INP) Executive Committee, 2008-</w:t>
      </w:r>
      <w:r w:rsidR="00DD2907">
        <w:rPr>
          <w:rFonts w:ascii="Palatino" w:hAnsi="Palatino"/>
          <w:szCs w:val="24"/>
        </w:rPr>
        <w:t>2017</w:t>
      </w:r>
    </w:p>
    <w:p w14:paraId="59646193" w14:textId="080E1AA6" w:rsidR="007605BB" w:rsidRDefault="007605BB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 w:rsidRPr="007605BB">
        <w:rPr>
          <w:rFonts w:ascii="Palatino" w:hAnsi="Palatino"/>
          <w:szCs w:val="24"/>
        </w:rPr>
        <w:t xml:space="preserve">Fellow, </w:t>
      </w:r>
      <w:r w:rsidRPr="00812DCD">
        <w:rPr>
          <w:rFonts w:ascii="Palatino" w:hAnsi="Palatino"/>
          <w:szCs w:val="24"/>
        </w:rPr>
        <w:t>Berkeley College, Yale University</w:t>
      </w:r>
      <w:r w:rsidRPr="007605BB">
        <w:rPr>
          <w:rFonts w:ascii="Palatino" w:hAnsi="Palatino"/>
          <w:szCs w:val="24"/>
        </w:rPr>
        <w:t xml:space="preserve"> (undergraduate</w:t>
      </w:r>
      <w:r>
        <w:rPr>
          <w:rFonts w:ascii="Palatino" w:hAnsi="Palatino"/>
          <w:szCs w:val="24"/>
        </w:rPr>
        <w:t xml:space="preserve"> faculty advisor)</w:t>
      </w:r>
      <w:r>
        <w:rPr>
          <w:rFonts w:ascii="Palatino" w:hAnsi="Palatino"/>
          <w:i/>
          <w:szCs w:val="24"/>
        </w:rPr>
        <w:t xml:space="preserve">, </w:t>
      </w:r>
      <w:r w:rsidRPr="007605BB">
        <w:rPr>
          <w:rFonts w:ascii="Palatino" w:hAnsi="Palatino"/>
          <w:szCs w:val="24"/>
        </w:rPr>
        <w:t>2010-</w:t>
      </w:r>
      <w:r w:rsidR="00E225FA">
        <w:rPr>
          <w:rFonts w:ascii="Palatino" w:hAnsi="Palatino"/>
          <w:szCs w:val="24"/>
        </w:rPr>
        <w:t>present</w:t>
      </w:r>
    </w:p>
    <w:p w14:paraId="7B0024C2" w14:textId="20210ABA" w:rsidR="006C417D" w:rsidRDefault="006C417D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Funds and Fellowships Committee, Yale University School of Medicine, 2010-</w:t>
      </w:r>
      <w:r w:rsidR="00393449">
        <w:rPr>
          <w:rFonts w:ascii="Palatino" w:hAnsi="Palatino"/>
          <w:szCs w:val="24"/>
        </w:rPr>
        <w:t>2014</w:t>
      </w:r>
    </w:p>
    <w:p w14:paraId="4F8F16F1" w14:textId="7361A9D2" w:rsidR="00A84FE8" w:rsidRDefault="00A84FE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Biologic</w:t>
      </w:r>
      <w:r w:rsidR="00424263">
        <w:rPr>
          <w:rFonts w:ascii="Palatino" w:hAnsi="Palatino"/>
          <w:szCs w:val="24"/>
        </w:rPr>
        <w:t xml:space="preserve">al and Physical Sciences Degree </w:t>
      </w:r>
      <w:r>
        <w:rPr>
          <w:rFonts w:ascii="Palatino" w:hAnsi="Palatino"/>
          <w:szCs w:val="24"/>
        </w:rPr>
        <w:t>Committee, Yale University, 2012-</w:t>
      </w:r>
      <w:r w:rsidR="00B548ED">
        <w:rPr>
          <w:rFonts w:ascii="Palatino" w:hAnsi="Palatino"/>
          <w:szCs w:val="24"/>
        </w:rPr>
        <w:t>2014</w:t>
      </w:r>
    </w:p>
    <w:p w14:paraId="3F700E1E" w14:textId="74AAC872" w:rsidR="009A55C5" w:rsidRPr="007605BB" w:rsidRDefault="009A55C5" w:rsidP="009A55C5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MD/PhD Program Faculty Committee, Yale University School of Medicine, 2012-</w:t>
      </w:r>
      <w:r w:rsidR="00B548ED">
        <w:rPr>
          <w:rFonts w:ascii="Palatino" w:hAnsi="Palatino"/>
          <w:szCs w:val="24"/>
        </w:rPr>
        <w:t>2016</w:t>
      </w:r>
    </w:p>
    <w:p w14:paraId="029C6711" w14:textId="5460A60A" w:rsidR="00393449" w:rsidRDefault="00393449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Department of Ophthalmology Chair Search Committee, 2014-</w:t>
      </w:r>
      <w:r w:rsidR="009172DC">
        <w:rPr>
          <w:rFonts w:ascii="Palatino" w:hAnsi="Palatino"/>
          <w:szCs w:val="24"/>
        </w:rPr>
        <w:t>2016</w:t>
      </w:r>
    </w:p>
    <w:p w14:paraId="48DA6452" w14:textId="485E0D27" w:rsidR="009A55C5" w:rsidRDefault="00393449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Term Appointments and Promotions Committee, 2014-</w:t>
      </w:r>
      <w:r w:rsidR="00ED2F23">
        <w:rPr>
          <w:rFonts w:ascii="Palatino" w:hAnsi="Palatino"/>
          <w:szCs w:val="24"/>
        </w:rPr>
        <w:t>2017</w:t>
      </w:r>
    </w:p>
    <w:p w14:paraId="6A3C5BB2" w14:textId="5CEF984D" w:rsidR="00C23A7F" w:rsidRDefault="00C23A7F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Strategic Planning Committee for Basic Science, 2014-</w:t>
      </w:r>
      <w:r w:rsidR="00ED2F23">
        <w:rPr>
          <w:rFonts w:ascii="Palatino" w:hAnsi="Palatino"/>
          <w:szCs w:val="24"/>
        </w:rPr>
        <w:t>2017</w:t>
      </w:r>
    </w:p>
    <w:p w14:paraId="6EB2A09B" w14:textId="00E9F489" w:rsidR="00CD109C" w:rsidRDefault="00CD109C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Degree Committee for the Graduate School of Arts and Sciences 2014-2016</w:t>
      </w:r>
    </w:p>
    <w:p w14:paraId="0B2E9C57" w14:textId="2A26ED8D" w:rsidR="0007002A" w:rsidRDefault="0007002A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Scholar Awards Committee, 2014-</w:t>
      </w:r>
      <w:r w:rsidR="00ED2F23">
        <w:rPr>
          <w:rFonts w:ascii="Palatino" w:hAnsi="Palatino"/>
          <w:szCs w:val="24"/>
        </w:rPr>
        <w:t>2017</w:t>
      </w:r>
    </w:p>
    <w:p w14:paraId="5886F008" w14:textId="757E40B7" w:rsidR="004827E4" w:rsidRDefault="004827E4" w:rsidP="004827E4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Member, </w:t>
      </w:r>
      <w:r w:rsidRPr="004827E4">
        <w:rPr>
          <w:rFonts w:ascii="Palatino" w:hAnsi="Palatino"/>
          <w:szCs w:val="24"/>
        </w:rPr>
        <w:t>LCME Academic Environment Subcommittee</w:t>
      </w:r>
      <w:r>
        <w:rPr>
          <w:rFonts w:ascii="Palatino" w:hAnsi="Palatino"/>
          <w:szCs w:val="24"/>
        </w:rPr>
        <w:t>, 2014-</w:t>
      </w:r>
      <w:r w:rsidR="00F50B1A">
        <w:rPr>
          <w:rFonts w:ascii="Palatino" w:hAnsi="Palatino"/>
          <w:szCs w:val="24"/>
        </w:rPr>
        <w:t>2015</w:t>
      </w:r>
    </w:p>
    <w:p w14:paraId="4D500A6B" w14:textId="26F7BC09" w:rsidR="00393449" w:rsidRDefault="009172DC" w:rsidP="005161B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Member, </w:t>
      </w:r>
      <w:proofErr w:type="spellStart"/>
      <w:r w:rsidR="00EC250F">
        <w:rPr>
          <w:rFonts w:ascii="Palatino" w:hAnsi="Palatino"/>
          <w:szCs w:val="24"/>
        </w:rPr>
        <w:t>Kavli</w:t>
      </w:r>
      <w:proofErr w:type="spellEnd"/>
      <w:r w:rsidR="00EC250F">
        <w:rPr>
          <w:rFonts w:ascii="Palatino" w:hAnsi="Palatino"/>
          <w:szCs w:val="24"/>
        </w:rPr>
        <w:t xml:space="preserve"> Institute for Neuroscience at Yale</w:t>
      </w:r>
      <w:r w:rsidR="008370C6">
        <w:rPr>
          <w:rFonts w:ascii="Palatino" w:hAnsi="Palatino"/>
          <w:szCs w:val="24"/>
        </w:rPr>
        <w:t xml:space="preserve"> Steering Committee, 2015-</w:t>
      </w:r>
      <w:r w:rsidR="00503C5A">
        <w:rPr>
          <w:rFonts w:ascii="Palatino" w:hAnsi="Palatino"/>
          <w:szCs w:val="24"/>
        </w:rPr>
        <w:t>2020</w:t>
      </w:r>
    </w:p>
    <w:p w14:paraId="1857F02D" w14:textId="53666B90" w:rsidR="00ED2F23" w:rsidRDefault="00ED2F23" w:rsidP="005161B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Deputy Dean for Scientific Affairs (Basic Science Departments), Yale School of Medicine</w:t>
      </w:r>
      <w:r w:rsidR="00503C5A">
        <w:rPr>
          <w:rFonts w:ascii="Palatino" w:hAnsi="Palatino"/>
          <w:szCs w:val="24"/>
        </w:rPr>
        <w:t>, 2017-2020</w:t>
      </w:r>
    </w:p>
    <w:p w14:paraId="2492D9BE" w14:textId="04CE2325" w:rsidR="008370C6" w:rsidRDefault="008370C6" w:rsidP="005161B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Yale Center for Research Computing Advisory Committee, 2017-present</w:t>
      </w:r>
    </w:p>
    <w:p w14:paraId="6B7EF0CB" w14:textId="08F562CA" w:rsidR="00C01338" w:rsidRDefault="008370C6" w:rsidP="00C0133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Member, Yale Cancer Center Advisory Board, 2017-present</w:t>
      </w:r>
    </w:p>
    <w:p w14:paraId="48DB97BB" w14:textId="13AEA4D6" w:rsidR="00503C5A" w:rsidRPr="007605BB" w:rsidRDefault="00503C5A" w:rsidP="00C01338">
      <w:pPr>
        <w:pStyle w:val="Footer"/>
        <w:tabs>
          <w:tab w:val="clear" w:pos="4320"/>
          <w:tab w:val="clear" w:pos="8640"/>
        </w:tabs>
        <w:ind w:left="360" w:hanging="36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Vice Provost for Research, Yale University, 2020-present</w:t>
      </w:r>
    </w:p>
    <w:sectPr w:rsidR="00503C5A" w:rsidRPr="007605BB" w:rsidSect="00035D2A">
      <w:type w:val="continuous"/>
      <w:pgSz w:w="12240" w:h="15840"/>
      <w:pgMar w:top="990" w:right="1440" w:bottom="12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59EF" w14:textId="77777777" w:rsidR="00424ABA" w:rsidRDefault="00424ABA">
      <w:r>
        <w:separator/>
      </w:r>
    </w:p>
  </w:endnote>
  <w:endnote w:type="continuationSeparator" w:id="0">
    <w:p w14:paraId="607183B2" w14:textId="77777777" w:rsidR="00424ABA" w:rsidRDefault="0042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1930" w14:textId="77777777" w:rsidR="0099485A" w:rsidRDefault="009948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3DCE2359" w14:textId="77777777" w:rsidR="0099485A" w:rsidRDefault="00994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4523" w14:textId="77777777" w:rsidR="0099485A" w:rsidRDefault="0099485A">
    <w:pPr>
      <w:pStyle w:val="Footer"/>
      <w:jc w:val="center"/>
    </w:pPr>
  </w:p>
  <w:p w14:paraId="0A292D4E" w14:textId="77777777" w:rsidR="0099485A" w:rsidRDefault="00994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39D37" w14:textId="77777777" w:rsidR="00424ABA" w:rsidRDefault="00424ABA">
      <w:r>
        <w:separator/>
      </w:r>
    </w:p>
  </w:footnote>
  <w:footnote w:type="continuationSeparator" w:id="0">
    <w:p w14:paraId="72756224" w14:textId="77777777" w:rsidR="00424ABA" w:rsidRDefault="0042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4"/>
    <w:multiLevelType w:val="multilevel"/>
    <w:tmpl w:val="5684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BA3487"/>
    <w:multiLevelType w:val="hybridMultilevel"/>
    <w:tmpl w:val="D52C98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840BDE"/>
    <w:multiLevelType w:val="hybridMultilevel"/>
    <w:tmpl w:val="F6A47D7A"/>
    <w:lvl w:ilvl="0" w:tplc="3662A09C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60297"/>
    <w:multiLevelType w:val="multilevel"/>
    <w:tmpl w:val="3918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154EE4"/>
    <w:multiLevelType w:val="hybridMultilevel"/>
    <w:tmpl w:val="ED2AF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1248E"/>
    <w:multiLevelType w:val="multilevel"/>
    <w:tmpl w:val="4CEEBB6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3C3507"/>
    <w:multiLevelType w:val="hybridMultilevel"/>
    <w:tmpl w:val="678E4B4E"/>
    <w:lvl w:ilvl="0" w:tplc="D63EC2F2">
      <w:start w:val="2004"/>
      <w:numFmt w:val="decimal"/>
      <w:pStyle w:val="Heading8"/>
      <w:lvlText w:val="%1"/>
      <w:lvlJc w:val="left"/>
      <w:pPr>
        <w:tabs>
          <w:tab w:val="num" w:pos="3240"/>
        </w:tabs>
        <w:ind w:left="3240" w:hanging="2880"/>
      </w:pPr>
      <w:rPr>
        <w:rFonts w:hint="default"/>
        <w:i w:val="0"/>
      </w:rPr>
    </w:lvl>
    <w:lvl w:ilvl="1" w:tplc="57420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E6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6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E2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0E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E2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64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4D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5C"/>
    <w:rsid w:val="00001050"/>
    <w:rsid w:val="00004684"/>
    <w:rsid w:val="00004C04"/>
    <w:rsid w:val="000122CE"/>
    <w:rsid w:val="0001258B"/>
    <w:rsid w:val="000145B4"/>
    <w:rsid w:val="00021224"/>
    <w:rsid w:val="00025368"/>
    <w:rsid w:val="000278B5"/>
    <w:rsid w:val="00030F8B"/>
    <w:rsid w:val="0003514D"/>
    <w:rsid w:val="00035D2A"/>
    <w:rsid w:val="00036A06"/>
    <w:rsid w:val="000431C0"/>
    <w:rsid w:val="000464D1"/>
    <w:rsid w:val="00047DDB"/>
    <w:rsid w:val="00050D91"/>
    <w:rsid w:val="0005129B"/>
    <w:rsid w:val="00064A7D"/>
    <w:rsid w:val="00066889"/>
    <w:rsid w:val="0007002A"/>
    <w:rsid w:val="000721DA"/>
    <w:rsid w:val="0007573E"/>
    <w:rsid w:val="00085ACB"/>
    <w:rsid w:val="00091BD3"/>
    <w:rsid w:val="00092DEA"/>
    <w:rsid w:val="00096490"/>
    <w:rsid w:val="00096C00"/>
    <w:rsid w:val="000A4330"/>
    <w:rsid w:val="000B1D1C"/>
    <w:rsid w:val="000B4865"/>
    <w:rsid w:val="000B51F4"/>
    <w:rsid w:val="000C013B"/>
    <w:rsid w:val="000C6583"/>
    <w:rsid w:val="000D0180"/>
    <w:rsid w:val="000D03D5"/>
    <w:rsid w:val="000D0F20"/>
    <w:rsid w:val="000D179D"/>
    <w:rsid w:val="000D2217"/>
    <w:rsid w:val="000D3B21"/>
    <w:rsid w:val="000E7CDD"/>
    <w:rsid w:val="000F09F7"/>
    <w:rsid w:val="000F74A8"/>
    <w:rsid w:val="000F7BB5"/>
    <w:rsid w:val="00101C33"/>
    <w:rsid w:val="0011084F"/>
    <w:rsid w:val="00115FE8"/>
    <w:rsid w:val="00116745"/>
    <w:rsid w:val="00120FDA"/>
    <w:rsid w:val="0012146B"/>
    <w:rsid w:val="0012578C"/>
    <w:rsid w:val="001435BB"/>
    <w:rsid w:val="00144170"/>
    <w:rsid w:val="0014575C"/>
    <w:rsid w:val="001472D7"/>
    <w:rsid w:val="00150E0D"/>
    <w:rsid w:val="001571E5"/>
    <w:rsid w:val="00157B0F"/>
    <w:rsid w:val="00160155"/>
    <w:rsid w:val="00163CF9"/>
    <w:rsid w:val="001653E2"/>
    <w:rsid w:val="001754BF"/>
    <w:rsid w:val="00175CAD"/>
    <w:rsid w:val="00176722"/>
    <w:rsid w:val="001852CF"/>
    <w:rsid w:val="0018797F"/>
    <w:rsid w:val="0019589C"/>
    <w:rsid w:val="001A0108"/>
    <w:rsid w:val="001A1518"/>
    <w:rsid w:val="001A2ED6"/>
    <w:rsid w:val="001C0D55"/>
    <w:rsid w:val="001C6DB6"/>
    <w:rsid w:val="001D18A7"/>
    <w:rsid w:val="001D4658"/>
    <w:rsid w:val="001E78AB"/>
    <w:rsid w:val="001F323A"/>
    <w:rsid w:val="001F3730"/>
    <w:rsid w:val="001F5DBB"/>
    <w:rsid w:val="00200355"/>
    <w:rsid w:val="00203EEB"/>
    <w:rsid w:val="00204A2B"/>
    <w:rsid w:val="00206D40"/>
    <w:rsid w:val="00214427"/>
    <w:rsid w:val="002233FA"/>
    <w:rsid w:val="00227C00"/>
    <w:rsid w:val="00233423"/>
    <w:rsid w:val="0023560D"/>
    <w:rsid w:val="00237D85"/>
    <w:rsid w:val="00240083"/>
    <w:rsid w:val="00240811"/>
    <w:rsid w:val="002408BF"/>
    <w:rsid w:val="00240CC4"/>
    <w:rsid w:val="00243581"/>
    <w:rsid w:val="0024409D"/>
    <w:rsid w:val="00245519"/>
    <w:rsid w:val="0024717D"/>
    <w:rsid w:val="00247C26"/>
    <w:rsid w:val="00247D7B"/>
    <w:rsid w:val="00251900"/>
    <w:rsid w:val="002527E0"/>
    <w:rsid w:val="00253B38"/>
    <w:rsid w:val="00257C8C"/>
    <w:rsid w:val="00260610"/>
    <w:rsid w:val="002624DD"/>
    <w:rsid w:val="002648F7"/>
    <w:rsid w:val="00264A95"/>
    <w:rsid w:val="00266B77"/>
    <w:rsid w:val="002706B4"/>
    <w:rsid w:val="00273CCE"/>
    <w:rsid w:val="00275240"/>
    <w:rsid w:val="00275764"/>
    <w:rsid w:val="00280C39"/>
    <w:rsid w:val="0028585B"/>
    <w:rsid w:val="002923F8"/>
    <w:rsid w:val="002A1A75"/>
    <w:rsid w:val="002B0109"/>
    <w:rsid w:val="002B0E31"/>
    <w:rsid w:val="002C3F44"/>
    <w:rsid w:val="002C43A8"/>
    <w:rsid w:val="002D7BB6"/>
    <w:rsid w:val="002E3641"/>
    <w:rsid w:val="002F5DCE"/>
    <w:rsid w:val="00300BAE"/>
    <w:rsid w:val="003038F0"/>
    <w:rsid w:val="00311893"/>
    <w:rsid w:val="00311AEB"/>
    <w:rsid w:val="00313BA0"/>
    <w:rsid w:val="00315919"/>
    <w:rsid w:val="0032017F"/>
    <w:rsid w:val="00326EE5"/>
    <w:rsid w:val="00330505"/>
    <w:rsid w:val="00332FDC"/>
    <w:rsid w:val="0033756A"/>
    <w:rsid w:val="0034020E"/>
    <w:rsid w:val="0034042E"/>
    <w:rsid w:val="003421D5"/>
    <w:rsid w:val="00345A86"/>
    <w:rsid w:val="003460C6"/>
    <w:rsid w:val="00351CF3"/>
    <w:rsid w:val="003562E8"/>
    <w:rsid w:val="0035683F"/>
    <w:rsid w:val="00356EDD"/>
    <w:rsid w:val="00365B5C"/>
    <w:rsid w:val="00373224"/>
    <w:rsid w:val="00374E88"/>
    <w:rsid w:val="00383583"/>
    <w:rsid w:val="00385F52"/>
    <w:rsid w:val="003907B8"/>
    <w:rsid w:val="00393449"/>
    <w:rsid w:val="00394655"/>
    <w:rsid w:val="00395D54"/>
    <w:rsid w:val="003B193E"/>
    <w:rsid w:val="003B2A44"/>
    <w:rsid w:val="003B3403"/>
    <w:rsid w:val="003B39E9"/>
    <w:rsid w:val="003B3CE4"/>
    <w:rsid w:val="003B5172"/>
    <w:rsid w:val="003C36E3"/>
    <w:rsid w:val="003C778C"/>
    <w:rsid w:val="003E07E9"/>
    <w:rsid w:val="003E0E96"/>
    <w:rsid w:val="003E36DE"/>
    <w:rsid w:val="003E3A1B"/>
    <w:rsid w:val="003E6516"/>
    <w:rsid w:val="003E6C5D"/>
    <w:rsid w:val="003E731B"/>
    <w:rsid w:val="003F0630"/>
    <w:rsid w:val="003F0B64"/>
    <w:rsid w:val="003F1620"/>
    <w:rsid w:val="003F3C6B"/>
    <w:rsid w:val="003F56DE"/>
    <w:rsid w:val="0040036C"/>
    <w:rsid w:val="00405F4A"/>
    <w:rsid w:val="00410E28"/>
    <w:rsid w:val="00414EC8"/>
    <w:rsid w:val="00420899"/>
    <w:rsid w:val="00424263"/>
    <w:rsid w:val="00424ABA"/>
    <w:rsid w:val="00426073"/>
    <w:rsid w:val="00426175"/>
    <w:rsid w:val="00426256"/>
    <w:rsid w:val="00432B55"/>
    <w:rsid w:val="004334AD"/>
    <w:rsid w:val="004342F6"/>
    <w:rsid w:val="00434B02"/>
    <w:rsid w:val="00435BCD"/>
    <w:rsid w:val="00442C93"/>
    <w:rsid w:val="004535B3"/>
    <w:rsid w:val="00454734"/>
    <w:rsid w:val="00457624"/>
    <w:rsid w:val="00470859"/>
    <w:rsid w:val="00471400"/>
    <w:rsid w:val="00477078"/>
    <w:rsid w:val="00481163"/>
    <w:rsid w:val="0048155C"/>
    <w:rsid w:val="004827E4"/>
    <w:rsid w:val="00484BC4"/>
    <w:rsid w:val="00496D94"/>
    <w:rsid w:val="00497CEF"/>
    <w:rsid w:val="004A15F8"/>
    <w:rsid w:val="004A1DA1"/>
    <w:rsid w:val="004A25EF"/>
    <w:rsid w:val="004B1DB8"/>
    <w:rsid w:val="004B1FAC"/>
    <w:rsid w:val="004B522D"/>
    <w:rsid w:val="004B52AC"/>
    <w:rsid w:val="004C36F8"/>
    <w:rsid w:val="004C7B82"/>
    <w:rsid w:val="004D22A2"/>
    <w:rsid w:val="004E23CA"/>
    <w:rsid w:val="004F2E11"/>
    <w:rsid w:val="004F3454"/>
    <w:rsid w:val="004F466A"/>
    <w:rsid w:val="004F4C5B"/>
    <w:rsid w:val="004F629C"/>
    <w:rsid w:val="00500226"/>
    <w:rsid w:val="00500D67"/>
    <w:rsid w:val="00503C5A"/>
    <w:rsid w:val="005068B8"/>
    <w:rsid w:val="00510319"/>
    <w:rsid w:val="00514CAE"/>
    <w:rsid w:val="00515623"/>
    <w:rsid w:val="005161B8"/>
    <w:rsid w:val="00524E94"/>
    <w:rsid w:val="00532FE6"/>
    <w:rsid w:val="00541C96"/>
    <w:rsid w:val="00542C37"/>
    <w:rsid w:val="00542C69"/>
    <w:rsid w:val="005510DF"/>
    <w:rsid w:val="005601F8"/>
    <w:rsid w:val="00560E3C"/>
    <w:rsid w:val="00560E68"/>
    <w:rsid w:val="00567640"/>
    <w:rsid w:val="00567964"/>
    <w:rsid w:val="00574BBE"/>
    <w:rsid w:val="0058097C"/>
    <w:rsid w:val="00582CDE"/>
    <w:rsid w:val="00584854"/>
    <w:rsid w:val="00591160"/>
    <w:rsid w:val="0059679C"/>
    <w:rsid w:val="00597435"/>
    <w:rsid w:val="005B05B3"/>
    <w:rsid w:val="005B1AE6"/>
    <w:rsid w:val="005B1FB4"/>
    <w:rsid w:val="005B22E8"/>
    <w:rsid w:val="005B497A"/>
    <w:rsid w:val="005B713A"/>
    <w:rsid w:val="005C1E7F"/>
    <w:rsid w:val="005C4421"/>
    <w:rsid w:val="005C45CF"/>
    <w:rsid w:val="005C642D"/>
    <w:rsid w:val="005C6A5D"/>
    <w:rsid w:val="005C714F"/>
    <w:rsid w:val="005C7676"/>
    <w:rsid w:val="005C7DCE"/>
    <w:rsid w:val="005D4A86"/>
    <w:rsid w:val="005D7948"/>
    <w:rsid w:val="005E3BFD"/>
    <w:rsid w:val="005E4E52"/>
    <w:rsid w:val="005E5C08"/>
    <w:rsid w:val="005F30CB"/>
    <w:rsid w:val="005F4C5D"/>
    <w:rsid w:val="005F53C2"/>
    <w:rsid w:val="005F5A70"/>
    <w:rsid w:val="00600BA9"/>
    <w:rsid w:val="0060253F"/>
    <w:rsid w:val="0060278E"/>
    <w:rsid w:val="00607905"/>
    <w:rsid w:val="00611FDC"/>
    <w:rsid w:val="00620573"/>
    <w:rsid w:val="006331CF"/>
    <w:rsid w:val="00634526"/>
    <w:rsid w:val="006352E5"/>
    <w:rsid w:val="00635B9E"/>
    <w:rsid w:val="0063784F"/>
    <w:rsid w:val="00653D46"/>
    <w:rsid w:val="00655B91"/>
    <w:rsid w:val="006578C6"/>
    <w:rsid w:val="006625BC"/>
    <w:rsid w:val="00667030"/>
    <w:rsid w:val="00670563"/>
    <w:rsid w:val="006711FC"/>
    <w:rsid w:val="00675E3C"/>
    <w:rsid w:val="00676FFD"/>
    <w:rsid w:val="0068058C"/>
    <w:rsid w:val="0068117A"/>
    <w:rsid w:val="00686D3F"/>
    <w:rsid w:val="0068706B"/>
    <w:rsid w:val="006871C8"/>
    <w:rsid w:val="00687B8F"/>
    <w:rsid w:val="006B4813"/>
    <w:rsid w:val="006B5257"/>
    <w:rsid w:val="006C1A7B"/>
    <w:rsid w:val="006C417D"/>
    <w:rsid w:val="006C4EF4"/>
    <w:rsid w:val="006C6040"/>
    <w:rsid w:val="006D505A"/>
    <w:rsid w:val="006D5E3E"/>
    <w:rsid w:val="006E27B2"/>
    <w:rsid w:val="006E6E30"/>
    <w:rsid w:val="006F01DA"/>
    <w:rsid w:val="006F1F5E"/>
    <w:rsid w:val="006F21BA"/>
    <w:rsid w:val="006F51C5"/>
    <w:rsid w:val="0070426D"/>
    <w:rsid w:val="00713492"/>
    <w:rsid w:val="00716F1E"/>
    <w:rsid w:val="007279B0"/>
    <w:rsid w:val="007311BA"/>
    <w:rsid w:val="0073291F"/>
    <w:rsid w:val="007330A8"/>
    <w:rsid w:val="00734565"/>
    <w:rsid w:val="007367FA"/>
    <w:rsid w:val="007405EF"/>
    <w:rsid w:val="007409A4"/>
    <w:rsid w:val="0074343B"/>
    <w:rsid w:val="00745EB9"/>
    <w:rsid w:val="007505DE"/>
    <w:rsid w:val="007530DF"/>
    <w:rsid w:val="007542B7"/>
    <w:rsid w:val="00754A77"/>
    <w:rsid w:val="007605BB"/>
    <w:rsid w:val="00760663"/>
    <w:rsid w:val="00764108"/>
    <w:rsid w:val="00776B24"/>
    <w:rsid w:val="00780613"/>
    <w:rsid w:val="0079260C"/>
    <w:rsid w:val="00794AAB"/>
    <w:rsid w:val="00795E84"/>
    <w:rsid w:val="007A18AB"/>
    <w:rsid w:val="007A5D95"/>
    <w:rsid w:val="007A5EEE"/>
    <w:rsid w:val="007B03C4"/>
    <w:rsid w:val="007B105B"/>
    <w:rsid w:val="007B10A2"/>
    <w:rsid w:val="007B6BAA"/>
    <w:rsid w:val="007C3B1B"/>
    <w:rsid w:val="007D01F6"/>
    <w:rsid w:val="007D0D67"/>
    <w:rsid w:val="007D3B18"/>
    <w:rsid w:val="007D50D3"/>
    <w:rsid w:val="007D7376"/>
    <w:rsid w:val="007E1954"/>
    <w:rsid w:val="007E2199"/>
    <w:rsid w:val="007E2DEE"/>
    <w:rsid w:val="007E7507"/>
    <w:rsid w:val="007F4E73"/>
    <w:rsid w:val="008003AF"/>
    <w:rsid w:val="0080105F"/>
    <w:rsid w:val="00803200"/>
    <w:rsid w:val="00810658"/>
    <w:rsid w:val="00812DCD"/>
    <w:rsid w:val="008131DD"/>
    <w:rsid w:val="008159C0"/>
    <w:rsid w:val="00827B1A"/>
    <w:rsid w:val="00830A83"/>
    <w:rsid w:val="00835B91"/>
    <w:rsid w:val="00836026"/>
    <w:rsid w:val="00836226"/>
    <w:rsid w:val="008369B6"/>
    <w:rsid w:val="008370C6"/>
    <w:rsid w:val="00842537"/>
    <w:rsid w:val="00843040"/>
    <w:rsid w:val="008443F3"/>
    <w:rsid w:val="00845125"/>
    <w:rsid w:val="0085201F"/>
    <w:rsid w:val="00860AAF"/>
    <w:rsid w:val="00865E78"/>
    <w:rsid w:val="0087009B"/>
    <w:rsid w:val="00871B6E"/>
    <w:rsid w:val="00876CA5"/>
    <w:rsid w:val="00877E69"/>
    <w:rsid w:val="00893970"/>
    <w:rsid w:val="008A4673"/>
    <w:rsid w:val="008A4B8D"/>
    <w:rsid w:val="008A6E6C"/>
    <w:rsid w:val="008B049F"/>
    <w:rsid w:val="008B20C1"/>
    <w:rsid w:val="008B719D"/>
    <w:rsid w:val="008B7CFA"/>
    <w:rsid w:val="008C1E03"/>
    <w:rsid w:val="008F2A58"/>
    <w:rsid w:val="008F3F89"/>
    <w:rsid w:val="009031C4"/>
    <w:rsid w:val="00903EA5"/>
    <w:rsid w:val="0090710D"/>
    <w:rsid w:val="0090753E"/>
    <w:rsid w:val="00910C17"/>
    <w:rsid w:val="00911A92"/>
    <w:rsid w:val="0091364F"/>
    <w:rsid w:val="0091427B"/>
    <w:rsid w:val="00914989"/>
    <w:rsid w:val="00914EDD"/>
    <w:rsid w:val="00915FCB"/>
    <w:rsid w:val="00917048"/>
    <w:rsid w:val="009172DC"/>
    <w:rsid w:val="00923C36"/>
    <w:rsid w:val="0092523B"/>
    <w:rsid w:val="0093194D"/>
    <w:rsid w:val="00935D40"/>
    <w:rsid w:val="00936949"/>
    <w:rsid w:val="0094219E"/>
    <w:rsid w:val="00942FD1"/>
    <w:rsid w:val="00945AE2"/>
    <w:rsid w:val="009475B5"/>
    <w:rsid w:val="0094760A"/>
    <w:rsid w:val="00947A36"/>
    <w:rsid w:val="0095498F"/>
    <w:rsid w:val="00956A8A"/>
    <w:rsid w:val="00963192"/>
    <w:rsid w:val="00963B51"/>
    <w:rsid w:val="00982ECC"/>
    <w:rsid w:val="00985D1A"/>
    <w:rsid w:val="0099485A"/>
    <w:rsid w:val="00995CEA"/>
    <w:rsid w:val="009960AE"/>
    <w:rsid w:val="00996B22"/>
    <w:rsid w:val="009A333A"/>
    <w:rsid w:val="009A5075"/>
    <w:rsid w:val="009A55C5"/>
    <w:rsid w:val="009A6D81"/>
    <w:rsid w:val="009B5157"/>
    <w:rsid w:val="009B5800"/>
    <w:rsid w:val="009B7297"/>
    <w:rsid w:val="009C0039"/>
    <w:rsid w:val="009C018C"/>
    <w:rsid w:val="009C1BBD"/>
    <w:rsid w:val="009C5AA3"/>
    <w:rsid w:val="009E1779"/>
    <w:rsid w:val="009E6188"/>
    <w:rsid w:val="009F0549"/>
    <w:rsid w:val="009F55AF"/>
    <w:rsid w:val="00A028E2"/>
    <w:rsid w:val="00A10735"/>
    <w:rsid w:val="00A12BF6"/>
    <w:rsid w:val="00A17452"/>
    <w:rsid w:val="00A1782F"/>
    <w:rsid w:val="00A27BF8"/>
    <w:rsid w:val="00A40217"/>
    <w:rsid w:val="00A433B7"/>
    <w:rsid w:val="00A443F0"/>
    <w:rsid w:val="00A464A7"/>
    <w:rsid w:val="00A5161D"/>
    <w:rsid w:val="00A51EAB"/>
    <w:rsid w:val="00A55578"/>
    <w:rsid w:val="00A65127"/>
    <w:rsid w:val="00A758C9"/>
    <w:rsid w:val="00A80E72"/>
    <w:rsid w:val="00A81847"/>
    <w:rsid w:val="00A81903"/>
    <w:rsid w:val="00A81A87"/>
    <w:rsid w:val="00A83B5A"/>
    <w:rsid w:val="00A84FE8"/>
    <w:rsid w:val="00A852DE"/>
    <w:rsid w:val="00A904F1"/>
    <w:rsid w:val="00A924E6"/>
    <w:rsid w:val="00AA00F4"/>
    <w:rsid w:val="00AA1A27"/>
    <w:rsid w:val="00AB1586"/>
    <w:rsid w:val="00AB17E2"/>
    <w:rsid w:val="00AB2021"/>
    <w:rsid w:val="00AB2A70"/>
    <w:rsid w:val="00AB2F49"/>
    <w:rsid w:val="00AB3EF8"/>
    <w:rsid w:val="00AB585D"/>
    <w:rsid w:val="00AB78CD"/>
    <w:rsid w:val="00AC0CE5"/>
    <w:rsid w:val="00AC34A8"/>
    <w:rsid w:val="00AD0568"/>
    <w:rsid w:val="00AD5EC0"/>
    <w:rsid w:val="00AE09A2"/>
    <w:rsid w:val="00AE14F5"/>
    <w:rsid w:val="00AE5DD4"/>
    <w:rsid w:val="00AE6894"/>
    <w:rsid w:val="00AF0F2B"/>
    <w:rsid w:val="00AF1B3F"/>
    <w:rsid w:val="00AF4A0D"/>
    <w:rsid w:val="00AF54D4"/>
    <w:rsid w:val="00B062AD"/>
    <w:rsid w:val="00B15ABE"/>
    <w:rsid w:val="00B20ED3"/>
    <w:rsid w:val="00B22EFE"/>
    <w:rsid w:val="00B27B94"/>
    <w:rsid w:val="00B32C7B"/>
    <w:rsid w:val="00B33D28"/>
    <w:rsid w:val="00B34E5F"/>
    <w:rsid w:val="00B35C78"/>
    <w:rsid w:val="00B420C2"/>
    <w:rsid w:val="00B42BB3"/>
    <w:rsid w:val="00B45BAD"/>
    <w:rsid w:val="00B510D3"/>
    <w:rsid w:val="00B53594"/>
    <w:rsid w:val="00B548ED"/>
    <w:rsid w:val="00B56125"/>
    <w:rsid w:val="00B563BD"/>
    <w:rsid w:val="00B5765F"/>
    <w:rsid w:val="00B60FA1"/>
    <w:rsid w:val="00B72F4F"/>
    <w:rsid w:val="00B76BE2"/>
    <w:rsid w:val="00B830C9"/>
    <w:rsid w:val="00B84A33"/>
    <w:rsid w:val="00B85056"/>
    <w:rsid w:val="00B92536"/>
    <w:rsid w:val="00B943A1"/>
    <w:rsid w:val="00B972A9"/>
    <w:rsid w:val="00BA15E7"/>
    <w:rsid w:val="00BA18C1"/>
    <w:rsid w:val="00BA58AC"/>
    <w:rsid w:val="00BB11A9"/>
    <w:rsid w:val="00BB21F0"/>
    <w:rsid w:val="00BD02B9"/>
    <w:rsid w:val="00BD1F53"/>
    <w:rsid w:val="00BD2A62"/>
    <w:rsid w:val="00BD4818"/>
    <w:rsid w:val="00BD798B"/>
    <w:rsid w:val="00BE180C"/>
    <w:rsid w:val="00BE7943"/>
    <w:rsid w:val="00BF02BF"/>
    <w:rsid w:val="00BF0322"/>
    <w:rsid w:val="00BF64F6"/>
    <w:rsid w:val="00C01338"/>
    <w:rsid w:val="00C0186A"/>
    <w:rsid w:val="00C03E9F"/>
    <w:rsid w:val="00C0544D"/>
    <w:rsid w:val="00C11566"/>
    <w:rsid w:val="00C11980"/>
    <w:rsid w:val="00C13645"/>
    <w:rsid w:val="00C13ABD"/>
    <w:rsid w:val="00C154A8"/>
    <w:rsid w:val="00C231BE"/>
    <w:rsid w:val="00C23A7F"/>
    <w:rsid w:val="00C2463A"/>
    <w:rsid w:val="00C274A1"/>
    <w:rsid w:val="00C306B4"/>
    <w:rsid w:val="00C378D6"/>
    <w:rsid w:val="00C42B40"/>
    <w:rsid w:val="00C575D0"/>
    <w:rsid w:val="00C62517"/>
    <w:rsid w:val="00C62AAA"/>
    <w:rsid w:val="00C641CB"/>
    <w:rsid w:val="00C67EBE"/>
    <w:rsid w:val="00C77BF7"/>
    <w:rsid w:val="00C821B8"/>
    <w:rsid w:val="00C84729"/>
    <w:rsid w:val="00C90303"/>
    <w:rsid w:val="00C92672"/>
    <w:rsid w:val="00C93366"/>
    <w:rsid w:val="00C940F0"/>
    <w:rsid w:val="00CA0C04"/>
    <w:rsid w:val="00CA3DD8"/>
    <w:rsid w:val="00CA422B"/>
    <w:rsid w:val="00CA4F73"/>
    <w:rsid w:val="00CA6C76"/>
    <w:rsid w:val="00CA6F34"/>
    <w:rsid w:val="00CB1041"/>
    <w:rsid w:val="00CB10C1"/>
    <w:rsid w:val="00CB1162"/>
    <w:rsid w:val="00CB1D73"/>
    <w:rsid w:val="00CB2B66"/>
    <w:rsid w:val="00CB6990"/>
    <w:rsid w:val="00CC5F79"/>
    <w:rsid w:val="00CC7A8E"/>
    <w:rsid w:val="00CD0E62"/>
    <w:rsid w:val="00CD109C"/>
    <w:rsid w:val="00CE4D39"/>
    <w:rsid w:val="00CE6F1E"/>
    <w:rsid w:val="00CE7B69"/>
    <w:rsid w:val="00CF05C9"/>
    <w:rsid w:val="00CF3AF9"/>
    <w:rsid w:val="00D00B20"/>
    <w:rsid w:val="00D01827"/>
    <w:rsid w:val="00D051A6"/>
    <w:rsid w:val="00D16388"/>
    <w:rsid w:val="00D17AE6"/>
    <w:rsid w:val="00D17CBF"/>
    <w:rsid w:val="00D21556"/>
    <w:rsid w:val="00D267E9"/>
    <w:rsid w:val="00D27B26"/>
    <w:rsid w:val="00D30A02"/>
    <w:rsid w:val="00D30EF1"/>
    <w:rsid w:val="00D31B9E"/>
    <w:rsid w:val="00D3675E"/>
    <w:rsid w:val="00D4057E"/>
    <w:rsid w:val="00D541AC"/>
    <w:rsid w:val="00D60F5B"/>
    <w:rsid w:val="00D626E4"/>
    <w:rsid w:val="00D63F3D"/>
    <w:rsid w:val="00D67EE6"/>
    <w:rsid w:val="00D67FA8"/>
    <w:rsid w:val="00D70AA7"/>
    <w:rsid w:val="00D71FFD"/>
    <w:rsid w:val="00D75087"/>
    <w:rsid w:val="00D76F94"/>
    <w:rsid w:val="00D80F5B"/>
    <w:rsid w:val="00D864DB"/>
    <w:rsid w:val="00D9088F"/>
    <w:rsid w:val="00D90C40"/>
    <w:rsid w:val="00D92280"/>
    <w:rsid w:val="00D93344"/>
    <w:rsid w:val="00D95C4D"/>
    <w:rsid w:val="00D965A9"/>
    <w:rsid w:val="00D96ECE"/>
    <w:rsid w:val="00DA2C92"/>
    <w:rsid w:val="00DA4F2D"/>
    <w:rsid w:val="00DB0948"/>
    <w:rsid w:val="00DB145C"/>
    <w:rsid w:val="00DB374A"/>
    <w:rsid w:val="00DC4691"/>
    <w:rsid w:val="00DC7248"/>
    <w:rsid w:val="00DC725B"/>
    <w:rsid w:val="00DD2907"/>
    <w:rsid w:val="00DD5254"/>
    <w:rsid w:val="00DE055A"/>
    <w:rsid w:val="00DE08F6"/>
    <w:rsid w:val="00DF3F86"/>
    <w:rsid w:val="00DF5F9A"/>
    <w:rsid w:val="00DF6029"/>
    <w:rsid w:val="00E0222E"/>
    <w:rsid w:val="00E0688C"/>
    <w:rsid w:val="00E155CC"/>
    <w:rsid w:val="00E20537"/>
    <w:rsid w:val="00E211C5"/>
    <w:rsid w:val="00E21F25"/>
    <w:rsid w:val="00E225FA"/>
    <w:rsid w:val="00E24950"/>
    <w:rsid w:val="00E30F44"/>
    <w:rsid w:val="00E347DC"/>
    <w:rsid w:val="00E35F18"/>
    <w:rsid w:val="00E413B8"/>
    <w:rsid w:val="00E424C0"/>
    <w:rsid w:val="00E435F9"/>
    <w:rsid w:val="00E43B09"/>
    <w:rsid w:val="00E44610"/>
    <w:rsid w:val="00E47E9F"/>
    <w:rsid w:val="00E50BFA"/>
    <w:rsid w:val="00E52D84"/>
    <w:rsid w:val="00E55109"/>
    <w:rsid w:val="00E56FBA"/>
    <w:rsid w:val="00E57EA8"/>
    <w:rsid w:val="00E63FF2"/>
    <w:rsid w:val="00E7056E"/>
    <w:rsid w:val="00E729B6"/>
    <w:rsid w:val="00E72CC9"/>
    <w:rsid w:val="00E75A06"/>
    <w:rsid w:val="00E7696E"/>
    <w:rsid w:val="00E841E4"/>
    <w:rsid w:val="00E869E0"/>
    <w:rsid w:val="00E86E9E"/>
    <w:rsid w:val="00E903D1"/>
    <w:rsid w:val="00E90ABE"/>
    <w:rsid w:val="00E91289"/>
    <w:rsid w:val="00E91C98"/>
    <w:rsid w:val="00E94F1A"/>
    <w:rsid w:val="00E94FD4"/>
    <w:rsid w:val="00E9522C"/>
    <w:rsid w:val="00E96C70"/>
    <w:rsid w:val="00E97914"/>
    <w:rsid w:val="00EA7425"/>
    <w:rsid w:val="00EB1185"/>
    <w:rsid w:val="00EB7536"/>
    <w:rsid w:val="00EC250F"/>
    <w:rsid w:val="00EC3667"/>
    <w:rsid w:val="00EC6025"/>
    <w:rsid w:val="00EC6783"/>
    <w:rsid w:val="00ED0DF1"/>
    <w:rsid w:val="00ED2F23"/>
    <w:rsid w:val="00ED66A1"/>
    <w:rsid w:val="00ED7599"/>
    <w:rsid w:val="00EE0A87"/>
    <w:rsid w:val="00EE2F71"/>
    <w:rsid w:val="00EE4E3A"/>
    <w:rsid w:val="00EE7871"/>
    <w:rsid w:val="00EF3ECE"/>
    <w:rsid w:val="00EF75F9"/>
    <w:rsid w:val="00F038FD"/>
    <w:rsid w:val="00F03AB2"/>
    <w:rsid w:val="00F10F42"/>
    <w:rsid w:val="00F1486E"/>
    <w:rsid w:val="00F1695D"/>
    <w:rsid w:val="00F2106F"/>
    <w:rsid w:val="00F23CCE"/>
    <w:rsid w:val="00F23E26"/>
    <w:rsid w:val="00F262EE"/>
    <w:rsid w:val="00F26469"/>
    <w:rsid w:val="00F272DB"/>
    <w:rsid w:val="00F3009C"/>
    <w:rsid w:val="00F312D5"/>
    <w:rsid w:val="00F3670E"/>
    <w:rsid w:val="00F40B65"/>
    <w:rsid w:val="00F41B6A"/>
    <w:rsid w:val="00F50B1A"/>
    <w:rsid w:val="00F51CBD"/>
    <w:rsid w:val="00F54C67"/>
    <w:rsid w:val="00F575A5"/>
    <w:rsid w:val="00F61A35"/>
    <w:rsid w:val="00F65DC8"/>
    <w:rsid w:val="00F77C5E"/>
    <w:rsid w:val="00F84FD1"/>
    <w:rsid w:val="00F9162C"/>
    <w:rsid w:val="00F9210B"/>
    <w:rsid w:val="00F959B2"/>
    <w:rsid w:val="00FA0F10"/>
    <w:rsid w:val="00FA1EFB"/>
    <w:rsid w:val="00FA293C"/>
    <w:rsid w:val="00FA5354"/>
    <w:rsid w:val="00FB14C3"/>
    <w:rsid w:val="00FB3C5E"/>
    <w:rsid w:val="00FC1CB0"/>
    <w:rsid w:val="00FC5365"/>
    <w:rsid w:val="00FC752B"/>
    <w:rsid w:val="00FD388B"/>
    <w:rsid w:val="00FE0B8B"/>
    <w:rsid w:val="00FE7163"/>
    <w:rsid w:val="00FF3D0A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16E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535B3"/>
  </w:style>
  <w:style w:type="paragraph" w:styleId="Heading1">
    <w:name w:val="heading 1"/>
    <w:basedOn w:val="Normal"/>
    <w:next w:val="Normal"/>
    <w:qFormat/>
    <w:rsid w:val="004535B3"/>
    <w:pPr>
      <w:keepNext/>
      <w:spacing w:line="240" w:lineRule="exact"/>
      <w:outlineLvl w:val="0"/>
    </w:pPr>
    <w:rPr>
      <w:rFonts w:ascii="Book Antiqua" w:hAnsi="Book Antiqua"/>
      <w:sz w:val="24"/>
    </w:rPr>
  </w:style>
  <w:style w:type="paragraph" w:styleId="Heading2">
    <w:name w:val="heading 2"/>
    <w:basedOn w:val="Normal"/>
    <w:next w:val="Normal"/>
    <w:qFormat/>
    <w:rsid w:val="004535B3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rsid w:val="004535B3"/>
    <w:pPr>
      <w:keepNext/>
      <w:spacing w:line="240" w:lineRule="exact"/>
      <w:ind w:left="2160"/>
      <w:outlineLvl w:val="2"/>
    </w:pPr>
    <w:rPr>
      <w:rFonts w:ascii="Book Antiqua" w:hAnsi="Book Antiqua"/>
      <w:b/>
      <w:i/>
      <w:sz w:val="22"/>
    </w:rPr>
  </w:style>
  <w:style w:type="paragraph" w:styleId="Heading4">
    <w:name w:val="heading 4"/>
    <w:basedOn w:val="Normal"/>
    <w:next w:val="Normal"/>
    <w:qFormat/>
    <w:rsid w:val="004535B3"/>
    <w:pPr>
      <w:keepNext/>
      <w:spacing w:line="240" w:lineRule="exact"/>
      <w:ind w:left="2520"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rsid w:val="004535B3"/>
    <w:pPr>
      <w:keepNext/>
      <w:spacing w:line="240" w:lineRule="exact"/>
      <w:ind w:left="2880" w:hanging="2880"/>
      <w:outlineLvl w:val="4"/>
    </w:pPr>
    <w:rPr>
      <w:rFonts w:ascii="Book Antiqua" w:hAnsi="Book Antiqua"/>
      <w:b/>
      <w:sz w:val="24"/>
    </w:rPr>
  </w:style>
  <w:style w:type="paragraph" w:styleId="Heading6">
    <w:name w:val="heading 6"/>
    <w:basedOn w:val="Normal"/>
    <w:next w:val="Normal"/>
    <w:qFormat/>
    <w:rsid w:val="004535B3"/>
    <w:pPr>
      <w:keepNext/>
      <w:spacing w:after="120" w:line="240" w:lineRule="exact"/>
      <w:outlineLvl w:val="5"/>
    </w:pPr>
    <w:rPr>
      <w:rFonts w:ascii="Book Antiqua" w:hAnsi="Book Antiqua"/>
      <w:b/>
      <w:sz w:val="32"/>
    </w:rPr>
  </w:style>
  <w:style w:type="paragraph" w:styleId="Heading7">
    <w:name w:val="heading 7"/>
    <w:basedOn w:val="Normal"/>
    <w:next w:val="Normal"/>
    <w:qFormat/>
    <w:rsid w:val="004535B3"/>
    <w:pPr>
      <w:keepNext/>
      <w:spacing w:line="240" w:lineRule="exact"/>
      <w:ind w:left="2160" w:hanging="2160"/>
      <w:outlineLvl w:val="6"/>
    </w:pPr>
    <w:rPr>
      <w:rFonts w:ascii="Book Antiqua" w:hAnsi="Book Antiqua"/>
      <w:b/>
      <w:i/>
      <w:sz w:val="24"/>
    </w:rPr>
  </w:style>
  <w:style w:type="paragraph" w:styleId="Heading8">
    <w:name w:val="heading 8"/>
    <w:basedOn w:val="Normal"/>
    <w:next w:val="Normal"/>
    <w:qFormat/>
    <w:rsid w:val="004535B3"/>
    <w:pPr>
      <w:keepNext/>
      <w:numPr>
        <w:numId w:val="1"/>
      </w:numPr>
      <w:tabs>
        <w:tab w:val="clear" w:pos="3240"/>
        <w:tab w:val="num" w:pos="2977"/>
      </w:tabs>
      <w:spacing w:line="240" w:lineRule="exact"/>
      <w:ind w:hanging="3240"/>
      <w:jc w:val="both"/>
      <w:outlineLvl w:val="7"/>
    </w:pPr>
    <w:rPr>
      <w:rFonts w:ascii="Book Antiqua" w:hAnsi="Book Antiqua"/>
      <w:bCs/>
      <w:iCs/>
      <w:sz w:val="24"/>
    </w:rPr>
  </w:style>
  <w:style w:type="paragraph" w:styleId="Heading9">
    <w:name w:val="heading 9"/>
    <w:basedOn w:val="Normal"/>
    <w:next w:val="Normal"/>
    <w:qFormat/>
    <w:rsid w:val="004535B3"/>
    <w:pPr>
      <w:keepNext/>
      <w:spacing w:line="240" w:lineRule="exact"/>
      <w:ind w:left="2880" w:hanging="360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5B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535B3"/>
    <w:pPr>
      <w:spacing w:after="120" w:line="240" w:lineRule="exact"/>
      <w:ind w:left="2520" w:hanging="360"/>
      <w:jc w:val="both"/>
    </w:pPr>
    <w:rPr>
      <w:rFonts w:ascii="Book Antiqua" w:hAnsi="Book Antiqua"/>
      <w:sz w:val="22"/>
    </w:rPr>
  </w:style>
  <w:style w:type="character" w:styleId="PageNumber">
    <w:name w:val="page number"/>
    <w:basedOn w:val="DefaultParagraphFont"/>
    <w:rsid w:val="004535B3"/>
  </w:style>
  <w:style w:type="character" w:styleId="Hyperlink">
    <w:name w:val="Hyperlink"/>
    <w:basedOn w:val="DefaultParagraphFont"/>
    <w:rsid w:val="004535B3"/>
    <w:rPr>
      <w:color w:val="0000FF"/>
      <w:u w:val="single"/>
    </w:rPr>
  </w:style>
  <w:style w:type="paragraph" w:styleId="BodyTextIndent2">
    <w:name w:val="Body Text Indent 2"/>
    <w:basedOn w:val="Normal"/>
    <w:rsid w:val="004535B3"/>
    <w:pPr>
      <w:spacing w:line="240" w:lineRule="exact"/>
      <w:ind w:left="2880" w:hanging="360"/>
    </w:pPr>
    <w:rPr>
      <w:rFonts w:ascii="Book Antiqua" w:hAnsi="Book Antiqua"/>
      <w:sz w:val="22"/>
    </w:rPr>
  </w:style>
  <w:style w:type="paragraph" w:styleId="BodyTextIndent3">
    <w:name w:val="Body Text Indent 3"/>
    <w:basedOn w:val="Normal"/>
    <w:rsid w:val="004535B3"/>
    <w:pPr>
      <w:spacing w:line="240" w:lineRule="exact"/>
      <w:ind w:left="2520" w:hanging="2520"/>
    </w:pPr>
    <w:rPr>
      <w:rFonts w:ascii="Book Antiqua" w:hAnsi="Book Antiqua"/>
      <w:sz w:val="22"/>
    </w:rPr>
  </w:style>
  <w:style w:type="character" w:styleId="FollowedHyperlink">
    <w:name w:val="FollowedHyperlink"/>
    <w:basedOn w:val="DefaultParagraphFont"/>
    <w:rsid w:val="004535B3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535B3"/>
    <w:pPr>
      <w:spacing w:after="120" w:line="240" w:lineRule="exact"/>
      <w:jc w:val="center"/>
    </w:pPr>
    <w:rPr>
      <w:rFonts w:ascii="Book Antiqua" w:hAnsi="Book Antiqua"/>
      <w:b/>
      <w:sz w:val="28"/>
    </w:rPr>
  </w:style>
  <w:style w:type="paragraph" w:styleId="BodyText2">
    <w:name w:val="Body Text 2"/>
    <w:basedOn w:val="Normal"/>
    <w:rsid w:val="004535B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rsid w:val="004535B3"/>
    <w:pPr>
      <w:autoSpaceDE w:val="0"/>
      <w:autoSpaceDN w:val="0"/>
    </w:pPr>
    <w:rPr>
      <w:rFonts w:ascii="Times" w:hAnsi="Times"/>
      <w:sz w:val="24"/>
      <w:szCs w:val="24"/>
    </w:rPr>
  </w:style>
  <w:style w:type="paragraph" w:styleId="BodyText">
    <w:name w:val="Body Text"/>
    <w:basedOn w:val="Normal"/>
    <w:rsid w:val="004535B3"/>
    <w:pPr>
      <w:spacing w:after="120"/>
    </w:pPr>
  </w:style>
  <w:style w:type="paragraph" w:styleId="DocumentMap">
    <w:name w:val="Document Map"/>
    <w:basedOn w:val="Normal"/>
    <w:semiHidden/>
    <w:rsid w:val="004535B3"/>
    <w:pPr>
      <w:shd w:val="clear" w:color="auto" w:fill="000080"/>
    </w:pPr>
    <w:rPr>
      <w:rFonts w:ascii="Tahoma" w:hAnsi="Tahoma" w:cs="Tahoma"/>
    </w:rPr>
  </w:style>
  <w:style w:type="paragraph" w:styleId="ListContinue">
    <w:name w:val="List Continue"/>
    <w:basedOn w:val="Normal"/>
    <w:rsid w:val="004535B3"/>
    <w:pPr>
      <w:autoSpaceDE w:val="0"/>
      <w:autoSpaceDN w:val="0"/>
      <w:spacing w:after="120"/>
      <w:ind w:left="360"/>
    </w:pPr>
    <w:rPr>
      <w:rFonts w:ascii="Times" w:hAnsi="Times"/>
      <w:sz w:val="24"/>
    </w:rPr>
  </w:style>
  <w:style w:type="paragraph" w:styleId="BodyText3">
    <w:name w:val="Body Text 3"/>
    <w:basedOn w:val="Normal"/>
    <w:rsid w:val="004535B3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453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 w:bidi="he-IL"/>
    </w:rPr>
  </w:style>
  <w:style w:type="paragraph" w:styleId="BalloonText">
    <w:name w:val="Balloon Text"/>
    <w:basedOn w:val="Normal"/>
    <w:semiHidden/>
    <w:rsid w:val="00C13645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B510D3"/>
    <w:pPr>
      <w:spacing w:before="100" w:beforeAutospacing="1" w:after="100" w:afterAutospacing="1"/>
    </w:pPr>
    <w:rPr>
      <w:sz w:val="24"/>
      <w:szCs w:val="24"/>
    </w:rPr>
  </w:style>
  <w:style w:type="paragraph" w:customStyle="1" w:styleId="rprtbody">
    <w:name w:val="rprtbody"/>
    <w:basedOn w:val="Normal"/>
    <w:rsid w:val="00B510D3"/>
    <w:pPr>
      <w:spacing w:before="100" w:beforeAutospacing="1" w:after="100" w:afterAutospacing="1"/>
    </w:pPr>
    <w:rPr>
      <w:sz w:val="24"/>
      <w:szCs w:val="24"/>
    </w:rPr>
  </w:style>
  <w:style w:type="paragraph" w:customStyle="1" w:styleId="aux">
    <w:name w:val="aux"/>
    <w:basedOn w:val="Normal"/>
    <w:rsid w:val="00B510D3"/>
    <w:pPr>
      <w:spacing w:before="100" w:beforeAutospacing="1" w:after="100" w:afterAutospacing="1"/>
    </w:pPr>
    <w:rPr>
      <w:sz w:val="24"/>
      <w:szCs w:val="24"/>
    </w:rPr>
  </w:style>
  <w:style w:type="character" w:customStyle="1" w:styleId="src">
    <w:name w:val="src"/>
    <w:basedOn w:val="DefaultParagraphFont"/>
    <w:rsid w:val="00B510D3"/>
  </w:style>
  <w:style w:type="character" w:customStyle="1" w:styleId="jrnl">
    <w:name w:val="jrnl"/>
    <w:basedOn w:val="DefaultParagraphFont"/>
    <w:rsid w:val="00B510D3"/>
  </w:style>
  <w:style w:type="character" w:customStyle="1" w:styleId="FooterChar">
    <w:name w:val="Footer Char"/>
    <w:basedOn w:val="DefaultParagraphFont"/>
    <w:link w:val="Footer"/>
    <w:uiPriority w:val="99"/>
    <w:rsid w:val="00CB1041"/>
  </w:style>
  <w:style w:type="character" w:customStyle="1" w:styleId="cit-doi">
    <w:name w:val="cit-doi"/>
    <w:basedOn w:val="DefaultParagraphFont"/>
    <w:rsid w:val="00374E88"/>
  </w:style>
  <w:style w:type="character" w:customStyle="1" w:styleId="cit-sep">
    <w:name w:val="cit-sep"/>
    <w:basedOn w:val="DefaultParagraphFont"/>
    <w:rsid w:val="00374E88"/>
  </w:style>
  <w:style w:type="paragraph" w:styleId="PlainText">
    <w:name w:val="Plain Text"/>
    <w:basedOn w:val="Normal"/>
    <w:link w:val="PlainTextChar"/>
    <w:uiPriority w:val="99"/>
    <w:unhideWhenUsed/>
    <w:rsid w:val="00B943A1"/>
    <w:rPr>
      <w:rFonts w:ascii="Arial" w:eastAsia="Calibri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43A1"/>
    <w:rPr>
      <w:rFonts w:ascii="Arial" w:eastAsia="Calibri" w:hAnsi="Arial" w:cs="Times New Roman"/>
      <w:sz w:val="24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8131DD"/>
    <w:rPr>
      <w:rFonts w:ascii="Book Antiqua" w:hAnsi="Book Antiqua"/>
      <w:b/>
      <w:sz w:val="28"/>
    </w:rPr>
  </w:style>
  <w:style w:type="paragraph" w:customStyle="1" w:styleId="desc">
    <w:name w:val="desc"/>
    <w:basedOn w:val="Normal"/>
    <w:rsid w:val="008131DD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basedOn w:val="DefaultParagraphFont"/>
    <w:rsid w:val="008131DD"/>
  </w:style>
  <w:style w:type="paragraph" w:customStyle="1" w:styleId="details">
    <w:name w:val="details"/>
    <w:basedOn w:val="Normal"/>
    <w:rsid w:val="008131DD"/>
    <w:pPr>
      <w:spacing w:before="100" w:beforeAutospacing="1" w:after="100" w:afterAutospacing="1"/>
    </w:pPr>
    <w:rPr>
      <w:rFonts w:ascii="Times" w:hAnsi="Times"/>
    </w:rPr>
  </w:style>
  <w:style w:type="paragraph" w:customStyle="1" w:styleId="DataField11pt-Single">
    <w:name w:val="Data Field 11pt-Single"/>
    <w:basedOn w:val="Normal"/>
    <w:link w:val="DataField11pt-SingleChar"/>
    <w:rsid w:val="0091427B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link w:val="DataField11pt-Single"/>
    <w:locked/>
    <w:rsid w:val="0091427B"/>
    <w:rPr>
      <w:rFonts w:ascii="Arial" w:hAnsi="Arial" w:cs="Arial"/>
      <w:sz w:val="22"/>
    </w:rPr>
  </w:style>
  <w:style w:type="paragraph" w:customStyle="1" w:styleId="Title2">
    <w:name w:val="Title2"/>
    <w:basedOn w:val="Normal"/>
    <w:rsid w:val="00096C0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0F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72DB"/>
    <w:rPr>
      <w:b/>
      <w:bCs/>
    </w:rPr>
  </w:style>
  <w:style w:type="character" w:customStyle="1" w:styleId="position-number">
    <w:name w:val="position-number"/>
    <w:basedOn w:val="DefaultParagraphFont"/>
    <w:rsid w:val="00F84FD1"/>
  </w:style>
  <w:style w:type="character" w:customStyle="1" w:styleId="docsum-authors">
    <w:name w:val="docsum-authors"/>
    <w:basedOn w:val="DefaultParagraphFont"/>
    <w:rsid w:val="00F84FD1"/>
  </w:style>
  <w:style w:type="character" w:customStyle="1" w:styleId="docsum-journal-citation">
    <w:name w:val="docsum-journal-citation"/>
    <w:basedOn w:val="DefaultParagraphFont"/>
    <w:rsid w:val="00F84FD1"/>
  </w:style>
  <w:style w:type="character" w:customStyle="1" w:styleId="citation-part">
    <w:name w:val="citation-part"/>
    <w:basedOn w:val="DefaultParagraphFont"/>
    <w:rsid w:val="00F84FD1"/>
  </w:style>
  <w:style w:type="character" w:customStyle="1" w:styleId="docsum-pmid">
    <w:name w:val="docsum-pmid"/>
    <w:basedOn w:val="DefaultParagraphFont"/>
    <w:rsid w:val="00F84FD1"/>
  </w:style>
  <w:style w:type="character" w:customStyle="1" w:styleId="free-resources">
    <w:name w:val="free-resources"/>
    <w:basedOn w:val="DefaultParagraphFont"/>
    <w:rsid w:val="00F84FD1"/>
  </w:style>
  <w:style w:type="character" w:customStyle="1" w:styleId="publication-type">
    <w:name w:val="publication-type"/>
    <w:basedOn w:val="DefaultParagraphFont"/>
    <w:rsid w:val="00F84FD1"/>
  </w:style>
  <w:style w:type="character" w:styleId="UnresolvedMention">
    <w:name w:val="Unresolved Mention"/>
    <w:basedOn w:val="DefaultParagraphFont"/>
    <w:rsid w:val="00275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6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7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7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45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298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316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626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9931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6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cbi.nlm.nih.gov/pubmed/20188655" TargetMode="External"/><Relationship Id="rId18" Type="http://schemas.openxmlformats.org/officeDocument/2006/relationships/hyperlink" Target="https://www.ncbi.nlm.nih.gov/pubmed/306253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31398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vost.yale.edu/people/michael-mike-crair" TargetMode="External"/><Relationship Id="rId17" Type="http://schemas.openxmlformats.org/officeDocument/2006/relationships/hyperlink" Target="https://www.ncbi.nlm.nih.gov/pubmed/306253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0111842" TargetMode="External"/><Relationship Id="rId20" Type="http://schemas.openxmlformats.org/officeDocument/2006/relationships/hyperlink" Target="https://pubmed.ncbi.nlm.nih.gov/3305876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.yale.edu/lab/crai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conb.2013.11.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chael.crair@yale.edu" TargetMode="External"/><Relationship Id="rId19" Type="http://schemas.openxmlformats.org/officeDocument/2006/relationships/hyperlink" Target="https://pubmed.ncbi.nlm.nih.gov/32420870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cbi.nlm.nih.gov/pubmed/21534999" TargetMode="External"/><Relationship Id="rId22" Type="http://schemas.openxmlformats.org/officeDocument/2006/relationships/hyperlink" Target="https://pubmed.ncbi.nlm.nih.gov/339071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EC208-BFBD-B548-BC7F-01E82CC0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8929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Baylor Style CV</vt:lpstr>
    </vt:vector>
  </TitlesOfParts>
  <Company>UCSF</Company>
  <LinksUpToDate>false</LinksUpToDate>
  <CharactersWithSpaces>59706</CharactersWithSpaces>
  <SharedDoc>false</SharedDoc>
  <HLinks>
    <vt:vector size="24" baseType="variant">
      <vt:variant>
        <vt:i4>3801133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http://www.ncbi.nlm.nih.gov/pubmed/21534999</vt:lpwstr>
      </vt:variant>
      <vt:variant>
        <vt:lpwstr/>
      </vt:variant>
      <vt:variant>
        <vt:i4>4063272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http://www.ncbi.nlm.nih.gov/pubmed/20188655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http://crair.medicine.yale.edu/</vt:lpwstr>
      </vt:variant>
      <vt:variant>
        <vt:lpwstr/>
      </vt:variant>
      <vt:variant>
        <vt:i4>5111866</vt:i4>
      </vt:variant>
      <vt:variant>
        <vt:i4>0</vt:i4>
      </vt:variant>
      <vt:variant>
        <vt:i4>0</vt:i4>
      </vt:variant>
      <vt:variant>
        <vt:i4>5</vt:i4>
      </vt:variant>
      <vt:variant>
        <vt:lpwstr>mailto:michael.crair@yale.edu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Baylor Style CV</dc:title>
  <dc:subject/>
  <dc:creator>Michael C. Crair</dc:creator>
  <cp:keywords/>
  <dc:description/>
  <cp:lastModifiedBy>Crair, Michael</cp:lastModifiedBy>
  <cp:revision>7</cp:revision>
  <cp:lastPrinted>2016-01-25T23:39:00Z</cp:lastPrinted>
  <dcterms:created xsi:type="dcterms:W3CDTF">2021-06-03T19:05:00Z</dcterms:created>
  <dcterms:modified xsi:type="dcterms:W3CDTF">2021-06-05T18:34:00Z</dcterms:modified>
</cp:coreProperties>
</file>