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748BB" w14:textId="77777777" w:rsidR="00582899" w:rsidRPr="00CC4EAC" w:rsidRDefault="00582899" w:rsidP="00582899">
      <w:pPr>
        <w:pStyle w:val="Title"/>
        <w:ind w:left="720" w:hanging="720"/>
        <w:rPr>
          <w:rFonts w:asciiTheme="minorHAnsi" w:hAnsiTheme="minorHAnsi" w:cs="Arial"/>
          <w:szCs w:val="22"/>
        </w:rPr>
      </w:pPr>
      <w:r w:rsidRPr="00CC4EAC">
        <w:rPr>
          <w:rFonts w:asciiTheme="minorHAnsi" w:hAnsiTheme="minorHAnsi" w:cs="Arial"/>
          <w:szCs w:val="22"/>
        </w:rPr>
        <w:t>CURRICULUM VITAE</w:t>
      </w:r>
    </w:p>
    <w:p w14:paraId="0DCC3B5B" w14:textId="77777777" w:rsidR="00582899" w:rsidRPr="00CC4EAC" w:rsidRDefault="00582899" w:rsidP="00582899">
      <w:pPr>
        <w:ind w:left="720" w:hanging="720"/>
        <w:jc w:val="center"/>
        <w:rPr>
          <w:rFonts w:asciiTheme="minorHAnsi" w:hAnsiTheme="minorHAnsi" w:cs="Arial"/>
          <w:b/>
          <w:sz w:val="22"/>
          <w:szCs w:val="22"/>
        </w:rPr>
      </w:pPr>
    </w:p>
    <w:p w14:paraId="6F0DDB30" w14:textId="69C2D02E" w:rsidR="007F44B1" w:rsidRPr="00CC4EAC" w:rsidRDefault="007F44B1" w:rsidP="00582899">
      <w:pPr>
        <w:tabs>
          <w:tab w:val="left" w:pos="1890"/>
        </w:tabs>
        <w:ind w:left="720" w:hanging="720"/>
        <w:rPr>
          <w:rFonts w:asciiTheme="minorHAnsi" w:hAnsiTheme="minorHAnsi" w:cs="Arial"/>
          <w:sz w:val="22"/>
          <w:szCs w:val="22"/>
        </w:rPr>
      </w:pPr>
      <w:r w:rsidRPr="00CC4EAC">
        <w:rPr>
          <w:rFonts w:asciiTheme="minorHAnsi" w:hAnsiTheme="minorHAnsi" w:cs="Arial"/>
          <w:b/>
          <w:sz w:val="22"/>
          <w:szCs w:val="22"/>
        </w:rPr>
        <w:t>Date of Revision:</w:t>
      </w:r>
      <w:r w:rsidR="004A672A">
        <w:rPr>
          <w:rFonts w:asciiTheme="minorHAnsi" w:hAnsiTheme="minorHAnsi" w:cs="Arial"/>
          <w:b/>
          <w:sz w:val="22"/>
          <w:szCs w:val="22"/>
        </w:rPr>
        <w:t xml:space="preserve">  </w:t>
      </w:r>
      <w:r w:rsidR="00F3429F" w:rsidRPr="00CC4EAC">
        <w:rPr>
          <w:rFonts w:asciiTheme="minorHAnsi" w:hAnsiTheme="minorHAnsi" w:cs="Arial"/>
          <w:b/>
          <w:sz w:val="22"/>
          <w:szCs w:val="22"/>
        </w:rPr>
        <w:tab/>
      </w:r>
      <w:r w:rsidR="001F67FE">
        <w:rPr>
          <w:rFonts w:asciiTheme="minorHAnsi" w:hAnsiTheme="minorHAnsi" w:cs="Arial"/>
          <w:sz w:val="22"/>
          <w:szCs w:val="22"/>
        </w:rPr>
        <w:t>January 9, 2017</w:t>
      </w:r>
    </w:p>
    <w:p w14:paraId="019EA512" w14:textId="77777777" w:rsidR="007F44B1" w:rsidRPr="00CC4EAC" w:rsidRDefault="007F44B1" w:rsidP="00582899">
      <w:pPr>
        <w:tabs>
          <w:tab w:val="left" w:pos="1890"/>
        </w:tabs>
        <w:ind w:left="720" w:hanging="720"/>
        <w:rPr>
          <w:rFonts w:asciiTheme="minorHAnsi" w:hAnsiTheme="minorHAnsi" w:cs="Arial"/>
          <w:b/>
          <w:sz w:val="22"/>
          <w:szCs w:val="22"/>
        </w:rPr>
      </w:pPr>
    </w:p>
    <w:p w14:paraId="3E2F54EB" w14:textId="55BC2E47" w:rsidR="00582899" w:rsidRPr="00CC4EAC" w:rsidRDefault="00582899" w:rsidP="00582899">
      <w:pPr>
        <w:tabs>
          <w:tab w:val="left" w:pos="1890"/>
        </w:tabs>
        <w:ind w:left="720" w:hanging="720"/>
        <w:rPr>
          <w:rFonts w:asciiTheme="minorHAnsi" w:hAnsiTheme="minorHAnsi" w:cs="Arial"/>
          <w:sz w:val="22"/>
          <w:szCs w:val="22"/>
        </w:rPr>
      </w:pPr>
      <w:r w:rsidRPr="00CC4EAC">
        <w:rPr>
          <w:rFonts w:asciiTheme="minorHAnsi" w:hAnsiTheme="minorHAnsi" w:cs="Arial"/>
          <w:b/>
          <w:sz w:val="22"/>
          <w:szCs w:val="22"/>
        </w:rPr>
        <w:t>Name:</w:t>
      </w:r>
      <w:r w:rsidRPr="00CC4EAC">
        <w:rPr>
          <w:rFonts w:asciiTheme="minorHAnsi" w:hAnsiTheme="minorHAnsi" w:cs="Arial"/>
          <w:b/>
          <w:sz w:val="22"/>
          <w:szCs w:val="22"/>
        </w:rPr>
        <w:tab/>
      </w:r>
      <w:r w:rsidR="004A672A">
        <w:rPr>
          <w:rFonts w:asciiTheme="minorHAnsi" w:hAnsiTheme="minorHAnsi" w:cs="Arial"/>
          <w:sz w:val="22"/>
          <w:szCs w:val="22"/>
        </w:rPr>
        <w:t xml:space="preserve">                  </w:t>
      </w:r>
      <w:r w:rsidR="009A48BD" w:rsidRPr="00CC4EAC">
        <w:rPr>
          <w:rFonts w:asciiTheme="minorHAnsi" w:hAnsiTheme="minorHAnsi" w:cs="Arial"/>
          <w:sz w:val="22"/>
          <w:szCs w:val="22"/>
        </w:rPr>
        <w:t xml:space="preserve"> </w:t>
      </w:r>
      <w:r w:rsidR="00F3429F" w:rsidRPr="00CC4EAC">
        <w:rPr>
          <w:rFonts w:asciiTheme="minorHAnsi" w:hAnsiTheme="minorHAnsi" w:cs="Arial"/>
          <w:sz w:val="22"/>
          <w:szCs w:val="22"/>
        </w:rPr>
        <w:tab/>
      </w:r>
      <w:proofErr w:type="spellStart"/>
      <w:r w:rsidRPr="00CC4EAC">
        <w:rPr>
          <w:rFonts w:asciiTheme="minorHAnsi" w:hAnsiTheme="minorHAnsi" w:cs="Arial"/>
          <w:sz w:val="22"/>
          <w:szCs w:val="22"/>
        </w:rPr>
        <w:t>Katarzyna</w:t>
      </w:r>
      <w:proofErr w:type="spellEnd"/>
      <w:r w:rsidRPr="00CC4EAC">
        <w:rPr>
          <w:rFonts w:asciiTheme="minorHAnsi" w:hAnsiTheme="minorHAnsi" w:cs="Arial"/>
          <w:sz w:val="22"/>
          <w:szCs w:val="22"/>
        </w:rPr>
        <w:t xml:space="preserve"> Chawarska, Ph.D.</w:t>
      </w:r>
    </w:p>
    <w:p w14:paraId="38D989BF" w14:textId="77777777" w:rsidR="00582899" w:rsidRPr="00CC4EAC" w:rsidRDefault="00582899" w:rsidP="00582899">
      <w:pPr>
        <w:tabs>
          <w:tab w:val="left" w:pos="1890"/>
        </w:tabs>
        <w:ind w:left="720" w:hanging="720"/>
        <w:rPr>
          <w:rFonts w:asciiTheme="minorHAnsi" w:hAnsiTheme="minorHAnsi" w:cs="Arial"/>
          <w:sz w:val="22"/>
          <w:szCs w:val="22"/>
        </w:rPr>
      </w:pPr>
    </w:p>
    <w:p w14:paraId="0C86498B" w14:textId="7D3C12F0" w:rsidR="00582899" w:rsidRPr="00CC4EAC" w:rsidRDefault="00113371" w:rsidP="00382AB4">
      <w:pPr>
        <w:ind w:left="1890" w:hanging="1890"/>
        <w:rPr>
          <w:rFonts w:asciiTheme="minorHAnsi" w:hAnsiTheme="minorHAnsi" w:cs="Arial"/>
          <w:i/>
          <w:sz w:val="22"/>
          <w:szCs w:val="22"/>
        </w:rPr>
      </w:pPr>
      <w:r w:rsidRPr="00CC4EAC">
        <w:rPr>
          <w:rFonts w:asciiTheme="minorHAnsi" w:hAnsiTheme="minorHAnsi" w:cs="Arial"/>
          <w:b/>
          <w:sz w:val="22"/>
          <w:szCs w:val="22"/>
        </w:rPr>
        <w:t>Title:</w:t>
      </w:r>
      <w:r w:rsidR="004A672A">
        <w:rPr>
          <w:rFonts w:asciiTheme="minorHAnsi" w:hAnsiTheme="minorHAnsi" w:cs="Arial"/>
          <w:b/>
          <w:sz w:val="22"/>
          <w:szCs w:val="22"/>
        </w:rPr>
        <w:t xml:space="preserve">                      </w:t>
      </w:r>
      <w:r w:rsidR="00F3429F" w:rsidRPr="00CC4EAC">
        <w:rPr>
          <w:rFonts w:asciiTheme="minorHAnsi" w:hAnsiTheme="minorHAnsi" w:cs="Arial"/>
          <w:b/>
          <w:sz w:val="22"/>
          <w:szCs w:val="22"/>
        </w:rPr>
        <w:tab/>
      </w:r>
      <w:r w:rsidRPr="00CC4EAC">
        <w:rPr>
          <w:rFonts w:asciiTheme="minorHAnsi" w:hAnsiTheme="minorHAnsi" w:cs="Arial"/>
          <w:sz w:val="22"/>
          <w:szCs w:val="22"/>
        </w:rPr>
        <w:t>A</w:t>
      </w:r>
      <w:r w:rsidR="000A3611" w:rsidRPr="00CC4EAC">
        <w:rPr>
          <w:rFonts w:asciiTheme="minorHAnsi" w:hAnsiTheme="minorHAnsi" w:cs="Arial"/>
          <w:sz w:val="22"/>
          <w:szCs w:val="22"/>
        </w:rPr>
        <w:t xml:space="preserve">ssociate Professor </w:t>
      </w:r>
      <w:r w:rsidR="00F245F0" w:rsidRPr="00CC4EAC">
        <w:rPr>
          <w:rFonts w:asciiTheme="minorHAnsi" w:hAnsiTheme="minorHAnsi" w:cs="Arial"/>
          <w:sz w:val="22"/>
          <w:szCs w:val="22"/>
        </w:rPr>
        <w:t>in the</w:t>
      </w:r>
      <w:r w:rsidR="000A3611" w:rsidRPr="00CC4EAC">
        <w:rPr>
          <w:rFonts w:asciiTheme="minorHAnsi" w:hAnsiTheme="minorHAnsi" w:cs="Arial"/>
          <w:sz w:val="22"/>
          <w:szCs w:val="22"/>
        </w:rPr>
        <w:t xml:space="preserve"> Child Study</w:t>
      </w:r>
      <w:r w:rsidR="00F245F0" w:rsidRPr="00CC4EAC">
        <w:rPr>
          <w:rFonts w:asciiTheme="minorHAnsi" w:hAnsiTheme="minorHAnsi" w:cs="Arial"/>
          <w:sz w:val="22"/>
          <w:szCs w:val="22"/>
        </w:rPr>
        <w:t xml:space="preserve"> Center</w:t>
      </w:r>
      <w:r w:rsidR="00382AB4" w:rsidRPr="00CC4EAC">
        <w:rPr>
          <w:rFonts w:asciiTheme="minorHAnsi" w:hAnsiTheme="minorHAnsi" w:cs="Arial"/>
          <w:sz w:val="22"/>
          <w:szCs w:val="22"/>
        </w:rPr>
        <w:t xml:space="preserve">, with a Secondary </w:t>
      </w:r>
      <w:r w:rsidRPr="00CC4EAC">
        <w:rPr>
          <w:rFonts w:asciiTheme="minorHAnsi" w:hAnsiTheme="minorHAnsi" w:cs="Arial"/>
          <w:sz w:val="22"/>
          <w:szCs w:val="22"/>
        </w:rPr>
        <w:t xml:space="preserve">Appointment in </w:t>
      </w:r>
      <w:r w:rsidR="008E7B4B" w:rsidRPr="00CC4EAC">
        <w:rPr>
          <w:rFonts w:asciiTheme="minorHAnsi" w:hAnsiTheme="minorHAnsi" w:cs="Arial"/>
          <w:sz w:val="22"/>
          <w:szCs w:val="22"/>
        </w:rPr>
        <w:t xml:space="preserve">the Department of </w:t>
      </w:r>
      <w:r w:rsidR="007F44B1" w:rsidRPr="00CC4EAC">
        <w:rPr>
          <w:rFonts w:asciiTheme="minorHAnsi" w:hAnsiTheme="minorHAnsi" w:cs="Arial"/>
          <w:sz w:val="22"/>
          <w:szCs w:val="22"/>
        </w:rPr>
        <w:t>Ped</w:t>
      </w:r>
      <w:r w:rsidR="00582899" w:rsidRPr="00CC4EAC">
        <w:rPr>
          <w:rFonts w:asciiTheme="minorHAnsi" w:hAnsiTheme="minorHAnsi" w:cs="Arial"/>
          <w:sz w:val="22"/>
          <w:szCs w:val="22"/>
        </w:rPr>
        <w:t>iatrics</w:t>
      </w:r>
    </w:p>
    <w:p w14:paraId="16C01537" w14:textId="77777777" w:rsidR="006A707F" w:rsidRPr="00CC4EAC" w:rsidRDefault="006A707F" w:rsidP="00582899">
      <w:pPr>
        <w:tabs>
          <w:tab w:val="left" w:pos="1890"/>
        </w:tabs>
        <w:ind w:left="720" w:hanging="720"/>
        <w:rPr>
          <w:rFonts w:asciiTheme="minorHAnsi" w:hAnsiTheme="minorHAnsi" w:cs="Arial"/>
          <w:b/>
          <w:sz w:val="22"/>
          <w:szCs w:val="22"/>
        </w:rPr>
      </w:pPr>
    </w:p>
    <w:p w14:paraId="61FAAFE7" w14:textId="11DE3FBC" w:rsidR="00582899" w:rsidRPr="00CC4EAC" w:rsidRDefault="00113371" w:rsidP="00582899">
      <w:pPr>
        <w:tabs>
          <w:tab w:val="left" w:pos="1890"/>
        </w:tabs>
        <w:ind w:left="720" w:hanging="720"/>
        <w:rPr>
          <w:rFonts w:asciiTheme="minorHAnsi" w:hAnsiTheme="minorHAnsi" w:cs="Arial"/>
          <w:sz w:val="22"/>
          <w:szCs w:val="22"/>
        </w:rPr>
      </w:pPr>
      <w:r w:rsidRPr="00CC4EAC">
        <w:rPr>
          <w:rFonts w:asciiTheme="minorHAnsi" w:hAnsiTheme="minorHAnsi" w:cs="Arial"/>
          <w:b/>
          <w:sz w:val="22"/>
          <w:szCs w:val="22"/>
        </w:rPr>
        <w:t>School:</w:t>
      </w:r>
      <w:r w:rsidR="00F3429F" w:rsidRPr="00CC4EAC">
        <w:rPr>
          <w:rFonts w:asciiTheme="minorHAnsi" w:hAnsiTheme="minorHAnsi" w:cs="Arial"/>
          <w:b/>
          <w:sz w:val="22"/>
          <w:szCs w:val="22"/>
        </w:rPr>
        <w:tab/>
      </w:r>
      <w:r w:rsidR="00F3429F" w:rsidRPr="00CC4EAC">
        <w:rPr>
          <w:rFonts w:asciiTheme="minorHAnsi" w:hAnsiTheme="minorHAnsi" w:cs="Arial"/>
          <w:b/>
          <w:sz w:val="22"/>
          <w:szCs w:val="22"/>
        </w:rPr>
        <w:tab/>
      </w:r>
      <w:r w:rsidR="00582899" w:rsidRPr="00CC4EAC">
        <w:rPr>
          <w:rFonts w:asciiTheme="minorHAnsi" w:hAnsiTheme="minorHAnsi" w:cs="Arial"/>
          <w:sz w:val="22"/>
          <w:szCs w:val="22"/>
        </w:rPr>
        <w:t xml:space="preserve">Yale School of Medicine </w:t>
      </w:r>
    </w:p>
    <w:p w14:paraId="693B1159" w14:textId="77777777" w:rsidR="006A707F" w:rsidRPr="00CC4EAC" w:rsidRDefault="006A707F" w:rsidP="00171046">
      <w:pPr>
        <w:tabs>
          <w:tab w:val="left" w:pos="1890"/>
        </w:tabs>
        <w:ind w:left="720" w:hanging="720"/>
        <w:rPr>
          <w:rFonts w:asciiTheme="minorHAnsi" w:hAnsiTheme="minorHAnsi" w:cs="Arial"/>
          <w:b/>
          <w:sz w:val="22"/>
          <w:szCs w:val="22"/>
        </w:rPr>
      </w:pPr>
    </w:p>
    <w:p w14:paraId="1A157AC5" w14:textId="163FCD31" w:rsidR="00582899" w:rsidRPr="00CC4EAC" w:rsidRDefault="00582899" w:rsidP="00171046">
      <w:pPr>
        <w:tabs>
          <w:tab w:val="left" w:pos="1890"/>
        </w:tabs>
        <w:ind w:left="720" w:hanging="720"/>
        <w:rPr>
          <w:rFonts w:asciiTheme="minorHAnsi" w:hAnsiTheme="minorHAnsi" w:cs="Arial"/>
          <w:sz w:val="22"/>
          <w:szCs w:val="22"/>
        </w:rPr>
      </w:pPr>
      <w:r w:rsidRPr="00CC4EAC">
        <w:rPr>
          <w:rFonts w:asciiTheme="minorHAnsi" w:hAnsiTheme="minorHAnsi" w:cs="Arial"/>
          <w:b/>
          <w:sz w:val="22"/>
          <w:szCs w:val="22"/>
        </w:rPr>
        <w:t>Department</w:t>
      </w:r>
      <w:r w:rsidR="00F3429F" w:rsidRPr="00CC4EAC">
        <w:rPr>
          <w:rFonts w:asciiTheme="minorHAnsi" w:hAnsiTheme="minorHAnsi" w:cs="Arial"/>
          <w:sz w:val="22"/>
          <w:szCs w:val="22"/>
        </w:rPr>
        <w:t xml:space="preserve">: </w:t>
      </w:r>
      <w:r w:rsidR="00F3429F" w:rsidRPr="00CC4EAC">
        <w:rPr>
          <w:rFonts w:asciiTheme="minorHAnsi" w:hAnsiTheme="minorHAnsi" w:cs="Arial"/>
          <w:sz w:val="22"/>
          <w:szCs w:val="22"/>
        </w:rPr>
        <w:tab/>
      </w:r>
      <w:r w:rsidRPr="00CC4EAC">
        <w:rPr>
          <w:rFonts w:asciiTheme="minorHAnsi" w:hAnsiTheme="minorHAnsi" w:cs="Arial"/>
          <w:sz w:val="22"/>
          <w:szCs w:val="22"/>
        </w:rPr>
        <w:t>Child Study Center</w:t>
      </w:r>
    </w:p>
    <w:p w14:paraId="45139F93" w14:textId="77777777" w:rsidR="00582899" w:rsidRPr="00CC4EAC" w:rsidRDefault="00582899" w:rsidP="00582899">
      <w:pPr>
        <w:pBdr>
          <w:bottom w:val="single" w:sz="12" w:space="1" w:color="auto"/>
        </w:pBdr>
        <w:tabs>
          <w:tab w:val="left" w:pos="1890"/>
        </w:tabs>
        <w:ind w:left="720" w:hanging="720"/>
        <w:rPr>
          <w:rFonts w:asciiTheme="minorHAnsi" w:hAnsiTheme="minorHAnsi" w:cs="Arial"/>
          <w:sz w:val="22"/>
          <w:szCs w:val="22"/>
        </w:rPr>
      </w:pPr>
    </w:p>
    <w:p w14:paraId="1CDD933C" w14:textId="77777777" w:rsidR="00582899" w:rsidRPr="00CC4EAC" w:rsidRDefault="00582899" w:rsidP="00582899">
      <w:pPr>
        <w:pBdr>
          <w:bottom w:val="single" w:sz="12" w:space="1" w:color="auto"/>
        </w:pBdr>
        <w:tabs>
          <w:tab w:val="left" w:pos="1890"/>
        </w:tabs>
        <w:ind w:left="720" w:hanging="720"/>
        <w:rPr>
          <w:rFonts w:asciiTheme="minorHAnsi" w:hAnsiTheme="minorHAnsi" w:cs="Arial"/>
          <w:sz w:val="22"/>
          <w:szCs w:val="22"/>
        </w:rPr>
      </w:pPr>
    </w:p>
    <w:p w14:paraId="19EE6260" w14:textId="3F275189" w:rsidR="00582899" w:rsidRPr="00CC4EAC" w:rsidRDefault="00582899" w:rsidP="00582899">
      <w:pPr>
        <w:tabs>
          <w:tab w:val="left" w:pos="1890"/>
          <w:tab w:val="left" w:pos="2520"/>
        </w:tabs>
        <w:ind w:left="720" w:hanging="720"/>
        <w:rPr>
          <w:rFonts w:asciiTheme="minorHAnsi" w:hAnsiTheme="minorHAnsi" w:cs="Arial"/>
          <w:b/>
          <w:sz w:val="22"/>
          <w:szCs w:val="22"/>
          <w:u w:val="single"/>
        </w:rPr>
      </w:pPr>
      <w:r w:rsidRPr="00CC4EAC">
        <w:rPr>
          <w:rFonts w:asciiTheme="minorHAnsi" w:hAnsiTheme="minorHAnsi" w:cs="Arial"/>
          <w:b/>
          <w:sz w:val="22"/>
          <w:szCs w:val="22"/>
          <w:u w:val="single"/>
        </w:rPr>
        <w:t>Education</w:t>
      </w:r>
    </w:p>
    <w:p w14:paraId="626FD26E" w14:textId="77777777" w:rsidR="005D53B6" w:rsidRPr="00CC4EAC" w:rsidRDefault="005D53B6" w:rsidP="00582899">
      <w:pPr>
        <w:tabs>
          <w:tab w:val="left" w:pos="1890"/>
          <w:tab w:val="left" w:pos="2520"/>
        </w:tabs>
        <w:ind w:left="720" w:hanging="720"/>
        <w:rPr>
          <w:rFonts w:asciiTheme="minorHAnsi" w:hAnsiTheme="minorHAnsi" w:cs="Arial"/>
          <w:b/>
          <w:sz w:val="22"/>
          <w:szCs w:val="22"/>
          <w:u w:val="single"/>
        </w:rPr>
      </w:pPr>
    </w:p>
    <w:p w14:paraId="6940C2EE" w14:textId="27866F8B" w:rsidR="00582899" w:rsidRPr="00CC4EAC" w:rsidRDefault="00582899" w:rsidP="003445CD">
      <w:pPr>
        <w:tabs>
          <w:tab w:val="left" w:pos="1890"/>
          <w:tab w:val="left" w:pos="2520"/>
        </w:tabs>
        <w:ind w:left="720" w:hanging="720"/>
        <w:rPr>
          <w:rFonts w:asciiTheme="minorHAnsi" w:hAnsiTheme="minorHAnsi" w:cs="Arial"/>
          <w:sz w:val="22"/>
          <w:szCs w:val="22"/>
        </w:rPr>
      </w:pPr>
      <w:proofErr w:type="gramStart"/>
      <w:r w:rsidRPr="00CC4EAC">
        <w:rPr>
          <w:rFonts w:asciiTheme="minorHAnsi" w:hAnsiTheme="minorHAnsi" w:cs="Arial"/>
          <w:sz w:val="22"/>
          <w:szCs w:val="22"/>
        </w:rPr>
        <w:t>M.A.</w:t>
      </w:r>
      <w:proofErr w:type="gramEnd"/>
      <w:r w:rsidR="004A672A">
        <w:rPr>
          <w:rFonts w:asciiTheme="minorHAnsi" w:hAnsiTheme="minorHAnsi" w:cs="Arial"/>
          <w:sz w:val="22"/>
          <w:szCs w:val="22"/>
        </w:rPr>
        <w:t xml:space="preserve">    </w:t>
      </w:r>
      <w:r w:rsidR="00113371" w:rsidRPr="00CC4EAC">
        <w:rPr>
          <w:rFonts w:asciiTheme="minorHAnsi" w:hAnsiTheme="minorHAnsi" w:cs="Arial"/>
          <w:sz w:val="22"/>
          <w:szCs w:val="22"/>
        </w:rPr>
        <w:tab/>
      </w:r>
      <w:r w:rsidR="00113371" w:rsidRPr="00CC4EAC">
        <w:rPr>
          <w:rFonts w:asciiTheme="minorHAnsi" w:hAnsiTheme="minorHAnsi" w:cs="Arial"/>
          <w:sz w:val="22"/>
          <w:szCs w:val="22"/>
        </w:rPr>
        <w:tab/>
      </w:r>
      <w:r w:rsidRPr="00CC4EAC">
        <w:rPr>
          <w:rFonts w:asciiTheme="minorHAnsi" w:hAnsiTheme="minorHAnsi" w:cs="Arial"/>
          <w:sz w:val="22"/>
          <w:szCs w:val="22"/>
        </w:rPr>
        <w:t xml:space="preserve">Clinical Psychology, </w:t>
      </w:r>
      <w:proofErr w:type="spellStart"/>
      <w:r w:rsidRPr="00CC4EAC">
        <w:rPr>
          <w:rFonts w:asciiTheme="minorHAnsi" w:hAnsiTheme="minorHAnsi" w:cs="Arial"/>
          <w:sz w:val="22"/>
          <w:szCs w:val="22"/>
        </w:rPr>
        <w:t>Jagiellonian</w:t>
      </w:r>
      <w:proofErr w:type="spellEnd"/>
      <w:r w:rsidRPr="00CC4EAC">
        <w:rPr>
          <w:rFonts w:asciiTheme="minorHAnsi" w:hAnsiTheme="minorHAnsi" w:cs="Arial"/>
          <w:sz w:val="22"/>
          <w:szCs w:val="22"/>
        </w:rPr>
        <w:t xml:space="preserve"> University, Krakow, Poland, 1986</w:t>
      </w:r>
    </w:p>
    <w:p w14:paraId="74831E4B" w14:textId="595C346E" w:rsidR="00582899" w:rsidRPr="00CC4EAC" w:rsidRDefault="00582899" w:rsidP="00582899">
      <w:pPr>
        <w:tabs>
          <w:tab w:val="left" w:pos="1890"/>
          <w:tab w:val="left" w:pos="2520"/>
        </w:tabs>
        <w:ind w:left="720" w:hanging="720"/>
        <w:rPr>
          <w:rFonts w:asciiTheme="minorHAnsi" w:hAnsiTheme="minorHAnsi" w:cs="Arial"/>
          <w:sz w:val="22"/>
          <w:szCs w:val="22"/>
        </w:rPr>
      </w:pPr>
      <w:proofErr w:type="gramStart"/>
      <w:r w:rsidRPr="00CC4EAC">
        <w:rPr>
          <w:rFonts w:asciiTheme="minorHAnsi" w:hAnsiTheme="minorHAnsi" w:cs="Arial"/>
          <w:sz w:val="22"/>
          <w:szCs w:val="22"/>
        </w:rPr>
        <w:t>M.S.</w:t>
      </w:r>
      <w:proofErr w:type="gramEnd"/>
      <w:r w:rsidR="004A672A">
        <w:rPr>
          <w:rFonts w:asciiTheme="minorHAnsi" w:hAnsiTheme="minorHAnsi" w:cs="Arial"/>
          <w:sz w:val="22"/>
          <w:szCs w:val="22"/>
        </w:rPr>
        <w:t xml:space="preserve">            </w:t>
      </w:r>
      <w:r w:rsidR="00113371" w:rsidRPr="00CC4EAC">
        <w:rPr>
          <w:rFonts w:asciiTheme="minorHAnsi" w:hAnsiTheme="minorHAnsi" w:cs="Arial"/>
          <w:sz w:val="22"/>
          <w:szCs w:val="22"/>
        </w:rPr>
        <w:tab/>
      </w:r>
      <w:r w:rsidRPr="00CC4EAC">
        <w:rPr>
          <w:rFonts w:asciiTheme="minorHAnsi" w:hAnsiTheme="minorHAnsi" w:cs="Arial"/>
          <w:sz w:val="22"/>
          <w:szCs w:val="22"/>
        </w:rPr>
        <w:t>Developmental Psychology, Yale Department of Psychology</w:t>
      </w:r>
      <w:r w:rsidR="00C2684E" w:rsidRPr="00CC4EAC">
        <w:rPr>
          <w:rFonts w:asciiTheme="minorHAnsi" w:hAnsiTheme="minorHAnsi" w:cs="Arial"/>
          <w:sz w:val="22"/>
          <w:szCs w:val="22"/>
        </w:rPr>
        <w:t>,</w:t>
      </w:r>
      <w:r w:rsidRPr="00CC4EAC">
        <w:rPr>
          <w:rFonts w:asciiTheme="minorHAnsi" w:hAnsiTheme="minorHAnsi" w:cs="Arial"/>
          <w:sz w:val="22"/>
          <w:szCs w:val="22"/>
        </w:rPr>
        <w:t xml:space="preserve"> 1996 </w:t>
      </w:r>
    </w:p>
    <w:p w14:paraId="652E0A6C" w14:textId="501C5F84" w:rsidR="00582899" w:rsidRPr="00CC4EAC" w:rsidRDefault="00582899" w:rsidP="00582899">
      <w:pPr>
        <w:tabs>
          <w:tab w:val="left" w:pos="1890"/>
          <w:tab w:val="left" w:pos="2520"/>
        </w:tabs>
        <w:ind w:left="720" w:hanging="720"/>
        <w:rPr>
          <w:rFonts w:asciiTheme="minorHAnsi" w:hAnsiTheme="minorHAnsi" w:cs="Arial"/>
          <w:sz w:val="22"/>
          <w:szCs w:val="22"/>
        </w:rPr>
      </w:pPr>
      <w:r w:rsidRPr="00CC4EAC">
        <w:rPr>
          <w:rFonts w:asciiTheme="minorHAnsi" w:hAnsiTheme="minorHAnsi" w:cs="Arial"/>
          <w:sz w:val="22"/>
          <w:szCs w:val="22"/>
        </w:rPr>
        <w:t>M.Phil.</w:t>
      </w:r>
      <w:r w:rsidR="004A672A">
        <w:rPr>
          <w:rFonts w:asciiTheme="minorHAnsi" w:hAnsiTheme="minorHAnsi" w:cs="Arial"/>
          <w:sz w:val="22"/>
          <w:szCs w:val="22"/>
        </w:rPr>
        <w:t xml:space="preserve">        </w:t>
      </w:r>
      <w:r w:rsidR="00113371" w:rsidRPr="00CC4EAC">
        <w:rPr>
          <w:rFonts w:asciiTheme="minorHAnsi" w:hAnsiTheme="minorHAnsi" w:cs="Arial"/>
          <w:sz w:val="22"/>
          <w:szCs w:val="22"/>
        </w:rPr>
        <w:tab/>
      </w:r>
      <w:r w:rsidRPr="00CC4EAC">
        <w:rPr>
          <w:rFonts w:asciiTheme="minorHAnsi" w:hAnsiTheme="minorHAnsi" w:cs="Arial"/>
          <w:sz w:val="22"/>
          <w:szCs w:val="22"/>
        </w:rPr>
        <w:t>Developmental Psychology, Yale Department of Psychology</w:t>
      </w:r>
      <w:r w:rsidR="00C2684E" w:rsidRPr="00CC4EAC">
        <w:rPr>
          <w:rFonts w:asciiTheme="minorHAnsi" w:hAnsiTheme="minorHAnsi" w:cs="Arial"/>
          <w:sz w:val="22"/>
          <w:szCs w:val="22"/>
        </w:rPr>
        <w:t>,</w:t>
      </w:r>
      <w:r w:rsidRPr="00CC4EAC">
        <w:rPr>
          <w:rFonts w:asciiTheme="minorHAnsi" w:hAnsiTheme="minorHAnsi" w:cs="Arial"/>
          <w:sz w:val="22"/>
          <w:szCs w:val="22"/>
        </w:rPr>
        <w:t xml:space="preserve"> 1997</w:t>
      </w:r>
    </w:p>
    <w:p w14:paraId="3252AFB8" w14:textId="4644D4A7" w:rsidR="00582899" w:rsidRPr="00CC4EAC" w:rsidRDefault="00582899" w:rsidP="00113371">
      <w:pPr>
        <w:tabs>
          <w:tab w:val="left" w:pos="1890"/>
          <w:tab w:val="left" w:pos="2520"/>
        </w:tabs>
        <w:ind w:left="720" w:hanging="720"/>
        <w:rPr>
          <w:rFonts w:asciiTheme="minorHAnsi" w:hAnsiTheme="minorHAnsi" w:cs="Arial"/>
          <w:sz w:val="22"/>
          <w:szCs w:val="22"/>
        </w:rPr>
      </w:pPr>
      <w:proofErr w:type="gramStart"/>
      <w:r w:rsidRPr="00CC4EAC">
        <w:rPr>
          <w:rFonts w:asciiTheme="minorHAnsi" w:hAnsiTheme="minorHAnsi" w:cs="Arial"/>
          <w:sz w:val="22"/>
          <w:szCs w:val="22"/>
        </w:rPr>
        <w:t>Ph.D.</w:t>
      </w:r>
      <w:proofErr w:type="gramEnd"/>
      <w:r w:rsidR="004A672A">
        <w:rPr>
          <w:rFonts w:asciiTheme="minorHAnsi" w:hAnsiTheme="minorHAnsi" w:cs="Arial"/>
          <w:sz w:val="22"/>
          <w:szCs w:val="22"/>
        </w:rPr>
        <w:t xml:space="preserve">          </w:t>
      </w:r>
      <w:r w:rsidR="00113371" w:rsidRPr="00CC4EAC">
        <w:rPr>
          <w:rFonts w:asciiTheme="minorHAnsi" w:hAnsiTheme="minorHAnsi" w:cs="Arial"/>
          <w:sz w:val="22"/>
          <w:szCs w:val="22"/>
        </w:rPr>
        <w:tab/>
      </w:r>
      <w:r w:rsidRPr="00CC4EAC">
        <w:rPr>
          <w:rFonts w:asciiTheme="minorHAnsi" w:hAnsiTheme="minorHAnsi" w:cs="Arial"/>
          <w:sz w:val="22"/>
          <w:szCs w:val="22"/>
        </w:rPr>
        <w:t>Developmental Psychology, Yale Department of Psychology</w:t>
      </w:r>
      <w:r w:rsidR="00C2684E" w:rsidRPr="00CC4EAC">
        <w:rPr>
          <w:rFonts w:asciiTheme="minorHAnsi" w:hAnsiTheme="minorHAnsi" w:cs="Arial"/>
          <w:sz w:val="22"/>
          <w:szCs w:val="22"/>
        </w:rPr>
        <w:t>,</w:t>
      </w:r>
      <w:r w:rsidRPr="00CC4EAC">
        <w:rPr>
          <w:rFonts w:asciiTheme="minorHAnsi" w:hAnsiTheme="minorHAnsi" w:cs="Arial"/>
          <w:sz w:val="22"/>
          <w:szCs w:val="22"/>
        </w:rPr>
        <w:t xml:space="preserve"> 2000</w:t>
      </w:r>
    </w:p>
    <w:p w14:paraId="292C018F" w14:textId="77777777" w:rsidR="00582899" w:rsidRPr="00CC4EAC" w:rsidRDefault="00582899" w:rsidP="00582899">
      <w:pPr>
        <w:tabs>
          <w:tab w:val="left" w:pos="1890"/>
          <w:tab w:val="left" w:pos="2880"/>
        </w:tabs>
        <w:ind w:left="720" w:hanging="720"/>
        <w:rPr>
          <w:rFonts w:asciiTheme="minorHAnsi" w:hAnsiTheme="minorHAnsi" w:cs="Arial"/>
          <w:sz w:val="22"/>
          <w:szCs w:val="22"/>
        </w:rPr>
      </w:pPr>
    </w:p>
    <w:p w14:paraId="18448B04" w14:textId="599EF357" w:rsidR="00582899" w:rsidRPr="00CC4EAC" w:rsidRDefault="00582899" w:rsidP="00582899">
      <w:pPr>
        <w:tabs>
          <w:tab w:val="left" w:pos="1890"/>
          <w:tab w:val="left" w:pos="2880"/>
        </w:tabs>
        <w:ind w:left="720" w:hanging="720"/>
        <w:rPr>
          <w:rFonts w:asciiTheme="minorHAnsi" w:hAnsiTheme="minorHAnsi" w:cs="Arial"/>
          <w:b/>
          <w:sz w:val="22"/>
          <w:szCs w:val="22"/>
          <w:u w:val="single"/>
        </w:rPr>
      </w:pPr>
      <w:r w:rsidRPr="00CC4EAC">
        <w:rPr>
          <w:rFonts w:asciiTheme="minorHAnsi" w:hAnsiTheme="minorHAnsi" w:cs="Arial"/>
          <w:b/>
          <w:sz w:val="22"/>
          <w:szCs w:val="22"/>
          <w:u w:val="single"/>
        </w:rPr>
        <w:t>Caree</w:t>
      </w:r>
      <w:r w:rsidR="009A48BD" w:rsidRPr="00CC4EAC">
        <w:rPr>
          <w:rFonts w:asciiTheme="minorHAnsi" w:hAnsiTheme="minorHAnsi" w:cs="Arial"/>
          <w:b/>
          <w:sz w:val="22"/>
          <w:szCs w:val="22"/>
          <w:u w:val="single"/>
        </w:rPr>
        <w:t>r/Academic Appointments:</w:t>
      </w:r>
      <w:r w:rsidR="004A672A">
        <w:rPr>
          <w:rFonts w:asciiTheme="minorHAnsi" w:hAnsiTheme="minorHAnsi" w:cs="Arial"/>
          <w:b/>
          <w:sz w:val="22"/>
          <w:szCs w:val="22"/>
          <w:u w:val="single"/>
        </w:rPr>
        <w:t xml:space="preserve">  </w:t>
      </w:r>
      <w:r w:rsidR="009A48BD" w:rsidRPr="00CC4EAC">
        <w:rPr>
          <w:rFonts w:asciiTheme="minorHAnsi" w:hAnsiTheme="minorHAnsi" w:cs="Arial"/>
          <w:b/>
          <w:sz w:val="22"/>
          <w:szCs w:val="22"/>
          <w:u w:val="single"/>
        </w:rPr>
        <w:t>(list from earliest to most recent)</w:t>
      </w:r>
    </w:p>
    <w:p w14:paraId="76E8A1BF" w14:textId="77777777" w:rsidR="005D53B6" w:rsidRPr="00CC4EAC" w:rsidRDefault="005D53B6" w:rsidP="00582899">
      <w:pPr>
        <w:tabs>
          <w:tab w:val="left" w:pos="1890"/>
          <w:tab w:val="left" w:pos="2880"/>
        </w:tabs>
        <w:ind w:left="720" w:hanging="720"/>
        <w:rPr>
          <w:rFonts w:asciiTheme="minorHAnsi" w:hAnsiTheme="minorHAnsi" w:cs="Arial"/>
          <w:b/>
          <w:sz w:val="22"/>
          <w:szCs w:val="22"/>
          <w:u w:val="single"/>
        </w:rPr>
      </w:pPr>
    </w:p>
    <w:p w14:paraId="1895D78C" w14:textId="5E8E1EFD" w:rsidR="00582899" w:rsidRPr="00CC4EAC" w:rsidRDefault="005D53B6" w:rsidP="00DB0C2A">
      <w:pPr>
        <w:tabs>
          <w:tab w:val="left" w:pos="810"/>
        </w:tabs>
        <w:ind w:left="1890" w:hanging="1890"/>
        <w:rPr>
          <w:rFonts w:asciiTheme="minorHAnsi" w:hAnsiTheme="minorHAnsi" w:cs="Arial"/>
          <w:snapToGrid w:val="0"/>
          <w:sz w:val="22"/>
          <w:szCs w:val="22"/>
        </w:rPr>
      </w:pPr>
      <w:r w:rsidRPr="00CC4EAC">
        <w:rPr>
          <w:rFonts w:asciiTheme="minorHAnsi" w:hAnsiTheme="minorHAnsi" w:cs="Arial"/>
          <w:snapToGrid w:val="0"/>
          <w:sz w:val="22"/>
          <w:szCs w:val="22"/>
        </w:rPr>
        <w:t>1</w:t>
      </w:r>
      <w:r w:rsidR="00582899" w:rsidRPr="00CC4EAC">
        <w:rPr>
          <w:rFonts w:asciiTheme="minorHAnsi" w:hAnsiTheme="minorHAnsi" w:cs="Arial"/>
          <w:snapToGrid w:val="0"/>
          <w:sz w:val="22"/>
          <w:szCs w:val="22"/>
        </w:rPr>
        <w:t>999 – 2000</w:t>
      </w:r>
      <w:r w:rsidR="00582899" w:rsidRPr="00CC4EAC">
        <w:rPr>
          <w:rFonts w:asciiTheme="minorHAnsi" w:hAnsiTheme="minorHAnsi" w:cs="Arial"/>
          <w:snapToGrid w:val="0"/>
          <w:sz w:val="22"/>
          <w:szCs w:val="22"/>
        </w:rPr>
        <w:tab/>
      </w:r>
      <w:r w:rsidR="00582899" w:rsidRPr="00CC4EAC">
        <w:rPr>
          <w:rFonts w:asciiTheme="minorHAnsi" w:hAnsiTheme="minorHAnsi" w:cs="Arial"/>
          <w:sz w:val="22"/>
          <w:szCs w:val="22"/>
        </w:rPr>
        <w:t xml:space="preserve">Yale University School of Medicine, </w:t>
      </w:r>
      <w:r w:rsidR="00582899" w:rsidRPr="00CC4EAC">
        <w:rPr>
          <w:rFonts w:asciiTheme="minorHAnsi" w:hAnsiTheme="minorHAnsi" w:cs="Arial"/>
          <w:snapToGrid w:val="0"/>
          <w:sz w:val="22"/>
          <w:szCs w:val="22"/>
        </w:rPr>
        <w:t>Child Study Center: Post-Doctoral Fellow in Developmental Psychopathology</w:t>
      </w:r>
    </w:p>
    <w:p w14:paraId="477AC716" w14:textId="77777777" w:rsidR="00582899" w:rsidRPr="00CC4EAC" w:rsidRDefault="00582899" w:rsidP="00DB0C2A">
      <w:pPr>
        <w:tabs>
          <w:tab w:val="left" w:pos="810"/>
        </w:tabs>
        <w:ind w:left="1890" w:hanging="1890"/>
        <w:rPr>
          <w:rFonts w:asciiTheme="minorHAnsi" w:hAnsiTheme="minorHAnsi" w:cs="Arial"/>
          <w:snapToGrid w:val="0"/>
          <w:sz w:val="22"/>
          <w:szCs w:val="22"/>
        </w:rPr>
      </w:pPr>
      <w:r w:rsidRPr="00CC4EAC">
        <w:rPr>
          <w:rFonts w:asciiTheme="minorHAnsi" w:hAnsiTheme="minorHAnsi" w:cs="Arial"/>
          <w:snapToGrid w:val="0"/>
          <w:sz w:val="22"/>
          <w:szCs w:val="22"/>
        </w:rPr>
        <w:t>2000 – 2004</w:t>
      </w:r>
      <w:r w:rsidRPr="00CC4EAC">
        <w:rPr>
          <w:rFonts w:asciiTheme="minorHAnsi" w:hAnsiTheme="minorHAnsi" w:cs="Arial"/>
          <w:snapToGrid w:val="0"/>
          <w:sz w:val="22"/>
          <w:szCs w:val="22"/>
        </w:rPr>
        <w:tab/>
      </w:r>
      <w:r w:rsidRPr="00CC4EAC">
        <w:rPr>
          <w:rFonts w:asciiTheme="minorHAnsi" w:hAnsiTheme="minorHAnsi" w:cs="Arial"/>
          <w:sz w:val="22"/>
          <w:szCs w:val="22"/>
        </w:rPr>
        <w:t xml:space="preserve">Yale University School of Medicine, </w:t>
      </w:r>
      <w:r w:rsidRPr="00CC4EAC">
        <w:rPr>
          <w:rFonts w:asciiTheme="minorHAnsi" w:hAnsiTheme="minorHAnsi" w:cs="Arial"/>
          <w:snapToGrid w:val="0"/>
          <w:sz w:val="22"/>
          <w:szCs w:val="22"/>
        </w:rPr>
        <w:t>Child Study Center: Associate Research Scientist</w:t>
      </w:r>
    </w:p>
    <w:p w14:paraId="4C347DCB" w14:textId="77777777" w:rsidR="00582899" w:rsidRPr="00CC4EAC" w:rsidRDefault="00582899" w:rsidP="00DB0C2A">
      <w:pPr>
        <w:tabs>
          <w:tab w:val="left" w:pos="810"/>
        </w:tabs>
        <w:ind w:left="1890" w:hanging="1890"/>
        <w:rPr>
          <w:rFonts w:asciiTheme="minorHAnsi" w:hAnsiTheme="minorHAnsi" w:cs="Arial"/>
          <w:snapToGrid w:val="0"/>
          <w:sz w:val="22"/>
          <w:szCs w:val="22"/>
        </w:rPr>
      </w:pPr>
      <w:r w:rsidRPr="00CC4EAC">
        <w:rPr>
          <w:rFonts w:asciiTheme="minorHAnsi" w:hAnsiTheme="minorHAnsi" w:cs="Arial"/>
          <w:snapToGrid w:val="0"/>
          <w:sz w:val="22"/>
          <w:szCs w:val="22"/>
        </w:rPr>
        <w:t>2004 – 2010</w:t>
      </w:r>
      <w:r w:rsidRPr="00CC4EAC">
        <w:rPr>
          <w:rFonts w:asciiTheme="minorHAnsi" w:hAnsiTheme="minorHAnsi" w:cs="Arial"/>
          <w:snapToGrid w:val="0"/>
          <w:sz w:val="22"/>
          <w:szCs w:val="22"/>
        </w:rPr>
        <w:tab/>
      </w:r>
      <w:r w:rsidRPr="00CC4EAC">
        <w:rPr>
          <w:rFonts w:asciiTheme="minorHAnsi" w:hAnsiTheme="minorHAnsi" w:cs="Arial"/>
          <w:sz w:val="22"/>
          <w:szCs w:val="22"/>
        </w:rPr>
        <w:t xml:space="preserve">Yale University School of Medicine, </w:t>
      </w:r>
      <w:r w:rsidRPr="00CC4EAC">
        <w:rPr>
          <w:rFonts w:asciiTheme="minorHAnsi" w:hAnsiTheme="minorHAnsi" w:cs="Arial"/>
          <w:snapToGrid w:val="0"/>
          <w:sz w:val="22"/>
          <w:szCs w:val="22"/>
        </w:rPr>
        <w:t xml:space="preserve">Child Study Center: Assistant Professor </w:t>
      </w:r>
    </w:p>
    <w:p w14:paraId="14CAB6AE" w14:textId="77777777" w:rsidR="00582899" w:rsidRPr="00CC4EAC" w:rsidRDefault="00582899" w:rsidP="00DB0C2A">
      <w:pPr>
        <w:tabs>
          <w:tab w:val="left" w:pos="810"/>
          <w:tab w:val="left" w:pos="1890"/>
          <w:tab w:val="left" w:pos="2880"/>
        </w:tabs>
        <w:ind w:left="1890" w:hanging="1890"/>
        <w:rPr>
          <w:rFonts w:asciiTheme="minorHAnsi" w:hAnsiTheme="minorHAnsi" w:cs="Arial"/>
          <w:sz w:val="22"/>
          <w:szCs w:val="22"/>
        </w:rPr>
      </w:pPr>
      <w:r w:rsidRPr="00CC4EAC">
        <w:rPr>
          <w:rFonts w:asciiTheme="minorHAnsi" w:hAnsiTheme="minorHAnsi" w:cs="Arial"/>
          <w:sz w:val="22"/>
          <w:szCs w:val="22"/>
        </w:rPr>
        <w:t xml:space="preserve">2010 – </w:t>
      </w:r>
      <w:proofErr w:type="gramStart"/>
      <w:r w:rsidRPr="00CC4EAC">
        <w:rPr>
          <w:rFonts w:asciiTheme="minorHAnsi" w:hAnsiTheme="minorHAnsi" w:cs="Arial"/>
          <w:sz w:val="22"/>
          <w:szCs w:val="22"/>
        </w:rPr>
        <w:t>present</w:t>
      </w:r>
      <w:proofErr w:type="gramEnd"/>
      <w:r w:rsidRPr="00CC4EAC">
        <w:rPr>
          <w:rFonts w:asciiTheme="minorHAnsi" w:hAnsiTheme="minorHAnsi" w:cs="Arial"/>
          <w:sz w:val="22"/>
          <w:szCs w:val="22"/>
        </w:rPr>
        <w:tab/>
        <w:t>Yale University School of Medicine, Child Study Center: Associate Professor (primary)</w:t>
      </w:r>
    </w:p>
    <w:p w14:paraId="3FCEF432" w14:textId="77777777" w:rsidR="00582899" w:rsidRPr="00CC4EAC" w:rsidRDefault="00582899" w:rsidP="00DB0C2A">
      <w:pPr>
        <w:tabs>
          <w:tab w:val="left" w:pos="810"/>
          <w:tab w:val="left" w:pos="1890"/>
          <w:tab w:val="left" w:pos="2880"/>
        </w:tabs>
        <w:ind w:left="1890" w:hanging="1890"/>
        <w:rPr>
          <w:rFonts w:asciiTheme="minorHAnsi" w:hAnsiTheme="minorHAnsi" w:cs="Arial"/>
          <w:sz w:val="22"/>
          <w:szCs w:val="22"/>
        </w:rPr>
      </w:pPr>
      <w:r w:rsidRPr="00CC4EAC">
        <w:rPr>
          <w:rFonts w:asciiTheme="minorHAnsi" w:hAnsiTheme="minorHAnsi" w:cs="Arial"/>
          <w:sz w:val="22"/>
          <w:szCs w:val="22"/>
        </w:rPr>
        <w:t xml:space="preserve">2012 – </w:t>
      </w:r>
      <w:proofErr w:type="gramStart"/>
      <w:r w:rsidRPr="00CC4EAC">
        <w:rPr>
          <w:rFonts w:asciiTheme="minorHAnsi" w:hAnsiTheme="minorHAnsi" w:cs="Arial"/>
          <w:sz w:val="22"/>
          <w:szCs w:val="22"/>
        </w:rPr>
        <w:t>present</w:t>
      </w:r>
      <w:proofErr w:type="gramEnd"/>
      <w:r w:rsidRPr="00CC4EAC">
        <w:rPr>
          <w:rFonts w:asciiTheme="minorHAnsi" w:hAnsiTheme="minorHAnsi" w:cs="Arial"/>
          <w:sz w:val="22"/>
          <w:szCs w:val="22"/>
        </w:rPr>
        <w:t xml:space="preserve"> </w:t>
      </w:r>
      <w:r w:rsidRPr="00CC4EAC">
        <w:rPr>
          <w:rFonts w:asciiTheme="minorHAnsi" w:hAnsiTheme="minorHAnsi" w:cs="Arial"/>
          <w:sz w:val="22"/>
          <w:szCs w:val="22"/>
        </w:rPr>
        <w:tab/>
        <w:t>Yale University School of Medicine, Department of Pediatrics: Associate Professor (secondary)</w:t>
      </w:r>
    </w:p>
    <w:p w14:paraId="017B0AD8" w14:textId="77777777" w:rsidR="00582899" w:rsidRPr="00CC4EAC" w:rsidRDefault="00582899" w:rsidP="00582899">
      <w:pPr>
        <w:tabs>
          <w:tab w:val="left" w:pos="810"/>
          <w:tab w:val="left" w:pos="1890"/>
          <w:tab w:val="left" w:pos="2880"/>
        </w:tabs>
        <w:ind w:left="720" w:hanging="720"/>
        <w:rPr>
          <w:rFonts w:asciiTheme="minorHAnsi" w:hAnsiTheme="minorHAnsi" w:cs="Arial"/>
          <w:sz w:val="22"/>
          <w:szCs w:val="22"/>
        </w:rPr>
      </w:pPr>
    </w:p>
    <w:p w14:paraId="685BAA6D" w14:textId="583E1EB9" w:rsidR="00582899" w:rsidRPr="00CC4EAC" w:rsidRDefault="00582899" w:rsidP="00582899">
      <w:pPr>
        <w:tabs>
          <w:tab w:val="left" w:pos="1890"/>
          <w:tab w:val="left" w:pos="2880"/>
        </w:tabs>
        <w:ind w:left="720" w:hanging="720"/>
        <w:rPr>
          <w:rFonts w:asciiTheme="minorHAnsi" w:hAnsiTheme="minorHAnsi" w:cs="Arial"/>
          <w:b/>
          <w:sz w:val="22"/>
          <w:szCs w:val="22"/>
          <w:u w:val="single"/>
        </w:rPr>
      </w:pPr>
      <w:r w:rsidRPr="00CC4EAC">
        <w:rPr>
          <w:rFonts w:asciiTheme="minorHAnsi" w:hAnsiTheme="minorHAnsi" w:cs="Arial"/>
          <w:b/>
          <w:sz w:val="22"/>
          <w:szCs w:val="22"/>
          <w:u w:val="single"/>
        </w:rPr>
        <w:t>Administrative Positions:</w:t>
      </w:r>
      <w:r w:rsidR="004A672A">
        <w:rPr>
          <w:rFonts w:asciiTheme="minorHAnsi" w:hAnsiTheme="minorHAnsi" w:cs="Arial"/>
          <w:b/>
          <w:sz w:val="22"/>
          <w:szCs w:val="22"/>
          <w:u w:val="single"/>
        </w:rPr>
        <w:t xml:space="preserve">  </w:t>
      </w:r>
      <w:r w:rsidRPr="00CC4EAC">
        <w:rPr>
          <w:rFonts w:asciiTheme="minorHAnsi" w:hAnsiTheme="minorHAnsi" w:cs="Arial"/>
          <w:b/>
          <w:sz w:val="22"/>
          <w:szCs w:val="22"/>
          <w:u w:val="single"/>
        </w:rPr>
        <w:t>(</w:t>
      </w:r>
      <w:r w:rsidR="009A48BD" w:rsidRPr="00CC4EAC">
        <w:rPr>
          <w:rFonts w:asciiTheme="minorHAnsi" w:hAnsiTheme="minorHAnsi" w:cs="Arial"/>
          <w:b/>
          <w:sz w:val="22"/>
          <w:szCs w:val="22"/>
          <w:u w:val="single"/>
        </w:rPr>
        <w:t>list from earliest to most recent)</w:t>
      </w:r>
    </w:p>
    <w:p w14:paraId="0D47A7E1" w14:textId="77777777" w:rsidR="005D53B6" w:rsidRPr="00CC4EAC" w:rsidRDefault="005D53B6" w:rsidP="00582899">
      <w:pPr>
        <w:tabs>
          <w:tab w:val="left" w:pos="1890"/>
          <w:tab w:val="left" w:pos="2880"/>
        </w:tabs>
        <w:ind w:left="720" w:hanging="720"/>
        <w:rPr>
          <w:rFonts w:asciiTheme="minorHAnsi" w:hAnsiTheme="minorHAnsi" w:cs="Arial"/>
          <w:sz w:val="22"/>
          <w:szCs w:val="22"/>
        </w:rPr>
      </w:pPr>
    </w:p>
    <w:p w14:paraId="1FA60D04" w14:textId="77777777" w:rsidR="00582899" w:rsidRPr="00CC4EAC" w:rsidRDefault="00582899" w:rsidP="00582899">
      <w:pPr>
        <w:tabs>
          <w:tab w:val="left" w:pos="1890"/>
          <w:tab w:val="left" w:pos="2880"/>
        </w:tabs>
        <w:ind w:left="720" w:hanging="720"/>
        <w:rPr>
          <w:rFonts w:asciiTheme="minorHAnsi" w:hAnsiTheme="minorHAnsi" w:cs="Arial"/>
          <w:sz w:val="22"/>
          <w:szCs w:val="22"/>
        </w:rPr>
      </w:pPr>
      <w:r w:rsidRPr="00CC4EAC">
        <w:rPr>
          <w:rFonts w:asciiTheme="minorHAnsi" w:hAnsiTheme="minorHAnsi" w:cs="Arial"/>
          <w:sz w:val="22"/>
          <w:szCs w:val="22"/>
        </w:rPr>
        <w:t xml:space="preserve">2004 – </w:t>
      </w:r>
      <w:proofErr w:type="gramStart"/>
      <w:r w:rsidRPr="00CC4EAC">
        <w:rPr>
          <w:rFonts w:asciiTheme="minorHAnsi" w:hAnsiTheme="minorHAnsi" w:cs="Arial"/>
          <w:sz w:val="22"/>
          <w:szCs w:val="22"/>
        </w:rPr>
        <w:t>present</w:t>
      </w:r>
      <w:proofErr w:type="gramEnd"/>
      <w:r w:rsidRPr="00CC4EAC">
        <w:rPr>
          <w:rFonts w:asciiTheme="minorHAnsi" w:hAnsiTheme="minorHAnsi" w:cs="Arial"/>
          <w:sz w:val="22"/>
          <w:szCs w:val="22"/>
        </w:rPr>
        <w:tab/>
        <w:t>Director, Yale Toddler Developmental Disabilities Clinic</w:t>
      </w:r>
    </w:p>
    <w:p w14:paraId="404E033B" w14:textId="77777777" w:rsidR="00582899" w:rsidRPr="00CC4EAC" w:rsidRDefault="00582899" w:rsidP="00582899">
      <w:pPr>
        <w:tabs>
          <w:tab w:val="left" w:pos="1890"/>
          <w:tab w:val="left" w:pos="2880"/>
        </w:tabs>
        <w:ind w:left="1890" w:hanging="1890"/>
        <w:rPr>
          <w:rFonts w:asciiTheme="minorHAnsi" w:hAnsiTheme="minorHAnsi" w:cs="Arial"/>
          <w:sz w:val="22"/>
          <w:szCs w:val="22"/>
        </w:rPr>
      </w:pPr>
      <w:r w:rsidRPr="00CC4EAC">
        <w:rPr>
          <w:rFonts w:asciiTheme="minorHAnsi" w:hAnsiTheme="minorHAnsi" w:cs="Arial"/>
          <w:sz w:val="22"/>
          <w:szCs w:val="22"/>
        </w:rPr>
        <w:t xml:space="preserve">2004 – </w:t>
      </w:r>
      <w:proofErr w:type="gramStart"/>
      <w:r w:rsidRPr="00CC4EAC">
        <w:rPr>
          <w:rFonts w:asciiTheme="minorHAnsi" w:hAnsiTheme="minorHAnsi" w:cs="Arial"/>
          <w:sz w:val="22"/>
          <w:szCs w:val="22"/>
        </w:rPr>
        <w:t>present</w:t>
      </w:r>
      <w:proofErr w:type="gramEnd"/>
      <w:r w:rsidRPr="00CC4EAC">
        <w:rPr>
          <w:rFonts w:asciiTheme="minorHAnsi" w:hAnsiTheme="minorHAnsi" w:cs="Arial"/>
          <w:sz w:val="22"/>
          <w:szCs w:val="22"/>
        </w:rPr>
        <w:t xml:space="preserve"> </w:t>
      </w:r>
      <w:r w:rsidRPr="00CC4EAC">
        <w:rPr>
          <w:rFonts w:asciiTheme="minorHAnsi" w:hAnsiTheme="minorHAnsi" w:cs="Arial"/>
          <w:sz w:val="22"/>
          <w:szCs w:val="22"/>
        </w:rPr>
        <w:tab/>
        <w:t xml:space="preserve">Director, Yale Early Social Cognition Lab </w:t>
      </w:r>
      <w:hyperlink r:id="rId9" w:history="1">
        <w:r w:rsidRPr="00CC4EAC">
          <w:rPr>
            <w:rStyle w:val="Hyperlink"/>
            <w:rFonts w:asciiTheme="minorHAnsi" w:hAnsiTheme="minorHAnsi" w:cs="Arial"/>
            <w:sz w:val="22"/>
            <w:szCs w:val="22"/>
          </w:rPr>
          <w:t>http://childstudycenter.yale.edu/yescog/people/index.aspx</w:t>
        </w:r>
      </w:hyperlink>
    </w:p>
    <w:p w14:paraId="0BDED1CB" w14:textId="7440A5AF" w:rsidR="00582899" w:rsidRPr="00CC4EAC" w:rsidRDefault="00582899" w:rsidP="00582899">
      <w:pPr>
        <w:tabs>
          <w:tab w:val="left" w:pos="-1440"/>
        </w:tabs>
        <w:ind w:left="1890" w:hanging="1890"/>
        <w:rPr>
          <w:rFonts w:asciiTheme="minorHAnsi" w:hAnsiTheme="minorHAnsi" w:cs="Arial"/>
          <w:sz w:val="22"/>
          <w:szCs w:val="22"/>
        </w:rPr>
      </w:pPr>
      <w:r w:rsidRPr="00CC4EAC">
        <w:rPr>
          <w:rFonts w:asciiTheme="minorHAnsi" w:hAnsiTheme="minorHAnsi" w:cs="Arial"/>
          <w:sz w:val="22"/>
          <w:szCs w:val="22"/>
        </w:rPr>
        <w:t xml:space="preserve">2012 – </w:t>
      </w:r>
      <w:r w:rsidR="00534C47">
        <w:rPr>
          <w:rFonts w:asciiTheme="minorHAnsi" w:hAnsiTheme="minorHAnsi" w:cs="Arial"/>
          <w:sz w:val="22"/>
          <w:szCs w:val="22"/>
        </w:rPr>
        <w:t>2016</w:t>
      </w:r>
      <w:r w:rsidRPr="00CC4EAC">
        <w:rPr>
          <w:rFonts w:asciiTheme="minorHAnsi" w:hAnsiTheme="minorHAnsi" w:cs="Arial"/>
          <w:sz w:val="22"/>
          <w:szCs w:val="22"/>
        </w:rPr>
        <w:tab/>
        <w:t>Co-Director, Technology and Innovation Laboratory (TIL)</w:t>
      </w:r>
    </w:p>
    <w:p w14:paraId="7E2306AC" w14:textId="77777777" w:rsidR="00582899" w:rsidRPr="00CC4EAC" w:rsidRDefault="00582899" w:rsidP="00582899">
      <w:pPr>
        <w:tabs>
          <w:tab w:val="left" w:pos="1890"/>
          <w:tab w:val="left" w:pos="2880"/>
        </w:tabs>
        <w:ind w:left="720" w:hanging="720"/>
        <w:rPr>
          <w:rFonts w:asciiTheme="minorHAnsi" w:hAnsiTheme="minorHAnsi" w:cs="Arial"/>
          <w:sz w:val="22"/>
          <w:szCs w:val="22"/>
        </w:rPr>
      </w:pPr>
    </w:p>
    <w:p w14:paraId="20C401F4" w14:textId="7ACD3132" w:rsidR="00582899" w:rsidRPr="00CC4EAC" w:rsidRDefault="00582899" w:rsidP="00582899">
      <w:pPr>
        <w:tabs>
          <w:tab w:val="left" w:pos="1890"/>
          <w:tab w:val="left" w:pos="2880"/>
        </w:tabs>
        <w:ind w:left="720" w:hanging="720"/>
        <w:rPr>
          <w:rFonts w:asciiTheme="minorHAnsi" w:hAnsiTheme="minorHAnsi" w:cs="Arial"/>
          <w:b/>
          <w:sz w:val="22"/>
          <w:szCs w:val="22"/>
          <w:u w:val="single"/>
        </w:rPr>
      </w:pPr>
      <w:r w:rsidRPr="00CC4EAC">
        <w:rPr>
          <w:rFonts w:asciiTheme="minorHAnsi" w:hAnsiTheme="minorHAnsi" w:cs="Arial"/>
          <w:b/>
          <w:sz w:val="22"/>
          <w:szCs w:val="22"/>
          <w:u w:val="single"/>
        </w:rPr>
        <w:t>Board Certification</w:t>
      </w:r>
    </w:p>
    <w:p w14:paraId="11001FA8" w14:textId="77777777" w:rsidR="005D53B6" w:rsidRPr="00CC4EAC" w:rsidRDefault="005D53B6" w:rsidP="00582899">
      <w:pPr>
        <w:tabs>
          <w:tab w:val="left" w:pos="1890"/>
          <w:tab w:val="left" w:pos="2880"/>
        </w:tabs>
        <w:ind w:left="720" w:hanging="720"/>
        <w:rPr>
          <w:rFonts w:asciiTheme="minorHAnsi" w:hAnsiTheme="minorHAnsi" w:cs="Arial"/>
          <w:sz w:val="22"/>
          <w:szCs w:val="22"/>
        </w:rPr>
      </w:pPr>
    </w:p>
    <w:p w14:paraId="1A8B9EB9" w14:textId="77777777" w:rsidR="00582899" w:rsidRPr="00CC4EAC" w:rsidRDefault="00582899" w:rsidP="00582899">
      <w:pPr>
        <w:tabs>
          <w:tab w:val="left" w:pos="1890"/>
          <w:tab w:val="left" w:pos="2880"/>
        </w:tabs>
        <w:ind w:left="720" w:hanging="720"/>
        <w:rPr>
          <w:rFonts w:asciiTheme="minorHAnsi" w:hAnsiTheme="minorHAnsi" w:cs="Arial"/>
          <w:bCs/>
          <w:sz w:val="22"/>
          <w:szCs w:val="22"/>
        </w:rPr>
      </w:pPr>
      <w:r w:rsidRPr="00CC4EAC">
        <w:rPr>
          <w:rFonts w:asciiTheme="minorHAnsi" w:hAnsiTheme="minorHAnsi" w:cs="Arial"/>
          <w:sz w:val="22"/>
          <w:szCs w:val="22"/>
        </w:rPr>
        <w:t>CT</w:t>
      </w:r>
      <w:r w:rsidRPr="00CC4EAC">
        <w:rPr>
          <w:rFonts w:asciiTheme="minorHAnsi" w:hAnsiTheme="minorHAnsi" w:cs="Arial"/>
          <w:b/>
          <w:sz w:val="22"/>
          <w:szCs w:val="22"/>
        </w:rPr>
        <w:t xml:space="preserve"> </w:t>
      </w:r>
      <w:r w:rsidRPr="00CC4EAC">
        <w:rPr>
          <w:rFonts w:asciiTheme="minorHAnsi" w:hAnsiTheme="minorHAnsi" w:cs="Arial"/>
          <w:bCs/>
          <w:sz w:val="22"/>
          <w:szCs w:val="22"/>
        </w:rPr>
        <w:t>Licensed Psychologist, April 2002, License #002408</w:t>
      </w:r>
    </w:p>
    <w:p w14:paraId="7954D1B5" w14:textId="77777777" w:rsidR="00582899" w:rsidRPr="00CC4EAC" w:rsidRDefault="00582899" w:rsidP="00582899">
      <w:pPr>
        <w:tabs>
          <w:tab w:val="left" w:pos="1890"/>
          <w:tab w:val="left" w:pos="2880"/>
        </w:tabs>
        <w:ind w:left="720" w:hanging="720"/>
        <w:rPr>
          <w:rFonts w:asciiTheme="minorHAnsi" w:hAnsiTheme="minorHAnsi" w:cs="Arial"/>
          <w:b/>
          <w:sz w:val="22"/>
          <w:szCs w:val="22"/>
        </w:rPr>
      </w:pPr>
    </w:p>
    <w:p w14:paraId="5209B17C" w14:textId="1D3E519A" w:rsidR="00582899" w:rsidRPr="00CC4EAC" w:rsidRDefault="00582899" w:rsidP="005D53B6">
      <w:pPr>
        <w:tabs>
          <w:tab w:val="left" w:pos="1800"/>
        </w:tabs>
        <w:ind w:left="720" w:hanging="720"/>
        <w:rPr>
          <w:rFonts w:asciiTheme="minorHAnsi" w:hAnsiTheme="minorHAnsi" w:cs="Arial"/>
          <w:b/>
          <w:sz w:val="22"/>
          <w:szCs w:val="22"/>
          <w:u w:val="single"/>
        </w:rPr>
      </w:pPr>
      <w:r w:rsidRPr="00CC4EAC">
        <w:rPr>
          <w:rFonts w:asciiTheme="minorHAnsi" w:hAnsiTheme="minorHAnsi" w:cs="Arial"/>
          <w:b/>
          <w:sz w:val="22"/>
          <w:szCs w:val="22"/>
          <w:u w:val="single"/>
        </w:rPr>
        <w:t>Grant History</w:t>
      </w:r>
    </w:p>
    <w:p w14:paraId="58EAB4EB" w14:textId="77777777" w:rsidR="00582899" w:rsidRPr="00CC4EAC" w:rsidRDefault="00582899" w:rsidP="00582899">
      <w:pPr>
        <w:tabs>
          <w:tab w:val="left" w:pos="1080"/>
          <w:tab w:val="left" w:pos="1890"/>
          <w:tab w:val="left" w:pos="2880"/>
        </w:tabs>
        <w:ind w:left="720" w:hanging="720"/>
        <w:rPr>
          <w:rFonts w:asciiTheme="minorHAnsi" w:hAnsiTheme="minorHAnsi" w:cs="Arial"/>
          <w:b/>
          <w:sz w:val="22"/>
          <w:szCs w:val="22"/>
        </w:rPr>
      </w:pPr>
    </w:p>
    <w:p w14:paraId="3F2B712A" w14:textId="77777777" w:rsidR="00582899" w:rsidRPr="00CC4EAC" w:rsidRDefault="00FA02F6" w:rsidP="00582899">
      <w:pPr>
        <w:tabs>
          <w:tab w:val="left" w:pos="1080"/>
          <w:tab w:val="left" w:pos="1890"/>
          <w:tab w:val="left" w:pos="2880"/>
        </w:tabs>
        <w:ind w:left="720" w:hanging="720"/>
        <w:rPr>
          <w:rFonts w:asciiTheme="minorHAnsi" w:hAnsiTheme="minorHAnsi" w:cs="Arial"/>
          <w:sz w:val="22"/>
          <w:szCs w:val="22"/>
          <w:u w:val="single"/>
        </w:rPr>
      </w:pPr>
      <w:r w:rsidRPr="00CC4EAC">
        <w:rPr>
          <w:rFonts w:asciiTheme="minorHAnsi" w:hAnsiTheme="minorHAnsi" w:cs="Arial"/>
          <w:sz w:val="22"/>
          <w:szCs w:val="22"/>
          <w:u w:val="single"/>
        </w:rPr>
        <w:t>CURRENT GRANTS</w:t>
      </w:r>
    </w:p>
    <w:p w14:paraId="00A13147" w14:textId="77777777" w:rsidR="001E0BF8" w:rsidRPr="00CC4EAC" w:rsidRDefault="001E0BF8" w:rsidP="00582899">
      <w:pPr>
        <w:tabs>
          <w:tab w:val="left" w:pos="1080"/>
          <w:tab w:val="left" w:pos="1890"/>
          <w:tab w:val="left" w:pos="2880"/>
        </w:tabs>
        <w:ind w:left="720" w:hanging="720"/>
        <w:rPr>
          <w:rFonts w:asciiTheme="minorHAnsi" w:hAnsiTheme="minorHAnsi" w:cs="Arial"/>
          <w:b/>
          <w:sz w:val="22"/>
          <w:szCs w:val="22"/>
          <w:u w:val="single"/>
        </w:rPr>
      </w:pPr>
    </w:p>
    <w:p w14:paraId="42EC1C2D" w14:textId="1750BED0" w:rsidR="00582899" w:rsidRPr="00CC4EAC" w:rsidRDefault="00FA02F6" w:rsidP="00582899">
      <w:pPr>
        <w:autoSpaceDE w:val="0"/>
        <w:autoSpaceDN w:val="0"/>
        <w:adjustRightInd w:val="0"/>
        <w:ind w:left="720" w:hanging="720"/>
        <w:rPr>
          <w:rFonts w:asciiTheme="minorHAnsi" w:eastAsia="Times New Roman" w:hAnsiTheme="minorHAnsi" w:cs="Arial"/>
          <w:sz w:val="22"/>
          <w:szCs w:val="22"/>
        </w:rPr>
      </w:pPr>
      <w:r w:rsidRPr="00CC4EAC">
        <w:rPr>
          <w:rFonts w:asciiTheme="minorHAnsi" w:eastAsia="Times New Roman" w:hAnsiTheme="minorHAnsi" w:cs="Arial"/>
          <w:sz w:val="22"/>
          <w:szCs w:val="22"/>
        </w:rPr>
        <w:t xml:space="preserve">1. </w:t>
      </w:r>
      <w:r w:rsidR="00A56578">
        <w:rPr>
          <w:rFonts w:asciiTheme="minorHAnsi" w:eastAsia="Times New Roman" w:hAnsiTheme="minorHAnsi" w:cs="Arial"/>
          <w:sz w:val="22"/>
          <w:szCs w:val="22"/>
        </w:rPr>
        <w:t>Agency:</w:t>
      </w:r>
      <w:r w:rsidR="00582899" w:rsidRPr="00CC4EAC">
        <w:rPr>
          <w:rFonts w:asciiTheme="minorHAnsi" w:eastAsia="Times New Roman" w:hAnsiTheme="minorHAnsi" w:cs="Arial"/>
          <w:sz w:val="22"/>
          <w:szCs w:val="22"/>
        </w:rPr>
        <w:t xml:space="preserve"> </w:t>
      </w:r>
      <w:r w:rsidR="00582899" w:rsidRPr="00CC4EAC">
        <w:rPr>
          <w:rFonts w:asciiTheme="minorHAnsi" w:hAnsiTheme="minorHAnsi" w:cs="Arial"/>
          <w:sz w:val="22"/>
          <w:szCs w:val="22"/>
          <w:u w:val="single"/>
        </w:rPr>
        <w:t>National Institute of Mental Health</w:t>
      </w:r>
      <w:r w:rsidR="00582899" w:rsidRPr="00CC4EAC">
        <w:rPr>
          <w:rFonts w:asciiTheme="minorHAnsi" w:eastAsia="Times New Roman" w:hAnsiTheme="minorHAnsi" w:cs="Arial"/>
          <w:sz w:val="22"/>
          <w:szCs w:val="22"/>
        </w:rPr>
        <w:t xml:space="preserve"> </w:t>
      </w:r>
    </w:p>
    <w:p w14:paraId="7701CAB4" w14:textId="33899EB0" w:rsidR="00582899" w:rsidRPr="00CC4EAC" w:rsidRDefault="00A56578" w:rsidP="00582899">
      <w:pPr>
        <w:autoSpaceDE w:val="0"/>
        <w:autoSpaceDN w:val="0"/>
        <w:adjustRightInd w:val="0"/>
        <w:ind w:left="720" w:hanging="720"/>
        <w:rPr>
          <w:rFonts w:asciiTheme="minorHAnsi" w:eastAsia="Times New Roman" w:hAnsiTheme="minorHAnsi" w:cs="Arial"/>
          <w:sz w:val="22"/>
          <w:szCs w:val="22"/>
        </w:rPr>
      </w:pPr>
      <w:r>
        <w:rPr>
          <w:rFonts w:asciiTheme="minorHAnsi" w:eastAsia="Times New Roman" w:hAnsiTheme="minorHAnsi" w:cs="Arial"/>
          <w:sz w:val="22"/>
          <w:szCs w:val="22"/>
        </w:rPr>
        <w:lastRenderedPageBreak/>
        <w:t xml:space="preserve">ID#: </w:t>
      </w:r>
      <w:r w:rsidR="00582899" w:rsidRPr="00CC4EAC">
        <w:rPr>
          <w:rFonts w:asciiTheme="minorHAnsi" w:hAnsiTheme="minorHAnsi" w:cs="Arial"/>
          <w:color w:val="000000"/>
          <w:sz w:val="22"/>
          <w:szCs w:val="22"/>
        </w:rPr>
        <w:t>R01 MH100182-02</w:t>
      </w:r>
      <w:r w:rsidR="00582899" w:rsidRPr="00CC4EAC">
        <w:rPr>
          <w:rFonts w:asciiTheme="minorHAnsi" w:eastAsia="Times New Roman" w:hAnsiTheme="minorHAnsi" w:cs="Arial"/>
          <w:sz w:val="22"/>
          <w:szCs w:val="22"/>
        </w:rPr>
        <w:tab/>
      </w:r>
      <w:r w:rsidR="00582899" w:rsidRPr="00CC4EAC">
        <w:rPr>
          <w:rFonts w:asciiTheme="minorHAnsi" w:eastAsia="Times New Roman" w:hAnsiTheme="minorHAnsi" w:cs="Arial"/>
          <w:sz w:val="22"/>
          <w:szCs w:val="22"/>
        </w:rPr>
        <w:tab/>
      </w:r>
      <w:r w:rsidR="00582899" w:rsidRPr="00CC4EAC">
        <w:rPr>
          <w:rFonts w:asciiTheme="minorHAnsi" w:eastAsia="Times New Roman" w:hAnsiTheme="minorHAnsi" w:cs="Arial"/>
          <w:sz w:val="22"/>
          <w:szCs w:val="22"/>
        </w:rPr>
        <w:tab/>
      </w:r>
      <w:r w:rsidR="00582899" w:rsidRPr="00CC4EAC">
        <w:rPr>
          <w:rFonts w:asciiTheme="minorHAnsi" w:eastAsia="Times New Roman" w:hAnsiTheme="minorHAnsi" w:cs="Arial"/>
          <w:sz w:val="22"/>
          <w:szCs w:val="22"/>
        </w:rPr>
        <w:tab/>
      </w:r>
      <w:r w:rsidR="00582899" w:rsidRPr="00CC4EAC">
        <w:rPr>
          <w:rFonts w:asciiTheme="minorHAnsi" w:eastAsia="Times New Roman" w:hAnsiTheme="minorHAnsi" w:cs="Arial"/>
          <w:sz w:val="22"/>
          <w:szCs w:val="22"/>
        </w:rPr>
        <w:tab/>
      </w:r>
    </w:p>
    <w:p w14:paraId="1ACA5753" w14:textId="7F22F3AD" w:rsidR="00582899" w:rsidRPr="00CC4EAC" w:rsidRDefault="00A56578" w:rsidP="00582899">
      <w:pPr>
        <w:widowControl w:val="0"/>
        <w:tabs>
          <w:tab w:val="left" w:pos="540"/>
        </w:tabs>
        <w:autoSpaceDE w:val="0"/>
        <w:autoSpaceDN w:val="0"/>
        <w:adjustRightInd w:val="0"/>
        <w:ind w:left="720" w:hanging="720"/>
        <w:rPr>
          <w:rFonts w:asciiTheme="minorHAnsi" w:hAnsiTheme="minorHAnsi" w:cs="Arial"/>
          <w:color w:val="000000"/>
          <w:sz w:val="22"/>
          <w:szCs w:val="22"/>
        </w:rPr>
      </w:pPr>
      <w:r>
        <w:rPr>
          <w:rFonts w:asciiTheme="minorHAnsi" w:hAnsiTheme="minorHAnsi" w:cs="Arial"/>
          <w:color w:val="000000"/>
          <w:sz w:val="22"/>
          <w:szCs w:val="22"/>
        </w:rPr>
        <w:t xml:space="preserve">Role: </w:t>
      </w:r>
      <w:r w:rsidR="00582899" w:rsidRPr="00CC4EAC">
        <w:rPr>
          <w:rFonts w:asciiTheme="minorHAnsi" w:hAnsiTheme="minorHAnsi" w:cs="Arial"/>
          <w:color w:val="000000"/>
          <w:sz w:val="22"/>
          <w:szCs w:val="22"/>
        </w:rPr>
        <w:t>Principal Investigator</w:t>
      </w:r>
    </w:p>
    <w:p w14:paraId="5F84CF69" w14:textId="10BD5D0D" w:rsidR="00582899" w:rsidRPr="00CC4EAC" w:rsidRDefault="00A56578" w:rsidP="00582899">
      <w:pPr>
        <w:autoSpaceDE w:val="0"/>
        <w:autoSpaceDN w:val="0"/>
        <w:adjustRightInd w:val="0"/>
        <w:ind w:left="720" w:hanging="720"/>
        <w:rPr>
          <w:rFonts w:asciiTheme="minorHAnsi" w:eastAsia="Times New Roman" w:hAnsiTheme="minorHAnsi" w:cs="Arial"/>
          <w:sz w:val="22"/>
          <w:szCs w:val="22"/>
        </w:rPr>
      </w:pPr>
      <w:r>
        <w:rPr>
          <w:rFonts w:asciiTheme="minorHAnsi" w:eastAsia="Times New Roman" w:hAnsiTheme="minorHAnsi" w:cs="Arial"/>
          <w:sz w:val="22"/>
          <w:szCs w:val="22"/>
        </w:rPr>
        <w:t xml:space="preserve">Title: </w:t>
      </w:r>
      <w:r w:rsidR="00582899" w:rsidRPr="00CC4EAC">
        <w:rPr>
          <w:rFonts w:asciiTheme="minorHAnsi" w:eastAsia="Times New Roman" w:hAnsiTheme="minorHAnsi" w:cs="Arial"/>
          <w:sz w:val="22"/>
          <w:szCs w:val="22"/>
        </w:rPr>
        <w:t xml:space="preserve">Components of </w:t>
      </w:r>
      <w:r w:rsidR="005322AB" w:rsidRPr="00CC4EAC">
        <w:rPr>
          <w:rFonts w:asciiTheme="minorHAnsi" w:eastAsia="Times New Roman" w:hAnsiTheme="minorHAnsi" w:cs="Arial"/>
          <w:sz w:val="22"/>
          <w:szCs w:val="22"/>
        </w:rPr>
        <w:t>emotional p</w:t>
      </w:r>
      <w:r w:rsidR="00582899" w:rsidRPr="00CC4EAC">
        <w:rPr>
          <w:rFonts w:asciiTheme="minorHAnsi" w:eastAsia="Times New Roman" w:hAnsiTheme="minorHAnsi" w:cs="Arial"/>
          <w:sz w:val="22"/>
          <w:szCs w:val="22"/>
        </w:rPr>
        <w:t xml:space="preserve">rocessing in </w:t>
      </w:r>
      <w:r w:rsidR="005322AB" w:rsidRPr="00CC4EAC">
        <w:rPr>
          <w:rFonts w:asciiTheme="minorHAnsi" w:eastAsia="Times New Roman" w:hAnsiTheme="minorHAnsi" w:cs="Arial"/>
          <w:sz w:val="22"/>
          <w:szCs w:val="22"/>
        </w:rPr>
        <w:t>t</w:t>
      </w:r>
      <w:r w:rsidR="00582899" w:rsidRPr="00CC4EAC">
        <w:rPr>
          <w:rFonts w:asciiTheme="minorHAnsi" w:eastAsia="Times New Roman" w:hAnsiTheme="minorHAnsi" w:cs="Arial"/>
          <w:sz w:val="22"/>
          <w:szCs w:val="22"/>
        </w:rPr>
        <w:t>oddlers with ASD</w:t>
      </w:r>
    </w:p>
    <w:p w14:paraId="0515DB32" w14:textId="26DA722D" w:rsidR="00582899" w:rsidRPr="00CC4EAC" w:rsidRDefault="00A56578" w:rsidP="00582899">
      <w:pPr>
        <w:pStyle w:val="CommentText"/>
        <w:rPr>
          <w:rFonts w:asciiTheme="minorHAnsi" w:hAnsiTheme="minorHAnsi" w:cs="Arial"/>
          <w:sz w:val="22"/>
          <w:szCs w:val="22"/>
        </w:rPr>
      </w:pPr>
      <w:r>
        <w:rPr>
          <w:rFonts w:asciiTheme="minorHAnsi" w:hAnsiTheme="minorHAnsi" w:cs="Arial"/>
          <w:sz w:val="22"/>
          <w:szCs w:val="22"/>
        </w:rPr>
        <w:t xml:space="preserve">Percent effort: </w:t>
      </w:r>
      <w:r w:rsidR="00582899" w:rsidRPr="00CC4EAC">
        <w:rPr>
          <w:rFonts w:asciiTheme="minorHAnsi" w:hAnsiTheme="minorHAnsi" w:cs="Arial"/>
          <w:sz w:val="22"/>
          <w:szCs w:val="22"/>
        </w:rPr>
        <w:t>30%</w:t>
      </w:r>
      <w:r w:rsidR="00582899" w:rsidRPr="00CC4EAC">
        <w:rPr>
          <w:rFonts w:asciiTheme="minorHAnsi" w:hAnsiTheme="minorHAnsi" w:cs="Arial"/>
          <w:sz w:val="22"/>
          <w:szCs w:val="22"/>
        </w:rPr>
        <w:tab/>
      </w:r>
    </w:p>
    <w:p w14:paraId="3286BDCB" w14:textId="7E752E35" w:rsidR="00582899" w:rsidRPr="00CC4EAC" w:rsidRDefault="00A56578" w:rsidP="00582899">
      <w:pPr>
        <w:pStyle w:val="CommentText"/>
        <w:rPr>
          <w:rFonts w:asciiTheme="minorHAnsi" w:hAnsiTheme="minorHAnsi" w:cs="Arial"/>
          <w:sz w:val="22"/>
          <w:szCs w:val="22"/>
        </w:rPr>
      </w:pPr>
      <w:r>
        <w:rPr>
          <w:rFonts w:asciiTheme="minorHAnsi" w:hAnsiTheme="minorHAnsi" w:cs="Arial"/>
          <w:sz w:val="22"/>
          <w:szCs w:val="22"/>
        </w:rPr>
        <w:t>Direct costs per year:</w:t>
      </w:r>
      <w:r w:rsidR="00582899" w:rsidRPr="00CC4EAC">
        <w:rPr>
          <w:rFonts w:asciiTheme="minorHAnsi" w:hAnsiTheme="minorHAnsi" w:cs="Arial"/>
          <w:color w:val="000000"/>
          <w:sz w:val="22"/>
          <w:szCs w:val="22"/>
        </w:rPr>
        <w:t xml:space="preserve"> $402,133.00</w:t>
      </w:r>
      <w:r w:rsidR="00582899" w:rsidRPr="00CC4EAC">
        <w:rPr>
          <w:rFonts w:asciiTheme="minorHAnsi" w:hAnsiTheme="minorHAnsi" w:cs="Arial"/>
          <w:color w:val="000000"/>
          <w:sz w:val="22"/>
          <w:szCs w:val="22"/>
        </w:rPr>
        <w:tab/>
      </w:r>
    </w:p>
    <w:p w14:paraId="762BEA29"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Total costs for project period: $3,982,646</w:t>
      </w:r>
    </w:p>
    <w:p w14:paraId="0DC329CC" w14:textId="56A1D21B" w:rsidR="00582899" w:rsidRDefault="00534C47" w:rsidP="00582899">
      <w:pPr>
        <w:autoSpaceDE w:val="0"/>
        <w:autoSpaceDN w:val="0"/>
        <w:adjustRightInd w:val="0"/>
        <w:ind w:left="720" w:hanging="720"/>
        <w:rPr>
          <w:rFonts w:asciiTheme="minorHAnsi" w:hAnsiTheme="minorHAnsi" w:cs="Arial"/>
          <w:color w:val="000000"/>
          <w:sz w:val="22"/>
          <w:szCs w:val="22"/>
        </w:rPr>
      </w:pPr>
      <w:r>
        <w:rPr>
          <w:rFonts w:asciiTheme="minorHAnsi" w:eastAsia="Times New Roman" w:hAnsiTheme="minorHAnsi" w:cs="Arial"/>
          <w:sz w:val="22"/>
          <w:szCs w:val="22"/>
        </w:rPr>
        <w:t>Project</w:t>
      </w:r>
      <w:r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sz w:val="22"/>
          <w:szCs w:val="22"/>
        </w:rPr>
        <w:t xml:space="preserve">period: </w:t>
      </w:r>
      <w:r w:rsidR="00582899" w:rsidRPr="00CC4EAC">
        <w:rPr>
          <w:rFonts w:asciiTheme="minorHAnsi" w:hAnsiTheme="minorHAnsi" w:cs="Arial"/>
          <w:color w:val="000000"/>
          <w:sz w:val="22"/>
          <w:szCs w:val="22"/>
        </w:rPr>
        <w:t>09/01/2013</w:t>
      </w:r>
      <w:r w:rsidR="00582899" w:rsidRPr="00CC4EAC">
        <w:rPr>
          <w:rFonts w:asciiTheme="minorHAnsi" w:hAnsiTheme="minorHAnsi" w:cs="Arial"/>
          <w:sz w:val="22"/>
          <w:szCs w:val="22"/>
        </w:rPr>
        <w:t xml:space="preserve"> </w:t>
      </w:r>
      <w:r w:rsidR="00582899" w:rsidRPr="00CC4EAC">
        <w:rPr>
          <w:rFonts w:asciiTheme="minorHAnsi" w:hAnsiTheme="minorHAnsi" w:cs="Arial"/>
          <w:color w:val="000000"/>
          <w:sz w:val="22"/>
          <w:szCs w:val="22"/>
        </w:rPr>
        <w:t>– 05/31/2018</w:t>
      </w:r>
    </w:p>
    <w:p w14:paraId="190645C1" w14:textId="4A515C4E" w:rsidR="00C27838" w:rsidRDefault="00C27838" w:rsidP="00582899">
      <w:pPr>
        <w:autoSpaceDE w:val="0"/>
        <w:autoSpaceDN w:val="0"/>
        <w:adjustRightInd w:val="0"/>
        <w:ind w:left="720" w:hanging="720"/>
        <w:rPr>
          <w:rFonts w:asciiTheme="minorHAnsi" w:hAnsiTheme="minorHAnsi" w:cs="Arial"/>
          <w:color w:val="000000"/>
          <w:sz w:val="22"/>
          <w:szCs w:val="22"/>
        </w:rPr>
      </w:pPr>
    </w:p>
    <w:p w14:paraId="1E37661B" w14:textId="1553C8F8" w:rsidR="00C27838" w:rsidRPr="00CC4EAC" w:rsidRDefault="00C27838" w:rsidP="00C27838">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Pr>
          <w:rFonts w:asciiTheme="minorHAnsi" w:hAnsiTheme="minorHAnsi" w:cs="Arial"/>
          <w:sz w:val="22"/>
          <w:szCs w:val="22"/>
        </w:rPr>
        <w:t>2</w:t>
      </w:r>
      <w:r w:rsidRPr="00CC4EAC">
        <w:rPr>
          <w:rFonts w:asciiTheme="minorHAnsi" w:hAnsiTheme="minorHAnsi" w:cs="Arial"/>
          <w:sz w:val="22"/>
          <w:szCs w:val="22"/>
        </w:rPr>
        <w:t xml:space="preserve">. Agency: </w:t>
      </w:r>
      <w:r w:rsidRPr="00CC4EAC">
        <w:rPr>
          <w:rFonts w:asciiTheme="minorHAnsi" w:hAnsiTheme="minorHAnsi" w:cs="Arial"/>
          <w:sz w:val="22"/>
          <w:szCs w:val="22"/>
          <w:u w:val="single"/>
        </w:rPr>
        <w:t>National Institute of Mental Health</w:t>
      </w:r>
    </w:p>
    <w:p w14:paraId="4E54E3B0" w14:textId="6D6C01F3" w:rsidR="00C27838" w:rsidRPr="00CC4EAC" w:rsidRDefault="00C27838" w:rsidP="00C27838">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 xml:space="preserve">ID: </w:t>
      </w:r>
      <w:r w:rsidR="00752530">
        <w:rPr>
          <w:rFonts w:asciiTheme="minorHAnsi" w:hAnsiTheme="minorHAnsi" w:cs="Arial"/>
          <w:sz w:val="22"/>
          <w:szCs w:val="22"/>
        </w:rPr>
        <w:t>1R01MH111652</w:t>
      </w:r>
      <w:r w:rsidRPr="00CC4EAC">
        <w:rPr>
          <w:rFonts w:asciiTheme="minorHAnsi" w:hAnsiTheme="minorHAnsi" w:cs="Arial"/>
          <w:sz w:val="22"/>
          <w:szCs w:val="22"/>
        </w:rPr>
        <w:tab/>
        <w:t xml:space="preserve"> </w:t>
      </w:r>
    </w:p>
    <w:p w14:paraId="29AFB486" w14:textId="77777777" w:rsidR="00C27838" w:rsidRDefault="00C27838" w:rsidP="00C27838">
      <w:pPr>
        <w:tabs>
          <w:tab w:val="left" w:pos="360"/>
          <w:tab w:val="left" w:pos="2536"/>
        </w:tabs>
        <w:rPr>
          <w:rFonts w:asciiTheme="minorHAnsi" w:hAnsiTheme="minorHAnsi" w:cs="Arial"/>
          <w:sz w:val="22"/>
          <w:szCs w:val="22"/>
        </w:rPr>
      </w:pPr>
      <w:r w:rsidRPr="00CC4EAC">
        <w:rPr>
          <w:rFonts w:asciiTheme="minorHAnsi" w:hAnsiTheme="minorHAnsi" w:cs="Arial"/>
          <w:sz w:val="22"/>
          <w:szCs w:val="22"/>
        </w:rPr>
        <w:t xml:space="preserve">Title: Attentional, temperamental, and physiological processes underlying anxiety in preschoolers with </w:t>
      </w:r>
      <w:r>
        <w:rPr>
          <w:rFonts w:asciiTheme="minorHAnsi" w:hAnsiTheme="minorHAnsi" w:cs="Arial"/>
          <w:sz w:val="22"/>
          <w:szCs w:val="22"/>
        </w:rPr>
        <w:t xml:space="preserve">       </w:t>
      </w:r>
    </w:p>
    <w:p w14:paraId="54AD4D7F" w14:textId="77777777" w:rsidR="00C27838" w:rsidRPr="00CC4EAC" w:rsidRDefault="00C27838" w:rsidP="00C27838">
      <w:pPr>
        <w:tabs>
          <w:tab w:val="left" w:pos="360"/>
          <w:tab w:val="left" w:pos="2536"/>
        </w:tabs>
        <w:rPr>
          <w:rFonts w:asciiTheme="minorHAnsi" w:hAnsiTheme="minorHAnsi" w:cs="Arial"/>
          <w:sz w:val="22"/>
          <w:szCs w:val="22"/>
        </w:rPr>
      </w:pPr>
      <w:r>
        <w:rPr>
          <w:rFonts w:asciiTheme="minorHAnsi" w:hAnsiTheme="minorHAnsi" w:cs="Arial"/>
          <w:sz w:val="22"/>
          <w:szCs w:val="22"/>
        </w:rPr>
        <w:t xml:space="preserve">          </w:t>
      </w:r>
      <w:r w:rsidRPr="00CC4EAC">
        <w:rPr>
          <w:rFonts w:asciiTheme="minorHAnsi" w:hAnsiTheme="minorHAnsi" w:cs="Arial"/>
          <w:sz w:val="22"/>
          <w:szCs w:val="22"/>
        </w:rPr>
        <w:t>ASD</w:t>
      </w:r>
    </w:p>
    <w:p w14:paraId="1782F2A8" w14:textId="3D030349" w:rsidR="00C27838" w:rsidRDefault="00C27838" w:rsidP="00C27838">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Role: Principal Investigator</w:t>
      </w:r>
    </w:p>
    <w:p w14:paraId="37A1D49F" w14:textId="181A4373" w:rsidR="00752530" w:rsidRDefault="00752530" w:rsidP="00C27838">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Pr>
          <w:rFonts w:asciiTheme="minorHAnsi" w:hAnsiTheme="minorHAnsi" w:cs="Arial"/>
          <w:sz w:val="22"/>
          <w:szCs w:val="22"/>
        </w:rPr>
        <w:t>Percent effort: 30%</w:t>
      </w:r>
    </w:p>
    <w:p w14:paraId="15A3D1A1" w14:textId="77777777" w:rsidR="00C27838" w:rsidRPr="00CC4EAC" w:rsidRDefault="00C27838" w:rsidP="00C27838">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Pr>
          <w:rFonts w:asciiTheme="minorHAnsi" w:hAnsiTheme="minorHAnsi" w:cs="Arial"/>
          <w:sz w:val="22"/>
          <w:szCs w:val="22"/>
        </w:rPr>
        <w:t>Total d</w:t>
      </w:r>
      <w:r w:rsidRPr="00CC4EAC">
        <w:rPr>
          <w:rFonts w:asciiTheme="minorHAnsi" w:hAnsiTheme="minorHAnsi" w:cs="Arial"/>
          <w:sz w:val="22"/>
          <w:szCs w:val="22"/>
        </w:rPr>
        <w:t>irect cost per project period: $2,489,293</w:t>
      </w:r>
    </w:p>
    <w:p w14:paraId="48ADC29D" w14:textId="77777777" w:rsidR="00C27838" w:rsidRPr="00CC4EAC" w:rsidRDefault="00C27838" w:rsidP="00C27838">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Total costs for project period:</w:t>
      </w:r>
      <w:r>
        <w:rPr>
          <w:rFonts w:asciiTheme="minorHAnsi" w:hAnsiTheme="minorHAnsi" w:cs="Arial"/>
          <w:sz w:val="22"/>
          <w:szCs w:val="22"/>
        </w:rPr>
        <w:t xml:space="preserve"> </w:t>
      </w:r>
      <w:r w:rsidRPr="00CC4EAC">
        <w:rPr>
          <w:rFonts w:asciiTheme="minorHAnsi" w:hAnsiTheme="minorHAnsi" w:cs="Arial"/>
          <w:sz w:val="22"/>
          <w:szCs w:val="22"/>
        </w:rPr>
        <w:t>$4,169,566.00</w:t>
      </w:r>
    </w:p>
    <w:p w14:paraId="4D0FD28F" w14:textId="468CDBD6" w:rsidR="00C27838" w:rsidRPr="00CC4EAC" w:rsidRDefault="00C27838" w:rsidP="00C27838">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Project period: 0</w:t>
      </w:r>
      <w:r w:rsidR="00752530">
        <w:rPr>
          <w:rFonts w:asciiTheme="minorHAnsi" w:hAnsiTheme="minorHAnsi" w:cs="Arial"/>
          <w:sz w:val="22"/>
          <w:szCs w:val="22"/>
        </w:rPr>
        <w:t>3</w:t>
      </w:r>
      <w:r w:rsidRPr="00CC4EAC">
        <w:rPr>
          <w:rFonts w:asciiTheme="minorHAnsi" w:hAnsiTheme="minorHAnsi" w:cs="Arial"/>
          <w:sz w:val="22"/>
          <w:szCs w:val="22"/>
        </w:rPr>
        <w:t>/01/2016 -- 0</w:t>
      </w:r>
      <w:r w:rsidR="00752530">
        <w:rPr>
          <w:rFonts w:asciiTheme="minorHAnsi" w:hAnsiTheme="minorHAnsi" w:cs="Arial"/>
          <w:sz w:val="22"/>
          <w:szCs w:val="22"/>
        </w:rPr>
        <w:t>2</w:t>
      </w:r>
      <w:r w:rsidRPr="00CC4EAC">
        <w:rPr>
          <w:rFonts w:asciiTheme="minorHAnsi" w:hAnsiTheme="minorHAnsi" w:cs="Arial"/>
          <w:sz w:val="22"/>
          <w:szCs w:val="22"/>
        </w:rPr>
        <w:t>/</w:t>
      </w:r>
      <w:r w:rsidR="00752530">
        <w:rPr>
          <w:rFonts w:asciiTheme="minorHAnsi" w:hAnsiTheme="minorHAnsi" w:cs="Arial"/>
          <w:sz w:val="22"/>
          <w:szCs w:val="22"/>
        </w:rPr>
        <w:t>28</w:t>
      </w:r>
      <w:r w:rsidRPr="00CC4EAC">
        <w:rPr>
          <w:rFonts w:asciiTheme="minorHAnsi" w:hAnsiTheme="minorHAnsi" w:cs="Arial"/>
          <w:sz w:val="22"/>
          <w:szCs w:val="22"/>
        </w:rPr>
        <w:t>/202</w:t>
      </w:r>
      <w:r w:rsidR="00752530">
        <w:rPr>
          <w:rFonts w:asciiTheme="minorHAnsi" w:hAnsiTheme="minorHAnsi" w:cs="Arial"/>
          <w:sz w:val="22"/>
          <w:szCs w:val="22"/>
        </w:rPr>
        <w:t>2</w:t>
      </w:r>
    </w:p>
    <w:p w14:paraId="1327372D" w14:textId="77777777" w:rsidR="00582899" w:rsidRPr="00CC4EAC" w:rsidRDefault="00582899" w:rsidP="00582899">
      <w:pPr>
        <w:autoSpaceDE w:val="0"/>
        <w:autoSpaceDN w:val="0"/>
        <w:adjustRightInd w:val="0"/>
        <w:ind w:left="720" w:hanging="720"/>
        <w:rPr>
          <w:rFonts w:asciiTheme="minorHAnsi" w:eastAsia="Times New Roman" w:hAnsiTheme="minorHAnsi" w:cs="Arial"/>
          <w:sz w:val="22"/>
          <w:szCs w:val="22"/>
        </w:rPr>
      </w:pPr>
    </w:p>
    <w:p w14:paraId="7CB75FC9" w14:textId="77777777" w:rsidR="00582899" w:rsidRPr="00CC4EAC" w:rsidRDefault="00582899" w:rsidP="00582899">
      <w:pPr>
        <w:pStyle w:val="BlockText"/>
        <w:tabs>
          <w:tab w:val="left" w:pos="720"/>
        </w:tabs>
        <w:ind w:right="0"/>
        <w:rPr>
          <w:rFonts w:asciiTheme="minorHAnsi" w:hAnsiTheme="minorHAnsi"/>
          <w:sz w:val="22"/>
          <w:szCs w:val="22"/>
        </w:rPr>
      </w:pPr>
    </w:p>
    <w:p w14:paraId="0DB0D519" w14:textId="3AB7E4E5" w:rsidR="00582899" w:rsidRPr="00CC4EAC" w:rsidRDefault="00663EE3" w:rsidP="00582899">
      <w:pPr>
        <w:widowControl w:val="0"/>
        <w:tabs>
          <w:tab w:val="left" w:pos="540"/>
        </w:tabs>
        <w:autoSpaceDE w:val="0"/>
        <w:autoSpaceDN w:val="0"/>
        <w:adjustRightInd w:val="0"/>
        <w:rPr>
          <w:rFonts w:asciiTheme="minorHAnsi" w:hAnsiTheme="minorHAnsi" w:cs="Arial"/>
          <w:sz w:val="22"/>
          <w:szCs w:val="22"/>
        </w:rPr>
      </w:pPr>
      <w:r>
        <w:rPr>
          <w:rFonts w:asciiTheme="minorHAnsi" w:hAnsiTheme="minorHAnsi" w:cs="Arial"/>
          <w:sz w:val="22"/>
          <w:szCs w:val="22"/>
        </w:rPr>
        <w:t>3</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Agency: </w:t>
      </w:r>
      <w:r w:rsidR="00582899" w:rsidRPr="00CC4EAC">
        <w:rPr>
          <w:rFonts w:asciiTheme="minorHAnsi" w:hAnsiTheme="minorHAnsi" w:cs="Arial"/>
          <w:sz w:val="22"/>
          <w:szCs w:val="22"/>
          <w:u w:val="single"/>
        </w:rPr>
        <w:t>National Institute of Mental Health</w:t>
      </w:r>
    </w:p>
    <w:p w14:paraId="53EBC5FF" w14:textId="2A50BDE4" w:rsidR="00582899" w:rsidRPr="00CC4EAC" w:rsidRDefault="00A56578" w:rsidP="00582899">
      <w:pPr>
        <w:widowControl w:val="0"/>
        <w:tabs>
          <w:tab w:val="left" w:pos="540"/>
        </w:tabs>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 xml:space="preserve">ID#: </w:t>
      </w:r>
      <w:r w:rsidR="00582899" w:rsidRPr="00CC4EAC">
        <w:rPr>
          <w:rFonts w:asciiTheme="minorHAnsi" w:hAnsiTheme="minorHAnsi" w:cs="Arial"/>
          <w:color w:val="000000"/>
          <w:sz w:val="22"/>
          <w:szCs w:val="22"/>
        </w:rPr>
        <w:t>R21 MH102572-01</w:t>
      </w:r>
      <w:r w:rsidR="004A672A">
        <w:rPr>
          <w:rFonts w:asciiTheme="minorHAnsi" w:hAnsiTheme="minorHAnsi" w:cs="Arial"/>
          <w:color w:val="000000"/>
          <w:sz w:val="22"/>
          <w:szCs w:val="22"/>
        </w:rPr>
        <w:t xml:space="preserve">  </w:t>
      </w:r>
    </w:p>
    <w:p w14:paraId="17179E08" w14:textId="235C1177" w:rsidR="00582899" w:rsidRPr="00CC4EAC" w:rsidRDefault="00A56578" w:rsidP="00582899">
      <w:pPr>
        <w:widowControl w:val="0"/>
        <w:tabs>
          <w:tab w:val="left" w:pos="540"/>
        </w:tabs>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 xml:space="preserve">Title: </w:t>
      </w:r>
      <w:r w:rsidR="00582899" w:rsidRPr="00CC4EAC">
        <w:rPr>
          <w:rFonts w:asciiTheme="minorHAnsi" w:hAnsiTheme="minorHAnsi" w:cs="Arial"/>
          <w:color w:val="000000"/>
          <w:sz w:val="22"/>
          <w:szCs w:val="22"/>
        </w:rPr>
        <w:t>Gaze Modification Strategies for Toddlers with ASD</w:t>
      </w:r>
    </w:p>
    <w:p w14:paraId="00165CF2" w14:textId="1234C2D4" w:rsidR="00582899" w:rsidRPr="00CC4EAC" w:rsidRDefault="00A56578" w:rsidP="00582899">
      <w:pPr>
        <w:widowControl w:val="0"/>
        <w:tabs>
          <w:tab w:val="left" w:pos="540"/>
        </w:tabs>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 xml:space="preserve">PI: </w:t>
      </w:r>
      <w:proofErr w:type="spellStart"/>
      <w:r w:rsidR="007C2B11">
        <w:rPr>
          <w:rFonts w:asciiTheme="minorHAnsi" w:hAnsiTheme="minorHAnsi" w:cs="Arial"/>
          <w:color w:val="000000"/>
          <w:sz w:val="22"/>
          <w:szCs w:val="22"/>
        </w:rPr>
        <w:t>Katarzyna</w:t>
      </w:r>
      <w:proofErr w:type="spellEnd"/>
      <w:r w:rsidR="007C2B11">
        <w:rPr>
          <w:rFonts w:asciiTheme="minorHAnsi" w:hAnsiTheme="minorHAnsi" w:cs="Arial"/>
          <w:color w:val="000000"/>
          <w:sz w:val="22"/>
          <w:szCs w:val="22"/>
        </w:rPr>
        <w:t xml:space="preserve"> Chawarska</w:t>
      </w:r>
      <w:r w:rsidR="00582899" w:rsidRPr="00CC4EAC">
        <w:rPr>
          <w:rFonts w:asciiTheme="minorHAnsi" w:hAnsiTheme="minorHAnsi" w:cs="Arial"/>
          <w:color w:val="000000"/>
          <w:sz w:val="22"/>
          <w:szCs w:val="22"/>
        </w:rPr>
        <w:t>, PhD</w:t>
      </w:r>
    </w:p>
    <w:p w14:paraId="74F860B1" w14:textId="7CBF25F0" w:rsidR="00582899" w:rsidRPr="00CC4EAC" w:rsidRDefault="00A56578" w:rsidP="00582899">
      <w:pPr>
        <w:widowControl w:val="0"/>
        <w:tabs>
          <w:tab w:val="left" w:pos="540"/>
        </w:tabs>
        <w:autoSpaceDE w:val="0"/>
        <w:autoSpaceDN w:val="0"/>
        <w:adjustRightInd w:val="0"/>
        <w:rPr>
          <w:rFonts w:asciiTheme="minorHAnsi" w:hAnsiTheme="minorHAnsi" w:cs="Arial"/>
          <w:sz w:val="22"/>
          <w:szCs w:val="22"/>
        </w:rPr>
      </w:pPr>
      <w:r>
        <w:rPr>
          <w:rFonts w:asciiTheme="minorHAnsi" w:hAnsiTheme="minorHAnsi" w:cs="Arial"/>
          <w:color w:val="000000"/>
          <w:sz w:val="22"/>
          <w:szCs w:val="22"/>
        </w:rPr>
        <w:t xml:space="preserve">Role: </w:t>
      </w:r>
      <w:r w:rsidR="00582899" w:rsidRPr="00CC4EAC">
        <w:rPr>
          <w:rFonts w:asciiTheme="minorHAnsi" w:hAnsiTheme="minorHAnsi" w:cs="Arial"/>
          <w:sz w:val="22"/>
          <w:szCs w:val="22"/>
        </w:rPr>
        <w:t xml:space="preserve">Principal Investigator </w:t>
      </w:r>
    </w:p>
    <w:p w14:paraId="77A249A7" w14:textId="5F1CB7AB" w:rsidR="00582899" w:rsidRPr="00CC4EAC" w:rsidRDefault="00A56578" w:rsidP="00582899">
      <w:pPr>
        <w:widowControl w:val="0"/>
        <w:tabs>
          <w:tab w:val="left" w:pos="540"/>
        </w:tabs>
        <w:autoSpaceDE w:val="0"/>
        <w:autoSpaceDN w:val="0"/>
        <w:adjustRightInd w:val="0"/>
        <w:rPr>
          <w:rFonts w:asciiTheme="minorHAnsi" w:hAnsiTheme="minorHAnsi" w:cs="Arial"/>
          <w:sz w:val="22"/>
          <w:szCs w:val="22"/>
        </w:rPr>
      </w:pPr>
      <w:r>
        <w:rPr>
          <w:rFonts w:asciiTheme="minorHAnsi" w:hAnsiTheme="minorHAnsi" w:cs="Arial"/>
          <w:sz w:val="22"/>
          <w:szCs w:val="22"/>
        </w:rPr>
        <w:t>Percent effort:</w:t>
      </w:r>
      <w:r w:rsidR="00582899" w:rsidRPr="00CC4EAC">
        <w:rPr>
          <w:rFonts w:asciiTheme="minorHAnsi" w:hAnsiTheme="minorHAnsi" w:cs="Arial"/>
          <w:sz w:val="22"/>
          <w:szCs w:val="22"/>
        </w:rPr>
        <w:t xml:space="preserve"> 5%</w:t>
      </w:r>
      <w:r w:rsidR="00582899" w:rsidRPr="00CC4EAC">
        <w:rPr>
          <w:rFonts w:asciiTheme="minorHAnsi" w:hAnsiTheme="minorHAnsi" w:cs="Arial"/>
          <w:sz w:val="22"/>
          <w:szCs w:val="22"/>
        </w:rPr>
        <w:tab/>
      </w:r>
    </w:p>
    <w:p w14:paraId="27F0941D" w14:textId="651ED53A" w:rsidR="00582899" w:rsidRPr="00CC4EAC" w:rsidRDefault="00A56578" w:rsidP="00582899">
      <w:pPr>
        <w:pStyle w:val="CommentText"/>
        <w:rPr>
          <w:rFonts w:asciiTheme="minorHAnsi" w:hAnsiTheme="minorHAnsi" w:cs="Arial"/>
          <w:sz w:val="22"/>
          <w:szCs w:val="22"/>
        </w:rPr>
      </w:pPr>
      <w:r>
        <w:rPr>
          <w:rFonts w:asciiTheme="minorHAnsi" w:hAnsiTheme="minorHAnsi" w:cs="Arial"/>
          <w:sz w:val="22"/>
          <w:szCs w:val="22"/>
        </w:rPr>
        <w:t>Direct costs per year:</w:t>
      </w:r>
      <w:r w:rsidR="00582899" w:rsidRPr="00CC4EAC">
        <w:rPr>
          <w:rFonts w:asciiTheme="minorHAnsi" w:hAnsiTheme="minorHAnsi" w:cs="Arial"/>
          <w:color w:val="000000"/>
          <w:sz w:val="22"/>
          <w:szCs w:val="22"/>
        </w:rPr>
        <w:t xml:space="preserve"> $125,000.00</w:t>
      </w:r>
      <w:r w:rsidR="00582899" w:rsidRPr="00CC4EAC">
        <w:rPr>
          <w:rFonts w:asciiTheme="minorHAnsi" w:hAnsiTheme="minorHAnsi" w:cs="Arial"/>
          <w:color w:val="000000"/>
          <w:sz w:val="22"/>
          <w:szCs w:val="22"/>
        </w:rPr>
        <w:tab/>
      </w:r>
    </w:p>
    <w:p w14:paraId="536EED88"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Total costs for project period: $457,875</w:t>
      </w:r>
    </w:p>
    <w:p w14:paraId="619B61CE" w14:textId="0C62E21F" w:rsidR="00582899" w:rsidRPr="00CC4EAC" w:rsidRDefault="00582899" w:rsidP="00582899">
      <w:pPr>
        <w:pStyle w:val="BlockText"/>
        <w:tabs>
          <w:tab w:val="left" w:pos="720"/>
        </w:tabs>
        <w:ind w:right="0"/>
        <w:rPr>
          <w:rFonts w:asciiTheme="minorHAnsi" w:hAnsiTheme="minorHAnsi"/>
          <w:color w:val="000000"/>
          <w:sz w:val="22"/>
          <w:szCs w:val="22"/>
        </w:rPr>
      </w:pPr>
      <w:r w:rsidRPr="00CC4EAC">
        <w:rPr>
          <w:rFonts w:asciiTheme="minorHAnsi" w:hAnsiTheme="minorHAnsi"/>
          <w:color w:val="000000"/>
          <w:sz w:val="22"/>
          <w:szCs w:val="22"/>
        </w:rPr>
        <w:t>Project period: 02/13/2014</w:t>
      </w:r>
      <w:r w:rsidRPr="00CC4EAC">
        <w:rPr>
          <w:rFonts w:asciiTheme="minorHAnsi" w:hAnsiTheme="minorHAnsi"/>
          <w:sz w:val="22"/>
          <w:szCs w:val="22"/>
        </w:rPr>
        <w:t xml:space="preserve"> </w:t>
      </w:r>
      <w:r w:rsidR="00C2684E" w:rsidRPr="00CC4EAC">
        <w:rPr>
          <w:rFonts w:asciiTheme="minorHAnsi" w:hAnsiTheme="minorHAnsi"/>
          <w:color w:val="000000"/>
          <w:sz w:val="22"/>
          <w:szCs w:val="22"/>
        </w:rPr>
        <w:t>–</w:t>
      </w:r>
      <w:r w:rsidRPr="00CC4EAC">
        <w:rPr>
          <w:rFonts w:asciiTheme="minorHAnsi" w:hAnsiTheme="minorHAnsi"/>
          <w:color w:val="000000"/>
          <w:sz w:val="22"/>
          <w:szCs w:val="22"/>
        </w:rPr>
        <w:t xml:space="preserve"> </w:t>
      </w:r>
      <w:r w:rsidR="00CC4EAC" w:rsidRPr="00CC4EAC">
        <w:rPr>
          <w:rFonts w:asciiTheme="minorHAnsi" w:hAnsiTheme="minorHAnsi"/>
          <w:color w:val="000000"/>
          <w:sz w:val="22"/>
          <w:szCs w:val="22"/>
        </w:rPr>
        <w:t>10</w:t>
      </w:r>
      <w:r w:rsidRPr="00CC4EAC">
        <w:rPr>
          <w:rFonts w:asciiTheme="minorHAnsi" w:hAnsiTheme="minorHAnsi"/>
          <w:color w:val="000000"/>
          <w:sz w:val="22"/>
          <w:szCs w:val="22"/>
        </w:rPr>
        <w:t>/31/2016</w:t>
      </w:r>
      <w:r w:rsidR="002615E8" w:rsidRPr="00CC4EAC">
        <w:rPr>
          <w:rFonts w:asciiTheme="minorHAnsi" w:hAnsiTheme="minorHAnsi"/>
          <w:color w:val="000000"/>
          <w:sz w:val="22"/>
          <w:szCs w:val="22"/>
        </w:rPr>
        <w:t>, currently on NEC</w:t>
      </w:r>
    </w:p>
    <w:p w14:paraId="7A1B979C" w14:textId="77777777" w:rsidR="005E3FC7" w:rsidRPr="00CC4EAC" w:rsidRDefault="005E3FC7" w:rsidP="00582899">
      <w:pPr>
        <w:pStyle w:val="BlockText"/>
        <w:tabs>
          <w:tab w:val="left" w:pos="720"/>
        </w:tabs>
        <w:ind w:right="0"/>
        <w:rPr>
          <w:rFonts w:asciiTheme="minorHAnsi" w:hAnsiTheme="minorHAnsi"/>
          <w:color w:val="000000"/>
          <w:sz w:val="22"/>
          <w:szCs w:val="22"/>
        </w:rPr>
      </w:pPr>
    </w:p>
    <w:p w14:paraId="45650B23" w14:textId="2305023A" w:rsidR="005E3FC7" w:rsidRDefault="00663EE3" w:rsidP="005E3FC7">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u w:val="single"/>
        </w:rPr>
      </w:pPr>
      <w:r>
        <w:rPr>
          <w:rFonts w:asciiTheme="minorHAnsi" w:hAnsiTheme="minorHAnsi" w:cs="Arial"/>
          <w:color w:val="000000"/>
          <w:sz w:val="22"/>
          <w:szCs w:val="22"/>
        </w:rPr>
        <w:t>4</w:t>
      </w:r>
      <w:r w:rsidR="005E3FC7" w:rsidRPr="00CC4EAC">
        <w:rPr>
          <w:rFonts w:asciiTheme="minorHAnsi" w:hAnsiTheme="minorHAnsi" w:cs="Arial"/>
          <w:color w:val="000000"/>
          <w:sz w:val="22"/>
          <w:szCs w:val="22"/>
        </w:rPr>
        <w:t>. Agency:</w:t>
      </w:r>
      <w:r w:rsidR="004A672A">
        <w:rPr>
          <w:rFonts w:asciiTheme="minorHAnsi" w:hAnsiTheme="minorHAnsi" w:cs="Arial"/>
          <w:color w:val="000000"/>
          <w:sz w:val="22"/>
          <w:szCs w:val="22"/>
        </w:rPr>
        <w:t xml:space="preserve">  </w:t>
      </w:r>
      <w:r w:rsidR="005E3FC7" w:rsidRPr="00CC4EAC">
        <w:rPr>
          <w:rFonts w:asciiTheme="minorHAnsi" w:hAnsiTheme="minorHAnsi" w:cs="Arial"/>
          <w:sz w:val="22"/>
          <w:szCs w:val="22"/>
          <w:u w:val="single"/>
        </w:rPr>
        <w:t>National Institute of Mental Health</w:t>
      </w:r>
    </w:p>
    <w:p w14:paraId="132E5B2F" w14:textId="39FDA680" w:rsidR="004A672A" w:rsidRPr="00534C47" w:rsidRDefault="004A672A" w:rsidP="005E3FC7">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sidRPr="00534C47">
        <w:rPr>
          <w:rFonts w:asciiTheme="minorHAnsi" w:hAnsiTheme="minorHAnsi" w:cs="Arial"/>
          <w:sz w:val="22"/>
          <w:szCs w:val="22"/>
        </w:rPr>
        <w:t>ID#:</w:t>
      </w:r>
      <w:r w:rsidR="00534C47" w:rsidRPr="00534C47">
        <w:rPr>
          <w:rFonts w:asciiTheme="minorHAnsi" w:hAnsiTheme="minorHAnsi" w:cs="Arial"/>
          <w:sz w:val="22"/>
          <w:szCs w:val="22"/>
        </w:rPr>
        <w:t xml:space="preserve">  MH103550-02  </w:t>
      </w:r>
    </w:p>
    <w:p w14:paraId="506925B7" w14:textId="2FBE10BE" w:rsidR="005E3FC7" w:rsidRPr="00534C47" w:rsidRDefault="00172BA2" w:rsidP="005E3FC7">
      <w:pPr>
        <w:widowControl w:val="0"/>
        <w:tabs>
          <w:tab w:val="left" w:pos="-540"/>
          <w:tab w:val="right" w:pos="7200"/>
          <w:tab w:val="right" w:pos="9240"/>
        </w:tabs>
        <w:autoSpaceDE w:val="0"/>
        <w:autoSpaceDN w:val="0"/>
        <w:adjustRightInd w:val="0"/>
        <w:ind w:left="720" w:hanging="720"/>
        <w:rPr>
          <w:rFonts w:asciiTheme="minorHAnsi" w:hAnsiTheme="minorHAnsi" w:cs="Arial"/>
          <w:color w:val="000000"/>
          <w:sz w:val="22"/>
          <w:szCs w:val="22"/>
        </w:rPr>
      </w:pPr>
      <w:r w:rsidRPr="00534C47">
        <w:rPr>
          <w:rFonts w:asciiTheme="minorHAnsi" w:hAnsiTheme="minorHAnsi" w:cs="Arial"/>
          <w:sz w:val="22"/>
          <w:szCs w:val="22"/>
        </w:rPr>
        <w:t xml:space="preserve">Title: </w:t>
      </w:r>
      <w:r w:rsidR="005E3FC7" w:rsidRPr="00534C47">
        <w:rPr>
          <w:rFonts w:asciiTheme="minorHAnsi" w:hAnsiTheme="minorHAnsi" w:cs="Arial"/>
          <w:color w:val="000000"/>
          <w:sz w:val="22"/>
          <w:szCs w:val="22"/>
        </w:rPr>
        <w:t>A Multimedia Screening System for Early ASD Identification in Diverse Populations</w:t>
      </w:r>
    </w:p>
    <w:p w14:paraId="6CD8BBD0" w14:textId="2E3B6BF8" w:rsidR="005E3FC7" w:rsidRPr="00534C47" w:rsidRDefault="00172BA2" w:rsidP="005E3FC7">
      <w:pPr>
        <w:widowControl w:val="0"/>
        <w:tabs>
          <w:tab w:val="left" w:pos="-540"/>
          <w:tab w:val="right" w:pos="7200"/>
          <w:tab w:val="right" w:pos="9240"/>
        </w:tabs>
        <w:autoSpaceDE w:val="0"/>
        <w:autoSpaceDN w:val="0"/>
        <w:adjustRightInd w:val="0"/>
        <w:ind w:left="720" w:hanging="720"/>
        <w:rPr>
          <w:rFonts w:asciiTheme="minorHAnsi" w:hAnsiTheme="minorHAnsi" w:cs="Arial"/>
          <w:color w:val="000000"/>
          <w:sz w:val="22"/>
          <w:szCs w:val="22"/>
        </w:rPr>
      </w:pPr>
      <w:r w:rsidRPr="00534C47">
        <w:rPr>
          <w:rFonts w:asciiTheme="minorHAnsi" w:hAnsiTheme="minorHAnsi" w:cs="Arial"/>
          <w:color w:val="000000"/>
          <w:sz w:val="22"/>
          <w:szCs w:val="22"/>
        </w:rPr>
        <w:t xml:space="preserve">PI: </w:t>
      </w:r>
      <w:proofErr w:type="spellStart"/>
      <w:r w:rsidR="007C2B11" w:rsidRPr="00534C47">
        <w:rPr>
          <w:rFonts w:asciiTheme="minorHAnsi" w:hAnsiTheme="minorHAnsi" w:cs="Arial"/>
          <w:color w:val="000000"/>
          <w:sz w:val="22"/>
          <w:szCs w:val="22"/>
        </w:rPr>
        <w:t>Katarzyna</w:t>
      </w:r>
      <w:proofErr w:type="spellEnd"/>
      <w:r w:rsidR="007C2B11" w:rsidRPr="00534C47">
        <w:rPr>
          <w:rFonts w:asciiTheme="minorHAnsi" w:hAnsiTheme="minorHAnsi" w:cs="Arial"/>
          <w:color w:val="000000"/>
          <w:sz w:val="22"/>
          <w:szCs w:val="22"/>
        </w:rPr>
        <w:t xml:space="preserve"> Chawarska</w:t>
      </w:r>
      <w:r w:rsidR="005E3FC7" w:rsidRPr="00534C47">
        <w:rPr>
          <w:rFonts w:asciiTheme="minorHAnsi" w:hAnsiTheme="minorHAnsi" w:cs="Arial"/>
          <w:color w:val="000000"/>
          <w:sz w:val="22"/>
          <w:szCs w:val="22"/>
        </w:rPr>
        <w:t>, PhD</w:t>
      </w:r>
    </w:p>
    <w:p w14:paraId="51AA0EB3" w14:textId="6C98594A" w:rsidR="005E3FC7" w:rsidRPr="00534C47" w:rsidRDefault="00172BA2" w:rsidP="005E3FC7">
      <w:pPr>
        <w:widowControl w:val="0"/>
        <w:tabs>
          <w:tab w:val="left" w:pos="-540"/>
          <w:tab w:val="right" w:pos="7200"/>
          <w:tab w:val="right" w:pos="9240"/>
        </w:tabs>
        <w:autoSpaceDE w:val="0"/>
        <w:autoSpaceDN w:val="0"/>
        <w:adjustRightInd w:val="0"/>
        <w:ind w:left="720" w:hanging="720"/>
        <w:rPr>
          <w:rFonts w:asciiTheme="minorHAnsi" w:hAnsiTheme="minorHAnsi" w:cs="Arial"/>
          <w:sz w:val="22"/>
          <w:szCs w:val="22"/>
        </w:rPr>
      </w:pPr>
      <w:r w:rsidRPr="00534C47">
        <w:rPr>
          <w:rFonts w:asciiTheme="minorHAnsi" w:hAnsiTheme="minorHAnsi" w:cs="Arial"/>
          <w:color w:val="000000"/>
          <w:sz w:val="22"/>
          <w:szCs w:val="22"/>
        </w:rPr>
        <w:t xml:space="preserve">Role: </w:t>
      </w:r>
      <w:r w:rsidR="005E3FC7" w:rsidRPr="00534C47">
        <w:rPr>
          <w:rFonts w:asciiTheme="minorHAnsi" w:hAnsiTheme="minorHAnsi" w:cs="Arial"/>
          <w:sz w:val="22"/>
          <w:szCs w:val="22"/>
        </w:rPr>
        <w:t xml:space="preserve">Principal Investigator </w:t>
      </w:r>
    </w:p>
    <w:p w14:paraId="0402D7DA" w14:textId="379EC233" w:rsidR="005E3FC7" w:rsidRPr="00534C47" w:rsidRDefault="00172BA2" w:rsidP="005E3FC7">
      <w:pPr>
        <w:widowControl w:val="0"/>
        <w:tabs>
          <w:tab w:val="left" w:pos="-540"/>
          <w:tab w:val="right" w:pos="7200"/>
          <w:tab w:val="right" w:pos="9240"/>
        </w:tabs>
        <w:autoSpaceDE w:val="0"/>
        <w:autoSpaceDN w:val="0"/>
        <w:adjustRightInd w:val="0"/>
        <w:ind w:left="720" w:hanging="720"/>
        <w:rPr>
          <w:rFonts w:asciiTheme="minorHAnsi" w:hAnsiTheme="minorHAnsi" w:cs="Arial"/>
          <w:sz w:val="22"/>
          <w:szCs w:val="22"/>
        </w:rPr>
      </w:pPr>
      <w:r w:rsidRPr="00534C47">
        <w:rPr>
          <w:rFonts w:asciiTheme="minorHAnsi" w:hAnsiTheme="minorHAnsi" w:cs="Arial"/>
          <w:sz w:val="22"/>
          <w:szCs w:val="22"/>
        </w:rPr>
        <w:t xml:space="preserve">Percent effort: </w:t>
      </w:r>
      <w:r w:rsidR="005E3FC7" w:rsidRPr="00534C47">
        <w:rPr>
          <w:rFonts w:asciiTheme="minorHAnsi" w:hAnsiTheme="minorHAnsi" w:cs="Arial"/>
          <w:sz w:val="22"/>
          <w:szCs w:val="22"/>
        </w:rPr>
        <w:t>5%</w:t>
      </w:r>
      <w:r w:rsidR="005E3FC7" w:rsidRPr="00534C47">
        <w:rPr>
          <w:rFonts w:asciiTheme="minorHAnsi" w:hAnsiTheme="minorHAnsi" w:cs="Arial"/>
          <w:sz w:val="22"/>
          <w:szCs w:val="22"/>
        </w:rPr>
        <w:tab/>
      </w:r>
    </w:p>
    <w:p w14:paraId="7C1F6C1B" w14:textId="77777777" w:rsidR="005E3FC7" w:rsidRPr="00534C47" w:rsidRDefault="005E3FC7" w:rsidP="005E3FC7">
      <w:pPr>
        <w:pStyle w:val="CommentText"/>
        <w:rPr>
          <w:rFonts w:asciiTheme="minorHAnsi" w:hAnsiTheme="minorHAnsi" w:cs="Arial"/>
          <w:sz w:val="22"/>
          <w:szCs w:val="22"/>
        </w:rPr>
      </w:pPr>
      <w:r w:rsidRPr="00534C47">
        <w:rPr>
          <w:rFonts w:asciiTheme="minorHAnsi" w:hAnsiTheme="minorHAnsi" w:cs="Arial"/>
          <w:sz w:val="22"/>
          <w:szCs w:val="22"/>
        </w:rPr>
        <w:t>Total costs for project period: $457,875</w:t>
      </w:r>
    </w:p>
    <w:p w14:paraId="5C834490" w14:textId="74A85CC0" w:rsidR="005E3FC7" w:rsidRPr="00534C47" w:rsidRDefault="005E3FC7" w:rsidP="005E3FC7">
      <w:pPr>
        <w:widowControl w:val="0"/>
        <w:tabs>
          <w:tab w:val="left" w:pos="-540"/>
          <w:tab w:val="right" w:pos="7200"/>
          <w:tab w:val="right" w:pos="9240"/>
        </w:tabs>
        <w:autoSpaceDE w:val="0"/>
        <w:autoSpaceDN w:val="0"/>
        <w:adjustRightInd w:val="0"/>
        <w:ind w:left="720" w:hanging="720"/>
        <w:rPr>
          <w:rFonts w:asciiTheme="minorHAnsi" w:hAnsiTheme="minorHAnsi" w:cs="Arial"/>
          <w:color w:val="000000"/>
          <w:sz w:val="22"/>
          <w:szCs w:val="22"/>
        </w:rPr>
      </w:pPr>
      <w:r w:rsidRPr="00534C47">
        <w:rPr>
          <w:rFonts w:asciiTheme="minorHAnsi" w:hAnsiTheme="minorHAnsi" w:cs="Arial"/>
          <w:color w:val="000000"/>
          <w:sz w:val="22"/>
          <w:szCs w:val="22"/>
        </w:rPr>
        <w:t>Project period: 04/01/2014</w:t>
      </w:r>
      <w:r w:rsidRPr="00534C47">
        <w:rPr>
          <w:rFonts w:asciiTheme="minorHAnsi" w:hAnsiTheme="minorHAnsi" w:cs="Arial"/>
          <w:sz w:val="22"/>
          <w:szCs w:val="22"/>
        </w:rPr>
        <w:t xml:space="preserve"> </w:t>
      </w:r>
      <w:r w:rsidRPr="00534C47">
        <w:rPr>
          <w:rFonts w:asciiTheme="minorHAnsi" w:hAnsiTheme="minorHAnsi" w:cs="Arial"/>
          <w:color w:val="000000"/>
          <w:sz w:val="22"/>
          <w:szCs w:val="22"/>
        </w:rPr>
        <w:t>– 03/31/201</w:t>
      </w:r>
      <w:r w:rsidR="00BF14ED">
        <w:rPr>
          <w:rFonts w:asciiTheme="minorHAnsi" w:hAnsiTheme="minorHAnsi" w:cs="Arial"/>
          <w:color w:val="000000"/>
          <w:sz w:val="22"/>
          <w:szCs w:val="22"/>
        </w:rPr>
        <w:t>7</w:t>
      </w:r>
    </w:p>
    <w:p w14:paraId="5CF84118" w14:textId="77777777" w:rsidR="00663EE3" w:rsidRPr="00534C47" w:rsidRDefault="00663EE3" w:rsidP="00663EE3">
      <w:pPr>
        <w:tabs>
          <w:tab w:val="left" w:pos="1080"/>
          <w:tab w:val="left" w:pos="1440"/>
          <w:tab w:val="left" w:pos="1980"/>
          <w:tab w:val="left" w:pos="2790"/>
          <w:tab w:val="left" w:pos="6480"/>
        </w:tabs>
        <w:ind w:left="720" w:hanging="720"/>
        <w:rPr>
          <w:rFonts w:asciiTheme="minorHAnsi" w:hAnsiTheme="minorHAnsi" w:cs="Arial"/>
          <w:sz w:val="22"/>
          <w:szCs w:val="22"/>
        </w:rPr>
      </w:pPr>
    </w:p>
    <w:p w14:paraId="3AE61374" w14:textId="49DB906E" w:rsidR="00663EE3" w:rsidRPr="00534C47" w:rsidRDefault="00663EE3" w:rsidP="00663EE3">
      <w:pPr>
        <w:pStyle w:val="Default"/>
        <w:rPr>
          <w:rFonts w:asciiTheme="minorHAnsi" w:hAnsiTheme="minorHAnsi"/>
          <w:sz w:val="22"/>
          <w:szCs w:val="22"/>
        </w:rPr>
      </w:pPr>
      <w:r w:rsidRPr="00534C47">
        <w:rPr>
          <w:rFonts w:asciiTheme="minorHAnsi" w:hAnsiTheme="minorHAnsi"/>
          <w:sz w:val="22"/>
          <w:szCs w:val="22"/>
        </w:rPr>
        <w:t xml:space="preserve">5. Agency: </w:t>
      </w:r>
      <w:r w:rsidRPr="00534C47">
        <w:rPr>
          <w:rFonts w:asciiTheme="minorHAnsi" w:hAnsiTheme="minorHAnsi"/>
          <w:sz w:val="22"/>
          <w:szCs w:val="22"/>
          <w:u w:val="single"/>
        </w:rPr>
        <w:t>National Institutes of Health</w:t>
      </w:r>
    </w:p>
    <w:p w14:paraId="27852BE6" w14:textId="1B7BC9D6" w:rsidR="00663EE3" w:rsidRPr="00534C47" w:rsidRDefault="00172BA2" w:rsidP="00663EE3">
      <w:pPr>
        <w:pStyle w:val="Default"/>
        <w:rPr>
          <w:rFonts w:asciiTheme="minorHAnsi" w:hAnsiTheme="minorHAnsi"/>
          <w:sz w:val="22"/>
          <w:szCs w:val="22"/>
        </w:rPr>
      </w:pPr>
      <w:r w:rsidRPr="00534C47">
        <w:rPr>
          <w:rFonts w:asciiTheme="minorHAnsi" w:hAnsiTheme="minorHAnsi"/>
          <w:sz w:val="22"/>
          <w:szCs w:val="22"/>
        </w:rPr>
        <w:t xml:space="preserve">ID#: </w:t>
      </w:r>
      <w:r w:rsidR="00663EE3" w:rsidRPr="00534C47">
        <w:rPr>
          <w:rFonts w:asciiTheme="minorHAnsi" w:hAnsiTheme="minorHAnsi"/>
          <w:sz w:val="22"/>
          <w:szCs w:val="22"/>
        </w:rPr>
        <w:t>U19 MH108206-01 (PI: McPartland, James)</w:t>
      </w:r>
    </w:p>
    <w:p w14:paraId="3AF1D977" w14:textId="77777777" w:rsidR="00663EE3" w:rsidRPr="00534C47" w:rsidRDefault="00663EE3" w:rsidP="00663EE3">
      <w:pPr>
        <w:pStyle w:val="Default"/>
        <w:rPr>
          <w:rFonts w:asciiTheme="minorHAnsi" w:hAnsiTheme="minorHAnsi"/>
          <w:sz w:val="22"/>
          <w:szCs w:val="22"/>
        </w:rPr>
      </w:pPr>
      <w:r w:rsidRPr="00534C47">
        <w:rPr>
          <w:rFonts w:asciiTheme="minorHAnsi" w:hAnsiTheme="minorHAnsi"/>
          <w:sz w:val="22"/>
          <w:szCs w:val="22"/>
        </w:rPr>
        <w:t xml:space="preserve">Title: The Autism Biomarkers Consortium for Clinical Trials </w:t>
      </w:r>
    </w:p>
    <w:p w14:paraId="6B308BEF" w14:textId="77777777" w:rsidR="00663EE3" w:rsidRPr="00534C47" w:rsidRDefault="00663EE3" w:rsidP="00663EE3">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Role: Investigator, Site Co-PI</w:t>
      </w:r>
    </w:p>
    <w:p w14:paraId="40754AA2" w14:textId="77777777" w:rsidR="00663EE3" w:rsidRPr="00534C47" w:rsidRDefault="00663EE3" w:rsidP="00663EE3">
      <w:pPr>
        <w:pStyle w:val="Default"/>
        <w:rPr>
          <w:rFonts w:asciiTheme="minorHAnsi" w:hAnsiTheme="minorHAnsi"/>
          <w:sz w:val="22"/>
          <w:szCs w:val="22"/>
        </w:rPr>
      </w:pPr>
      <w:r w:rsidRPr="00534C47">
        <w:rPr>
          <w:rFonts w:asciiTheme="minorHAnsi" w:hAnsiTheme="minorHAnsi"/>
          <w:sz w:val="22"/>
          <w:szCs w:val="22"/>
        </w:rPr>
        <w:t>Percent effort: 20%</w:t>
      </w:r>
    </w:p>
    <w:p w14:paraId="6EBCF799" w14:textId="77777777" w:rsidR="00663EE3" w:rsidRPr="00534C47" w:rsidRDefault="00663EE3" w:rsidP="00663EE3">
      <w:pPr>
        <w:pStyle w:val="Default"/>
        <w:rPr>
          <w:rFonts w:asciiTheme="minorHAnsi" w:hAnsiTheme="minorHAnsi"/>
          <w:sz w:val="22"/>
          <w:szCs w:val="22"/>
        </w:rPr>
      </w:pPr>
      <w:r w:rsidRPr="00534C47">
        <w:rPr>
          <w:rFonts w:asciiTheme="minorHAnsi" w:hAnsiTheme="minorHAnsi"/>
          <w:sz w:val="22"/>
          <w:szCs w:val="22"/>
        </w:rPr>
        <w:t>Direct costs per year: $6,249,962.00</w:t>
      </w:r>
    </w:p>
    <w:p w14:paraId="6273A51C" w14:textId="2049F041" w:rsidR="00663EE3" w:rsidRPr="00534C47" w:rsidRDefault="00663EE3" w:rsidP="00663EE3">
      <w:pPr>
        <w:pStyle w:val="Default"/>
        <w:rPr>
          <w:rFonts w:asciiTheme="minorHAnsi" w:hAnsiTheme="minorHAnsi"/>
          <w:sz w:val="22"/>
          <w:szCs w:val="22"/>
        </w:rPr>
      </w:pPr>
      <w:r w:rsidRPr="00534C47">
        <w:rPr>
          <w:rFonts w:asciiTheme="minorHAnsi" w:hAnsiTheme="minorHAnsi"/>
          <w:sz w:val="22"/>
          <w:szCs w:val="22"/>
        </w:rPr>
        <w:t xml:space="preserve">Projected period: 07/01/2015 </w:t>
      </w:r>
      <w:r w:rsidR="00DF69F8" w:rsidRPr="00534C47">
        <w:rPr>
          <w:rFonts w:asciiTheme="minorHAnsi" w:hAnsiTheme="minorHAnsi"/>
          <w:sz w:val="22"/>
          <w:szCs w:val="22"/>
        </w:rPr>
        <w:t xml:space="preserve">– </w:t>
      </w:r>
      <w:r w:rsidRPr="00534C47">
        <w:rPr>
          <w:rFonts w:asciiTheme="minorHAnsi" w:hAnsiTheme="minorHAnsi"/>
          <w:sz w:val="22"/>
          <w:szCs w:val="22"/>
        </w:rPr>
        <w:t xml:space="preserve">06/30/2019 </w:t>
      </w:r>
    </w:p>
    <w:p w14:paraId="7D594914" w14:textId="77777777" w:rsidR="00663EE3" w:rsidRPr="00534C47" w:rsidRDefault="00663EE3" w:rsidP="00582899">
      <w:pPr>
        <w:pStyle w:val="BlockText"/>
        <w:tabs>
          <w:tab w:val="left" w:pos="720"/>
        </w:tabs>
        <w:ind w:right="0"/>
        <w:rPr>
          <w:rFonts w:asciiTheme="minorHAnsi" w:hAnsiTheme="minorHAnsi"/>
          <w:color w:val="000000"/>
          <w:sz w:val="22"/>
          <w:szCs w:val="22"/>
        </w:rPr>
      </w:pPr>
    </w:p>
    <w:p w14:paraId="06C452CA" w14:textId="5C8BBF6C" w:rsidR="007C2B11" w:rsidRPr="00534C47" w:rsidRDefault="00752530" w:rsidP="007C2B11">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u w:val="single"/>
        </w:rPr>
      </w:pPr>
      <w:r>
        <w:rPr>
          <w:rFonts w:asciiTheme="minorHAnsi" w:hAnsiTheme="minorHAnsi" w:cs="Arial"/>
          <w:sz w:val="22"/>
          <w:szCs w:val="22"/>
        </w:rPr>
        <w:t>6</w:t>
      </w:r>
      <w:r w:rsidR="007C2B11" w:rsidRPr="00534C47">
        <w:rPr>
          <w:rFonts w:asciiTheme="minorHAnsi" w:hAnsiTheme="minorHAnsi" w:cs="Arial"/>
          <w:sz w:val="22"/>
          <w:szCs w:val="22"/>
        </w:rPr>
        <w:t>. Agency</w:t>
      </w:r>
      <w:r w:rsidR="007C2B11" w:rsidRPr="00534C47">
        <w:rPr>
          <w:rFonts w:asciiTheme="minorHAnsi" w:hAnsiTheme="minorHAnsi" w:cs="Arial"/>
          <w:color w:val="000000"/>
          <w:sz w:val="22"/>
          <w:szCs w:val="22"/>
        </w:rPr>
        <w:t xml:space="preserve">: </w:t>
      </w:r>
      <w:r w:rsidR="007C2B11" w:rsidRPr="00534C47">
        <w:rPr>
          <w:rFonts w:asciiTheme="minorHAnsi" w:hAnsiTheme="minorHAnsi" w:cs="Arial"/>
          <w:sz w:val="22"/>
          <w:szCs w:val="22"/>
          <w:u w:val="single"/>
        </w:rPr>
        <w:t>National Institute of Mental Health</w:t>
      </w:r>
    </w:p>
    <w:p w14:paraId="2AF554C9" w14:textId="4A35BF28" w:rsidR="004A672A" w:rsidRPr="00534C47" w:rsidRDefault="00172BA2" w:rsidP="007C2B11">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sz w:val="22"/>
          <w:szCs w:val="22"/>
        </w:rPr>
        <w:t xml:space="preserve">ID#: </w:t>
      </w:r>
      <w:r w:rsidR="007C2B11" w:rsidRPr="00534C47">
        <w:rPr>
          <w:rFonts w:asciiTheme="minorHAnsi" w:hAnsiTheme="minorHAnsi" w:cs="Arial"/>
          <w:sz w:val="22"/>
          <w:szCs w:val="22"/>
        </w:rPr>
        <w:t>R01 MH107573 16-002</w:t>
      </w:r>
      <w:r w:rsidRPr="00534C47">
        <w:rPr>
          <w:rFonts w:asciiTheme="minorHAnsi" w:hAnsiTheme="minorHAnsi" w:cs="Arial"/>
          <w:sz w:val="22"/>
          <w:szCs w:val="22"/>
        </w:rPr>
        <w:t xml:space="preserve">231 </w:t>
      </w:r>
      <w:r w:rsidR="007C2B11" w:rsidRPr="00534C47">
        <w:rPr>
          <w:rFonts w:asciiTheme="minorHAnsi" w:hAnsiTheme="minorHAnsi" w:cs="Arial"/>
          <w:sz w:val="22"/>
          <w:szCs w:val="22"/>
        </w:rPr>
        <w:t>(</w:t>
      </w:r>
      <w:r w:rsidRPr="00534C47">
        <w:rPr>
          <w:rFonts w:asciiTheme="minorHAnsi" w:hAnsiTheme="minorHAnsi" w:cs="Arial"/>
          <w:sz w:val="22"/>
          <w:szCs w:val="22"/>
        </w:rPr>
        <w:t xml:space="preserve">PI: </w:t>
      </w:r>
      <w:r w:rsidR="007C2B11" w:rsidRPr="00534C47">
        <w:rPr>
          <w:rFonts w:asciiTheme="minorHAnsi" w:hAnsiTheme="minorHAnsi" w:cs="Arial"/>
          <w:sz w:val="22"/>
          <w:szCs w:val="22"/>
        </w:rPr>
        <w:t>Roberts, Jane</w:t>
      </w:r>
      <w:r w:rsidR="00534C47">
        <w:rPr>
          <w:rFonts w:asciiTheme="minorHAnsi" w:hAnsiTheme="minorHAnsi" w:cs="Arial"/>
          <w:sz w:val="22"/>
          <w:szCs w:val="22"/>
        </w:rPr>
        <w:t xml:space="preserve">, </w:t>
      </w:r>
      <w:proofErr w:type="gramStart"/>
      <w:r w:rsidR="00534C47" w:rsidRPr="00534C47">
        <w:rPr>
          <w:rFonts w:asciiTheme="minorHAnsi" w:hAnsiTheme="minorHAnsi" w:cs="Arial"/>
          <w:sz w:val="22"/>
          <w:szCs w:val="22"/>
        </w:rPr>
        <w:t>University</w:t>
      </w:r>
      <w:proofErr w:type="gramEnd"/>
      <w:r w:rsidR="00534C47" w:rsidRPr="00534C47">
        <w:rPr>
          <w:rFonts w:asciiTheme="minorHAnsi" w:hAnsiTheme="minorHAnsi" w:cs="Arial"/>
          <w:sz w:val="22"/>
          <w:szCs w:val="22"/>
        </w:rPr>
        <w:t xml:space="preserve"> of South Carolina</w:t>
      </w:r>
      <w:r w:rsidR="007C2B11" w:rsidRPr="00534C47">
        <w:rPr>
          <w:rFonts w:asciiTheme="minorHAnsi" w:hAnsiTheme="minorHAnsi" w:cs="Arial"/>
          <w:sz w:val="22"/>
          <w:szCs w:val="22"/>
        </w:rPr>
        <w:t>)</w:t>
      </w:r>
    </w:p>
    <w:p w14:paraId="792CCF4D" w14:textId="689419BC" w:rsidR="00172BA2" w:rsidRPr="00534C47" w:rsidRDefault="004A672A" w:rsidP="004A672A">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sz w:val="22"/>
          <w:szCs w:val="22"/>
        </w:rPr>
        <w:lastRenderedPageBreak/>
        <w:t>Title:</w:t>
      </w:r>
      <w:r w:rsidRPr="00534C47">
        <w:rPr>
          <w:rFonts w:asciiTheme="minorHAnsi" w:hAnsiTheme="minorHAnsi" w:cs="Arial"/>
          <w:sz w:val="22"/>
          <w:szCs w:val="22"/>
        </w:rPr>
        <w:t xml:space="preserve"> Emergence, Stability and Predictors of Anxiety in Fragile X Syndrome,</w:t>
      </w:r>
      <w:r w:rsidR="007C2B11" w:rsidRPr="00534C47">
        <w:rPr>
          <w:rFonts w:asciiTheme="minorHAnsi" w:hAnsiTheme="minorHAnsi" w:cs="Arial"/>
          <w:sz w:val="22"/>
          <w:szCs w:val="22"/>
        </w:rPr>
        <w:tab/>
      </w:r>
    </w:p>
    <w:p w14:paraId="18D0D8B7" w14:textId="6A4D4B7C" w:rsidR="004A672A" w:rsidRPr="00534C47" w:rsidRDefault="004A672A" w:rsidP="007C2B11">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sz w:val="22"/>
          <w:szCs w:val="22"/>
        </w:rPr>
        <w:t>Role:</w:t>
      </w:r>
      <w:r w:rsidR="00534C47" w:rsidRPr="00534C47">
        <w:rPr>
          <w:rFonts w:asciiTheme="minorHAnsi" w:hAnsiTheme="minorHAnsi"/>
          <w:sz w:val="22"/>
          <w:szCs w:val="22"/>
        </w:rPr>
        <w:t xml:space="preserve">  Investigator</w:t>
      </w:r>
    </w:p>
    <w:p w14:paraId="215E91B3" w14:textId="5375A3AE" w:rsidR="004A672A" w:rsidRPr="00534C47" w:rsidRDefault="004A672A" w:rsidP="00534C47">
      <w:pPr>
        <w:tabs>
          <w:tab w:val="left" w:pos="1080"/>
          <w:tab w:val="left" w:pos="1440"/>
          <w:tab w:val="left" w:pos="1980"/>
          <w:tab w:val="left" w:pos="2790"/>
          <w:tab w:val="left" w:pos="6480"/>
        </w:tabs>
        <w:rPr>
          <w:rFonts w:asciiTheme="minorHAnsi" w:hAnsiTheme="minorHAnsi" w:cs="Arial"/>
          <w:sz w:val="22"/>
          <w:szCs w:val="22"/>
        </w:rPr>
      </w:pPr>
      <w:r w:rsidRPr="00534C47">
        <w:rPr>
          <w:rFonts w:asciiTheme="minorHAnsi" w:hAnsiTheme="minorHAnsi" w:cs="Arial"/>
          <w:sz w:val="22"/>
          <w:szCs w:val="22"/>
        </w:rPr>
        <w:t>Percent e</w:t>
      </w:r>
      <w:r w:rsidR="00172BA2" w:rsidRPr="00534C47">
        <w:rPr>
          <w:rFonts w:asciiTheme="minorHAnsi" w:hAnsiTheme="minorHAnsi" w:cs="Arial"/>
          <w:sz w:val="22"/>
          <w:szCs w:val="22"/>
        </w:rPr>
        <w:t xml:space="preserve">ffort: </w:t>
      </w:r>
      <w:r w:rsidR="007C2B11" w:rsidRPr="00534C47">
        <w:rPr>
          <w:rFonts w:asciiTheme="minorHAnsi" w:hAnsiTheme="minorHAnsi" w:cs="Arial"/>
          <w:sz w:val="22"/>
          <w:szCs w:val="22"/>
        </w:rPr>
        <w:t>1%</w:t>
      </w:r>
    </w:p>
    <w:p w14:paraId="249D886B" w14:textId="04D1256E" w:rsidR="004A672A" w:rsidRPr="00534C47" w:rsidRDefault="004A672A" w:rsidP="00534C47">
      <w:pPr>
        <w:tabs>
          <w:tab w:val="left" w:pos="1080"/>
          <w:tab w:val="left" w:pos="1440"/>
          <w:tab w:val="left" w:pos="1980"/>
          <w:tab w:val="left" w:pos="2790"/>
          <w:tab w:val="left" w:pos="6480"/>
        </w:tabs>
        <w:rPr>
          <w:rFonts w:asciiTheme="minorHAnsi" w:hAnsiTheme="minorHAnsi" w:cs="Arial"/>
          <w:sz w:val="22"/>
          <w:szCs w:val="22"/>
        </w:rPr>
      </w:pPr>
      <w:r w:rsidRPr="00534C47">
        <w:rPr>
          <w:rFonts w:asciiTheme="minorHAnsi" w:hAnsiTheme="minorHAnsi" w:cs="Arial"/>
          <w:sz w:val="22"/>
          <w:szCs w:val="22"/>
        </w:rPr>
        <w:t>Direct costs per year</w:t>
      </w:r>
      <w:r w:rsidR="00534C47" w:rsidRPr="00534C47">
        <w:rPr>
          <w:rFonts w:asciiTheme="minorHAnsi" w:hAnsiTheme="minorHAnsi" w:cs="Arial"/>
          <w:sz w:val="22"/>
          <w:szCs w:val="22"/>
        </w:rPr>
        <w:t xml:space="preserve">: </w:t>
      </w:r>
      <w:r w:rsidRPr="00534C47">
        <w:rPr>
          <w:rFonts w:asciiTheme="minorHAnsi" w:hAnsiTheme="minorHAnsi" w:cs="Arial"/>
          <w:sz w:val="22"/>
          <w:szCs w:val="22"/>
        </w:rPr>
        <w:t xml:space="preserve"> </w:t>
      </w:r>
      <w:r w:rsidR="007C2B11" w:rsidRPr="00534C47">
        <w:rPr>
          <w:rFonts w:asciiTheme="minorHAnsi" w:hAnsiTheme="minorHAnsi" w:cs="Arial"/>
          <w:sz w:val="22"/>
          <w:szCs w:val="22"/>
        </w:rPr>
        <w:t>$13,180.00</w:t>
      </w:r>
      <w:r w:rsidR="007C2B11" w:rsidRPr="00534C47">
        <w:rPr>
          <w:rFonts w:asciiTheme="minorHAnsi" w:hAnsiTheme="minorHAnsi" w:cs="Arial"/>
          <w:sz w:val="22"/>
          <w:szCs w:val="22"/>
        </w:rPr>
        <w:tab/>
      </w:r>
    </w:p>
    <w:p w14:paraId="33F681D7" w14:textId="0BB6A72B" w:rsidR="007C2B11" w:rsidRDefault="00172BA2" w:rsidP="007C2B11">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 xml:space="preserve">Projected period: 09/01/2016 </w:t>
      </w:r>
      <w:r w:rsidR="00DF69F8" w:rsidRPr="00534C47">
        <w:rPr>
          <w:rFonts w:asciiTheme="minorHAnsi" w:hAnsiTheme="minorHAnsi" w:cs="Arial"/>
          <w:color w:val="000000"/>
          <w:sz w:val="22"/>
          <w:szCs w:val="22"/>
        </w:rPr>
        <w:t>–</w:t>
      </w:r>
      <w:r w:rsidRPr="00534C47">
        <w:rPr>
          <w:rFonts w:asciiTheme="minorHAnsi" w:hAnsiTheme="minorHAnsi" w:cs="Arial"/>
          <w:sz w:val="22"/>
          <w:szCs w:val="22"/>
        </w:rPr>
        <w:t xml:space="preserve"> 08/31/2021</w:t>
      </w:r>
    </w:p>
    <w:p w14:paraId="6E4EFEB8" w14:textId="77777777" w:rsidR="00172BA2" w:rsidRDefault="00172BA2" w:rsidP="007C2B11">
      <w:pPr>
        <w:tabs>
          <w:tab w:val="left" w:pos="1080"/>
          <w:tab w:val="left" w:pos="1440"/>
          <w:tab w:val="left" w:pos="1980"/>
          <w:tab w:val="left" w:pos="2790"/>
          <w:tab w:val="left" w:pos="6480"/>
        </w:tabs>
        <w:ind w:left="720" w:hanging="720"/>
        <w:rPr>
          <w:rFonts w:asciiTheme="minorHAnsi" w:hAnsiTheme="minorHAnsi" w:cs="Arial"/>
          <w:sz w:val="22"/>
          <w:szCs w:val="22"/>
        </w:rPr>
      </w:pPr>
    </w:p>
    <w:p w14:paraId="298873FD" w14:textId="256A101D" w:rsidR="007C2B11" w:rsidRDefault="00752530" w:rsidP="007C2B11">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7</w:t>
      </w:r>
      <w:r w:rsidR="007C2B11">
        <w:rPr>
          <w:rFonts w:asciiTheme="minorHAnsi" w:hAnsiTheme="minorHAnsi" w:cs="Arial"/>
          <w:sz w:val="22"/>
          <w:szCs w:val="22"/>
        </w:rPr>
        <w:t>. Agency: Simons Foundation for Autism Research</w:t>
      </w:r>
    </w:p>
    <w:p w14:paraId="258D7A0A" w14:textId="0FAF95A0" w:rsidR="004A672A" w:rsidRDefault="00172BA2" w:rsidP="007C2B11">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ID#: </w:t>
      </w:r>
      <w:r w:rsidR="007C2B11" w:rsidRPr="007C2B11">
        <w:rPr>
          <w:rFonts w:asciiTheme="minorHAnsi" w:hAnsiTheme="minorHAnsi" w:cs="Arial"/>
          <w:sz w:val="22"/>
          <w:szCs w:val="22"/>
        </w:rPr>
        <w:t>17-001238 (</w:t>
      </w:r>
      <w:r w:rsidR="004A672A">
        <w:rPr>
          <w:rFonts w:asciiTheme="minorHAnsi" w:hAnsiTheme="minorHAnsi" w:cs="Arial"/>
          <w:sz w:val="22"/>
          <w:szCs w:val="22"/>
        </w:rPr>
        <w:t xml:space="preserve">PI: </w:t>
      </w:r>
      <w:r w:rsidR="007C2B11" w:rsidRPr="007C2B11">
        <w:rPr>
          <w:rFonts w:asciiTheme="minorHAnsi" w:hAnsiTheme="minorHAnsi" w:cs="Arial"/>
          <w:sz w:val="22"/>
          <w:szCs w:val="22"/>
        </w:rPr>
        <w:t>Sinha, Pawan</w:t>
      </w:r>
      <w:r w:rsidR="00534C47">
        <w:rPr>
          <w:rFonts w:asciiTheme="minorHAnsi" w:hAnsiTheme="minorHAnsi" w:cs="Arial"/>
          <w:sz w:val="22"/>
          <w:szCs w:val="22"/>
        </w:rPr>
        <w:t>. MIT</w:t>
      </w:r>
      <w:r w:rsidR="007C2B11" w:rsidRPr="007C2B11">
        <w:rPr>
          <w:rFonts w:asciiTheme="minorHAnsi" w:hAnsiTheme="minorHAnsi" w:cs="Arial"/>
          <w:sz w:val="22"/>
          <w:szCs w:val="22"/>
        </w:rPr>
        <w:t>)</w:t>
      </w:r>
    </w:p>
    <w:p w14:paraId="25E8CCDE" w14:textId="661B4B14" w:rsidR="004A672A" w:rsidRDefault="004A672A" w:rsidP="004A672A">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Title: </w:t>
      </w:r>
      <w:r w:rsidRPr="007C2B11">
        <w:rPr>
          <w:rFonts w:asciiTheme="minorHAnsi" w:hAnsiTheme="minorHAnsi" w:cs="Arial"/>
          <w:sz w:val="22"/>
          <w:szCs w:val="22"/>
        </w:rPr>
        <w:t>Characterizing Sensory Hypersensitivities in Autism</w:t>
      </w:r>
    </w:p>
    <w:p w14:paraId="0DFC8FAD" w14:textId="4B755C21" w:rsidR="004A672A" w:rsidRPr="00534C47" w:rsidRDefault="004A672A" w:rsidP="004A672A">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Role:</w:t>
      </w:r>
      <w:r w:rsidR="00534C47" w:rsidRPr="00534C47">
        <w:rPr>
          <w:rFonts w:asciiTheme="minorHAnsi" w:hAnsiTheme="minorHAnsi" w:cs="Arial"/>
          <w:sz w:val="22"/>
          <w:szCs w:val="22"/>
        </w:rPr>
        <w:t xml:space="preserve">  Investigator</w:t>
      </w:r>
    </w:p>
    <w:p w14:paraId="005118E4" w14:textId="2C49A1CF" w:rsidR="007C2B11" w:rsidRPr="00534C47" w:rsidRDefault="004A672A" w:rsidP="004A672A">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 xml:space="preserve">Percent effort: </w:t>
      </w:r>
      <w:r w:rsidR="007C2B11" w:rsidRPr="00534C47">
        <w:rPr>
          <w:rFonts w:asciiTheme="minorHAnsi" w:hAnsiTheme="minorHAnsi" w:cs="Arial"/>
          <w:sz w:val="22"/>
          <w:szCs w:val="22"/>
        </w:rPr>
        <w:t>1%</w:t>
      </w:r>
    </w:p>
    <w:p w14:paraId="06F5C32A" w14:textId="1D8DD4DC" w:rsidR="004A672A" w:rsidRPr="00534C47" w:rsidRDefault="004A672A" w:rsidP="007C2B11">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Direct costs per year</w:t>
      </w:r>
      <w:r w:rsidR="00534C47" w:rsidRPr="00534C47">
        <w:rPr>
          <w:rFonts w:asciiTheme="minorHAnsi" w:hAnsiTheme="minorHAnsi" w:cs="Arial"/>
          <w:sz w:val="22"/>
          <w:szCs w:val="22"/>
        </w:rPr>
        <w:t xml:space="preserve">: </w:t>
      </w:r>
      <w:r w:rsidRPr="00534C47">
        <w:rPr>
          <w:rFonts w:asciiTheme="minorHAnsi" w:hAnsiTheme="minorHAnsi" w:cs="Arial"/>
          <w:sz w:val="22"/>
          <w:szCs w:val="22"/>
        </w:rPr>
        <w:t xml:space="preserve"> </w:t>
      </w:r>
      <w:r w:rsidR="007C2B11" w:rsidRPr="00534C47">
        <w:rPr>
          <w:rFonts w:asciiTheme="minorHAnsi" w:hAnsiTheme="minorHAnsi" w:cs="Arial"/>
          <w:sz w:val="22"/>
          <w:szCs w:val="22"/>
        </w:rPr>
        <w:t>$23,414.00</w:t>
      </w:r>
      <w:r w:rsidR="007C2B11" w:rsidRPr="00534C47">
        <w:rPr>
          <w:rFonts w:asciiTheme="minorHAnsi" w:hAnsiTheme="minorHAnsi" w:cs="Arial"/>
          <w:sz w:val="22"/>
          <w:szCs w:val="22"/>
        </w:rPr>
        <w:tab/>
      </w:r>
    </w:p>
    <w:p w14:paraId="50A49163" w14:textId="23894B3E" w:rsidR="004A672A" w:rsidRPr="007C2B11" w:rsidRDefault="004A672A" w:rsidP="007C2B11">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Project Period: 07/</w:t>
      </w:r>
      <w:r>
        <w:rPr>
          <w:rFonts w:asciiTheme="minorHAnsi" w:hAnsiTheme="minorHAnsi" w:cs="Arial"/>
          <w:sz w:val="22"/>
          <w:szCs w:val="22"/>
        </w:rPr>
        <w:t xml:space="preserve">01/2016 </w:t>
      </w:r>
      <w:r w:rsidR="00DF69F8" w:rsidRPr="00CC4EAC">
        <w:rPr>
          <w:rFonts w:asciiTheme="minorHAnsi" w:hAnsiTheme="minorHAnsi" w:cs="Arial"/>
          <w:color w:val="000000"/>
          <w:sz w:val="22"/>
          <w:szCs w:val="22"/>
        </w:rPr>
        <w:t>–</w:t>
      </w:r>
      <w:r w:rsidR="00DF69F8" w:rsidRPr="00CC4EAC">
        <w:rPr>
          <w:rFonts w:asciiTheme="minorHAnsi" w:hAnsiTheme="minorHAnsi" w:cs="Arial"/>
          <w:sz w:val="22"/>
          <w:szCs w:val="22"/>
        </w:rPr>
        <w:t xml:space="preserve"> </w:t>
      </w:r>
      <w:r w:rsidRPr="007C2B11">
        <w:rPr>
          <w:rFonts w:asciiTheme="minorHAnsi" w:hAnsiTheme="minorHAnsi" w:cs="Arial"/>
          <w:sz w:val="22"/>
          <w:szCs w:val="22"/>
        </w:rPr>
        <w:t>06/30/2018</w:t>
      </w:r>
    </w:p>
    <w:p w14:paraId="5F8D8966" w14:textId="77777777" w:rsidR="001139A0" w:rsidRPr="00CC4EAC" w:rsidRDefault="001139A0" w:rsidP="001139A0">
      <w:pPr>
        <w:pStyle w:val="Default"/>
        <w:rPr>
          <w:rFonts w:asciiTheme="minorHAnsi" w:hAnsiTheme="minorHAnsi"/>
          <w:sz w:val="22"/>
          <w:szCs w:val="22"/>
        </w:rPr>
      </w:pPr>
    </w:p>
    <w:p w14:paraId="151F1CC1" w14:textId="77777777" w:rsidR="00582899" w:rsidRPr="00CC4EAC" w:rsidRDefault="00FA02F6" w:rsidP="00582899">
      <w:pPr>
        <w:widowControl w:val="0"/>
        <w:tabs>
          <w:tab w:val="left" w:pos="360"/>
        </w:tabs>
        <w:autoSpaceDE w:val="0"/>
        <w:autoSpaceDN w:val="0"/>
        <w:adjustRightInd w:val="0"/>
        <w:ind w:left="720" w:hanging="720"/>
        <w:rPr>
          <w:rFonts w:asciiTheme="minorHAnsi" w:hAnsiTheme="minorHAnsi" w:cs="Arial"/>
          <w:sz w:val="22"/>
          <w:szCs w:val="22"/>
          <w:u w:val="single"/>
        </w:rPr>
      </w:pPr>
      <w:r w:rsidRPr="00CC4EAC">
        <w:rPr>
          <w:rFonts w:asciiTheme="minorHAnsi" w:hAnsiTheme="minorHAnsi" w:cs="Arial"/>
          <w:sz w:val="22"/>
          <w:szCs w:val="22"/>
          <w:u w:val="single"/>
        </w:rPr>
        <w:t>PAST GRANTS</w:t>
      </w:r>
    </w:p>
    <w:p w14:paraId="659ED135" w14:textId="46CF372F" w:rsidR="001E0BF8" w:rsidRPr="00CC4EAC" w:rsidRDefault="001E0BF8" w:rsidP="00582899">
      <w:pPr>
        <w:widowControl w:val="0"/>
        <w:tabs>
          <w:tab w:val="left" w:pos="360"/>
        </w:tabs>
        <w:autoSpaceDE w:val="0"/>
        <w:autoSpaceDN w:val="0"/>
        <w:adjustRightInd w:val="0"/>
        <w:ind w:left="720" w:hanging="720"/>
        <w:rPr>
          <w:rFonts w:asciiTheme="minorHAnsi" w:hAnsiTheme="minorHAnsi" w:cs="Arial"/>
          <w:b/>
          <w:sz w:val="22"/>
          <w:szCs w:val="22"/>
          <w:u w:val="single"/>
        </w:rPr>
      </w:pPr>
    </w:p>
    <w:p w14:paraId="0DC6F357" w14:textId="2D991AB0" w:rsidR="00752530" w:rsidRPr="00CC4EAC" w:rsidRDefault="00752530" w:rsidP="00752530">
      <w:pPr>
        <w:widowControl w:val="0"/>
        <w:tabs>
          <w:tab w:val="left" w:pos="-810"/>
          <w:tab w:val="right" w:pos="7080"/>
          <w:tab w:val="left" w:pos="7170"/>
          <w:tab w:val="right" w:pos="8400"/>
          <w:tab w:val="right" w:pos="9000"/>
          <w:tab w:val="left" w:pos="9090"/>
        </w:tabs>
        <w:autoSpaceDE w:val="0"/>
        <w:autoSpaceDN w:val="0"/>
        <w:adjustRightInd w:val="0"/>
        <w:ind w:left="720" w:hanging="720"/>
        <w:rPr>
          <w:rFonts w:asciiTheme="minorHAnsi" w:hAnsiTheme="minorHAnsi" w:cs="Arial"/>
          <w:color w:val="000000"/>
          <w:sz w:val="22"/>
          <w:szCs w:val="22"/>
        </w:rPr>
      </w:pPr>
      <w:r>
        <w:rPr>
          <w:rFonts w:asciiTheme="minorHAnsi" w:hAnsiTheme="minorHAnsi" w:cs="Arial"/>
          <w:color w:val="000000"/>
          <w:sz w:val="22"/>
          <w:szCs w:val="22"/>
        </w:rPr>
        <w:t>1</w:t>
      </w:r>
      <w:r w:rsidRPr="00CC4EAC">
        <w:rPr>
          <w:rFonts w:asciiTheme="minorHAnsi" w:hAnsiTheme="minorHAnsi" w:cs="Arial"/>
          <w:color w:val="000000"/>
          <w:sz w:val="22"/>
          <w:szCs w:val="22"/>
        </w:rPr>
        <w:t>. Agency:</w:t>
      </w:r>
      <w:r>
        <w:rPr>
          <w:rFonts w:asciiTheme="minorHAnsi" w:hAnsiTheme="minorHAnsi" w:cs="Arial"/>
          <w:color w:val="000000"/>
          <w:sz w:val="22"/>
          <w:szCs w:val="22"/>
        </w:rPr>
        <w:t xml:space="preserve">  </w:t>
      </w:r>
      <w:r w:rsidRPr="00CC4EAC">
        <w:rPr>
          <w:rFonts w:asciiTheme="minorHAnsi" w:hAnsiTheme="minorHAnsi" w:cs="Arial"/>
          <w:color w:val="000000"/>
          <w:sz w:val="22"/>
          <w:szCs w:val="22"/>
          <w:u w:val="single"/>
        </w:rPr>
        <w:t>AR120201 Military Medical Research and Development</w:t>
      </w:r>
      <w:r w:rsidRPr="00CC4EAC">
        <w:rPr>
          <w:rFonts w:asciiTheme="minorHAnsi" w:hAnsiTheme="minorHAnsi" w:cs="Arial"/>
          <w:color w:val="000000"/>
          <w:sz w:val="22"/>
          <w:szCs w:val="22"/>
        </w:rPr>
        <w:t xml:space="preserve"> </w:t>
      </w:r>
    </w:p>
    <w:p w14:paraId="24720163" w14:textId="77777777" w:rsidR="00752530" w:rsidRPr="00CC4EAC" w:rsidRDefault="00752530" w:rsidP="00752530">
      <w:pPr>
        <w:widowControl w:val="0"/>
        <w:tabs>
          <w:tab w:val="left" w:pos="540"/>
          <w:tab w:val="right" w:pos="7080"/>
          <w:tab w:val="left" w:pos="7170"/>
          <w:tab w:val="right" w:pos="8400"/>
          <w:tab w:val="right" w:pos="9000"/>
          <w:tab w:val="left" w:pos="9090"/>
        </w:tabs>
        <w:autoSpaceDE w:val="0"/>
        <w:autoSpaceDN w:val="0"/>
        <w:adjustRightInd w:val="0"/>
        <w:ind w:left="720" w:hanging="720"/>
        <w:rPr>
          <w:rFonts w:asciiTheme="minorHAnsi" w:hAnsiTheme="minorHAnsi" w:cs="Arial"/>
          <w:color w:val="000000"/>
          <w:sz w:val="22"/>
          <w:szCs w:val="22"/>
        </w:rPr>
      </w:pPr>
      <w:r>
        <w:rPr>
          <w:rFonts w:asciiTheme="minorHAnsi" w:hAnsiTheme="minorHAnsi" w:cs="Arial"/>
          <w:color w:val="000000"/>
          <w:sz w:val="22"/>
          <w:szCs w:val="22"/>
        </w:rPr>
        <w:t xml:space="preserve">ID#: </w:t>
      </w:r>
      <w:r w:rsidRPr="00CC4EAC">
        <w:rPr>
          <w:rFonts w:asciiTheme="minorHAnsi" w:hAnsiTheme="minorHAnsi" w:cs="Arial"/>
          <w:color w:val="000000"/>
          <w:sz w:val="22"/>
          <w:szCs w:val="22"/>
        </w:rPr>
        <w:t>W81XWH-13-1-0179</w:t>
      </w:r>
      <w:r>
        <w:rPr>
          <w:rFonts w:asciiTheme="minorHAnsi" w:hAnsiTheme="minorHAnsi" w:cs="Arial"/>
          <w:color w:val="000000"/>
          <w:sz w:val="22"/>
          <w:szCs w:val="22"/>
        </w:rPr>
        <w:t xml:space="preserve">  </w:t>
      </w:r>
    </w:p>
    <w:p w14:paraId="44ABEFF5" w14:textId="77777777" w:rsidR="00752530" w:rsidRPr="00CC4EAC" w:rsidRDefault="00752530" w:rsidP="00752530">
      <w:pPr>
        <w:widowControl w:val="0"/>
        <w:tabs>
          <w:tab w:val="left" w:pos="540"/>
        </w:tabs>
        <w:autoSpaceDE w:val="0"/>
        <w:autoSpaceDN w:val="0"/>
        <w:adjustRightInd w:val="0"/>
        <w:ind w:left="720" w:hanging="720"/>
        <w:rPr>
          <w:rFonts w:asciiTheme="minorHAnsi" w:hAnsiTheme="minorHAnsi" w:cs="Arial"/>
          <w:color w:val="000000"/>
          <w:sz w:val="22"/>
          <w:szCs w:val="22"/>
        </w:rPr>
      </w:pPr>
      <w:r>
        <w:rPr>
          <w:rFonts w:asciiTheme="minorHAnsi" w:hAnsiTheme="minorHAnsi" w:cs="Arial"/>
          <w:color w:val="000000"/>
          <w:sz w:val="22"/>
          <w:szCs w:val="22"/>
        </w:rPr>
        <w:t xml:space="preserve">Role: </w:t>
      </w:r>
      <w:r w:rsidRPr="00CC4EAC">
        <w:rPr>
          <w:rFonts w:asciiTheme="minorHAnsi" w:hAnsiTheme="minorHAnsi" w:cs="Arial"/>
          <w:color w:val="000000"/>
          <w:sz w:val="22"/>
          <w:szCs w:val="22"/>
        </w:rPr>
        <w:t>Principal Investigator</w:t>
      </w:r>
    </w:p>
    <w:p w14:paraId="13215E4D" w14:textId="77777777" w:rsidR="00752530" w:rsidRPr="00CC4EAC" w:rsidRDefault="00752530" w:rsidP="00752530">
      <w:pPr>
        <w:widowControl w:val="0"/>
        <w:tabs>
          <w:tab w:val="left" w:pos="540"/>
          <w:tab w:val="right" w:pos="7080"/>
          <w:tab w:val="left" w:pos="7170"/>
          <w:tab w:val="right" w:pos="8400"/>
          <w:tab w:val="right" w:pos="9000"/>
          <w:tab w:val="left" w:pos="9090"/>
        </w:tabs>
        <w:autoSpaceDE w:val="0"/>
        <w:autoSpaceDN w:val="0"/>
        <w:adjustRightInd w:val="0"/>
        <w:ind w:left="720" w:hanging="720"/>
        <w:rPr>
          <w:rFonts w:asciiTheme="minorHAnsi" w:eastAsia="Times New Roman" w:hAnsiTheme="minorHAnsi" w:cs="Arial"/>
          <w:sz w:val="22"/>
          <w:szCs w:val="22"/>
        </w:rPr>
      </w:pPr>
      <w:r>
        <w:rPr>
          <w:rFonts w:asciiTheme="minorHAnsi" w:eastAsia="Times New Roman" w:hAnsiTheme="minorHAnsi" w:cs="Arial"/>
          <w:sz w:val="22"/>
          <w:szCs w:val="22"/>
        </w:rPr>
        <w:t xml:space="preserve">Title: </w:t>
      </w:r>
      <w:r w:rsidRPr="00CC4EAC">
        <w:rPr>
          <w:rFonts w:asciiTheme="minorHAnsi" w:eastAsia="Times New Roman" w:hAnsiTheme="minorHAnsi" w:cs="Arial"/>
          <w:sz w:val="22"/>
          <w:szCs w:val="22"/>
        </w:rPr>
        <w:t>Subtyping of toddlers with ASD based on patterns of social attention deficits</w:t>
      </w:r>
    </w:p>
    <w:p w14:paraId="022B70B7" w14:textId="77777777" w:rsidR="00752530" w:rsidRPr="00CC4EAC" w:rsidRDefault="00752530" w:rsidP="00752530">
      <w:pPr>
        <w:pStyle w:val="CommentText"/>
        <w:rPr>
          <w:rFonts w:asciiTheme="minorHAnsi" w:hAnsiTheme="minorHAnsi" w:cs="Arial"/>
          <w:sz w:val="22"/>
          <w:szCs w:val="22"/>
        </w:rPr>
      </w:pPr>
      <w:r>
        <w:rPr>
          <w:rFonts w:asciiTheme="minorHAnsi" w:hAnsiTheme="minorHAnsi" w:cs="Arial"/>
          <w:sz w:val="22"/>
          <w:szCs w:val="22"/>
        </w:rPr>
        <w:t xml:space="preserve">Percent effort: </w:t>
      </w:r>
      <w:r w:rsidRPr="00CC4EAC">
        <w:rPr>
          <w:rFonts w:asciiTheme="minorHAnsi" w:hAnsiTheme="minorHAnsi" w:cs="Arial"/>
          <w:sz w:val="22"/>
          <w:szCs w:val="22"/>
        </w:rPr>
        <w:t>5%</w:t>
      </w:r>
      <w:r w:rsidRPr="00CC4EAC">
        <w:rPr>
          <w:rFonts w:asciiTheme="minorHAnsi" w:hAnsiTheme="minorHAnsi" w:cs="Arial"/>
          <w:sz w:val="22"/>
          <w:szCs w:val="22"/>
        </w:rPr>
        <w:tab/>
      </w:r>
    </w:p>
    <w:p w14:paraId="578FCD8F" w14:textId="77777777" w:rsidR="00752530" w:rsidRPr="00CC4EAC" w:rsidRDefault="00752530" w:rsidP="00752530">
      <w:pPr>
        <w:pStyle w:val="CommentText"/>
        <w:rPr>
          <w:rFonts w:asciiTheme="minorHAnsi" w:hAnsiTheme="minorHAnsi" w:cs="Arial"/>
          <w:sz w:val="22"/>
          <w:szCs w:val="22"/>
        </w:rPr>
      </w:pPr>
      <w:r>
        <w:rPr>
          <w:rFonts w:asciiTheme="minorHAnsi" w:hAnsiTheme="minorHAnsi" w:cs="Arial"/>
          <w:sz w:val="22"/>
          <w:szCs w:val="22"/>
        </w:rPr>
        <w:t>Direct costs per year:</w:t>
      </w:r>
      <w:r w:rsidRPr="00CC4EAC">
        <w:rPr>
          <w:rFonts w:asciiTheme="minorHAnsi" w:hAnsiTheme="minorHAnsi" w:cs="Arial"/>
          <w:color w:val="000000"/>
          <w:sz w:val="22"/>
          <w:szCs w:val="22"/>
        </w:rPr>
        <w:t xml:space="preserve"> $123,795.00</w:t>
      </w:r>
      <w:r w:rsidRPr="00CC4EAC">
        <w:rPr>
          <w:rFonts w:asciiTheme="minorHAnsi" w:hAnsiTheme="minorHAnsi" w:cs="Arial"/>
          <w:color w:val="000000"/>
          <w:sz w:val="22"/>
          <w:szCs w:val="22"/>
        </w:rPr>
        <w:tab/>
      </w:r>
    </w:p>
    <w:p w14:paraId="42CDBFD1" w14:textId="77777777" w:rsidR="00752530" w:rsidRPr="00CC4EAC" w:rsidRDefault="00752530" w:rsidP="00752530">
      <w:pPr>
        <w:pStyle w:val="CommentText"/>
        <w:rPr>
          <w:rFonts w:asciiTheme="minorHAnsi" w:hAnsiTheme="minorHAnsi" w:cs="Arial"/>
          <w:sz w:val="22"/>
          <w:szCs w:val="22"/>
        </w:rPr>
      </w:pPr>
      <w:r w:rsidRPr="00CC4EAC">
        <w:rPr>
          <w:rFonts w:asciiTheme="minorHAnsi" w:hAnsiTheme="minorHAnsi" w:cs="Arial"/>
          <w:sz w:val="22"/>
          <w:szCs w:val="22"/>
        </w:rPr>
        <w:t>Total costs for project period: $665,459</w:t>
      </w:r>
      <w:r>
        <w:rPr>
          <w:rFonts w:asciiTheme="minorHAnsi" w:hAnsiTheme="minorHAnsi" w:cs="Arial"/>
          <w:sz w:val="22"/>
          <w:szCs w:val="22"/>
        </w:rPr>
        <w:t xml:space="preserve">  </w:t>
      </w:r>
    </w:p>
    <w:p w14:paraId="6A448FBD" w14:textId="77777777" w:rsidR="00752530" w:rsidRPr="00CC4EAC" w:rsidRDefault="00752530" w:rsidP="00752530">
      <w:pPr>
        <w:widowControl w:val="0"/>
        <w:tabs>
          <w:tab w:val="left" w:pos="540"/>
          <w:tab w:val="right" w:pos="7080"/>
          <w:tab w:val="left" w:pos="7170"/>
          <w:tab w:val="right" w:pos="8400"/>
          <w:tab w:val="right" w:pos="9000"/>
          <w:tab w:val="left" w:pos="9090"/>
        </w:tabs>
        <w:autoSpaceDE w:val="0"/>
        <w:autoSpaceDN w:val="0"/>
        <w:adjustRightInd w:val="0"/>
        <w:ind w:left="720" w:hanging="720"/>
        <w:rPr>
          <w:rFonts w:asciiTheme="minorHAnsi" w:hAnsiTheme="minorHAnsi" w:cs="Arial"/>
          <w:color w:val="000000"/>
          <w:sz w:val="22"/>
          <w:szCs w:val="22"/>
        </w:rPr>
      </w:pPr>
      <w:r>
        <w:rPr>
          <w:rFonts w:asciiTheme="minorHAnsi" w:eastAsia="Times New Roman" w:hAnsiTheme="minorHAnsi" w:cs="Arial"/>
          <w:sz w:val="22"/>
          <w:szCs w:val="22"/>
        </w:rPr>
        <w:t>P</w:t>
      </w:r>
      <w:r w:rsidRPr="00CC4EAC">
        <w:rPr>
          <w:rFonts w:asciiTheme="minorHAnsi" w:eastAsia="Times New Roman" w:hAnsiTheme="minorHAnsi" w:cs="Arial"/>
          <w:sz w:val="22"/>
          <w:szCs w:val="22"/>
        </w:rPr>
        <w:t xml:space="preserve"> period: </w:t>
      </w:r>
      <w:r w:rsidRPr="00CC4EAC">
        <w:rPr>
          <w:rFonts w:asciiTheme="minorHAnsi" w:hAnsiTheme="minorHAnsi" w:cs="Arial"/>
          <w:color w:val="000000"/>
          <w:sz w:val="22"/>
          <w:szCs w:val="22"/>
        </w:rPr>
        <w:t>09/30/2013 – 09/29/2016</w:t>
      </w:r>
    </w:p>
    <w:p w14:paraId="2C3FA208" w14:textId="77777777" w:rsidR="00752530" w:rsidRDefault="00752530" w:rsidP="00CC4EAC">
      <w:pPr>
        <w:pStyle w:val="BlockText"/>
        <w:tabs>
          <w:tab w:val="left" w:pos="720"/>
        </w:tabs>
        <w:ind w:right="0"/>
        <w:rPr>
          <w:rFonts w:asciiTheme="minorHAnsi" w:hAnsiTheme="minorHAnsi"/>
          <w:sz w:val="22"/>
          <w:szCs w:val="22"/>
        </w:rPr>
      </w:pPr>
    </w:p>
    <w:p w14:paraId="32E4F539" w14:textId="73EDF3A8" w:rsidR="00CC4EAC" w:rsidRPr="00CC4EAC" w:rsidRDefault="00752530" w:rsidP="00CC4EAC">
      <w:pPr>
        <w:pStyle w:val="BlockText"/>
        <w:tabs>
          <w:tab w:val="left" w:pos="720"/>
        </w:tabs>
        <w:ind w:right="0"/>
        <w:rPr>
          <w:rFonts w:asciiTheme="minorHAnsi" w:hAnsiTheme="minorHAnsi"/>
          <w:sz w:val="22"/>
          <w:szCs w:val="22"/>
        </w:rPr>
      </w:pPr>
      <w:r>
        <w:rPr>
          <w:rFonts w:asciiTheme="minorHAnsi" w:hAnsiTheme="minorHAnsi"/>
          <w:sz w:val="22"/>
          <w:szCs w:val="22"/>
        </w:rPr>
        <w:t>2</w:t>
      </w:r>
      <w:r w:rsidR="00CC4EAC" w:rsidRPr="00CC4EAC">
        <w:rPr>
          <w:rFonts w:asciiTheme="minorHAnsi" w:hAnsiTheme="minorHAnsi"/>
          <w:sz w:val="22"/>
          <w:szCs w:val="22"/>
        </w:rPr>
        <w:t>. Agency:</w:t>
      </w:r>
      <w:r w:rsidR="004A672A">
        <w:rPr>
          <w:rFonts w:asciiTheme="minorHAnsi" w:hAnsiTheme="minorHAnsi"/>
          <w:sz w:val="22"/>
          <w:szCs w:val="22"/>
        </w:rPr>
        <w:t xml:space="preserve">  </w:t>
      </w:r>
      <w:r w:rsidR="00CC4EAC" w:rsidRPr="00CC4EAC">
        <w:rPr>
          <w:rFonts w:asciiTheme="minorHAnsi" w:hAnsiTheme="minorHAnsi"/>
          <w:sz w:val="22"/>
          <w:szCs w:val="22"/>
          <w:u w:val="single"/>
        </w:rPr>
        <w:t>National Institute of Mental Health</w:t>
      </w:r>
      <w:r w:rsidR="00CC4EAC" w:rsidRPr="00CC4EAC">
        <w:rPr>
          <w:rFonts w:asciiTheme="minorHAnsi" w:hAnsiTheme="minorHAnsi"/>
          <w:sz w:val="22"/>
          <w:szCs w:val="22"/>
        </w:rPr>
        <w:tab/>
      </w:r>
    </w:p>
    <w:p w14:paraId="14A06B78" w14:textId="78D5A49E" w:rsidR="00CC4EAC" w:rsidRPr="00CC4EAC" w:rsidRDefault="00CC4EAC" w:rsidP="00CC4EAC">
      <w:pPr>
        <w:pStyle w:val="BlockText"/>
        <w:tabs>
          <w:tab w:val="left" w:pos="720"/>
        </w:tabs>
        <w:ind w:right="0"/>
        <w:rPr>
          <w:rFonts w:asciiTheme="minorHAnsi" w:hAnsiTheme="minorHAnsi"/>
          <w:sz w:val="22"/>
          <w:szCs w:val="22"/>
        </w:rPr>
      </w:pPr>
      <w:r w:rsidRPr="00CC4EAC">
        <w:rPr>
          <w:rFonts w:asciiTheme="minorHAnsi" w:hAnsiTheme="minorHAnsi"/>
          <w:sz w:val="22"/>
          <w:szCs w:val="22"/>
        </w:rPr>
        <w:t>ID#</w:t>
      </w:r>
      <w:r w:rsidR="004A672A">
        <w:rPr>
          <w:rFonts w:asciiTheme="minorHAnsi" w:hAnsiTheme="minorHAnsi"/>
          <w:sz w:val="22"/>
          <w:szCs w:val="22"/>
        </w:rPr>
        <w:t>:</w:t>
      </w:r>
      <w:r w:rsidRPr="00CC4EAC">
        <w:rPr>
          <w:rFonts w:asciiTheme="minorHAnsi" w:hAnsiTheme="minorHAnsi"/>
          <w:sz w:val="22"/>
          <w:szCs w:val="22"/>
        </w:rPr>
        <w:t xml:space="preserve"> R01 </w:t>
      </w:r>
      <w:r w:rsidRPr="00CC4EAC">
        <w:rPr>
          <w:rFonts w:asciiTheme="minorHAnsi" w:hAnsiTheme="minorHAnsi"/>
          <w:color w:val="000000"/>
          <w:sz w:val="22"/>
          <w:szCs w:val="22"/>
        </w:rPr>
        <w:t>MH087554</w:t>
      </w:r>
      <w:r w:rsidRPr="00CC4EAC">
        <w:rPr>
          <w:rFonts w:asciiTheme="minorHAnsi" w:hAnsiTheme="minorHAnsi"/>
          <w:color w:val="000000"/>
          <w:sz w:val="22"/>
          <w:szCs w:val="22"/>
        </w:rPr>
        <w:tab/>
      </w:r>
      <w:r w:rsidRPr="00CC4EAC">
        <w:rPr>
          <w:rFonts w:asciiTheme="minorHAnsi" w:hAnsiTheme="minorHAnsi"/>
          <w:color w:val="000000"/>
          <w:sz w:val="22"/>
          <w:szCs w:val="22"/>
        </w:rPr>
        <w:tab/>
      </w:r>
      <w:r w:rsidRPr="00CC4EAC">
        <w:rPr>
          <w:rFonts w:asciiTheme="minorHAnsi" w:hAnsiTheme="minorHAnsi"/>
          <w:color w:val="000000"/>
          <w:sz w:val="22"/>
          <w:szCs w:val="22"/>
        </w:rPr>
        <w:tab/>
      </w:r>
      <w:r w:rsidRPr="00CC4EAC">
        <w:rPr>
          <w:rFonts w:asciiTheme="minorHAnsi" w:hAnsiTheme="minorHAnsi"/>
          <w:color w:val="000000"/>
          <w:sz w:val="22"/>
          <w:szCs w:val="22"/>
        </w:rPr>
        <w:tab/>
      </w:r>
      <w:r w:rsidRPr="00CC4EAC">
        <w:rPr>
          <w:rFonts w:asciiTheme="minorHAnsi" w:hAnsiTheme="minorHAnsi"/>
          <w:color w:val="000000"/>
          <w:sz w:val="22"/>
          <w:szCs w:val="22"/>
        </w:rPr>
        <w:tab/>
      </w:r>
      <w:r w:rsidRPr="00CC4EAC">
        <w:rPr>
          <w:rFonts w:asciiTheme="minorHAnsi" w:hAnsiTheme="minorHAnsi"/>
          <w:sz w:val="22"/>
          <w:szCs w:val="22"/>
        </w:rPr>
        <w:tab/>
      </w:r>
      <w:r w:rsidRPr="00CC4EAC">
        <w:rPr>
          <w:rFonts w:asciiTheme="minorHAnsi" w:hAnsiTheme="minorHAnsi"/>
          <w:sz w:val="22"/>
          <w:szCs w:val="22"/>
        </w:rPr>
        <w:tab/>
      </w:r>
      <w:r w:rsidRPr="00CC4EAC">
        <w:rPr>
          <w:rFonts w:asciiTheme="minorHAnsi" w:hAnsiTheme="minorHAnsi"/>
          <w:sz w:val="22"/>
          <w:szCs w:val="22"/>
        </w:rPr>
        <w:tab/>
      </w:r>
      <w:r w:rsidRPr="00CC4EAC">
        <w:rPr>
          <w:rFonts w:asciiTheme="minorHAnsi" w:hAnsiTheme="minorHAnsi"/>
          <w:sz w:val="22"/>
          <w:szCs w:val="22"/>
        </w:rPr>
        <w:tab/>
      </w:r>
    </w:p>
    <w:p w14:paraId="69479350" w14:textId="37193444" w:rsidR="00CC4EAC" w:rsidRPr="00CC4EAC" w:rsidRDefault="00CC4EAC" w:rsidP="00CC4EAC">
      <w:pPr>
        <w:pStyle w:val="BlockText"/>
        <w:tabs>
          <w:tab w:val="left" w:pos="720"/>
        </w:tabs>
        <w:ind w:right="0"/>
        <w:rPr>
          <w:rFonts w:asciiTheme="minorHAnsi" w:hAnsiTheme="minorHAnsi"/>
          <w:sz w:val="22"/>
          <w:szCs w:val="22"/>
        </w:rPr>
      </w:pPr>
      <w:r w:rsidRPr="00CC4EAC">
        <w:rPr>
          <w:rFonts w:asciiTheme="minorHAnsi" w:hAnsiTheme="minorHAnsi"/>
          <w:sz w:val="22"/>
          <w:szCs w:val="22"/>
        </w:rPr>
        <w:t>Title: Development of face processing in infants with Autism Spectrum Disorders</w:t>
      </w:r>
    </w:p>
    <w:p w14:paraId="79EB5128" w14:textId="050B0020" w:rsidR="00CC4EAC" w:rsidRPr="00CC4EAC" w:rsidRDefault="00CC4EAC" w:rsidP="00CC4EAC">
      <w:pPr>
        <w:widowControl w:val="0"/>
        <w:tabs>
          <w:tab w:val="left" w:pos="54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color w:val="000000"/>
          <w:sz w:val="22"/>
          <w:szCs w:val="22"/>
        </w:rPr>
        <w:t>Role:</w:t>
      </w:r>
      <w:r w:rsidR="00DF69F8">
        <w:rPr>
          <w:rFonts w:asciiTheme="minorHAnsi" w:hAnsiTheme="minorHAnsi" w:cs="Arial"/>
          <w:color w:val="000000"/>
          <w:sz w:val="22"/>
          <w:szCs w:val="22"/>
        </w:rPr>
        <w:t xml:space="preserve"> </w:t>
      </w:r>
      <w:r w:rsidRPr="00CC4EAC">
        <w:rPr>
          <w:rFonts w:asciiTheme="minorHAnsi" w:hAnsiTheme="minorHAnsi" w:cs="Arial"/>
          <w:color w:val="000000"/>
          <w:sz w:val="22"/>
          <w:szCs w:val="22"/>
        </w:rPr>
        <w:t>Principal Investigator</w:t>
      </w:r>
    </w:p>
    <w:p w14:paraId="5395575A" w14:textId="1D0E63F3" w:rsidR="00CC4EAC" w:rsidRPr="00CC4EAC" w:rsidRDefault="00CC4EAC" w:rsidP="00CC4EAC">
      <w:pPr>
        <w:pStyle w:val="CommentText"/>
        <w:rPr>
          <w:rFonts w:asciiTheme="minorHAnsi" w:hAnsiTheme="minorHAnsi" w:cs="Arial"/>
          <w:sz w:val="22"/>
          <w:szCs w:val="22"/>
        </w:rPr>
      </w:pPr>
      <w:r w:rsidRPr="00CC4EAC">
        <w:rPr>
          <w:rFonts w:asciiTheme="minorHAnsi" w:hAnsiTheme="minorHAnsi" w:cs="Arial"/>
          <w:sz w:val="22"/>
          <w:szCs w:val="22"/>
        </w:rPr>
        <w:t>Percent effort:</w:t>
      </w:r>
      <w:r w:rsidR="00DF69F8">
        <w:rPr>
          <w:rFonts w:asciiTheme="minorHAnsi" w:hAnsiTheme="minorHAnsi" w:cs="Arial"/>
          <w:sz w:val="22"/>
          <w:szCs w:val="22"/>
        </w:rPr>
        <w:t xml:space="preserve"> </w:t>
      </w:r>
      <w:r w:rsidRPr="00CC4EAC">
        <w:rPr>
          <w:rFonts w:asciiTheme="minorHAnsi" w:hAnsiTheme="minorHAnsi" w:cs="Arial"/>
          <w:sz w:val="22"/>
          <w:szCs w:val="22"/>
        </w:rPr>
        <w:t>20%</w:t>
      </w:r>
      <w:r w:rsidRPr="00CC4EAC">
        <w:rPr>
          <w:rFonts w:asciiTheme="minorHAnsi" w:hAnsiTheme="minorHAnsi" w:cs="Arial"/>
          <w:sz w:val="22"/>
          <w:szCs w:val="22"/>
        </w:rPr>
        <w:tab/>
      </w:r>
    </w:p>
    <w:p w14:paraId="23450039" w14:textId="139237B3" w:rsidR="00CC4EAC" w:rsidRPr="00CC4EAC" w:rsidRDefault="00CC4EAC" w:rsidP="00CC4EAC">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$247,500.00</w:t>
      </w:r>
      <w:r w:rsidRPr="00CC4EAC">
        <w:rPr>
          <w:rFonts w:asciiTheme="minorHAnsi" w:hAnsiTheme="minorHAnsi" w:cs="Arial"/>
          <w:color w:val="000000"/>
          <w:sz w:val="22"/>
          <w:szCs w:val="22"/>
        </w:rPr>
        <w:tab/>
      </w:r>
    </w:p>
    <w:p w14:paraId="29264D18" w14:textId="77777777" w:rsidR="00CC4EAC" w:rsidRPr="00CC4EAC" w:rsidRDefault="00CC4EAC" w:rsidP="00CC4EAC">
      <w:pPr>
        <w:pStyle w:val="CommentText"/>
        <w:rPr>
          <w:rFonts w:asciiTheme="minorHAnsi" w:hAnsiTheme="minorHAnsi" w:cs="Arial"/>
          <w:sz w:val="22"/>
          <w:szCs w:val="22"/>
        </w:rPr>
      </w:pPr>
      <w:r w:rsidRPr="00CC4EAC">
        <w:rPr>
          <w:rFonts w:asciiTheme="minorHAnsi" w:hAnsiTheme="minorHAnsi" w:cs="Arial"/>
          <w:sz w:val="22"/>
          <w:szCs w:val="22"/>
        </w:rPr>
        <w:t>Total costs for project period: $2,035,816.00</w:t>
      </w:r>
    </w:p>
    <w:p w14:paraId="3D686903" w14:textId="3C707DE4" w:rsidR="00CC4EAC" w:rsidRDefault="00CC4EAC" w:rsidP="00CC4EAC">
      <w:pPr>
        <w:pStyle w:val="BlockText"/>
        <w:tabs>
          <w:tab w:val="left" w:pos="720"/>
        </w:tabs>
        <w:ind w:right="0"/>
        <w:rPr>
          <w:rFonts w:asciiTheme="minorHAnsi" w:hAnsiTheme="minorHAnsi"/>
          <w:sz w:val="22"/>
          <w:szCs w:val="22"/>
        </w:rPr>
      </w:pPr>
      <w:r w:rsidRPr="00CC4EAC">
        <w:rPr>
          <w:rFonts w:asciiTheme="minorHAnsi" w:hAnsiTheme="minorHAnsi"/>
          <w:sz w:val="22"/>
          <w:szCs w:val="22"/>
        </w:rPr>
        <w:t>Project period:</w:t>
      </w:r>
      <w:r w:rsidR="004A672A">
        <w:rPr>
          <w:rFonts w:asciiTheme="minorHAnsi" w:hAnsiTheme="minorHAnsi"/>
          <w:sz w:val="22"/>
          <w:szCs w:val="22"/>
        </w:rPr>
        <w:t xml:space="preserve"> </w:t>
      </w:r>
      <w:r w:rsidRPr="00CC4EAC">
        <w:rPr>
          <w:rFonts w:asciiTheme="minorHAnsi" w:hAnsiTheme="minorHAnsi"/>
          <w:sz w:val="22"/>
          <w:szCs w:val="22"/>
        </w:rPr>
        <w:t xml:space="preserve">04/01/2010 </w:t>
      </w:r>
      <w:r w:rsidRPr="00CC4EAC">
        <w:rPr>
          <w:rFonts w:asciiTheme="minorHAnsi" w:hAnsiTheme="minorHAnsi"/>
          <w:color w:val="000000"/>
          <w:sz w:val="22"/>
          <w:szCs w:val="22"/>
        </w:rPr>
        <w:t>–</w:t>
      </w:r>
      <w:r w:rsidRPr="00CC4EAC">
        <w:rPr>
          <w:rFonts w:asciiTheme="minorHAnsi" w:hAnsiTheme="minorHAnsi"/>
          <w:sz w:val="22"/>
          <w:szCs w:val="22"/>
        </w:rPr>
        <w:t xml:space="preserve"> 02/28/2015</w:t>
      </w:r>
    </w:p>
    <w:p w14:paraId="429A681F" w14:textId="1F0B68F7" w:rsidR="00752530" w:rsidRDefault="00752530" w:rsidP="00CC4EAC">
      <w:pPr>
        <w:pStyle w:val="BlockText"/>
        <w:tabs>
          <w:tab w:val="left" w:pos="720"/>
        </w:tabs>
        <w:ind w:right="0"/>
        <w:rPr>
          <w:rFonts w:asciiTheme="minorHAnsi" w:hAnsiTheme="minorHAnsi"/>
          <w:sz w:val="22"/>
          <w:szCs w:val="22"/>
        </w:rPr>
      </w:pPr>
    </w:p>
    <w:p w14:paraId="1D97435D" w14:textId="515FF91F" w:rsidR="00752530" w:rsidRPr="00534C47" w:rsidRDefault="00752530" w:rsidP="00752530">
      <w:pPr>
        <w:tabs>
          <w:tab w:val="left" w:pos="1080"/>
          <w:tab w:val="left" w:pos="1440"/>
          <w:tab w:val="left" w:pos="1980"/>
          <w:tab w:val="left" w:pos="2790"/>
          <w:tab w:val="left" w:pos="6480"/>
        </w:tabs>
        <w:ind w:left="720" w:hanging="720"/>
        <w:rPr>
          <w:rFonts w:asciiTheme="minorHAnsi" w:hAnsiTheme="minorHAnsi" w:cs="Arial"/>
          <w:sz w:val="22"/>
          <w:szCs w:val="22"/>
          <w:u w:val="single"/>
        </w:rPr>
      </w:pPr>
      <w:r>
        <w:rPr>
          <w:rFonts w:asciiTheme="minorHAnsi" w:hAnsiTheme="minorHAnsi" w:cs="Arial"/>
          <w:sz w:val="22"/>
          <w:szCs w:val="22"/>
        </w:rPr>
        <w:t>3</w:t>
      </w:r>
      <w:r w:rsidRPr="00534C47">
        <w:rPr>
          <w:rFonts w:asciiTheme="minorHAnsi" w:hAnsiTheme="minorHAnsi" w:cs="Arial"/>
          <w:sz w:val="22"/>
          <w:szCs w:val="22"/>
        </w:rPr>
        <w:t xml:space="preserve">. Agency:  </w:t>
      </w:r>
      <w:r w:rsidRPr="00534C47">
        <w:rPr>
          <w:rFonts w:asciiTheme="minorHAnsi" w:hAnsiTheme="minorHAnsi" w:cs="Arial"/>
          <w:sz w:val="22"/>
          <w:szCs w:val="22"/>
          <w:u w:val="single"/>
        </w:rPr>
        <w:t>Autism Speaks Foundation</w:t>
      </w:r>
      <w:r w:rsidRPr="00534C47">
        <w:rPr>
          <w:rFonts w:asciiTheme="minorHAnsi" w:hAnsiTheme="minorHAnsi" w:cs="Arial"/>
          <w:sz w:val="22"/>
          <w:szCs w:val="22"/>
        </w:rPr>
        <w:tab/>
      </w:r>
    </w:p>
    <w:p w14:paraId="4F000C78" w14:textId="77777777" w:rsidR="00752530" w:rsidRPr="00CC4EAC" w:rsidRDefault="00752530" w:rsidP="00752530">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ID#: Mentor-based post-doctoral fellowship</w:t>
      </w:r>
      <w:r w:rsidRPr="00CC4EAC">
        <w:rPr>
          <w:rFonts w:asciiTheme="minorHAnsi" w:hAnsiTheme="minorHAnsi" w:cs="Arial"/>
          <w:sz w:val="22"/>
          <w:szCs w:val="22"/>
        </w:rPr>
        <w:tab/>
      </w:r>
    </w:p>
    <w:p w14:paraId="4FEB2E96" w14:textId="77777777" w:rsidR="00752530" w:rsidRPr="00172BA2" w:rsidRDefault="00752530" w:rsidP="00752530">
      <w:pPr>
        <w:tabs>
          <w:tab w:val="left" w:pos="1080"/>
          <w:tab w:val="left" w:pos="1440"/>
          <w:tab w:val="left" w:pos="1980"/>
          <w:tab w:val="left" w:pos="2790"/>
          <w:tab w:val="left" w:pos="6480"/>
        </w:tabs>
        <w:ind w:left="720" w:hanging="720"/>
        <w:rPr>
          <w:rFonts w:asciiTheme="minorHAnsi" w:hAnsiTheme="minorHAnsi" w:cs="Arial"/>
          <w:iCs/>
          <w:sz w:val="22"/>
          <w:szCs w:val="22"/>
        </w:rPr>
      </w:pPr>
      <w:r>
        <w:rPr>
          <w:rFonts w:asciiTheme="minorHAnsi" w:hAnsiTheme="minorHAnsi" w:cs="Arial"/>
          <w:sz w:val="22"/>
          <w:szCs w:val="22"/>
        </w:rPr>
        <w:t xml:space="preserve">Title: </w:t>
      </w:r>
      <w:r w:rsidRPr="00CC4EAC">
        <w:rPr>
          <w:rFonts w:asciiTheme="minorHAnsi" w:hAnsiTheme="minorHAnsi" w:cs="Arial"/>
          <w:iCs/>
          <w:sz w:val="22"/>
          <w:szCs w:val="22"/>
        </w:rPr>
        <w:t>Studying and Improving Social Learning in Toddlers with ASD Using Interactive Eye</w:t>
      </w:r>
      <w:r>
        <w:rPr>
          <w:rFonts w:asciiTheme="minorHAnsi" w:hAnsiTheme="minorHAnsi" w:cs="Arial"/>
          <w:iCs/>
          <w:sz w:val="22"/>
          <w:szCs w:val="22"/>
        </w:rPr>
        <w:t xml:space="preserve"> </w:t>
      </w:r>
      <w:r w:rsidRPr="00CC4EAC">
        <w:rPr>
          <w:rFonts w:asciiTheme="minorHAnsi" w:hAnsiTheme="minorHAnsi" w:cs="Arial"/>
          <w:iCs/>
          <w:sz w:val="22"/>
          <w:szCs w:val="22"/>
        </w:rPr>
        <w:t>Tracking</w:t>
      </w:r>
    </w:p>
    <w:p w14:paraId="0C6705EA" w14:textId="77777777" w:rsidR="00752530" w:rsidRPr="00CC4EAC" w:rsidRDefault="00752530" w:rsidP="00752530">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Role: </w:t>
      </w:r>
      <w:r w:rsidRPr="00CC4EAC">
        <w:rPr>
          <w:rFonts w:asciiTheme="minorHAnsi" w:hAnsiTheme="minorHAnsi" w:cs="Arial"/>
          <w:sz w:val="22"/>
          <w:szCs w:val="22"/>
        </w:rPr>
        <w:t>Co-Mentor</w:t>
      </w:r>
    </w:p>
    <w:p w14:paraId="675A982E" w14:textId="77777777" w:rsidR="00752530" w:rsidRPr="00534C47" w:rsidRDefault="00752530" w:rsidP="00752530">
      <w:pPr>
        <w:tabs>
          <w:tab w:val="left" w:pos="1080"/>
          <w:tab w:val="left" w:pos="117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Mentee: Quan Wang, PhD</w:t>
      </w:r>
    </w:p>
    <w:p w14:paraId="198D0311" w14:textId="77777777" w:rsidR="00752530" w:rsidRPr="00534C47" w:rsidRDefault="00752530" w:rsidP="00752530">
      <w:pPr>
        <w:pStyle w:val="CommentText"/>
        <w:rPr>
          <w:rFonts w:asciiTheme="minorHAnsi" w:hAnsiTheme="minorHAnsi" w:cs="Arial"/>
          <w:sz w:val="22"/>
          <w:szCs w:val="22"/>
        </w:rPr>
      </w:pPr>
      <w:r w:rsidRPr="00534C47">
        <w:rPr>
          <w:rFonts w:asciiTheme="minorHAnsi" w:hAnsiTheme="minorHAnsi" w:cs="Arial"/>
          <w:sz w:val="22"/>
          <w:szCs w:val="22"/>
        </w:rPr>
        <w:t>Percent effort: Concurrent</w:t>
      </w:r>
      <w:r w:rsidRPr="00534C47">
        <w:rPr>
          <w:rFonts w:asciiTheme="minorHAnsi" w:hAnsiTheme="minorHAnsi" w:cs="Arial"/>
          <w:sz w:val="22"/>
          <w:szCs w:val="22"/>
        </w:rPr>
        <w:tab/>
      </w:r>
    </w:p>
    <w:p w14:paraId="51BB5B4C" w14:textId="77777777" w:rsidR="00752530" w:rsidRPr="00534C47" w:rsidRDefault="00752530" w:rsidP="00752530">
      <w:pPr>
        <w:pStyle w:val="CommentText"/>
        <w:rPr>
          <w:rFonts w:asciiTheme="minorHAnsi" w:hAnsiTheme="minorHAnsi" w:cs="Arial"/>
          <w:sz w:val="22"/>
          <w:szCs w:val="22"/>
        </w:rPr>
      </w:pPr>
      <w:r w:rsidRPr="00534C47">
        <w:rPr>
          <w:rFonts w:asciiTheme="minorHAnsi" w:hAnsiTheme="minorHAnsi" w:cs="Arial"/>
          <w:sz w:val="22"/>
          <w:szCs w:val="22"/>
        </w:rPr>
        <w:t xml:space="preserve">Direct costs per year: </w:t>
      </w:r>
      <w:r w:rsidRPr="00534C47">
        <w:rPr>
          <w:rFonts w:asciiTheme="minorHAnsi" w:hAnsiTheme="minorHAnsi" w:cs="Arial"/>
          <w:color w:val="000000"/>
          <w:sz w:val="22"/>
          <w:szCs w:val="22"/>
        </w:rPr>
        <w:t>$52,966.00</w:t>
      </w:r>
      <w:r w:rsidRPr="00534C47">
        <w:rPr>
          <w:rFonts w:asciiTheme="minorHAnsi" w:hAnsiTheme="minorHAnsi" w:cs="Arial"/>
          <w:color w:val="000000"/>
          <w:sz w:val="22"/>
          <w:szCs w:val="22"/>
        </w:rPr>
        <w:tab/>
      </w:r>
    </w:p>
    <w:p w14:paraId="1BAA4E53" w14:textId="77777777" w:rsidR="00752530" w:rsidRPr="00534C47" w:rsidRDefault="00752530" w:rsidP="00752530">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 xml:space="preserve">Total costs for project period: </w:t>
      </w:r>
      <w:r w:rsidRPr="00534C47">
        <w:rPr>
          <w:rFonts w:asciiTheme="minorHAnsi" w:eastAsia="Times New Roman" w:hAnsiTheme="minorHAnsi" w:cs="Arial"/>
          <w:sz w:val="22"/>
          <w:szCs w:val="22"/>
        </w:rPr>
        <w:t>$102,846</w:t>
      </w:r>
    </w:p>
    <w:p w14:paraId="6F8B8637" w14:textId="77777777" w:rsidR="00752530" w:rsidRPr="00534C47" w:rsidRDefault="00752530" w:rsidP="00752530">
      <w:pPr>
        <w:tabs>
          <w:tab w:val="left" w:pos="1080"/>
          <w:tab w:val="left" w:pos="1440"/>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Project period</w:t>
      </w:r>
      <w:proofErr w:type="gramStart"/>
      <w:r w:rsidRPr="00534C47">
        <w:rPr>
          <w:rFonts w:asciiTheme="minorHAnsi" w:hAnsiTheme="minorHAnsi" w:cs="Arial"/>
          <w:sz w:val="22"/>
          <w:szCs w:val="22"/>
        </w:rPr>
        <w:t>:09</w:t>
      </w:r>
      <w:proofErr w:type="gramEnd"/>
      <w:r w:rsidRPr="00534C47">
        <w:rPr>
          <w:rFonts w:asciiTheme="minorHAnsi" w:hAnsiTheme="minorHAnsi" w:cs="Arial"/>
          <w:sz w:val="22"/>
          <w:szCs w:val="22"/>
        </w:rPr>
        <w:t>/01/2014 </w:t>
      </w:r>
      <w:r w:rsidRPr="00534C47">
        <w:rPr>
          <w:rFonts w:asciiTheme="minorHAnsi" w:hAnsiTheme="minorHAnsi" w:cs="Arial"/>
          <w:color w:val="000000"/>
          <w:sz w:val="22"/>
          <w:szCs w:val="22"/>
        </w:rPr>
        <w:t>–</w:t>
      </w:r>
      <w:r w:rsidRPr="00534C47">
        <w:rPr>
          <w:rFonts w:asciiTheme="minorHAnsi" w:hAnsiTheme="minorHAnsi" w:cs="Arial"/>
          <w:sz w:val="22"/>
          <w:szCs w:val="22"/>
        </w:rPr>
        <w:t xml:space="preserve"> 08/30/2016  </w:t>
      </w:r>
    </w:p>
    <w:p w14:paraId="32BEB79F" w14:textId="77777777" w:rsidR="00663EE3" w:rsidRDefault="00663EE3" w:rsidP="00CC4EAC">
      <w:pPr>
        <w:pStyle w:val="BlockText"/>
        <w:tabs>
          <w:tab w:val="left" w:pos="720"/>
        </w:tabs>
        <w:ind w:right="0"/>
        <w:rPr>
          <w:rFonts w:asciiTheme="minorHAnsi" w:hAnsiTheme="minorHAnsi"/>
          <w:sz w:val="22"/>
          <w:szCs w:val="22"/>
        </w:rPr>
      </w:pPr>
    </w:p>
    <w:p w14:paraId="76E161ED" w14:textId="50F7B224" w:rsidR="00663EE3" w:rsidRPr="00CC4EAC" w:rsidRDefault="00752530" w:rsidP="00663EE3">
      <w:pPr>
        <w:widowControl w:val="0"/>
        <w:tabs>
          <w:tab w:val="left" w:pos="-540"/>
          <w:tab w:val="left" w:pos="540"/>
          <w:tab w:val="left" w:pos="7830"/>
          <w:tab w:val="right" w:pos="10350"/>
          <w:tab w:val="right" w:pos="10710"/>
        </w:tabs>
        <w:autoSpaceDE w:val="0"/>
        <w:autoSpaceDN w:val="0"/>
        <w:adjustRightInd w:val="0"/>
        <w:ind w:left="720" w:hanging="720"/>
        <w:rPr>
          <w:rFonts w:asciiTheme="minorHAnsi" w:hAnsiTheme="minorHAnsi" w:cs="Arial"/>
          <w:color w:val="000000"/>
          <w:sz w:val="22"/>
          <w:szCs w:val="22"/>
        </w:rPr>
      </w:pPr>
      <w:r>
        <w:rPr>
          <w:rFonts w:asciiTheme="minorHAnsi" w:hAnsiTheme="minorHAnsi" w:cs="Arial"/>
          <w:color w:val="000000"/>
          <w:sz w:val="22"/>
          <w:szCs w:val="22"/>
        </w:rPr>
        <w:t>4</w:t>
      </w:r>
      <w:r w:rsidR="00663EE3" w:rsidRPr="00CC4EAC">
        <w:rPr>
          <w:rFonts w:asciiTheme="minorHAnsi" w:hAnsiTheme="minorHAnsi" w:cs="Arial"/>
          <w:color w:val="000000"/>
          <w:sz w:val="22"/>
          <w:szCs w:val="22"/>
        </w:rPr>
        <w:t xml:space="preserve">. Agency: </w:t>
      </w:r>
      <w:r w:rsidR="00663EE3" w:rsidRPr="00CC4EAC">
        <w:rPr>
          <w:rFonts w:asciiTheme="minorHAnsi" w:hAnsiTheme="minorHAnsi" w:cs="Arial"/>
          <w:color w:val="000000"/>
          <w:sz w:val="22"/>
          <w:szCs w:val="22"/>
          <w:u w:val="single"/>
        </w:rPr>
        <w:t>Army Medical Research</w:t>
      </w:r>
    </w:p>
    <w:p w14:paraId="3F76B383" w14:textId="3348DB30" w:rsidR="00663EE3" w:rsidRPr="00CC4EAC" w:rsidRDefault="00663EE3" w:rsidP="00663EE3">
      <w:pPr>
        <w:widowControl w:val="0"/>
        <w:tabs>
          <w:tab w:val="left" w:pos="540"/>
          <w:tab w:val="right" w:pos="7080"/>
          <w:tab w:val="left" w:pos="7170"/>
          <w:tab w:val="right" w:pos="8400"/>
          <w:tab w:val="right" w:pos="9000"/>
          <w:tab w:val="left" w:pos="909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sz w:val="22"/>
          <w:szCs w:val="22"/>
        </w:rPr>
        <w:t>ID#</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W81XWH-010-01-0889</w:t>
      </w:r>
    </w:p>
    <w:p w14:paraId="47D19084" w14:textId="0D0D8633" w:rsidR="00663EE3" w:rsidRPr="00CC4EAC" w:rsidRDefault="00663EE3" w:rsidP="00663EE3">
      <w:pPr>
        <w:widowControl w:val="0"/>
        <w:tabs>
          <w:tab w:val="left" w:pos="54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sz w:val="22"/>
          <w:szCs w:val="22"/>
        </w:rPr>
        <w:t xml:space="preserve">Title: </w:t>
      </w:r>
      <w:r w:rsidRPr="00CC4EAC">
        <w:rPr>
          <w:rFonts w:asciiTheme="minorHAnsi" w:hAnsiTheme="minorHAnsi" w:cs="Arial"/>
          <w:color w:val="000000"/>
          <w:sz w:val="22"/>
          <w:szCs w:val="22"/>
        </w:rPr>
        <w:t>Biomarkers for Autism and for Gastrointestinal and Sleep Problems in Autism</w:t>
      </w:r>
    </w:p>
    <w:p w14:paraId="4DA1EF52" w14:textId="5AE20A1F" w:rsidR="00663EE3" w:rsidRPr="00CC4EAC" w:rsidRDefault="00663EE3" w:rsidP="00663EE3">
      <w:pPr>
        <w:widowControl w:val="0"/>
        <w:tabs>
          <w:tab w:val="left" w:pos="54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sz w:val="22"/>
          <w:szCs w:val="22"/>
        </w:rPr>
        <w:t xml:space="preserve">PI: </w:t>
      </w:r>
      <w:r w:rsidRPr="00CC4EAC">
        <w:rPr>
          <w:rFonts w:asciiTheme="minorHAnsi" w:hAnsiTheme="minorHAnsi" w:cs="Arial"/>
          <w:color w:val="000000"/>
          <w:sz w:val="22"/>
          <w:szCs w:val="22"/>
        </w:rPr>
        <w:t>Anderson, George, PhD</w:t>
      </w:r>
    </w:p>
    <w:p w14:paraId="5866EEAF" w14:textId="2CAB3EEC" w:rsidR="00663EE3" w:rsidRPr="00CC4EAC" w:rsidRDefault="00663EE3" w:rsidP="00663EE3">
      <w:pPr>
        <w:widowControl w:val="0"/>
        <w:tabs>
          <w:tab w:val="left" w:pos="540"/>
          <w:tab w:val="right" w:pos="7080"/>
          <w:tab w:val="left" w:pos="7170"/>
          <w:tab w:val="right" w:pos="8400"/>
          <w:tab w:val="right" w:pos="9000"/>
          <w:tab w:val="left" w:pos="909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lastRenderedPageBreak/>
        <w:t>Role: Investigator</w:t>
      </w:r>
    </w:p>
    <w:p w14:paraId="7FDF9DDD" w14:textId="65805CC5" w:rsidR="00663EE3" w:rsidRPr="00CC4EAC" w:rsidRDefault="00663EE3" w:rsidP="00663EE3">
      <w:pPr>
        <w:pStyle w:val="CommentText"/>
        <w:rPr>
          <w:rFonts w:asciiTheme="minorHAnsi" w:hAnsiTheme="minorHAnsi" w:cs="Arial"/>
          <w:sz w:val="22"/>
          <w:szCs w:val="22"/>
        </w:rPr>
      </w:pPr>
      <w:r w:rsidRPr="00CC4EAC">
        <w:rPr>
          <w:rFonts w:asciiTheme="minorHAnsi" w:hAnsiTheme="minorHAnsi" w:cs="Arial"/>
          <w:sz w:val="22"/>
          <w:szCs w:val="22"/>
        </w:rPr>
        <w:t>Percent effort:</w:t>
      </w:r>
      <w:r w:rsidR="004A672A">
        <w:rPr>
          <w:rFonts w:asciiTheme="minorHAnsi" w:hAnsiTheme="minorHAnsi" w:cs="Arial"/>
          <w:sz w:val="22"/>
          <w:szCs w:val="22"/>
        </w:rPr>
        <w:t xml:space="preserve"> </w:t>
      </w:r>
      <w:r w:rsidRPr="00CC4EAC">
        <w:rPr>
          <w:rFonts w:asciiTheme="minorHAnsi" w:hAnsiTheme="minorHAnsi" w:cs="Arial"/>
          <w:sz w:val="22"/>
          <w:szCs w:val="22"/>
        </w:rPr>
        <w:t>10%</w:t>
      </w:r>
      <w:r w:rsidRPr="00CC4EAC">
        <w:rPr>
          <w:rFonts w:asciiTheme="minorHAnsi" w:hAnsiTheme="minorHAnsi" w:cs="Arial"/>
          <w:sz w:val="22"/>
          <w:szCs w:val="22"/>
        </w:rPr>
        <w:tab/>
      </w:r>
    </w:p>
    <w:p w14:paraId="40B835E0" w14:textId="60AA9FC8" w:rsidR="00663EE3" w:rsidRPr="00CC4EAC" w:rsidRDefault="00663EE3" w:rsidP="00663EE3">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$103,642.00</w:t>
      </w:r>
      <w:r w:rsidRPr="00CC4EAC">
        <w:rPr>
          <w:rFonts w:asciiTheme="minorHAnsi" w:hAnsiTheme="minorHAnsi" w:cs="Arial"/>
          <w:color w:val="000000"/>
          <w:sz w:val="22"/>
          <w:szCs w:val="22"/>
        </w:rPr>
        <w:tab/>
      </w:r>
    </w:p>
    <w:p w14:paraId="75F79F53" w14:textId="77777777" w:rsidR="00663EE3" w:rsidRPr="00CC4EAC" w:rsidRDefault="00663EE3" w:rsidP="00663EE3">
      <w:pPr>
        <w:pStyle w:val="CommentText"/>
        <w:rPr>
          <w:rFonts w:asciiTheme="minorHAnsi" w:hAnsiTheme="minorHAnsi" w:cs="Arial"/>
          <w:sz w:val="22"/>
          <w:szCs w:val="22"/>
        </w:rPr>
      </w:pPr>
      <w:r w:rsidRPr="00CC4EAC">
        <w:rPr>
          <w:rFonts w:asciiTheme="minorHAnsi" w:hAnsiTheme="minorHAnsi" w:cs="Arial"/>
          <w:sz w:val="22"/>
          <w:szCs w:val="22"/>
        </w:rPr>
        <w:t>Total costs for project period: $472,129.00</w:t>
      </w:r>
    </w:p>
    <w:p w14:paraId="37A821E6" w14:textId="77777777" w:rsidR="00663EE3" w:rsidRPr="00CC4EAC" w:rsidRDefault="00663EE3" w:rsidP="00663EE3">
      <w:pPr>
        <w:widowControl w:val="0"/>
        <w:tabs>
          <w:tab w:val="left" w:pos="540"/>
          <w:tab w:val="right" w:pos="7080"/>
          <w:tab w:val="left" w:pos="7170"/>
          <w:tab w:val="right" w:pos="8400"/>
          <w:tab w:val="right" w:pos="9000"/>
          <w:tab w:val="left" w:pos="909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sz w:val="22"/>
          <w:szCs w:val="22"/>
        </w:rPr>
        <w:t xml:space="preserve">Projected period: </w:t>
      </w:r>
      <w:r w:rsidRPr="00CC4EAC">
        <w:rPr>
          <w:rFonts w:asciiTheme="minorHAnsi" w:hAnsiTheme="minorHAnsi" w:cs="Arial"/>
          <w:color w:val="000000"/>
          <w:sz w:val="22"/>
          <w:szCs w:val="22"/>
        </w:rPr>
        <w:t>09/30/2010 – 09/29/2014</w:t>
      </w:r>
    </w:p>
    <w:p w14:paraId="1684F26C" w14:textId="77777777" w:rsidR="00CC4EAC" w:rsidRPr="00CC4EAC" w:rsidRDefault="00CC4EAC" w:rsidP="00582899">
      <w:pPr>
        <w:widowControl w:val="0"/>
        <w:tabs>
          <w:tab w:val="left" w:pos="360"/>
        </w:tabs>
        <w:autoSpaceDE w:val="0"/>
        <w:autoSpaceDN w:val="0"/>
        <w:adjustRightInd w:val="0"/>
        <w:ind w:left="720" w:hanging="720"/>
        <w:rPr>
          <w:rFonts w:asciiTheme="minorHAnsi" w:hAnsiTheme="minorHAnsi" w:cs="Arial"/>
          <w:b/>
          <w:sz w:val="22"/>
          <w:szCs w:val="22"/>
          <w:u w:val="single"/>
        </w:rPr>
      </w:pPr>
    </w:p>
    <w:p w14:paraId="18CCC7D5" w14:textId="0D1B8F01" w:rsidR="00582899" w:rsidRPr="00CC4EAC" w:rsidRDefault="00752530"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Pr>
          <w:rFonts w:asciiTheme="minorHAnsi" w:hAnsiTheme="minorHAnsi" w:cs="Arial"/>
          <w:sz w:val="22"/>
          <w:szCs w:val="22"/>
        </w:rPr>
        <w:t>5</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Institute of Mental Health, National Institute of Deafness and Othe</w:t>
      </w:r>
      <w:r w:rsidR="00DF69F8">
        <w:rPr>
          <w:rFonts w:asciiTheme="minorHAnsi" w:hAnsiTheme="minorHAnsi" w:cs="Arial"/>
          <w:sz w:val="22"/>
          <w:szCs w:val="22"/>
          <w:u w:val="single"/>
        </w:rPr>
        <w:t>r</w:t>
      </w:r>
    </w:p>
    <w:p w14:paraId="031AE73C" w14:textId="3625D662" w:rsidR="00582899" w:rsidRPr="00CC4EAC" w:rsidRDefault="004A672A"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   </w:t>
      </w:r>
      <w:r w:rsidR="00DF69F8">
        <w:rPr>
          <w:rFonts w:asciiTheme="minorHAnsi" w:hAnsiTheme="minorHAnsi" w:cs="Arial"/>
          <w:sz w:val="22"/>
          <w:szCs w:val="22"/>
        </w:rPr>
        <w:t xml:space="preserve">             </w:t>
      </w:r>
      <w:r>
        <w:rPr>
          <w:rFonts w:asciiTheme="minorHAnsi" w:hAnsiTheme="minorHAnsi" w:cs="Arial"/>
          <w:sz w:val="22"/>
          <w:szCs w:val="22"/>
        </w:rPr>
        <w:t xml:space="preserve">   </w:t>
      </w:r>
      <w:r w:rsidR="00582899" w:rsidRPr="00CC4EAC">
        <w:rPr>
          <w:rFonts w:asciiTheme="minorHAnsi" w:hAnsiTheme="minorHAnsi" w:cs="Arial"/>
          <w:sz w:val="22"/>
          <w:szCs w:val="22"/>
          <w:u w:val="single"/>
        </w:rPr>
        <w:t>Communication Disorders</w:t>
      </w:r>
      <w:r w:rsidR="00582899" w:rsidRPr="00CC4EAC">
        <w:rPr>
          <w:rFonts w:asciiTheme="minorHAnsi" w:hAnsiTheme="minorHAnsi" w:cs="Arial"/>
          <w:sz w:val="22"/>
          <w:szCs w:val="22"/>
        </w:rPr>
        <w:t xml:space="preserve"> </w:t>
      </w:r>
      <w:r w:rsidR="00582899" w:rsidRPr="00CC4EAC">
        <w:rPr>
          <w:rFonts w:asciiTheme="minorHAnsi" w:hAnsiTheme="minorHAnsi" w:cs="Arial"/>
          <w:sz w:val="22"/>
          <w:szCs w:val="22"/>
        </w:rPr>
        <w:tab/>
      </w:r>
      <w:r w:rsidR="00582899" w:rsidRPr="00CC4EAC">
        <w:rPr>
          <w:rFonts w:asciiTheme="minorHAnsi" w:hAnsiTheme="minorHAnsi" w:cs="Arial"/>
          <w:sz w:val="22"/>
          <w:szCs w:val="22"/>
        </w:rPr>
        <w:tab/>
      </w:r>
    </w:p>
    <w:p w14:paraId="3A25ACC2" w14:textId="649E389A"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ID#</w:t>
      </w:r>
      <w:r w:rsidR="00DF69F8">
        <w:rPr>
          <w:rFonts w:asciiTheme="minorHAnsi" w:hAnsiTheme="minorHAnsi" w:cs="Arial"/>
          <w:sz w:val="22"/>
          <w:szCs w:val="22"/>
        </w:rPr>
        <w:t xml:space="preserve">: </w:t>
      </w:r>
      <w:r w:rsidRPr="00CC4EAC">
        <w:rPr>
          <w:rFonts w:asciiTheme="minorHAnsi" w:hAnsiTheme="minorHAnsi" w:cs="Arial"/>
          <w:sz w:val="22"/>
          <w:szCs w:val="22"/>
        </w:rPr>
        <w:t>P50 MH081756-01(Autism Centers of Excellence, ACE)</w:t>
      </w:r>
      <w:r w:rsidRPr="00CC4EAC">
        <w:rPr>
          <w:rFonts w:asciiTheme="minorHAnsi" w:hAnsiTheme="minorHAnsi" w:cs="Arial"/>
          <w:sz w:val="22"/>
          <w:szCs w:val="22"/>
        </w:rPr>
        <w:tab/>
      </w:r>
    </w:p>
    <w:p w14:paraId="52615EA7" w14:textId="24EE6555"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Title: Mechanisms of Social Engagement in ASD</w:t>
      </w:r>
    </w:p>
    <w:p w14:paraId="7C7904C8" w14:textId="68B22B3E"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 xml:space="preserve">PI: Fred </w:t>
      </w:r>
      <w:proofErr w:type="spellStart"/>
      <w:r w:rsidRPr="00CC4EAC">
        <w:rPr>
          <w:rFonts w:asciiTheme="minorHAnsi" w:hAnsiTheme="minorHAnsi" w:cs="Arial"/>
          <w:sz w:val="22"/>
          <w:szCs w:val="22"/>
        </w:rPr>
        <w:t>Volkmar</w:t>
      </w:r>
      <w:proofErr w:type="spellEnd"/>
      <w:r w:rsidRPr="00CC4EAC">
        <w:rPr>
          <w:rFonts w:asciiTheme="minorHAnsi" w:hAnsiTheme="minorHAnsi" w:cs="Arial"/>
          <w:sz w:val="22"/>
          <w:szCs w:val="22"/>
        </w:rPr>
        <w:t>, MD</w:t>
      </w:r>
    </w:p>
    <w:p w14:paraId="49B95DDF" w14:textId="01115526" w:rsidR="00582899" w:rsidRPr="00CC4EAC" w:rsidRDefault="00582899" w:rsidP="00582899">
      <w:pPr>
        <w:widowControl w:val="0"/>
        <w:tabs>
          <w:tab w:val="left" w:pos="54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Role:</w:t>
      </w:r>
      <w:r w:rsidR="00DF69F8">
        <w:rPr>
          <w:rFonts w:asciiTheme="minorHAnsi" w:hAnsiTheme="minorHAnsi" w:cs="Arial"/>
          <w:sz w:val="22"/>
          <w:szCs w:val="22"/>
        </w:rPr>
        <w:t xml:space="preserve"> </w:t>
      </w:r>
      <w:r w:rsidRPr="00CC4EAC">
        <w:rPr>
          <w:rFonts w:asciiTheme="minorHAnsi" w:hAnsiTheme="minorHAnsi" w:cs="Arial"/>
          <w:color w:val="000000"/>
          <w:sz w:val="22"/>
          <w:szCs w:val="22"/>
        </w:rPr>
        <w:t xml:space="preserve">Principal Investigator of </w:t>
      </w:r>
      <w:r w:rsidRPr="00CC4EAC">
        <w:rPr>
          <w:rFonts w:asciiTheme="minorHAnsi" w:hAnsiTheme="minorHAnsi" w:cs="Arial"/>
          <w:sz w:val="22"/>
          <w:szCs w:val="22"/>
        </w:rPr>
        <w:t xml:space="preserve">Project 2: Gaze Perception Abnormalities in Infants with ASD </w:t>
      </w:r>
    </w:p>
    <w:p w14:paraId="67531F88" w14:textId="10FC33B4" w:rsidR="00582899" w:rsidRPr="00CC4EAC" w:rsidRDefault="00DF69F8" w:rsidP="00534C47">
      <w:pPr>
        <w:tabs>
          <w:tab w:val="left" w:pos="1080"/>
          <w:tab w:val="left" w:pos="1440"/>
          <w:tab w:val="left" w:pos="1980"/>
          <w:tab w:val="left" w:pos="2790"/>
          <w:tab w:val="left" w:pos="6480"/>
        </w:tabs>
        <w:rPr>
          <w:rFonts w:asciiTheme="minorHAnsi" w:hAnsiTheme="minorHAnsi" w:cs="Arial"/>
          <w:sz w:val="22"/>
          <w:szCs w:val="22"/>
        </w:rPr>
      </w:pPr>
      <w:r>
        <w:rPr>
          <w:rFonts w:asciiTheme="minorHAnsi" w:hAnsiTheme="minorHAnsi" w:cs="Arial"/>
          <w:sz w:val="22"/>
          <w:szCs w:val="22"/>
        </w:rPr>
        <w:t xml:space="preserve">          </w:t>
      </w:r>
      <w:r w:rsidR="00582899" w:rsidRPr="00CC4EAC">
        <w:rPr>
          <w:rFonts w:asciiTheme="minorHAnsi" w:hAnsiTheme="minorHAnsi" w:cs="Arial"/>
          <w:sz w:val="22"/>
          <w:szCs w:val="22"/>
        </w:rPr>
        <w:t>Co-Director of the Assessment Core</w:t>
      </w:r>
    </w:p>
    <w:p w14:paraId="7AED9758" w14:textId="6F4C5A05"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DF69F8">
        <w:rPr>
          <w:rFonts w:asciiTheme="minorHAnsi" w:hAnsiTheme="minorHAnsi" w:cs="Arial"/>
          <w:sz w:val="22"/>
          <w:szCs w:val="22"/>
        </w:rPr>
        <w:t xml:space="preserve"> </w:t>
      </w:r>
      <w:r w:rsidRPr="00CC4EAC">
        <w:rPr>
          <w:rFonts w:asciiTheme="minorHAnsi" w:hAnsiTheme="minorHAnsi" w:cs="Arial"/>
          <w:sz w:val="22"/>
          <w:szCs w:val="22"/>
        </w:rPr>
        <w:t>29%</w:t>
      </w:r>
      <w:r w:rsidRPr="00CC4EAC">
        <w:rPr>
          <w:rFonts w:asciiTheme="minorHAnsi" w:hAnsiTheme="minorHAnsi" w:cs="Arial"/>
          <w:sz w:val="22"/>
          <w:szCs w:val="22"/>
        </w:rPr>
        <w:tab/>
      </w:r>
    </w:p>
    <w:p w14:paraId="07D3FD3D" w14:textId="35CA60EF"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$1,461,208</w:t>
      </w:r>
      <w:r w:rsidRPr="00CC4EAC">
        <w:rPr>
          <w:rFonts w:asciiTheme="minorHAnsi" w:hAnsiTheme="minorHAnsi" w:cs="Arial"/>
          <w:color w:val="000000"/>
          <w:sz w:val="22"/>
          <w:szCs w:val="22"/>
        </w:rPr>
        <w:tab/>
      </w:r>
    </w:p>
    <w:p w14:paraId="6AA6C0C9" w14:textId="2FF58A3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Total costs for project period:</w:t>
      </w:r>
      <w:r w:rsidR="004A672A">
        <w:rPr>
          <w:rFonts w:asciiTheme="minorHAnsi" w:hAnsiTheme="minorHAnsi" w:cs="Arial"/>
          <w:sz w:val="22"/>
          <w:szCs w:val="22"/>
        </w:rPr>
        <w:t xml:space="preserve"> </w:t>
      </w:r>
      <w:r w:rsidRPr="00CC4EAC">
        <w:rPr>
          <w:rFonts w:asciiTheme="minorHAnsi" w:hAnsiTheme="minorHAnsi" w:cs="Arial"/>
          <w:sz w:val="22"/>
          <w:szCs w:val="22"/>
        </w:rPr>
        <w:t>$12,330,914</w:t>
      </w:r>
    </w:p>
    <w:p w14:paraId="223D5C06" w14:textId="77777777" w:rsidR="00DF69F8" w:rsidRPr="00CC4EAC" w:rsidRDefault="00DF69F8" w:rsidP="00582899">
      <w:pPr>
        <w:widowControl w:val="0"/>
        <w:tabs>
          <w:tab w:val="left" w:pos="540"/>
        </w:tabs>
        <w:autoSpaceDE w:val="0"/>
        <w:autoSpaceDN w:val="0"/>
        <w:adjustRightInd w:val="0"/>
        <w:ind w:left="720" w:hanging="720"/>
        <w:rPr>
          <w:rFonts w:asciiTheme="minorHAnsi" w:hAnsiTheme="minorHAnsi" w:cs="Arial"/>
          <w:sz w:val="22"/>
          <w:szCs w:val="22"/>
        </w:rPr>
      </w:pPr>
    </w:p>
    <w:p w14:paraId="7423F7A2" w14:textId="1DD3804E" w:rsidR="00582899" w:rsidRPr="00CC4EAC" w:rsidRDefault="00752530" w:rsidP="00582899">
      <w:pPr>
        <w:widowControl w:val="0"/>
        <w:tabs>
          <w:tab w:val="left" w:pos="540"/>
        </w:tabs>
        <w:autoSpaceDE w:val="0"/>
        <w:autoSpaceDN w:val="0"/>
        <w:adjustRightInd w:val="0"/>
        <w:ind w:left="720" w:hanging="720"/>
        <w:rPr>
          <w:rFonts w:asciiTheme="minorHAnsi" w:hAnsiTheme="minorHAnsi" w:cs="Arial"/>
          <w:color w:val="000000"/>
          <w:sz w:val="22"/>
          <w:szCs w:val="22"/>
        </w:rPr>
      </w:pPr>
      <w:r>
        <w:rPr>
          <w:rFonts w:asciiTheme="minorHAnsi" w:hAnsiTheme="minorHAnsi" w:cs="Arial"/>
          <w:sz w:val="22"/>
          <w:szCs w:val="22"/>
        </w:rPr>
        <w:t>6</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Institute of Mental Health</w:t>
      </w:r>
    </w:p>
    <w:p w14:paraId="22DFF731" w14:textId="3AF1E4B6" w:rsidR="00582899" w:rsidRPr="00CC4EAC" w:rsidRDefault="00582899" w:rsidP="00582899">
      <w:pPr>
        <w:widowControl w:val="0"/>
        <w:tabs>
          <w:tab w:val="left" w:pos="540"/>
        </w:tabs>
        <w:autoSpaceDE w:val="0"/>
        <w:autoSpaceDN w:val="0"/>
        <w:adjustRightInd w:val="0"/>
        <w:ind w:left="720" w:hanging="720"/>
        <w:rPr>
          <w:rFonts w:asciiTheme="minorHAnsi" w:hAnsiTheme="minorHAnsi" w:cs="Arial"/>
          <w:color w:val="000000"/>
          <w:sz w:val="22"/>
          <w:szCs w:val="22"/>
          <w:lang w:val="de-DE"/>
        </w:rPr>
      </w:pPr>
      <w:r w:rsidRPr="00CC4EAC">
        <w:rPr>
          <w:rFonts w:asciiTheme="minorHAnsi" w:hAnsiTheme="minorHAnsi" w:cs="Arial"/>
          <w:sz w:val="22"/>
          <w:szCs w:val="22"/>
        </w:rPr>
        <w:t>ID#</w:t>
      </w:r>
      <w:r w:rsidR="00DF69F8">
        <w:rPr>
          <w:rFonts w:asciiTheme="minorHAnsi" w:hAnsiTheme="minorHAnsi" w:cs="Arial"/>
          <w:sz w:val="22"/>
          <w:szCs w:val="22"/>
        </w:rPr>
        <w:t xml:space="preserve">: </w:t>
      </w:r>
      <w:r w:rsidRPr="00CC4EAC">
        <w:rPr>
          <w:rFonts w:asciiTheme="minorHAnsi" w:hAnsiTheme="minorHAnsi" w:cs="Arial"/>
          <w:color w:val="000000"/>
          <w:sz w:val="22"/>
          <w:szCs w:val="22"/>
        </w:rPr>
        <w:t>R03 MH092617</w:t>
      </w:r>
      <w:r w:rsidRPr="00CC4EAC">
        <w:rPr>
          <w:rFonts w:asciiTheme="minorHAnsi" w:hAnsiTheme="minorHAnsi" w:cs="Arial"/>
          <w:sz w:val="22"/>
          <w:szCs w:val="22"/>
          <w:lang w:val="de-DE"/>
        </w:rPr>
        <w:tab/>
      </w:r>
      <w:r w:rsidR="004A672A">
        <w:rPr>
          <w:rFonts w:asciiTheme="minorHAnsi" w:hAnsiTheme="minorHAnsi" w:cs="Arial"/>
          <w:sz w:val="22"/>
          <w:szCs w:val="22"/>
          <w:lang w:val="de-DE"/>
        </w:rPr>
        <w:t xml:space="preserve">      </w:t>
      </w:r>
      <w:r w:rsidRPr="00CC4EAC">
        <w:rPr>
          <w:rFonts w:asciiTheme="minorHAnsi" w:hAnsiTheme="minorHAnsi" w:cs="Arial"/>
          <w:sz w:val="22"/>
          <w:szCs w:val="22"/>
          <w:lang w:val="de-DE"/>
        </w:rPr>
        <w:t xml:space="preserve"> </w:t>
      </w:r>
    </w:p>
    <w:p w14:paraId="051AD7AA" w14:textId="6CDFEC03" w:rsidR="00582899" w:rsidRPr="00CC4EAC" w:rsidRDefault="00582899" w:rsidP="00582899">
      <w:pPr>
        <w:widowControl w:val="0"/>
        <w:tabs>
          <w:tab w:val="left" w:pos="540"/>
          <w:tab w:val="right" w:pos="7200"/>
          <w:tab w:val="right" w:pos="924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color w:val="000000"/>
          <w:sz w:val="22"/>
          <w:szCs w:val="22"/>
        </w:rPr>
        <w:t>Title: Pivotal Response Treatment for Infants at Risk for ASD; A Pilot Intervention</w:t>
      </w:r>
    </w:p>
    <w:p w14:paraId="71D04575" w14:textId="656E1D62" w:rsidR="00582899" w:rsidRPr="00CC4EAC" w:rsidRDefault="00582899" w:rsidP="00582899">
      <w:pPr>
        <w:widowControl w:val="0"/>
        <w:tabs>
          <w:tab w:val="left" w:pos="54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color w:val="000000"/>
          <w:sz w:val="22"/>
          <w:szCs w:val="22"/>
        </w:rPr>
        <w:t>Role:</w:t>
      </w:r>
      <w:r w:rsidRPr="00CC4EAC">
        <w:rPr>
          <w:rFonts w:asciiTheme="minorHAnsi" w:hAnsiTheme="minorHAnsi" w:cs="Arial"/>
          <w:color w:val="000000"/>
          <w:sz w:val="22"/>
          <w:szCs w:val="22"/>
        </w:rPr>
        <w:tab/>
        <w:t>Principal Investigator</w:t>
      </w:r>
    </w:p>
    <w:p w14:paraId="5E059C41" w14:textId="1E7A31E5"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DF69F8">
        <w:rPr>
          <w:rFonts w:asciiTheme="minorHAnsi" w:hAnsiTheme="minorHAnsi" w:cs="Arial"/>
          <w:sz w:val="22"/>
          <w:szCs w:val="22"/>
        </w:rPr>
        <w:t xml:space="preserve"> </w:t>
      </w:r>
      <w:r w:rsidRPr="00CC4EAC">
        <w:rPr>
          <w:rFonts w:asciiTheme="minorHAnsi" w:hAnsiTheme="minorHAnsi" w:cs="Arial"/>
          <w:sz w:val="22"/>
          <w:szCs w:val="22"/>
        </w:rPr>
        <w:t>1%</w:t>
      </w:r>
      <w:r w:rsidRPr="00CC4EAC">
        <w:rPr>
          <w:rFonts w:asciiTheme="minorHAnsi" w:hAnsiTheme="minorHAnsi" w:cs="Arial"/>
          <w:sz w:val="22"/>
          <w:szCs w:val="22"/>
        </w:rPr>
        <w:tab/>
      </w:r>
    </w:p>
    <w:p w14:paraId="1848421B" w14:textId="2B0706BD"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$48,000</w:t>
      </w:r>
      <w:r w:rsidRPr="00CC4EAC">
        <w:rPr>
          <w:rFonts w:asciiTheme="minorHAnsi" w:hAnsiTheme="minorHAnsi" w:cs="Arial"/>
          <w:color w:val="000000"/>
          <w:sz w:val="22"/>
          <w:szCs w:val="22"/>
        </w:rPr>
        <w:tab/>
      </w:r>
    </w:p>
    <w:p w14:paraId="271CCD24"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Total costs for project period: $162,900.00</w:t>
      </w:r>
    </w:p>
    <w:p w14:paraId="16F6B4EC" w14:textId="77777777" w:rsidR="00582899" w:rsidRPr="00CC4EAC" w:rsidRDefault="00582899" w:rsidP="00582899">
      <w:pPr>
        <w:widowControl w:val="0"/>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sz w:val="22"/>
          <w:szCs w:val="22"/>
        </w:rPr>
        <w:t xml:space="preserve">Project Period: </w:t>
      </w:r>
      <w:r w:rsidRPr="00CC4EAC">
        <w:rPr>
          <w:rFonts w:asciiTheme="minorHAnsi" w:hAnsiTheme="minorHAnsi" w:cs="Arial"/>
          <w:color w:val="000000"/>
          <w:sz w:val="22"/>
          <w:szCs w:val="22"/>
        </w:rPr>
        <w:t xml:space="preserve">08/03/2012 </w:t>
      </w:r>
      <w:r w:rsidR="009B454E" w:rsidRPr="00CC4EAC">
        <w:rPr>
          <w:rFonts w:asciiTheme="minorHAnsi" w:hAnsiTheme="minorHAnsi" w:cs="Arial"/>
          <w:color w:val="000000"/>
          <w:sz w:val="22"/>
          <w:szCs w:val="22"/>
        </w:rPr>
        <w:t xml:space="preserve">– </w:t>
      </w:r>
      <w:r w:rsidRPr="00CC4EAC">
        <w:rPr>
          <w:rFonts w:asciiTheme="minorHAnsi" w:hAnsiTheme="minorHAnsi" w:cs="Arial"/>
          <w:color w:val="000000"/>
          <w:sz w:val="22"/>
          <w:szCs w:val="22"/>
        </w:rPr>
        <w:t>05/31/2014</w:t>
      </w:r>
    </w:p>
    <w:p w14:paraId="11878938" w14:textId="77777777" w:rsidR="00582899" w:rsidRPr="00CC4EAC" w:rsidRDefault="00582899" w:rsidP="00582899">
      <w:pPr>
        <w:widowControl w:val="0"/>
        <w:autoSpaceDE w:val="0"/>
        <w:autoSpaceDN w:val="0"/>
        <w:adjustRightInd w:val="0"/>
        <w:ind w:left="720" w:hanging="720"/>
        <w:rPr>
          <w:rFonts w:asciiTheme="minorHAnsi" w:hAnsiTheme="minorHAnsi" w:cs="Arial"/>
          <w:sz w:val="22"/>
          <w:szCs w:val="22"/>
        </w:rPr>
      </w:pPr>
    </w:p>
    <w:p w14:paraId="17A7E7C3" w14:textId="70B26047" w:rsidR="00582899" w:rsidRPr="00CC4EAC" w:rsidRDefault="00752530" w:rsidP="00582899">
      <w:pPr>
        <w:widowControl w:val="0"/>
        <w:autoSpaceDE w:val="0"/>
        <w:autoSpaceDN w:val="0"/>
        <w:adjustRightInd w:val="0"/>
        <w:ind w:left="720" w:hanging="720"/>
        <w:rPr>
          <w:rFonts w:asciiTheme="minorHAnsi" w:hAnsiTheme="minorHAnsi" w:cs="Arial"/>
          <w:sz w:val="22"/>
          <w:szCs w:val="22"/>
        </w:rPr>
      </w:pPr>
      <w:r>
        <w:rPr>
          <w:rFonts w:asciiTheme="minorHAnsi" w:hAnsiTheme="minorHAnsi" w:cs="Arial"/>
          <w:sz w:val="22"/>
          <w:szCs w:val="22"/>
        </w:rPr>
        <w:t>7</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Institute of Mental Health</w:t>
      </w:r>
    </w:p>
    <w:p w14:paraId="1F72E315" w14:textId="416FC2F0" w:rsidR="00582899" w:rsidRPr="00CC4EAC" w:rsidRDefault="00582899" w:rsidP="00582899">
      <w:pPr>
        <w:widowControl w:val="0"/>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ID#</w:t>
      </w:r>
      <w:r w:rsidR="00DF69F8">
        <w:rPr>
          <w:rFonts w:asciiTheme="minorHAnsi" w:hAnsiTheme="minorHAnsi" w:cs="Arial"/>
          <w:sz w:val="22"/>
          <w:szCs w:val="22"/>
        </w:rPr>
        <w:t xml:space="preserve">: </w:t>
      </w:r>
      <w:r w:rsidRPr="00CC4EAC">
        <w:rPr>
          <w:rFonts w:asciiTheme="minorHAnsi" w:hAnsiTheme="minorHAnsi" w:cs="Arial"/>
          <w:sz w:val="22"/>
          <w:szCs w:val="22"/>
        </w:rPr>
        <w:t>R01 MH089176</w:t>
      </w:r>
      <w:r w:rsidR="004A672A">
        <w:rPr>
          <w:rFonts w:asciiTheme="minorHAnsi" w:hAnsiTheme="minorHAnsi" w:cs="Arial"/>
          <w:sz w:val="22"/>
          <w:szCs w:val="22"/>
        </w:rPr>
        <w:t xml:space="preserve">  </w:t>
      </w:r>
    </w:p>
    <w:p w14:paraId="157E5BCC" w14:textId="779640E8"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Title: Biological correlates of altered brain growth in </w:t>
      </w:r>
      <w:r w:rsidR="009B454E" w:rsidRPr="00CC4EAC">
        <w:rPr>
          <w:rFonts w:asciiTheme="minorHAnsi" w:hAnsiTheme="minorHAnsi" w:cs="Arial"/>
          <w:sz w:val="22"/>
          <w:szCs w:val="22"/>
        </w:rPr>
        <w:t>A</w:t>
      </w:r>
      <w:r w:rsidRPr="00CC4EAC">
        <w:rPr>
          <w:rFonts w:asciiTheme="minorHAnsi" w:hAnsiTheme="minorHAnsi" w:cs="Arial"/>
          <w:sz w:val="22"/>
          <w:szCs w:val="22"/>
        </w:rPr>
        <w:t>utism</w:t>
      </w:r>
    </w:p>
    <w:p w14:paraId="2B94594F" w14:textId="5A450EAC"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PI: Flora </w:t>
      </w:r>
      <w:proofErr w:type="spellStart"/>
      <w:r w:rsidRPr="00CC4EAC">
        <w:rPr>
          <w:rFonts w:asciiTheme="minorHAnsi" w:hAnsiTheme="minorHAnsi" w:cs="Arial"/>
          <w:sz w:val="22"/>
          <w:szCs w:val="22"/>
        </w:rPr>
        <w:t>Vaccarino</w:t>
      </w:r>
      <w:proofErr w:type="spellEnd"/>
    </w:p>
    <w:p w14:paraId="7532E803" w14:textId="77777777"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Role on Project: Investigator</w:t>
      </w:r>
    </w:p>
    <w:p w14:paraId="2191CF4E" w14:textId="0443BF3D"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DF69F8">
        <w:rPr>
          <w:rFonts w:asciiTheme="minorHAnsi" w:hAnsiTheme="minorHAnsi" w:cs="Arial"/>
          <w:sz w:val="22"/>
          <w:szCs w:val="22"/>
        </w:rPr>
        <w:t xml:space="preserve"> </w:t>
      </w:r>
      <w:r w:rsidRPr="00CC4EAC">
        <w:rPr>
          <w:rFonts w:asciiTheme="minorHAnsi" w:hAnsiTheme="minorHAnsi" w:cs="Arial"/>
          <w:sz w:val="22"/>
          <w:szCs w:val="22"/>
        </w:rPr>
        <w:t>3%</w:t>
      </w:r>
      <w:r w:rsidRPr="00CC4EAC">
        <w:rPr>
          <w:rFonts w:asciiTheme="minorHAnsi" w:hAnsiTheme="minorHAnsi" w:cs="Arial"/>
          <w:sz w:val="22"/>
          <w:szCs w:val="22"/>
        </w:rPr>
        <w:tab/>
      </w:r>
    </w:p>
    <w:p w14:paraId="71CAB767" w14:textId="0DB99652"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$601,470.00</w:t>
      </w:r>
    </w:p>
    <w:p w14:paraId="08EAE2FB"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Total costs for project period: $1,987,576.00</w:t>
      </w:r>
    </w:p>
    <w:p w14:paraId="361274B3"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 xml:space="preserve">Project Period: 09/30/2009 </w:t>
      </w:r>
      <w:r w:rsidR="009B454E" w:rsidRPr="00CC4EAC">
        <w:rPr>
          <w:rFonts w:asciiTheme="minorHAnsi" w:hAnsiTheme="minorHAnsi" w:cs="Arial"/>
          <w:color w:val="000000"/>
          <w:sz w:val="22"/>
          <w:szCs w:val="22"/>
        </w:rPr>
        <w:t>–</w:t>
      </w:r>
      <w:r w:rsidRPr="00CC4EAC">
        <w:rPr>
          <w:rFonts w:asciiTheme="minorHAnsi" w:hAnsiTheme="minorHAnsi" w:cs="Arial"/>
          <w:sz w:val="22"/>
          <w:szCs w:val="22"/>
        </w:rPr>
        <w:t xml:space="preserve"> 08/31/2012</w:t>
      </w:r>
    </w:p>
    <w:p w14:paraId="7D13D5BC" w14:textId="77777777" w:rsidR="00582899" w:rsidRPr="00CC4EAC" w:rsidRDefault="00582899" w:rsidP="00582899">
      <w:pPr>
        <w:widowControl w:val="0"/>
        <w:tabs>
          <w:tab w:val="left" w:pos="360"/>
        </w:tabs>
        <w:autoSpaceDE w:val="0"/>
        <w:autoSpaceDN w:val="0"/>
        <w:adjustRightInd w:val="0"/>
        <w:ind w:left="720" w:hanging="720"/>
        <w:rPr>
          <w:rFonts w:asciiTheme="minorHAnsi" w:hAnsiTheme="minorHAnsi" w:cs="Arial"/>
          <w:b/>
          <w:sz w:val="22"/>
          <w:szCs w:val="22"/>
          <w:u w:val="single"/>
        </w:rPr>
      </w:pPr>
    </w:p>
    <w:p w14:paraId="7CFB7DE9" w14:textId="2AB07948" w:rsidR="00582899" w:rsidRPr="00CC4EAC" w:rsidRDefault="00752530" w:rsidP="00582899">
      <w:pPr>
        <w:ind w:left="720" w:hanging="720"/>
        <w:rPr>
          <w:rFonts w:asciiTheme="minorHAnsi" w:hAnsiTheme="minorHAnsi" w:cs="Arial"/>
          <w:sz w:val="22"/>
          <w:szCs w:val="22"/>
        </w:rPr>
      </w:pPr>
      <w:r>
        <w:rPr>
          <w:rFonts w:asciiTheme="minorHAnsi" w:hAnsiTheme="minorHAnsi" w:cs="Arial"/>
          <w:sz w:val="22"/>
          <w:szCs w:val="22"/>
        </w:rPr>
        <w:t>8</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Institute of Mental Health</w:t>
      </w:r>
    </w:p>
    <w:p w14:paraId="571A5425" w14:textId="03646D47"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ID#</w:t>
      </w:r>
      <w:r w:rsidR="00DF69F8">
        <w:rPr>
          <w:rFonts w:asciiTheme="minorHAnsi" w:hAnsiTheme="minorHAnsi" w:cs="Arial"/>
          <w:sz w:val="22"/>
          <w:szCs w:val="22"/>
        </w:rPr>
        <w:t xml:space="preserve">: </w:t>
      </w:r>
      <w:r w:rsidRPr="00CC4EAC">
        <w:rPr>
          <w:rFonts w:asciiTheme="minorHAnsi" w:hAnsiTheme="minorHAnsi" w:cs="Arial"/>
          <w:sz w:val="22"/>
          <w:szCs w:val="22"/>
        </w:rPr>
        <w:t>R33 MH087879</w:t>
      </w:r>
    </w:p>
    <w:p w14:paraId="281AFD10" w14:textId="3EC0F7D6"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Title: Cellular and genetic correlates of increased head size in </w:t>
      </w:r>
      <w:r w:rsidR="009B454E" w:rsidRPr="00CC4EAC">
        <w:rPr>
          <w:rFonts w:asciiTheme="minorHAnsi" w:hAnsiTheme="minorHAnsi" w:cs="Arial"/>
          <w:sz w:val="22"/>
          <w:szCs w:val="22"/>
        </w:rPr>
        <w:t>A</w:t>
      </w:r>
      <w:r w:rsidRPr="00CC4EAC">
        <w:rPr>
          <w:rFonts w:asciiTheme="minorHAnsi" w:hAnsiTheme="minorHAnsi" w:cs="Arial"/>
          <w:sz w:val="22"/>
          <w:szCs w:val="22"/>
        </w:rPr>
        <w:t xml:space="preserve">utism </w:t>
      </w:r>
      <w:r w:rsidR="009B454E" w:rsidRPr="00CC4EAC">
        <w:rPr>
          <w:rFonts w:asciiTheme="minorHAnsi" w:hAnsiTheme="minorHAnsi" w:cs="Arial"/>
          <w:sz w:val="22"/>
          <w:szCs w:val="22"/>
        </w:rPr>
        <w:t>S</w:t>
      </w:r>
      <w:r w:rsidRPr="00CC4EAC">
        <w:rPr>
          <w:rFonts w:asciiTheme="minorHAnsi" w:hAnsiTheme="minorHAnsi" w:cs="Arial"/>
          <w:sz w:val="22"/>
          <w:szCs w:val="22"/>
        </w:rPr>
        <w:t xml:space="preserve">pectrum </w:t>
      </w:r>
      <w:r w:rsidR="009B454E" w:rsidRPr="00CC4EAC">
        <w:rPr>
          <w:rFonts w:asciiTheme="minorHAnsi" w:hAnsiTheme="minorHAnsi" w:cs="Arial"/>
          <w:sz w:val="22"/>
          <w:szCs w:val="22"/>
        </w:rPr>
        <w:t>D</w:t>
      </w:r>
      <w:r w:rsidRPr="00CC4EAC">
        <w:rPr>
          <w:rFonts w:asciiTheme="minorHAnsi" w:hAnsiTheme="minorHAnsi" w:cs="Arial"/>
          <w:sz w:val="22"/>
          <w:szCs w:val="22"/>
        </w:rPr>
        <w:t>isorders</w:t>
      </w:r>
    </w:p>
    <w:p w14:paraId="2E6B1EB0" w14:textId="0BF0ABAE"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PI: Flora </w:t>
      </w:r>
      <w:proofErr w:type="spellStart"/>
      <w:r w:rsidRPr="00CC4EAC">
        <w:rPr>
          <w:rFonts w:asciiTheme="minorHAnsi" w:hAnsiTheme="minorHAnsi" w:cs="Arial"/>
          <w:sz w:val="22"/>
          <w:szCs w:val="22"/>
        </w:rPr>
        <w:t>Vaccarino</w:t>
      </w:r>
      <w:proofErr w:type="spellEnd"/>
    </w:p>
    <w:p w14:paraId="5E85118A" w14:textId="2AF6EB02"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Role: Investigator</w:t>
      </w:r>
    </w:p>
    <w:p w14:paraId="31FEBF8A" w14:textId="5DA2796D"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4A672A">
        <w:rPr>
          <w:rFonts w:asciiTheme="minorHAnsi" w:hAnsiTheme="minorHAnsi" w:cs="Arial"/>
          <w:sz w:val="22"/>
          <w:szCs w:val="22"/>
        </w:rPr>
        <w:t xml:space="preserve"> </w:t>
      </w:r>
      <w:r w:rsidRPr="00CC4EAC">
        <w:rPr>
          <w:rFonts w:asciiTheme="minorHAnsi" w:hAnsiTheme="minorHAnsi" w:cs="Arial"/>
          <w:sz w:val="22"/>
          <w:szCs w:val="22"/>
        </w:rPr>
        <w:t xml:space="preserve">2% </w:t>
      </w:r>
      <w:r w:rsidRPr="00CC4EAC">
        <w:rPr>
          <w:rFonts w:asciiTheme="minorHAnsi" w:hAnsiTheme="minorHAnsi" w:cs="Arial"/>
          <w:sz w:val="22"/>
          <w:szCs w:val="22"/>
        </w:rPr>
        <w:tab/>
      </w:r>
    </w:p>
    <w:p w14:paraId="1506D3E6" w14:textId="0AAB7670"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$237,737.00</w:t>
      </w:r>
      <w:r w:rsidRPr="00CC4EAC">
        <w:rPr>
          <w:rFonts w:asciiTheme="minorHAnsi" w:hAnsiTheme="minorHAnsi" w:cs="Arial"/>
          <w:color w:val="000000"/>
          <w:sz w:val="22"/>
          <w:szCs w:val="22"/>
        </w:rPr>
        <w:tab/>
      </w:r>
    </w:p>
    <w:p w14:paraId="41FBCBF6"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Total costs for project period: $1,285,340.00</w:t>
      </w:r>
    </w:p>
    <w:p w14:paraId="73CC790D" w14:textId="77777777" w:rsidR="00582899" w:rsidRPr="00CC4EAC" w:rsidRDefault="00582899" w:rsidP="00582899">
      <w:pPr>
        <w:widowControl w:val="0"/>
        <w:tabs>
          <w:tab w:val="left" w:pos="36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sz w:val="22"/>
          <w:szCs w:val="22"/>
        </w:rPr>
        <w:t xml:space="preserve">Project Period: </w:t>
      </w:r>
      <w:r w:rsidRPr="00CC4EAC">
        <w:rPr>
          <w:rFonts w:asciiTheme="minorHAnsi" w:hAnsiTheme="minorHAnsi" w:cs="Arial"/>
          <w:color w:val="000000"/>
          <w:sz w:val="22"/>
          <w:szCs w:val="22"/>
        </w:rPr>
        <w:t>09/30/2009</w:t>
      </w:r>
      <w:r w:rsidRPr="00CC4EAC">
        <w:rPr>
          <w:rFonts w:asciiTheme="minorHAnsi" w:hAnsiTheme="minorHAnsi" w:cs="Arial"/>
          <w:sz w:val="22"/>
          <w:szCs w:val="22"/>
        </w:rPr>
        <w:t xml:space="preserve"> </w:t>
      </w:r>
      <w:r w:rsidRPr="00CC4EAC">
        <w:rPr>
          <w:rFonts w:asciiTheme="minorHAnsi" w:hAnsiTheme="minorHAnsi" w:cs="Arial"/>
          <w:color w:val="000000"/>
          <w:sz w:val="22"/>
          <w:szCs w:val="22"/>
        </w:rPr>
        <w:t>– 08/31/2013</w:t>
      </w:r>
    </w:p>
    <w:p w14:paraId="064CDC04" w14:textId="77777777" w:rsidR="00582899" w:rsidRPr="00CC4EAC" w:rsidRDefault="00582899" w:rsidP="00582899">
      <w:pPr>
        <w:widowControl w:val="0"/>
        <w:tabs>
          <w:tab w:val="left" w:pos="360"/>
        </w:tabs>
        <w:autoSpaceDE w:val="0"/>
        <w:autoSpaceDN w:val="0"/>
        <w:adjustRightInd w:val="0"/>
        <w:ind w:left="720" w:hanging="720"/>
        <w:rPr>
          <w:rFonts w:asciiTheme="minorHAnsi" w:hAnsiTheme="minorHAnsi" w:cs="Arial"/>
          <w:b/>
          <w:sz w:val="22"/>
          <w:szCs w:val="22"/>
          <w:u w:val="single"/>
        </w:rPr>
      </w:pPr>
    </w:p>
    <w:p w14:paraId="4DA13555" w14:textId="35F91933" w:rsidR="00582899" w:rsidRPr="00CC4EAC" w:rsidRDefault="00752530" w:rsidP="00582899">
      <w:pPr>
        <w:tabs>
          <w:tab w:val="left" w:pos="1080"/>
          <w:tab w:val="left" w:pos="1440"/>
          <w:tab w:val="left" w:pos="1980"/>
          <w:tab w:val="left" w:pos="2790"/>
          <w:tab w:val="left" w:pos="6480"/>
        </w:tabs>
        <w:ind w:left="720" w:hanging="720"/>
        <w:rPr>
          <w:rFonts w:asciiTheme="minorHAnsi" w:hAnsiTheme="minorHAnsi" w:cs="Arial"/>
          <w:color w:val="000000"/>
          <w:sz w:val="22"/>
          <w:szCs w:val="22"/>
        </w:rPr>
      </w:pPr>
      <w:r>
        <w:rPr>
          <w:rFonts w:asciiTheme="minorHAnsi" w:hAnsiTheme="minorHAnsi" w:cs="Arial"/>
          <w:color w:val="000000"/>
          <w:sz w:val="22"/>
          <w:szCs w:val="22"/>
        </w:rPr>
        <w:t>9</w:t>
      </w:r>
      <w:r w:rsidR="00FA02F6" w:rsidRPr="00CC4EAC">
        <w:rPr>
          <w:rFonts w:asciiTheme="minorHAnsi" w:hAnsiTheme="minorHAnsi" w:cs="Arial"/>
          <w:color w:val="000000"/>
          <w:sz w:val="22"/>
          <w:szCs w:val="22"/>
        </w:rPr>
        <w:t xml:space="preserve">. </w:t>
      </w:r>
      <w:r w:rsidR="00582899" w:rsidRPr="00CC4EAC">
        <w:rPr>
          <w:rFonts w:asciiTheme="minorHAnsi" w:hAnsiTheme="minorHAnsi" w:cs="Arial"/>
          <w:color w:val="000000"/>
          <w:sz w:val="22"/>
          <w:szCs w:val="22"/>
        </w:rPr>
        <w:t>Agency:</w:t>
      </w:r>
      <w:r w:rsidR="004A672A">
        <w:rPr>
          <w:rFonts w:asciiTheme="minorHAnsi" w:hAnsiTheme="minorHAnsi" w:cs="Arial"/>
          <w:color w:val="000000"/>
          <w:sz w:val="22"/>
          <w:szCs w:val="22"/>
        </w:rPr>
        <w:t xml:space="preserve">  </w:t>
      </w:r>
      <w:r w:rsidR="00582899" w:rsidRPr="00CC4EAC">
        <w:rPr>
          <w:rFonts w:asciiTheme="minorHAnsi" w:hAnsiTheme="minorHAnsi" w:cs="Arial"/>
          <w:sz w:val="22"/>
          <w:szCs w:val="22"/>
          <w:u w:val="single"/>
        </w:rPr>
        <w:t>National Institute of Mental Health</w:t>
      </w:r>
      <w:r w:rsidR="00582899" w:rsidRPr="00CC4EAC">
        <w:rPr>
          <w:rFonts w:asciiTheme="minorHAnsi" w:hAnsiTheme="minorHAnsi" w:cs="Arial"/>
          <w:color w:val="000000"/>
          <w:sz w:val="22"/>
          <w:szCs w:val="22"/>
        </w:rPr>
        <w:tab/>
      </w:r>
      <w:r w:rsidR="00582899" w:rsidRPr="00CC4EAC">
        <w:rPr>
          <w:rFonts w:asciiTheme="minorHAnsi" w:hAnsiTheme="minorHAnsi" w:cs="Arial"/>
          <w:color w:val="000000"/>
          <w:sz w:val="22"/>
          <w:szCs w:val="22"/>
        </w:rPr>
        <w:tab/>
      </w:r>
    </w:p>
    <w:p w14:paraId="3C87DA57" w14:textId="2FBFC17A" w:rsidR="00582899" w:rsidRPr="00CC4EAC" w:rsidRDefault="00582899" w:rsidP="00582899">
      <w:pPr>
        <w:widowControl w:val="0"/>
        <w:tabs>
          <w:tab w:val="left" w:pos="540"/>
          <w:tab w:val="right" w:pos="7080"/>
          <w:tab w:val="left" w:pos="7170"/>
          <w:tab w:val="right" w:pos="8400"/>
          <w:tab w:val="right" w:pos="9000"/>
          <w:tab w:val="left" w:pos="909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color w:val="000000"/>
          <w:sz w:val="22"/>
          <w:szCs w:val="22"/>
        </w:rPr>
        <w:t>ID#:</w:t>
      </w:r>
      <w:r w:rsidR="00DF69F8">
        <w:rPr>
          <w:rFonts w:asciiTheme="minorHAnsi" w:hAnsiTheme="minorHAnsi" w:cs="Arial"/>
          <w:color w:val="000000"/>
          <w:sz w:val="22"/>
          <w:szCs w:val="22"/>
        </w:rPr>
        <w:t xml:space="preserve"> </w:t>
      </w:r>
      <w:r w:rsidRPr="00CC4EAC">
        <w:rPr>
          <w:rFonts w:asciiTheme="minorHAnsi" w:hAnsiTheme="minorHAnsi" w:cs="Arial"/>
          <w:color w:val="000000"/>
          <w:sz w:val="22"/>
          <w:szCs w:val="22"/>
        </w:rPr>
        <w:t xml:space="preserve">R03 MH092618-01A1 </w:t>
      </w:r>
    </w:p>
    <w:p w14:paraId="42D01AFD" w14:textId="6A6E2A41" w:rsidR="00582899" w:rsidRPr="00CC4EAC" w:rsidRDefault="00582899" w:rsidP="00582899">
      <w:pPr>
        <w:widowControl w:val="0"/>
        <w:tabs>
          <w:tab w:val="left" w:pos="540"/>
          <w:tab w:val="right" w:pos="7080"/>
          <w:tab w:val="left" w:pos="7170"/>
          <w:tab w:val="right" w:pos="8400"/>
          <w:tab w:val="right" w:pos="9000"/>
          <w:tab w:val="left" w:pos="909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color w:val="000000"/>
          <w:sz w:val="22"/>
          <w:szCs w:val="22"/>
        </w:rPr>
        <w:lastRenderedPageBreak/>
        <w:t xml:space="preserve">PI: Frederick </w:t>
      </w:r>
      <w:proofErr w:type="spellStart"/>
      <w:r w:rsidRPr="00CC4EAC">
        <w:rPr>
          <w:rFonts w:asciiTheme="minorHAnsi" w:hAnsiTheme="minorHAnsi" w:cs="Arial"/>
          <w:color w:val="000000"/>
          <w:sz w:val="22"/>
          <w:szCs w:val="22"/>
        </w:rPr>
        <w:t>Shic</w:t>
      </w:r>
      <w:proofErr w:type="spellEnd"/>
      <w:r w:rsidRPr="00CC4EAC">
        <w:rPr>
          <w:rFonts w:asciiTheme="minorHAnsi" w:hAnsiTheme="minorHAnsi" w:cs="Arial"/>
          <w:color w:val="000000"/>
          <w:sz w:val="22"/>
          <w:szCs w:val="22"/>
        </w:rPr>
        <w:t>, PhD</w:t>
      </w:r>
    </w:p>
    <w:p w14:paraId="44A83E84" w14:textId="08DF0193" w:rsidR="00582899" w:rsidRPr="00CC4EAC" w:rsidRDefault="00582899" w:rsidP="00582899">
      <w:pPr>
        <w:widowControl w:val="0"/>
        <w:tabs>
          <w:tab w:val="left" w:pos="54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sz w:val="22"/>
          <w:szCs w:val="22"/>
        </w:rPr>
        <w:t>Title:</w:t>
      </w:r>
      <w:r w:rsidR="00DF69F8">
        <w:rPr>
          <w:rFonts w:asciiTheme="minorHAnsi" w:hAnsiTheme="minorHAnsi" w:cs="Arial"/>
          <w:sz w:val="22"/>
          <w:szCs w:val="22"/>
        </w:rPr>
        <w:t xml:space="preserve"> </w:t>
      </w:r>
      <w:r w:rsidRPr="00CC4EAC">
        <w:rPr>
          <w:rFonts w:asciiTheme="minorHAnsi" w:hAnsiTheme="minorHAnsi" w:cs="Arial"/>
          <w:color w:val="000000"/>
          <w:sz w:val="22"/>
          <w:szCs w:val="22"/>
        </w:rPr>
        <w:t>Components of Limited Activity Monitoring in Toddlers with ASD</w:t>
      </w:r>
    </w:p>
    <w:p w14:paraId="0573294B" w14:textId="6E4C16D4" w:rsidR="00582899" w:rsidRPr="00CC4EAC" w:rsidRDefault="00582899" w:rsidP="00582899">
      <w:pPr>
        <w:widowControl w:val="0"/>
        <w:tabs>
          <w:tab w:val="left" w:pos="540"/>
          <w:tab w:val="right" w:pos="7200"/>
          <w:tab w:val="right" w:pos="924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color w:val="000000"/>
          <w:sz w:val="22"/>
          <w:szCs w:val="22"/>
        </w:rPr>
        <w:t>Role: Co-Principal Investigator</w:t>
      </w:r>
      <w:r w:rsidRPr="00CC4EAC">
        <w:rPr>
          <w:rFonts w:asciiTheme="minorHAnsi" w:hAnsiTheme="minorHAnsi" w:cs="Arial"/>
          <w:sz w:val="22"/>
          <w:szCs w:val="22"/>
        </w:rPr>
        <w:tab/>
      </w:r>
      <w:r w:rsidRPr="00CC4EAC">
        <w:rPr>
          <w:rFonts w:asciiTheme="minorHAnsi" w:hAnsiTheme="minorHAnsi" w:cs="Arial"/>
          <w:sz w:val="22"/>
          <w:szCs w:val="22"/>
        </w:rPr>
        <w:tab/>
      </w:r>
    </w:p>
    <w:p w14:paraId="2E03E5D5" w14:textId="4B399F10"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DF69F8">
        <w:rPr>
          <w:rFonts w:asciiTheme="minorHAnsi" w:hAnsiTheme="minorHAnsi" w:cs="Arial"/>
          <w:sz w:val="22"/>
          <w:szCs w:val="22"/>
        </w:rPr>
        <w:t xml:space="preserve"> </w:t>
      </w:r>
      <w:r w:rsidRPr="00CC4EAC">
        <w:rPr>
          <w:rFonts w:asciiTheme="minorHAnsi" w:hAnsiTheme="minorHAnsi" w:cs="Arial"/>
          <w:sz w:val="22"/>
          <w:szCs w:val="22"/>
        </w:rPr>
        <w:t>1%</w:t>
      </w:r>
      <w:r w:rsidRPr="00CC4EAC">
        <w:rPr>
          <w:rFonts w:asciiTheme="minorHAnsi" w:hAnsiTheme="minorHAnsi" w:cs="Arial"/>
          <w:sz w:val="22"/>
          <w:szCs w:val="22"/>
        </w:rPr>
        <w:tab/>
      </w:r>
    </w:p>
    <w:p w14:paraId="6694F012" w14:textId="71E66D1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$50,000.00</w:t>
      </w:r>
      <w:r w:rsidRPr="00CC4EAC">
        <w:rPr>
          <w:rFonts w:asciiTheme="minorHAnsi" w:hAnsiTheme="minorHAnsi" w:cs="Arial"/>
          <w:color w:val="000000"/>
          <w:sz w:val="22"/>
          <w:szCs w:val="22"/>
        </w:rPr>
        <w:tab/>
      </w:r>
    </w:p>
    <w:p w14:paraId="7ACADE9E"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Total costs for project period: $165,646.00</w:t>
      </w:r>
    </w:p>
    <w:p w14:paraId="53CB4BCF" w14:textId="77777777" w:rsidR="00582899" w:rsidRPr="00CC4EAC" w:rsidRDefault="00582899" w:rsidP="00582899">
      <w:pPr>
        <w:widowControl w:val="0"/>
        <w:tabs>
          <w:tab w:val="left" w:pos="540"/>
        </w:tabs>
        <w:autoSpaceDE w:val="0"/>
        <w:autoSpaceDN w:val="0"/>
        <w:adjustRightInd w:val="0"/>
        <w:ind w:left="720" w:hanging="720"/>
        <w:rPr>
          <w:rFonts w:asciiTheme="minorHAnsi" w:hAnsiTheme="minorHAnsi" w:cs="Arial"/>
          <w:color w:val="000000"/>
          <w:sz w:val="22"/>
          <w:szCs w:val="22"/>
        </w:rPr>
      </w:pPr>
      <w:r w:rsidRPr="00CC4EAC">
        <w:rPr>
          <w:rFonts w:asciiTheme="minorHAnsi" w:hAnsiTheme="minorHAnsi" w:cs="Arial"/>
          <w:color w:val="000000"/>
          <w:sz w:val="22"/>
          <w:szCs w:val="22"/>
        </w:rPr>
        <w:t>Project period: 02/07/2011</w:t>
      </w:r>
      <w:r w:rsidR="009C294A" w:rsidRPr="00CC4EAC">
        <w:rPr>
          <w:rFonts w:asciiTheme="minorHAnsi" w:hAnsiTheme="minorHAnsi" w:cs="Arial"/>
          <w:color w:val="000000"/>
          <w:sz w:val="22"/>
          <w:szCs w:val="22"/>
        </w:rPr>
        <w:t xml:space="preserve"> – </w:t>
      </w:r>
      <w:r w:rsidRPr="00CC4EAC">
        <w:rPr>
          <w:rFonts w:asciiTheme="minorHAnsi" w:hAnsiTheme="minorHAnsi" w:cs="Arial"/>
          <w:color w:val="000000"/>
          <w:sz w:val="22"/>
          <w:szCs w:val="22"/>
        </w:rPr>
        <w:t>06/30/2013</w:t>
      </w:r>
    </w:p>
    <w:p w14:paraId="39281A25" w14:textId="77777777" w:rsidR="00582899" w:rsidRPr="00CC4EAC" w:rsidRDefault="00582899" w:rsidP="00582899">
      <w:pPr>
        <w:widowControl w:val="0"/>
        <w:tabs>
          <w:tab w:val="left" w:pos="360"/>
        </w:tabs>
        <w:autoSpaceDE w:val="0"/>
        <w:autoSpaceDN w:val="0"/>
        <w:adjustRightInd w:val="0"/>
        <w:ind w:left="720" w:hanging="720"/>
        <w:rPr>
          <w:rFonts w:asciiTheme="minorHAnsi" w:hAnsiTheme="minorHAnsi" w:cs="Arial"/>
          <w:sz w:val="22"/>
          <w:szCs w:val="22"/>
          <w:u w:val="single"/>
        </w:rPr>
      </w:pPr>
    </w:p>
    <w:p w14:paraId="527FBE07" w14:textId="12D4B6FC" w:rsidR="00582899" w:rsidRPr="00CC4EAC" w:rsidRDefault="00752530"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Pr>
          <w:rFonts w:asciiTheme="minorHAnsi" w:hAnsiTheme="minorHAnsi" w:cs="Arial"/>
          <w:sz w:val="22"/>
          <w:szCs w:val="22"/>
        </w:rPr>
        <w:t>10</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Institute of Child Health and Development</w:t>
      </w:r>
    </w:p>
    <w:p w14:paraId="09AA026A" w14:textId="40BCBB13"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ID#:</w:t>
      </w:r>
      <w:r w:rsidR="00DF69F8">
        <w:rPr>
          <w:rFonts w:asciiTheme="minorHAnsi" w:hAnsiTheme="minorHAnsi" w:cs="Arial"/>
          <w:sz w:val="22"/>
          <w:szCs w:val="22"/>
        </w:rPr>
        <w:t xml:space="preserve"> </w:t>
      </w:r>
      <w:r w:rsidRPr="00CC4EAC">
        <w:rPr>
          <w:rFonts w:asciiTheme="minorHAnsi" w:hAnsiTheme="minorHAnsi" w:cs="Arial"/>
          <w:sz w:val="22"/>
          <w:szCs w:val="22"/>
        </w:rPr>
        <w:t>P01 HD003008-39</w:t>
      </w:r>
      <w:r w:rsidRPr="00CC4EAC">
        <w:rPr>
          <w:rFonts w:asciiTheme="minorHAnsi" w:hAnsiTheme="minorHAnsi" w:cs="Arial"/>
          <w:sz w:val="22"/>
          <w:szCs w:val="22"/>
        </w:rPr>
        <w:tab/>
      </w:r>
    </w:p>
    <w:p w14:paraId="5A2B5740" w14:textId="2361A7F6"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Title:</w:t>
      </w:r>
      <w:r w:rsidR="00DF69F8">
        <w:rPr>
          <w:rFonts w:asciiTheme="minorHAnsi" w:hAnsiTheme="minorHAnsi" w:cs="Arial"/>
          <w:sz w:val="22"/>
          <w:szCs w:val="22"/>
        </w:rPr>
        <w:t xml:space="preserve"> </w:t>
      </w:r>
      <w:r w:rsidRPr="00CC4EAC">
        <w:rPr>
          <w:rFonts w:asciiTheme="minorHAnsi" w:hAnsiTheme="minorHAnsi" w:cs="Arial"/>
          <w:sz w:val="22"/>
          <w:szCs w:val="22"/>
        </w:rPr>
        <w:t>Autism and Related Disorders: Development and Outcome</w:t>
      </w:r>
    </w:p>
    <w:p w14:paraId="4BBF1BAC" w14:textId="16C9D525"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PI:</w:t>
      </w:r>
      <w:r w:rsidR="00DF69F8">
        <w:rPr>
          <w:rFonts w:asciiTheme="minorHAnsi" w:hAnsiTheme="minorHAnsi" w:cs="Arial"/>
          <w:sz w:val="22"/>
          <w:szCs w:val="22"/>
        </w:rPr>
        <w:t xml:space="preserve"> </w:t>
      </w:r>
      <w:r w:rsidRPr="00CC4EAC">
        <w:rPr>
          <w:rFonts w:asciiTheme="minorHAnsi" w:hAnsiTheme="minorHAnsi" w:cs="Arial"/>
          <w:sz w:val="22"/>
          <w:szCs w:val="22"/>
        </w:rPr>
        <w:t xml:space="preserve">Fred </w:t>
      </w:r>
      <w:proofErr w:type="spellStart"/>
      <w:r w:rsidRPr="00CC4EAC">
        <w:rPr>
          <w:rFonts w:asciiTheme="minorHAnsi" w:hAnsiTheme="minorHAnsi" w:cs="Arial"/>
          <w:sz w:val="22"/>
          <w:szCs w:val="22"/>
        </w:rPr>
        <w:t>Volkmar</w:t>
      </w:r>
      <w:proofErr w:type="spellEnd"/>
      <w:r w:rsidRPr="00CC4EAC">
        <w:rPr>
          <w:rFonts w:asciiTheme="minorHAnsi" w:hAnsiTheme="minorHAnsi" w:cs="Arial"/>
          <w:sz w:val="22"/>
          <w:szCs w:val="22"/>
        </w:rPr>
        <w:t>, MD</w:t>
      </w:r>
    </w:p>
    <w:p w14:paraId="33C497F4" w14:textId="77D1EB22" w:rsidR="001152F8" w:rsidRDefault="00582899" w:rsidP="00534C47">
      <w:pPr>
        <w:tabs>
          <w:tab w:val="left" w:pos="1080"/>
          <w:tab w:val="left" w:pos="1440"/>
          <w:tab w:val="left" w:pos="1980"/>
          <w:tab w:val="left" w:pos="2790"/>
          <w:tab w:val="left" w:pos="6480"/>
        </w:tabs>
        <w:rPr>
          <w:rFonts w:asciiTheme="minorHAnsi" w:hAnsiTheme="minorHAnsi" w:cs="Arial"/>
          <w:bCs/>
          <w:sz w:val="22"/>
          <w:szCs w:val="22"/>
        </w:rPr>
      </w:pPr>
      <w:r w:rsidRPr="00CC4EAC">
        <w:rPr>
          <w:rFonts w:asciiTheme="minorHAnsi" w:hAnsiTheme="minorHAnsi" w:cs="Arial"/>
          <w:sz w:val="22"/>
          <w:szCs w:val="22"/>
        </w:rPr>
        <w:t>Role</w:t>
      </w:r>
      <w:r w:rsidR="005322AB" w:rsidRPr="00CC4EAC">
        <w:rPr>
          <w:rFonts w:asciiTheme="minorHAnsi" w:hAnsiTheme="minorHAnsi" w:cs="Arial"/>
          <w:sz w:val="22"/>
          <w:szCs w:val="22"/>
        </w:rPr>
        <w:t>:</w:t>
      </w:r>
      <w:r w:rsidR="00DF69F8">
        <w:rPr>
          <w:rFonts w:asciiTheme="minorHAnsi" w:hAnsiTheme="minorHAnsi" w:cs="Arial"/>
          <w:sz w:val="22"/>
          <w:szCs w:val="22"/>
        </w:rPr>
        <w:t xml:space="preserve"> </w:t>
      </w:r>
      <w:r w:rsidRPr="00CC4EAC">
        <w:rPr>
          <w:rFonts w:asciiTheme="minorHAnsi" w:hAnsiTheme="minorHAnsi" w:cs="Arial"/>
          <w:sz w:val="22"/>
          <w:szCs w:val="22"/>
        </w:rPr>
        <w:t xml:space="preserve">Project 1: Principal Investigator: </w:t>
      </w:r>
      <w:r w:rsidRPr="00CC4EAC">
        <w:rPr>
          <w:rFonts w:asciiTheme="minorHAnsi" w:hAnsiTheme="minorHAnsi" w:cs="Arial"/>
          <w:bCs/>
          <w:sz w:val="22"/>
          <w:szCs w:val="22"/>
        </w:rPr>
        <w:t>Prospective Study of Infants at Risk for Autism Spectrum</w:t>
      </w:r>
      <w:r w:rsidR="00DF69F8">
        <w:rPr>
          <w:rFonts w:asciiTheme="minorHAnsi" w:hAnsiTheme="minorHAnsi" w:cs="Arial"/>
          <w:bCs/>
          <w:sz w:val="22"/>
          <w:szCs w:val="22"/>
        </w:rPr>
        <w:t xml:space="preserve"> </w:t>
      </w:r>
      <w:r w:rsidR="001152F8">
        <w:rPr>
          <w:rFonts w:asciiTheme="minorHAnsi" w:hAnsiTheme="minorHAnsi" w:cs="Arial"/>
          <w:bCs/>
          <w:sz w:val="22"/>
          <w:szCs w:val="22"/>
        </w:rPr>
        <w:t xml:space="preserve">   </w:t>
      </w:r>
    </w:p>
    <w:p w14:paraId="6C210F30" w14:textId="4B36809F" w:rsidR="00582899" w:rsidRPr="00CC4EAC" w:rsidRDefault="001152F8" w:rsidP="00534C47">
      <w:pPr>
        <w:tabs>
          <w:tab w:val="left" w:pos="1080"/>
          <w:tab w:val="left" w:pos="1440"/>
          <w:tab w:val="left" w:pos="1980"/>
          <w:tab w:val="left" w:pos="2790"/>
          <w:tab w:val="left" w:pos="6480"/>
        </w:tabs>
        <w:rPr>
          <w:rFonts w:asciiTheme="minorHAnsi" w:hAnsiTheme="minorHAnsi" w:cs="Arial"/>
          <w:bCs/>
          <w:sz w:val="22"/>
          <w:szCs w:val="22"/>
        </w:rPr>
      </w:pPr>
      <w:r>
        <w:rPr>
          <w:rFonts w:asciiTheme="minorHAnsi" w:hAnsiTheme="minorHAnsi" w:cs="Arial"/>
          <w:bCs/>
          <w:sz w:val="22"/>
          <w:szCs w:val="22"/>
        </w:rPr>
        <w:t xml:space="preserve">          </w:t>
      </w:r>
      <w:proofErr w:type="gramStart"/>
      <w:r w:rsidR="00582899" w:rsidRPr="00CC4EAC">
        <w:rPr>
          <w:rFonts w:asciiTheme="minorHAnsi" w:hAnsiTheme="minorHAnsi" w:cs="Arial"/>
          <w:bCs/>
          <w:sz w:val="22"/>
          <w:szCs w:val="22"/>
        </w:rPr>
        <w:t>Disorders.</w:t>
      </w:r>
      <w:proofErr w:type="gramEnd"/>
    </w:p>
    <w:p w14:paraId="4B509A4D" w14:textId="32164E23" w:rsidR="00582899" w:rsidRPr="00CC4EAC" w:rsidRDefault="001152F8"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bCs/>
          <w:sz w:val="22"/>
          <w:szCs w:val="22"/>
        </w:rPr>
        <w:t xml:space="preserve">          </w:t>
      </w:r>
      <w:r w:rsidR="00582899" w:rsidRPr="00CC4EAC">
        <w:rPr>
          <w:rFonts w:asciiTheme="minorHAnsi" w:hAnsiTheme="minorHAnsi" w:cs="Arial"/>
          <w:bCs/>
          <w:sz w:val="22"/>
          <w:szCs w:val="22"/>
        </w:rPr>
        <w:t xml:space="preserve">Project 2: </w:t>
      </w:r>
      <w:r w:rsidR="00582899" w:rsidRPr="00CC4EAC">
        <w:rPr>
          <w:rFonts w:asciiTheme="minorHAnsi" w:hAnsiTheme="minorHAnsi" w:cs="Arial"/>
          <w:sz w:val="22"/>
          <w:szCs w:val="22"/>
        </w:rPr>
        <w:t>Investigator</w:t>
      </w:r>
    </w:p>
    <w:p w14:paraId="6E3C4B2B" w14:textId="1CABD747" w:rsidR="00582899" w:rsidRPr="00CC4EAC" w:rsidRDefault="001152F8"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          </w:t>
      </w:r>
      <w:r w:rsidR="00582899" w:rsidRPr="00CC4EAC">
        <w:rPr>
          <w:rFonts w:asciiTheme="minorHAnsi" w:hAnsiTheme="minorHAnsi" w:cs="Arial"/>
          <w:sz w:val="22"/>
          <w:szCs w:val="22"/>
        </w:rPr>
        <w:t>Co-Director of the Assessment Core</w:t>
      </w:r>
    </w:p>
    <w:p w14:paraId="1A1CB09A" w14:textId="36DCE7CE"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DF69F8">
        <w:rPr>
          <w:rFonts w:asciiTheme="minorHAnsi" w:hAnsiTheme="minorHAnsi" w:cs="Arial"/>
          <w:sz w:val="22"/>
          <w:szCs w:val="22"/>
        </w:rPr>
        <w:t xml:space="preserve"> </w:t>
      </w:r>
      <w:r w:rsidRPr="00CC4EAC">
        <w:rPr>
          <w:rFonts w:asciiTheme="minorHAnsi" w:hAnsiTheme="minorHAnsi" w:cs="Arial"/>
          <w:sz w:val="22"/>
          <w:szCs w:val="22"/>
        </w:rPr>
        <w:t>20%</w:t>
      </w:r>
      <w:r w:rsidRPr="00CC4EAC">
        <w:rPr>
          <w:rFonts w:asciiTheme="minorHAnsi" w:hAnsiTheme="minorHAnsi" w:cs="Arial"/>
          <w:sz w:val="22"/>
          <w:szCs w:val="22"/>
        </w:rPr>
        <w:tab/>
      </w:r>
    </w:p>
    <w:p w14:paraId="59AFC0B6" w14:textId="76726243"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$722,150.00</w:t>
      </w:r>
      <w:r w:rsidRPr="00CC4EAC">
        <w:rPr>
          <w:rFonts w:asciiTheme="minorHAnsi" w:hAnsiTheme="minorHAnsi" w:cs="Arial"/>
          <w:color w:val="000000"/>
          <w:sz w:val="22"/>
          <w:szCs w:val="22"/>
        </w:rPr>
        <w:tab/>
      </w:r>
    </w:p>
    <w:p w14:paraId="4680EBDF"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Total costs for project period: $7,302,157.39</w:t>
      </w:r>
    </w:p>
    <w:p w14:paraId="5AE5971D" w14:textId="1D30AA8A"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 xml:space="preserve">Project period: 09/05/2006 </w:t>
      </w:r>
      <w:r w:rsidR="00C974E4" w:rsidRPr="00CC4EAC">
        <w:rPr>
          <w:rFonts w:asciiTheme="minorHAnsi" w:hAnsiTheme="minorHAnsi" w:cs="Arial"/>
          <w:color w:val="000000"/>
          <w:sz w:val="22"/>
          <w:szCs w:val="22"/>
        </w:rPr>
        <w:t>–</w:t>
      </w:r>
      <w:r w:rsidRPr="00CC4EAC">
        <w:rPr>
          <w:rFonts w:asciiTheme="minorHAnsi" w:hAnsiTheme="minorHAnsi" w:cs="Arial"/>
          <w:sz w:val="22"/>
          <w:szCs w:val="22"/>
        </w:rPr>
        <w:t xml:space="preserve"> 08/31/2012</w:t>
      </w:r>
    </w:p>
    <w:p w14:paraId="34E309DB" w14:textId="77777777" w:rsidR="00582899" w:rsidRPr="00CC4EAC" w:rsidRDefault="00582899" w:rsidP="00582899">
      <w:pPr>
        <w:widowControl w:val="0"/>
        <w:tabs>
          <w:tab w:val="left" w:pos="360"/>
        </w:tabs>
        <w:autoSpaceDE w:val="0"/>
        <w:autoSpaceDN w:val="0"/>
        <w:adjustRightInd w:val="0"/>
        <w:ind w:left="720" w:hanging="720"/>
        <w:rPr>
          <w:rFonts w:asciiTheme="minorHAnsi" w:hAnsiTheme="minorHAnsi" w:cs="Arial"/>
          <w:sz w:val="22"/>
          <w:szCs w:val="22"/>
          <w:u w:val="single"/>
        </w:rPr>
      </w:pPr>
    </w:p>
    <w:p w14:paraId="04FDD3A1" w14:textId="07762535" w:rsidR="00582899" w:rsidRPr="00CC4EAC" w:rsidRDefault="00752530" w:rsidP="00582899">
      <w:pPr>
        <w:widowControl w:val="0"/>
        <w:tabs>
          <w:tab w:val="left" w:pos="360"/>
        </w:tabs>
        <w:autoSpaceDE w:val="0"/>
        <w:autoSpaceDN w:val="0"/>
        <w:adjustRightInd w:val="0"/>
        <w:ind w:left="720" w:hanging="720"/>
        <w:rPr>
          <w:rFonts w:asciiTheme="minorHAnsi" w:hAnsiTheme="minorHAnsi" w:cs="Arial"/>
          <w:sz w:val="22"/>
          <w:szCs w:val="22"/>
        </w:rPr>
      </w:pPr>
      <w:r>
        <w:rPr>
          <w:rFonts w:asciiTheme="minorHAnsi" w:hAnsiTheme="minorHAnsi" w:cs="Arial"/>
          <w:sz w:val="22"/>
          <w:szCs w:val="22"/>
        </w:rPr>
        <w:t>11</w:t>
      </w:r>
      <w:r w:rsidR="00FA02F6" w:rsidRPr="00CC4EAC">
        <w:rPr>
          <w:rFonts w:asciiTheme="minorHAnsi" w:hAnsiTheme="minorHAnsi" w:cs="Arial"/>
          <w:sz w:val="22"/>
          <w:szCs w:val="22"/>
        </w:rPr>
        <w:t xml:space="preserve">. </w:t>
      </w:r>
      <w:r w:rsidR="00BC5891"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Institute of Mental Health</w:t>
      </w:r>
    </w:p>
    <w:p w14:paraId="18AC7C64" w14:textId="015D8495" w:rsidR="00582899" w:rsidRPr="00CC4EAC" w:rsidRDefault="00582899" w:rsidP="00582899">
      <w:pPr>
        <w:widowControl w:val="0"/>
        <w:tabs>
          <w:tab w:val="left" w:pos="36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ID#: 1R03MH086732</w:t>
      </w:r>
    </w:p>
    <w:p w14:paraId="2C2CC4F2" w14:textId="7BB3EEA4" w:rsidR="00582899" w:rsidRPr="00CC4EAC" w:rsidRDefault="00582899" w:rsidP="00582899">
      <w:pPr>
        <w:tabs>
          <w:tab w:val="left" w:pos="360"/>
        </w:tabs>
        <w:ind w:left="720" w:hanging="720"/>
        <w:rPr>
          <w:rFonts w:asciiTheme="minorHAnsi" w:hAnsiTheme="minorHAnsi" w:cs="Arial"/>
          <w:sz w:val="22"/>
          <w:szCs w:val="22"/>
        </w:rPr>
      </w:pPr>
      <w:r w:rsidRPr="00CC4EAC">
        <w:rPr>
          <w:rFonts w:asciiTheme="minorHAnsi" w:hAnsiTheme="minorHAnsi" w:cs="Arial"/>
          <w:sz w:val="22"/>
          <w:szCs w:val="22"/>
        </w:rPr>
        <w:t>Title: Perceptual Factors Affecting Social Attention in Autism Spectrum Disorders in the Second Year of Life</w:t>
      </w:r>
    </w:p>
    <w:p w14:paraId="4C8C4FBB" w14:textId="40D6F15B" w:rsidR="00582899" w:rsidRPr="00CC4EAC" w:rsidRDefault="00582899" w:rsidP="00582899">
      <w:pPr>
        <w:tabs>
          <w:tab w:val="left" w:pos="360"/>
        </w:tabs>
        <w:ind w:left="720" w:hanging="720"/>
        <w:rPr>
          <w:rFonts w:asciiTheme="minorHAnsi" w:hAnsiTheme="minorHAnsi" w:cs="Arial"/>
          <w:sz w:val="22"/>
          <w:szCs w:val="22"/>
        </w:rPr>
      </w:pPr>
      <w:r w:rsidRPr="00CC4EAC">
        <w:rPr>
          <w:rFonts w:asciiTheme="minorHAnsi" w:hAnsiTheme="minorHAnsi" w:cs="Arial"/>
          <w:sz w:val="22"/>
          <w:szCs w:val="22"/>
        </w:rPr>
        <w:t>PI: Suzanne Macari, PhD</w:t>
      </w:r>
    </w:p>
    <w:p w14:paraId="3DDB8E47" w14:textId="10F6051B" w:rsidR="00582899" w:rsidRPr="00CC4EAC" w:rsidRDefault="00582899" w:rsidP="00582899">
      <w:pPr>
        <w:tabs>
          <w:tab w:val="left" w:pos="360"/>
        </w:tabs>
        <w:ind w:left="720" w:hanging="720"/>
        <w:rPr>
          <w:rFonts w:asciiTheme="minorHAnsi" w:hAnsiTheme="minorHAnsi" w:cs="Arial"/>
          <w:sz w:val="22"/>
          <w:szCs w:val="22"/>
        </w:rPr>
      </w:pPr>
      <w:r w:rsidRPr="00CC4EAC">
        <w:rPr>
          <w:rFonts w:asciiTheme="minorHAnsi" w:hAnsiTheme="minorHAnsi" w:cs="Arial"/>
          <w:sz w:val="22"/>
          <w:szCs w:val="22"/>
        </w:rPr>
        <w:t>Role:</w:t>
      </w:r>
      <w:r w:rsidR="00DF69F8">
        <w:rPr>
          <w:rFonts w:asciiTheme="minorHAnsi" w:hAnsiTheme="minorHAnsi" w:cs="Arial"/>
          <w:sz w:val="22"/>
          <w:szCs w:val="22"/>
        </w:rPr>
        <w:t xml:space="preserve"> </w:t>
      </w:r>
      <w:r w:rsidRPr="00CC4EAC">
        <w:rPr>
          <w:rFonts w:asciiTheme="minorHAnsi" w:hAnsiTheme="minorHAnsi" w:cs="Arial"/>
          <w:sz w:val="22"/>
          <w:szCs w:val="22"/>
        </w:rPr>
        <w:t>Investigator</w:t>
      </w:r>
    </w:p>
    <w:p w14:paraId="2AEE0F5D" w14:textId="77777777" w:rsidR="00582899" w:rsidRPr="00CC4EAC" w:rsidRDefault="00582899" w:rsidP="00582899">
      <w:pPr>
        <w:tabs>
          <w:tab w:val="left" w:pos="360"/>
        </w:tabs>
        <w:ind w:left="720" w:hanging="720"/>
        <w:rPr>
          <w:rFonts w:asciiTheme="minorHAnsi" w:hAnsiTheme="minorHAnsi" w:cs="Arial"/>
          <w:sz w:val="22"/>
          <w:szCs w:val="22"/>
        </w:rPr>
      </w:pPr>
      <w:r w:rsidRPr="00CC4EAC">
        <w:rPr>
          <w:rFonts w:asciiTheme="minorHAnsi" w:hAnsiTheme="minorHAnsi" w:cs="Arial"/>
          <w:sz w:val="22"/>
          <w:szCs w:val="22"/>
        </w:rPr>
        <w:t>Percent effort: 1%</w:t>
      </w:r>
    </w:p>
    <w:p w14:paraId="09D026E6" w14:textId="6332E430" w:rsidR="00582899" w:rsidRPr="00CC4EAC" w:rsidRDefault="00582899" w:rsidP="00582899">
      <w:pPr>
        <w:tabs>
          <w:tab w:val="left" w:pos="360"/>
        </w:tabs>
        <w:ind w:left="720" w:hanging="720"/>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sz w:val="22"/>
          <w:szCs w:val="22"/>
        </w:rPr>
        <w:t>$50,000</w:t>
      </w:r>
      <w:r w:rsidR="004A672A">
        <w:rPr>
          <w:rFonts w:asciiTheme="minorHAnsi" w:hAnsiTheme="minorHAnsi" w:cs="Arial"/>
          <w:sz w:val="22"/>
          <w:szCs w:val="22"/>
        </w:rPr>
        <w:t xml:space="preserve">          </w:t>
      </w:r>
    </w:p>
    <w:p w14:paraId="1170FD4E" w14:textId="3268EB6B" w:rsidR="00582899" w:rsidRPr="00CC4EAC" w:rsidRDefault="00582899" w:rsidP="00582899">
      <w:pPr>
        <w:tabs>
          <w:tab w:val="left" w:pos="360"/>
        </w:tabs>
        <w:ind w:left="720" w:hanging="720"/>
        <w:rPr>
          <w:rFonts w:asciiTheme="minorHAnsi" w:hAnsiTheme="minorHAnsi" w:cs="Arial"/>
          <w:sz w:val="22"/>
          <w:szCs w:val="22"/>
        </w:rPr>
      </w:pPr>
      <w:r w:rsidRPr="00CC4EAC">
        <w:rPr>
          <w:rFonts w:asciiTheme="minorHAnsi" w:hAnsiTheme="minorHAnsi" w:cs="Arial"/>
          <w:sz w:val="22"/>
          <w:szCs w:val="22"/>
        </w:rPr>
        <w:t>Total costs for project period:</w:t>
      </w:r>
      <w:r w:rsidR="004A672A">
        <w:rPr>
          <w:rFonts w:asciiTheme="minorHAnsi" w:hAnsiTheme="minorHAnsi" w:cs="Arial"/>
          <w:sz w:val="22"/>
          <w:szCs w:val="22"/>
        </w:rPr>
        <w:t xml:space="preserve"> </w:t>
      </w:r>
      <w:r w:rsidRPr="00CC4EAC">
        <w:rPr>
          <w:rFonts w:asciiTheme="minorHAnsi" w:hAnsiTheme="minorHAnsi" w:cs="Arial"/>
          <w:sz w:val="22"/>
          <w:szCs w:val="22"/>
        </w:rPr>
        <w:t>$165,500</w:t>
      </w:r>
    </w:p>
    <w:p w14:paraId="36B25235" w14:textId="188B48E9" w:rsidR="00582899" w:rsidRPr="00CC4EAC" w:rsidRDefault="00582899" w:rsidP="00582899">
      <w:pPr>
        <w:tabs>
          <w:tab w:val="left" w:pos="360"/>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Project period</w:t>
      </w:r>
      <w:r w:rsidR="00DF69F8">
        <w:rPr>
          <w:rFonts w:asciiTheme="minorHAnsi" w:hAnsiTheme="minorHAnsi" w:cs="Arial"/>
          <w:sz w:val="22"/>
          <w:szCs w:val="22"/>
        </w:rPr>
        <w:t xml:space="preserve">: </w:t>
      </w:r>
      <w:r w:rsidRPr="00CC4EAC">
        <w:rPr>
          <w:rFonts w:asciiTheme="minorHAnsi" w:hAnsiTheme="minorHAnsi" w:cs="Arial"/>
          <w:sz w:val="22"/>
          <w:szCs w:val="22"/>
        </w:rPr>
        <w:t>07/01/2009 – 08/30/2011</w:t>
      </w:r>
    </w:p>
    <w:p w14:paraId="72088FEC" w14:textId="77777777" w:rsidR="00582899" w:rsidRPr="00CC4EAC" w:rsidRDefault="00582899" w:rsidP="00582899">
      <w:pPr>
        <w:tabs>
          <w:tab w:val="left" w:pos="360"/>
          <w:tab w:val="left" w:pos="1080"/>
          <w:tab w:val="left" w:pos="1440"/>
          <w:tab w:val="left" w:pos="1980"/>
          <w:tab w:val="left" w:pos="2790"/>
          <w:tab w:val="left" w:pos="6480"/>
        </w:tabs>
        <w:ind w:left="720" w:hanging="720"/>
        <w:rPr>
          <w:rFonts w:asciiTheme="minorHAnsi" w:hAnsiTheme="minorHAnsi" w:cs="Arial"/>
          <w:sz w:val="22"/>
          <w:szCs w:val="22"/>
        </w:rPr>
      </w:pPr>
    </w:p>
    <w:p w14:paraId="4D863450" w14:textId="7E82B7D0" w:rsidR="00582899" w:rsidRPr="00CC4EAC" w:rsidRDefault="00663EE3" w:rsidP="00582899">
      <w:pPr>
        <w:tabs>
          <w:tab w:val="left" w:pos="360"/>
          <w:tab w:val="left" w:pos="1080"/>
          <w:tab w:val="left" w:pos="1440"/>
          <w:tab w:val="left" w:pos="1980"/>
          <w:tab w:val="left" w:pos="2790"/>
          <w:tab w:val="left" w:pos="6480"/>
        </w:tabs>
        <w:ind w:left="720" w:hanging="720"/>
        <w:rPr>
          <w:rFonts w:asciiTheme="minorHAnsi" w:hAnsiTheme="minorHAnsi" w:cs="Arial"/>
          <w:sz w:val="22"/>
          <w:szCs w:val="22"/>
          <w:u w:val="single"/>
        </w:rPr>
      </w:pPr>
      <w:r>
        <w:rPr>
          <w:rFonts w:asciiTheme="minorHAnsi" w:hAnsiTheme="minorHAnsi" w:cs="Arial"/>
          <w:sz w:val="22"/>
          <w:szCs w:val="22"/>
        </w:rPr>
        <w:t>1</w:t>
      </w:r>
      <w:r w:rsidR="00752530">
        <w:rPr>
          <w:rFonts w:asciiTheme="minorHAnsi" w:hAnsiTheme="minorHAnsi" w:cs="Arial"/>
          <w:sz w:val="22"/>
          <w:szCs w:val="22"/>
        </w:rPr>
        <w:t>2</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Science Foundation</w:t>
      </w:r>
    </w:p>
    <w:p w14:paraId="3091CA57" w14:textId="5FF3524F" w:rsidR="00582899" w:rsidRPr="00CC4EAC" w:rsidRDefault="00582899" w:rsidP="00582899">
      <w:pPr>
        <w:tabs>
          <w:tab w:val="left" w:pos="360"/>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ID#</w:t>
      </w:r>
      <w:r w:rsidR="00DF69F8">
        <w:rPr>
          <w:rFonts w:asciiTheme="minorHAnsi" w:hAnsiTheme="minorHAnsi" w:cs="Arial"/>
          <w:sz w:val="22"/>
          <w:szCs w:val="22"/>
        </w:rPr>
        <w:t xml:space="preserve">: </w:t>
      </w:r>
      <w:r w:rsidRPr="00CC4EAC">
        <w:rPr>
          <w:rFonts w:asciiTheme="minorHAnsi" w:hAnsiTheme="minorHAnsi" w:cs="Arial"/>
          <w:bCs/>
          <w:sz w:val="22"/>
          <w:szCs w:val="22"/>
        </w:rPr>
        <w:t>NSF CDI-Type I 0835767</w:t>
      </w:r>
      <w:r w:rsidRPr="00CC4EAC">
        <w:rPr>
          <w:rFonts w:asciiTheme="minorHAnsi" w:hAnsiTheme="minorHAnsi" w:cs="Arial"/>
          <w:sz w:val="22"/>
          <w:szCs w:val="22"/>
        </w:rPr>
        <w:tab/>
      </w:r>
    </w:p>
    <w:p w14:paraId="640C26F2" w14:textId="14A98E79"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Title: Understanding Regulation of Visual Attention in Autism through Computation &amp; Robotic Modeling</w:t>
      </w:r>
    </w:p>
    <w:p w14:paraId="413F0CB9" w14:textId="47CB6F6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PI: Brian Scassellati, PhD</w:t>
      </w:r>
    </w:p>
    <w:p w14:paraId="2AD7E3E2" w14:textId="627DAC24"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Role: Co-Principal Investigator</w:t>
      </w:r>
    </w:p>
    <w:p w14:paraId="374E244D" w14:textId="0A41C63C"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 8%</w:t>
      </w:r>
      <w:r w:rsidRPr="00CC4EAC">
        <w:rPr>
          <w:rFonts w:asciiTheme="minorHAnsi" w:hAnsiTheme="minorHAnsi" w:cs="Arial"/>
          <w:sz w:val="22"/>
          <w:szCs w:val="22"/>
        </w:rPr>
        <w:tab/>
      </w:r>
    </w:p>
    <w:p w14:paraId="4BD37796" w14:textId="6079C26D"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DF69F8">
        <w:rPr>
          <w:rFonts w:asciiTheme="minorHAnsi" w:hAnsiTheme="minorHAnsi" w:cs="Arial"/>
          <w:sz w:val="22"/>
          <w:szCs w:val="22"/>
        </w:rPr>
        <w:t>:</w:t>
      </w:r>
      <w:r w:rsidRPr="00CC4EAC">
        <w:rPr>
          <w:rFonts w:asciiTheme="minorHAnsi" w:hAnsiTheme="minorHAnsi" w:cs="Arial"/>
          <w:color w:val="000000"/>
          <w:sz w:val="22"/>
          <w:szCs w:val="22"/>
        </w:rPr>
        <w:t xml:space="preserve"> </w:t>
      </w:r>
      <w:r w:rsidR="00BC5891" w:rsidRPr="00CC4EAC">
        <w:rPr>
          <w:rFonts w:asciiTheme="minorHAnsi" w:hAnsiTheme="minorHAnsi" w:cs="Arial"/>
          <w:color w:val="000000"/>
          <w:sz w:val="22"/>
          <w:szCs w:val="22"/>
        </w:rPr>
        <w:t>$</w:t>
      </w:r>
      <w:r w:rsidRPr="00CC4EAC">
        <w:rPr>
          <w:rFonts w:asciiTheme="minorHAnsi" w:hAnsiTheme="minorHAnsi" w:cs="Arial"/>
          <w:color w:val="000000"/>
          <w:sz w:val="22"/>
          <w:szCs w:val="22"/>
        </w:rPr>
        <w:t>218,854.00</w:t>
      </w:r>
      <w:r w:rsidR="004A672A">
        <w:rPr>
          <w:rFonts w:asciiTheme="minorHAnsi" w:hAnsiTheme="minorHAnsi" w:cs="Arial"/>
          <w:sz w:val="22"/>
          <w:szCs w:val="22"/>
        </w:rPr>
        <w:t xml:space="preserve">                    </w:t>
      </w:r>
      <w:r w:rsidRPr="00CC4EAC">
        <w:rPr>
          <w:rFonts w:asciiTheme="minorHAnsi" w:hAnsiTheme="minorHAnsi" w:cs="Arial"/>
          <w:sz w:val="22"/>
          <w:szCs w:val="22"/>
        </w:rPr>
        <w:t> </w:t>
      </w:r>
      <w:r w:rsidRPr="00CC4EAC">
        <w:rPr>
          <w:rFonts w:asciiTheme="minorHAnsi" w:hAnsiTheme="minorHAnsi" w:cs="Arial"/>
          <w:color w:val="000000"/>
          <w:sz w:val="22"/>
          <w:szCs w:val="22"/>
        </w:rPr>
        <w:tab/>
      </w:r>
    </w:p>
    <w:p w14:paraId="0A9F98A0" w14:textId="3A24BEA4" w:rsidR="00582899" w:rsidRPr="00CC4EAC" w:rsidRDefault="00582899" w:rsidP="00582899">
      <w:pPr>
        <w:ind w:left="720" w:hanging="720"/>
        <w:rPr>
          <w:rFonts w:asciiTheme="minorHAnsi" w:hAnsiTheme="minorHAnsi" w:cs="Arial"/>
          <w:color w:val="000000"/>
          <w:sz w:val="22"/>
          <w:szCs w:val="22"/>
        </w:rPr>
      </w:pPr>
      <w:r w:rsidRPr="00CC4EAC">
        <w:rPr>
          <w:rFonts w:asciiTheme="minorHAnsi" w:hAnsiTheme="minorHAnsi" w:cs="Arial"/>
          <w:sz w:val="22"/>
          <w:szCs w:val="22"/>
        </w:rPr>
        <w:t>Total costs for project period:</w:t>
      </w:r>
      <w:r w:rsidR="004A672A">
        <w:rPr>
          <w:rFonts w:asciiTheme="minorHAnsi" w:hAnsiTheme="minorHAnsi" w:cs="Arial"/>
          <w:sz w:val="22"/>
          <w:szCs w:val="22"/>
        </w:rPr>
        <w:t xml:space="preserve"> </w:t>
      </w:r>
      <w:r w:rsidR="00DF69F8">
        <w:rPr>
          <w:rFonts w:asciiTheme="minorHAnsi" w:hAnsiTheme="minorHAnsi" w:cs="Arial"/>
          <w:sz w:val="22"/>
          <w:szCs w:val="22"/>
        </w:rPr>
        <w:t>$</w:t>
      </w:r>
      <w:r w:rsidR="001A5D6E" w:rsidRPr="00CC4EAC">
        <w:rPr>
          <w:rFonts w:asciiTheme="minorHAnsi" w:hAnsiTheme="minorHAnsi" w:cs="Arial"/>
          <w:sz w:val="22"/>
          <w:szCs w:val="22"/>
        </w:rPr>
        <w:t>10,000,000</w:t>
      </w:r>
    </w:p>
    <w:p w14:paraId="27AEF184" w14:textId="2EB27AC3" w:rsidR="00582899" w:rsidRPr="00CC4EAC" w:rsidRDefault="00582899" w:rsidP="00582899">
      <w:pPr>
        <w:ind w:left="720" w:hanging="720"/>
        <w:rPr>
          <w:rFonts w:asciiTheme="minorHAnsi" w:eastAsia="Times New Roman" w:hAnsiTheme="minorHAnsi" w:cs="Arial"/>
          <w:bCs/>
          <w:sz w:val="22"/>
          <w:szCs w:val="22"/>
        </w:rPr>
      </w:pPr>
      <w:r w:rsidRPr="00CC4EAC">
        <w:rPr>
          <w:rFonts w:asciiTheme="minorHAnsi" w:hAnsiTheme="minorHAnsi" w:cs="Arial"/>
          <w:sz w:val="22"/>
          <w:szCs w:val="22"/>
        </w:rPr>
        <w:t>Project period:</w:t>
      </w:r>
      <w:r w:rsidR="00DF69F8">
        <w:rPr>
          <w:rFonts w:asciiTheme="minorHAnsi" w:hAnsiTheme="minorHAnsi" w:cs="Arial"/>
          <w:sz w:val="22"/>
          <w:szCs w:val="22"/>
        </w:rPr>
        <w:t xml:space="preserve"> </w:t>
      </w:r>
      <w:r w:rsidRPr="00CC4EAC">
        <w:rPr>
          <w:rFonts w:asciiTheme="minorHAnsi" w:eastAsia="Times New Roman" w:hAnsiTheme="minorHAnsi" w:cs="Arial"/>
          <w:bCs/>
          <w:sz w:val="22"/>
          <w:szCs w:val="22"/>
        </w:rPr>
        <w:t>09/01/08</w:t>
      </w:r>
      <w:r w:rsidR="00C974E4" w:rsidRPr="00CC4EAC">
        <w:rPr>
          <w:rFonts w:asciiTheme="minorHAnsi" w:eastAsia="Times New Roman" w:hAnsiTheme="minorHAnsi" w:cs="Arial"/>
          <w:bCs/>
          <w:sz w:val="22"/>
          <w:szCs w:val="22"/>
        </w:rPr>
        <w:t xml:space="preserve"> </w:t>
      </w:r>
      <w:r w:rsidR="00C974E4" w:rsidRPr="00CC4EAC">
        <w:rPr>
          <w:rFonts w:asciiTheme="minorHAnsi" w:hAnsiTheme="minorHAnsi" w:cs="Arial"/>
          <w:color w:val="000000"/>
          <w:sz w:val="22"/>
          <w:szCs w:val="22"/>
        </w:rPr>
        <w:t xml:space="preserve">– </w:t>
      </w:r>
      <w:r w:rsidRPr="00CC4EAC">
        <w:rPr>
          <w:rFonts w:asciiTheme="minorHAnsi" w:eastAsia="Times New Roman" w:hAnsiTheme="minorHAnsi" w:cs="Arial"/>
          <w:bCs/>
          <w:sz w:val="22"/>
          <w:szCs w:val="22"/>
        </w:rPr>
        <w:t>03/31/12</w:t>
      </w:r>
    </w:p>
    <w:p w14:paraId="7D74220D" w14:textId="7777777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ab/>
      </w:r>
    </w:p>
    <w:p w14:paraId="6B4B4967" w14:textId="4609A75F" w:rsidR="00582899" w:rsidRPr="00CC4EAC" w:rsidRDefault="00663EE3"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1</w:t>
      </w:r>
      <w:r w:rsidR="00752530">
        <w:rPr>
          <w:rFonts w:asciiTheme="minorHAnsi" w:hAnsiTheme="minorHAnsi" w:cs="Arial"/>
          <w:sz w:val="22"/>
          <w:szCs w:val="22"/>
        </w:rPr>
        <w:t>3</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proofErr w:type="spellStart"/>
      <w:r w:rsidR="00582899" w:rsidRPr="00CC4EAC">
        <w:rPr>
          <w:rFonts w:asciiTheme="minorHAnsi" w:hAnsiTheme="minorHAnsi" w:cs="Arial"/>
          <w:sz w:val="22"/>
          <w:szCs w:val="22"/>
          <w:u w:val="single"/>
        </w:rPr>
        <w:t>Slifka</w:t>
      </w:r>
      <w:proofErr w:type="spellEnd"/>
      <w:r w:rsidR="00582899" w:rsidRPr="00CC4EAC">
        <w:rPr>
          <w:rFonts w:asciiTheme="minorHAnsi" w:hAnsiTheme="minorHAnsi" w:cs="Arial"/>
          <w:sz w:val="22"/>
          <w:szCs w:val="22"/>
          <w:u w:val="single"/>
        </w:rPr>
        <w:t xml:space="preserve"> Foundation</w:t>
      </w:r>
      <w:r w:rsidR="00582899" w:rsidRPr="00CC4EAC">
        <w:rPr>
          <w:rFonts w:asciiTheme="minorHAnsi" w:hAnsiTheme="minorHAnsi" w:cs="Arial"/>
          <w:sz w:val="22"/>
          <w:szCs w:val="22"/>
        </w:rPr>
        <w:tab/>
      </w:r>
    </w:p>
    <w:p w14:paraId="424BD7D9" w14:textId="29F0B42C"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ID#</w:t>
      </w:r>
      <w:r w:rsidR="00DF69F8">
        <w:rPr>
          <w:rFonts w:asciiTheme="minorHAnsi" w:hAnsiTheme="minorHAnsi" w:cs="Arial"/>
          <w:sz w:val="22"/>
          <w:szCs w:val="22"/>
        </w:rPr>
        <w:t xml:space="preserve">: </w:t>
      </w:r>
      <w:r w:rsidRPr="00CC4EAC">
        <w:rPr>
          <w:rFonts w:asciiTheme="minorHAnsi" w:hAnsiTheme="minorHAnsi" w:cs="Arial"/>
          <w:sz w:val="22"/>
          <w:szCs w:val="22"/>
        </w:rPr>
        <w:t>M130333 R08666 </w:t>
      </w:r>
      <w:r w:rsidRPr="00CC4EAC">
        <w:rPr>
          <w:rFonts w:asciiTheme="minorHAnsi" w:hAnsiTheme="minorHAnsi" w:cs="Arial"/>
          <w:sz w:val="22"/>
          <w:szCs w:val="22"/>
        </w:rPr>
        <w:tab/>
      </w:r>
      <w:r w:rsidRPr="00CC4EAC">
        <w:rPr>
          <w:rFonts w:asciiTheme="minorHAnsi" w:hAnsiTheme="minorHAnsi" w:cs="Arial"/>
          <w:sz w:val="22"/>
          <w:szCs w:val="22"/>
        </w:rPr>
        <w:tab/>
      </w:r>
      <w:r w:rsidRPr="00CC4EAC">
        <w:rPr>
          <w:rFonts w:asciiTheme="minorHAnsi" w:hAnsiTheme="minorHAnsi" w:cs="Arial"/>
          <w:sz w:val="22"/>
          <w:szCs w:val="22"/>
        </w:rPr>
        <w:tab/>
      </w:r>
    </w:p>
    <w:p w14:paraId="72A47B2B" w14:textId="123CC890"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bCs/>
          <w:sz w:val="22"/>
          <w:szCs w:val="22"/>
        </w:rPr>
      </w:pPr>
      <w:r w:rsidRPr="00CC4EAC">
        <w:rPr>
          <w:rFonts w:asciiTheme="minorHAnsi" w:hAnsiTheme="minorHAnsi" w:cs="Arial"/>
          <w:sz w:val="22"/>
          <w:szCs w:val="22"/>
        </w:rPr>
        <w:t>Title:</w:t>
      </w:r>
      <w:r w:rsidR="00DF69F8">
        <w:rPr>
          <w:rFonts w:asciiTheme="minorHAnsi" w:hAnsiTheme="minorHAnsi" w:cs="Arial"/>
          <w:sz w:val="22"/>
          <w:szCs w:val="22"/>
        </w:rPr>
        <w:t xml:space="preserve"> </w:t>
      </w:r>
      <w:r w:rsidRPr="00CC4EAC">
        <w:rPr>
          <w:rFonts w:asciiTheme="minorHAnsi" w:hAnsiTheme="minorHAnsi" w:cs="Arial"/>
          <w:bCs/>
          <w:sz w:val="22"/>
          <w:szCs w:val="22"/>
        </w:rPr>
        <w:t>Melatonin in Infants with Autism: A Longitudinal Study of Excretion Patterns</w:t>
      </w:r>
    </w:p>
    <w:p w14:paraId="2B160A92" w14:textId="40E7083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PI:</w:t>
      </w:r>
      <w:r w:rsidR="00DF69F8">
        <w:rPr>
          <w:rFonts w:asciiTheme="minorHAnsi" w:hAnsiTheme="minorHAnsi" w:cs="Arial"/>
          <w:sz w:val="22"/>
          <w:szCs w:val="22"/>
        </w:rPr>
        <w:t xml:space="preserve"> </w:t>
      </w:r>
      <w:r w:rsidRPr="00CC4EAC">
        <w:rPr>
          <w:rFonts w:asciiTheme="minorHAnsi" w:hAnsiTheme="minorHAnsi" w:cs="Arial"/>
          <w:sz w:val="22"/>
          <w:szCs w:val="22"/>
        </w:rPr>
        <w:t>George Anderson, Ph.D.</w:t>
      </w:r>
    </w:p>
    <w:p w14:paraId="07A056E3" w14:textId="7A32FFE4"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Role: Investigator</w:t>
      </w:r>
      <w:r w:rsidRPr="00CC4EAC">
        <w:rPr>
          <w:rFonts w:asciiTheme="minorHAnsi" w:hAnsiTheme="minorHAnsi" w:cs="Arial"/>
          <w:sz w:val="22"/>
          <w:szCs w:val="22"/>
        </w:rPr>
        <w:tab/>
      </w:r>
    </w:p>
    <w:p w14:paraId="2D31FFC2" w14:textId="54B1DCB9"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DF69F8">
        <w:rPr>
          <w:rFonts w:asciiTheme="minorHAnsi" w:hAnsiTheme="minorHAnsi" w:cs="Arial"/>
          <w:sz w:val="22"/>
          <w:szCs w:val="22"/>
        </w:rPr>
        <w:t xml:space="preserve"> </w:t>
      </w:r>
      <w:r w:rsidRPr="00CC4EAC">
        <w:rPr>
          <w:rFonts w:asciiTheme="minorHAnsi" w:hAnsiTheme="minorHAnsi" w:cs="Arial"/>
          <w:sz w:val="22"/>
          <w:szCs w:val="22"/>
        </w:rPr>
        <w:t>10%</w:t>
      </w:r>
      <w:r w:rsidRPr="00CC4EAC">
        <w:rPr>
          <w:rFonts w:asciiTheme="minorHAnsi" w:hAnsiTheme="minorHAnsi" w:cs="Arial"/>
          <w:sz w:val="22"/>
          <w:szCs w:val="22"/>
        </w:rPr>
        <w:tab/>
      </w:r>
    </w:p>
    <w:p w14:paraId="722D7F47" w14:textId="710BE866"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lastRenderedPageBreak/>
        <w:t>Direct costs per year:</w:t>
      </w:r>
      <w:r w:rsidR="00DF69F8">
        <w:rPr>
          <w:rFonts w:asciiTheme="minorHAnsi" w:hAnsiTheme="minorHAnsi" w:cs="Arial"/>
          <w:sz w:val="22"/>
          <w:szCs w:val="22"/>
        </w:rPr>
        <w:t xml:space="preserve"> </w:t>
      </w:r>
      <w:r w:rsidRPr="00CC4EAC">
        <w:rPr>
          <w:rFonts w:asciiTheme="minorHAnsi" w:hAnsiTheme="minorHAnsi" w:cs="Arial"/>
          <w:color w:val="000000"/>
          <w:sz w:val="22"/>
          <w:szCs w:val="22"/>
        </w:rPr>
        <w:t>$77,614.00</w:t>
      </w:r>
      <w:r w:rsidRPr="00CC4EAC">
        <w:rPr>
          <w:rFonts w:asciiTheme="minorHAnsi" w:hAnsiTheme="minorHAnsi" w:cs="Arial"/>
          <w:color w:val="000000"/>
          <w:sz w:val="22"/>
          <w:szCs w:val="22"/>
        </w:rPr>
        <w:tab/>
      </w:r>
    </w:p>
    <w:p w14:paraId="5678C3C6" w14:textId="70DF9586"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Total costs for project period:</w:t>
      </w:r>
      <w:r w:rsidR="004A672A">
        <w:rPr>
          <w:rFonts w:asciiTheme="minorHAnsi" w:hAnsiTheme="minorHAnsi" w:cs="Arial"/>
          <w:sz w:val="22"/>
          <w:szCs w:val="22"/>
        </w:rPr>
        <w:t xml:space="preserve"> </w:t>
      </w:r>
      <w:r w:rsidRPr="00CC4EAC">
        <w:rPr>
          <w:rFonts w:asciiTheme="minorHAnsi" w:hAnsiTheme="minorHAnsi" w:cs="Arial"/>
          <w:sz w:val="22"/>
          <w:szCs w:val="22"/>
        </w:rPr>
        <w:t>$278,845.00</w:t>
      </w:r>
    </w:p>
    <w:p w14:paraId="71FB5BDE" w14:textId="416D5D51"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Project period</w:t>
      </w:r>
      <w:r w:rsidR="00DF69F8">
        <w:rPr>
          <w:rFonts w:asciiTheme="minorHAnsi" w:hAnsiTheme="minorHAnsi" w:cs="Arial"/>
          <w:sz w:val="22"/>
          <w:szCs w:val="22"/>
        </w:rPr>
        <w:t>:</w:t>
      </w:r>
      <w:r w:rsidRPr="00CC4EAC">
        <w:rPr>
          <w:rFonts w:asciiTheme="minorHAnsi" w:hAnsiTheme="minorHAnsi" w:cs="Arial"/>
          <w:sz w:val="22"/>
          <w:szCs w:val="22"/>
        </w:rPr>
        <w:t xml:space="preserve"> 7/01/2008</w:t>
      </w:r>
      <w:r w:rsidR="00C974E4" w:rsidRPr="00CC4EAC">
        <w:rPr>
          <w:rFonts w:asciiTheme="minorHAnsi" w:hAnsiTheme="minorHAnsi" w:cs="Arial"/>
          <w:sz w:val="22"/>
          <w:szCs w:val="22"/>
        </w:rPr>
        <w:t xml:space="preserve"> </w:t>
      </w:r>
      <w:r w:rsidR="00C974E4" w:rsidRPr="00CC4EAC">
        <w:rPr>
          <w:rFonts w:asciiTheme="minorHAnsi" w:hAnsiTheme="minorHAnsi" w:cs="Arial"/>
          <w:color w:val="000000"/>
          <w:sz w:val="22"/>
          <w:szCs w:val="22"/>
        </w:rPr>
        <w:t xml:space="preserve">– </w:t>
      </w:r>
      <w:r w:rsidRPr="00CC4EAC">
        <w:rPr>
          <w:rFonts w:asciiTheme="minorHAnsi" w:hAnsiTheme="minorHAnsi" w:cs="Arial"/>
          <w:sz w:val="22"/>
          <w:szCs w:val="22"/>
        </w:rPr>
        <w:t>6/30/2012</w:t>
      </w:r>
      <w:r w:rsidR="004A672A">
        <w:rPr>
          <w:rFonts w:asciiTheme="minorHAnsi" w:hAnsiTheme="minorHAnsi" w:cs="Arial"/>
          <w:sz w:val="22"/>
          <w:szCs w:val="22"/>
        </w:rPr>
        <w:t xml:space="preserve">  </w:t>
      </w:r>
    </w:p>
    <w:p w14:paraId="530044CA" w14:textId="7777777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p>
    <w:p w14:paraId="4C5BDE03" w14:textId="4F242BDE" w:rsidR="00582899" w:rsidRPr="00CC4EAC" w:rsidRDefault="00FA02F6"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1</w:t>
      </w:r>
      <w:r w:rsidR="00752530">
        <w:rPr>
          <w:rFonts w:asciiTheme="minorHAnsi" w:hAnsiTheme="minorHAnsi" w:cs="Arial"/>
          <w:sz w:val="22"/>
          <w:szCs w:val="22"/>
        </w:rPr>
        <w:t>4</w:t>
      </w:r>
      <w:r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Autism Speaks Foundation</w:t>
      </w:r>
      <w:r w:rsidR="00582899" w:rsidRPr="00CC4EAC">
        <w:rPr>
          <w:rFonts w:asciiTheme="minorHAnsi" w:hAnsiTheme="minorHAnsi" w:cs="Arial"/>
          <w:sz w:val="22"/>
          <w:szCs w:val="22"/>
        </w:rPr>
        <w:tab/>
      </w:r>
    </w:p>
    <w:p w14:paraId="7B60F0C1" w14:textId="553777DD"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ID#</w:t>
      </w:r>
      <w:r w:rsidR="00DF69F8">
        <w:rPr>
          <w:rFonts w:asciiTheme="minorHAnsi" w:hAnsiTheme="minorHAnsi" w:cs="Arial"/>
          <w:sz w:val="22"/>
          <w:szCs w:val="22"/>
        </w:rPr>
        <w:t>:</w:t>
      </w:r>
      <w:r w:rsidR="00BC5891" w:rsidRPr="00CC4EAC">
        <w:rPr>
          <w:rFonts w:asciiTheme="minorHAnsi" w:hAnsiTheme="minorHAnsi" w:cs="Arial"/>
          <w:sz w:val="22"/>
          <w:szCs w:val="22"/>
        </w:rPr>
        <w:t xml:space="preserve"> </w:t>
      </w:r>
      <w:r w:rsidRPr="00CC4EAC">
        <w:rPr>
          <w:rFonts w:asciiTheme="minorHAnsi" w:hAnsiTheme="minorHAnsi" w:cs="Arial"/>
          <w:sz w:val="22"/>
          <w:szCs w:val="22"/>
        </w:rPr>
        <w:t>Mentor-based pre-doctoral fellowship</w:t>
      </w:r>
      <w:r w:rsidRPr="00CC4EAC">
        <w:rPr>
          <w:rFonts w:asciiTheme="minorHAnsi" w:hAnsiTheme="minorHAnsi" w:cs="Arial"/>
          <w:sz w:val="22"/>
          <w:szCs w:val="22"/>
        </w:rPr>
        <w:tab/>
      </w:r>
    </w:p>
    <w:p w14:paraId="510109E2" w14:textId="31DDA5ED" w:rsidR="00582899" w:rsidRPr="00CC4EAC" w:rsidRDefault="00BC5891"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 xml:space="preserve">Title: </w:t>
      </w:r>
      <w:r w:rsidR="00582899" w:rsidRPr="00CC4EAC">
        <w:rPr>
          <w:rFonts w:asciiTheme="minorHAnsi" w:hAnsiTheme="minorHAnsi" w:cs="Arial"/>
          <w:sz w:val="22"/>
          <w:szCs w:val="22"/>
        </w:rPr>
        <w:t xml:space="preserve">Computational modeling of visual attention in young children with ASD </w:t>
      </w:r>
    </w:p>
    <w:p w14:paraId="2FE500FD" w14:textId="1F333C0F" w:rsidR="00582899" w:rsidRPr="00CC4EAC" w:rsidRDefault="005322AB"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Role:</w:t>
      </w:r>
      <w:r w:rsidR="00DF69F8">
        <w:rPr>
          <w:rFonts w:asciiTheme="minorHAnsi" w:hAnsiTheme="minorHAnsi" w:cs="Arial"/>
          <w:sz w:val="22"/>
          <w:szCs w:val="22"/>
        </w:rPr>
        <w:t xml:space="preserve"> </w:t>
      </w:r>
      <w:r w:rsidR="00BC5891" w:rsidRPr="00CC4EAC">
        <w:rPr>
          <w:rFonts w:asciiTheme="minorHAnsi" w:hAnsiTheme="minorHAnsi" w:cs="Arial"/>
          <w:sz w:val="22"/>
          <w:szCs w:val="22"/>
        </w:rPr>
        <w:t>Mentor</w:t>
      </w:r>
    </w:p>
    <w:p w14:paraId="7F63B43C" w14:textId="0B93BF74" w:rsidR="00582899" w:rsidRPr="00CC4EAC" w:rsidRDefault="00BC5891"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Mentee:</w:t>
      </w:r>
      <w:r w:rsidR="004A672A">
        <w:rPr>
          <w:rFonts w:asciiTheme="minorHAnsi" w:hAnsiTheme="minorHAnsi" w:cs="Arial"/>
          <w:sz w:val="22"/>
          <w:szCs w:val="22"/>
        </w:rPr>
        <w:t xml:space="preserve"> </w:t>
      </w:r>
      <w:r w:rsidR="00582899" w:rsidRPr="00CC4EAC">
        <w:rPr>
          <w:rFonts w:asciiTheme="minorHAnsi" w:hAnsiTheme="minorHAnsi" w:cs="Arial"/>
          <w:sz w:val="22"/>
          <w:szCs w:val="22"/>
        </w:rPr>
        <w:t xml:space="preserve">Frederick </w:t>
      </w:r>
      <w:proofErr w:type="spellStart"/>
      <w:r w:rsidR="00582899" w:rsidRPr="00CC4EAC">
        <w:rPr>
          <w:rFonts w:asciiTheme="minorHAnsi" w:hAnsiTheme="minorHAnsi" w:cs="Arial"/>
          <w:sz w:val="22"/>
          <w:szCs w:val="22"/>
        </w:rPr>
        <w:t>Shic</w:t>
      </w:r>
      <w:proofErr w:type="spellEnd"/>
      <w:r w:rsidR="00582899" w:rsidRPr="00CC4EAC">
        <w:rPr>
          <w:rFonts w:asciiTheme="minorHAnsi" w:hAnsiTheme="minorHAnsi" w:cs="Arial"/>
          <w:sz w:val="22"/>
          <w:szCs w:val="22"/>
        </w:rPr>
        <w:t>, Ph.D.</w:t>
      </w:r>
    </w:p>
    <w:p w14:paraId="2F066932" w14:textId="3E247ADD"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4A672A">
        <w:rPr>
          <w:rFonts w:asciiTheme="minorHAnsi" w:hAnsiTheme="minorHAnsi" w:cs="Arial"/>
          <w:sz w:val="22"/>
          <w:szCs w:val="22"/>
        </w:rPr>
        <w:t xml:space="preserve"> </w:t>
      </w:r>
      <w:r w:rsidRPr="00CC4EAC">
        <w:rPr>
          <w:rFonts w:asciiTheme="minorHAnsi" w:hAnsiTheme="minorHAnsi" w:cs="Arial"/>
          <w:sz w:val="22"/>
          <w:szCs w:val="22"/>
        </w:rPr>
        <w:t xml:space="preserve"> 0%</w:t>
      </w:r>
      <w:r w:rsidRPr="00CC4EAC">
        <w:rPr>
          <w:rFonts w:asciiTheme="minorHAnsi" w:hAnsiTheme="minorHAnsi" w:cs="Arial"/>
          <w:sz w:val="22"/>
          <w:szCs w:val="22"/>
        </w:rPr>
        <w:tab/>
      </w:r>
    </w:p>
    <w:p w14:paraId="23FE5F55" w14:textId="0DA64FA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$27,000.00</w:t>
      </w:r>
      <w:r w:rsidRPr="00CC4EAC">
        <w:rPr>
          <w:rFonts w:asciiTheme="minorHAnsi" w:hAnsiTheme="minorHAnsi" w:cs="Arial"/>
          <w:color w:val="000000"/>
          <w:sz w:val="22"/>
          <w:szCs w:val="22"/>
        </w:rPr>
        <w:tab/>
      </w:r>
    </w:p>
    <w:p w14:paraId="709C143F" w14:textId="404A6CC5" w:rsidR="00582899" w:rsidRPr="00CC4EAC" w:rsidRDefault="00582899" w:rsidP="00582899">
      <w:pPr>
        <w:tabs>
          <w:tab w:val="left" w:pos="1080"/>
          <w:tab w:val="left" w:pos="1440"/>
          <w:tab w:val="left" w:pos="1980"/>
          <w:tab w:val="left" w:pos="2790"/>
          <w:tab w:val="center" w:pos="4680"/>
        </w:tabs>
        <w:ind w:left="720" w:hanging="720"/>
        <w:rPr>
          <w:rFonts w:asciiTheme="minorHAnsi" w:hAnsiTheme="minorHAnsi" w:cs="Arial"/>
          <w:sz w:val="22"/>
          <w:szCs w:val="22"/>
        </w:rPr>
      </w:pPr>
      <w:r w:rsidRPr="00CC4EAC">
        <w:rPr>
          <w:rFonts w:asciiTheme="minorHAnsi" w:hAnsiTheme="minorHAnsi" w:cs="Arial"/>
          <w:sz w:val="22"/>
          <w:szCs w:val="22"/>
        </w:rPr>
        <w:t>Total costs for project period:</w:t>
      </w:r>
      <w:r w:rsidR="004A672A">
        <w:rPr>
          <w:rFonts w:asciiTheme="minorHAnsi" w:hAnsiTheme="minorHAnsi" w:cs="Arial"/>
          <w:sz w:val="22"/>
          <w:szCs w:val="22"/>
        </w:rPr>
        <w:t xml:space="preserve"> </w:t>
      </w:r>
      <w:r w:rsidRPr="00CC4EAC">
        <w:rPr>
          <w:rFonts w:asciiTheme="minorHAnsi" w:hAnsiTheme="minorHAnsi" w:cs="Arial"/>
          <w:sz w:val="22"/>
          <w:szCs w:val="22"/>
        </w:rPr>
        <w:t>$54,000.00</w:t>
      </w:r>
    </w:p>
    <w:p w14:paraId="2EC1A2F5" w14:textId="5DE7B44F" w:rsidR="00582899" w:rsidRPr="00CC4EAC" w:rsidRDefault="00582899" w:rsidP="00582899">
      <w:pPr>
        <w:tabs>
          <w:tab w:val="left" w:pos="1080"/>
          <w:tab w:val="left" w:pos="1440"/>
          <w:tab w:val="left" w:pos="1980"/>
          <w:tab w:val="left" w:pos="2790"/>
          <w:tab w:val="center" w:pos="4680"/>
        </w:tabs>
        <w:ind w:left="720" w:hanging="720"/>
        <w:rPr>
          <w:rFonts w:asciiTheme="minorHAnsi" w:hAnsiTheme="minorHAnsi" w:cs="Arial"/>
          <w:sz w:val="22"/>
          <w:szCs w:val="22"/>
        </w:rPr>
      </w:pPr>
      <w:r w:rsidRPr="00CC4EAC">
        <w:rPr>
          <w:rFonts w:asciiTheme="minorHAnsi" w:hAnsiTheme="minorHAnsi" w:cs="Arial"/>
          <w:sz w:val="22"/>
          <w:szCs w:val="22"/>
        </w:rPr>
        <w:t>Project period:</w:t>
      </w:r>
      <w:r w:rsidRPr="00CC4EAC">
        <w:rPr>
          <w:rFonts w:asciiTheme="minorHAnsi" w:hAnsiTheme="minorHAnsi" w:cs="Arial"/>
          <w:sz w:val="22"/>
          <w:szCs w:val="22"/>
        </w:rPr>
        <w:tab/>
        <w:t>01/01/2007 </w:t>
      </w:r>
      <w:r w:rsidR="00C974E4" w:rsidRPr="00CC4EAC">
        <w:rPr>
          <w:rFonts w:asciiTheme="minorHAnsi" w:hAnsiTheme="minorHAnsi" w:cs="Arial"/>
          <w:color w:val="000000"/>
          <w:sz w:val="22"/>
          <w:szCs w:val="22"/>
        </w:rPr>
        <w:t>–</w:t>
      </w:r>
      <w:r w:rsidRPr="00CC4EAC">
        <w:rPr>
          <w:rFonts w:asciiTheme="minorHAnsi" w:hAnsiTheme="minorHAnsi" w:cs="Arial"/>
          <w:sz w:val="22"/>
          <w:szCs w:val="22"/>
        </w:rPr>
        <w:t xml:space="preserve"> 12/31/2008</w:t>
      </w:r>
      <w:r w:rsidR="004A672A">
        <w:rPr>
          <w:rFonts w:asciiTheme="minorHAnsi" w:hAnsiTheme="minorHAnsi" w:cs="Arial"/>
          <w:sz w:val="22"/>
          <w:szCs w:val="22"/>
        </w:rPr>
        <w:t xml:space="preserve">      </w:t>
      </w:r>
      <w:r w:rsidRPr="00CC4EAC">
        <w:rPr>
          <w:rFonts w:asciiTheme="minorHAnsi" w:hAnsiTheme="minorHAnsi" w:cs="Arial"/>
          <w:sz w:val="22"/>
          <w:szCs w:val="22"/>
        </w:rPr>
        <w:br/>
      </w:r>
    </w:p>
    <w:p w14:paraId="55956466" w14:textId="5742BA9F" w:rsidR="00582899" w:rsidRPr="00534C47" w:rsidRDefault="00FA02F6" w:rsidP="00582899">
      <w:pPr>
        <w:tabs>
          <w:tab w:val="left" w:pos="-720"/>
        </w:tabs>
        <w:ind w:left="720" w:hanging="720"/>
        <w:rPr>
          <w:rFonts w:asciiTheme="minorHAnsi" w:hAnsiTheme="minorHAnsi" w:cs="Arial"/>
          <w:sz w:val="22"/>
          <w:szCs w:val="22"/>
        </w:rPr>
      </w:pPr>
      <w:r w:rsidRPr="00CC4EAC">
        <w:rPr>
          <w:rFonts w:asciiTheme="minorHAnsi" w:hAnsiTheme="minorHAnsi" w:cs="Arial"/>
          <w:sz w:val="22"/>
          <w:szCs w:val="22"/>
        </w:rPr>
        <w:t>1</w:t>
      </w:r>
      <w:r w:rsidR="00752530">
        <w:rPr>
          <w:rFonts w:asciiTheme="minorHAnsi" w:hAnsiTheme="minorHAnsi" w:cs="Arial"/>
          <w:sz w:val="22"/>
          <w:szCs w:val="22"/>
        </w:rPr>
        <w:t>5</w:t>
      </w:r>
      <w:r w:rsidRPr="00CC4EAC">
        <w:rPr>
          <w:rFonts w:asciiTheme="minorHAnsi" w:hAnsiTheme="minorHAnsi" w:cs="Arial"/>
          <w:sz w:val="22"/>
          <w:szCs w:val="22"/>
        </w:rPr>
        <w:t xml:space="preserve">. </w:t>
      </w:r>
      <w:r w:rsidR="00582899" w:rsidRPr="00534C47">
        <w:rPr>
          <w:rFonts w:asciiTheme="minorHAnsi" w:hAnsiTheme="minorHAnsi" w:cs="Arial"/>
          <w:sz w:val="22"/>
          <w:szCs w:val="22"/>
        </w:rPr>
        <w:t>Agency:</w:t>
      </w:r>
      <w:r w:rsidR="004A672A" w:rsidRPr="00534C47">
        <w:rPr>
          <w:rFonts w:asciiTheme="minorHAnsi" w:hAnsiTheme="minorHAnsi" w:cs="Arial"/>
          <w:sz w:val="22"/>
          <w:szCs w:val="22"/>
        </w:rPr>
        <w:t xml:space="preserve"> </w:t>
      </w:r>
      <w:r w:rsidR="00582899" w:rsidRPr="00534C47">
        <w:rPr>
          <w:rFonts w:asciiTheme="minorHAnsi" w:hAnsiTheme="minorHAnsi" w:cs="Arial"/>
          <w:sz w:val="22"/>
          <w:szCs w:val="22"/>
          <w:u w:val="single"/>
        </w:rPr>
        <w:t>Autism Speaks Foundation</w:t>
      </w:r>
      <w:r w:rsidR="00582899" w:rsidRPr="00534C47">
        <w:rPr>
          <w:rFonts w:asciiTheme="minorHAnsi" w:hAnsiTheme="minorHAnsi" w:cs="Arial"/>
          <w:sz w:val="22"/>
          <w:szCs w:val="22"/>
        </w:rPr>
        <w:tab/>
      </w:r>
    </w:p>
    <w:p w14:paraId="5F397D43" w14:textId="146F5A14" w:rsidR="00582899" w:rsidRPr="00534C47" w:rsidRDefault="00582899" w:rsidP="00582899">
      <w:pPr>
        <w:tabs>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ID#</w:t>
      </w:r>
      <w:r w:rsidR="00DF69F8" w:rsidRPr="00534C47">
        <w:rPr>
          <w:rFonts w:asciiTheme="minorHAnsi" w:hAnsiTheme="minorHAnsi" w:cs="Arial"/>
          <w:sz w:val="22"/>
          <w:szCs w:val="22"/>
        </w:rPr>
        <w:t xml:space="preserve">: </w:t>
      </w:r>
      <w:r w:rsidRPr="00534C47">
        <w:rPr>
          <w:rFonts w:asciiTheme="minorHAnsi" w:hAnsiTheme="minorHAnsi" w:cs="Arial"/>
          <w:sz w:val="22"/>
          <w:szCs w:val="22"/>
        </w:rPr>
        <w:t>1296</w:t>
      </w:r>
      <w:r w:rsidRPr="00534C47">
        <w:rPr>
          <w:rFonts w:asciiTheme="minorHAnsi" w:hAnsiTheme="minorHAnsi" w:cs="Arial"/>
          <w:sz w:val="22"/>
          <w:szCs w:val="22"/>
        </w:rPr>
        <w:tab/>
      </w:r>
    </w:p>
    <w:p w14:paraId="6124344A" w14:textId="054F31EA" w:rsidR="00DF69F8" w:rsidRPr="00534C47" w:rsidRDefault="00582899" w:rsidP="00582899">
      <w:pPr>
        <w:tabs>
          <w:tab w:val="left" w:pos="1980"/>
          <w:tab w:val="left" w:pos="2790"/>
          <w:tab w:val="left" w:pos="6480"/>
        </w:tabs>
        <w:ind w:left="720" w:hanging="720"/>
        <w:rPr>
          <w:rFonts w:asciiTheme="minorHAnsi" w:hAnsiTheme="minorHAnsi" w:cs="Arial"/>
          <w:sz w:val="22"/>
          <w:szCs w:val="22"/>
        </w:rPr>
      </w:pPr>
      <w:r w:rsidRPr="00534C47">
        <w:rPr>
          <w:rFonts w:asciiTheme="minorHAnsi" w:hAnsiTheme="minorHAnsi" w:cs="Arial"/>
          <w:sz w:val="22"/>
          <w:szCs w:val="22"/>
        </w:rPr>
        <w:t>Title: Face and gaze processing in 2</w:t>
      </w:r>
      <w:r w:rsidRPr="00534C47">
        <w:rPr>
          <w:rFonts w:asciiTheme="minorHAnsi" w:hAnsiTheme="minorHAnsi" w:cs="Arial"/>
          <w:sz w:val="22"/>
          <w:szCs w:val="22"/>
          <w:vertAlign w:val="superscript"/>
        </w:rPr>
        <w:t>nd</w:t>
      </w:r>
      <w:r w:rsidRPr="00534C47">
        <w:rPr>
          <w:rFonts w:asciiTheme="minorHAnsi" w:hAnsiTheme="minorHAnsi" w:cs="Arial"/>
          <w:sz w:val="22"/>
          <w:szCs w:val="22"/>
        </w:rPr>
        <w:t xml:space="preserve"> year: A comparison between ASD, DD, and TD</w:t>
      </w:r>
      <w:r w:rsidR="00DF69F8" w:rsidRPr="00534C47">
        <w:rPr>
          <w:rFonts w:asciiTheme="minorHAnsi" w:hAnsiTheme="minorHAnsi" w:cs="Arial"/>
          <w:sz w:val="22"/>
          <w:szCs w:val="22"/>
        </w:rPr>
        <w:t xml:space="preserve"> Infants </w:t>
      </w:r>
    </w:p>
    <w:p w14:paraId="6A45174E" w14:textId="10A5E58C" w:rsidR="00582899" w:rsidRPr="00534C47" w:rsidRDefault="00582899" w:rsidP="00534C47">
      <w:pPr>
        <w:tabs>
          <w:tab w:val="left" w:pos="1980"/>
          <w:tab w:val="left" w:pos="2790"/>
          <w:tab w:val="left" w:pos="6480"/>
        </w:tabs>
        <w:rPr>
          <w:rFonts w:asciiTheme="minorHAnsi" w:hAnsiTheme="minorHAnsi" w:cs="Arial"/>
          <w:sz w:val="22"/>
          <w:szCs w:val="22"/>
        </w:rPr>
      </w:pPr>
      <w:r w:rsidRPr="00534C47">
        <w:rPr>
          <w:rFonts w:asciiTheme="minorHAnsi" w:hAnsiTheme="minorHAnsi" w:cs="Arial"/>
          <w:sz w:val="22"/>
          <w:szCs w:val="22"/>
        </w:rPr>
        <w:t>Role</w:t>
      </w:r>
      <w:r w:rsidR="00DF69F8" w:rsidRPr="00534C47">
        <w:rPr>
          <w:rFonts w:asciiTheme="minorHAnsi" w:hAnsiTheme="minorHAnsi" w:cs="Arial"/>
          <w:sz w:val="22"/>
          <w:szCs w:val="22"/>
        </w:rPr>
        <w:t xml:space="preserve">: </w:t>
      </w:r>
      <w:r w:rsidRPr="00534C47">
        <w:rPr>
          <w:rFonts w:asciiTheme="minorHAnsi" w:hAnsiTheme="minorHAnsi" w:cs="Arial"/>
          <w:sz w:val="22"/>
          <w:szCs w:val="22"/>
        </w:rPr>
        <w:t>Principal Investigator</w:t>
      </w:r>
    </w:p>
    <w:p w14:paraId="779C0504" w14:textId="246C4D42" w:rsidR="00582899" w:rsidRPr="00CC4EAC" w:rsidRDefault="00582899" w:rsidP="00582899">
      <w:pPr>
        <w:pStyle w:val="CommentText"/>
        <w:rPr>
          <w:rFonts w:asciiTheme="minorHAnsi" w:hAnsiTheme="minorHAnsi" w:cs="Arial"/>
          <w:sz w:val="22"/>
          <w:szCs w:val="22"/>
        </w:rPr>
      </w:pPr>
      <w:r w:rsidRPr="00534C47">
        <w:rPr>
          <w:rFonts w:asciiTheme="minorHAnsi" w:hAnsiTheme="minorHAnsi" w:cs="Arial"/>
          <w:sz w:val="22"/>
          <w:szCs w:val="22"/>
        </w:rPr>
        <w:t xml:space="preserve">Percent effort: </w:t>
      </w:r>
      <w:r w:rsidR="00534C47" w:rsidRPr="00534C47">
        <w:rPr>
          <w:rFonts w:asciiTheme="minorHAnsi" w:hAnsiTheme="minorHAnsi" w:cs="Arial"/>
          <w:sz w:val="22"/>
          <w:szCs w:val="22"/>
        </w:rPr>
        <w:t>2</w:t>
      </w:r>
      <w:r w:rsidRPr="00534C47">
        <w:rPr>
          <w:rFonts w:asciiTheme="minorHAnsi" w:hAnsiTheme="minorHAnsi" w:cs="Arial"/>
          <w:sz w:val="22"/>
          <w:szCs w:val="22"/>
        </w:rPr>
        <w:t>0%</w:t>
      </w:r>
      <w:r w:rsidRPr="00CC4EAC">
        <w:rPr>
          <w:rFonts w:asciiTheme="minorHAnsi" w:hAnsiTheme="minorHAnsi" w:cs="Arial"/>
          <w:sz w:val="22"/>
          <w:szCs w:val="22"/>
        </w:rPr>
        <w:tab/>
      </w:r>
    </w:p>
    <w:p w14:paraId="37796A0F" w14:textId="0B3019AE"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$54,144.00</w:t>
      </w:r>
      <w:r w:rsidRPr="00CC4EAC">
        <w:rPr>
          <w:rFonts w:asciiTheme="minorHAnsi" w:hAnsiTheme="minorHAnsi" w:cs="Arial"/>
          <w:color w:val="000000"/>
          <w:sz w:val="22"/>
          <w:szCs w:val="22"/>
        </w:rPr>
        <w:tab/>
      </w:r>
    </w:p>
    <w:p w14:paraId="47E681D0" w14:textId="4F55DE3C" w:rsidR="00582899" w:rsidRPr="00CC4EAC" w:rsidRDefault="00582899" w:rsidP="00582899">
      <w:pPr>
        <w:tabs>
          <w:tab w:val="left" w:pos="1080"/>
          <w:tab w:val="left" w:pos="1440"/>
          <w:tab w:val="left" w:pos="1980"/>
          <w:tab w:val="left" w:pos="2790"/>
          <w:tab w:val="center" w:pos="4680"/>
        </w:tabs>
        <w:ind w:left="720" w:hanging="720"/>
        <w:rPr>
          <w:rFonts w:asciiTheme="minorHAnsi" w:hAnsiTheme="minorHAnsi" w:cs="Arial"/>
          <w:sz w:val="22"/>
          <w:szCs w:val="22"/>
        </w:rPr>
      </w:pPr>
      <w:r w:rsidRPr="00CC4EAC">
        <w:rPr>
          <w:rFonts w:asciiTheme="minorHAnsi" w:hAnsiTheme="minorHAnsi" w:cs="Arial"/>
          <w:sz w:val="22"/>
          <w:szCs w:val="22"/>
        </w:rPr>
        <w:t>Total costs for project period:</w:t>
      </w:r>
      <w:r w:rsidR="004A672A">
        <w:rPr>
          <w:rFonts w:asciiTheme="minorHAnsi" w:hAnsiTheme="minorHAnsi" w:cs="Arial"/>
          <w:sz w:val="22"/>
          <w:szCs w:val="22"/>
        </w:rPr>
        <w:t xml:space="preserve"> </w:t>
      </w:r>
      <w:r w:rsidRPr="00CC4EAC">
        <w:rPr>
          <w:rFonts w:asciiTheme="minorHAnsi" w:hAnsiTheme="minorHAnsi" w:cs="Arial"/>
          <w:sz w:val="22"/>
          <w:szCs w:val="22"/>
        </w:rPr>
        <w:t>$127,989.00</w:t>
      </w:r>
    </w:p>
    <w:p w14:paraId="710EE386" w14:textId="2C3B7C37" w:rsidR="00582899" w:rsidRPr="00CC4EAC" w:rsidRDefault="00582899" w:rsidP="00582899">
      <w:pPr>
        <w:tabs>
          <w:tab w:val="left" w:pos="1080"/>
          <w:tab w:val="left" w:pos="1440"/>
          <w:tab w:val="left" w:pos="1980"/>
          <w:tab w:val="left" w:pos="2790"/>
          <w:tab w:val="center" w:pos="4680"/>
        </w:tabs>
        <w:ind w:left="720" w:hanging="720"/>
        <w:rPr>
          <w:rFonts w:asciiTheme="minorHAnsi" w:hAnsiTheme="minorHAnsi" w:cs="Arial"/>
          <w:sz w:val="22"/>
          <w:szCs w:val="22"/>
        </w:rPr>
      </w:pPr>
      <w:r w:rsidRPr="00CC4EAC">
        <w:rPr>
          <w:rFonts w:asciiTheme="minorHAnsi" w:hAnsiTheme="minorHAnsi" w:cs="Arial"/>
          <w:sz w:val="22"/>
          <w:szCs w:val="22"/>
        </w:rPr>
        <w:t xml:space="preserve">Project period: 07/01/2006 </w:t>
      </w:r>
      <w:r w:rsidR="00C974E4" w:rsidRPr="00CC4EAC">
        <w:rPr>
          <w:rFonts w:asciiTheme="minorHAnsi" w:hAnsiTheme="minorHAnsi" w:cs="Arial"/>
          <w:color w:val="000000"/>
          <w:sz w:val="22"/>
          <w:szCs w:val="22"/>
        </w:rPr>
        <w:t xml:space="preserve">– </w:t>
      </w:r>
      <w:r w:rsidRPr="00CC4EAC">
        <w:rPr>
          <w:rFonts w:asciiTheme="minorHAnsi" w:hAnsiTheme="minorHAnsi" w:cs="Arial"/>
          <w:sz w:val="22"/>
          <w:szCs w:val="22"/>
        </w:rPr>
        <w:t>12/31/2008</w:t>
      </w:r>
      <w:r w:rsidR="004A672A">
        <w:rPr>
          <w:rFonts w:asciiTheme="minorHAnsi" w:hAnsiTheme="minorHAnsi" w:cs="Arial"/>
          <w:sz w:val="22"/>
          <w:szCs w:val="22"/>
        </w:rPr>
        <w:t xml:space="preserve">  </w:t>
      </w:r>
    </w:p>
    <w:p w14:paraId="633B7926" w14:textId="38AEACEF" w:rsidR="00582899" w:rsidRPr="00CC4EAC" w:rsidRDefault="004A672A" w:rsidP="00582899">
      <w:pPr>
        <w:tabs>
          <w:tab w:val="left" w:pos="1080"/>
          <w:tab w:val="left" w:pos="1440"/>
          <w:tab w:val="left" w:pos="1980"/>
          <w:tab w:val="left" w:pos="2790"/>
          <w:tab w:val="center" w:pos="4680"/>
        </w:tabs>
        <w:ind w:left="720" w:hanging="720"/>
        <w:rPr>
          <w:rFonts w:asciiTheme="minorHAnsi" w:hAnsiTheme="minorHAnsi" w:cs="Arial"/>
          <w:sz w:val="22"/>
          <w:szCs w:val="22"/>
        </w:rPr>
      </w:pPr>
      <w:r>
        <w:rPr>
          <w:rFonts w:asciiTheme="minorHAnsi" w:hAnsiTheme="minorHAnsi" w:cs="Arial"/>
          <w:sz w:val="22"/>
          <w:szCs w:val="22"/>
        </w:rPr>
        <w:t xml:space="preserve">    </w:t>
      </w:r>
    </w:p>
    <w:p w14:paraId="7BA38F2D" w14:textId="4F4B0022" w:rsidR="00582899" w:rsidRPr="00CC4EAC" w:rsidRDefault="00FA02F6"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1</w:t>
      </w:r>
      <w:r w:rsidR="00752530">
        <w:rPr>
          <w:rFonts w:asciiTheme="minorHAnsi" w:hAnsiTheme="minorHAnsi" w:cs="Arial"/>
          <w:sz w:val="22"/>
          <w:szCs w:val="22"/>
        </w:rPr>
        <w:t>6</w:t>
      </w:r>
      <w:r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Autism Speaks Foundation</w:t>
      </w:r>
      <w:r w:rsidR="00582899" w:rsidRPr="00CC4EAC">
        <w:rPr>
          <w:rFonts w:asciiTheme="minorHAnsi" w:hAnsiTheme="minorHAnsi" w:cs="Arial"/>
          <w:sz w:val="22"/>
          <w:szCs w:val="22"/>
        </w:rPr>
        <w:tab/>
        <w:t xml:space="preserve"> </w:t>
      </w:r>
    </w:p>
    <w:p w14:paraId="4CB8B286" w14:textId="7C628539"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ID#:</w:t>
      </w:r>
      <w:r w:rsidR="00DF69F8">
        <w:rPr>
          <w:rFonts w:asciiTheme="minorHAnsi" w:hAnsiTheme="minorHAnsi" w:cs="Arial"/>
          <w:sz w:val="22"/>
          <w:szCs w:val="22"/>
        </w:rPr>
        <w:t xml:space="preserve"> </w:t>
      </w:r>
      <w:r w:rsidRPr="00CC4EAC">
        <w:rPr>
          <w:rFonts w:asciiTheme="minorHAnsi" w:hAnsiTheme="minorHAnsi" w:cs="Arial"/>
          <w:sz w:val="22"/>
          <w:szCs w:val="22"/>
        </w:rPr>
        <w:t>1694</w:t>
      </w:r>
    </w:p>
    <w:p w14:paraId="22F93423" w14:textId="6A9DCDE5" w:rsidR="00DF69F8" w:rsidRDefault="00582899" w:rsidP="00DF69F8">
      <w:pPr>
        <w:tabs>
          <w:tab w:val="left" w:pos="630"/>
          <w:tab w:val="left" w:pos="1440"/>
          <w:tab w:val="left" w:pos="1980"/>
          <w:tab w:val="left" w:pos="2790"/>
          <w:tab w:val="left" w:pos="6480"/>
          <w:tab w:val="left" w:pos="9360"/>
        </w:tabs>
        <w:ind w:left="720" w:hanging="720"/>
        <w:rPr>
          <w:rFonts w:asciiTheme="minorHAnsi" w:hAnsiTheme="minorHAnsi" w:cs="Arial"/>
          <w:bCs/>
          <w:sz w:val="22"/>
          <w:szCs w:val="22"/>
        </w:rPr>
      </w:pPr>
      <w:r w:rsidRPr="00CC4EAC">
        <w:rPr>
          <w:rFonts w:asciiTheme="minorHAnsi" w:hAnsiTheme="minorHAnsi" w:cs="Arial"/>
          <w:sz w:val="22"/>
          <w:szCs w:val="22"/>
        </w:rPr>
        <w:t>Title:</w:t>
      </w:r>
      <w:r w:rsidR="00DF69F8">
        <w:rPr>
          <w:rFonts w:asciiTheme="minorHAnsi" w:hAnsiTheme="minorHAnsi" w:cs="Arial"/>
          <w:sz w:val="22"/>
          <w:szCs w:val="22"/>
        </w:rPr>
        <w:t xml:space="preserve"> </w:t>
      </w:r>
      <w:r w:rsidRPr="00CC4EAC">
        <w:rPr>
          <w:rFonts w:asciiTheme="minorHAnsi" w:hAnsiTheme="minorHAnsi" w:cs="Arial"/>
          <w:sz w:val="22"/>
          <w:szCs w:val="22"/>
        </w:rPr>
        <w:t xml:space="preserve">Development of Face Processing in Toddlers with Autism: </w:t>
      </w:r>
      <w:r w:rsidRPr="00CC4EAC">
        <w:rPr>
          <w:rFonts w:asciiTheme="minorHAnsi" w:hAnsiTheme="minorHAnsi" w:cs="Arial"/>
          <w:bCs/>
          <w:sz w:val="22"/>
          <w:szCs w:val="22"/>
        </w:rPr>
        <w:t>Temporal and Spatial Patterns of</w:t>
      </w:r>
    </w:p>
    <w:p w14:paraId="64A59E36" w14:textId="42F0C380" w:rsidR="00582899" w:rsidRPr="00CC4EAC" w:rsidRDefault="00DF69F8" w:rsidP="00DF69F8">
      <w:pPr>
        <w:tabs>
          <w:tab w:val="left" w:pos="630"/>
          <w:tab w:val="left" w:pos="1440"/>
          <w:tab w:val="left" w:pos="1980"/>
          <w:tab w:val="left" w:pos="2790"/>
          <w:tab w:val="left" w:pos="6480"/>
          <w:tab w:val="left" w:pos="9360"/>
        </w:tabs>
        <w:ind w:left="720" w:hanging="720"/>
        <w:rPr>
          <w:rFonts w:asciiTheme="minorHAnsi" w:hAnsiTheme="minorHAnsi" w:cs="Arial"/>
          <w:sz w:val="22"/>
          <w:szCs w:val="22"/>
        </w:rPr>
      </w:pPr>
      <w:r>
        <w:rPr>
          <w:rFonts w:asciiTheme="minorHAnsi" w:hAnsiTheme="minorHAnsi" w:cs="Arial"/>
          <w:bCs/>
          <w:sz w:val="22"/>
          <w:szCs w:val="22"/>
        </w:rPr>
        <w:t xml:space="preserve">          </w:t>
      </w:r>
      <w:r w:rsidR="00582899" w:rsidRPr="00CC4EAC">
        <w:rPr>
          <w:rFonts w:asciiTheme="minorHAnsi" w:hAnsiTheme="minorHAnsi" w:cs="Arial"/>
          <w:bCs/>
          <w:sz w:val="22"/>
          <w:szCs w:val="22"/>
        </w:rPr>
        <w:t xml:space="preserve">Attention </w:t>
      </w:r>
    </w:p>
    <w:p w14:paraId="40B36E29" w14:textId="2988E243"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Role: Principal Investigator</w:t>
      </w:r>
    </w:p>
    <w:p w14:paraId="3E95EDFE" w14:textId="035CF93D"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4A672A">
        <w:rPr>
          <w:rFonts w:asciiTheme="minorHAnsi" w:hAnsiTheme="minorHAnsi" w:cs="Arial"/>
          <w:sz w:val="22"/>
          <w:szCs w:val="22"/>
        </w:rPr>
        <w:t xml:space="preserve"> </w:t>
      </w:r>
      <w:r w:rsidRPr="00CC4EAC">
        <w:rPr>
          <w:rFonts w:asciiTheme="minorHAnsi" w:hAnsiTheme="minorHAnsi" w:cs="Arial"/>
          <w:sz w:val="22"/>
          <w:szCs w:val="22"/>
        </w:rPr>
        <w:t xml:space="preserve">5% </w:t>
      </w:r>
    </w:p>
    <w:p w14:paraId="18D7ED9C" w14:textId="3DAAC835"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$44,499.00</w:t>
      </w:r>
      <w:r w:rsidRPr="00CC4EAC">
        <w:rPr>
          <w:rFonts w:asciiTheme="minorHAnsi" w:hAnsiTheme="minorHAnsi" w:cs="Arial"/>
          <w:color w:val="000000"/>
          <w:sz w:val="22"/>
          <w:szCs w:val="22"/>
        </w:rPr>
        <w:tab/>
      </w:r>
    </w:p>
    <w:p w14:paraId="2EC34653"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Total costs for project period: $99,998</w:t>
      </w:r>
      <w:r w:rsidRPr="00CC4EAC">
        <w:rPr>
          <w:rFonts w:asciiTheme="minorHAnsi" w:hAnsiTheme="minorHAnsi" w:cs="Arial"/>
          <w:sz w:val="22"/>
          <w:szCs w:val="22"/>
        </w:rPr>
        <w:tab/>
      </w:r>
    </w:p>
    <w:p w14:paraId="146DB107" w14:textId="40CCCDE6" w:rsidR="00582899" w:rsidRPr="00CC4EAC" w:rsidRDefault="00582899" w:rsidP="00582899">
      <w:pPr>
        <w:tabs>
          <w:tab w:val="left" w:pos="1080"/>
          <w:tab w:val="left" w:pos="1440"/>
          <w:tab w:val="left" w:pos="1980"/>
          <w:tab w:val="left" w:pos="2790"/>
          <w:tab w:val="center" w:pos="4680"/>
        </w:tabs>
        <w:ind w:left="720" w:hanging="720"/>
        <w:rPr>
          <w:rFonts w:asciiTheme="minorHAnsi" w:hAnsiTheme="minorHAnsi" w:cs="Arial"/>
          <w:sz w:val="22"/>
          <w:szCs w:val="22"/>
        </w:rPr>
      </w:pPr>
      <w:r w:rsidRPr="00CC4EAC">
        <w:rPr>
          <w:rFonts w:asciiTheme="minorHAnsi" w:hAnsiTheme="minorHAnsi" w:cs="Arial"/>
          <w:sz w:val="22"/>
          <w:szCs w:val="22"/>
        </w:rPr>
        <w:t>Project period:</w:t>
      </w:r>
      <w:r w:rsidR="00DF69F8">
        <w:rPr>
          <w:rFonts w:asciiTheme="minorHAnsi" w:hAnsiTheme="minorHAnsi" w:cs="Arial"/>
          <w:sz w:val="22"/>
          <w:szCs w:val="22"/>
        </w:rPr>
        <w:t xml:space="preserve"> </w:t>
      </w:r>
      <w:r w:rsidRPr="00CC4EAC">
        <w:rPr>
          <w:rFonts w:asciiTheme="minorHAnsi" w:hAnsiTheme="minorHAnsi" w:cs="Arial"/>
          <w:sz w:val="22"/>
          <w:szCs w:val="22"/>
        </w:rPr>
        <w:t xml:space="preserve">07/01/2006 </w:t>
      </w:r>
      <w:r w:rsidR="00C974E4" w:rsidRPr="00CC4EAC">
        <w:rPr>
          <w:rFonts w:asciiTheme="minorHAnsi" w:hAnsiTheme="minorHAnsi" w:cs="Arial"/>
          <w:color w:val="000000"/>
          <w:sz w:val="22"/>
          <w:szCs w:val="22"/>
        </w:rPr>
        <w:t xml:space="preserve">– </w:t>
      </w:r>
      <w:r w:rsidRPr="00CC4EAC">
        <w:rPr>
          <w:rFonts w:asciiTheme="minorHAnsi" w:hAnsiTheme="minorHAnsi" w:cs="Arial"/>
          <w:sz w:val="22"/>
          <w:szCs w:val="22"/>
        </w:rPr>
        <w:t>12/31/2008</w:t>
      </w:r>
      <w:r w:rsidR="004A672A">
        <w:rPr>
          <w:rFonts w:asciiTheme="minorHAnsi" w:hAnsiTheme="minorHAnsi" w:cs="Arial"/>
          <w:sz w:val="22"/>
          <w:szCs w:val="22"/>
        </w:rPr>
        <w:t xml:space="preserve">  </w:t>
      </w:r>
    </w:p>
    <w:p w14:paraId="4F2D08F9" w14:textId="77777777" w:rsidR="00582899" w:rsidRPr="00CC4EAC" w:rsidRDefault="00582899" w:rsidP="00582899">
      <w:pPr>
        <w:tabs>
          <w:tab w:val="left" w:pos="1080"/>
          <w:tab w:val="left" w:pos="1440"/>
          <w:tab w:val="left" w:pos="1980"/>
          <w:tab w:val="left" w:pos="2790"/>
          <w:tab w:val="center" w:pos="4680"/>
        </w:tabs>
        <w:ind w:left="720" w:hanging="720"/>
        <w:rPr>
          <w:rFonts w:asciiTheme="minorHAnsi" w:hAnsiTheme="minorHAnsi" w:cs="Arial"/>
          <w:sz w:val="22"/>
          <w:szCs w:val="22"/>
        </w:rPr>
      </w:pPr>
    </w:p>
    <w:p w14:paraId="0DBE117A" w14:textId="41E165B1" w:rsidR="00582899" w:rsidRPr="00CC4EAC" w:rsidRDefault="00FA02F6"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1</w:t>
      </w:r>
      <w:r w:rsidR="00752530">
        <w:rPr>
          <w:rFonts w:asciiTheme="minorHAnsi" w:hAnsiTheme="minorHAnsi" w:cs="Arial"/>
          <w:sz w:val="22"/>
          <w:szCs w:val="22"/>
        </w:rPr>
        <w:t>7</w:t>
      </w:r>
      <w:r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proofErr w:type="spellStart"/>
      <w:r w:rsidR="00582899" w:rsidRPr="00CC4EAC">
        <w:rPr>
          <w:rFonts w:asciiTheme="minorHAnsi" w:hAnsiTheme="minorHAnsi" w:cs="Arial"/>
          <w:sz w:val="22"/>
          <w:szCs w:val="22"/>
          <w:u w:val="single"/>
        </w:rPr>
        <w:t>Korczak</w:t>
      </w:r>
      <w:proofErr w:type="spellEnd"/>
      <w:r w:rsidR="00582899" w:rsidRPr="00CC4EAC">
        <w:rPr>
          <w:rFonts w:asciiTheme="minorHAnsi" w:hAnsiTheme="minorHAnsi" w:cs="Arial"/>
          <w:sz w:val="22"/>
          <w:szCs w:val="22"/>
          <w:u w:val="single"/>
        </w:rPr>
        <w:t xml:space="preserve"> Autism Research Program</w:t>
      </w:r>
      <w:r w:rsidR="00582899" w:rsidRPr="00CC4EAC">
        <w:rPr>
          <w:rFonts w:asciiTheme="minorHAnsi" w:hAnsiTheme="minorHAnsi" w:cs="Arial"/>
          <w:sz w:val="22"/>
          <w:szCs w:val="22"/>
        </w:rPr>
        <w:tab/>
        <w:t xml:space="preserve"> </w:t>
      </w:r>
    </w:p>
    <w:p w14:paraId="4FB120B4" w14:textId="08F9B08C"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ID#:</w:t>
      </w:r>
      <w:r w:rsidR="00DF69F8">
        <w:rPr>
          <w:rFonts w:asciiTheme="minorHAnsi" w:hAnsiTheme="minorHAnsi" w:cs="Arial"/>
          <w:sz w:val="22"/>
          <w:szCs w:val="22"/>
        </w:rPr>
        <w:t xml:space="preserve"> </w:t>
      </w:r>
      <w:r w:rsidRPr="00CC4EAC">
        <w:rPr>
          <w:rFonts w:asciiTheme="minorHAnsi" w:hAnsiTheme="minorHAnsi" w:cs="Arial"/>
          <w:sz w:val="22"/>
          <w:szCs w:val="22"/>
        </w:rPr>
        <w:t>Private Foundation</w:t>
      </w:r>
      <w:r w:rsidRPr="00CC4EAC">
        <w:rPr>
          <w:rFonts w:asciiTheme="minorHAnsi" w:hAnsiTheme="minorHAnsi" w:cs="Arial"/>
          <w:sz w:val="22"/>
          <w:szCs w:val="22"/>
        </w:rPr>
        <w:tab/>
      </w:r>
    </w:p>
    <w:p w14:paraId="594079BF" w14:textId="2A0830B3"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Title:</w:t>
      </w:r>
      <w:r w:rsidR="00DF69F8">
        <w:rPr>
          <w:rFonts w:asciiTheme="minorHAnsi" w:hAnsiTheme="minorHAnsi" w:cs="Arial"/>
          <w:sz w:val="22"/>
          <w:szCs w:val="22"/>
        </w:rPr>
        <w:t xml:space="preserve"> </w:t>
      </w:r>
      <w:r w:rsidRPr="00CC4EAC">
        <w:rPr>
          <w:rFonts w:asciiTheme="minorHAnsi" w:hAnsiTheme="minorHAnsi" w:cs="Arial"/>
          <w:bCs/>
          <w:sz w:val="22"/>
          <w:szCs w:val="22"/>
        </w:rPr>
        <w:t>Early behavioral indices of ASD</w:t>
      </w:r>
      <w:r w:rsidRPr="00CC4EAC">
        <w:rPr>
          <w:rFonts w:asciiTheme="minorHAnsi" w:hAnsiTheme="minorHAnsi" w:cs="Arial"/>
          <w:sz w:val="22"/>
          <w:szCs w:val="22"/>
        </w:rPr>
        <w:t xml:space="preserve"> </w:t>
      </w:r>
    </w:p>
    <w:p w14:paraId="198B84DB" w14:textId="174109D6"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lang w:val="da-DK"/>
        </w:rPr>
      </w:pPr>
      <w:r w:rsidRPr="00CC4EAC">
        <w:rPr>
          <w:rFonts w:asciiTheme="minorHAnsi" w:hAnsiTheme="minorHAnsi" w:cs="Arial"/>
          <w:sz w:val="22"/>
          <w:szCs w:val="22"/>
          <w:lang w:val="da-DK"/>
        </w:rPr>
        <w:t>PI:</w:t>
      </w:r>
      <w:r w:rsidR="00DF69F8">
        <w:rPr>
          <w:rFonts w:asciiTheme="minorHAnsi" w:hAnsiTheme="minorHAnsi" w:cs="Arial"/>
          <w:sz w:val="22"/>
          <w:szCs w:val="22"/>
          <w:lang w:val="da-DK"/>
        </w:rPr>
        <w:t xml:space="preserve"> </w:t>
      </w:r>
      <w:r w:rsidRPr="00CC4EAC">
        <w:rPr>
          <w:rFonts w:asciiTheme="minorHAnsi" w:hAnsiTheme="minorHAnsi" w:cs="Arial"/>
          <w:sz w:val="22"/>
          <w:szCs w:val="22"/>
          <w:lang w:val="da-DK"/>
        </w:rPr>
        <w:t xml:space="preserve">Fred Volkmar, M.D. </w:t>
      </w:r>
    </w:p>
    <w:p w14:paraId="187491B0" w14:textId="3523232C"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Role: Co-Principal Investigator</w:t>
      </w:r>
    </w:p>
    <w:p w14:paraId="4B05D565" w14:textId="20090CF4" w:rsidR="00582899" w:rsidRPr="00CC4EAC" w:rsidRDefault="00582899" w:rsidP="00582899">
      <w:pPr>
        <w:pStyle w:val="BodyTextIndent"/>
        <w:ind w:left="720" w:hanging="720"/>
        <w:rPr>
          <w:rFonts w:asciiTheme="minorHAnsi" w:hAnsiTheme="minorHAnsi" w:cs="Arial"/>
          <w:szCs w:val="22"/>
        </w:rPr>
      </w:pPr>
      <w:r w:rsidRPr="00CC4EAC">
        <w:rPr>
          <w:rFonts w:asciiTheme="minorHAnsi" w:hAnsiTheme="minorHAnsi" w:cs="Arial"/>
          <w:szCs w:val="22"/>
        </w:rPr>
        <w:t>Total costs for project period:</w:t>
      </w:r>
      <w:r w:rsidR="004A672A">
        <w:rPr>
          <w:rFonts w:asciiTheme="minorHAnsi" w:hAnsiTheme="minorHAnsi" w:cs="Arial"/>
          <w:szCs w:val="22"/>
        </w:rPr>
        <w:t xml:space="preserve"> </w:t>
      </w:r>
      <w:r w:rsidR="00C974E4" w:rsidRPr="00CC4EAC">
        <w:rPr>
          <w:rFonts w:asciiTheme="minorHAnsi" w:hAnsiTheme="minorHAnsi" w:cs="Arial"/>
          <w:szCs w:val="22"/>
        </w:rPr>
        <w:t>€</w:t>
      </w:r>
      <w:r w:rsidRPr="00CC4EAC">
        <w:rPr>
          <w:rFonts w:asciiTheme="minorHAnsi" w:hAnsiTheme="minorHAnsi" w:cs="Arial"/>
          <w:szCs w:val="22"/>
        </w:rPr>
        <w:t>92,000</w:t>
      </w:r>
    </w:p>
    <w:p w14:paraId="39D84FF8" w14:textId="16448238" w:rsidR="00582899" w:rsidRPr="00CC4EAC" w:rsidRDefault="00582899" w:rsidP="00582899">
      <w:pPr>
        <w:pStyle w:val="BodyTextIndent"/>
        <w:ind w:left="720" w:hanging="720"/>
        <w:rPr>
          <w:rFonts w:asciiTheme="minorHAnsi" w:hAnsiTheme="minorHAnsi" w:cs="Arial"/>
          <w:szCs w:val="22"/>
        </w:rPr>
      </w:pPr>
      <w:r w:rsidRPr="00CC4EAC">
        <w:rPr>
          <w:rFonts w:asciiTheme="minorHAnsi" w:hAnsiTheme="minorHAnsi" w:cs="Arial"/>
          <w:szCs w:val="22"/>
        </w:rPr>
        <w:t>Project period:</w:t>
      </w:r>
      <w:r w:rsidR="001152F8">
        <w:rPr>
          <w:rFonts w:asciiTheme="minorHAnsi" w:hAnsiTheme="minorHAnsi" w:cs="Arial"/>
          <w:szCs w:val="22"/>
        </w:rPr>
        <w:t xml:space="preserve"> </w:t>
      </w:r>
      <w:r w:rsidRPr="00CC4EAC">
        <w:rPr>
          <w:rFonts w:asciiTheme="minorHAnsi" w:hAnsiTheme="minorHAnsi" w:cs="Arial"/>
          <w:szCs w:val="22"/>
        </w:rPr>
        <w:t xml:space="preserve">07/01/2006 </w:t>
      </w:r>
      <w:r w:rsidR="00C974E4" w:rsidRPr="00CC4EAC">
        <w:rPr>
          <w:rFonts w:asciiTheme="minorHAnsi" w:hAnsiTheme="minorHAnsi" w:cs="Arial"/>
          <w:color w:val="000000"/>
          <w:szCs w:val="22"/>
        </w:rPr>
        <w:t>–</w:t>
      </w:r>
      <w:r w:rsidRPr="00CC4EAC">
        <w:rPr>
          <w:rFonts w:asciiTheme="minorHAnsi" w:hAnsiTheme="minorHAnsi" w:cs="Arial"/>
          <w:szCs w:val="22"/>
        </w:rPr>
        <w:t> 06/30/2008</w:t>
      </w:r>
      <w:r w:rsidR="004A672A">
        <w:rPr>
          <w:rFonts w:asciiTheme="minorHAnsi" w:hAnsiTheme="minorHAnsi" w:cs="Arial"/>
          <w:szCs w:val="22"/>
        </w:rPr>
        <w:t xml:space="preserve">  </w:t>
      </w:r>
    </w:p>
    <w:p w14:paraId="3A80B37D" w14:textId="77777777" w:rsidR="00582899" w:rsidRPr="00CC4EAC" w:rsidRDefault="00582899" w:rsidP="00582899">
      <w:pPr>
        <w:pStyle w:val="BodyTextIndent"/>
        <w:ind w:left="720" w:hanging="720"/>
        <w:rPr>
          <w:rFonts w:asciiTheme="minorHAnsi" w:hAnsiTheme="minorHAnsi" w:cs="Arial"/>
          <w:szCs w:val="22"/>
        </w:rPr>
      </w:pPr>
    </w:p>
    <w:p w14:paraId="76728671" w14:textId="69619D79" w:rsidR="00582899" w:rsidRPr="00CC4EAC" w:rsidRDefault="00FA02F6"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1</w:t>
      </w:r>
      <w:r w:rsidR="00752530">
        <w:rPr>
          <w:rFonts w:asciiTheme="minorHAnsi" w:hAnsiTheme="minorHAnsi" w:cs="Arial"/>
          <w:sz w:val="22"/>
          <w:szCs w:val="22"/>
        </w:rPr>
        <w:t>8</w:t>
      </w:r>
      <w:r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Institute of Mental Health</w:t>
      </w:r>
    </w:p>
    <w:p w14:paraId="229C9A8F" w14:textId="216292B2"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ID#</w:t>
      </w:r>
      <w:r w:rsidR="001152F8">
        <w:rPr>
          <w:rFonts w:asciiTheme="minorHAnsi" w:hAnsiTheme="minorHAnsi" w:cs="Arial"/>
          <w:sz w:val="22"/>
          <w:szCs w:val="22"/>
        </w:rPr>
        <w:t xml:space="preserve">: </w:t>
      </w:r>
      <w:r w:rsidRPr="00CC4EAC">
        <w:rPr>
          <w:rFonts w:asciiTheme="minorHAnsi" w:hAnsiTheme="minorHAnsi" w:cs="Arial"/>
          <w:sz w:val="22"/>
          <w:szCs w:val="22"/>
        </w:rPr>
        <w:t>U54 MH 066494</w:t>
      </w:r>
      <w:r w:rsidRPr="00CC4EAC">
        <w:rPr>
          <w:rFonts w:asciiTheme="minorHAnsi" w:hAnsiTheme="minorHAnsi" w:cs="Arial"/>
          <w:sz w:val="22"/>
          <w:szCs w:val="22"/>
        </w:rPr>
        <w:tab/>
      </w:r>
    </w:p>
    <w:p w14:paraId="6D847EB6" w14:textId="5DA27B26" w:rsidR="001152F8"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Title:</w:t>
      </w:r>
      <w:r w:rsidR="001152F8">
        <w:rPr>
          <w:rFonts w:asciiTheme="minorHAnsi" w:hAnsiTheme="minorHAnsi" w:cs="Arial"/>
          <w:sz w:val="22"/>
          <w:szCs w:val="22"/>
        </w:rPr>
        <w:t xml:space="preserve"> </w:t>
      </w:r>
      <w:r w:rsidRPr="00CC4EAC">
        <w:rPr>
          <w:rFonts w:asciiTheme="minorHAnsi" w:hAnsiTheme="minorHAnsi" w:cs="Arial"/>
          <w:sz w:val="22"/>
          <w:szCs w:val="22"/>
        </w:rPr>
        <w:t>Autism and Related Disorders: Development and Outcome (Studies to Advance Autism Research</w:t>
      </w:r>
      <w:r w:rsidR="001152F8">
        <w:rPr>
          <w:rFonts w:asciiTheme="minorHAnsi" w:hAnsiTheme="minorHAnsi" w:cs="Arial"/>
          <w:sz w:val="22"/>
          <w:szCs w:val="22"/>
        </w:rPr>
        <w:t xml:space="preserve"> </w:t>
      </w:r>
    </w:p>
    <w:p w14:paraId="6CE21D03" w14:textId="3D5B3B65" w:rsidR="00582899" w:rsidRPr="00CC4EAC" w:rsidRDefault="001152F8"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Pr>
          <w:rFonts w:asciiTheme="minorHAnsi" w:hAnsiTheme="minorHAnsi" w:cs="Arial"/>
          <w:sz w:val="22"/>
          <w:szCs w:val="22"/>
        </w:rPr>
        <w:t xml:space="preserve">           </w:t>
      </w:r>
      <w:proofErr w:type="gramStart"/>
      <w:r w:rsidR="00582899" w:rsidRPr="00CC4EAC">
        <w:rPr>
          <w:rFonts w:asciiTheme="minorHAnsi" w:hAnsiTheme="minorHAnsi" w:cs="Arial"/>
          <w:sz w:val="22"/>
          <w:szCs w:val="22"/>
        </w:rPr>
        <w:t>and</w:t>
      </w:r>
      <w:proofErr w:type="gramEnd"/>
      <w:r w:rsidR="00582899" w:rsidRPr="00CC4EAC">
        <w:rPr>
          <w:rFonts w:asciiTheme="minorHAnsi" w:hAnsiTheme="minorHAnsi" w:cs="Arial"/>
          <w:sz w:val="22"/>
          <w:szCs w:val="22"/>
        </w:rPr>
        <w:t xml:space="preserve"> Treatment, STAART)</w:t>
      </w:r>
    </w:p>
    <w:p w14:paraId="397FFDB7" w14:textId="70025C51"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 xml:space="preserve">PI: </w:t>
      </w:r>
      <w:r w:rsidR="001152F8">
        <w:rPr>
          <w:rFonts w:asciiTheme="minorHAnsi" w:hAnsiTheme="minorHAnsi" w:cs="Arial"/>
          <w:sz w:val="22"/>
          <w:szCs w:val="22"/>
        </w:rPr>
        <w:t>F</w:t>
      </w:r>
      <w:r w:rsidRPr="00CC4EAC">
        <w:rPr>
          <w:rFonts w:asciiTheme="minorHAnsi" w:hAnsiTheme="minorHAnsi" w:cs="Arial"/>
          <w:sz w:val="22"/>
          <w:szCs w:val="22"/>
        </w:rPr>
        <w:t xml:space="preserve">red </w:t>
      </w:r>
      <w:proofErr w:type="spellStart"/>
      <w:r w:rsidRPr="00CC4EAC">
        <w:rPr>
          <w:rFonts w:asciiTheme="minorHAnsi" w:hAnsiTheme="minorHAnsi" w:cs="Arial"/>
          <w:sz w:val="22"/>
          <w:szCs w:val="22"/>
        </w:rPr>
        <w:t>Volkmar</w:t>
      </w:r>
      <w:proofErr w:type="spellEnd"/>
      <w:r w:rsidRPr="00CC4EAC">
        <w:rPr>
          <w:rFonts w:asciiTheme="minorHAnsi" w:hAnsiTheme="minorHAnsi" w:cs="Arial"/>
          <w:sz w:val="22"/>
          <w:szCs w:val="22"/>
        </w:rPr>
        <w:t>, MD</w:t>
      </w:r>
    </w:p>
    <w:p w14:paraId="7E35389B" w14:textId="259C8C55"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Role:</w:t>
      </w:r>
      <w:r w:rsidR="001152F8">
        <w:rPr>
          <w:rFonts w:asciiTheme="minorHAnsi" w:hAnsiTheme="minorHAnsi" w:cs="Arial"/>
          <w:sz w:val="22"/>
          <w:szCs w:val="22"/>
        </w:rPr>
        <w:t xml:space="preserve"> </w:t>
      </w:r>
      <w:r w:rsidRPr="00CC4EAC">
        <w:rPr>
          <w:rFonts w:asciiTheme="minorHAnsi" w:hAnsiTheme="minorHAnsi" w:cs="Arial"/>
          <w:sz w:val="22"/>
          <w:szCs w:val="22"/>
        </w:rPr>
        <w:t xml:space="preserve">Project 2: Co- Principal Investigator: Gaze processing in young children with </w:t>
      </w:r>
      <w:r w:rsidR="00C974E4" w:rsidRPr="00CC4EAC">
        <w:rPr>
          <w:rFonts w:asciiTheme="minorHAnsi" w:hAnsiTheme="minorHAnsi" w:cs="Arial"/>
          <w:sz w:val="22"/>
          <w:szCs w:val="22"/>
        </w:rPr>
        <w:t>A</w:t>
      </w:r>
      <w:r w:rsidRPr="00CC4EAC">
        <w:rPr>
          <w:rFonts w:asciiTheme="minorHAnsi" w:hAnsiTheme="minorHAnsi" w:cs="Arial"/>
          <w:sz w:val="22"/>
          <w:szCs w:val="22"/>
        </w:rPr>
        <w:t>utism</w:t>
      </w:r>
    </w:p>
    <w:p w14:paraId="5AC99E6C" w14:textId="2D4D72B8" w:rsidR="00582899" w:rsidRPr="00CC4EAC" w:rsidRDefault="001152F8"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           </w:t>
      </w:r>
      <w:r w:rsidR="00582899" w:rsidRPr="00CC4EAC">
        <w:rPr>
          <w:rFonts w:asciiTheme="minorHAnsi" w:hAnsiTheme="minorHAnsi" w:cs="Arial"/>
          <w:sz w:val="22"/>
          <w:szCs w:val="22"/>
        </w:rPr>
        <w:t>Percent effort:</w:t>
      </w:r>
      <w:r w:rsidR="004A672A">
        <w:rPr>
          <w:rFonts w:asciiTheme="minorHAnsi" w:hAnsiTheme="minorHAnsi" w:cs="Arial"/>
          <w:sz w:val="22"/>
          <w:szCs w:val="22"/>
        </w:rPr>
        <w:t xml:space="preserve">  </w:t>
      </w:r>
      <w:r w:rsidR="00582899" w:rsidRPr="00CC4EAC">
        <w:rPr>
          <w:rFonts w:asciiTheme="minorHAnsi" w:hAnsiTheme="minorHAnsi" w:cs="Arial"/>
          <w:sz w:val="22"/>
          <w:szCs w:val="22"/>
        </w:rPr>
        <w:t>25%</w:t>
      </w:r>
      <w:r w:rsidR="004A672A">
        <w:rPr>
          <w:rFonts w:asciiTheme="minorHAnsi" w:hAnsiTheme="minorHAnsi" w:cs="Arial"/>
          <w:sz w:val="22"/>
          <w:szCs w:val="22"/>
        </w:rPr>
        <w:t xml:space="preserve">  </w:t>
      </w:r>
    </w:p>
    <w:p w14:paraId="03CF88DA" w14:textId="0F36BB1D" w:rsidR="00582899" w:rsidRPr="00CC4EAC" w:rsidRDefault="001152F8"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lastRenderedPageBreak/>
        <w:t xml:space="preserve">           </w:t>
      </w:r>
      <w:r w:rsidR="00582899" w:rsidRPr="00CC4EAC">
        <w:rPr>
          <w:rFonts w:asciiTheme="minorHAnsi" w:hAnsiTheme="minorHAnsi" w:cs="Arial"/>
          <w:sz w:val="22"/>
          <w:szCs w:val="22"/>
        </w:rPr>
        <w:t>Project 1: Investigator: Eye-tracking studies of social engagement</w:t>
      </w:r>
    </w:p>
    <w:p w14:paraId="4BC1D116" w14:textId="41B4F8D7" w:rsidR="00582899" w:rsidRPr="00CC4EAC" w:rsidRDefault="001152F8"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           </w:t>
      </w:r>
      <w:r w:rsidR="00582899" w:rsidRPr="00CC4EAC">
        <w:rPr>
          <w:rFonts w:asciiTheme="minorHAnsi" w:hAnsiTheme="minorHAnsi" w:cs="Arial"/>
          <w:sz w:val="22"/>
          <w:szCs w:val="22"/>
        </w:rPr>
        <w:t>Percent effort: 15%</w:t>
      </w:r>
    </w:p>
    <w:p w14:paraId="657F142E" w14:textId="56BB1783" w:rsidR="00582899" w:rsidRPr="00CC4EAC" w:rsidRDefault="001152F8"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           </w:t>
      </w:r>
      <w:r w:rsidR="00582899" w:rsidRPr="00CC4EAC">
        <w:rPr>
          <w:rFonts w:asciiTheme="minorHAnsi" w:hAnsiTheme="minorHAnsi" w:cs="Arial"/>
          <w:sz w:val="22"/>
          <w:szCs w:val="22"/>
        </w:rPr>
        <w:t>Assessment Core: Associate Director</w:t>
      </w:r>
    </w:p>
    <w:p w14:paraId="573604B9" w14:textId="2AA464C8" w:rsidR="00582899" w:rsidRPr="00CC4EAC" w:rsidRDefault="00C02A67"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           P</w:t>
      </w:r>
      <w:r w:rsidR="00582899" w:rsidRPr="00CC4EAC">
        <w:rPr>
          <w:rFonts w:asciiTheme="minorHAnsi" w:hAnsiTheme="minorHAnsi" w:cs="Arial"/>
          <w:sz w:val="22"/>
          <w:szCs w:val="22"/>
        </w:rPr>
        <w:t>ercent effort: 10%</w:t>
      </w:r>
    </w:p>
    <w:p w14:paraId="4E600925" w14:textId="45B2F67F" w:rsidR="00582899" w:rsidRPr="00CC4EAC" w:rsidRDefault="00582899" w:rsidP="00582899">
      <w:pPr>
        <w:pStyle w:val="CommentText"/>
        <w:rPr>
          <w:rFonts w:asciiTheme="minorHAnsi" w:hAnsiTheme="minorHAnsi" w:cs="Arial"/>
          <w:sz w:val="22"/>
          <w:szCs w:val="22"/>
          <w:highlight w:val="yellow"/>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$326,377.00</w:t>
      </w:r>
      <w:r w:rsidRPr="00CC4EAC">
        <w:rPr>
          <w:rFonts w:asciiTheme="minorHAnsi" w:hAnsiTheme="minorHAnsi" w:cs="Arial"/>
          <w:color w:val="000000"/>
          <w:sz w:val="22"/>
          <w:szCs w:val="22"/>
        </w:rPr>
        <w:tab/>
      </w:r>
    </w:p>
    <w:p w14:paraId="554BA569" w14:textId="55CF5B5E"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Total costs for project period: $2,251,067.00</w:t>
      </w:r>
    </w:p>
    <w:p w14:paraId="5215863C" w14:textId="77777777" w:rsidR="00582899" w:rsidRPr="00CC4EAC" w:rsidRDefault="00582899" w:rsidP="00582899">
      <w:pPr>
        <w:tabs>
          <w:tab w:val="left" w:pos="1080"/>
          <w:tab w:val="left" w:pos="1440"/>
          <w:tab w:val="left" w:pos="1980"/>
          <w:tab w:val="left" w:pos="2790"/>
          <w:tab w:val="center" w:pos="4680"/>
        </w:tabs>
        <w:ind w:left="720" w:hanging="720"/>
        <w:rPr>
          <w:rFonts w:asciiTheme="minorHAnsi" w:hAnsiTheme="minorHAnsi" w:cs="Arial"/>
          <w:sz w:val="22"/>
          <w:szCs w:val="22"/>
        </w:rPr>
      </w:pPr>
      <w:r w:rsidRPr="00CC4EAC">
        <w:rPr>
          <w:rFonts w:asciiTheme="minorHAnsi" w:hAnsiTheme="minorHAnsi" w:cs="Arial"/>
          <w:sz w:val="22"/>
          <w:szCs w:val="22"/>
        </w:rPr>
        <w:t>Project period: 09/27/2002 – 06/30/2008</w:t>
      </w:r>
    </w:p>
    <w:p w14:paraId="1ECB8484" w14:textId="7777777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p>
    <w:p w14:paraId="00A771D5" w14:textId="5583605C" w:rsidR="00582899" w:rsidRPr="00CC4EAC" w:rsidRDefault="00FA02F6"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1</w:t>
      </w:r>
      <w:r w:rsidR="00752530">
        <w:rPr>
          <w:rFonts w:asciiTheme="minorHAnsi" w:hAnsiTheme="minorHAnsi" w:cs="Arial"/>
          <w:sz w:val="22"/>
          <w:szCs w:val="22"/>
        </w:rPr>
        <w:t>9</w:t>
      </w:r>
      <w:r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Institute of Child Health and Development</w:t>
      </w:r>
    </w:p>
    <w:p w14:paraId="32C69C7F" w14:textId="12FAFAC1"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ID#</w:t>
      </w:r>
      <w:r w:rsidR="00C02A67">
        <w:rPr>
          <w:rFonts w:asciiTheme="minorHAnsi" w:hAnsiTheme="minorHAnsi" w:cs="Arial"/>
          <w:sz w:val="22"/>
          <w:szCs w:val="22"/>
        </w:rPr>
        <w:t xml:space="preserve">: </w:t>
      </w:r>
      <w:r w:rsidRPr="00CC4EAC">
        <w:rPr>
          <w:rFonts w:asciiTheme="minorHAnsi" w:hAnsiTheme="minorHAnsi" w:cs="Arial"/>
          <w:sz w:val="22"/>
          <w:szCs w:val="22"/>
        </w:rPr>
        <w:t>U19 HD035482</w:t>
      </w:r>
      <w:r w:rsidRPr="00CC4EAC">
        <w:rPr>
          <w:rFonts w:asciiTheme="minorHAnsi" w:hAnsiTheme="minorHAnsi" w:cs="Arial"/>
          <w:sz w:val="22"/>
          <w:szCs w:val="22"/>
        </w:rPr>
        <w:tab/>
      </w:r>
    </w:p>
    <w:p w14:paraId="5EE15937" w14:textId="41728B11" w:rsidR="00C02A67"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Title:</w:t>
      </w:r>
      <w:r w:rsidR="00C02A67">
        <w:rPr>
          <w:rFonts w:asciiTheme="minorHAnsi" w:hAnsiTheme="minorHAnsi" w:cs="Arial"/>
          <w:sz w:val="22"/>
          <w:szCs w:val="22"/>
        </w:rPr>
        <w:t xml:space="preserve"> </w:t>
      </w:r>
      <w:r w:rsidRPr="00CC4EAC">
        <w:rPr>
          <w:rFonts w:asciiTheme="minorHAnsi" w:hAnsiTheme="minorHAnsi" w:cs="Arial"/>
          <w:sz w:val="22"/>
          <w:szCs w:val="22"/>
        </w:rPr>
        <w:t>Neurobiology and Genetics of Autism and Related Conditions (Collaborative Projects of Excellen</w:t>
      </w:r>
      <w:r w:rsidR="00C974E4" w:rsidRPr="00CC4EAC">
        <w:rPr>
          <w:rFonts w:asciiTheme="minorHAnsi" w:hAnsiTheme="minorHAnsi" w:cs="Arial"/>
          <w:sz w:val="22"/>
          <w:szCs w:val="22"/>
        </w:rPr>
        <w:t>ce</w:t>
      </w:r>
      <w:r w:rsidR="00C02A67">
        <w:rPr>
          <w:rFonts w:asciiTheme="minorHAnsi" w:hAnsiTheme="minorHAnsi" w:cs="Arial"/>
          <w:sz w:val="22"/>
          <w:szCs w:val="22"/>
        </w:rPr>
        <w:t xml:space="preserve"> </w:t>
      </w:r>
    </w:p>
    <w:p w14:paraId="086E7CBF" w14:textId="624DD38E" w:rsidR="00582899" w:rsidRPr="00CC4EAC" w:rsidRDefault="00C02A67"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           </w:t>
      </w:r>
      <w:proofErr w:type="gramStart"/>
      <w:r w:rsidR="00582899" w:rsidRPr="00CC4EAC">
        <w:rPr>
          <w:rFonts w:asciiTheme="minorHAnsi" w:hAnsiTheme="minorHAnsi" w:cs="Arial"/>
          <w:sz w:val="22"/>
          <w:szCs w:val="22"/>
        </w:rPr>
        <w:t>in</w:t>
      </w:r>
      <w:proofErr w:type="gramEnd"/>
      <w:r w:rsidR="00582899" w:rsidRPr="00CC4EAC">
        <w:rPr>
          <w:rFonts w:asciiTheme="minorHAnsi" w:hAnsiTheme="minorHAnsi" w:cs="Arial"/>
          <w:sz w:val="22"/>
          <w:szCs w:val="22"/>
        </w:rPr>
        <w:t xml:space="preserve"> Autism, CPEA)</w:t>
      </w:r>
    </w:p>
    <w:p w14:paraId="11B46ABE" w14:textId="5EB9DA42"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lang w:val="da-DK"/>
        </w:rPr>
      </w:pPr>
      <w:r w:rsidRPr="00CC4EAC">
        <w:rPr>
          <w:rFonts w:asciiTheme="minorHAnsi" w:hAnsiTheme="minorHAnsi" w:cs="Arial"/>
          <w:sz w:val="22"/>
          <w:szCs w:val="22"/>
          <w:lang w:val="da-DK"/>
        </w:rPr>
        <w:t>PI:</w:t>
      </w:r>
      <w:r w:rsidR="00C02A67">
        <w:rPr>
          <w:rFonts w:asciiTheme="minorHAnsi" w:hAnsiTheme="minorHAnsi" w:cs="Arial"/>
          <w:sz w:val="22"/>
          <w:szCs w:val="22"/>
          <w:lang w:val="da-DK"/>
        </w:rPr>
        <w:t xml:space="preserve"> </w:t>
      </w:r>
      <w:r w:rsidRPr="00CC4EAC">
        <w:rPr>
          <w:rFonts w:asciiTheme="minorHAnsi" w:hAnsiTheme="minorHAnsi" w:cs="Arial"/>
          <w:sz w:val="22"/>
          <w:szCs w:val="22"/>
          <w:lang w:val="da-DK"/>
        </w:rPr>
        <w:t>Fred R. Volkmar, MD</w:t>
      </w:r>
    </w:p>
    <w:p w14:paraId="516FB175" w14:textId="1AF6F07E"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Role: Project 4: Site Principal Investigator: Longitudinal Studies of Autistic Spectrum Disorders</w:t>
      </w:r>
    </w:p>
    <w:p w14:paraId="44F7C110" w14:textId="332CDDFD" w:rsidR="00582899" w:rsidRPr="00CC4EAC" w:rsidRDefault="00582899" w:rsidP="00582899">
      <w:pPr>
        <w:pStyle w:val="CommentText"/>
        <w:rPr>
          <w:rFonts w:asciiTheme="minorHAnsi" w:hAnsiTheme="minorHAnsi" w:cs="Arial"/>
          <w:sz w:val="22"/>
          <w:szCs w:val="22"/>
          <w:highlight w:val="yellow"/>
        </w:rPr>
      </w:pPr>
      <w:r w:rsidRPr="00CC4EAC">
        <w:rPr>
          <w:rFonts w:asciiTheme="minorHAnsi" w:hAnsiTheme="minorHAnsi" w:cs="Arial"/>
          <w:sz w:val="22"/>
          <w:szCs w:val="22"/>
        </w:rPr>
        <w:t>Percent effort:</w:t>
      </w:r>
      <w:r w:rsidR="00C02A67">
        <w:rPr>
          <w:rFonts w:asciiTheme="minorHAnsi" w:hAnsiTheme="minorHAnsi" w:cs="Arial"/>
          <w:sz w:val="22"/>
          <w:szCs w:val="22"/>
        </w:rPr>
        <w:t xml:space="preserve"> 1</w:t>
      </w:r>
      <w:r w:rsidRPr="00CC4EAC">
        <w:rPr>
          <w:rFonts w:asciiTheme="minorHAnsi" w:hAnsiTheme="minorHAnsi" w:cs="Arial"/>
          <w:sz w:val="22"/>
          <w:szCs w:val="22"/>
        </w:rPr>
        <w:t>4%</w:t>
      </w:r>
    </w:p>
    <w:p w14:paraId="6FB66604" w14:textId="34B2C1A6"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w:t>
      </w:r>
      <w:r w:rsidR="004A672A">
        <w:rPr>
          <w:rFonts w:asciiTheme="minorHAnsi" w:hAnsiTheme="minorHAnsi" w:cs="Arial"/>
          <w:sz w:val="22"/>
          <w:szCs w:val="22"/>
        </w:rPr>
        <w:t xml:space="preserve"> </w:t>
      </w:r>
      <w:r w:rsidRPr="00CC4EAC">
        <w:rPr>
          <w:rFonts w:asciiTheme="minorHAnsi" w:hAnsiTheme="minorHAnsi" w:cs="Arial"/>
          <w:color w:val="000000"/>
          <w:sz w:val="22"/>
          <w:szCs w:val="22"/>
        </w:rPr>
        <w:t>$</w:t>
      </w:r>
      <w:r w:rsidRPr="00CC4EAC">
        <w:rPr>
          <w:rFonts w:asciiTheme="minorHAnsi" w:hAnsiTheme="minorHAnsi" w:cs="Arial"/>
          <w:sz w:val="22"/>
          <w:szCs w:val="22"/>
        </w:rPr>
        <w:t>1,477,011</w:t>
      </w:r>
      <w:r w:rsidRPr="00CC4EAC">
        <w:rPr>
          <w:rFonts w:asciiTheme="minorHAnsi" w:hAnsiTheme="minorHAnsi" w:cs="Arial"/>
          <w:color w:val="000000"/>
          <w:sz w:val="22"/>
          <w:szCs w:val="22"/>
        </w:rPr>
        <w:tab/>
      </w:r>
    </w:p>
    <w:p w14:paraId="4374942D" w14:textId="48BBCFA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Total costs for project period:</w:t>
      </w:r>
      <w:r w:rsidR="004A672A">
        <w:rPr>
          <w:rFonts w:asciiTheme="minorHAnsi" w:hAnsiTheme="minorHAnsi" w:cs="Arial"/>
          <w:sz w:val="22"/>
          <w:szCs w:val="22"/>
        </w:rPr>
        <w:t xml:space="preserve"> </w:t>
      </w:r>
      <w:r w:rsidRPr="00CC4EAC">
        <w:rPr>
          <w:rFonts w:asciiTheme="minorHAnsi" w:hAnsiTheme="minorHAnsi" w:cs="Arial"/>
          <w:sz w:val="22"/>
          <w:szCs w:val="22"/>
        </w:rPr>
        <w:t xml:space="preserve">$10,589,009 </w:t>
      </w:r>
    </w:p>
    <w:p w14:paraId="6A654B67" w14:textId="681A050B"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Project period:</w:t>
      </w:r>
      <w:r w:rsidR="00C02A67">
        <w:rPr>
          <w:rFonts w:asciiTheme="minorHAnsi" w:hAnsiTheme="minorHAnsi" w:cs="Arial"/>
          <w:sz w:val="22"/>
          <w:szCs w:val="22"/>
        </w:rPr>
        <w:t xml:space="preserve"> </w:t>
      </w:r>
      <w:r w:rsidRPr="00CC4EAC">
        <w:rPr>
          <w:rFonts w:asciiTheme="minorHAnsi" w:hAnsiTheme="minorHAnsi" w:cs="Arial"/>
          <w:sz w:val="22"/>
          <w:szCs w:val="22"/>
        </w:rPr>
        <w:t xml:space="preserve">6/1/1997 </w:t>
      </w:r>
      <w:r w:rsidR="00F852D4" w:rsidRPr="00CC4EAC">
        <w:rPr>
          <w:rFonts w:asciiTheme="minorHAnsi" w:hAnsiTheme="minorHAnsi" w:cs="Arial"/>
          <w:color w:val="000000"/>
          <w:sz w:val="22"/>
          <w:szCs w:val="22"/>
        </w:rPr>
        <w:t>–</w:t>
      </w:r>
      <w:r w:rsidR="00F852D4" w:rsidRPr="00CC4EAC">
        <w:rPr>
          <w:rFonts w:asciiTheme="minorHAnsi" w:hAnsiTheme="minorHAnsi" w:cs="Arial"/>
          <w:sz w:val="22"/>
          <w:szCs w:val="22"/>
        </w:rPr>
        <w:t xml:space="preserve"> </w:t>
      </w:r>
      <w:r w:rsidRPr="00CC4EAC">
        <w:rPr>
          <w:rFonts w:asciiTheme="minorHAnsi" w:hAnsiTheme="minorHAnsi" w:cs="Arial"/>
          <w:sz w:val="22"/>
          <w:szCs w:val="22"/>
        </w:rPr>
        <w:t>5/31/2007</w:t>
      </w:r>
    </w:p>
    <w:p w14:paraId="4B0A8C14" w14:textId="7777777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p>
    <w:p w14:paraId="6EACB70D" w14:textId="228D3C4D" w:rsidR="00582899" w:rsidRPr="00CC4EAC" w:rsidRDefault="00752530"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Pr>
          <w:rFonts w:asciiTheme="minorHAnsi" w:hAnsiTheme="minorHAnsi" w:cs="Arial"/>
          <w:sz w:val="22"/>
          <w:szCs w:val="22"/>
        </w:rPr>
        <w:t>20</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Maternal &amp; Child Health Bureau</w:t>
      </w:r>
      <w:r w:rsidR="00582899" w:rsidRPr="00CC4EAC">
        <w:rPr>
          <w:rFonts w:asciiTheme="minorHAnsi" w:hAnsiTheme="minorHAnsi" w:cs="Arial"/>
          <w:sz w:val="22"/>
          <w:szCs w:val="22"/>
        </w:rPr>
        <w:tab/>
      </w:r>
    </w:p>
    <w:p w14:paraId="72F75B1D" w14:textId="479D030C"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ID#</w:t>
      </w:r>
      <w:r w:rsidR="00C02A67">
        <w:rPr>
          <w:rFonts w:asciiTheme="minorHAnsi" w:hAnsiTheme="minorHAnsi" w:cs="Arial"/>
          <w:sz w:val="22"/>
          <w:szCs w:val="22"/>
        </w:rPr>
        <w:t xml:space="preserve">: </w:t>
      </w:r>
      <w:r w:rsidRPr="00CC4EAC">
        <w:rPr>
          <w:rFonts w:asciiTheme="minorHAnsi" w:hAnsiTheme="minorHAnsi" w:cs="Arial"/>
          <w:sz w:val="22"/>
          <w:szCs w:val="22"/>
        </w:rPr>
        <w:t>R40 MC 00270</w:t>
      </w:r>
    </w:p>
    <w:p w14:paraId="166F6F3C" w14:textId="6D8AB601"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Title:</w:t>
      </w:r>
      <w:r w:rsidR="00C02A67">
        <w:rPr>
          <w:rFonts w:asciiTheme="minorHAnsi" w:hAnsiTheme="minorHAnsi" w:cs="Arial"/>
          <w:sz w:val="22"/>
          <w:szCs w:val="22"/>
        </w:rPr>
        <w:t xml:space="preserve"> </w:t>
      </w:r>
      <w:r w:rsidRPr="00CC4EAC">
        <w:rPr>
          <w:rFonts w:asciiTheme="minorHAnsi" w:hAnsiTheme="minorHAnsi" w:cs="Arial"/>
          <w:sz w:val="22"/>
          <w:szCs w:val="22"/>
        </w:rPr>
        <w:t xml:space="preserve">Early detection of </w:t>
      </w:r>
      <w:r w:rsidR="00F852D4" w:rsidRPr="00CC4EAC">
        <w:rPr>
          <w:rFonts w:asciiTheme="minorHAnsi" w:hAnsiTheme="minorHAnsi" w:cs="Arial"/>
          <w:sz w:val="22"/>
          <w:szCs w:val="22"/>
        </w:rPr>
        <w:t>A</w:t>
      </w:r>
      <w:r w:rsidRPr="00CC4EAC">
        <w:rPr>
          <w:rFonts w:asciiTheme="minorHAnsi" w:hAnsiTheme="minorHAnsi" w:cs="Arial"/>
          <w:sz w:val="22"/>
          <w:szCs w:val="22"/>
        </w:rPr>
        <w:t>utism: Comparison of Three Screening Instruments</w:t>
      </w:r>
    </w:p>
    <w:p w14:paraId="4C0B0279" w14:textId="7D752B9C"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PI:</w:t>
      </w:r>
      <w:r w:rsidR="00C02A67">
        <w:rPr>
          <w:rFonts w:asciiTheme="minorHAnsi" w:hAnsiTheme="minorHAnsi" w:cs="Arial"/>
          <w:sz w:val="22"/>
          <w:szCs w:val="22"/>
        </w:rPr>
        <w:t xml:space="preserve"> </w:t>
      </w:r>
      <w:r w:rsidRPr="00CC4EAC">
        <w:rPr>
          <w:rFonts w:asciiTheme="minorHAnsi" w:hAnsiTheme="minorHAnsi" w:cs="Arial"/>
          <w:sz w:val="22"/>
          <w:szCs w:val="22"/>
        </w:rPr>
        <w:t>Deborah A. Fein, PhD</w:t>
      </w:r>
    </w:p>
    <w:p w14:paraId="5D6AC634" w14:textId="13170B91"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Role: Investigator</w:t>
      </w:r>
    </w:p>
    <w:p w14:paraId="6442A875" w14:textId="762371F2"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Total costs for project period:</w:t>
      </w:r>
      <w:r w:rsidR="004A672A">
        <w:rPr>
          <w:rFonts w:asciiTheme="minorHAnsi" w:hAnsiTheme="minorHAnsi" w:cs="Arial"/>
          <w:sz w:val="22"/>
          <w:szCs w:val="22"/>
        </w:rPr>
        <w:t xml:space="preserve"> </w:t>
      </w:r>
      <w:r w:rsidRPr="00CC4EAC">
        <w:rPr>
          <w:rFonts w:asciiTheme="minorHAnsi" w:hAnsiTheme="minorHAnsi" w:cs="Arial"/>
          <w:sz w:val="22"/>
          <w:szCs w:val="22"/>
        </w:rPr>
        <w:t>$282,012 (Yale sub-award only)</w:t>
      </w:r>
    </w:p>
    <w:p w14:paraId="6C457C19" w14:textId="48D73A90"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Project perio</w:t>
      </w:r>
      <w:r w:rsidR="00C02A67">
        <w:rPr>
          <w:rFonts w:asciiTheme="minorHAnsi" w:hAnsiTheme="minorHAnsi" w:cs="Arial"/>
          <w:sz w:val="22"/>
          <w:szCs w:val="22"/>
        </w:rPr>
        <w:t xml:space="preserve">d: </w:t>
      </w:r>
      <w:r w:rsidRPr="00CC4EAC">
        <w:rPr>
          <w:rFonts w:asciiTheme="minorHAnsi" w:hAnsiTheme="minorHAnsi" w:cs="Arial"/>
          <w:sz w:val="22"/>
          <w:szCs w:val="22"/>
        </w:rPr>
        <w:t>09/01/01 – 08/31/06</w:t>
      </w:r>
    </w:p>
    <w:p w14:paraId="40B6C4FE" w14:textId="7777777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p>
    <w:p w14:paraId="3EB00C21" w14:textId="03EE84A7" w:rsidR="00582899" w:rsidRPr="00CC4EAC" w:rsidRDefault="00FA02F6"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sidRPr="00CC4EAC">
        <w:rPr>
          <w:rFonts w:asciiTheme="minorHAnsi" w:hAnsiTheme="minorHAnsi" w:cs="Arial"/>
          <w:sz w:val="22"/>
          <w:szCs w:val="22"/>
        </w:rPr>
        <w:t>1</w:t>
      </w:r>
      <w:r w:rsidR="00663EE3">
        <w:rPr>
          <w:rFonts w:asciiTheme="minorHAnsi" w:hAnsiTheme="minorHAnsi" w:cs="Arial"/>
          <w:sz w:val="22"/>
          <w:szCs w:val="22"/>
        </w:rPr>
        <w:t>9</w:t>
      </w:r>
      <w:r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Alliance for Autism Research</w:t>
      </w:r>
    </w:p>
    <w:p w14:paraId="02CE2F40" w14:textId="7063A214"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ID#</w:t>
      </w:r>
      <w:r w:rsidR="00C02A67">
        <w:rPr>
          <w:rFonts w:asciiTheme="minorHAnsi" w:hAnsiTheme="minorHAnsi" w:cs="Arial"/>
          <w:sz w:val="22"/>
          <w:szCs w:val="22"/>
        </w:rPr>
        <w:t xml:space="preserve">: </w:t>
      </w:r>
      <w:r w:rsidRPr="00CC4EAC">
        <w:rPr>
          <w:rFonts w:asciiTheme="minorHAnsi" w:hAnsiTheme="minorHAnsi" w:cs="Arial"/>
          <w:sz w:val="22"/>
          <w:szCs w:val="22"/>
        </w:rPr>
        <w:t>Private Foundation Grant</w:t>
      </w:r>
    </w:p>
    <w:p w14:paraId="3AF754E3" w14:textId="394DC7EF"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Title:</w:t>
      </w:r>
      <w:r w:rsidR="00C02A67">
        <w:rPr>
          <w:rFonts w:asciiTheme="minorHAnsi" w:hAnsiTheme="minorHAnsi" w:cs="Arial"/>
          <w:sz w:val="22"/>
          <w:szCs w:val="22"/>
        </w:rPr>
        <w:t xml:space="preserve"> </w:t>
      </w:r>
      <w:r w:rsidRPr="00CC4EAC">
        <w:rPr>
          <w:rFonts w:asciiTheme="minorHAnsi" w:hAnsiTheme="minorHAnsi" w:cs="Arial"/>
          <w:sz w:val="22"/>
          <w:szCs w:val="22"/>
        </w:rPr>
        <w:t>Precursors of Joint Attention Skills in Autism and Related Conditions</w:t>
      </w:r>
    </w:p>
    <w:p w14:paraId="3D804981" w14:textId="77FC009A"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 xml:space="preserve">Role: Principal Investigator </w:t>
      </w:r>
    </w:p>
    <w:p w14:paraId="7D90BDD0" w14:textId="19AFF98D"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Percent effort:</w:t>
      </w:r>
      <w:r w:rsidR="004A672A">
        <w:rPr>
          <w:rFonts w:asciiTheme="minorHAnsi" w:hAnsiTheme="minorHAnsi" w:cs="Arial"/>
          <w:sz w:val="22"/>
          <w:szCs w:val="22"/>
        </w:rPr>
        <w:t xml:space="preserve"> </w:t>
      </w:r>
      <w:r w:rsidRPr="00CC4EAC">
        <w:rPr>
          <w:rFonts w:asciiTheme="minorHAnsi" w:hAnsiTheme="minorHAnsi" w:cs="Arial"/>
          <w:sz w:val="22"/>
          <w:szCs w:val="22"/>
        </w:rPr>
        <w:t>0% concurrent</w:t>
      </w:r>
      <w:r w:rsidRPr="00CC4EAC">
        <w:rPr>
          <w:rFonts w:asciiTheme="minorHAnsi" w:hAnsiTheme="minorHAnsi" w:cs="Arial"/>
          <w:sz w:val="22"/>
          <w:szCs w:val="22"/>
        </w:rPr>
        <w:tab/>
      </w:r>
      <w:r w:rsidRPr="00CC4EAC">
        <w:rPr>
          <w:rFonts w:asciiTheme="minorHAnsi" w:hAnsiTheme="minorHAnsi" w:cs="Arial"/>
          <w:sz w:val="22"/>
          <w:szCs w:val="22"/>
        </w:rPr>
        <w:tab/>
      </w:r>
    </w:p>
    <w:p w14:paraId="34CEE09B"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 $60,000</w:t>
      </w:r>
      <w:r w:rsidRPr="00CC4EAC">
        <w:rPr>
          <w:rFonts w:asciiTheme="minorHAnsi" w:hAnsiTheme="minorHAnsi" w:cs="Arial"/>
          <w:color w:val="000000"/>
          <w:sz w:val="22"/>
          <w:szCs w:val="22"/>
        </w:rPr>
        <w:tab/>
      </w:r>
    </w:p>
    <w:p w14:paraId="7F8B6083" w14:textId="0F055564"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Total costs for project period:</w:t>
      </w:r>
      <w:r w:rsidR="004A672A">
        <w:rPr>
          <w:rFonts w:asciiTheme="minorHAnsi" w:hAnsiTheme="minorHAnsi" w:cs="Arial"/>
          <w:sz w:val="22"/>
          <w:szCs w:val="22"/>
        </w:rPr>
        <w:t xml:space="preserve">  </w:t>
      </w:r>
      <w:r w:rsidRPr="00CC4EAC">
        <w:rPr>
          <w:rFonts w:asciiTheme="minorHAnsi" w:hAnsiTheme="minorHAnsi" w:cs="Arial"/>
          <w:sz w:val="22"/>
          <w:szCs w:val="22"/>
        </w:rPr>
        <w:t>$120,000</w:t>
      </w:r>
    </w:p>
    <w:p w14:paraId="2102895D" w14:textId="5AA99586"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Project period:</w:t>
      </w:r>
      <w:r w:rsidR="00C02A67">
        <w:rPr>
          <w:rFonts w:asciiTheme="minorHAnsi" w:hAnsiTheme="minorHAnsi" w:cs="Arial"/>
          <w:sz w:val="22"/>
          <w:szCs w:val="22"/>
        </w:rPr>
        <w:t xml:space="preserve"> </w:t>
      </w:r>
      <w:r w:rsidRPr="00CC4EAC">
        <w:rPr>
          <w:rFonts w:asciiTheme="minorHAnsi" w:hAnsiTheme="minorHAnsi" w:cs="Arial"/>
          <w:sz w:val="22"/>
          <w:szCs w:val="22"/>
        </w:rPr>
        <w:t>07/01/2000 – 06/30/2002</w:t>
      </w:r>
    </w:p>
    <w:p w14:paraId="795C6D5A" w14:textId="7777777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 </w:t>
      </w:r>
    </w:p>
    <w:p w14:paraId="69DC1B37" w14:textId="36DA185C" w:rsidR="00582899" w:rsidRPr="00CC4EAC" w:rsidRDefault="00663EE3" w:rsidP="00582899">
      <w:pPr>
        <w:tabs>
          <w:tab w:val="left" w:pos="1080"/>
          <w:tab w:val="left" w:pos="1440"/>
          <w:tab w:val="left" w:pos="1980"/>
          <w:tab w:val="left" w:pos="2790"/>
          <w:tab w:val="left" w:pos="6480"/>
        </w:tabs>
        <w:ind w:left="720" w:hanging="720"/>
        <w:rPr>
          <w:rFonts w:asciiTheme="minorHAnsi" w:hAnsiTheme="minorHAnsi" w:cs="Arial"/>
          <w:sz w:val="22"/>
          <w:szCs w:val="22"/>
          <w:u w:val="single"/>
        </w:rPr>
      </w:pPr>
      <w:r>
        <w:rPr>
          <w:rFonts w:asciiTheme="minorHAnsi" w:hAnsiTheme="minorHAnsi" w:cs="Arial"/>
          <w:sz w:val="22"/>
          <w:szCs w:val="22"/>
        </w:rPr>
        <w:t>20</w:t>
      </w:r>
      <w:r w:rsidR="00FA02F6" w:rsidRPr="00CC4EAC">
        <w:rPr>
          <w:rFonts w:asciiTheme="minorHAnsi" w:hAnsiTheme="minorHAnsi" w:cs="Arial"/>
          <w:sz w:val="22"/>
          <w:szCs w:val="22"/>
        </w:rPr>
        <w:t xml:space="preserve">. </w:t>
      </w:r>
      <w:r w:rsidR="00582899" w:rsidRPr="00CC4EAC">
        <w:rPr>
          <w:rFonts w:asciiTheme="minorHAnsi" w:hAnsiTheme="minorHAnsi" w:cs="Arial"/>
          <w:sz w:val="22"/>
          <w:szCs w:val="22"/>
        </w:rPr>
        <w:t>Agency:</w:t>
      </w:r>
      <w:r w:rsidR="004A672A">
        <w:rPr>
          <w:rFonts w:asciiTheme="minorHAnsi" w:hAnsiTheme="minorHAnsi" w:cs="Arial"/>
          <w:sz w:val="22"/>
          <w:szCs w:val="22"/>
        </w:rPr>
        <w:t xml:space="preserve"> </w:t>
      </w:r>
      <w:r w:rsidR="00582899" w:rsidRPr="00CC4EAC">
        <w:rPr>
          <w:rFonts w:asciiTheme="minorHAnsi" w:hAnsiTheme="minorHAnsi" w:cs="Arial"/>
          <w:sz w:val="22"/>
          <w:szCs w:val="22"/>
          <w:u w:val="single"/>
        </w:rPr>
        <w:t>National Alliance for Autism Research</w:t>
      </w:r>
    </w:p>
    <w:p w14:paraId="3C0D0132" w14:textId="67E563BA"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ID#</w:t>
      </w:r>
      <w:r w:rsidR="008F59A3">
        <w:rPr>
          <w:rFonts w:asciiTheme="minorHAnsi" w:hAnsiTheme="minorHAnsi" w:cs="Arial"/>
          <w:sz w:val="22"/>
          <w:szCs w:val="22"/>
        </w:rPr>
        <w:t xml:space="preserve">: </w:t>
      </w:r>
      <w:r w:rsidRPr="00CC4EAC">
        <w:rPr>
          <w:rFonts w:asciiTheme="minorHAnsi" w:hAnsiTheme="minorHAnsi" w:cs="Arial"/>
          <w:sz w:val="22"/>
          <w:szCs w:val="22"/>
        </w:rPr>
        <w:t>Private Foundation Grant</w:t>
      </w:r>
    </w:p>
    <w:p w14:paraId="71BAD77E" w14:textId="662FBC65" w:rsidR="008F59A3"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Title:</w:t>
      </w:r>
      <w:r w:rsidR="008F59A3">
        <w:rPr>
          <w:rFonts w:asciiTheme="minorHAnsi" w:hAnsiTheme="minorHAnsi" w:cs="Arial"/>
          <w:sz w:val="22"/>
          <w:szCs w:val="22"/>
        </w:rPr>
        <w:t xml:space="preserve"> </w:t>
      </w:r>
      <w:r w:rsidRPr="00CC4EAC">
        <w:rPr>
          <w:rFonts w:asciiTheme="minorHAnsi" w:hAnsiTheme="minorHAnsi" w:cs="Arial"/>
          <w:sz w:val="22"/>
          <w:szCs w:val="22"/>
        </w:rPr>
        <w:t>Visual Scanning Patterns and Mental Representations of Social Interaction in Infants and Toddler</w:t>
      </w:r>
      <w:r w:rsidR="008F59A3">
        <w:rPr>
          <w:rFonts w:asciiTheme="minorHAnsi" w:hAnsiTheme="minorHAnsi" w:cs="Arial"/>
          <w:sz w:val="22"/>
          <w:szCs w:val="22"/>
        </w:rPr>
        <w:t>s</w:t>
      </w:r>
    </w:p>
    <w:p w14:paraId="59F3AA70" w14:textId="505B6920" w:rsidR="00582899" w:rsidRPr="00CC4EAC" w:rsidRDefault="008F59A3" w:rsidP="00582899">
      <w:pPr>
        <w:tabs>
          <w:tab w:val="left" w:pos="1080"/>
          <w:tab w:val="left" w:pos="1440"/>
          <w:tab w:val="left" w:pos="1980"/>
          <w:tab w:val="left" w:pos="2790"/>
          <w:tab w:val="left" w:pos="6480"/>
        </w:tabs>
        <w:ind w:left="720" w:hanging="720"/>
        <w:rPr>
          <w:rFonts w:asciiTheme="minorHAnsi" w:hAnsiTheme="minorHAnsi" w:cs="Arial"/>
          <w:sz w:val="22"/>
          <w:szCs w:val="22"/>
        </w:rPr>
      </w:pPr>
      <w:r>
        <w:rPr>
          <w:rFonts w:asciiTheme="minorHAnsi" w:hAnsiTheme="minorHAnsi" w:cs="Arial"/>
          <w:sz w:val="22"/>
          <w:szCs w:val="22"/>
        </w:rPr>
        <w:t xml:space="preserve">          </w:t>
      </w:r>
      <w:r w:rsidR="00582899" w:rsidRPr="00CC4EAC">
        <w:rPr>
          <w:rFonts w:asciiTheme="minorHAnsi" w:hAnsiTheme="minorHAnsi" w:cs="Arial"/>
          <w:sz w:val="22"/>
          <w:szCs w:val="22"/>
        </w:rPr>
        <w:t>Suspected of having Autism</w:t>
      </w:r>
    </w:p>
    <w:p w14:paraId="73DE6B44" w14:textId="5DDCC2D2"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PI: Ami Klin, PhD</w:t>
      </w:r>
    </w:p>
    <w:p w14:paraId="36C61514" w14:textId="792AD617"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Role:</w:t>
      </w:r>
      <w:r w:rsidR="008F59A3">
        <w:rPr>
          <w:rFonts w:asciiTheme="minorHAnsi" w:hAnsiTheme="minorHAnsi" w:cs="Arial"/>
          <w:sz w:val="22"/>
          <w:szCs w:val="22"/>
        </w:rPr>
        <w:t xml:space="preserve"> </w:t>
      </w:r>
      <w:r w:rsidRPr="00CC4EAC">
        <w:rPr>
          <w:rFonts w:asciiTheme="minorHAnsi" w:hAnsiTheme="minorHAnsi" w:cs="Arial"/>
          <w:sz w:val="22"/>
          <w:szCs w:val="22"/>
        </w:rPr>
        <w:t>Post-Doctoral Associate</w:t>
      </w:r>
    </w:p>
    <w:p w14:paraId="68236007" w14:textId="7B642E75"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Percent effort:</w:t>
      </w:r>
      <w:r w:rsidR="004A672A">
        <w:rPr>
          <w:rFonts w:asciiTheme="minorHAnsi" w:hAnsiTheme="minorHAnsi" w:cs="Arial"/>
          <w:sz w:val="22"/>
          <w:szCs w:val="22"/>
        </w:rPr>
        <w:t xml:space="preserve"> </w:t>
      </w:r>
      <w:r w:rsidRPr="00CC4EAC">
        <w:rPr>
          <w:rFonts w:asciiTheme="minorHAnsi" w:hAnsiTheme="minorHAnsi" w:cs="Arial"/>
          <w:sz w:val="22"/>
          <w:szCs w:val="22"/>
        </w:rPr>
        <w:t>32%</w:t>
      </w:r>
      <w:r w:rsidRPr="00CC4EAC">
        <w:rPr>
          <w:rFonts w:asciiTheme="minorHAnsi" w:hAnsiTheme="minorHAnsi" w:cs="Arial"/>
          <w:sz w:val="22"/>
          <w:szCs w:val="22"/>
        </w:rPr>
        <w:tab/>
      </w:r>
    </w:p>
    <w:p w14:paraId="3027DC7D" w14:textId="77777777" w:rsidR="00582899" w:rsidRPr="00CC4EAC" w:rsidRDefault="00582899" w:rsidP="00582899">
      <w:pPr>
        <w:pStyle w:val="CommentText"/>
        <w:rPr>
          <w:rFonts w:asciiTheme="minorHAnsi" w:hAnsiTheme="minorHAnsi" w:cs="Arial"/>
          <w:sz w:val="22"/>
          <w:szCs w:val="22"/>
        </w:rPr>
      </w:pPr>
      <w:r w:rsidRPr="00CC4EAC">
        <w:rPr>
          <w:rFonts w:asciiTheme="minorHAnsi" w:hAnsiTheme="minorHAnsi" w:cs="Arial"/>
          <w:sz w:val="22"/>
          <w:szCs w:val="22"/>
        </w:rPr>
        <w:t>Direct costs per year: $48,540.00</w:t>
      </w:r>
    </w:p>
    <w:p w14:paraId="04426920" w14:textId="4D573351"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Total direct costs for project period:</w:t>
      </w:r>
      <w:r w:rsidR="004A672A">
        <w:rPr>
          <w:rFonts w:asciiTheme="minorHAnsi" w:hAnsiTheme="minorHAnsi" w:cs="Arial"/>
          <w:sz w:val="22"/>
          <w:szCs w:val="22"/>
        </w:rPr>
        <w:t xml:space="preserve"> </w:t>
      </w:r>
      <w:r w:rsidRPr="00CC4EAC">
        <w:rPr>
          <w:rFonts w:asciiTheme="minorHAnsi" w:hAnsiTheme="minorHAnsi" w:cs="Arial"/>
          <w:sz w:val="22"/>
          <w:szCs w:val="22"/>
        </w:rPr>
        <w:t>$97,080</w:t>
      </w:r>
    </w:p>
    <w:p w14:paraId="02C7AF92" w14:textId="25588B29" w:rsidR="00582899" w:rsidRPr="00CC4EAC" w:rsidRDefault="00582899" w:rsidP="00582899">
      <w:pPr>
        <w:tabs>
          <w:tab w:val="left" w:pos="1080"/>
          <w:tab w:val="left" w:pos="1440"/>
          <w:tab w:val="left" w:pos="1980"/>
          <w:tab w:val="left" w:pos="2790"/>
          <w:tab w:val="left" w:pos="6480"/>
        </w:tabs>
        <w:ind w:left="720" w:hanging="720"/>
        <w:rPr>
          <w:rFonts w:asciiTheme="minorHAnsi" w:hAnsiTheme="minorHAnsi" w:cs="Arial"/>
          <w:sz w:val="22"/>
          <w:szCs w:val="22"/>
        </w:rPr>
      </w:pPr>
      <w:r w:rsidRPr="00CC4EAC">
        <w:rPr>
          <w:rFonts w:asciiTheme="minorHAnsi" w:hAnsiTheme="minorHAnsi" w:cs="Arial"/>
          <w:sz w:val="22"/>
          <w:szCs w:val="22"/>
        </w:rPr>
        <w:t>Project period:</w:t>
      </w:r>
      <w:r w:rsidR="008F59A3">
        <w:rPr>
          <w:rFonts w:asciiTheme="minorHAnsi" w:hAnsiTheme="minorHAnsi" w:cs="Arial"/>
          <w:sz w:val="22"/>
          <w:szCs w:val="22"/>
        </w:rPr>
        <w:t xml:space="preserve"> </w:t>
      </w:r>
      <w:r w:rsidRPr="00CC4EAC">
        <w:rPr>
          <w:rFonts w:asciiTheme="minorHAnsi" w:hAnsiTheme="minorHAnsi" w:cs="Arial"/>
          <w:sz w:val="22"/>
          <w:szCs w:val="22"/>
        </w:rPr>
        <w:t>07/01/2000 – 06/30/2002</w:t>
      </w:r>
    </w:p>
    <w:p w14:paraId="41A71755" w14:textId="77777777" w:rsidR="00582899" w:rsidRPr="00CC4EAC" w:rsidRDefault="00582899" w:rsidP="00582899">
      <w:pPr>
        <w:tabs>
          <w:tab w:val="left" w:pos="1080"/>
          <w:tab w:val="left" w:pos="1440"/>
          <w:tab w:val="left" w:pos="1980"/>
          <w:tab w:val="left" w:pos="2790"/>
          <w:tab w:val="center" w:pos="4680"/>
        </w:tabs>
        <w:ind w:left="720" w:hanging="720"/>
        <w:rPr>
          <w:rFonts w:asciiTheme="minorHAnsi" w:hAnsiTheme="minorHAnsi" w:cs="Arial"/>
          <w:sz w:val="22"/>
          <w:szCs w:val="22"/>
        </w:rPr>
      </w:pPr>
    </w:p>
    <w:p w14:paraId="4E51C622" w14:textId="6C0CF620" w:rsidR="00582899" w:rsidRPr="00CC4EAC" w:rsidRDefault="005E3FC7" w:rsidP="005E3FC7">
      <w:pPr>
        <w:spacing w:after="160" w:line="259" w:lineRule="auto"/>
        <w:rPr>
          <w:rFonts w:asciiTheme="minorHAnsi" w:hAnsiTheme="minorHAnsi" w:cs="Arial"/>
          <w:sz w:val="22"/>
          <w:szCs w:val="22"/>
          <w:u w:val="single"/>
        </w:rPr>
      </w:pPr>
      <w:r w:rsidRPr="00CC4EAC">
        <w:rPr>
          <w:rFonts w:asciiTheme="minorHAnsi" w:hAnsiTheme="minorHAnsi" w:cs="Arial"/>
          <w:sz w:val="22"/>
          <w:szCs w:val="22"/>
          <w:u w:val="single"/>
        </w:rPr>
        <w:t>P</w:t>
      </w:r>
      <w:r w:rsidR="00FA02F6" w:rsidRPr="00CC4EAC">
        <w:rPr>
          <w:rFonts w:asciiTheme="minorHAnsi" w:hAnsiTheme="minorHAnsi" w:cs="Arial"/>
          <w:sz w:val="22"/>
          <w:szCs w:val="22"/>
          <w:u w:val="single"/>
        </w:rPr>
        <w:t>ENDING APPLICATIONS</w:t>
      </w:r>
    </w:p>
    <w:p w14:paraId="6694D680" w14:textId="7E0B5FE2" w:rsidR="00D55B4B" w:rsidRPr="00CC4EAC" w:rsidRDefault="00C27838" w:rsidP="00D55B4B">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u w:val="single"/>
        </w:rPr>
      </w:pPr>
      <w:r>
        <w:rPr>
          <w:rFonts w:asciiTheme="minorHAnsi" w:hAnsiTheme="minorHAnsi" w:cs="Arial"/>
          <w:color w:val="000000"/>
          <w:sz w:val="22"/>
          <w:szCs w:val="22"/>
        </w:rPr>
        <w:lastRenderedPageBreak/>
        <w:t>1</w:t>
      </w:r>
      <w:r w:rsidR="000607B6" w:rsidRPr="00CC4EAC">
        <w:rPr>
          <w:rFonts w:asciiTheme="minorHAnsi" w:hAnsiTheme="minorHAnsi" w:cs="Arial"/>
          <w:color w:val="000000"/>
          <w:sz w:val="22"/>
          <w:szCs w:val="22"/>
        </w:rPr>
        <w:t xml:space="preserve">. Agency: </w:t>
      </w:r>
      <w:r w:rsidR="00D55B4B" w:rsidRPr="00CC4EAC">
        <w:rPr>
          <w:rFonts w:asciiTheme="minorHAnsi" w:hAnsiTheme="minorHAnsi" w:cs="Arial"/>
          <w:sz w:val="22"/>
          <w:szCs w:val="22"/>
          <w:u w:val="single"/>
        </w:rPr>
        <w:t>National Institute of Mental Health</w:t>
      </w:r>
    </w:p>
    <w:p w14:paraId="5817A5A5" w14:textId="45216DEC" w:rsidR="00595107" w:rsidRPr="00CC4EAC" w:rsidRDefault="00595107" w:rsidP="00D55B4B">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ID: 1R01MH110629-01A1</w:t>
      </w:r>
    </w:p>
    <w:p w14:paraId="56456F9E" w14:textId="21906A4B" w:rsidR="000607B6" w:rsidRPr="00CC4EAC" w:rsidRDefault="000607B6" w:rsidP="000607B6">
      <w:pPr>
        <w:widowControl w:val="0"/>
        <w:tabs>
          <w:tab w:val="left" w:pos="540"/>
          <w:tab w:val="right" w:pos="7080"/>
          <w:tab w:val="left" w:pos="7170"/>
          <w:tab w:val="right" w:pos="8400"/>
          <w:tab w:val="right" w:pos="9000"/>
          <w:tab w:val="left" w:pos="9090"/>
        </w:tabs>
        <w:autoSpaceDE w:val="0"/>
        <w:autoSpaceDN w:val="0"/>
        <w:adjustRightInd w:val="0"/>
        <w:rPr>
          <w:rFonts w:asciiTheme="minorHAnsi" w:hAnsiTheme="minorHAnsi" w:cs="Arial"/>
          <w:color w:val="000000"/>
          <w:sz w:val="22"/>
          <w:szCs w:val="22"/>
        </w:rPr>
      </w:pPr>
      <w:r w:rsidRPr="00CC4EAC">
        <w:rPr>
          <w:rFonts w:asciiTheme="minorHAnsi" w:hAnsiTheme="minorHAnsi" w:cs="Arial"/>
          <w:color w:val="000000"/>
          <w:sz w:val="22"/>
          <w:szCs w:val="22"/>
        </w:rPr>
        <w:t xml:space="preserve">Title: </w:t>
      </w:r>
      <w:r w:rsidR="001139A0" w:rsidRPr="00CC4EAC">
        <w:rPr>
          <w:rFonts w:asciiTheme="minorHAnsi" w:hAnsiTheme="minorHAnsi" w:cs="Arial"/>
          <w:color w:val="000000"/>
          <w:sz w:val="22"/>
          <w:szCs w:val="22"/>
        </w:rPr>
        <w:t xml:space="preserve">Role of reward learning in development of selective attention in </w:t>
      </w:r>
      <w:r w:rsidR="00595107" w:rsidRPr="00CC4EAC">
        <w:rPr>
          <w:rFonts w:asciiTheme="minorHAnsi" w:hAnsiTheme="minorHAnsi" w:cs="Arial"/>
          <w:color w:val="000000"/>
          <w:sz w:val="22"/>
          <w:szCs w:val="22"/>
        </w:rPr>
        <w:t xml:space="preserve">infants at risk for </w:t>
      </w:r>
      <w:r w:rsidR="001139A0" w:rsidRPr="00CC4EAC">
        <w:rPr>
          <w:rFonts w:asciiTheme="minorHAnsi" w:hAnsiTheme="minorHAnsi" w:cs="Arial"/>
          <w:color w:val="000000"/>
          <w:sz w:val="22"/>
          <w:szCs w:val="22"/>
        </w:rPr>
        <w:t>ASD</w:t>
      </w:r>
    </w:p>
    <w:p w14:paraId="11952D66" w14:textId="29F357BC" w:rsidR="00D55B4B" w:rsidRDefault="00D55B4B" w:rsidP="00D55B4B">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color w:val="000000"/>
          <w:sz w:val="22"/>
          <w:szCs w:val="22"/>
        </w:rPr>
        <w:t xml:space="preserve">Role: </w:t>
      </w:r>
      <w:r w:rsidRPr="00CC4EAC">
        <w:rPr>
          <w:rFonts w:asciiTheme="minorHAnsi" w:hAnsiTheme="minorHAnsi" w:cs="Arial"/>
          <w:sz w:val="22"/>
          <w:szCs w:val="22"/>
        </w:rPr>
        <w:t>Principal Investigator</w:t>
      </w:r>
    </w:p>
    <w:p w14:paraId="13427988" w14:textId="3E3292C3" w:rsidR="00D55B4B" w:rsidRPr="00CC4EAC" w:rsidRDefault="00D55B4B" w:rsidP="00D55B4B">
      <w:pPr>
        <w:widowControl w:val="0"/>
        <w:tabs>
          <w:tab w:val="left" w:pos="-270"/>
          <w:tab w:val="right" w:pos="7200"/>
          <w:tab w:val="right" w:pos="9240"/>
        </w:tabs>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 xml:space="preserve">Direct cost per project period: </w:t>
      </w:r>
      <w:r w:rsidRPr="00CC4EAC">
        <w:rPr>
          <w:rFonts w:asciiTheme="minorHAnsi" w:eastAsiaTheme="minorEastAsia" w:hAnsiTheme="minorHAnsi" w:cs="Arial"/>
          <w:color w:val="000000"/>
          <w:sz w:val="22"/>
          <w:szCs w:val="22"/>
        </w:rPr>
        <w:t>$2,252,815.00</w:t>
      </w:r>
    </w:p>
    <w:p w14:paraId="172E1471" w14:textId="65CA373F" w:rsidR="000607B6" w:rsidRPr="00CC4EAC" w:rsidRDefault="000607B6" w:rsidP="000607B6">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color w:val="000000"/>
          <w:sz w:val="22"/>
          <w:szCs w:val="22"/>
        </w:rPr>
      </w:pPr>
      <w:r w:rsidRPr="00CC4EAC">
        <w:rPr>
          <w:rFonts w:asciiTheme="minorHAnsi" w:hAnsiTheme="minorHAnsi" w:cs="Arial"/>
          <w:sz w:val="22"/>
          <w:szCs w:val="22"/>
        </w:rPr>
        <w:t>Total costs for project period</w:t>
      </w:r>
      <w:r w:rsidRPr="00CC4EAC">
        <w:rPr>
          <w:rFonts w:asciiTheme="minorHAnsi" w:eastAsiaTheme="minorEastAsia" w:hAnsiTheme="minorHAnsi" w:cs="Arial"/>
          <w:color w:val="000000"/>
          <w:sz w:val="22"/>
          <w:szCs w:val="22"/>
        </w:rPr>
        <w:t>: $</w:t>
      </w:r>
      <w:r w:rsidR="00D55B4B" w:rsidRPr="00CC4EAC">
        <w:rPr>
          <w:rFonts w:asciiTheme="minorHAnsi" w:eastAsiaTheme="minorEastAsia" w:hAnsiTheme="minorHAnsi" w:cs="Arial"/>
          <w:color w:val="000000"/>
          <w:sz w:val="22"/>
          <w:szCs w:val="22"/>
        </w:rPr>
        <w:t>4,114,553.00</w:t>
      </w:r>
    </w:p>
    <w:p w14:paraId="5929528C" w14:textId="77777777" w:rsidR="007C2B11" w:rsidRDefault="000607B6" w:rsidP="000607B6">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color w:val="000000"/>
          <w:sz w:val="22"/>
          <w:szCs w:val="22"/>
        </w:rPr>
      </w:pPr>
      <w:r w:rsidRPr="00CC4EAC">
        <w:rPr>
          <w:rFonts w:asciiTheme="minorHAnsi" w:eastAsiaTheme="minorEastAsia" w:hAnsiTheme="minorHAnsi" w:cs="Arial"/>
          <w:color w:val="000000"/>
          <w:sz w:val="22"/>
          <w:szCs w:val="22"/>
        </w:rPr>
        <w:t>Project period: 0</w:t>
      </w:r>
      <w:r w:rsidR="00595107" w:rsidRPr="00CC4EAC">
        <w:rPr>
          <w:rFonts w:asciiTheme="minorHAnsi" w:eastAsiaTheme="minorEastAsia" w:hAnsiTheme="minorHAnsi" w:cs="Arial"/>
          <w:color w:val="000000"/>
          <w:sz w:val="22"/>
          <w:szCs w:val="22"/>
        </w:rPr>
        <w:t>4</w:t>
      </w:r>
      <w:r w:rsidRPr="00CC4EAC">
        <w:rPr>
          <w:rFonts w:asciiTheme="minorHAnsi" w:eastAsiaTheme="minorEastAsia" w:hAnsiTheme="minorHAnsi" w:cs="Arial"/>
          <w:color w:val="000000"/>
          <w:sz w:val="22"/>
          <w:szCs w:val="22"/>
        </w:rPr>
        <w:t>/01/201</w:t>
      </w:r>
      <w:r w:rsidR="00595107" w:rsidRPr="00CC4EAC">
        <w:rPr>
          <w:rFonts w:asciiTheme="minorHAnsi" w:eastAsiaTheme="minorEastAsia" w:hAnsiTheme="minorHAnsi" w:cs="Arial"/>
          <w:color w:val="000000"/>
          <w:sz w:val="22"/>
          <w:szCs w:val="22"/>
        </w:rPr>
        <w:t>7</w:t>
      </w:r>
      <w:r w:rsidRPr="00CC4EAC">
        <w:rPr>
          <w:rFonts w:asciiTheme="minorHAnsi" w:eastAsiaTheme="minorEastAsia" w:hAnsiTheme="minorHAnsi" w:cs="Arial"/>
          <w:color w:val="000000"/>
          <w:sz w:val="22"/>
          <w:szCs w:val="22"/>
        </w:rPr>
        <w:t xml:space="preserve"> - 0</w:t>
      </w:r>
      <w:r w:rsidR="00595107" w:rsidRPr="00CC4EAC">
        <w:rPr>
          <w:rFonts w:asciiTheme="minorHAnsi" w:eastAsiaTheme="minorEastAsia" w:hAnsiTheme="minorHAnsi" w:cs="Arial"/>
          <w:color w:val="000000"/>
          <w:sz w:val="22"/>
          <w:szCs w:val="22"/>
        </w:rPr>
        <w:t>3</w:t>
      </w:r>
      <w:r w:rsidRPr="00CC4EAC">
        <w:rPr>
          <w:rFonts w:asciiTheme="minorHAnsi" w:eastAsiaTheme="minorEastAsia" w:hAnsiTheme="minorHAnsi" w:cs="Arial"/>
          <w:color w:val="000000"/>
          <w:sz w:val="22"/>
          <w:szCs w:val="22"/>
        </w:rPr>
        <w:t>/3</w:t>
      </w:r>
      <w:r w:rsidR="00595107" w:rsidRPr="00CC4EAC">
        <w:rPr>
          <w:rFonts w:asciiTheme="minorHAnsi" w:eastAsiaTheme="minorEastAsia" w:hAnsiTheme="minorHAnsi" w:cs="Arial"/>
          <w:color w:val="000000"/>
          <w:sz w:val="22"/>
          <w:szCs w:val="22"/>
        </w:rPr>
        <w:t>1</w:t>
      </w:r>
      <w:r w:rsidRPr="00CC4EAC">
        <w:rPr>
          <w:rFonts w:asciiTheme="minorHAnsi" w:eastAsiaTheme="minorEastAsia" w:hAnsiTheme="minorHAnsi" w:cs="Arial"/>
          <w:color w:val="000000"/>
          <w:sz w:val="22"/>
          <w:szCs w:val="22"/>
        </w:rPr>
        <w:t>/20</w:t>
      </w:r>
      <w:r w:rsidR="001139A0" w:rsidRPr="00CC4EAC">
        <w:rPr>
          <w:rFonts w:asciiTheme="minorHAnsi" w:eastAsiaTheme="minorEastAsia" w:hAnsiTheme="minorHAnsi" w:cs="Arial"/>
          <w:color w:val="000000"/>
          <w:sz w:val="22"/>
          <w:szCs w:val="22"/>
        </w:rPr>
        <w:t>2</w:t>
      </w:r>
      <w:r w:rsidR="00595107" w:rsidRPr="00CC4EAC">
        <w:rPr>
          <w:rFonts w:asciiTheme="minorHAnsi" w:eastAsiaTheme="minorEastAsia" w:hAnsiTheme="minorHAnsi" w:cs="Arial"/>
          <w:color w:val="000000"/>
          <w:sz w:val="22"/>
          <w:szCs w:val="22"/>
        </w:rPr>
        <w:t>2</w:t>
      </w:r>
    </w:p>
    <w:p w14:paraId="3D97B038" w14:textId="77777777" w:rsidR="007C2B11" w:rsidRDefault="007C2B11" w:rsidP="000607B6">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color w:val="000000"/>
          <w:sz w:val="22"/>
          <w:szCs w:val="22"/>
        </w:rPr>
      </w:pPr>
    </w:p>
    <w:p w14:paraId="3F7FEE58" w14:textId="69A0FA63" w:rsidR="008F59A3" w:rsidRPr="00534C47" w:rsidRDefault="00C27838" w:rsidP="007C2B11">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sz w:val="22"/>
          <w:szCs w:val="22"/>
          <w:u w:val="single"/>
        </w:rPr>
      </w:pPr>
      <w:r>
        <w:rPr>
          <w:rFonts w:asciiTheme="minorHAnsi" w:eastAsiaTheme="minorEastAsia" w:hAnsiTheme="minorHAnsi" w:cs="Arial"/>
          <w:color w:val="000000"/>
          <w:sz w:val="22"/>
          <w:szCs w:val="22"/>
        </w:rPr>
        <w:t>2</w:t>
      </w:r>
      <w:r w:rsidR="007C2B11" w:rsidRPr="00534C47">
        <w:rPr>
          <w:rFonts w:asciiTheme="minorHAnsi" w:eastAsiaTheme="minorEastAsia" w:hAnsiTheme="minorHAnsi" w:cs="Arial"/>
          <w:color w:val="000000"/>
          <w:sz w:val="22"/>
          <w:szCs w:val="22"/>
        </w:rPr>
        <w:t xml:space="preserve">. </w:t>
      </w:r>
      <w:r w:rsidR="008F59A3" w:rsidRPr="00534C47">
        <w:rPr>
          <w:rFonts w:asciiTheme="minorHAnsi" w:eastAsiaTheme="minorEastAsia" w:hAnsiTheme="minorHAnsi" w:cs="Arial"/>
          <w:color w:val="000000"/>
          <w:sz w:val="22"/>
          <w:szCs w:val="22"/>
        </w:rPr>
        <w:t xml:space="preserve">Agency: </w:t>
      </w:r>
      <w:r w:rsidR="008F59A3" w:rsidRPr="00534C47">
        <w:rPr>
          <w:rFonts w:asciiTheme="minorHAnsi" w:eastAsiaTheme="minorEastAsia" w:hAnsiTheme="minorHAnsi" w:cs="Arial"/>
          <w:color w:val="000000"/>
          <w:sz w:val="22"/>
          <w:szCs w:val="22"/>
          <w:u w:val="single"/>
        </w:rPr>
        <w:t>National Institute of Mental Health</w:t>
      </w:r>
    </w:p>
    <w:p w14:paraId="5DABDB52" w14:textId="5FB84118" w:rsidR="008F59A3" w:rsidRPr="00534C47" w:rsidRDefault="008F59A3" w:rsidP="007C2B11">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sz w:val="22"/>
          <w:szCs w:val="22"/>
        </w:rPr>
      </w:pPr>
      <w:r w:rsidRPr="00534C47">
        <w:rPr>
          <w:rFonts w:asciiTheme="minorHAnsi" w:eastAsiaTheme="minorEastAsia" w:hAnsiTheme="minorHAnsi" w:cs="Arial"/>
          <w:sz w:val="22"/>
          <w:szCs w:val="22"/>
        </w:rPr>
        <w:t xml:space="preserve">ID: </w:t>
      </w:r>
      <w:r w:rsidR="007C2B11" w:rsidRPr="00534C47">
        <w:rPr>
          <w:rFonts w:asciiTheme="minorHAnsi" w:eastAsiaTheme="minorEastAsia" w:hAnsiTheme="minorHAnsi" w:cs="Arial"/>
          <w:sz w:val="22"/>
          <w:szCs w:val="22"/>
        </w:rPr>
        <w:t>R21</w:t>
      </w:r>
      <w:r w:rsidR="004A672A" w:rsidRPr="00534C47">
        <w:rPr>
          <w:rFonts w:asciiTheme="minorHAnsi" w:eastAsiaTheme="minorEastAsia" w:hAnsiTheme="minorHAnsi" w:cs="Arial"/>
          <w:sz w:val="22"/>
          <w:szCs w:val="22"/>
        </w:rPr>
        <w:t xml:space="preserve"> </w:t>
      </w:r>
      <w:r w:rsidR="007C2B11" w:rsidRPr="00534C47">
        <w:rPr>
          <w:rFonts w:asciiTheme="minorHAnsi" w:eastAsiaTheme="minorEastAsia" w:hAnsiTheme="minorHAnsi" w:cs="Arial"/>
          <w:sz w:val="22"/>
          <w:szCs w:val="22"/>
        </w:rPr>
        <w:t>16-005583</w:t>
      </w:r>
      <w:r w:rsidR="004A672A" w:rsidRPr="00534C47">
        <w:rPr>
          <w:rFonts w:asciiTheme="minorHAnsi" w:eastAsiaTheme="minorEastAsia" w:hAnsiTheme="minorHAnsi" w:cs="Arial"/>
          <w:sz w:val="22"/>
          <w:szCs w:val="22"/>
        </w:rPr>
        <w:t xml:space="preserve"> </w:t>
      </w:r>
      <w:r w:rsidR="007C2B11" w:rsidRPr="00534C47">
        <w:rPr>
          <w:rFonts w:asciiTheme="minorHAnsi" w:eastAsiaTheme="minorEastAsia" w:hAnsiTheme="minorHAnsi" w:cs="Arial"/>
          <w:sz w:val="22"/>
          <w:szCs w:val="22"/>
        </w:rPr>
        <w:t>(</w:t>
      </w:r>
      <w:r w:rsidRPr="00534C47">
        <w:rPr>
          <w:rFonts w:asciiTheme="minorHAnsi" w:eastAsiaTheme="minorEastAsia" w:hAnsiTheme="minorHAnsi" w:cs="Arial"/>
          <w:sz w:val="22"/>
          <w:szCs w:val="22"/>
        </w:rPr>
        <w:t xml:space="preserve">Co-PI: </w:t>
      </w:r>
      <w:r w:rsidR="007C2B11" w:rsidRPr="00534C47">
        <w:rPr>
          <w:rFonts w:asciiTheme="minorHAnsi" w:eastAsiaTheme="minorEastAsia" w:hAnsiTheme="minorHAnsi" w:cs="Arial"/>
          <w:sz w:val="22"/>
          <w:szCs w:val="22"/>
        </w:rPr>
        <w:t>Hampson, Michelle)</w:t>
      </w:r>
      <w:r w:rsidR="007C2B11" w:rsidRPr="00534C47">
        <w:rPr>
          <w:rFonts w:asciiTheme="minorHAnsi" w:eastAsiaTheme="minorEastAsia" w:hAnsiTheme="minorHAnsi" w:cs="Arial"/>
          <w:sz w:val="22"/>
          <w:szCs w:val="22"/>
        </w:rPr>
        <w:tab/>
      </w:r>
    </w:p>
    <w:p w14:paraId="08E41334" w14:textId="688A50FC" w:rsidR="008F59A3" w:rsidRPr="00534C47" w:rsidRDefault="008F59A3" w:rsidP="00534C47">
      <w:pPr>
        <w:widowControl w:val="0"/>
        <w:tabs>
          <w:tab w:val="left" w:pos="540"/>
          <w:tab w:val="right" w:pos="7080"/>
          <w:tab w:val="left" w:pos="7170"/>
          <w:tab w:val="right" w:pos="8400"/>
          <w:tab w:val="right" w:pos="9000"/>
          <w:tab w:val="left" w:pos="9090"/>
        </w:tabs>
        <w:autoSpaceDE w:val="0"/>
        <w:autoSpaceDN w:val="0"/>
        <w:adjustRightInd w:val="0"/>
        <w:rPr>
          <w:rFonts w:asciiTheme="minorHAnsi" w:hAnsiTheme="minorHAnsi" w:cs="Arial"/>
          <w:color w:val="000000"/>
          <w:sz w:val="22"/>
          <w:szCs w:val="22"/>
        </w:rPr>
      </w:pPr>
      <w:r w:rsidRPr="00534C47">
        <w:rPr>
          <w:rFonts w:asciiTheme="minorHAnsi" w:hAnsiTheme="minorHAnsi" w:cs="Arial"/>
          <w:color w:val="000000"/>
          <w:sz w:val="22"/>
          <w:szCs w:val="22"/>
        </w:rPr>
        <w:t xml:space="preserve">Title: </w:t>
      </w:r>
      <w:r w:rsidRPr="00534C47">
        <w:rPr>
          <w:rFonts w:asciiTheme="minorHAnsi" w:eastAsiaTheme="minorEastAsia" w:hAnsiTheme="minorHAnsi" w:cs="Arial"/>
          <w:sz w:val="22"/>
          <w:szCs w:val="22"/>
        </w:rPr>
        <w:t>The neural mechanisms of multi-dimensional emotional and social representation</w:t>
      </w:r>
    </w:p>
    <w:p w14:paraId="4C4D05F2" w14:textId="2EDDAA89" w:rsidR="008F59A3" w:rsidRPr="00534C47" w:rsidRDefault="008F59A3" w:rsidP="008F59A3">
      <w:pPr>
        <w:widowControl w:val="0"/>
        <w:tabs>
          <w:tab w:val="left" w:pos="-540"/>
          <w:tab w:val="right" w:pos="7200"/>
          <w:tab w:val="right" w:pos="9240"/>
        </w:tabs>
        <w:autoSpaceDE w:val="0"/>
        <w:autoSpaceDN w:val="0"/>
        <w:adjustRightInd w:val="0"/>
        <w:ind w:left="720" w:hanging="720"/>
        <w:rPr>
          <w:rFonts w:asciiTheme="minorHAnsi" w:hAnsiTheme="minorHAnsi" w:cs="Arial"/>
          <w:color w:val="000000"/>
          <w:sz w:val="22"/>
          <w:szCs w:val="22"/>
        </w:rPr>
      </w:pPr>
      <w:r w:rsidRPr="00534C47">
        <w:rPr>
          <w:rFonts w:asciiTheme="minorHAnsi" w:hAnsiTheme="minorHAnsi" w:cs="Arial"/>
          <w:color w:val="000000"/>
          <w:sz w:val="22"/>
          <w:szCs w:val="22"/>
        </w:rPr>
        <w:t>Role: Co-Principal Investigator</w:t>
      </w:r>
    </w:p>
    <w:p w14:paraId="015BD535" w14:textId="29F7620F" w:rsidR="008F59A3" w:rsidRPr="00534C47" w:rsidRDefault="008F59A3" w:rsidP="007C2B11">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sz w:val="22"/>
          <w:szCs w:val="22"/>
        </w:rPr>
      </w:pPr>
      <w:r w:rsidRPr="00534C47">
        <w:rPr>
          <w:rFonts w:asciiTheme="minorHAnsi" w:eastAsiaTheme="minorEastAsia" w:hAnsiTheme="minorHAnsi" w:cs="Arial"/>
          <w:sz w:val="22"/>
          <w:szCs w:val="22"/>
        </w:rPr>
        <w:t>Percent effort: 10%</w:t>
      </w:r>
    </w:p>
    <w:p w14:paraId="063C3AD3" w14:textId="594CAB15" w:rsidR="008F59A3" w:rsidRPr="00293909" w:rsidRDefault="008F59A3" w:rsidP="007C2B11">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sz w:val="22"/>
          <w:szCs w:val="22"/>
        </w:rPr>
      </w:pPr>
      <w:r w:rsidRPr="00293909">
        <w:rPr>
          <w:rFonts w:asciiTheme="minorHAnsi" w:eastAsiaTheme="minorEastAsia" w:hAnsiTheme="minorHAnsi" w:cs="Arial"/>
          <w:sz w:val="22"/>
          <w:szCs w:val="22"/>
        </w:rPr>
        <w:t xml:space="preserve">Project period: </w:t>
      </w:r>
      <w:r w:rsidR="007C2B11" w:rsidRPr="00293909">
        <w:rPr>
          <w:rFonts w:asciiTheme="minorHAnsi" w:eastAsiaTheme="minorEastAsia" w:hAnsiTheme="minorHAnsi" w:cs="Arial"/>
          <w:sz w:val="22"/>
          <w:szCs w:val="22"/>
        </w:rPr>
        <w:t>04/01/2017-03/31/2019</w:t>
      </w:r>
      <w:r w:rsidR="007C2B11" w:rsidRPr="00293909">
        <w:rPr>
          <w:rFonts w:asciiTheme="minorHAnsi" w:eastAsiaTheme="minorEastAsia" w:hAnsiTheme="minorHAnsi" w:cs="Arial"/>
          <w:sz w:val="22"/>
          <w:szCs w:val="22"/>
        </w:rPr>
        <w:tab/>
      </w:r>
    </w:p>
    <w:p w14:paraId="21D2EE95" w14:textId="77777777" w:rsidR="00F334A1" w:rsidRPr="00293909" w:rsidRDefault="00534C47" w:rsidP="007C2B11">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sz w:val="22"/>
          <w:szCs w:val="22"/>
        </w:rPr>
      </w:pPr>
      <w:r w:rsidRPr="00293909">
        <w:rPr>
          <w:rFonts w:asciiTheme="minorHAnsi" w:eastAsiaTheme="minorEastAsia" w:hAnsiTheme="minorHAnsi" w:cs="Arial"/>
          <w:sz w:val="22"/>
          <w:szCs w:val="22"/>
        </w:rPr>
        <w:t>Direct cost per project per year</w:t>
      </w:r>
      <w:r w:rsidR="008F59A3" w:rsidRPr="00293909">
        <w:rPr>
          <w:rFonts w:asciiTheme="minorHAnsi" w:eastAsiaTheme="minorEastAsia" w:hAnsiTheme="minorHAnsi" w:cs="Arial"/>
          <w:sz w:val="22"/>
          <w:szCs w:val="22"/>
        </w:rPr>
        <w:t xml:space="preserve">: </w:t>
      </w:r>
      <w:r w:rsidR="007C2B11" w:rsidRPr="00293909">
        <w:rPr>
          <w:rFonts w:asciiTheme="minorHAnsi" w:eastAsiaTheme="minorEastAsia" w:hAnsiTheme="minorHAnsi" w:cs="Arial"/>
          <w:sz w:val="22"/>
          <w:szCs w:val="22"/>
        </w:rPr>
        <w:t>$150,000.00</w:t>
      </w:r>
    </w:p>
    <w:p w14:paraId="10AF1A80" w14:textId="77777777" w:rsidR="00F334A1" w:rsidRPr="00293909" w:rsidRDefault="00F334A1" w:rsidP="007C2B11">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sz w:val="22"/>
          <w:szCs w:val="22"/>
        </w:rPr>
      </w:pPr>
    </w:p>
    <w:p w14:paraId="3DF60BB0" w14:textId="4DE1A563" w:rsidR="00F334A1" w:rsidRPr="00293909" w:rsidRDefault="00752530" w:rsidP="007C2B11">
      <w:pPr>
        <w:widowControl w:val="0"/>
        <w:tabs>
          <w:tab w:val="left" w:pos="540"/>
          <w:tab w:val="right" w:pos="7080"/>
          <w:tab w:val="left" w:pos="7170"/>
          <w:tab w:val="right" w:pos="8400"/>
          <w:tab w:val="right" w:pos="9000"/>
          <w:tab w:val="left" w:pos="9090"/>
        </w:tabs>
        <w:autoSpaceDE w:val="0"/>
        <w:autoSpaceDN w:val="0"/>
        <w:adjustRightInd w:val="0"/>
        <w:rPr>
          <w:rFonts w:asciiTheme="minorHAnsi" w:eastAsiaTheme="minorEastAsia" w:hAnsiTheme="minorHAnsi" w:cs="Arial"/>
          <w:sz w:val="22"/>
          <w:szCs w:val="22"/>
        </w:rPr>
      </w:pPr>
      <w:r>
        <w:rPr>
          <w:rFonts w:asciiTheme="minorHAnsi" w:eastAsiaTheme="minorEastAsia" w:hAnsiTheme="minorHAnsi" w:cs="Arial"/>
          <w:sz w:val="22"/>
          <w:szCs w:val="22"/>
        </w:rPr>
        <w:t>3</w:t>
      </w:r>
      <w:r w:rsidR="00F334A1" w:rsidRPr="00293909">
        <w:rPr>
          <w:rFonts w:asciiTheme="minorHAnsi" w:eastAsiaTheme="minorEastAsia" w:hAnsiTheme="minorHAnsi" w:cs="Arial"/>
          <w:sz w:val="22"/>
          <w:szCs w:val="22"/>
        </w:rPr>
        <w:t xml:space="preserve">.  Agency: </w:t>
      </w:r>
      <w:r w:rsidR="00F334A1" w:rsidRPr="00293909">
        <w:rPr>
          <w:rFonts w:asciiTheme="minorHAnsi" w:eastAsiaTheme="minorEastAsia" w:hAnsiTheme="minorHAnsi" w:cs="Arial"/>
          <w:sz w:val="22"/>
          <w:szCs w:val="22"/>
          <w:u w:val="single"/>
        </w:rPr>
        <w:t>National Institute of Health</w:t>
      </w:r>
    </w:p>
    <w:p w14:paraId="20470AEE" w14:textId="7EA14008" w:rsidR="00F334A1" w:rsidRPr="00293909" w:rsidRDefault="00F334A1" w:rsidP="00F334A1">
      <w:pPr>
        <w:rPr>
          <w:rFonts w:asciiTheme="minorHAnsi" w:eastAsia="Times New Roman" w:hAnsiTheme="minorHAnsi"/>
          <w:sz w:val="22"/>
          <w:szCs w:val="22"/>
        </w:rPr>
      </w:pPr>
      <w:r w:rsidRPr="00293909">
        <w:rPr>
          <w:rFonts w:asciiTheme="minorHAnsi" w:eastAsiaTheme="minorEastAsia" w:hAnsiTheme="minorHAnsi" w:cs="Arial"/>
          <w:sz w:val="22"/>
          <w:szCs w:val="22"/>
        </w:rPr>
        <w:t xml:space="preserve">ID: </w:t>
      </w:r>
      <w:r w:rsidRPr="00293909">
        <w:rPr>
          <w:rFonts w:asciiTheme="minorHAnsi" w:eastAsia="Times New Roman" w:hAnsiTheme="minorHAnsi"/>
          <w:sz w:val="22"/>
          <w:szCs w:val="22"/>
        </w:rPr>
        <w:t xml:space="preserve">P50MH114208 </w:t>
      </w:r>
    </w:p>
    <w:p w14:paraId="0B2272F6" w14:textId="69956F6B" w:rsidR="00F334A1" w:rsidRPr="00293909" w:rsidRDefault="00F334A1" w:rsidP="00F334A1">
      <w:pPr>
        <w:rPr>
          <w:rFonts w:asciiTheme="minorHAnsi" w:eastAsia="Times New Roman" w:hAnsiTheme="minorHAnsi"/>
          <w:sz w:val="22"/>
          <w:szCs w:val="22"/>
        </w:rPr>
      </w:pPr>
      <w:r w:rsidRPr="00293909">
        <w:rPr>
          <w:rFonts w:asciiTheme="minorHAnsi" w:eastAsia="Times New Roman" w:hAnsiTheme="minorHAnsi"/>
          <w:sz w:val="22"/>
          <w:szCs w:val="22"/>
        </w:rPr>
        <w:t xml:space="preserve">Title: Cellular, molecular, and functional imaging approaches to understanding of early neurodevelopment in autism. </w:t>
      </w:r>
    </w:p>
    <w:p w14:paraId="7649E5B0" w14:textId="7E8DBD5D" w:rsidR="00F334A1" w:rsidRPr="00293909" w:rsidRDefault="00F334A1" w:rsidP="00F334A1">
      <w:pPr>
        <w:rPr>
          <w:rFonts w:asciiTheme="minorHAnsi" w:eastAsia="Times New Roman" w:hAnsiTheme="minorHAnsi"/>
          <w:sz w:val="22"/>
          <w:szCs w:val="22"/>
        </w:rPr>
      </w:pPr>
      <w:r w:rsidRPr="00293909">
        <w:rPr>
          <w:rFonts w:asciiTheme="minorHAnsi" w:eastAsia="Times New Roman" w:hAnsiTheme="minorHAnsi"/>
          <w:sz w:val="22"/>
          <w:szCs w:val="22"/>
        </w:rPr>
        <w:t>Role: Director</w:t>
      </w:r>
    </w:p>
    <w:p w14:paraId="1EA68489" w14:textId="1B2EE353" w:rsidR="00F334A1" w:rsidRPr="00293909" w:rsidRDefault="00F334A1" w:rsidP="00F334A1">
      <w:pPr>
        <w:rPr>
          <w:rFonts w:asciiTheme="minorHAnsi" w:eastAsia="Times New Roman" w:hAnsiTheme="minorHAnsi"/>
          <w:sz w:val="22"/>
          <w:szCs w:val="22"/>
        </w:rPr>
      </w:pPr>
      <w:r w:rsidRPr="00293909">
        <w:rPr>
          <w:rFonts w:asciiTheme="minorHAnsi" w:eastAsia="Times New Roman" w:hAnsiTheme="minorHAnsi"/>
          <w:sz w:val="22"/>
          <w:szCs w:val="22"/>
        </w:rPr>
        <w:t xml:space="preserve">Percent effort: </w:t>
      </w:r>
      <w:r w:rsidR="00293909">
        <w:rPr>
          <w:rFonts w:asciiTheme="minorHAnsi" w:eastAsia="Times New Roman" w:hAnsiTheme="minorHAnsi"/>
          <w:sz w:val="22"/>
          <w:szCs w:val="22"/>
        </w:rPr>
        <w:t>42%</w:t>
      </w:r>
    </w:p>
    <w:p w14:paraId="3F70EA1B" w14:textId="5A0FE745" w:rsidR="00F334A1" w:rsidRPr="00293909" w:rsidRDefault="00F334A1" w:rsidP="00F334A1">
      <w:pPr>
        <w:rPr>
          <w:rFonts w:asciiTheme="minorHAnsi" w:eastAsia="Times New Roman" w:hAnsiTheme="minorHAnsi"/>
          <w:sz w:val="22"/>
          <w:szCs w:val="22"/>
        </w:rPr>
      </w:pPr>
      <w:r w:rsidRPr="00293909">
        <w:rPr>
          <w:rFonts w:asciiTheme="minorHAnsi" w:eastAsia="Times New Roman" w:hAnsiTheme="minorHAnsi"/>
          <w:sz w:val="22"/>
          <w:szCs w:val="22"/>
        </w:rPr>
        <w:t>Project Period: 7/01/2017 – 6/30/2022</w:t>
      </w:r>
    </w:p>
    <w:p w14:paraId="2D7195C9" w14:textId="72DBD186" w:rsidR="00F334A1" w:rsidRPr="00293909" w:rsidRDefault="00293909" w:rsidP="00F334A1">
      <w:pPr>
        <w:rPr>
          <w:rFonts w:asciiTheme="minorHAnsi" w:eastAsia="Times New Roman" w:hAnsiTheme="minorHAnsi"/>
          <w:sz w:val="22"/>
          <w:szCs w:val="22"/>
        </w:rPr>
      </w:pPr>
      <w:r>
        <w:rPr>
          <w:rFonts w:asciiTheme="minorHAnsi" w:eastAsia="Times New Roman" w:hAnsiTheme="minorHAnsi"/>
          <w:sz w:val="22"/>
          <w:szCs w:val="22"/>
        </w:rPr>
        <w:t>Total d</w:t>
      </w:r>
      <w:r w:rsidR="00F334A1" w:rsidRPr="00293909">
        <w:rPr>
          <w:rFonts w:asciiTheme="minorHAnsi" w:eastAsia="Times New Roman" w:hAnsiTheme="minorHAnsi"/>
          <w:sz w:val="22"/>
          <w:szCs w:val="22"/>
        </w:rPr>
        <w:t xml:space="preserve">irect </w:t>
      </w:r>
      <w:r>
        <w:rPr>
          <w:rFonts w:asciiTheme="minorHAnsi" w:eastAsia="Times New Roman" w:hAnsiTheme="minorHAnsi"/>
          <w:sz w:val="22"/>
          <w:szCs w:val="22"/>
        </w:rPr>
        <w:t>c</w:t>
      </w:r>
      <w:r w:rsidR="00F334A1" w:rsidRPr="00293909">
        <w:rPr>
          <w:rFonts w:asciiTheme="minorHAnsi" w:eastAsia="Times New Roman" w:hAnsiTheme="minorHAnsi"/>
          <w:sz w:val="22"/>
          <w:szCs w:val="22"/>
        </w:rPr>
        <w:t>ost per project: $7,404,044</w:t>
      </w:r>
    </w:p>
    <w:p w14:paraId="71CFB5A5" w14:textId="30BA0346" w:rsidR="00293909" w:rsidRDefault="00293909" w:rsidP="00F334A1">
      <w:pPr>
        <w:rPr>
          <w:rFonts w:asciiTheme="minorHAnsi" w:eastAsia="Times New Roman" w:hAnsiTheme="minorHAnsi"/>
          <w:sz w:val="22"/>
          <w:szCs w:val="22"/>
          <w:u w:val="single"/>
        </w:rPr>
      </w:pPr>
      <w:r>
        <w:rPr>
          <w:rFonts w:asciiTheme="minorHAnsi" w:eastAsia="Times New Roman" w:hAnsiTheme="minorHAnsi"/>
          <w:sz w:val="22"/>
          <w:szCs w:val="22"/>
          <w:u w:val="single"/>
        </w:rPr>
        <w:t>Project 1</w:t>
      </w:r>
      <w:r w:rsidR="00F334A1" w:rsidRPr="00293909">
        <w:rPr>
          <w:rFonts w:asciiTheme="minorHAnsi" w:eastAsia="Times New Roman" w:hAnsiTheme="minorHAnsi"/>
          <w:sz w:val="22"/>
          <w:szCs w:val="22"/>
          <w:u w:val="single"/>
        </w:rPr>
        <w:t xml:space="preserve"> </w:t>
      </w:r>
    </w:p>
    <w:p w14:paraId="77D4850B" w14:textId="4B08CF4B" w:rsidR="00F334A1" w:rsidRPr="00293909" w:rsidRDefault="00293909" w:rsidP="00F334A1">
      <w:pPr>
        <w:rPr>
          <w:rFonts w:asciiTheme="minorHAnsi" w:eastAsia="Times New Roman" w:hAnsiTheme="minorHAnsi"/>
          <w:sz w:val="22"/>
          <w:szCs w:val="22"/>
        </w:rPr>
      </w:pPr>
      <w:r w:rsidRPr="00293909">
        <w:rPr>
          <w:rFonts w:asciiTheme="minorHAnsi" w:eastAsia="Times New Roman" w:hAnsiTheme="minorHAnsi"/>
          <w:sz w:val="22"/>
          <w:szCs w:val="22"/>
        </w:rPr>
        <w:t xml:space="preserve">Role:  </w:t>
      </w:r>
      <w:r w:rsidR="00F334A1" w:rsidRPr="00293909">
        <w:rPr>
          <w:rFonts w:asciiTheme="minorHAnsi" w:eastAsia="Times New Roman" w:hAnsiTheme="minorHAnsi"/>
          <w:sz w:val="22"/>
          <w:szCs w:val="22"/>
        </w:rPr>
        <w:t>PI</w:t>
      </w:r>
      <w:r w:rsidRPr="00293909">
        <w:rPr>
          <w:rFonts w:asciiTheme="minorHAnsi" w:eastAsia="Times New Roman" w:hAnsiTheme="minorHAnsi"/>
          <w:sz w:val="22"/>
          <w:szCs w:val="22"/>
        </w:rPr>
        <w:t xml:space="preserve"> (Co-PI: Todd Constable and Laura Ment)</w:t>
      </w:r>
    </w:p>
    <w:p w14:paraId="7CDA919D" w14:textId="41769B54" w:rsidR="00F334A1" w:rsidRPr="00293909" w:rsidRDefault="00F334A1" w:rsidP="00F334A1">
      <w:pPr>
        <w:rPr>
          <w:rFonts w:asciiTheme="minorHAnsi" w:eastAsia="Times New Roman" w:hAnsiTheme="minorHAnsi"/>
          <w:sz w:val="22"/>
          <w:szCs w:val="22"/>
        </w:rPr>
      </w:pPr>
      <w:r w:rsidRPr="00293909">
        <w:rPr>
          <w:rFonts w:asciiTheme="minorHAnsi" w:eastAsia="Times New Roman" w:hAnsiTheme="minorHAnsi"/>
          <w:sz w:val="22"/>
          <w:szCs w:val="22"/>
        </w:rPr>
        <w:t xml:space="preserve">Title: Neonatal </w:t>
      </w:r>
      <w:proofErr w:type="spellStart"/>
      <w:r w:rsidRPr="00293909">
        <w:rPr>
          <w:rFonts w:asciiTheme="minorHAnsi" w:eastAsia="Times New Roman" w:hAnsiTheme="minorHAnsi"/>
          <w:sz w:val="22"/>
          <w:szCs w:val="22"/>
        </w:rPr>
        <w:t>connectome</w:t>
      </w:r>
      <w:proofErr w:type="spellEnd"/>
      <w:r w:rsidRPr="00293909">
        <w:rPr>
          <w:rFonts w:asciiTheme="minorHAnsi" w:eastAsia="Times New Roman" w:hAnsiTheme="minorHAnsi"/>
          <w:sz w:val="22"/>
          <w:szCs w:val="22"/>
        </w:rPr>
        <w:t xml:space="preserve"> as a predictor of social and attentional </w:t>
      </w:r>
      <w:r w:rsidR="00835D62" w:rsidRPr="00293909">
        <w:rPr>
          <w:rFonts w:asciiTheme="minorHAnsi" w:eastAsia="Times New Roman" w:hAnsiTheme="minorHAnsi"/>
          <w:sz w:val="22"/>
          <w:szCs w:val="22"/>
        </w:rPr>
        <w:t>impairments</w:t>
      </w:r>
      <w:r w:rsidRPr="00293909">
        <w:rPr>
          <w:rFonts w:asciiTheme="minorHAnsi" w:eastAsia="Times New Roman" w:hAnsiTheme="minorHAnsi"/>
          <w:sz w:val="22"/>
          <w:szCs w:val="22"/>
        </w:rPr>
        <w:t xml:space="preserve"> in autism</w:t>
      </w:r>
    </w:p>
    <w:p w14:paraId="17FBB68C" w14:textId="77777777" w:rsidR="00F334A1" w:rsidRPr="00293909" w:rsidRDefault="00F334A1" w:rsidP="00F334A1">
      <w:pPr>
        <w:rPr>
          <w:rFonts w:asciiTheme="minorHAnsi" w:eastAsia="Times New Roman" w:hAnsiTheme="minorHAnsi"/>
          <w:sz w:val="22"/>
          <w:szCs w:val="22"/>
        </w:rPr>
      </w:pPr>
      <w:r w:rsidRPr="00293909">
        <w:rPr>
          <w:rFonts w:asciiTheme="minorHAnsi" w:eastAsia="Times New Roman" w:hAnsiTheme="minorHAnsi"/>
          <w:sz w:val="22"/>
          <w:szCs w:val="22"/>
        </w:rPr>
        <w:t>Percent effort: 10%</w:t>
      </w:r>
    </w:p>
    <w:p w14:paraId="295C5171" w14:textId="77777777" w:rsidR="00F334A1" w:rsidRPr="00293909" w:rsidRDefault="00F334A1" w:rsidP="00F334A1">
      <w:pPr>
        <w:rPr>
          <w:rFonts w:asciiTheme="minorHAnsi" w:eastAsia="Times New Roman" w:hAnsiTheme="minorHAnsi"/>
          <w:sz w:val="22"/>
          <w:szCs w:val="22"/>
          <w:u w:val="single"/>
        </w:rPr>
      </w:pPr>
      <w:r w:rsidRPr="00293909">
        <w:rPr>
          <w:rFonts w:asciiTheme="minorHAnsi" w:eastAsia="Times New Roman" w:hAnsiTheme="minorHAnsi"/>
          <w:sz w:val="22"/>
          <w:szCs w:val="22"/>
          <w:u w:val="single"/>
        </w:rPr>
        <w:t>Project 2</w:t>
      </w:r>
    </w:p>
    <w:p w14:paraId="1A9051FF" w14:textId="4A27D147" w:rsidR="00F334A1" w:rsidRPr="00293909" w:rsidRDefault="00F334A1" w:rsidP="00F334A1">
      <w:pPr>
        <w:rPr>
          <w:rFonts w:asciiTheme="minorHAnsi" w:eastAsia="Times New Roman" w:hAnsiTheme="minorHAnsi"/>
          <w:szCs w:val="24"/>
        </w:rPr>
      </w:pPr>
      <w:r w:rsidRPr="00293909">
        <w:rPr>
          <w:rFonts w:asciiTheme="minorHAnsi" w:eastAsia="Times New Roman" w:hAnsiTheme="minorHAnsi"/>
          <w:szCs w:val="24"/>
        </w:rPr>
        <w:t xml:space="preserve">Title: Functional </w:t>
      </w:r>
      <w:proofErr w:type="spellStart"/>
      <w:r w:rsidRPr="00293909">
        <w:rPr>
          <w:rFonts w:asciiTheme="minorHAnsi" w:eastAsia="Times New Roman" w:hAnsiTheme="minorHAnsi"/>
          <w:szCs w:val="24"/>
        </w:rPr>
        <w:t>connectomics</w:t>
      </w:r>
      <w:proofErr w:type="spellEnd"/>
      <w:r w:rsidRPr="00293909">
        <w:rPr>
          <w:rFonts w:asciiTheme="minorHAnsi" w:eastAsia="Times New Roman" w:hAnsiTheme="minorHAnsi"/>
          <w:szCs w:val="24"/>
        </w:rPr>
        <w:t xml:space="preserve"> associated with ASD</w:t>
      </w:r>
    </w:p>
    <w:p w14:paraId="749471D2" w14:textId="761A55A9" w:rsidR="00047452" w:rsidRPr="00293909" w:rsidRDefault="00047452" w:rsidP="00F334A1">
      <w:pPr>
        <w:rPr>
          <w:rFonts w:asciiTheme="minorHAnsi" w:eastAsia="Times New Roman" w:hAnsiTheme="minorHAnsi"/>
          <w:szCs w:val="24"/>
        </w:rPr>
      </w:pPr>
      <w:r w:rsidRPr="00293909">
        <w:rPr>
          <w:rFonts w:asciiTheme="minorHAnsi" w:eastAsia="Times New Roman" w:hAnsiTheme="minorHAnsi"/>
          <w:szCs w:val="24"/>
        </w:rPr>
        <w:t>PI: Todd Constable</w:t>
      </w:r>
    </w:p>
    <w:p w14:paraId="683DAC34" w14:textId="77777777" w:rsidR="00F334A1" w:rsidRPr="00293909" w:rsidRDefault="00F334A1" w:rsidP="00F334A1">
      <w:pPr>
        <w:rPr>
          <w:rFonts w:asciiTheme="minorHAnsi" w:eastAsia="Times New Roman" w:hAnsiTheme="minorHAnsi"/>
          <w:szCs w:val="24"/>
        </w:rPr>
      </w:pPr>
      <w:r w:rsidRPr="00293909">
        <w:rPr>
          <w:rFonts w:asciiTheme="minorHAnsi" w:eastAsia="Times New Roman" w:hAnsiTheme="minorHAnsi"/>
          <w:szCs w:val="24"/>
        </w:rPr>
        <w:t>Role: Investigator</w:t>
      </w:r>
    </w:p>
    <w:p w14:paraId="6973836A" w14:textId="2658A400" w:rsidR="00F334A1" w:rsidRPr="00293909" w:rsidRDefault="00F334A1" w:rsidP="00F334A1">
      <w:pPr>
        <w:rPr>
          <w:rFonts w:asciiTheme="minorHAnsi" w:eastAsia="Times New Roman" w:hAnsiTheme="minorHAnsi"/>
          <w:szCs w:val="24"/>
        </w:rPr>
      </w:pPr>
      <w:r w:rsidRPr="00293909">
        <w:rPr>
          <w:rFonts w:asciiTheme="minorHAnsi" w:eastAsia="Times New Roman" w:hAnsiTheme="minorHAnsi"/>
          <w:szCs w:val="24"/>
        </w:rPr>
        <w:t xml:space="preserve">Percent effort:  5% </w:t>
      </w:r>
    </w:p>
    <w:p w14:paraId="31986838" w14:textId="10239F41" w:rsidR="00F334A1" w:rsidRPr="00293909" w:rsidRDefault="00F334A1" w:rsidP="00F334A1">
      <w:pPr>
        <w:rPr>
          <w:rFonts w:asciiTheme="minorHAnsi" w:eastAsia="Times New Roman" w:hAnsiTheme="minorHAnsi"/>
          <w:szCs w:val="24"/>
          <w:u w:val="single"/>
        </w:rPr>
      </w:pPr>
      <w:r w:rsidRPr="00293909">
        <w:rPr>
          <w:rFonts w:asciiTheme="minorHAnsi" w:eastAsia="Times New Roman" w:hAnsiTheme="minorHAnsi"/>
          <w:szCs w:val="24"/>
          <w:u w:val="single"/>
        </w:rPr>
        <w:t xml:space="preserve">Project </w:t>
      </w:r>
      <w:r w:rsidR="00047452" w:rsidRPr="00293909">
        <w:rPr>
          <w:rFonts w:asciiTheme="minorHAnsi" w:eastAsia="Times New Roman" w:hAnsiTheme="minorHAnsi"/>
          <w:szCs w:val="24"/>
          <w:u w:val="single"/>
        </w:rPr>
        <w:t>4</w:t>
      </w:r>
    </w:p>
    <w:p w14:paraId="41A129C0" w14:textId="0DECBB68" w:rsidR="00047452" w:rsidRPr="00293909" w:rsidRDefault="00047452" w:rsidP="00F334A1">
      <w:pPr>
        <w:rPr>
          <w:rFonts w:asciiTheme="minorHAnsi" w:eastAsia="Times New Roman" w:hAnsiTheme="minorHAnsi"/>
          <w:szCs w:val="24"/>
        </w:rPr>
      </w:pPr>
      <w:r w:rsidRPr="00293909">
        <w:rPr>
          <w:rFonts w:asciiTheme="minorHAnsi" w:eastAsia="Times New Roman" w:hAnsiTheme="minorHAnsi"/>
          <w:szCs w:val="24"/>
        </w:rPr>
        <w:t>Title: Familial risk for ASD alters connectivity in developing brain</w:t>
      </w:r>
    </w:p>
    <w:p w14:paraId="74290244" w14:textId="039AA6A5" w:rsidR="00047452" w:rsidRPr="00293909" w:rsidRDefault="00047452" w:rsidP="00F334A1">
      <w:pPr>
        <w:rPr>
          <w:rFonts w:asciiTheme="minorHAnsi" w:eastAsia="Times New Roman" w:hAnsiTheme="minorHAnsi"/>
          <w:szCs w:val="24"/>
        </w:rPr>
      </w:pPr>
      <w:r w:rsidRPr="00293909">
        <w:rPr>
          <w:rFonts w:asciiTheme="minorHAnsi" w:eastAsia="Times New Roman" w:hAnsiTheme="minorHAnsi"/>
          <w:szCs w:val="24"/>
        </w:rPr>
        <w:t>PI: Laura Ment &amp; Dustin Scheinost</w:t>
      </w:r>
    </w:p>
    <w:p w14:paraId="5EF7C694" w14:textId="7B825F7F" w:rsidR="00047452" w:rsidRPr="00293909" w:rsidRDefault="00047452" w:rsidP="00F334A1">
      <w:pPr>
        <w:rPr>
          <w:rFonts w:asciiTheme="minorHAnsi" w:eastAsia="Times New Roman" w:hAnsiTheme="minorHAnsi"/>
          <w:szCs w:val="24"/>
        </w:rPr>
      </w:pPr>
      <w:r w:rsidRPr="00293909">
        <w:rPr>
          <w:rFonts w:asciiTheme="minorHAnsi" w:eastAsia="Times New Roman" w:hAnsiTheme="minorHAnsi"/>
          <w:szCs w:val="24"/>
        </w:rPr>
        <w:t>Role: Investigator</w:t>
      </w:r>
    </w:p>
    <w:p w14:paraId="53968AE3" w14:textId="22259B35" w:rsidR="00047452" w:rsidRPr="00293909" w:rsidRDefault="00047452" w:rsidP="00F334A1">
      <w:pPr>
        <w:rPr>
          <w:rFonts w:asciiTheme="minorHAnsi" w:eastAsia="Times New Roman" w:hAnsiTheme="minorHAnsi"/>
          <w:szCs w:val="24"/>
        </w:rPr>
      </w:pPr>
      <w:r w:rsidRPr="00293909">
        <w:rPr>
          <w:rFonts w:asciiTheme="minorHAnsi" w:eastAsia="Times New Roman" w:hAnsiTheme="minorHAnsi"/>
          <w:szCs w:val="24"/>
        </w:rPr>
        <w:t>Percent effort: 2%</w:t>
      </w:r>
    </w:p>
    <w:p w14:paraId="17BFF874" w14:textId="541CE5F1" w:rsidR="00047452" w:rsidRPr="00293909" w:rsidRDefault="00047452" w:rsidP="00F334A1">
      <w:pPr>
        <w:rPr>
          <w:rFonts w:asciiTheme="minorHAnsi" w:eastAsia="Times New Roman" w:hAnsiTheme="minorHAnsi"/>
          <w:szCs w:val="24"/>
          <w:u w:val="single"/>
        </w:rPr>
      </w:pPr>
      <w:r w:rsidRPr="00293909">
        <w:rPr>
          <w:rFonts w:asciiTheme="minorHAnsi" w:eastAsia="Times New Roman" w:hAnsiTheme="minorHAnsi"/>
          <w:szCs w:val="24"/>
          <w:u w:val="single"/>
        </w:rPr>
        <w:t xml:space="preserve">Project 5: </w:t>
      </w:r>
    </w:p>
    <w:p w14:paraId="29086459" w14:textId="78732F4C" w:rsidR="00047452" w:rsidRPr="00293909" w:rsidRDefault="00047452" w:rsidP="00F334A1">
      <w:pPr>
        <w:rPr>
          <w:rFonts w:asciiTheme="minorHAnsi" w:eastAsia="Times New Roman" w:hAnsiTheme="minorHAnsi"/>
          <w:szCs w:val="24"/>
        </w:rPr>
      </w:pPr>
      <w:r w:rsidRPr="00293909">
        <w:rPr>
          <w:rFonts w:asciiTheme="minorHAnsi" w:eastAsia="Times New Roman" w:hAnsiTheme="minorHAnsi"/>
          <w:szCs w:val="24"/>
        </w:rPr>
        <w:t>Role: PI</w:t>
      </w:r>
    </w:p>
    <w:p w14:paraId="503E2761" w14:textId="5C3EA758" w:rsidR="00047452" w:rsidRPr="00293909" w:rsidRDefault="00047452" w:rsidP="00047452">
      <w:pPr>
        <w:rPr>
          <w:rFonts w:asciiTheme="minorHAnsi" w:eastAsia="Times New Roman" w:hAnsiTheme="minorHAnsi"/>
          <w:szCs w:val="24"/>
        </w:rPr>
      </w:pPr>
      <w:r w:rsidRPr="00293909">
        <w:rPr>
          <w:rFonts w:asciiTheme="minorHAnsi" w:eastAsia="Times New Roman" w:hAnsiTheme="minorHAnsi"/>
          <w:szCs w:val="24"/>
        </w:rPr>
        <w:t>Title: Feasibility and preliminary efficacy of social value training in toddlers with elevated autism symptoms</w:t>
      </w:r>
    </w:p>
    <w:p w14:paraId="6AA6D07E" w14:textId="39A8B5F3" w:rsidR="00047452" w:rsidRPr="00293909" w:rsidRDefault="00047452" w:rsidP="00047452">
      <w:pPr>
        <w:rPr>
          <w:rFonts w:asciiTheme="minorHAnsi" w:eastAsia="Times New Roman" w:hAnsiTheme="minorHAnsi"/>
          <w:szCs w:val="24"/>
        </w:rPr>
      </w:pPr>
      <w:r w:rsidRPr="00293909">
        <w:rPr>
          <w:rFonts w:asciiTheme="minorHAnsi" w:eastAsia="Times New Roman" w:hAnsiTheme="minorHAnsi"/>
          <w:szCs w:val="24"/>
        </w:rPr>
        <w:t>Percent Effort: 15%</w:t>
      </w:r>
    </w:p>
    <w:p w14:paraId="1858FF0D" w14:textId="0C3C6517" w:rsidR="00047452" w:rsidRPr="00293909" w:rsidRDefault="00293909" w:rsidP="00047452">
      <w:pPr>
        <w:rPr>
          <w:rFonts w:asciiTheme="minorHAnsi" w:eastAsia="Times New Roman" w:hAnsiTheme="minorHAnsi"/>
          <w:szCs w:val="24"/>
        </w:rPr>
      </w:pPr>
      <w:r>
        <w:rPr>
          <w:rFonts w:asciiTheme="minorHAnsi" w:eastAsia="Times New Roman" w:hAnsiTheme="minorHAnsi"/>
          <w:szCs w:val="24"/>
          <w:u w:val="single"/>
        </w:rPr>
        <w:t>Administrative Core</w:t>
      </w:r>
      <w:r w:rsidR="00047452" w:rsidRPr="00293909">
        <w:rPr>
          <w:rFonts w:asciiTheme="minorHAnsi" w:eastAsia="Times New Roman" w:hAnsiTheme="minorHAnsi"/>
          <w:szCs w:val="24"/>
        </w:rPr>
        <w:br/>
        <w:t>Role: Co-PI (with Todd Constable)</w:t>
      </w:r>
    </w:p>
    <w:p w14:paraId="174181F2" w14:textId="41E877E4" w:rsidR="00047452" w:rsidRPr="00293909" w:rsidRDefault="00047452" w:rsidP="00047452">
      <w:pPr>
        <w:rPr>
          <w:rFonts w:asciiTheme="minorHAnsi" w:eastAsia="Times New Roman" w:hAnsiTheme="minorHAnsi"/>
          <w:szCs w:val="24"/>
        </w:rPr>
      </w:pPr>
      <w:r w:rsidRPr="00293909">
        <w:rPr>
          <w:rFonts w:asciiTheme="minorHAnsi" w:eastAsia="Times New Roman" w:hAnsiTheme="minorHAnsi"/>
          <w:szCs w:val="24"/>
        </w:rPr>
        <w:t>Percent effort: 8%</w:t>
      </w:r>
    </w:p>
    <w:p w14:paraId="0E4C3122" w14:textId="1913F441" w:rsidR="00047452" w:rsidRPr="00293909" w:rsidRDefault="00293909" w:rsidP="00047452">
      <w:pPr>
        <w:rPr>
          <w:rFonts w:asciiTheme="minorHAnsi" w:eastAsia="Times New Roman" w:hAnsiTheme="minorHAnsi"/>
          <w:szCs w:val="24"/>
          <w:u w:val="single"/>
        </w:rPr>
      </w:pPr>
      <w:r w:rsidRPr="00293909">
        <w:rPr>
          <w:rFonts w:asciiTheme="minorHAnsi" w:eastAsia="Times New Roman" w:hAnsiTheme="minorHAnsi"/>
          <w:szCs w:val="24"/>
          <w:u w:val="single"/>
        </w:rPr>
        <w:lastRenderedPageBreak/>
        <w:t>Clinical</w:t>
      </w:r>
      <w:r w:rsidR="00047452" w:rsidRPr="00293909">
        <w:rPr>
          <w:rFonts w:asciiTheme="minorHAnsi" w:eastAsia="Times New Roman" w:hAnsiTheme="minorHAnsi"/>
          <w:szCs w:val="24"/>
          <w:u w:val="single"/>
        </w:rPr>
        <w:t xml:space="preserve"> Characterization Core</w:t>
      </w:r>
    </w:p>
    <w:p w14:paraId="6DE7F908" w14:textId="2E765857" w:rsidR="00047452" w:rsidRPr="00293909" w:rsidRDefault="00047452" w:rsidP="00047452">
      <w:pPr>
        <w:rPr>
          <w:rFonts w:asciiTheme="minorHAnsi" w:eastAsia="Times New Roman" w:hAnsiTheme="minorHAnsi"/>
          <w:szCs w:val="24"/>
        </w:rPr>
      </w:pPr>
      <w:r w:rsidRPr="00293909">
        <w:rPr>
          <w:rFonts w:asciiTheme="minorHAnsi" w:eastAsia="Times New Roman" w:hAnsiTheme="minorHAnsi"/>
          <w:szCs w:val="24"/>
        </w:rPr>
        <w:t>Role: Investigator</w:t>
      </w:r>
    </w:p>
    <w:p w14:paraId="0D27C798" w14:textId="4E18649A" w:rsidR="00047452" w:rsidRPr="00293909" w:rsidRDefault="00047452" w:rsidP="00047452">
      <w:pPr>
        <w:rPr>
          <w:rFonts w:asciiTheme="minorHAnsi" w:eastAsia="Times New Roman" w:hAnsiTheme="minorHAnsi"/>
          <w:szCs w:val="24"/>
        </w:rPr>
      </w:pPr>
      <w:r w:rsidRPr="00293909">
        <w:rPr>
          <w:rFonts w:asciiTheme="minorHAnsi" w:eastAsia="Times New Roman" w:hAnsiTheme="minorHAnsi"/>
          <w:szCs w:val="24"/>
        </w:rPr>
        <w:t xml:space="preserve">Percent effort: 2%. </w:t>
      </w:r>
    </w:p>
    <w:p w14:paraId="267B5081" w14:textId="4D467236" w:rsidR="007C2B11" w:rsidRPr="00CC4EAC" w:rsidRDefault="007C2B11" w:rsidP="007273FE">
      <w:pPr>
        <w:widowControl w:val="0"/>
        <w:tabs>
          <w:tab w:val="left" w:pos="-540"/>
          <w:tab w:val="right" w:pos="7200"/>
          <w:tab w:val="right" w:pos="9240"/>
        </w:tabs>
        <w:autoSpaceDE w:val="0"/>
        <w:autoSpaceDN w:val="0"/>
        <w:adjustRightInd w:val="0"/>
        <w:rPr>
          <w:rFonts w:asciiTheme="minorHAnsi" w:hAnsiTheme="minorHAnsi" w:cs="Arial"/>
          <w:color w:val="000000"/>
          <w:sz w:val="22"/>
          <w:szCs w:val="22"/>
        </w:rPr>
      </w:pPr>
    </w:p>
    <w:p w14:paraId="68011233" w14:textId="77777777" w:rsidR="00292E3F" w:rsidRPr="00CC4EAC" w:rsidRDefault="00292E3F" w:rsidP="00292E3F">
      <w:pPr>
        <w:tabs>
          <w:tab w:val="left" w:pos="1890"/>
          <w:tab w:val="left" w:pos="2880"/>
        </w:tabs>
        <w:ind w:left="720" w:hanging="720"/>
        <w:rPr>
          <w:rFonts w:asciiTheme="minorHAnsi" w:hAnsiTheme="minorHAnsi" w:cs="Arial"/>
          <w:sz w:val="22"/>
          <w:szCs w:val="22"/>
          <w:u w:val="single"/>
        </w:rPr>
      </w:pPr>
      <w:r w:rsidRPr="00CC4EAC">
        <w:rPr>
          <w:rFonts w:asciiTheme="minorHAnsi" w:hAnsiTheme="minorHAnsi" w:cs="Arial"/>
          <w:b/>
          <w:sz w:val="22"/>
          <w:szCs w:val="22"/>
          <w:u w:val="single"/>
        </w:rPr>
        <w:t xml:space="preserve">Professional Honors &amp; Recognition: </w:t>
      </w:r>
    </w:p>
    <w:p w14:paraId="0C242B49" w14:textId="77777777" w:rsidR="00292E3F" w:rsidRPr="00CC4EAC" w:rsidRDefault="00292E3F" w:rsidP="00292E3F">
      <w:pPr>
        <w:ind w:left="720" w:hanging="720"/>
        <w:rPr>
          <w:rFonts w:asciiTheme="minorHAnsi" w:hAnsiTheme="minorHAnsi" w:cs="Arial"/>
          <w:sz w:val="22"/>
          <w:szCs w:val="22"/>
        </w:rPr>
      </w:pPr>
    </w:p>
    <w:p w14:paraId="629D538D" w14:textId="5BC151FA" w:rsidR="00292E3F" w:rsidRPr="00CC4EAC" w:rsidRDefault="00292E3F" w:rsidP="00292E3F">
      <w:pPr>
        <w:ind w:left="720" w:hanging="720"/>
        <w:rPr>
          <w:rFonts w:asciiTheme="minorHAnsi" w:hAnsiTheme="minorHAnsi" w:cs="Arial"/>
          <w:sz w:val="22"/>
          <w:szCs w:val="22"/>
        </w:rPr>
      </w:pPr>
      <w:r w:rsidRPr="00CC4EAC">
        <w:rPr>
          <w:rFonts w:asciiTheme="minorHAnsi" w:hAnsiTheme="minorHAnsi" w:cs="Arial"/>
          <w:sz w:val="22"/>
          <w:szCs w:val="22"/>
        </w:rPr>
        <w:t xml:space="preserve">2009 – </w:t>
      </w:r>
      <w:proofErr w:type="gramStart"/>
      <w:r w:rsidRPr="00CC4EAC">
        <w:rPr>
          <w:rFonts w:asciiTheme="minorHAnsi" w:hAnsiTheme="minorHAnsi" w:cs="Arial"/>
          <w:sz w:val="22"/>
          <w:szCs w:val="22"/>
        </w:rPr>
        <w:t>present</w:t>
      </w:r>
      <w:proofErr w:type="gramEnd"/>
      <w:r w:rsidR="004A672A">
        <w:rPr>
          <w:rFonts w:asciiTheme="minorHAnsi" w:hAnsiTheme="minorHAnsi" w:cs="Arial"/>
          <w:sz w:val="22"/>
          <w:szCs w:val="22"/>
        </w:rPr>
        <w:t xml:space="preserve">            </w:t>
      </w:r>
      <w:r w:rsidRPr="00CC4EAC">
        <w:rPr>
          <w:rFonts w:asciiTheme="minorHAnsi" w:hAnsiTheme="minorHAnsi" w:cs="Arial"/>
          <w:sz w:val="22"/>
          <w:szCs w:val="22"/>
        </w:rPr>
        <w:t xml:space="preserve">Yale Davenport College Fellow </w:t>
      </w:r>
    </w:p>
    <w:p w14:paraId="489B45BA" w14:textId="77777777" w:rsidR="00292E3F" w:rsidRPr="00CC4EAC" w:rsidRDefault="00292E3F" w:rsidP="00292E3F">
      <w:pPr>
        <w:tabs>
          <w:tab w:val="left" w:pos="1080"/>
          <w:tab w:val="left" w:pos="1890"/>
          <w:tab w:val="left" w:pos="2880"/>
        </w:tabs>
        <w:ind w:left="720" w:hanging="720"/>
        <w:rPr>
          <w:rFonts w:asciiTheme="minorHAnsi" w:hAnsiTheme="minorHAnsi" w:cs="Arial"/>
          <w:sz w:val="22"/>
          <w:szCs w:val="22"/>
        </w:rPr>
      </w:pPr>
      <w:r w:rsidRPr="00CC4EAC">
        <w:rPr>
          <w:rFonts w:asciiTheme="minorHAnsi" w:hAnsiTheme="minorHAnsi" w:cs="Arial"/>
          <w:sz w:val="22"/>
          <w:szCs w:val="22"/>
        </w:rPr>
        <w:t>1998 – 1999</w:t>
      </w:r>
      <w:r w:rsidRPr="00CC4EAC">
        <w:rPr>
          <w:rFonts w:asciiTheme="minorHAnsi" w:hAnsiTheme="minorHAnsi" w:cs="Arial"/>
          <w:sz w:val="22"/>
          <w:szCs w:val="22"/>
        </w:rPr>
        <w:tab/>
        <w:t xml:space="preserve"> Yale Dissertation Fellowship</w:t>
      </w:r>
    </w:p>
    <w:p w14:paraId="07CED3EE" w14:textId="2272C9E0" w:rsidR="00292E3F" w:rsidRPr="00CC4EAC" w:rsidRDefault="00292E3F" w:rsidP="00292E3F">
      <w:pPr>
        <w:tabs>
          <w:tab w:val="left" w:pos="1800"/>
        </w:tabs>
        <w:ind w:left="720" w:hanging="720"/>
        <w:rPr>
          <w:rFonts w:asciiTheme="minorHAnsi" w:hAnsiTheme="minorHAnsi" w:cs="Arial"/>
          <w:b/>
          <w:sz w:val="22"/>
          <w:szCs w:val="22"/>
        </w:rPr>
      </w:pPr>
      <w:r w:rsidRPr="00CC4EAC">
        <w:rPr>
          <w:rFonts w:asciiTheme="minorHAnsi" w:hAnsiTheme="minorHAnsi" w:cs="Arial"/>
          <w:sz w:val="22"/>
          <w:szCs w:val="22"/>
        </w:rPr>
        <w:t>1994 – 1998</w:t>
      </w:r>
      <w:r w:rsidRPr="00CC4EAC">
        <w:rPr>
          <w:rFonts w:asciiTheme="minorHAnsi" w:hAnsiTheme="minorHAnsi" w:cs="Arial"/>
          <w:sz w:val="22"/>
          <w:szCs w:val="22"/>
        </w:rPr>
        <w:tab/>
      </w:r>
      <w:r w:rsidR="004A672A">
        <w:rPr>
          <w:rFonts w:asciiTheme="minorHAnsi" w:hAnsiTheme="minorHAnsi" w:cs="Arial"/>
          <w:sz w:val="22"/>
          <w:szCs w:val="22"/>
        </w:rPr>
        <w:t xml:space="preserve">  </w:t>
      </w:r>
      <w:r w:rsidRPr="00CC4EAC">
        <w:rPr>
          <w:rFonts w:asciiTheme="minorHAnsi" w:hAnsiTheme="minorHAnsi" w:cs="Arial"/>
          <w:sz w:val="22"/>
          <w:szCs w:val="22"/>
        </w:rPr>
        <w:t xml:space="preserve"> Yale Graduate Fellowship</w:t>
      </w:r>
    </w:p>
    <w:p w14:paraId="64E4DA52" w14:textId="0DB696A0" w:rsidR="00FA02F6" w:rsidRPr="00CC4EAC" w:rsidRDefault="00582899" w:rsidP="00582899">
      <w:pPr>
        <w:widowControl w:val="0"/>
        <w:tabs>
          <w:tab w:val="left" w:pos="540"/>
        </w:tabs>
        <w:autoSpaceDE w:val="0"/>
        <w:autoSpaceDN w:val="0"/>
        <w:adjustRightInd w:val="0"/>
        <w:rPr>
          <w:rFonts w:asciiTheme="minorHAnsi" w:hAnsiTheme="minorHAnsi" w:cs="Arial"/>
          <w:color w:val="000000"/>
          <w:sz w:val="22"/>
          <w:szCs w:val="22"/>
        </w:rPr>
      </w:pPr>
      <w:r w:rsidRPr="00CC4EAC">
        <w:rPr>
          <w:rFonts w:asciiTheme="minorHAnsi" w:hAnsiTheme="minorHAnsi" w:cs="Arial"/>
          <w:sz w:val="22"/>
          <w:szCs w:val="22"/>
        </w:rPr>
        <w:tab/>
      </w:r>
    </w:p>
    <w:p w14:paraId="3A986CEE" w14:textId="7366A872" w:rsidR="00582899" w:rsidRPr="00CC4EAC" w:rsidRDefault="005D53B6" w:rsidP="00C14A42">
      <w:pPr>
        <w:pStyle w:val="Heading1"/>
        <w:ind w:left="720" w:hanging="720"/>
        <w:rPr>
          <w:rFonts w:asciiTheme="minorHAnsi" w:hAnsiTheme="minorHAnsi" w:cs="Arial"/>
          <w:b w:val="0"/>
          <w:szCs w:val="22"/>
        </w:rPr>
      </w:pPr>
      <w:r w:rsidRPr="00CC4EAC">
        <w:rPr>
          <w:rFonts w:asciiTheme="minorHAnsi" w:hAnsiTheme="minorHAnsi" w:cs="Arial"/>
          <w:szCs w:val="22"/>
          <w:u w:val="single"/>
        </w:rPr>
        <w:t>Web-based Education</w:t>
      </w:r>
      <w:r w:rsidR="00582899" w:rsidRPr="00CC4EAC">
        <w:rPr>
          <w:rFonts w:asciiTheme="minorHAnsi" w:hAnsiTheme="minorHAnsi" w:cs="Arial"/>
          <w:b w:val="0"/>
          <w:szCs w:val="22"/>
        </w:rPr>
        <w:t xml:space="preserve"> </w:t>
      </w:r>
    </w:p>
    <w:p w14:paraId="0497CAF2" w14:textId="77777777" w:rsidR="00F245F0" w:rsidRPr="00CC4EAC" w:rsidRDefault="00F245F0" w:rsidP="00F245F0">
      <w:pPr>
        <w:rPr>
          <w:rFonts w:asciiTheme="minorHAnsi" w:hAnsiTheme="minorHAnsi" w:cs="Arial"/>
          <w:sz w:val="22"/>
          <w:szCs w:val="22"/>
        </w:rPr>
      </w:pPr>
    </w:p>
    <w:p w14:paraId="4E514948" w14:textId="28B758FD" w:rsidR="00582899" w:rsidRPr="00CC4EAC" w:rsidRDefault="00582899" w:rsidP="009A48BD">
      <w:pPr>
        <w:autoSpaceDE w:val="0"/>
        <w:autoSpaceDN w:val="0"/>
        <w:adjustRightInd w:val="0"/>
        <w:ind w:left="720" w:hanging="720"/>
        <w:rPr>
          <w:rFonts w:asciiTheme="minorHAnsi" w:eastAsia="Times New Roman" w:hAnsiTheme="minorHAnsi" w:cs="Arial"/>
          <w:sz w:val="22"/>
          <w:szCs w:val="22"/>
        </w:rPr>
      </w:pPr>
      <w:r w:rsidRPr="00CC4EAC">
        <w:rPr>
          <w:rFonts w:asciiTheme="minorHAnsi" w:eastAsia="Times New Roman" w:hAnsiTheme="minorHAnsi" w:cs="Arial"/>
          <w:sz w:val="22"/>
          <w:szCs w:val="22"/>
        </w:rPr>
        <w:t>2011</w:t>
      </w:r>
      <w:r w:rsidRPr="00CC4EAC">
        <w:rPr>
          <w:rFonts w:asciiTheme="minorHAnsi" w:eastAsia="Times New Roman" w:hAnsiTheme="minorHAnsi" w:cs="Arial"/>
          <w:sz w:val="22"/>
          <w:szCs w:val="22"/>
        </w:rPr>
        <w:tab/>
        <w:t xml:space="preserve">Chawarska, K. and </w:t>
      </w:r>
      <w:proofErr w:type="spellStart"/>
      <w:r w:rsidRPr="00CC4EAC">
        <w:rPr>
          <w:rFonts w:asciiTheme="minorHAnsi" w:eastAsia="Times New Roman" w:hAnsiTheme="minorHAnsi" w:cs="Arial"/>
          <w:sz w:val="22"/>
          <w:szCs w:val="22"/>
        </w:rPr>
        <w:t>Saulnier</w:t>
      </w:r>
      <w:proofErr w:type="spellEnd"/>
      <w:r w:rsidRPr="00CC4EAC">
        <w:rPr>
          <w:rFonts w:asciiTheme="minorHAnsi" w:eastAsia="Times New Roman" w:hAnsiTheme="minorHAnsi" w:cs="Arial"/>
          <w:sz w:val="22"/>
          <w:szCs w:val="22"/>
        </w:rPr>
        <w:t>, C.A. (2011).</w:t>
      </w:r>
      <w:r w:rsidR="004A672A">
        <w:rPr>
          <w:rFonts w:asciiTheme="minorHAnsi" w:eastAsia="Times New Roman" w:hAnsiTheme="minorHAnsi" w:cs="Arial"/>
          <w:sz w:val="22"/>
          <w:szCs w:val="22"/>
        </w:rPr>
        <w:t xml:space="preserve">  </w:t>
      </w:r>
      <w:proofErr w:type="gramStart"/>
      <w:r w:rsidRPr="00CC4EAC">
        <w:rPr>
          <w:rFonts w:asciiTheme="minorHAnsi" w:eastAsia="Times New Roman" w:hAnsiTheme="minorHAnsi" w:cs="Arial"/>
          <w:sz w:val="22"/>
          <w:szCs w:val="22"/>
        </w:rPr>
        <w:t>Assessment and diagnosis of autism spectrum disorders in toddlers</w:t>
      </w:r>
      <w:r w:rsidR="00F852D4" w:rsidRPr="00CC4EAC">
        <w:rPr>
          <w:rFonts w:asciiTheme="minorHAnsi" w:eastAsia="Times New Roman" w:hAnsiTheme="minorHAnsi" w:cs="Arial"/>
          <w:sz w:val="22"/>
          <w:szCs w:val="22"/>
        </w:rPr>
        <w:t>.</w:t>
      </w:r>
      <w:proofErr w:type="gramEnd"/>
      <w:r w:rsidRPr="00CC4EAC">
        <w:rPr>
          <w:rFonts w:asciiTheme="minorHAnsi" w:eastAsia="Times New Roman" w:hAnsiTheme="minorHAnsi" w:cs="Arial"/>
          <w:sz w:val="22"/>
          <w:szCs w:val="22"/>
        </w:rPr>
        <w:t xml:space="preserve"> </w:t>
      </w:r>
      <w:r w:rsidR="00F852D4" w:rsidRPr="00CC4EAC">
        <w:rPr>
          <w:rFonts w:asciiTheme="minorHAnsi" w:eastAsia="Times New Roman" w:hAnsiTheme="minorHAnsi" w:cs="Arial"/>
          <w:sz w:val="22"/>
          <w:szCs w:val="22"/>
        </w:rPr>
        <w:t>I</w:t>
      </w:r>
      <w:r w:rsidRPr="00CC4EAC">
        <w:rPr>
          <w:rFonts w:asciiTheme="minorHAnsi" w:eastAsia="Times New Roman" w:hAnsiTheme="minorHAnsi" w:cs="Arial"/>
          <w:sz w:val="22"/>
          <w:szCs w:val="22"/>
        </w:rPr>
        <w:t xml:space="preserve">n </w:t>
      </w:r>
      <w:r w:rsidR="00F852D4" w:rsidRPr="00CC4EAC">
        <w:rPr>
          <w:rFonts w:asciiTheme="minorHAnsi" w:eastAsia="Times New Roman" w:hAnsiTheme="minorHAnsi" w:cs="Arial"/>
          <w:sz w:val="22"/>
          <w:szCs w:val="22"/>
        </w:rPr>
        <w:t xml:space="preserve">F. </w:t>
      </w:r>
      <w:proofErr w:type="spellStart"/>
      <w:r w:rsidRPr="00CC4EAC">
        <w:rPr>
          <w:rFonts w:asciiTheme="minorHAnsi" w:eastAsia="Times New Roman" w:hAnsiTheme="minorHAnsi" w:cs="Arial"/>
          <w:sz w:val="22"/>
          <w:szCs w:val="22"/>
        </w:rPr>
        <w:t>Volkmar</w:t>
      </w:r>
      <w:proofErr w:type="spellEnd"/>
      <w:r w:rsidRPr="00CC4EAC">
        <w:rPr>
          <w:rFonts w:asciiTheme="minorHAnsi" w:eastAsia="Times New Roman" w:hAnsiTheme="minorHAnsi" w:cs="Arial"/>
          <w:sz w:val="22"/>
          <w:szCs w:val="22"/>
        </w:rPr>
        <w:t xml:space="preserve"> (</w:t>
      </w:r>
      <w:r w:rsidR="00F852D4" w:rsidRPr="00CC4EAC">
        <w:rPr>
          <w:rFonts w:asciiTheme="minorHAnsi" w:eastAsia="Times New Roman" w:hAnsiTheme="minorHAnsi" w:cs="Arial"/>
          <w:sz w:val="22"/>
          <w:szCs w:val="22"/>
        </w:rPr>
        <w:t>E</w:t>
      </w:r>
      <w:r w:rsidRPr="00CC4EAC">
        <w:rPr>
          <w:rFonts w:asciiTheme="minorHAnsi" w:eastAsia="Times New Roman" w:hAnsiTheme="minorHAnsi" w:cs="Arial"/>
          <w:sz w:val="22"/>
          <w:szCs w:val="22"/>
        </w:rPr>
        <w:t xml:space="preserve">d.), </w:t>
      </w:r>
      <w:r w:rsidRPr="00CC4EAC">
        <w:rPr>
          <w:rFonts w:asciiTheme="minorHAnsi" w:eastAsia="Times New Roman" w:hAnsiTheme="minorHAnsi" w:cs="Arial"/>
          <w:i/>
          <w:sz w:val="22"/>
          <w:szCs w:val="22"/>
        </w:rPr>
        <w:t xml:space="preserve">Autism and Autism Spectrum Disorders: History, Diagnosis, Neurobiology, Treatment and Outcome, </w:t>
      </w:r>
      <w:proofErr w:type="gramStart"/>
      <w:r w:rsidRPr="00CC4EAC">
        <w:rPr>
          <w:rFonts w:asciiTheme="minorHAnsi" w:eastAsia="Times New Roman" w:hAnsiTheme="minorHAnsi" w:cs="Arial"/>
          <w:i/>
          <w:sz w:val="22"/>
          <w:szCs w:val="22"/>
        </w:rPr>
        <w:t>The</w:t>
      </w:r>
      <w:proofErr w:type="gramEnd"/>
      <w:r w:rsidRPr="00CC4EAC">
        <w:rPr>
          <w:rFonts w:asciiTheme="minorHAnsi" w:eastAsia="Times New Roman" w:hAnsiTheme="minorHAnsi" w:cs="Arial"/>
          <w:i/>
          <w:sz w:val="22"/>
          <w:szCs w:val="22"/>
        </w:rPr>
        <w:t xml:space="preserve"> Biomedical &amp; Life Sciences Collection</w:t>
      </w:r>
      <w:r w:rsidR="00F852D4" w:rsidRPr="00CC4EAC">
        <w:rPr>
          <w:rFonts w:asciiTheme="minorHAnsi" w:eastAsia="Times New Roman" w:hAnsiTheme="minorHAnsi" w:cs="Arial"/>
          <w:sz w:val="22"/>
          <w:szCs w:val="22"/>
        </w:rPr>
        <w:t>.</w:t>
      </w:r>
      <w:r w:rsidRPr="00CC4EAC">
        <w:rPr>
          <w:rFonts w:asciiTheme="minorHAnsi" w:eastAsia="Times New Roman" w:hAnsiTheme="minorHAnsi" w:cs="Arial"/>
          <w:sz w:val="22"/>
          <w:szCs w:val="22"/>
        </w:rPr>
        <w:t xml:space="preserve"> </w:t>
      </w:r>
      <w:r w:rsidR="00F852D4" w:rsidRPr="00CC4EAC">
        <w:rPr>
          <w:rFonts w:asciiTheme="minorHAnsi" w:eastAsia="Times New Roman" w:hAnsiTheme="minorHAnsi" w:cs="Arial"/>
          <w:sz w:val="22"/>
          <w:szCs w:val="22"/>
        </w:rPr>
        <w:t xml:space="preserve">London: </w:t>
      </w:r>
      <w:r w:rsidRPr="00CC4EAC">
        <w:rPr>
          <w:rFonts w:asciiTheme="minorHAnsi" w:eastAsia="Times New Roman" w:hAnsiTheme="minorHAnsi" w:cs="Arial"/>
          <w:sz w:val="22"/>
          <w:szCs w:val="22"/>
        </w:rPr>
        <w:t>Henry Stewart Talks Ltd</w:t>
      </w:r>
      <w:r w:rsidR="00F852D4" w:rsidRPr="00CC4EAC">
        <w:rPr>
          <w:rFonts w:asciiTheme="minorHAnsi" w:eastAsia="Times New Roman" w:hAnsiTheme="minorHAnsi" w:cs="Arial"/>
          <w:sz w:val="22"/>
          <w:szCs w:val="22"/>
        </w:rPr>
        <w:t>.</w:t>
      </w:r>
      <w:r w:rsidRPr="00CC4EAC">
        <w:rPr>
          <w:rFonts w:asciiTheme="minorHAnsi" w:eastAsia="Times New Roman" w:hAnsiTheme="minorHAnsi" w:cs="Arial"/>
          <w:sz w:val="22"/>
          <w:szCs w:val="22"/>
        </w:rPr>
        <w:t xml:space="preserve"> </w:t>
      </w:r>
      <w:r w:rsidR="00F852D4" w:rsidRPr="00CC4EAC">
        <w:rPr>
          <w:rFonts w:asciiTheme="minorHAnsi" w:eastAsia="Times New Roman" w:hAnsiTheme="minorHAnsi" w:cs="Arial"/>
          <w:sz w:val="22"/>
          <w:szCs w:val="22"/>
        </w:rPr>
        <w:t>O</w:t>
      </w:r>
      <w:r w:rsidRPr="00CC4EAC">
        <w:rPr>
          <w:rFonts w:asciiTheme="minorHAnsi" w:eastAsia="Times New Roman" w:hAnsiTheme="minorHAnsi" w:cs="Arial"/>
          <w:sz w:val="22"/>
          <w:szCs w:val="22"/>
        </w:rPr>
        <w:t xml:space="preserve">nline at </w:t>
      </w:r>
      <w:r w:rsidR="00AB52D7" w:rsidRPr="00CC4EAC">
        <w:rPr>
          <w:rFonts w:asciiTheme="minorHAnsi" w:hAnsiTheme="minorHAnsi" w:cs="Arial"/>
          <w:sz w:val="22"/>
          <w:szCs w:val="22"/>
        </w:rPr>
        <w:t>http://hstalks.com/?t=BL1042801-Chawarska</w:t>
      </w:r>
      <w:r w:rsidR="00F852D4" w:rsidRPr="00CC4EAC">
        <w:rPr>
          <w:rFonts w:asciiTheme="minorHAnsi" w:eastAsia="Times New Roman" w:hAnsiTheme="minorHAnsi" w:cs="Arial"/>
          <w:sz w:val="22"/>
          <w:szCs w:val="22"/>
        </w:rPr>
        <w:t>.</w:t>
      </w:r>
    </w:p>
    <w:p w14:paraId="1F751ECF" w14:textId="774C3942" w:rsidR="00C14A42" w:rsidRPr="00CC4EAC" w:rsidRDefault="00C14A42" w:rsidP="00C14A42">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 xml:space="preserve">2010 </w:t>
      </w:r>
      <w:r w:rsidRPr="00CC4EAC">
        <w:rPr>
          <w:rFonts w:asciiTheme="minorHAnsi" w:hAnsiTheme="minorHAnsi" w:cs="Arial"/>
          <w:sz w:val="22"/>
          <w:szCs w:val="22"/>
        </w:rPr>
        <w:tab/>
        <w:t>Chawarska</w:t>
      </w:r>
      <w:r w:rsidR="00F852D4" w:rsidRPr="00CC4EAC">
        <w:rPr>
          <w:rFonts w:asciiTheme="minorHAnsi" w:hAnsiTheme="minorHAnsi" w:cs="Arial"/>
          <w:sz w:val="22"/>
          <w:szCs w:val="22"/>
        </w:rPr>
        <w:t>, K. (2010).</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Autism in Infants and Young Children.</w:t>
      </w:r>
      <w:proofErr w:type="gramEnd"/>
      <w:r w:rsidRPr="00CC4EAC">
        <w:rPr>
          <w:rFonts w:asciiTheme="minorHAnsi" w:hAnsiTheme="minorHAnsi" w:cs="Arial"/>
          <w:sz w:val="22"/>
          <w:szCs w:val="22"/>
        </w:rPr>
        <w:t xml:space="preserve"> </w:t>
      </w:r>
      <w:r w:rsidR="000D0B14" w:rsidRPr="00CC4EAC">
        <w:rPr>
          <w:rFonts w:asciiTheme="minorHAnsi" w:hAnsiTheme="minorHAnsi" w:cs="Arial"/>
          <w:sz w:val="22"/>
          <w:szCs w:val="22"/>
        </w:rPr>
        <w:t xml:space="preserve">New Haven, CT: </w:t>
      </w:r>
      <w:r w:rsidRPr="00CC4EAC">
        <w:rPr>
          <w:rFonts w:asciiTheme="minorHAnsi" w:hAnsiTheme="minorHAnsi" w:cs="Arial"/>
          <w:sz w:val="22"/>
          <w:szCs w:val="22"/>
        </w:rPr>
        <w:t xml:space="preserve">Yale </w:t>
      </w:r>
      <w:r w:rsidR="000D0B14" w:rsidRPr="00CC4EAC">
        <w:rPr>
          <w:rFonts w:asciiTheme="minorHAnsi" w:hAnsiTheme="minorHAnsi" w:cs="Arial"/>
          <w:sz w:val="22"/>
          <w:szCs w:val="22"/>
        </w:rPr>
        <w:t>University</w:t>
      </w:r>
      <w:r w:rsidR="00F852D4" w:rsidRPr="00CC4EAC">
        <w:rPr>
          <w:rFonts w:asciiTheme="minorHAnsi" w:hAnsiTheme="minorHAnsi" w:cs="Arial"/>
          <w:sz w:val="22"/>
          <w:szCs w:val="22"/>
        </w:rPr>
        <w:t xml:space="preserve">. </w:t>
      </w:r>
      <w:proofErr w:type="gramStart"/>
      <w:r w:rsidR="00F852D4" w:rsidRPr="00CC4EAC">
        <w:rPr>
          <w:rFonts w:asciiTheme="minorHAnsi" w:hAnsiTheme="minorHAnsi" w:cs="Arial"/>
          <w:sz w:val="22"/>
          <w:szCs w:val="22"/>
        </w:rPr>
        <w:t>Online at</w:t>
      </w:r>
      <w:r w:rsidRPr="00CC4EAC">
        <w:rPr>
          <w:rFonts w:asciiTheme="minorHAnsi" w:hAnsiTheme="minorHAnsi" w:cs="Arial"/>
          <w:sz w:val="22"/>
          <w:szCs w:val="22"/>
        </w:rPr>
        <w:t xml:space="preserve"> </w:t>
      </w:r>
      <w:r w:rsidR="00AB52D7" w:rsidRPr="00CC4EAC">
        <w:rPr>
          <w:rFonts w:asciiTheme="minorHAnsi" w:hAnsiTheme="minorHAnsi" w:cs="Arial"/>
          <w:sz w:val="22"/>
          <w:szCs w:val="22"/>
        </w:rPr>
        <w:t>http://www.youtube.com/watch?v=QFr7p8PAwlU</w:t>
      </w:r>
      <w:r w:rsidR="00F852D4" w:rsidRPr="00CC4EAC">
        <w:rPr>
          <w:rStyle w:val="Hyperlink"/>
          <w:rFonts w:asciiTheme="minorHAnsi" w:hAnsiTheme="minorHAnsi" w:cs="Arial"/>
          <w:sz w:val="22"/>
          <w:szCs w:val="22"/>
          <w:u w:val="none"/>
        </w:rPr>
        <w:t>.</w:t>
      </w:r>
      <w:proofErr w:type="gramEnd"/>
    </w:p>
    <w:p w14:paraId="6B2BA1E5" w14:textId="77777777" w:rsidR="00E73439" w:rsidRPr="00CC4EAC" w:rsidRDefault="00E73439" w:rsidP="00F11FA6">
      <w:pPr>
        <w:pStyle w:val="Header"/>
        <w:tabs>
          <w:tab w:val="clear" w:pos="4320"/>
          <w:tab w:val="clear" w:pos="8640"/>
        </w:tabs>
        <w:rPr>
          <w:rFonts w:asciiTheme="minorHAnsi" w:hAnsiTheme="minorHAnsi" w:cs="Arial"/>
          <w:b/>
          <w:sz w:val="22"/>
          <w:szCs w:val="22"/>
        </w:rPr>
      </w:pPr>
    </w:p>
    <w:p w14:paraId="678CD2CF" w14:textId="754FA5E1" w:rsidR="00F11FA6" w:rsidRPr="00CC4EAC" w:rsidRDefault="00582899" w:rsidP="001A5D6E">
      <w:pPr>
        <w:spacing w:line="259" w:lineRule="auto"/>
        <w:rPr>
          <w:rFonts w:asciiTheme="minorHAnsi" w:hAnsiTheme="minorHAnsi" w:cs="Arial"/>
          <w:b/>
          <w:sz w:val="22"/>
          <w:szCs w:val="22"/>
          <w:u w:val="single"/>
        </w:rPr>
      </w:pPr>
      <w:r w:rsidRPr="00CC4EAC">
        <w:rPr>
          <w:rFonts w:asciiTheme="minorHAnsi" w:hAnsiTheme="minorHAnsi" w:cs="Arial"/>
          <w:b/>
          <w:sz w:val="22"/>
          <w:szCs w:val="22"/>
          <w:u w:val="single"/>
        </w:rPr>
        <w:t>Conference Presentations</w:t>
      </w:r>
    </w:p>
    <w:p w14:paraId="20804909" w14:textId="77777777" w:rsidR="00CA5F19" w:rsidRPr="00CC4EAC" w:rsidRDefault="00CA5F19" w:rsidP="00582899">
      <w:pPr>
        <w:pStyle w:val="Header"/>
        <w:tabs>
          <w:tab w:val="clear" w:pos="4320"/>
          <w:tab w:val="clear" w:pos="8640"/>
        </w:tabs>
        <w:ind w:left="720" w:hanging="720"/>
        <w:rPr>
          <w:rFonts w:asciiTheme="minorHAnsi" w:hAnsiTheme="minorHAnsi" w:cs="Arial"/>
          <w:b/>
          <w:sz w:val="22"/>
          <w:szCs w:val="22"/>
        </w:rPr>
      </w:pPr>
    </w:p>
    <w:p w14:paraId="18E56160" w14:textId="2515544E" w:rsidR="004B23AD" w:rsidRPr="00CC4EAC" w:rsidRDefault="004B23AD" w:rsidP="009C1B58">
      <w:pPr>
        <w:pStyle w:val="Header"/>
        <w:ind w:left="720" w:hanging="720"/>
        <w:rPr>
          <w:rFonts w:asciiTheme="minorHAnsi" w:hAnsiTheme="minorHAnsi" w:cs="Arial"/>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r w:rsidRPr="00CC4EAC">
        <w:rPr>
          <w:rFonts w:asciiTheme="minorHAnsi" w:hAnsiTheme="minorHAnsi" w:cs="Arial"/>
          <w:b/>
          <w:sz w:val="22"/>
          <w:szCs w:val="22"/>
        </w:rPr>
        <w:t>Chawarska</w:t>
      </w:r>
      <w:r w:rsidRPr="00CC4EAC">
        <w:rPr>
          <w:rFonts w:asciiTheme="minorHAnsi" w:hAnsiTheme="minorHAnsi" w:cs="Arial"/>
          <w:sz w:val="22"/>
          <w:szCs w:val="22"/>
        </w:rPr>
        <w:t>, K.</w:t>
      </w:r>
      <w:r w:rsidR="004A672A">
        <w:rPr>
          <w:rFonts w:asciiTheme="minorHAnsi" w:hAnsiTheme="minorHAnsi" w:cs="Arial"/>
          <w:i/>
          <w:sz w:val="22"/>
          <w:szCs w:val="22"/>
        </w:rPr>
        <w:t xml:space="preserve">  </w:t>
      </w:r>
      <w:r w:rsidRPr="00CC4EAC">
        <w:rPr>
          <w:rFonts w:asciiTheme="minorHAnsi" w:hAnsiTheme="minorHAnsi" w:cs="Arial"/>
          <w:i/>
          <w:sz w:val="22"/>
          <w:szCs w:val="22"/>
        </w:rPr>
        <w:t>Attentional signatures of autism in infancy: Studies of siblings at risk for ASD.</w:t>
      </w:r>
      <w:r w:rsidRPr="00CC4EAC">
        <w:rPr>
          <w:rFonts w:asciiTheme="minorHAnsi" w:hAnsiTheme="minorHAnsi" w:cs="Arial"/>
          <w:sz w:val="22"/>
          <w:szCs w:val="22"/>
        </w:rPr>
        <w:t xml:space="preserve"> (July 2016). </w:t>
      </w:r>
      <w:proofErr w:type="gramStart"/>
      <w:r w:rsidRPr="00CC4EAC">
        <w:rPr>
          <w:rFonts w:asciiTheme="minorHAnsi" w:hAnsiTheme="minorHAnsi" w:cs="Arial"/>
          <w:sz w:val="22"/>
          <w:szCs w:val="22"/>
        </w:rPr>
        <w:t xml:space="preserve">International College of </w:t>
      </w:r>
      <w:proofErr w:type="spellStart"/>
      <w:r w:rsidRPr="00CC4EAC">
        <w:rPr>
          <w:rFonts w:asciiTheme="minorHAnsi" w:hAnsiTheme="minorHAnsi" w:cs="Arial"/>
          <w:sz w:val="22"/>
          <w:szCs w:val="22"/>
        </w:rPr>
        <w:t>Neuropsychopharmacology</w:t>
      </w:r>
      <w:proofErr w:type="spellEnd"/>
      <w:r w:rsidRPr="00CC4EAC">
        <w:rPr>
          <w:rFonts w:asciiTheme="minorHAnsi" w:hAnsiTheme="minorHAnsi" w:cs="Arial"/>
          <w:sz w:val="22"/>
          <w:szCs w:val="22"/>
        </w:rPr>
        <w:t>, World Congress, Seoul, Korea.</w:t>
      </w:r>
      <w:proofErr w:type="gramEnd"/>
      <w:r w:rsidRPr="00CC4EAC">
        <w:rPr>
          <w:rFonts w:asciiTheme="minorHAnsi" w:hAnsiTheme="minorHAnsi" w:cs="Arial"/>
          <w:sz w:val="22"/>
          <w:szCs w:val="22"/>
        </w:rPr>
        <w:t xml:space="preserve"> </w:t>
      </w:r>
    </w:p>
    <w:p w14:paraId="5A2D8CDF" w14:textId="3682F5A8" w:rsidR="009C1B58" w:rsidRPr="00CC4EAC" w:rsidRDefault="009C1B58" w:rsidP="009C1B58">
      <w:pPr>
        <w:pStyle w:val="Header"/>
        <w:ind w:left="720" w:hanging="720"/>
        <w:rPr>
          <w:rFonts w:asciiTheme="minorHAnsi" w:hAnsiTheme="minorHAnsi" w:cs="Arial"/>
          <w:i/>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proofErr w:type="spellStart"/>
      <w:r w:rsidR="00C93D6D">
        <w:rPr>
          <w:rFonts w:asciiTheme="minorHAnsi" w:hAnsiTheme="minorHAnsi" w:cs="Arial"/>
          <w:bCs/>
          <w:sz w:val="22"/>
          <w:szCs w:val="22"/>
        </w:rPr>
        <w:t>Shic</w:t>
      </w:r>
      <w:proofErr w:type="spellEnd"/>
      <w:r w:rsidR="00C93D6D">
        <w:rPr>
          <w:rFonts w:asciiTheme="minorHAnsi" w:hAnsiTheme="minorHAnsi" w:cs="Arial"/>
          <w:bCs/>
          <w:sz w:val="22"/>
          <w:szCs w:val="22"/>
        </w:rPr>
        <w:t>, F.</w:t>
      </w:r>
      <w:r w:rsidRPr="00CC4EAC">
        <w:rPr>
          <w:rFonts w:asciiTheme="minorHAnsi" w:hAnsiTheme="minorHAnsi" w:cs="Arial"/>
          <w:sz w:val="22"/>
          <w:szCs w:val="22"/>
        </w:rPr>
        <w:t xml:space="preserve">, </w:t>
      </w:r>
      <w:r w:rsidR="00C93D6D">
        <w:rPr>
          <w:rFonts w:asciiTheme="minorHAnsi" w:hAnsiTheme="minorHAnsi" w:cs="Arial"/>
          <w:sz w:val="22"/>
          <w:szCs w:val="22"/>
        </w:rPr>
        <w:t>Wang, Q.</w:t>
      </w:r>
      <w:r w:rsidRPr="00CC4EAC">
        <w:rPr>
          <w:rFonts w:asciiTheme="minorHAnsi" w:hAnsiTheme="minorHAnsi" w:cs="Arial"/>
          <w:sz w:val="22"/>
          <w:szCs w:val="22"/>
        </w:rPr>
        <w:t xml:space="preserve">, </w:t>
      </w:r>
      <w:r w:rsidR="00C93D6D">
        <w:rPr>
          <w:rFonts w:asciiTheme="minorHAnsi" w:hAnsiTheme="minorHAnsi" w:cs="Arial"/>
          <w:sz w:val="22"/>
          <w:szCs w:val="22"/>
        </w:rPr>
        <w:t>Wall, C. A.</w:t>
      </w:r>
      <w:r w:rsidRPr="00CC4EAC">
        <w:rPr>
          <w:rFonts w:asciiTheme="minorHAnsi" w:hAnsiTheme="minorHAnsi" w:cs="Arial"/>
          <w:sz w:val="22"/>
          <w:szCs w:val="22"/>
        </w:rPr>
        <w:t xml:space="preserve">, </w:t>
      </w:r>
      <w:r w:rsidR="00C93D6D">
        <w:rPr>
          <w:rFonts w:asciiTheme="minorHAnsi" w:hAnsiTheme="minorHAnsi" w:cs="Arial"/>
          <w:sz w:val="22"/>
          <w:szCs w:val="22"/>
        </w:rPr>
        <w:t>Naples, A.</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and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CC4EAC">
        <w:rPr>
          <w:rFonts w:asciiTheme="minorHAnsi" w:hAnsiTheme="minorHAnsi" w:cs="Arial"/>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 xml:space="preserve">). </w:t>
      </w:r>
      <w:r w:rsidRPr="00CC4EAC">
        <w:rPr>
          <w:rFonts w:asciiTheme="minorHAnsi" w:hAnsiTheme="minorHAnsi" w:cs="Arial"/>
          <w:i/>
          <w:sz w:val="22"/>
          <w:szCs w:val="22"/>
        </w:rPr>
        <w:t xml:space="preserve">Eye tracking in between: Gaze behaviors ion structural trial component in toddlers with ASD. </w:t>
      </w:r>
      <w:r w:rsidRPr="00CC4EAC">
        <w:rPr>
          <w:rFonts w:asciiTheme="minorHAnsi" w:hAnsiTheme="minorHAnsi" w:cs="Arial"/>
          <w:sz w:val="22"/>
          <w:szCs w:val="22"/>
        </w:rPr>
        <w:t>Talk presented at the International Meeting for Autism Research, Baltimore, MD.</w:t>
      </w:r>
    </w:p>
    <w:p w14:paraId="44FA8783" w14:textId="2567637C" w:rsidR="009C1B58" w:rsidRPr="00CC4EAC" w:rsidRDefault="009C1B58" w:rsidP="009C1B58">
      <w:pPr>
        <w:pStyle w:val="Header"/>
        <w:ind w:left="720" w:hanging="720"/>
        <w:rPr>
          <w:rFonts w:asciiTheme="minorHAnsi" w:hAnsiTheme="minorHAnsi" w:cs="Arial"/>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proofErr w:type="spellStart"/>
      <w:r w:rsidR="00C93D6D">
        <w:rPr>
          <w:rFonts w:asciiTheme="minorHAnsi" w:hAnsiTheme="minorHAnsi" w:cs="Arial"/>
          <w:bCs/>
          <w:sz w:val="22"/>
          <w:szCs w:val="22"/>
        </w:rPr>
        <w:t>DiNicola</w:t>
      </w:r>
      <w:proofErr w:type="spellEnd"/>
      <w:r w:rsidR="00C93D6D">
        <w:rPr>
          <w:rFonts w:asciiTheme="minorHAnsi" w:hAnsiTheme="minorHAnsi" w:cs="Arial"/>
          <w:bCs/>
          <w:sz w:val="22"/>
          <w:szCs w:val="22"/>
        </w:rPr>
        <w:t>, L.</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Shic</w:t>
      </w:r>
      <w:proofErr w:type="spellEnd"/>
      <w:r w:rsidR="00C93D6D">
        <w:rPr>
          <w:rFonts w:asciiTheme="minorHAnsi" w:hAnsiTheme="minorHAnsi" w:cs="Arial"/>
          <w:sz w:val="22"/>
          <w:szCs w:val="22"/>
        </w:rPr>
        <w:t>, F.</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Fontenelle</w:t>
      </w:r>
      <w:proofErr w:type="spellEnd"/>
      <w:r w:rsidR="00C93D6D">
        <w:rPr>
          <w:rFonts w:asciiTheme="minorHAnsi" w:hAnsiTheme="minorHAnsi" w:cs="Arial"/>
          <w:sz w:val="22"/>
          <w:szCs w:val="22"/>
        </w:rPr>
        <w:t>, S. F.</w:t>
      </w:r>
      <w:r w:rsidRPr="00CC4EAC">
        <w:rPr>
          <w:rFonts w:asciiTheme="minorHAnsi" w:hAnsiTheme="minorHAnsi" w:cs="Arial"/>
          <w:sz w:val="22"/>
          <w:szCs w:val="22"/>
        </w:rPr>
        <w:t xml:space="preserve">, </w:t>
      </w:r>
      <w:r w:rsidR="00C93D6D">
        <w:rPr>
          <w:rFonts w:asciiTheme="minorHAnsi" w:hAnsiTheme="minorHAnsi" w:cs="Arial"/>
          <w:sz w:val="22"/>
          <w:szCs w:val="22"/>
        </w:rPr>
        <w:t>Powell, K. K.</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and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00C93D6D">
        <w:rPr>
          <w:rFonts w:asciiTheme="minorHAnsi" w:hAnsiTheme="minorHAnsi" w:cs="Arial"/>
          <w:sz w:val="22"/>
          <w:szCs w:val="22"/>
        </w:rPr>
        <w:t>.</w:t>
      </w:r>
      <w:r w:rsidRPr="00CC4EAC">
        <w:rPr>
          <w:rFonts w:asciiTheme="minorHAnsi" w:hAnsiTheme="minorHAnsi" w:cs="Arial"/>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 xml:space="preserve">). </w:t>
      </w:r>
      <w:r w:rsidRPr="00CC4EAC">
        <w:rPr>
          <w:rFonts w:asciiTheme="minorHAnsi" w:hAnsiTheme="minorHAnsi" w:cs="Arial"/>
          <w:i/>
          <w:sz w:val="22"/>
          <w:szCs w:val="22"/>
        </w:rPr>
        <w:t xml:space="preserve">Attention capture by faces within naturalistic scenes is toddlers with ASD. </w:t>
      </w:r>
      <w:r w:rsidRPr="00CC4EAC">
        <w:rPr>
          <w:rFonts w:asciiTheme="minorHAnsi" w:hAnsiTheme="minorHAnsi" w:cs="Arial"/>
          <w:sz w:val="22"/>
          <w:szCs w:val="22"/>
        </w:rPr>
        <w:t>Talk presented at the International Meeting for Autism Research, Baltimore, MD.</w:t>
      </w:r>
    </w:p>
    <w:p w14:paraId="2B159DBD" w14:textId="6156FCE3" w:rsidR="00471F89" w:rsidRPr="00CC4EAC" w:rsidRDefault="00471F89" w:rsidP="00471F89">
      <w:pPr>
        <w:pStyle w:val="Header"/>
        <w:ind w:left="720" w:hanging="720"/>
        <w:rPr>
          <w:rFonts w:asciiTheme="minorHAnsi" w:hAnsiTheme="minorHAnsi" w:cs="Arial"/>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proofErr w:type="spellStart"/>
      <w:r w:rsidR="00C93D6D">
        <w:rPr>
          <w:rFonts w:asciiTheme="minorHAnsi" w:hAnsiTheme="minorHAnsi" w:cs="Arial"/>
          <w:bCs/>
          <w:sz w:val="22"/>
          <w:szCs w:val="22"/>
        </w:rPr>
        <w:t>Shic</w:t>
      </w:r>
      <w:proofErr w:type="spellEnd"/>
      <w:r w:rsidR="00C93D6D">
        <w:rPr>
          <w:rFonts w:asciiTheme="minorHAnsi" w:hAnsiTheme="minorHAnsi" w:cs="Arial"/>
          <w:bCs/>
          <w:sz w:val="22"/>
          <w:szCs w:val="22"/>
        </w:rPr>
        <w:t>, F.</w:t>
      </w:r>
      <w:r w:rsidRPr="00CC4EAC">
        <w:rPr>
          <w:rFonts w:asciiTheme="minorHAnsi" w:hAnsiTheme="minorHAnsi" w:cs="Arial"/>
          <w:sz w:val="22"/>
          <w:szCs w:val="22"/>
        </w:rPr>
        <w:t xml:space="preserve">, </w:t>
      </w:r>
      <w:r w:rsidR="00C93D6D">
        <w:rPr>
          <w:rFonts w:asciiTheme="minorHAnsi" w:hAnsiTheme="minorHAnsi" w:cs="Arial"/>
          <w:sz w:val="22"/>
          <w:szCs w:val="22"/>
        </w:rPr>
        <w:t>Wang, Q.</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and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CC4EAC">
        <w:rPr>
          <w:rFonts w:asciiTheme="minorHAnsi" w:hAnsiTheme="minorHAnsi" w:cs="Arial"/>
          <w:sz w:val="22"/>
          <w:szCs w:val="22"/>
        </w:rPr>
        <w:t>. (</w:t>
      </w:r>
      <w:r w:rsidR="004D137E">
        <w:rPr>
          <w:rFonts w:asciiTheme="minorHAnsi" w:hAnsiTheme="minorHAnsi" w:cs="Arial"/>
          <w:sz w:val="22"/>
          <w:szCs w:val="22"/>
        </w:rPr>
        <w:t>2016, May</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Combining multiple eye tracking measures at 6 months in infant siblings: Associations with outcomes.</w:t>
      </w:r>
      <w:proofErr w:type="gramEnd"/>
      <w:r w:rsidRPr="00CC4EAC">
        <w:rPr>
          <w:rFonts w:asciiTheme="minorHAnsi" w:hAnsiTheme="minorHAnsi" w:cs="Arial"/>
          <w:sz w:val="22"/>
          <w:szCs w:val="22"/>
        </w:rPr>
        <w:t xml:space="preserve"> Talk presented at the International Meeting for Autism Research, Baltimore, MD.</w:t>
      </w:r>
    </w:p>
    <w:p w14:paraId="5BCEA909" w14:textId="483F35A0" w:rsidR="00AA1609" w:rsidRPr="00CC4EAC" w:rsidRDefault="00AA1609" w:rsidP="00AA1609">
      <w:pPr>
        <w:pStyle w:val="Header"/>
        <w:ind w:left="720" w:hanging="720"/>
        <w:rPr>
          <w:rFonts w:asciiTheme="minorHAnsi" w:hAnsiTheme="minorHAnsi" w:cs="Arial"/>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r w:rsidR="00C93D6D">
        <w:rPr>
          <w:rFonts w:asciiTheme="minorHAnsi" w:hAnsiTheme="minorHAnsi" w:cs="Arial"/>
          <w:bCs/>
          <w:sz w:val="22"/>
          <w:szCs w:val="22"/>
        </w:rPr>
        <w:t>Wang, Q.</w:t>
      </w:r>
      <w:r w:rsidRPr="00CC4EAC">
        <w:rPr>
          <w:rFonts w:asciiTheme="minorHAnsi" w:hAnsiTheme="minorHAnsi" w:cs="Arial"/>
          <w:sz w:val="22"/>
          <w:szCs w:val="22"/>
        </w:rPr>
        <w:t xml:space="preserve">, </w:t>
      </w:r>
      <w:r w:rsidR="00C93D6D">
        <w:rPr>
          <w:rFonts w:asciiTheme="minorHAnsi" w:hAnsiTheme="minorHAnsi" w:cs="Arial"/>
          <w:sz w:val="22"/>
          <w:szCs w:val="22"/>
        </w:rPr>
        <w:t>Kim, E. S.</w:t>
      </w:r>
      <w:r w:rsidRPr="00CC4EAC">
        <w:rPr>
          <w:rFonts w:asciiTheme="minorHAnsi" w:hAnsiTheme="minorHAnsi" w:cs="Arial"/>
          <w:sz w:val="22"/>
          <w:szCs w:val="22"/>
        </w:rPr>
        <w:t xml:space="preserve">, </w:t>
      </w:r>
      <w:r w:rsidR="00C93D6D">
        <w:rPr>
          <w:rFonts w:asciiTheme="minorHAnsi" w:hAnsiTheme="minorHAnsi" w:cs="Arial"/>
          <w:sz w:val="22"/>
          <w:szCs w:val="22"/>
        </w:rPr>
        <w:t>Wall, C. A.</w:t>
      </w:r>
      <w:r w:rsidRPr="00CC4EAC">
        <w:rPr>
          <w:rFonts w:asciiTheme="minorHAnsi" w:hAnsiTheme="minorHAnsi" w:cs="Arial"/>
          <w:sz w:val="22"/>
          <w:szCs w:val="22"/>
        </w:rPr>
        <w:t xml:space="preserve">, </w:t>
      </w:r>
      <w:r w:rsidR="00C93D6D">
        <w:rPr>
          <w:rFonts w:asciiTheme="minorHAnsi" w:hAnsiTheme="minorHAnsi" w:cs="Arial"/>
          <w:sz w:val="22"/>
          <w:szCs w:val="22"/>
        </w:rPr>
        <w:t>Barney, E. C.</w:t>
      </w:r>
      <w:r w:rsidRPr="00CC4EAC">
        <w:rPr>
          <w:rFonts w:asciiTheme="minorHAnsi" w:hAnsiTheme="minorHAnsi" w:cs="Arial"/>
          <w:sz w:val="22"/>
          <w:szCs w:val="22"/>
        </w:rPr>
        <w:t xml:space="preserve">, </w:t>
      </w:r>
      <w:r w:rsidR="004F0178">
        <w:rPr>
          <w:rFonts w:asciiTheme="minorHAnsi" w:hAnsiTheme="minorHAnsi" w:cs="Arial"/>
          <w:sz w:val="22"/>
          <w:szCs w:val="22"/>
        </w:rPr>
        <w:t>Ahn, Y. A.</w:t>
      </w:r>
      <w:r w:rsidRPr="00CC4EAC">
        <w:rPr>
          <w:rFonts w:asciiTheme="minorHAnsi" w:hAnsiTheme="minorHAnsi" w:cs="Arial"/>
          <w:sz w:val="22"/>
          <w:szCs w:val="22"/>
        </w:rPr>
        <w:t xml:space="preserve">, </w:t>
      </w:r>
      <w:r w:rsidR="004F0178">
        <w:rPr>
          <w:rFonts w:asciiTheme="minorHAnsi" w:hAnsiTheme="minorHAnsi" w:cs="Arial"/>
          <w:sz w:val="22"/>
          <w:szCs w:val="22"/>
        </w:rPr>
        <w:t>Foster, C.</w:t>
      </w:r>
      <w:r w:rsidRPr="00CC4EAC">
        <w:rPr>
          <w:rFonts w:asciiTheme="minorHAnsi" w:hAnsiTheme="minorHAnsi" w:cs="Arial"/>
          <w:sz w:val="22"/>
          <w:szCs w:val="22"/>
        </w:rPr>
        <w:t xml:space="preserve">, </w:t>
      </w:r>
      <w:r w:rsidR="004F0178">
        <w:rPr>
          <w:rFonts w:asciiTheme="minorHAnsi" w:hAnsiTheme="minorHAnsi" w:cs="Arial"/>
          <w:sz w:val="22"/>
          <w:szCs w:val="22"/>
        </w:rPr>
        <w:t>Mademtzi, M.</w:t>
      </w:r>
      <w:r w:rsidRPr="00CC4EAC">
        <w:rPr>
          <w:rFonts w:asciiTheme="minorHAnsi" w:hAnsiTheme="minorHAnsi" w:cs="Arial"/>
          <w:sz w:val="22"/>
          <w:szCs w:val="22"/>
        </w:rPr>
        <w:t xml:space="preserve">, </w:t>
      </w:r>
      <w:proofErr w:type="spellStart"/>
      <w:r w:rsidR="004F0178">
        <w:rPr>
          <w:rFonts w:asciiTheme="minorHAnsi" w:hAnsiTheme="minorHAnsi" w:cs="Arial"/>
          <w:sz w:val="22"/>
          <w:szCs w:val="22"/>
        </w:rPr>
        <w:t>Perlmutter</w:t>
      </w:r>
      <w:proofErr w:type="spellEnd"/>
      <w:r w:rsidR="004F0178">
        <w:rPr>
          <w:rFonts w:asciiTheme="minorHAnsi" w:hAnsiTheme="minorHAnsi" w:cs="Arial"/>
          <w:sz w:val="22"/>
          <w:szCs w:val="22"/>
        </w:rPr>
        <w:t>, M. G.</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7273FE">
        <w:rPr>
          <w:rFonts w:asciiTheme="minorHAnsi" w:hAnsiTheme="minorHAnsi" w:cs="Arial"/>
          <w:b/>
          <w:sz w:val="22"/>
          <w:szCs w:val="22"/>
        </w:rPr>
        <w:t xml:space="preserve"> </w:t>
      </w:r>
      <w:r w:rsidRPr="00CC4EAC">
        <w:rPr>
          <w:rFonts w:asciiTheme="minorHAnsi" w:hAnsiTheme="minorHAnsi" w:cs="Arial"/>
          <w:sz w:val="22"/>
          <w:szCs w:val="22"/>
        </w:rPr>
        <w:t xml:space="preserve">&amp; </w:t>
      </w:r>
      <w:proofErr w:type="spellStart"/>
      <w:r w:rsidR="00C93D6D">
        <w:rPr>
          <w:rFonts w:asciiTheme="minorHAnsi" w:hAnsiTheme="minorHAnsi" w:cs="Arial"/>
          <w:sz w:val="22"/>
          <w:szCs w:val="22"/>
        </w:rPr>
        <w:t>Shic</w:t>
      </w:r>
      <w:proofErr w:type="spellEnd"/>
      <w:r w:rsidR="00C93D6D">
        <w:rPr>
          <w:rFonts w:asciiTheme="minorHAnsi" w:hAnsiTheme="minorHAnsi" w:cs="Arial"/>
          <w:sz w:val="22"/>
          <w:szCs w:val="22"/>
        </w:rPr>
        <w:t>, F</w:t>
      </w:r>
      <w:r w:rsidRPr="00CC4EAC">
        <w:rPr>
          <w:rFonts w:asciiTheme="minorHAnsi" w:hAnsiTheme="minorHAnsi" w:cs="Arial"/>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 xml:space="preserve">). </w:t>
      </w:r>
      <w:r w:rsidRPr="00CC4EAC">
        <w:rPr>
          <w:rFonts w:asciiTheme="minorHAnsi" w:hAnsiTheme="minorHAnsi" w:cs="Arial"/>
          <w:i/>
          <w:sz w:val="22"/>
          <w:szCs w:val="22"/>
        </w:rPr>
        <w:t>Social scene manipulation through gaze-contingent interfaces: Towards automated gaze strategy instruction for young children with ASD.</w:t>
      </w:r>
      <w:r w:rsidRPr="00CC4EAC">
        <w:rPr>
          <w:rFonts w:asciiTheme="minorHAnsi" w:hAnsiTheme="minorHAnsi" w:cs="Arial"/>
          <w:sz w:val="22"/>
          <w:szCs w:val="22"/>
        </w:rPr>
        <w:t xml:space="preserve"> Poster presented at the International Meeting for Autism Research, Baltimore, MD.</w:t>
      </w:r>
    </w:p>
    <w:p w14:paraId="7DD8D3BB" w14:textId="0E8DEA22" w:rsidR="00471F89" w:rsidRPr="00CC4EAC" w:rsidRDefault="00471F89" w:rsidP="00471F89">
      <w:pPr>
        <w:pStyle w:val="Header"/>
        <w:ind w:left="720" w:hanging="720"/>
        <w:rPr>
          <w:rFonts w:asciiTheme="minorHAnsi" w:hAnsiTheme="minorHAnsi" w:cs="Arial"/>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proofErr w:type="spellStart"/>
      <w:r w:rsidR="00C93D6D">
        <w:rPr>
          <w:rFonts w:asciiTheme="minorHAnsi" w:hAnsiTheme="minorHAnsi" w:cs="Arial"/>
          <w:sz w:val="22"/>
          <w:szCs w:val="22"/>
        </w:rPr>
        <w:t>Fontenelle</w:t>
      </w:r>
      <w:proofErr w:type="spellEnd"/>
      <w:r w:rsidR="00C93D6D">
        <w:rPr>
          <w:rFonts w:asciiTheme="minorHAnsi" w:hAnsiTheme="minorHAnsi" w:cs="Arial"/>
          <w:sz w:val="22"/>
          <w:szCs w:val="22"/>
        </w:rPr>
        <w:t>, S. F.</w:t>
      </w:r>
      <w:r w:rsidRPr="00CC4EAC">
        <w:rPr>
          <w:rFonts w:asciiTheme="minorHAnsi" w:hAnsiTheme="minorHAnsi" w:cs="Arial"/>
          <w:sz w:val="22"/>
          <w:szCs w:val="22"/>
        </w:rPr>
        <w:t>, Macris</w:t>
      </w:r>
      <w:r w:rsidR="004D137E">
        <w:rPr>
          <w:rFonts w:asciiTheme="minorHAnsi" w:hAnsiTheme="minorHAnsi" w:cs="Arial"/>
          <w:sz w:val="22"/>
          <w:szCs w:val="22"/>
        </w:rPr>
        <w:t>, D.</w:t>
      </w:r>
      <w:r w:rsidRPr="00CC4EAC">
        <w:rPr>
          <w:rFonts w:asciiTheme="minorHAnsi" w:hAnsiTheme="minorHAnsi" w:cs="Arial"/>
          <w:sz w:val="22"/>
          <w:szCs w:val="22"/>
        </w:rPr>
        <w:t xml:space="preserve">, </w:t>
      </w:r>
      <w:r w:rsidR="00C93D6D">
        <w:rPr>
          <w:rFonts w:asciiTheme="minorHAnsi" w:hAnsiTheme="minorHAnsi" w:cs="Arial"/>
          <w:sz w:val="22"/>
          <w:szCs w:val="22"/>
        </w:rPr>
        <w:t>Powell, K. K.</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and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7273FE">
        <w:rPr>
          <w:rFonts w:asciiTheme="minorHAnsi" w:hAnsiTheme="minorHAnsi" w:cs="Arial"/>
          <w:b/>
          <w:sz w:val="22"/>
          <w:szCs w:val="22"/>
        </w:rPr>
        <w:t xml:space="preserve">. </w:t>
      </w:r>
      <w:r w:rsidRPr="00CC4EAC">
        <w:rPr>
          <w:rFonts w:asciiTheme="minorHAnsi" w:hAnsiTheme="minorHAnsi" w:cs="Arial"/>
          <w:sz w:val="22"/>
          <w:szCs w:val="22"/>
        </w:rPr>
        <w:t>(</w:t>
      </w:r>
      <w:r w:rsidR="004D137E">
        <w:rPr>
          <w:rFonts w:asciiTheme="minorHAnsi" w:hAnsiTheme="minorHAnsi" w:cs="Arial"/>
          <w:sz w:val="22"/>
          <w:szCs w:val="22"/>
        </w:rPr>
        <w:t>2016, May</w:t>
      </w:r>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Early predictors of restricted and repetitive behaviors in toddlers at risk for ASD.</w:t>
      </w:r>
      <w:proofErr w:type="gramEnd"/>
      <w:r w:rsidRPr="00CC4EAC">
        <w:rPr>
          <w:rFonts w:asciiTheme="minorHAnsi" w:hAnsiTheme="minorHAnsi" w:cs="Arial"/>
          <w:i/>
          <w:sz w:val="22"/>
          <w:szCs w:val="22"/>
        </w:rPr>
        <w:t xml:space="preserve"> </w:t>
      </w:r>
      <w:r w:rsidRPr="00CC4EAC">
        <w:rPr>
          <w:rFonts w:asciiTheme="minorHAnsi" w:hAnsiTheme="minorHAnsi" w:cs="Arial"/>
          <w:sz w:val="22"/>
          <w:szCs w:val="22"/>
        </w:rPr>
        <w:t>Poster presented at the International Meeting for Autism Research, Baltimore, MD.</w:t>
      </w:r>
    </w:p>
    <w:p w14:paraId="70581630" w14:textId="36EB62D5" w:rsidR="00471F89" w:rsidRPr="00CC4EAC" w:rsidRDefault="009C1B58" w:rsidP="00471F89">
      <w:pPr>
        <w:pStyle w:val="Header"/>
        <w:ind w:left="720" w:hanging="720"/>
        <w:rPr>
          <w:rFonts w:asciiTheme="minorHAnsi" w:hAnsiTheme="minorHAnsi" w:cs="Arial"/>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r w:rsidR="00C93D6D">
        <w:rPr>
          <w:rFonts w:asciiTheme="minorHAnsi" w:hAnsiTheme="minorHAnsi" w:cs="Arial"/>
          <w:bCs/>
          <w:sz w:val="22"/>
          <w:szCs w:val="22"/>
        </w:rPr>
        <w:t>Powell, K. K.</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w:t>
      </w:r>
      <w:r w:rsidR="00C93D6D">
        <w:rPr>
          <w:rFonts w:asciiTheme="minorHAnsi" w:hAnsiTheme="minorHAnsi" w:cs="Arial"/>
          <w:sz w:val="22"/>
          <w:szCs w:val="22"/>
        </w:rPr>
        <w:t>Hilton, E.</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Fontenelle</w:t>
      </w:r>
      <w:proofErr w:type="spellEnd"/>
      <w:r w:rsidR="00C93D6D">
        <w:rPr>
          <w:rFonts w:asciiTheme="minorHAnsi" w:hAnsiTheme="minorHAnsi" w:cs="Arial"/>
          <w:sz w:val="22"/>
          <w:szCs w:val="22"/>
        </w:rPr>
        <w:t>, S. F.</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Koller</w:t>
      </w:r>
      <w:proofErr w:type="spellEnd"/>
      <w:r w:rsidR="00C93D6D">
        <w:rPr>
          <w:rFonts w:asciiTheme="minorHAnsi" w:hAnsiTheme="minorHAnsi" w:cs="Arial"/>
          <w:sz w:val="22"/>
          <w:szCs w:val="22"/>
        </w:rPr>
        <w:t>, J.</w:t>
      </w:r>
      <w:r w:rsidRPr="00CC4EAC">
        <w:rPr>
          <w:rFonts w:asciiTheme="minorHAnsi" w:hAnsiTheme="minorHAnsi" w:cs="Arial"/>
          <w:sz w:val="22"/>
          <w:szCs w:val="22"/>
        </w:rPr>
        <w:t xml:space="preserve">, &amp;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CC4EAC">
        <w:rPr>
          <w:rFonts w:asciiTheme="minorHAnsi" w:hAnsiTheme="minorHAnsi" w:cs="Arial"/>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Stability of atypical developmental outcomes in young children at risk for developing ASD</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r w:rsidR="00471F89" w:rsidRPr="00CC4EAC">
        <w:rPr>
          <w:rFonts w:asciiTheme="minorHAnsi" w:hAnsiTheme="minorHAnsi" w:cs="Arial"/>
          <w:sz w:val="22"/>
          <w:szCs w:val="22"/>
        </w:rPr>
        <w:t>Poster presented at the International Meeting for Autism Research, Baltimore, MD.</w:t>
      </w:r>
    </w:p>
    <w:p w14:paraId="4CC02578" w14:textId="29E3DFB0" w:rsidR="009C1B58" w:rsidRPr="00CC4EAC" w:rsidRDefault="009C1B58" w:rsidP="00AA1609">
      <w:pPr>
        <w:pStyle w:val="Header"/>
        <w:ind w:left="720" w:hanging="720"/>
        <w:rPr>
          <w:rFonts w:asciiTheme="minorHAnsi" w:hAnsiTheme="minorHAnsi" w:cs="Arial"/>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r w:rsidR="00C93D6D">
        <w:rPr>
          <w:rFonts w:asciiTheme="minorHAnsi" w:hAnsiTheme="minorHAnsi" w:cs="Arial"/>
          <w:bCs/>
          <w:sz w:val="22"/>
          <w:szCs w:val="22"/>
        </w:rPr>
        <w:t>Milgramm, A.</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DiNicola</w:t>
      </w:r>
      <w:proofErr w:type="spellEnd"/>
      <w:r w:rsidR="00C93D6D">
        <w:rPr>
          <w:rFonts w:asciiTheme="minorHAnsi" w:hAnsiTheme="minorHAnsi" w:cs="Arial"/>
          <w:sz w:val="22"/>
          <w:szCs w:val="22"/>
        </w:rPr>
        <w:t>, L.</w:t>
      </w:r>
      <w:r w:rsidRPr="00CC4EAC">
        <w:rPr>
          <w:rFonts w:asciiTheme="minorHAnsi" w:hAnsiTheme="minorHAnsi" w:cs="Arial"/>
          <w:sz w:val="22"/>
          <w:szCs w:val="22"/>
        </w:rPr>
        <w:t xml:space="preserve">, </w:t>
      </w:r>
      <w:r w:rsidR="00C93D6D">
        <w:rPr>
          <w:rFonts w:asciiTheme="minorHAnsi" w:hAnsiTheme="minorHAnsi" w:cs="Arial"/>
          <w:sz w:val="22"/>
          <w:szCs w:val="22"/>
        </w:rPr>
        <w:t>Heymann, P.</w:t>
      </w:r>
      <w:r w:rsidRPr="00CC4EAC">
        <w:rPr>
          <w:rFonts w:asciiTheme="minorHAnsi" w:hAnsiTheme="minorHAnsi" w:cs="Arial"/>
          <w:sz w:val="22"/>
          <w:szCs w:val="22"/>
        </w:rPr>
        <w:t xml:space="preserve">, </w:t>
      </w:r>
      <w:r w:rsidR="00C93D6D">
        <w:rPr>
          <w:rFonts w:asciiTheme="minorHAnsi" w:hAnsiTheme="minorHAnsi" w:cs="Arial"/>
          <w:sz w:val="22"/>
          <w:szCs w:val="22"/>
        </w:rPr>
        <w:t>Hilton, E.</w:t>
      </w:r>
      <w:r w:rsidRPr="00CC4EAC">
        <w:rPr>
          <w:rFonts w:asciiTheme="minorHAnsi" w:hAnsiTheme="minorHAnsi" w:cs="Arial"/>
          <w:sz w:val="22"/>
          <w:szCs w:val="22"/>
        </w:rPr>
        <w:t xml:space="preserve">, </w:t>
      </w:r>
      <w:r w:rsidR="00C93D6D">
        <w:rPr>
          <w:rFonts w:asciiTheme="minorHAnsi" w:hAnsiTheme="minorHAnsi" w:cs="Arial"/>
          <w:sz w:val="22"/>
          <w:szCs w:val="22"/>
        </w:rPr>
        <w:t>Powell, K. K</w:t>
      </w:r>
      <w:proofErr w:type="gramStart"/>
      <w:r w:rsidR="00C93D6D">
        <w:rPr>
          <w:rFonts w:asciiTheme="minorHAnsi" w:hAnsiTheme="minorHAnsi" w:cs="Arial"/>
          <w:sz w:val="22"/>
          <w:szCs w:val="22"/>
        </w:rPr>
        <w:t>.</w:t>
      </w:r>
      <w:r w:rsidRPr="00CC4EAC">
        <w:rPr>
          <w:rFonts w:asciiTheme="minorHAnsi" w:hAnsiTheme="minorHAnsi" w:cs="Arial"/>
          <w:sz w:val="22"/>
          <w:szCs w:val="22"/>
        </w:rPr>
        <w:t xml:space="preserve">, </w:t>
      </w:r>
      <w:r w:rsidR="004D137E">
        <w:rPr>
          <w:rFonts w:asciiTheme="minorHAnsi" w:hAnsiTheme="minorHAnsi" w:cs="Arial"/>
          <w:sz w:val="22"/>
          <w:szCs w:val="22"/>
        </w:rPr>
        <w:t>…</w:t>
      </w:r>
      <w:proofErr w:type="gramEnd"/>
      <w:r w:rsidRPr="00CC4EAC">
        <w:rPr>
          <w:rFonts w:asciiTheme="minorHAnsi" w:hAnsiTheme="minorHAnsi" w:cs="Arial"/>
          <w:sz w:val="22"/>
          <w:szCs w:val="22"/>
        </w:rPr>
        <w:t xml:space="preserve"> and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CC4EAC">
        <w:rPr>
          <w:rFonts w:asciiTheme="minorHAnsi" w:hAnsiTheme="minorHAnsi" w:cs="Arial"/>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Social emotion regulation strategies in toddlers with ASD.</w:t>
      </w:r>
      <w:proofErr w:type="gramEnd"/>
      <w:r w:rsidRPr="00CC4EAC">
        <w:rPr>
          <w:rFonts w:asciiTheme="minorHAnsi" w:hAnsiTheme="minorHAnsi" w:cs="Arial"/>
          <w:i/>
          <w:sz w:val="22"/>
          <w:szCs w:val="22"/>
        </w:rPr>
        <w:t xml:space="preserve"> </w:t>
      </w:r>
      <w:r w:rsidRPr="00CC4EAC">
        <w:rPr>
          <w:rFonts w:asciiTheme="minorHAnsi" w:hAnsiTheme="minorHAnsi" w:cs="Arial"/>
          <w:sz w:val="22"/>
          <w:szCs w:val="22"/>
        </w:rPr>
        <w:t>Poster presented at the International Meeting for Autism Research, Baltimore, MD.</w:t>
      </w:r>
    </w:p>
    <w:p w14:paraId="4DA1FCB4" w14:textId="5AC24F2C" w:rsidR="009C1B58" w:rsidRPr="00CC4EAC" w:rsidRDefault="009C1B58" w:rsidP="00AA1609">
      <w:pPr>
        <w:pStyle w:val="Header"/>
        <w:ind w:left="720" w:hanging="720"/>
        <w:rPr>
          <w:rFonts w:asciiTheme="minorHAnsi" w:hAnsiTheme="minorHAnsi" w:cs="Arial"/>
          <w:sz w:val="22"/>
          <w:szCs w:val="22"/>
        </w:rPr>
      </w:pPr>
      <w:r w:rsidRPr="00CC4EAC">
        <w:rPr>
          <w:rFonts w:asciiTheme="minorHAnsi" w:hAnsiTheme="minorHAnsi" w:cs="Arial"/>
          <w:sz w:val="22"/>
          <w:szCs w:val="22"/>
        </w:rPr>
        <w:lastRenderedPageBreak/>
        <w:t>2016</w:t>
      </w:r>
      <w:r w:rsidRPr="00CC4EAC">
        <w:rPr>
          <w:rFonts w:asciiTheme="minorHAnsi" w:hAnsiTheme="minorHAnsi" w:cs="Arial"/>
          <w:sz w:val="22"/>
          <w:szCs w:val="22"/>
        </w:rPr>
        <w:tab/>
      </w:r>
      <w:r w:rsidR="00C93D6D">
        <w:rPr>
          <w:rFonts w:asciiTheme="minorHAnsi" w:hAnsiTheme="minorHAnsi" w:cs="Arial"/>
          <w:bCs/>
          <w:sz w:val="22"/>
          <w:szCs w:val="22"/>
        </w:rPr>
        <w:t>Heymann, P.</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w:t>
      </w:r>
      <w:r w:rsidR="00C93D6D">
        <w:rPr>
          <w:rFonts w:asciiTheme="minorHAnsi" w:hAnsiTheme="minorHAnsi" w:cs="Arial"/>
          <w:sz w:val="22"/>
          <w:szCs w:val="22"/>
        </w:rPr>
        <w:t>Milgramm, A.</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DiNicola</w:t>
      </w:r>
      <w:proofErr w:type="spellEnd"/>
      <w:r w:rsidR="00C93D6D">
        <w:rPr>
          <w:rFonts w:asciiTheme="minorHAnsi" w:hAnsiTheme="minorHAnsi" w:cs="Arial"/>
          <w:sz w:val="22"/>
          <w:szCs w:val="22"/>
        </w:rPr>
        <w:t>, L.</w:t>
      </w:r>
      <w:r w:rsidRPr="00CC4EAC">
        <w:rPr>
          <w:rFonts w:asciiTheme="minorHAnsi" w:hAnsiTheme="minorHAnsi" w:cs="Arial"/>
          <w:sz w:val="22"/>
          <w:szCs w:val="22"/>
        </w:rPr>
        <w:t xml:space="preserve">, </w:t>
      </w:r>
      <w:r w:rsidR="00C93D6D">
        <w:rPr>
          <w:rFonts w:asciiTheme="minorHAnsi" w:hAnsiTheme="minorHAnsi" w:cs="Arial"/>
          <w:sz w:val="22"/>
          <w:szCs w:val="22"/>
        </w:rPr>
        <w:t>Hilton, E.</w:t>
      </w:r>
      <w:r w:rsidRPr="00CC4EAC">
        <w:rPr>
          <w:rFonts w:asciiTheme="minorHAnsi" w:hAnsiTheme="minorHAnsi" w:cs="Arial"/>
          <w:sz w:val="22"/>
          <w:szCs w:val="22"/>
        </w:rPr>
        <w:t xml:space="preserve">, </w:t>
      </w:r>
      <w:r w:rsidR="00C93D6D">
        <w:rPr>
          <w:rFonts w:asciiTheme="minorHAnsi" w:hAnsiTheme="minorHAnsi" w:cs="Arial"/>
          <w:sz w:val="22"/>
          <w:szCs w:val="22"/>
        </w:rPr>
        <w:t>Powell, K. K</w:t>
      </w:r>
      <w:proofErr w:type="gramStart"/>
      <w:r w:rsidR="00C93D6D">
        <w:rPr>
          <w:rFonts w:asciiTheme="minorHAnsi" w:hAnsiTheme="minorHAnsi" w:cs="Arial"/>
          <w:sz w:val="22"/>
          <w:szCs w:val="22"/>
        </w:rPr>
        <w:t>.</w:t>
      </w:r>
      <w:r w:rsidRPr="00CC4EAC">
        <w:rPr>
          <w:rFonts w:asciiTheme="minorHAnsi" w:hAnsiTheme="minorHAnsi" w:cs="Arial"/>
          <w:sz w:val="22"/>
          <w:szCs w:val="22"/>
        </w:rPr>
        <w:t xml:space="preserve">, </w:t>
      </w:r>
      <w:r w:rsidR="004D137E">
        <w:rPr>
          <w:rFonts w:asciiTheme="minorHAnsi" w:hAnsiTheme="minorHAnsi" w:cs="Arial"/>
          <w:sz w:val="22"/>
          <w:szCs w:val="22"/>
        </w:rPr>
        <w:t>…</w:t>
      </w:r>
      <w:proofErr w:type="gramEnd"/>
      <w:r w:rsidRPr="00CC4EAC">
        <w:rPr>
          <w:rFonts w:asciiTheme="minorHAnsi" w:hAnsiTheme="minorHAnsi" w:cs="Arial"/>
          <w:sz w:val="22"/>
          <w:szCs w:val="22"/>
        </w:rPr>
        <w:t xml:space="preserve"> and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CC4EAC">
        <w:rPr>
          <w:rFonts w:asciiTheme="minorHAnsi" w:hAnsiTheme="minorHAnsi" w:cs="Arial"/>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Incongruous emotions during fear-eliciting tasks in children with ASD.</w:t>
      </w:r>
      <w:proofErr w:type="gramEnd"/>
      <w:r w:rsidRPr="00CC4EAC">
        <w:rPr>
          <w:rFonts w:asciiTheme="minorHAnsi" w:hAnsiTheme="minorHAnsi" w:cs="Arial"/>
          <w:i/>
          <w:sz w:val="22"/>
          <w:szCs w:val="22"/>
        </w:rPr>
        <w:t xml:space="preserve"> </w:t>
      </w:r>
      <w:r w:rsidRPr="00CC4EAC">
        <w:rPr>
          <w:rFonts w:asciiTheme="minorHAnsi" w:hAnsiTheme="minorHAnsi" w:cs="Arial"/>
          <w:sz w:val="22"/>
          <w:szCs w:val="22"/>
        </w:rPr>
        <w:t>Poster presented at the International Meeting for Autism Research, Baltimore, MD.</w:t>
      </w:r>
    </w:p>
    <w:p w14:paraId="4500C062" w14:textId="6B4C3420" w:rsidR="009C1B58" w:rsidRPr="00CC4EAC" w:rsidRDefault="009C1B58" w:rsidP="00AA1609">
      <w:pPr>
        <w:pStyle w:val="Header"/>
        <w:ind w:left="720" w:hanging="720"/>
        <w:rPr>
          <w:rFonts w:asciiTheme="minorHAnsi" w:hAnsiTheme="minorHAnsi" w:cs="Arial"/>
          <w:i/>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r w:rsidR="00C93D6D">
        <w:rPr>
          <w:rFonts w:asciiTheme="minorHAnsi" w:hAnsiTheme="minorHAnsi" w:cs="Arial"/>
          <w:bCs/>
          <w:sz w:val="22"/>
          <w:szCs w:val="22"/>
        </w:rPr>
        <w:t>Hilton, E.</w:t>
      </w:r>
      <w:r w:rsidRPr="00CC4EAC">
        <w:rPr>
          <w:rFonts w:asciiTheme="minorHAnsi" w:hAnsiTheme="minorHAnsi" w:cs="Arial"/>
          <w:sz w:val="22"/>
          <w:szCs w:val="22"/>
        </w:rPr>
        <w:t xml:space="preserve">, </w:t>
      </w:r>
      <w:r w:rsidR="00C93D6D">
        <w:rPr>
          <w:rFonts w:asciiTheme="minorHAnsi" w:hAnsiTheme="minorHAnsi" w:cs="Arial"/>
          <w:sz w:val="22"/>
          <w:szCs w:val="22"/>
        </w:rPr>
        <w:t>Powell, K. K.</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w:t>
      </w:r>
      <w:r w:rsidR="00C93D6D">
        <w:rPr>
          <w:rFonts w:asciiTheme="minorHAnsi" w:hAnsiTheme="minorHAnsi" w:cs="Arial"/>
          <w:sz w:val="22"/>
          <w:szCs w:val="22"/>
        </w:rPr>
        <w:t>Milgramm, A.</w:t>
      </w:r>
      <w:r w:rsidRPr="00CC4EAC">
        <w:rPr>
          <w:rFonts w:asciiTheme="minorHAnsi" w:hAnsiTheme="minorHAnsi" w:cs="Arial"/>
          <w:sz w:val="22"/>
          <w:szCs w:val="22"/>
        </w:rPr>
        <w:t xml:space="preserve">, </w:t>
      </w:r>
      <w:r w:rsidR="00C93D6D">
        <w:rPr>
          <w:rFonts w:asciiTheme="minorHAnsi" w:hAnsiTheme="minorHAnsi" w:cs="Arial"/>
          <w:sz w:val="22"/>
          <w:szCs w:val="22"/>
        </w:rPr>
        <w:t>Heymann, P.</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DiNicola</w:t>
      </w:r>
      <w:proofErr w:type="spellEnd"/>
      <w:r w:rsidR="00C93D6D">
        <w:rPr>
          <w:rFonts w:asciiTheme="minorHAnsi" w:hAnsiTheme="minorHAnsi" w:cs="Arial"/>
          <w:sz w:val="22"/>
          <w:szCs w:val="22"/>
        </w:rPr>
        <w:t>, L</w:t>
      </w:r>
      <w:proofErr w:type="gramStart"/>
      <w:r w:rsidR="00C93D6D">
        <w:rPr>
          <w:rFonts w:asciiTheme="minorHAnsi" w:hAnsiTheme="minorHAnsi" w:cs="Arial"/>
          <w:sz w:val="22"/>
          <w:szCs w:val="22"/>
        </w:rPr>
        <w:t>.</w:t>
      </w:r>
      <w:r w:rsidRPr="00CC4EAC">
        <w:rPr>
          <w:rFonts w:asciiTheme="minorHAnsi" w:hAnsiTheme="minorHAnsi" w:cs="Arial"/>
          <w:sz w:val="22"/>
          <w:szCs w:val="22"/>
        </w:rPr>
        <w:t xml:space="preserve">, </w:t>
      </w:r>
      <w:r w:rsidR="004D137E">
        <w:rPr>
          <w:rFonts w:asciiTheme="minorHAnsi" w:hAnsiTheme="minorHAnsi" w:cs="Arial"/>
          <w:sz w:val="22"/>
          <w:szCs w:val="22"/>
        </w:rPr>
        <w:t>…</w:t>
      </w:r>
      <w:proofErr w:type="gramEnd"/>
      <w:r w:rsidR="004657EC">
        <w:rPr>
          <w:rFonts w:asciiTheme="minorHAnsi" w:hAnsiTheme="minorHAnsi" w:cs="Arial"/>
          <w:sz w:val="22"/>
          <w:szCs w:val="22"/>
        </w:rPr>
        <w:t xml:space="preserve"> </w:t>
      </w:r>
      <w:r w:rsidRPr="00CC4EAC">
        <w:rPr>
          <w:rFonts w:asciiTheme="minorHAnsi" w:hAnsiTheme="minorHAnsi" w:cs="Arial"/>
          <w:sz w:val="22"/>
          <w:szCs w:val="22"/>
        </w:rPr>
        <w:t xml:space="preserve">and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CC4EAC">
        <w:rPr>
          <w:rFonts w:asciiTheme="minorHAnsi" w:hAnsiTheme="minorHAnsi" w:cs="Arial"/>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 xml:space="preserve">). </w:t>
      </w:r>
      <w:r w:rsidRPr="00CC4EAC">
        <w:rPr>
          <w:rFonts w:asciiTheme="minorHAnsi" w:hAnsiTheme="minorHAnsi" w:cs="Arial"/>
          <w:i/>
          <w:sz w:val="22"/>
          <w:szCs w:val="22"/>
        </w:rPr>
        <w:t xml:space="preserve">When do the developmental trajectories of siblings with ASD and BAP diverge from typically developing siblings? </w:t>
      </w:r>
      <w:r w:rsidRPr="00CC4EAC">
        <w:rPr>
          <w:rFonts w:asciiTheme="minorHAnsi" w:hAnsiTheme="minorHAnsi" w:cs="Arial"/>
          <w:sz w:val="22"/>
          <w:szCs w:val="22"/>
        </w:rPr>
        <w:t>Poster presented at the International Meeting for Autism Research, Baltimore, MD.</w:t>
      </w:r>
    </w:p>
    <w:p w14:paraId="237DCC00" w14:textId="2B930FA8" w:rsidR="00AA1609" w:rsidRPr="00CC4EAC" w:rsidRDefault="00AA1609" w:rsidP="00AA1609">
      <w:pPr>
        <w:pStyle w:val="Header"/>
        <w:ind w:left="720" w:hanging="720"/>
        <w:rPr>
          <w:rFonts w:asciiTheme="minorHAnsi" w:hAnsiTheme="minorHAnsi" w:cs="Arial"/>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r w:rsidR="00C93D6D">
        <w:rPr>
          <w:rFonts w:asciiTheme="minorHAnsi" w:hAnsiTheme="minorHAnsi" w:cs="Arial"/>
          <w:bCs/>
          <w:sz w:val="22"/>
          <w:szCs w:val="22"/>
        </w:rPr>
        <w:t>Macari, S.</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DiNicola</w:t>
      </w:r>
      <w:proofErr w:type="spellEnd"/>
      <w:r w:rsidR="00C93D6D">
        <w:rPr>
          <w:rFonts w:asciiTheme="minorHAnsi" w:hAnsiTheme="minorHAnsi" w:cs="Arial"/>
          <w:sz w:val="22"/>
          <w:szCs w:val="22"/>
        </w:rPr>
        <w:t>, L.</w:t>
      </w:r>
      <w:r w:rsidRPr="00CC4EAC">
        <w:rPr>
          <w:rFonts w:asciiTheme="minorHAnsi" w:hAnsiTheme="minorHAnsi" w:cs="Arial"/>
          <w:sz w:val="22"/>
          <w:szCs w:val="22"/>
        </w:rPr>
        <w:t xml:space="preserve">, </w:t>
      </w:r>
      <w:r w:rsidR="00C93D6D">
        <w:rPr>
          <w:rFonts w:asciiTheme="minorHAnsi" w:hAnsiTheme="minorHAnsi" w:cs="Arial"/>
          <w:sz w:val="22"/>
          <w:szCs w:val="22"/>
        </w:rPr>
        <w:t>Greco, G.</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Shic</w:t>
      </w:r>
      <w:proofErr w:type="spellEnd"/>
      <w:r w:rsidR="00C93D6D">
        <w:rPr>
          <w:rFonts w:asciiTheme="minorHAnsi" w:hAnsiTheme="minorHAnsi" w:cs="Arial"/>
          <w:sz w:val="22"/>
          <w:szCs w:val="22"/>
        </w:rPr>
        <w:t>, F.</w:t>
      </w:r>
      <w:r w:rsidRPr="00CC4EAC">
        <w:rPr>
          <w:rFonts w:asciiTheme="minorHAnsi" w:hAnsiTheme="minorHAnsi" w:cs="Arial"/>
          <w:sz w:val="22"/>
          <w:szCs w:val="22"/>
        </w:rPr>
        <w:t xml:space="preserve">, </w:t>
      </w:r>
      <w:proofErr w:type="spellStart"/>
      <w:r w:rsidR="004D137E">
        <w:rPr>
          <w:rFonts w:asciiTheme="minorHAnsi" w:hAnsiTheme="minorHAnsi" w:cs="Arial"/>
          <w:sz w:val="22"/>
          <w:szCs w:val="22"/>
        </w:rPr>
        <w:t>Flink</w:t>
      </w:r>
      <w:proofErr w:type="spellEnd"/>
      <w:r w:rsidR="004D137E">
        <w:rPr>
          <w:rFonts w:asciiTheme="minorHAnsi" w:hAnsiTheme="minorHAnsi" w:cs="Arial"/>
          <w:sz w:val="22"/>
          <w:szCs w:val="22"/>
        </w:rPr>
        <w:t>, L.</w:t>
      </w:r>
      <w:r w:rsidRPr="00CC4EAC">
        <w:rPr>
          <w:rFonts w:asciiTheme="minorHAnsi" w:hAnsiTheme="minorHAnsi" w:cs="Arial"/>
          <w:sz w:val="22"/>
          <w:szCs w:val="22"/>
        </w:rPr>
        <w:t xml:space="preserve">, </w:t>
      </w:r>
      <w:proofErr w:type="spellStart"/>
      <w:r w:rsidR="004D137E">
        <w:rPr>
          <w:rFonts w:asciiTheme="minorHAnsi" w:hAnsiTheme="minorHAnsi" w:cs="Arial"/>
          <w:sz w:val="22"/>
          <w:szCs w:val="22"/>
        </w:rPr>
        <w:t>Lansiquot</w:t>
      </w:r>
      <w:proofErr w:type="spellEnd"/>
      <w:r w:rsidR="004D137E">
        <w:rPr>
          <w:rFonts w:asciiTheme="minorHAnsi" w:hAnsiTheme="minorHAnsi" w:cs="Arial"/>
          <w:sz w:val="22"/>
          <w:szCs w:val="22"/>
        </w:rPr>
        <w:t>, S. S</w:t>
      </w:r>
      <w:proofErr w:type="gramStart"/>
      <w:r w:rsidR="004D137E">
        <w:rPr>
          <w:rFonts w:asciiTheme="minorHAnsi" w:hAnsiTheme="minorHAnsi" w:cs="Arial"/>
          <w:sz w:val="22"/>
          <w:szCs w:val="22"/>
        </w:rPr>
        <w:t>.</w:t>
      </w:r>
      <w:r w:rsidRPr="00CC4EAC">
        <w:rPr>
          <w:rFonts w:asciiTheme="minorHAnsi" w:hAnsiTheme="minorHAnsi" w:cs="Arial"/>
          <w:sz w:val="22"/>
          <w:szCs w:val="22"/>
        </w:rPr>
        <w:t xml:space="preserve">, </w:t>
      </w:r>
      <w:r w:rsidR="004657EC">
        <w:rPr>
          <w:rFonts w:asciiTheme="minorHAnsi" w:hAnsiTheme="minorHAnsi" w:cs="Arial"/>
          <w:sz w:val="22"/>
          <w:szCs w:val="22"/>
        </w:rPr>
        <w:t>…</w:t>
      </w:r>
      <w:proofErr w:type="gramEnd"/>
      <w:r w:rsidRPr="00CC4EAC">
        <w:rPr>
          <w:rFonts w:asciiTheme="minorHAnsi" w:hAnsiTheme="minorHAnsi" w:cs="Arial"/>
          <w:sz w:val="22"/>
          <w:szCs w:val="22"/>
        </w:rPr>
        <w:t xml:space="preserve"> and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CC4EAC">
        <w:rPr>
          <w:rFonts w:asciiTheme="minorHAnsi" w:hAnsiTheme="minorHAnsi" w:cs="Arial"/>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 xml:space="preserve">). </w:t>
      </w:r>
      <w:r w:rsidRPr="00CC4EAC">
        <w:rPr>
          <w:rFonts w:asciiTheme="minorHAnsi" w:hAnsiTheme="minorHAnsi" w:cs="Arial"/>
          <w:i/>
          <w:sz w:val="22"/>
          <w:szCs w:val="22"/>
        </w:rPr>
        <w:t>Fear reactivity in toddlers with ASD: Diminished response and atypical associations</w:t>
      </w:r>
      <w:r w:rsidRPr="00CC4EAC">
        <w:rPr>
          <w:rFonts w:asciiTheme="minorHAnsi" w:hAnsiTheme="minorHAnsi" w:cs="Arial"/>
          <w:sz w:val="22"/>
          <w:szCs w:val="22"/>
        </w:rPr>
        <w:t xml:space="preserve"> with visual attention. </w:t>
      </w:r>
      <w:r w:rsidR="009C1B58" w:rsidRPr="00CC4EAC">
        <w:rPr>
          <w:rFonts w:asciiTheme="minorHAnsi" w:hAnsiTheme="minorHAnsi" w:cs="Arial"/>
          <w:sz w:val="22"/>
          <w:szCs w:val="22"/>
        </w:rPr>
        <w:t>Poster presented at the International Meeting for Autism Research, Baltimore, MD.</w:t>
      </w:r>
    </w:p>
    <w:p w14:paraId="41DB0CF7" w14:textId="18EF153B" w:rsidR="00AA1609" w:rsidRPr="00CC4EAC" w:rsidRDefault="00AA1609" w:rsidP="00AA1609">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2016 </w:t>
      </w:r>
      <w:r w:rsidRPr="00CC4EAC">
        <w:rPr>
          <w:rFonts w:asciiTheme="minorHAnsi" w:hAnsiTheme="minorHAnsi" w:cs="Arial"/>
          <w:sz w:val="22"/>
          <w:szCs w:val="22"/>
        </w:rPr>
        <w:tab/>
      </w:r>
      <w:proofErr w:type="spellStart"/>
      <w:r w:rsidR="00C93D6D">
        <w:rPr>
          <w:rFonts w:asciiTheme="minorHAnsi" w:hAnsiTheme="minorHAnsi" w:cs="Arial"/>
          <w:bCs/>
          <w:sz w:val="22"/>
          <w:szCs w:val="22"/>
        </w:rPr>
        <w:t>DiNicola</w:t>
      </w:r>
      <w:proofErr w:type="spellEnd"/>
      <w:r w:rsidR="00C93D6D">
        <w:rPr>
          <w:rFonts w:asciiTheme="minorHAnsi" w:hAnsiTheme="minorHAnsi" w:cs="Arial"/>
          <w:bCs/>
          <w:sz w:val="22"/>
          <w:szCs w:val="22"/>
        </w:rPr>
        <w:t>, L.</w:t>
      </w:r>
      <w:r w:rsidRPr="00CC4EAC">
        <w:rPr>
          <w:rFonts w:asciiTheme="minorHAnsi" w:hAnsiTheme="minorHAnsi" w:cs="Arial"/>
          <w:sz w:val="22"/>
          <w:szCs w:val="22"/>
        </w:rPr>
        <w:t xml:space="preserve">, </w:t>
      </w:r>
      <w:r w:rsidR="00C93D6D">
        <w:rPr>
          <w:rFonts w:asciiTheme="minorHAnsi" w:hAnsiTheme="minorHAnsi" w:cs="Arial"/>
          <w:sz w:val="22"/>
          <w:szCs w:val="22"/>
        </w:rPr>
        <w:t>Macari, S.</w:t>
      </w:r>
      <w:r w:rsidRPr="00CC4EAC">
        <w:rPr>
          <w:rFonts w:asciiTheme="minorHAnsi" w:hAnsiTheme="minorHAnsi" w:cs="Arial"/>
          <w:sz w:val="22"/>
          <w:szCs w:val="22"/>
        </w:rPr>
        <w:t xml:space="preserve">, </w:t>
      </w:r>
      <w:proofErr w:type="spellStart"/>
      <w:r w:rsidR="004D137E">
        <w:rPr>
          <w:rFonts w:asciiTheme="minorHAnsi" w:hAnsiTheme="minorHAnsi" w:cs="Arial"/>
          <w:sz w:val="22"/>
          <w:szCs w:val="22"/>
        </w:rPr>
        <w:t>Flink</w:t>
      </w:r>
      <w:proofErr w:type="spellEnd"/>
      <w:r w:rsidR="004D137E">
        <w:rPr>
          <w:rFonts w:asciiTheme="minorHAnsi" w:hAnsiTheme="minorHAnsi" w:cs="Arial"/>
          <w:sz w:val="22"/>
          <w:szCs w:val="22"/>
        </w:rPr>
        <w:t>, L.</w:t>
      </w:r>
      <w:r w:rsidRPr="00CC4EAC">
        <w:rPr>
          <w:rFonts w:asciiTheme="minorHAnsi" w:hAnsiTheme="minorHAnsi" w:cs="Arial"/>
          <w:sz w:val="22"/>
          <w:szCs w:val="22"/>
        </w:rPr>
        <w:t xml:space="preserve">, </w:t>
      </w:r>
      <w:proofErr w:type="spellStart"/>
      <w:r w:rsidR="00C93D6D">
        <w:rPr>
          <w:rFonts w:asciiTheme="minorHAnsi" w:hAnsiTheme="minorHAnsi" w:cs="Arial"/>
          <w:sz w:val="22"/>
          <w:szCs w:val="22"/>
        </w:rPr>
        <w:t>Fontenelle</w:t>
      </w:r>
      <w:proofErr w:type="spellEnd"/>
      <w:r w:rsidR="00C93D6D">
        <w:rPr>
          <w:rFonts w:asciiTheme="minorHAnsi" w:hAnsiTheme="minorHAnsi" w:cs="Arial"/>
          <w:sz w:val="22"/>
          <w:szCs w:val="22"/>
        </w:rPr>
        <w:t>, S. F.</w:t>
      </w:r>
      <w:r w:rsidRPr="00CC4EAC">
        <w:rPr>
          <w:rFonts w:asciiTheme="minorHAnsi" w:hAnsiTheme="minorHAnsi" w:cs="Arial"/>
          <w:sz w:val="22"/>
          <w:szCs w:val="22"/>
        </w:rPr>
        <w:t xml:space="preserve">, </w:t>
      </w:r>
      <w:r w:rsidR="00C93D6D">
        <w:rPr>
          <w:rFonts w:asciiTheme="minorHAnsi" w:hAnsiTheme="minorHAnsi" w:cs="Arial"/>
          <w:sz w:val="22"/>
          <w:szCs w:val="22"/>
        </w:rPr>
        <w:t>Greco, G.</w:t>
      </w:r>
      <w:r w:rsidRPr="00CC4EAC">
        <w:rPr>
          <w:rFonts w:asciiTheme="minorHAnsi" w:hAnsiTheme="minorHAnsi" w:cs="Arial"/>
          <w:sz w:val="22"/>
          <w:szCs w:val="22"/>
        </w:rPr>
        <w:t xml:space="preserve">, </w:t>
      </w:r>
      <w:r w:rsidR="00C93D6D">
        <w:rPr>
          <w:rFonts w:asciiTheme="minorHAnsi" w:hAnsiTheme="minorHAnsi" w:cs="Arial"/>
          <w:sz w:val="22"/>
          <w:szCs w:val="22"/>
        </w:rPr>
        <w:t>Heymann, P</w:t>
      </w:r>
      <w:proofErr w:type="gramStart"/>
      <w:r w:rsidR="00C93D6D">
        <w:rPr>
          <w:rFonts w:asciiTheme="minorHAnsi" w:hAnsiTheme="minorHAnsi" w:cs="Arial"/>
          <w:sz w:val="22"/>
          <w:szCs w:val="22"/>
        </w:rPr>
        <w:t>.</w:t>
      </w:r>
      <w:r w:rsidRPr="00CC4EAC">
        <w:rPr>
          <w:rFonts w:asciiTheme="minorHAnsi" w:hAnsiTheme="minorHAnsi" w:cs="Arial"/>
          <w:sz w:val="22"/>
          <w:szCs w:val="22"/>
        </w:rPr>
        <w:t xml:space="preserve">, </w:t>
      </w:r>
      <w:r w:rsidR="004657EC">
        <w:rPr>
          <w:rFonts w:asciiTheme="minorHAnsi" w:hAnsiTheme="minorHAnsi" w:cs="Arial"/>
          <w:sz w:val="22"/>
          <w:szCs w:val="22"/>
        </w:rPr>
        <w:t>…</w:t>
      </w:r>
      <w:proofErr w:type="gramEnd"/>
      <w:r w:rsidRPr="00CC4EAC">
        <w:rPr>
          <w:rFonts w:asciiTheme="minorHAnsi" w:hAnsiTheme="minorHAnsi" w:cs="Arial"/>
          <w:sz w:val="22"/>
          <w:szCs w:val="22"/>
        </w:rPr>
        <w:t xml:space="preserve"> and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7273FE">
        <w:rPr>
          <w:rFonts w:asciiTheme="minorHAnsi" w:hAnsiTheme="minorHAnsi" w:cs="Arial"/>
          <w:b/>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 xml:space="preserve">). </w:t>
      </w:r>
      <w:r w:rsidRPr="00CC4EAC">
        <w:rPr>
          <w:rFonts w:asciiTheme="minorHAnsi" w:hAnsiTheme="minorHAnsi" w:cs="Arial"/>
          <w:i/>
          <w:sz w:val="22"/>
          <w:szCs w:val="22"/>
        </w:rPr>
        <w:t>Examining role of Inhibitory Control in the emotion regulation strategies employed by toddlers with and without ASD</w:t>
      </w:r>
      <w:r w:rsidRPr="00CC4EAC">
        <w:rPr>
          <w:rFonts w:asciiTheme="minorHAnsi" w:hAnsiTheme="minorHAnsi" w:cs="Arial"/>
          <w:sz w:val="22"/>
          <w:szCs w:val="22"/>
        </w:rPr>
        <w:t>.</w:t>
      </w:r>
      <w:r w:rsidR="004A672A">
        <w:rPr>
          <w:rFonts w:asciiTheme="minorHAnsi" w:hAnsiTheme="minorHAnsi" w:cs="Arial"/>
          <w:sz w:val="22"/>
          <w:szCs w:val="22"/>
        </w:rPr>
        <w:t xml:space="preserve"> </w:t>
      </w:r>
      <w:r w:rsidRPr="00CC4EAC">
        <w:rPr>
          <w:rFonts w:asciiTheme="minorHAnsi" w:hAnsiTheme="minorHAnsi" w:cs="Arial"/>
          <w:sz w:val="22"/>
          <w:szCs w:val="22"/>
        </w:rPr>
        <w:t>Poster presented at the International Meeting for Autism Research, Baltimore, MD.</w:t>
      </w:r>
    </w:p>
    <w:p w14:paraId="553BDC15" w14:textId="08BAEE92" w:rsidR="00AA1609" w:rsidRPr="00CC4EAC" w:rsidRDefault="00DA1F4F" w:rsidP="00AA1609">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2016 </w:t>
      </w:r>
      <w:r w:rsidRPr="00CC4EAC">
        <w:rPr>
          <w:rFonts w:asciiTheme="minorHAnsi" w:hAnsiTheme="minorHAnsi" w:cs="Arial"/>
          <w:sz w:val="22"/>
          <w:szCs w:val="22"/>
        </w:rPr>
        <w:tab/>
      </w:r>
      <w:r w:rsidR="00C93D6D">
        <w:rPr>
          <w:rFonts w:asciiTheme="minorHAnsi" w:hAnsiTheme="minorHAnsi" w:cs="Arial"/>
          <w:bCs/>
          <w:sz w:val="22"/>
          <w:szCs w:val="22"/>
        </w:rPr>
        <w:t>Gross, A.</w:t>
      </w:r>
      <w:r w:rsidR="00AA1609" w:rsidRPr="00CC4EAC">
        <w:rPr>
          <w:rFonts w:asciiTheme="minorHAnsi" w:hAnsiTheme="minorHAnsi" w:cs="Arial"/>
          <w:sz w:val="22"/>
          <w:szCs w:val="22"/>
        </w:rPr>
        <w:t xml:space="preserve">, </w:t>
      </w:r>
      <w:r w:rsidR="00C93D6D">
        <w:rPr>
          <w:rFonts w:asciiTheme="minorHAnsi" w:hAnsiTheme="minorHAnsi" w:cs="Arial"/>
          <w:sz w:val="22"/>
          <w:szCs w:val="22"/>
        </w:rPr>
        <w:t>Kalb, L.</w:t>
      </w:r>
      <w:r w:rsidR="00AA1609" w:rsidRPr="00CC4EAC">
        <w:rPr>
          <w:rFonts w:asciiTheme="minorHAnsi" w:hAnsiTheme="minorHAnsi" w:cs="Arial"/>
          <w:sz w:val="22"/>
          <w:szCs w:val="22"/>
        </w:rPr>
        <w:t>, Young</w:t>
      </w:r>
      <w:r w:rsidR="00C93D6D">
        <w:rPr>
          <w:rFonts w:asciiTheme="minorHAnsi" w:hAnsiTheme="minorHAnsi" w:cs="Arial"/>
          <w:sz w:val="22"/>
          <w:szCs w:val="22"/>
        </w:rPr>
        <w:t>, G.S.</w:t>
      </w:r>
      <w:r w:rsidR="00AA1609" w:rsidRPr="00CC4EAC">
        <w:rPr>
          <w:rFonts w:asciiTheme="minorHAnsi" w:hAnsiTheme="minorHAnsi" w:cs="Arial"/>
          <w:sz w:val="22"/>
          <w:szCs w:val="22"/>
        </w:rPr>
        <w:t>, Stuart,</w:t>
      </w:r>
      <w:r w:rsidR="00C93D6D">
        <w:rPr>
          <w:rFonts w:asciiTheme="minorHAnsi" w:hAnsiTheme="minorHAnsi" w:cs="Arial"/>
          <w:sz w:val="22"/>
          <w:szCs w:val="22"/>
        </w:rPr>
        <w:t xml:space="preserve"> E.</w:t>
      </w:r>
      <w:r w:rsidR="00AA1609" w:rsidRPr="00CC4EAC">
        <w:rPr>
          <w:rFonts w:asciiTheme="minorHAnsi" w:hAnsiTheme="minorHAnsi" w:cs="Arial"/>
          <w:sz w:val="22"/>
          <w:szCs w:val="22"/>
        </w:rPr>
        <w:t xml:space="preserve"> </w:t>
      </w:r>
      <w:proofErr w:type="spellStart"/>
      <w:r w:rsidR="00AA1609" w:rsidRPr="00CC4EAC">
        <w:rPr>
          <w:rFonts w:asciiTheme="minorHAnsi" w:hAnsiTheme="minorHAnsi" w:cs="Arial"/>
          <w:sz w:val="22"/>
          <w:szCs w:val="22"/>
        </w:rPr>
        <w:t>Landa</w:t>
      </w:r>
      <w:proofErr w:type="spellEnd"/>
      <w:r w:rsidR="00AA1609" w:rsidRPr="00CC4EAC">
        <w:rPr>
          <w:rFonts w:asciiTheme="minorHAnsi" w:hAnsiTheme="minorHAnsi" w:cs="Arial"/>
          <w:sz w:val="22"/>
          <w:szCs w:val="22"/>
        </w:rPr>
        <w:t xml:space="preserve">, </w:t>
      </w:r>
      <w:r w:rsidR="00C93D6D">
        <w:rPr>
          <w:rFonts w:asciiTheme="minorHAnsi" w:hAnsiTheme="minorHAnsi" w:cs="Arial"/>
          <w:sz w:val="22"/>
          <w:szCs w:val="22"/>
        </w:rPr>
        <w:t xml:space="preserve">R., </w:t>
      </w:r>
      <w:proofErr w:type="spellStart"/>
      <w:r w:rsidR="00AA1609" w:rsidRPr="00CC4EAC">
        <w:rPr>
          <w:rFonts w:asciiTheme="minorHAnsi" w:hAnsiTheme="minorHAnsi" w:cs="Arial"/>
          <w:sz w:val="22"/>
          <w:szCs w:val="22"/>
        </w:rPr>
        <w:t>Charman</w:t>
      </w:r>
      <w:proofErr w:type="spellEnd"/>
      <w:r w:rsidR="00AA1609" w:rsidRPr="00CC4EAC">
        <w:rPr>
          <w:rFonts w:asciiTheme="minorHAnsi" w:hAnsiTheme="minorHAnsi" w:cs="Arial"/>
          <w:sz w:val="22"/>
          <w:szCs w:val="22"/>
        </w:rPr>
        <w:t>,</w:t>
      </w:r>
      <w:r w:rsidR="00C93D6D">
        <w:rPr>
          <w:rFonts w:asciiTheme="minorHAnsi" w:hAnsiTheme="minorHAnsi" w:cs="Arial"/>
          <w:sz w:val="22"/>
          <w:szCs w:val="22"/>
        </w:rPr>
        <w:t xml:space="preserve"> T.</w:t>
      </w:r>
      <w:r w:rsidR="00AA1609" w:rsidRPr="00CC4EAC">
        <w:rPr>
          <w:rFonts w:asciiTheme="minorHAnsi" w:hAnsiTheme="minorHAnsi" w:cs="Arial"/>
          <w:sz w:val="22"/>
          <w:szCs w:val="22"/>
        </w:rPr>
        <w:t xml:space="preserve">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00AA1609" w:rsidRPr="00CC4EAC">
        <w:rPr>
          <w:rFonts w:asciiTheme="minorHAnsi" w:hAnsiTheme="minorHAnsi" w:cs="Arial"/>
          <w:sz w:val="22"/>
          <w:szCs w:val="22"/>
        </w:rPr>
        <w:t>, Hutman,</w:t>
      </w:r>
      <w:r w:rsidR="00C93D6D">
        <w:rPr>
          <w:rFonts w:asciiTheme="minorHAnsi" w:hAnsiTheme="minorHAnsi" w:cs="Arial"/>
          <w:sz w:val="22"/>
          <w:szCs w:val="22"/>
        </w:rPr>
        <w:t xml:space="preserve"> T.,</w:t>
      </w:r>
      <w:r w:rsidR="00AA1609" w:rsidRPr="00CC4EAC">
        <w:rPr>
          <w:rFonts w:asciiTheme="minorHAnsi" w:hAnsiTheme="minorHAnsi" w:cs="Arial"/>
          <w:sz w:val="22"/>
          <w:szCs w:val="22"/>
        </w:rPr>
        <w:t xml:space="preserve"> </w:t>
      </w:r>
      <w:proofErr w:type="spellStart"/>
      <w:r w:rsidR="00AA1609" w:rsidRPr="00CC4EAC">
        <w:rPr>
          <w:rFonts w:asciiTheme="minorHAnsi" w:hAnsiTheme="minorHAnsi" w:cs="Arial"/>
          <w:sz w:val="22"/>
          <w:szCs w:val="22"/>
        </w:rPr>
        <w:t>Messinger</w:t>
      </w:r>
      <w:proofErr w:type="spellEnd"/>
      <w:r w:rsidR="00AA1609" w:rsidRPr="00CC4EAC">
        <w:rPr>
          <w:rFonts w:asciiTheme="minorHAnsi" w:hAnsiTheme="minorHAnsi" w:cs="Arial"/>
          <w:sz w:val="22"/>
          <w:szCs w:val="22"/>
        </w:rPr>
        <w:t>,</w:t>
      </w:r>
      <w:r w:rsidR="00C93D6D">
        <w:rPr>
          <w:rFonts w:asciiTheme="minorHAnsi" w:hAnsiTheme="minorHAnsi" w:cs="Arial"/>
          <w:sz w:val="22"/>
          <w:szCs w:val="22"/>
        </w:rPr>
        <w:t xml:space="preserve"> D. S.,</w:t>
      </w:r>
      <w:r w:rsidR="00AA1609" w:rsidRPr="00CC4EAC">
        <w:rPr>
          <w:rFonts w:asciiTheme="minorHAnsi" w:hAnsiTheme="minorHAnsi" w:cs="Arial"/>
          <w:sz w:val="22"/>
          <w:szCs w:val="22"/>
        </w:rPr>
        <w:t xml:space="preserve"> </w:t>
      </w:r>
      <w:proofErr w:type="spellStart"/>
      <w:r w:rsidR="00AA1609" w:rsidRPr="00CC4EAC">
        <w:rPr>
          <w:rFonts w:asciiTheme="minorHAnsi" w:hAnsiTheme="minorHAnsi" w:cs="Arial"/>
          <w:sz w:val="22"/>
          <w:szCs w:val="22"/>
        </w:rPr>
        <w:t>Ozonoff</w:t>
      </w:r>
      <w:proofErr w:type="spellEnd"/>
      <w:r w:rsidR="00AA1609" w:rsidRPr="00CC4EAC">
        <w:rPr>
          <w:rFonts w:asciiTheme="minorHAnsi" w:hAnsiTheme="minorHAnsi" w:cs="Arial"/>
          <w:sz w:val="22"/>
          <w:szCs w:val="22"/>
        </w:rPr>
        <w:t xml:space="preserve">, </w:t>
      </w:r>
      <w:r w:rsidR="00C93D6D">
        <w:rPr>
          <w:rFonts w:asciiTheme="minorHAnsi" w:hAnsiTheme="minorHAnsi" w:cs="Arial"/>
          <w:sz w:val="22"/>
          <w:szCs w:val="22"/>
        </w:rPr>
        <w:t xml:space="preserve">S., </w:t>
      </w:r>
      <w:r w:rsidR="00AA1609" w:rsidRPr="00CC4EAC">
        <w:rPr>
          <w:rFonts w:asciiTheme="minorHAnsi" w:hAnsiTheme="minorHAnsi" w:cs="Arial"/>
          <w:sz w:val="22"/>
          <w:szCs w:val="22"/>
        </w:rPr>
        <w:t>Stone,</w:t>
      </w:r>
      <w:r w:rsidR="00C93D6D">
        <w:rPr>
          <w:rFonts w:asciiTheme="minorHAnsi" w:hAnsiTheme="minorHAnsi" w:cs="Arial"/>
          <w:sz w:val="22"/>
          <w:szCs w:val="22"/>
        </w:rPr>
        <w:t xml:space="preserve"> W. L.,</w:t>
      </w:r>
      <w:r w:rsidR="00AA1609" w:rsidRPr="00CC4EAC">
        <w:rPr>
          <w:rFonts w:asciiTheme="minorHAnsi" w:hAnsiTheme="minorHAnsi" w:cs="Arial"/>
          <w:sz w:val="22"/>
          <w:szCs w:val="22"/>
        </w:rPr>
        <w:t xml:space="preserve"> </w:t>
      </w:r>
      <w:proofErr w:type="spellStart"/>
      <w:r w:rsidR="00AA1609" w:rsidRPr="00CC4EAC">
        <w:rPr>
          <w:rFonts w:asciiTheme="minorHAnsi" w:hAnsiTheme="minorHAnsi" w:cs="Arial"/>
          <w:sz w:val="22"/>
          <w:szCs w:val="22"/>
        </w:rPr>
        <w:t>Tager-Flusberg</w:t>
      </w:r>
      <w:proofErr w:type="spellEnd"/>
      <w:r w:rsidR="00C93D6D">
        <w:rPr>
          <w:rFonts w:asciiTheme="minorHAnsi" w:hAnsiTheme="minorHAnsi" w:cs="Arial"/>
          <w:sz w:val="22"/>
          <w:szCs w:val="22"/>
        </w:rPr>
        <w:t>, H.,</w:t>
      </w:r>
      <w:r w:rsidR="00AA1609" w:rsidRPr="00CC4EAC">
        <w:rPr>
          <w:rFonts w:asciiTheme="minorHAnsi" w:hAnsiTheme="minorHAnsi" w:cs="Arial"/>
          <w:sz w:val="22"/>
          <w:szCs w:val="22"/>
        </w:rPr>
        <w:t xml:space="preserve"> and </w:t>
      </w:r>
      <w:proofErr w:type="spellStart"/>
      <w:r w:rsidR="00AA1609" w:rsidRPr="00CC4EAC">
        <w:rPr>
          <w:rFonts w:asciiTheme="minorHAnsi" w:hAnsiTheme="minorHAnsi" w:cs="Arial"/>
          <w:sz w:val="22"/>
          <w:szCs w:val="22"/>
        </w:rPr>
        <w:t>Zwaigenbaum</w:t>
      </w:r>
      <w:proofErr w:type="spellEnd"/>
      <w:r w:rsidR="00C93D6D">
        <w:rPr>
          <w:rFonts w:asciiTheme="minorHAnsi" w:hAnsiTheme="minorHAnsi" w:cs="Arial"/>
          <w:sz w:val="22"/>
          <w:szCs w:val="22"/>
        </w:rPr>
        <w:t>, L.</w:t>
      </w:r>
      <w:r w:rsidR="00471F89" w:rsidRPr="00CC4EAC">
        <w:rPr>
          <w:rFonts w:asciiTheme="minorHAnsi" w:hAnsiTheme="minorHAnsi" w:cs="Arial"/>
          <w:sz w:val="22"/>
          <w:szCs w:val="22"/>
          <w:vertAlign w:val="superscript"/>
        </w:rPr>
        <w:t xml:space="preserve">. </w:t>
      </w:r>
      <w:proofErr w:type="gramStart"/>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w:t>
      </w:r>
      <w:proofErr w:type="gramEnd"/>
      <w:r w:rsidR="00471F89" w:rsidRPr="00CC4EAC">
        <w:rPr>
          <w:rFonts w:asciiTheme="minorHAnsi" w:hAnsiTheme="minorHAnsi" w:cs="Arial"/>
          <w:sz w:val="22"/>
          <w:szCs w:val="22"/>
        </w:rPr>
        <w:t xml:space="preserve"> </w:t>
      </w:r>
      <w:r w:rsidR="00AA1609" w:rsidRPr="00CC4EAC">
        <w:rPr>
          <w:rFonts w:asciiTheme="minorHAnsi" w:hAnsiTheme="minorHAnsi" w:cs="Arial"/>
          <w:i/>
          <w:sz w:val="22"/>
          <w:szCs w:val="22"/>
        </w:rPr>
        <w:t>Development and validation of harmonized scale of autism symptom severity across ADOS Modules 1 and 2: A BSRC Study</w:t>
      </w:r>
      <w:r w:rsidR="00AA1609" w:rsidRPr="00CC4EAC">
        <w:rPr>
          <w:rFonts w:asciiTheme="minorHAnsi" w:hAnsiTheme="minorHAnsi" w:cs="Arial"/>
          <w:sz w:val="22"/>
          <w:szCs w:val="22"/>
        </w:rPr>
        <w:t>.</w:t>
      </w:r>
      <w:r w:rsidR="004A672A">
        <w:rPr>
          <w:rFonts w:asciiTheme="minorHAnsi" w:hAnsiTheme="minorHAnsi" w:cs="Arial"/>
          <w:sz w:val="22"/>
          <w:szCs w:val="22"/>
        </w:rPr>
        <w:t xml:space="preserve">  </w:t>
      </w:r>
      <w:r w:rsidR="00AA1609" w:rsidRPr="00CC4EAC">
        <w:rPr>
          <w:rFonts w:asciiTheme="minorHAnsi" w:hAnsiTheme="minorHAnsi" w:cs="Arial"/>
          <w:sz w:val="22"/>
          <w:szCs w:val="22"/>
        </w:rPr>
        <w:t>Talk presented at the International Meeting for Autism Research, Baltimore, MD.</w:t>
      </w:r>
    </w:p>
    <w:p w14:paraId="65296896" w14:textId="797C0F74" w:rsidR="00AA1609" w:rsidRPr="00CC4EAC" w:rsidRDefault="00AA1609" w:rsidP="00AA1609">
      <w:pPr>
        <w:pStyle w:val="Header"/>
        <w:ind w:left="720" w:hanging="720"/>
        <w:rPr>
          <w:rFonts w:asciiTheme="minorHAnsi" w:hAnsiTheme="minorHAnsi" w:cs="Arial"/>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r w:rsidR="00C93D6D">
        <w:rPr>
          <w:rFonts w:asciiTheme="minorHAnsi" w:hAnsiTheme="minorHAnsi" w:cs="Arial"/>
          <w:bCs/>
          <w:sz w:val="22"/>
          <w:szCs w:val="22"/>
        </w:rPr>
        <w:t>Boccanfuso, L.</w:t>
      </w:r>
      <w:r w:rsidRPr="00CC4EAC">
        <w:rPr>
          <w:rFonts w:asciiTheme="minorHAnsi" w:hAnsiTheme="minorHAnsi" w:cs="Arial"/>
          <w:sz w:val="22"/>
          <w:szCs w:val="22"/>
        </w:rPr>
        <w:t xml:space="preserve">, </w:t>
      </w:r>
      <w:r w:rsidR="004D137E">
        <w:rPr>
          <w:rFonts w:asciiTheme="minorHAnsi" w:hAnsiTheme="minorHAnsi" w:cs="Arial"/>
          <w:sz w:val="22"/>
          <w:szCs w:val="22"/>
        </w:rPr>
        <w:t>Chen, L.</w:t>
      </w:r>
      <w:r w:rsidRPr="00CC4EAC">
        <w:rPr>
          <w:rFonts w:asciiTheme="minorHAnsi" w:hAnsiTheme="minorHAnsi" w:cs="Arial"/>
          <w:sz w:val="22"/>
          <w:szCs w:val="22"/>
        </w:rPr>
        <w:t xml:space="preserve">, </w:t>
      </w:r>
      <w:r w:rsidR="004D137E">
        <w:rPr>
          <w:rFonts w:asciiTheme="minorHAnsi" w:hAnsiTheme="minorHAnsi" w:cs="Arial"/>
          <w:sz w:val="22"/>
          <w:szCs w:val="22"/>
        </w:rPr>
        <w:t>Torres, C.</w:t>
      </w:r>
      <w:r w:rsidRPr="00CC4EAC">
        <w:rPr>
          <w:rFonts w:asciiTheme="minorHAnsi" w:hAnsiTheme="minorHAnsi" w:cs="Arial"/>
          <w:sz w:val="22"/>
          <w:szCs w:val="22"/>
        </w:rPr>
        <w:t xml:space="preserve">, </w:t>
      </w:r>
      <w:proofErr w:type="spellStart"/>
      <w:r w:rsidR="004D137E">
        <w:rPr>
          <w:rFonts w:asciiTheme="minorHAnsi" w:hAnsiTheme="minorHAnsi" w:cs="Arial"/>
          <w:sz w:val="22"/>
          <w:szCs w:val="22"/>
        </w:rPr>
        <w:t>Hudik</w:t>
      </w:r>
      <w:proofErr w:type="spellEnd"/>
      <w:r w:rsidR="004D137E">
        <w:rPr>
          <w:rFonts w:asciiTheme="minorHAnsi" w:hAnsiTheme="minorHAnsi" w:cs="Arial"/>
          <w:sz w:val="22"/>
          <w:szCs w:val="22"/>
        </w:rPr>
        <w:t>, B.</w:t>
      </w:r>
      <w:r w:rsidRPr="00CC4EAC">
        <w:rPr>
          <w:rFonts w:asciiTheme="minorHAnsi" w:hAnsiTheme="minorHAnsi" w:cs="Arial"/>
          <w:sz w:val="22"/>
          <w:szCs w:val="22"/>
        </w:rPr>
        <w:t xml:space="preserve">, </w:t>
      </w:r>
      <w:r w:rsidR="004D137E">
        <w:rPr>
          <w:rFonts w:asciiTheme="minorHAnsi" w:hAnsiTheme="minorHAnsi" w:cs="Arial"/>
          <w:sz w:val="22"/>
          <w:szCs w:val="22"/>
        </w:rPr>
        <w:t>Snider, J. C.</w:t>
      </w:r>
      <w:r w:rsidRPr="00CC4EAC">
        <w:rPr>
          <w:rFonts w:asciiTheme="minorHAnsi" w:hAnsiTheme="minorHAnsi" w:cs="Arial"/>
          <w:sz w:val="22"/>
          <w:szCs w:val="22"/>
        </w:rPr>
        <w:t xml:space="preserve">, </w:t>
      </w:r>
      <w:proofErr w:type="spellStart"/>
      <w:r w:rsidR="004D137E">
        <w:rPr>
          <w:rFonts w:asciiTheme="minorHAnsi" w:hAnsiTheme="minorHAnsi" w:cs="Arial"/>
          <w:sz w:val="22"/>
          <w:szCs w:val="22"/>
        </w:rPr>
        <w:t>Sanfilippo</w:t>
      </w:r>
      <w:proofErr w:type="spellEnd"/>
      <w:r w:rsidR="004D137E">
        <w:rPr>
          <w:rFonts w:asciiTheme="minorHAnsi" w:hAnsiTheme="minorHAnsi" w:cs="Arial"/>
          <w:sz w:val="22"/>
          <w:szCs w:val="22"/>
        </w:rPr>
        <w:t>, M.</w:t>
      </w:r>
      <w:r w:rsidRPr="00CC4EAC">
        <w:rPr>
          <w:rFonts w:asciiTheme="minorHAnsi" w:hAnsiTheme="minorHAnsi" w:cs="Arial"/>
          <w:sz w:val="22"/>
          <w:szCs w:val="22"/>
        </w:rPr>
        <w:t>, Ventola,</w:t>
      </w:r>
      <w:r w:rsidR="004D137E">
        <w:rPr>
          <w:rFonts w:asciiTheme="minorHAnsi" w:hAnsiTheme="minorHAnsi" w:cs="Arial"/>
          <w:sz w:val="22"/>
          <w:szCs w:val="22"/>
        </w:rPr>
        <w:t xml:space="preserve"> P.E.,</w:t>
      </w:r>
      <w:r w:rsidRPr="00CC4EAC">
        <w:rPr>
          <w:rFonts w:asciiTheme="minorHAnsi" w:hAnsiTheme="minorHAnsi" w:cs="Arial"/>
          <w:sz w:val="22"/>
          <w:szCs w:val="22"/>
        </w:rPr>
        <w:t xml:space="preserve">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CC4EAC">
        <w:rPr>
          <w:rFonts w:asciiTheme="minorHAnsi" w:hAnsiTheme="minorHAnsi" w:cs="Arial"/>
          <w:sz w:val="22"/>
          <w:szCs w:val="22"/>
        </w:rPr>
        <w:t xml:space="preserve">, </w:t>
      </w:r>
      <w:proofErr w:type="spellStart"/>
      <w:r w:rsidR="004D137E">
        <w:rPr>
          <w:rFonts w:asciiTheme="minorHAnsi" w:hAnsiTheme="minorHAnsi" w:cs="Arial"/>
          <w:sz w:val="22"/>
          <w:szCs w:val="22"/>
        </w:rPr>
        <w:t>O’Kane</w:t>
      </w:r>
      <w:proofErr w:type="spellEnd"/>
      <w:r w:rsidR="004D137E">
        <w:rPr>
          <w:rFonts w:asciiTheme="minorHAnsi" w:hAnsiTheme="minorHAnsi" w:cs="Arial"/>
          <w:sz w:val="22"/>
          <w:szCs w:val="22"/>
        </w:rPr>
        <w:t>, J. M.</w:t>
      </w:r>
      <w:r w:rsidRPr="00CC4EAC">
        <w:rPr>
          <w:rFonts w:asciiTheme="minorHAnsi" w:hAnsiTheme="minorHAnsi" w:cs="Arial"/>
          <w:sz w:val="22"/>
          <w:szCs w:val="22"/>
        </w:rPr>
        <w:t xml:space="preserve">, </w:t>
      </w:r>
      <w:r w:rsidR="004D137E">
        <w:rPr>
          <w:rFonts w:asciiTheme="minorHAnsi" w:hAnsiTheme="minorHAnsi" w:cs="Arial"/>
          <w:sz w:val="22"/>
          <w:szCs w:val="22"/>
        </w:rPr>
        <w:t>Scassellati, B.</w:t>
      </w:r>
      <w:r w:rsidRPr="00CC4EAC">
        <w:rPr>
          <w:rFonts w:asciiTheme="minorHAnsi" w:hAnsiTheme="minorHAnsi" w:cs="Arial"/>
          <w:sz w:val="22"/>
          <w:szCs w:val="22"/>
        </w:rPr>
        <w:t xml:space="preserve"> and </w:t>
      </w:r>
      <w:proofErr w:type="spellStart"/>
      <w:r w:rsidR="00C93D6D">
        <w:rPr>
          <w:rFonts w:asciiTheme="minorHAnsi" w:hAnsiTheme="minorHAnsi" w:cs="Arial"/>
          <w:sz w:val="22"/>
          <w:szCs w:val="22"/>
        </w:rPr>
        <w:t>Shic</w:t>
      </w:r>
      <w:proofErr w:type="spellEnd"/>
      <w:r w:rsidR="00C93D6D">
        <w:rPr>
          <w:rFonts w:asciiTheme="minorHAnsi" w:hAnsiTheme="minorHAnsi" w:cs="Arial"/>
          <w:sz w:val="22"/>
          <w:szCs w:val="22"/>
        </w:rPr>
        <w:t xml:space="preserve">, </w:t>
      </w:r>
      <w:proofErr w:type="gramStart"/>
      <w:r w:rsidR="00C93D6D">
        <w:rPr>
          <w:rFonts w:asciiTheme="minorHAnsi" w:hAnsiTheme="minorHAnsi" w:cs="Arial"/>
          <w:sz w:val="22"/>
          <w:szCs w:val="22"/>
        </w:rPr>
        <w:t>F.</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w:t>
      </w:r>
      <w:proofErr w:type="gramEnd"/>
      <w:r w:rsidR="00471F89" w:rsidRPr="00CC4EAC">
        <w:rPr>
          <w:rFonts w:asciiTheme="minorHAnsi" w:hAnsiTheme="minorHAnsi" w:cs="Arial"/>
          <w:sz w:val="22"/>
          <w:szCs w:val="22"/>
        </w:rPr>
        <w:t xml:space="preserve"> </w:t>
      </w:r>
      <w:r w:rsidRPr="00CC4EAC">
        <w:rPr>
          <w:rFonts w:asciiTheme="minorHAnsi" w:hAnsiTheme="minorHAnsi" w:cs="Arial"/>
          <w:i/>
          <w:sz w:val="22"/>
          <w:szCs w:val="22"/>
        </w:rPr>
        <w:t>The problems with “Look, Don’t Touch”: Designing robots to maximally benefit young children with ASD</w:t>
      </w:r>
      <w:r w:rsidRPr="00CC4EAC">
        <w:rPr>
          <w:rFonts w:asciiTheme="minorHAnsi" w:hAnsiTheme="minorHAnsi" w:cs="Arial"/>
          <w:sz w:val="22"/>
          <w:szCs w:val="22"/>
        </w:rPr>
        <w:t>.</w:t>
      </w:r>
      <w:r w:rsidR="004A672A">
        <w:rPr>
          <w:rFonts w:asciiTheme="minorHAnsi" w:hAnsiTheme="minorHAnsi" w:cs="Arial"/>
          <w:sz w:val="22"/>
          <w:szCs w:val="22"/>
        </w:rPr>
        <w:t xml:space="preserve">  </w:t>
      </w:r>
      <w:r w:rsidRPr="00CC4EAC">
        <w:rPr>
          <w:rFonts w:asciiTheme="minorHAnsi" w:hAnsiTheme="minorHAnsi" w:cs="Arial"/>
          <w:sz w:val="22"/>
          <w:szCs w:val="22"/>
        </w:rPr>
        <w:t>Poster presented at the International Meeting for Autism Research, Baltimore, MD.</w:t>
      </w:r>
    </w:p>
    <w:p w14:paraId="408D7728" w14:textId="266D7D6D" w:rsidR="009C1B58" w:rsidRDefault="009C1B58" w:rsidP="00AA1609">
      <w:pPr>
        <w:pStyle w:val="Header"/>
        <w:ind w:left="720" w:hanging="720"/>
        <w:rPr>
          <w:rFonts w:asciiTheme="minorHAnsi" w:hAnsiTheme="minorHAnsi" w:cs="Arial"/>
          <w:sz w:val="22"/>
          <w:szCs w:val="22"/>
        </w:rPr>
      </w:pPr>
      <w:proofErr w:type="gramStart"/>
      <w:r w:rsidRPr="00CC4EAC">
        <w:rPr>
          <w:rFonts w:asciiTheme="minorHAnsi" w:hAnsiTheme="minorHAnsi" w:cs="Arial"/>
          <w:sz w:val="22"/>
          <w:szCs w:val="22"/>
        </w:rPr>
        <w:t>2016</w:t>
      </w:r>
      <w:r w:rsidRPr="00CC4EAC">
        <w:rPr>
          <w:rFonts w:asciiTheme="minorHAnsi" w:hAnsiTheme="minorHAnsi" w:cs="Arial"/>
          <w:sz w:val="22"/>
          <w:szCs w:val="22"/>
        </w:rPr>
        <w:tab/>
      </w:r>
      <w:r w:rsidR="00C93D6D">
        <w:rPr>
          <w:rFonts w:asciiTheme="minorHAnsi" w:hAnsiTheme="minorHAnsi" w:cs="Arial"/>
          <w:bCs/>
          <w:sz w:val="22"/>
          <w:szCs w:val="22"/>
        </w:rPr>
        <w:t>Barney, E. C.</w:t>
      </w:r>
      <w:r w:rsidRPr="00CC4EAC">
        <w:rPr>
          <w:rFonts w:asciiTheme="minorHAnsi" w:hAnsiTheme="minorHAnsi" w:cs="Arial"/>
          <w:sz w:val="22"/>
          <w:szCs w:val="22"/>
        </w:rPr>
        <w:t xml:space="preserve">, </w:t>
      </w:r>
      <w:r w:rsidR="00C93D6D">
        <w:rPr>
          <w:rFonts w:asciiTheme="minorHAnsi" w:hAnsiTheme="minorHAnsi" w:cs="Arial"/>
          <w:sz w:val="22"/>
          <w:szCs w:val="22"/>
        </w:rPr>
        <w:t>Boccanfuso, L.</w:t>
      </w:r>
      <w:r w:rsidRPr="00CC4EAC">
        <w:rPr>
          <w:rFonts w:asciiTheme="minorHAnsi" w:hAnsiTheme="minorHAnsi" w:cs="Arial"/>
          <w:sz w:val="22"/>
          <w:szCs w:val="22"/>
        </w:rPr>
        <w:t xml:space="preserve">, </w:t>
      </w:r>
      <w:r w:rsidR="004F0178">
        <w:rPr>
          <w:rFonts w:asciiTheme="minorHAnsi" w:hAnsiTheme="minorHAnsi" w:cs="Arial"/>
          <w:sz w:val="22"/>
          <w:szCs w:val="22"/>
        </w:rPr>
        <w:t>Foster, C.</w:t>
      </w:r>
      <w:r w:rsidRPr="00CC4EAC">
        <w:rPr>
          <w:rFonts w:asciiTheme="minorHAnsi" w:hAnsiTheme="minorHAnsi" w:cs="Arial"/>
          <w:sz w:val="22"/>
          <w:szCs w:val="22"/>
        </w:rPr>
        <w:t xml:space="preserve">, </w:t>
      </w:r>
      <w:r w:rsidR="00C93D6D">
        <w:rPr>
          <w:rFonts w:asciiTheme="minorHAnsi" w:hAnsiTheme="minorHAnsi" w:cs="Arial"/>
          <w:sz w:val="22"/>
          <w:szCs w:val="22"/>
        </w:rPr>
        <w:t>Wall, C. A.</w:t>
      </w:r>
      <w:r w:rsidRPr="00CC4EAC">
        <w:rPr>
          <w:rFonts w:asciiTheme="minorHAnsi" w:hAnsiTheme="minorHAnsi" w:cs="Arial"/>
          <w:sz w:val="22"/>
          <w:szCs w:val="22"/>
        </w:rPr>
        <w:t xml:space="preserve">, </w:t>
      </w:r>
      <w:r w:rsidR="004D137E">
        <w:rPr>
          <w:rFonts w:asciiTheme="minorHAnsi" w:hAnsiTheme="minorHAnsi" w:cs="Arial"/>
          <w:sz w:val="22"/>
          <w:szCs w:val="22"/>
        </w:rPr>
        <w:t>Scassellati, B.</w:t>
      </w:r>
      <w:r w:rsidRPr="00CC4EAC">
        <w:rPr>
          <w:rFonts w:asciiTheme="minorHAnsi" w:hAnsiTheme="minorHAnsi" w:cs="Arial"/>
          <w:sz w:val="22"/>
          <w:szCs w:val="22"/>
        </w:rPr>
        <w:t xml:space="preserve">, </w:t>
      </w:r>
      <w:r w:rsidR="007273FE" w:rsidRPr="007273FE">
        <w:rPr>
          <w:rFonts w:asciiTheme="minorHAnsi" w:hAnsiTheme="minorHAnsi" w:cs="Arial"/>
          <w:b/>
          <w:sz w:val="22"/>
          <w:szCs w:val="22"/>
        </w:rPr>
        <w:t>Chawarska</w:t>
      </w:r>
      <w:r w:rsidR="00C93D6D" w:rsidRPr="007273FE">
        <w:rPr>
          <w:rFonts w:asciiTheme="minorHAnsi" w:hAnsiTheme="minorHAnsi" w:cs="Arial"/>
          <w:b/>
          <w:sz w:val="22"/>
          <w:szCs w:val="22"/>
        </w:rPr>
        <w:t>, K.</w:t>
      </w:r>
      <w:r w:rsidRPr="00CC4EAC">
        <w:rPr>
          <w:rFonts w:asciiTheme="minorHAnsi" w:hAnsiTheme="minorHAnsi" w:cs="Arial"/>
          <w:sz w:val="22"/>
          <w:szCs w:val="22"/>
        </w:rPr>
        <w:t xml:space="preserve"> and </w:t>
      </w:r>
      <w:proofErr w:type="spellStart"/>
      <w:r w:rsidR="00C93D6D">
        <w:rPr>
          <w:rFonts w:asciiTheme="minorHAnsi" w:hAnsiTheme="minorHAnsi" w:cs="Arial"/>
          <w:sz w:val="22"/>
          <w:szCs w:val="22"/>
        </w:rPr>
        <w:t>Shic</w:t>
      </w:r>
      <w:proofErr w:type="spellEnd"/>
      <w:r w:rsidR="00C93D6D">
        <w:rPr>
          <w:rFonts w:asciiTheme="minorHAnsi" w:hAnsiTheme="minorHAnsi" w:cs="Arial"/>
          <w:sz w:val="22"/>
          <w:szCs w:val="22"/>
        </w:rPr>
        <w:t>, F</w:t>
      </w:r>
      <w:r w:rsidRPr="00CC4EAC">
        <w:rPr>
          <w:rFonts w:asciiTheme="minorHAnsi" w:hAnsiTheme="minorHAnsi" w:cs="Arial"/>
          <w:sz w:val="22"/>
          <w:szCs w:val="22"/>
        </w:rPr>
        <w:t xml:space="preserve">. </w:t>
      </w:r>
      <w:r w:rsidR="00471F89" w:rsidRPr="00CC4EAC">
        <w:rPr>
          <w:rFonts w:asciiTheme="minorHAnsi" w:hAnsiTheme="minorHAnsi" w:cs="Arial"/>
          <w:sz w:val="22"/>
          <w:szCs w:val="22"/>
        </w:rPr>
        <w:t>(</w:t>
      </w:r>
      <w:r w:rsidR="004D137E">
        <w:rPr>
          <w:rFonts w:asciiTheme="minorHAnsi" w:hAnsiTheme="minorHAnsi" w:cs="Arial"/>
          <w:sz w:val="22"/>
          <w:szCs w:val="22"/>
        </w:rPr>
        <w:t>2016, May</w:t>
      </w:r>
      <w:r w:rsidR="00471F89" w:rsidRPr="00CC4EAC">
        <w:rPr>
          <w:rFonts w:asciiTheme="minorHAnsi" w:hAnsiTheme="minorHAnsi" w:cs="Arial"/>
          <w:sz w:val="22"/>
          <w:szCs w:val="22"/>
        </w:rPr>
        <w:t>).</w:t>
      </w:r>
      <w:proofErr w:type="gramEnd"/>
      <w:r w:rsidR="00471F89"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Identifying attentional differences in children with and without ASD: A Human-Robot interaction study.</w:t>
      </w:r>
      <w:proofErr w:type="gramEnd"/>
      <w:r w:rsidRPr="00CC4EAC">
        <w:rPr>
          <w:rFonts w:asciiTheme="minorHAnsi" w:hAnsiTheme="minorHAnsi" w:cs="Arial"/>
          <w:i/>
          <w:sz w:val="22"/>
          <w:szCs w:val="22"/>
        </w:rPr>
        <w:t xml:space="preserve"> </w:t>
      </w:r>
      <w:r w:rsidRPr="00CC4EAC">
        <w:rPr>
          <w:rFonts w:asciiTheme="minorHAnsi" w:hAnsiTheme="minorHAnsi" w:cs="Arial"/>
          <w:sz w:val="22"/>
          <w:szCs w:val="22"/>
        </w:rPr>
        <w:t>Poster presented at the International Meeting for Autism Research, Baltimore, MD.</w:t>
      </w:r>
    </w:p>
    <w:p w14:paraId="5171918B" w14:textId="48CC6886" w:rsidR="00BF14ED" w:rsidRPr="00BF14ED" w:rsidRDefault="00BF14ED" w:rsidP="00BF14ED">
      <w:pPr>
        <w:pStyle w:val="Header"/>
        <w:tabs>
          <w:tab w:val="left" w:pos="4050"/>
        </w:tabs>
        <w:ind w:left="720" w:hanging="720"/>
        <w:rPr>
          <w:rFonts w:asciiTheme="minorHAnsi" w:hAnsiTheme="minorHAnsi" w:cs="Arial"/>
          <w:sz w:val="22"/>
          <w:szCs w:val="22"/>
        </w:rPr>
      </w:pPr>
      <w:r>
        <w:rPr>
          <w:rFonts w:asciiTheme="minorHAnsi" w:hAnsiTheme="minorHAnsi" w:cs="Arial"/>
          <w:i/>
          <w:sz w:val="22"/>
          <w:szCs w:val="22"/>
        </w:rPr>
        <w:t>2016</w:t>
      </w:r>
      <w:r>
        <w:rPr>
          <w:rFonts w:asciiTheme="minorHAnsi" w:hAnsiTheme="minorHAnsi" w:cs="Arial"/>
          <w:i/>
          <w:sz w:val="22"/>
          <w:szCs w:val="22"/>
        </w:rPr>
        <w:tab/>
      </w:r>
      <w:r w:rsidRPr="00BF14ED">
        <w:rPr>
          <w:rFonts w:asciiTheme="minorHAnsi" w:hAnsiTheme="minorHAnsi" w:cs="Arial"/>
          <w:sz w:val="22"/>
          <w:szCs w:val="22"/>
        </w:rPr>
        <w:t xml:space="preserve">Beibin Li, Laura Boccanfuso, Quan Wang, Erin Barney, </w:t>
      </w:r>
      <w:proofErr w:type="spellStart"/>
      <w:r w:rsidRPr="00BF14ED">
        <w:rPr>
          <w:rFonts w:asciiTheme="minorHAnsi" w:hAnsiTheme="minorHAnsi" w:cs="Arial"/>
          <w:sz w:val="22"/>
          <w:szCs w:val="22"/>
        </w:rPr>
        <w:t>Yeojin</w:t>
      </w:r>
      <w:proofErr w:type="spellEnd"/>
      <w:r w:rsidRPr="00BF14ED">
        <w:rPr>
          <w:rFonts w:asciiTheme="minorHAnsi" w:hAnsiTheme="minorHAnsi" w:cs="Arial"/>
          <w:sz w:val="22"/>
          <w:szCs w:val="22"/>
        </w:rPr>
        <w:t xml:space="preserve"> Amy Ahn, Claire Foster, </w:t>
      </w:r>
      <w:proofErr w:type="spellStart"/>
      <w:r w:rsidRPr="00BF14ED">
        <w:rPr>
          <w:rFonts w:asciiTheme="minorHAnsi" w:hAnsiTheme="minorHAnsi" w:cs="Arial"/>
          <w:sz w:val="22"/>
          <w:szCs w:val="22"/>
        </w:rPr>
        <w:t>Katarzyna</w:t>
      </w:r>
      <w:proofErr w:type="spellEnd"/>
      <w:r w:rsidRPr="00BF14ED">
        <w:rPr>
          <w:rFonts w:asciiTheme="minorHAnsi" w:hAnsiTheme="minorHAnsi" w:cs="Arial"/>
          <w:sz w:val="22"/>
          <w:szCs w:val="22"/>
        </w:rPr>
        <w:t xml:space="preserve"> </w:t>
      </w:r>
      <w:r w:rsidRPr="00BF14ED">
        <w:rPr>
          <w:rFonts w:asciiTheme="minorHAnsi" w:hAnsiTheme="minorHAnsi" w:cs="Arial"/>
          <w:b/>
          <w:sz w:val="22"/>
          <w:szCs w:val="22"/>
        </w:rPr>
        <w:t>Chawarska</w:t>
      </w:r>
      <w:r w:rsidRPr="00BF14ED">
        <w:rPr>
          <w:rFonts w:asciiTheme="minorHAnsi" w:hAnsiTheme="minorHAnsi" w:cs="Arial"/>
          <w:sz w:val="22"/>
          <w:szCs w:val="22"/>
        </w:rPr>
        <w:t xml:space="preserve">, Brian Scassellati, Frederick </w:t>
      </w:r>
      <w:proofErr w:type="spellStart"/>
      <w:r w:rsidRPr="00BF14ED">
        <w:rPr>
          <w:rFonts w:asciiTheme="minorHAnsi" w:hAnsiTheme="minorHAnsi" w:cs="Arial"/>
          <w:sz w:val="22"/>
          <w:szCs w:val="22"/>
        </w:rPr>
        <w:t>Shic</w:t>
      </w:r>
      <w:proofErr w:type="spellEnd"/>
      <w:r w:rsidRPr="00BF14ED">
        <w:rPr>
          <w:rFonts w:asciiTheme="minorHAnsi" w:hAnsiTheme="minorHAnsi" w:cs="Arial"/>
          <w:sz w:val="22"/>
          <w:szCs w:val="22"/>
        </w:rPr>
        <w:t xml:space="preserve">.  </w:t>
      </w:r>
      <w:proofErr w:type="gramStart"/>
      <w:r w:rsidRPr="00BF14ED">
        <w:rPr>
          <w:rFonts w:asciiTheme="minorHAnsi" w:hAnsiTheme="minorHAnsi" w:cs="Arial"/>
          <w:i/>
          <w:sz w:val="22"/>
          <w:szCs w:val="22"/>
        </w:rPr>
        <w:t>Human Robot Activity Classification Based on Accelerometer and Gyroscope</w:t>
      </w:r>
      <w:r w:rsidRPr="00BF14ED">
        <w:rPr>
          <w:rFonts w:asciiTheme="minorHAnsi" w:hAnsiTheme="minorHAnsi" w:cs="Arial"/>
          <w:sz w:val="22"/>
          <w:szCs w:val="22"/>
        </w:rPr>
        <w:t>.</w:t>
      </w:r>
      <w:proofErr w:type="gramEnd"/>
      <w:r w:rsidRPr="00BF14ED">
        <w:rPr>
          <w:rFonts w:asciiTheme="minorHAnsi" w:hAnsiTheme="minorHAnsi" w:cs="Arial"/>
          <w:sz w:val="22"/>
          <w:szCs w:val="22"/>
        </w:rPr>
        <w:t xml:space="preserve">  Poster to be presented at the IEEE International Symposium on Robot and Human Interactive Communication (RO-MAN), 2016</w:t>
      </w:r>
    </w:p>
    <w:p w14:paraId="44FCFEDE" w14:textId="592E5A60" w:rsidR="007A55DC" w:rsidRPr="00CC4EAC" w:rsidRDefault="007A55DC" w:rsidP="00471F89">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t xml:space="preserve">Powell, K. K., </w:t>
      </w:r>
      <w:proofErr w:type="spellStart"/>
      <w:r w:rsidRPr="00CC4EAC">
        <w:rPr>
          <w:rFonts w:asciiTheme="minorHAnsi" w:hAnsiTheme="minorHAnsi" w:cs="Arial"/>
          <w:sz w:val="22"/>
          <w:szCs w:val="22"/>
        </w:rPr>
        <w:t>Shoen</w:t>
      </w:r>
      <w:proofErr w:type="spellEnd"/>
      <w:r w:rsidRPr="00CC4EAC">
        <w:rPr>
          <w:rFonts w:asciiTheme="minorHAnsi" w:hAnsiTheme="minorHAnsi" w:cs="Arial"/>
          <w:sz w:val="22"/>
          <w:szCs w:val="22"/>
        </w:rPr>
        <w:t xml:space="preserve"> Simmons, E.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(2015, May). </w:t>
      </w:r>
      <w:r w:rsidRPr="00CC4EAC">
        <w:rPr>
          <w:rFonts w:asciiTheme="minorHAnsi" w:hAnsiTheme="minorHAnsi" w:cs="Arial"/>
          <w:i/>
          <w:sz w:val="22"/>
          <w:szCs w:val="22"/>
        </w:rPr>
        <w:t>Why High-Risk Families Decline Early Treatment: Barriers to Treating At-Risk Siblings.</w:t>
      </w:r>
      <w:r w:rsidRPr="00CC4EAC">
        <w:rPr>
          <w:rFonts w:asciiTheme="minorHAnsi" w:hAnsiTheme="minorHAnsi" w:cs="Arial"/>
          <w:sz w:val="22"/>
          <w:szCs w:val="22"/>
        </w:rPr>
        <w:t xml:space="preserve"> Poster presented at the International Meeting for Autism Research, Salt Lake City, UT.</w:t>
      </w:r>
    </w:p>
    <w:p w14:paraId="49218E33" w14:textId="5F520AFB"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r w:rsidRPr="00CC4EAC">
        <w:rPr>
          <w:rFonts w:asciiTheme="minorHAnsi" w:hAnsiTheme="minorHAnsi" w:cs="Arial"/>
          <w:b/>
          <w:sz w:val="22"/>
          <w:szCs w:val="22"/>
        </w:rPr>
        <w:t>Chawarska, K.</w:t>
      </w:r>
      <w:r w:rsidRPr="004F0178">
        <w:rPr>
          <w:rFonts w:asciiTheme="minorHAnsi" w:hAnsiTheme="minorHAnsi" w:cs="Arial"/>
          <w:sz w:val="22"/>
          <w:szCs w:val="22"/>
        </w:rPr>
        <w:t>,</w:t>
      </w:r>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Macari, S., Campbell, D. J., Brian, J. A., </w:t>
      </w:r>
      <w:proofErr w:type="spellStart"/>
      <w:r w:rsidRPr="00CC4EAC">
        <w:rPr>
          <w:rFonts w:asciiTheme="minorHAnsi" w:hAnsiTheme="minorHAnsi" w:cs="Arial"/>
          <w:sz w:val="22"/>
          <w:szCs w:val="22"/>
        </w:rPr>
        <w:t>Landa</w:t>
      </w:r>
      <w:proofErr w:type="spellEnd"/>
      <w:r w:rsidRPr="00CC4EAC">
        <w:rPr>
          <w:rFonts w:asciiTheme="minorHAnsi" w:hAnsiTheme="minorHAnsi" w:cs="Arial"/>
          <w:sz w:val="22"/>
          <w:szCs w:val="22"/>
        </w:rPr>
        <w:t>, R. J</w:t>
      </w:r>
      <w:proofErr w:type="gramStart"/>
      <w:r w:rsidRPr="00CC4EAC">
        <w:rPr>
          <w:rFonts w:asciiTheme="minorHAnsi" w:hAnsiTheme="minorHAnsi" w:cs="Arial"/>
          <w:sz w:val="22"/>
          <w:szCs w:val="22"/>
        </w:rPr>
        <w:t>., …</w:t>
      </w:r>
      <w:proofErr w:type="gramEnd"/>
      <w:r w:rsidRPr="00CC4EAC">
        <w:rPr>
          <w:rFonts w:asciiTheme="minorHAnsi" w:hAnsiTheme="minorHAnsi" w:cs="Arial"/>
          <w:sz w:val="22"/>
          <w:szCs w:val="22"/>
        </w:rPr>
        <w:t xml:space="preserve"> Bryson, S. E. (2015, May). </w:t>
      </w:r>
      <w:r w:rsidRPr="00CC4EAC">
        <w:rPr>
          <w:rFonts w:asciiTheme="minorHAnsi" w:hAnsiTheme="minorHAnsi" w:cs="Arial"/>
          <w:i/>
          <w:sz w:val="22"/>
          <w:szCs w:val="22"/>
        </w:rPr>
        <w:t xml:space="preserve">18-Month Predictors of Later Outcomes in Younger Siblings of Children with Autism Spectrum Disorder: A BSRC Study. </w:t>
      </w:r>
      <w:r w:rsidRPr="00CC4EAC">
        <w:rPr>
          <w:rFonts w:asciiTheme="minorHAnsi" w:hAnsiTheme="minorHAnsi" w:cs="Arial"/>
          <w:sz w:val="22"/>
          <w:szCs w:val="22"/>
        </w:rPr>
        <w:t>Poster presented at the International Meeting for Autism Research, Salt Lake City, UT.</w:t>
      </w:r>
    </w:p>
    <w:p w14:paraId="212F97A6" w14:textId="697C36FE"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t xml:space="preserve">Wang, Q., Macari, S.,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(2015, May). </w:t>
      </w:r>
      <w:r w:rsidRPr="00CC4EAC">
        <w:rPr>
          <w:rFonts w:asciiTheme="minorHAnsi" w:hAnsiTheme="minorHAnsi" w:cs="Arial"/>
          <w:i/>
          <w:sz w:val="22"/>
          <w:szCs w:val="22"/>
        </w:rPr>
        <w:t xml:space="preserve">A Computational Approach to Eye-Tracking Analysis Reveals Slower Orienting to Movements in Social Scenes in Toddlers with ASD. </w:t>
      </w:r>
      <w:r w:rsidRPr="00CC4EAC">
        <w:rPr>
          <w:rFonts w:asciiTheme="minorHAnsi" w:hAnsiTheme="minorHAnsi" w:cs="Arial"/>
          <w:sz w:val="22"/>
          <w:szCs w:val="22"/>
        </w:rPr>
        <w:t>Poster presented at the International Meeting for Autism Research, Salt Lake City, UT.</w:t>
      </w:r>
    </w:p>
    <w:p w14:paraId="66CEF111" w14:textId="5D56991F"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proofErr w:type="spellStart"/>
      <w:r w:rsidRPr="00CC4EAC">
        <w:rPr>
          <w:rFonts w:asciiTheme="minorHAnsi" w:hAnsiTheme="minorHAnsi" w:cs="Arial"/>
          <w:sz w:val="22"/>
          <w:szCs w:val="22"/>
        </w:rPr>
        <w:t>DiNicola</w:t>
      </w:r>
      <w:proofErr w:type="spellEnd"/>
      <w:r w:rsidRPr="00CC4EAC">
        <w:rPr>
          <w:rFonts w:asciiTheme="minorHAnsi" w:hAnsiTheme="minorHAnsi" w:cs="Arial"/>
          <w:sz w:val="22"/>
          <w:szCs w:val="22"/>
        </w:rPr>
        <w:t xml:space="preserve">, L., Schoen Simmons, E.,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Paul, R.,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(2015, May). </w:t>
      </w:r>
      <w:r w:rsidRPr="00CC4EAC">
        <w:rPr>
          <w:rFonts w:asciiTheme="minorHAnsi" w:hAnsiTheme="minorHAnsi" w:cs="Arial"/>
          <w:i/>
          <w:sz w:val="22"/>
          <w:szCs w:val="22"/>
        </w:rPr>
        <w:t>Acoustic Properties of Affective Vocalizations Produced by Six-Month-Old High- and Low-Risk Infants.</w:t>
      </w:r>
      <w:r w:rsidRPr="00CC4EAC">
        <w:rPr>
          <w:rFonts w:asciiTheme="minorHAnsi" w:hAnsiTheme="minorHAnsi" w:cs="Arial"/>
          <w:sz w:val="22"/>
          <w:szCs w:val="22"/>
        </w:rPr>
        <w:t xml:space="preserve"> Poster presented at the International Meeting for Autism Research, Salt Lake City, UT.</w:t>
      </w:r>
    </w:p>
    <w:p w14:paraId="09FD9D70" w14:textId="5E3D14D9"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t xml:space="preserve">Greco, G., Macari, S., </w:t>
      </w:r>
      <w:proofErr w:type="spellStart"/>
      <w:r w:rsidRPr="00CC4EAC">
        <w:rPr>
          <w:rFonts w:asciiTheme="minorHAnsi" w:hAnsiTheme="minorHAnsi" w:cs="Arial"/>
          <w:sz w:val="22"/>
          <w:szCs w:val="22"/>
        </w:rPr>
        <w:t>DiNicola</w:t>
      </w:r>
      <w:proofErr w:type="spellEnd"/>
      <w:r w:rsidRPr="00CC4EAC">
        <w:rPr>
          <w:rFonts w:asciiTheme="minorHAnsi" w:hAnsiTheme="minorHAnsi" w:cs="Arial"/>
          <w:sz w:val="22"/>
          <w:szCs w:val="22"/>
        </w:rPr>
        <w:t xml:space="preserve">, L., </w:t>
      </w:r>
      <w:proofErr w:type="spellStart"/>
      <w:r w:rsidRPr="00CC4EAC">
        <w:rPr>
          <w:rFonts w:asciiTheme="minorHAnsi" w:hAnsiTheme="minorHAnsi" w:cs="Arial"/>
          <w:sz w:val="22"/>
          <w:szCs w:val="22"/>
        </w:rPr>
        <w:t>Flink</w:t>
      </w:r>
      <w:proofErr w:type="spellEnd"/>
      <w:r w:rsidRPr="00CC4EAC">
        <w:rPr>
          <w:rFonts w:asciiTheme="minorHAnsi" w:hAnsiTheme="minorHAnsi" w:cs="Arial"/>
          <w:sz w:val="22"/>
          <w:szCs w:val="22"/>
        </w:rPr>
        <w:t xml:space="preserve">, L., </w:t>
      </w:r>
      <w:proofErr w:type="spellStart"/>
      <w:r w:rsidRPr="00CC4EAC">
        <w:rPr>
          <w:rFonts w:asciiTheme="minorHAnsi" w:hAnsiTheme="minorHAnsi" w:cs="Arial"/>
          <w:sz w:val="22"/>
          <w:szCs w:val="22"/>
        </w:rPr>
        <w:t>Lansiquot</w:t>
      </w:r>
      <w:proofErr w:type="spellEnd"/>
      <w:r w:rsidRPr="00CC4EAC">
        <w:rPr>
          <w:rFonts w:asciiTheme="minorHAnsi" w:hAnsiTheme="minorHAnsi" w:cs="Arial"/>
          <w:sz w:val="22"/>
          <w:szCs w:val="22"/>
        </w:rPr>
        <w:t xml:space="preserve">, S. S.,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(2015, May). </w:t>
      </w:r>
      <w:r w:rsidRPr="00CC4EAC">
        <w:rPr>
          <w:rFonts w:asciiTheme="minorHAnsi" w:hAnsiTheme="minorHAnsi" w:cs="Arial"/>
          <w:i/>
          <w:sz w:val="22"/>
          <w:szCs w:val="22"/>
        </w:rPr>
        <w:t xml:space="preserve">Attention and Proximity to Threat </w:t>
      </w:r>
      <w:proofErr w:type="gramStart"/>
      <w:r w:rsidRPr="00CC4EAC">
        <w:rPr>
          <w:rFonts w:asciiTheme="minorHAnsi" w:hAnsiTheme="minorHAnsi" w:cs="Arial"/>
          <w:i/>
          <w:sz w:val="22"/>
          <w:szCs w:val="22"/>
        </w:rPr>
        <w:t>Among</w:t>
      </w:r>
      <w:proofErr w:type="gramEnd"/>
      <w:r w:rsidRPr="00CC4EAC">
        <w:rPr>
          <w:rFonts w:asciiTheme="minorHAnsi" w:hAnsiTheme="minorHAnsi" w:cs="Arial"/>
          <w:i/>
          <w:sz w:val="22"/>
          <w:szCs w:val="22"/>
        </w:rPr>
        <w:t xml:space="preserve"> Toddlers with Autism Spectrum Disorders.</w:t>
      </w:r>
      <w:r w:rsidRPr="00CC4EAC">
        <w:rPr>
          <w:rFonts w:asciiTheme="minorHAnsi" w:hAnsiTheme="minorHAnsi" w:cs="Arial"/>
          <w:sz w:val="22"/>
          <w:szCs w:val="22"/>
        </w:rPr>
        <w:t xml:space="preserve"> Poster presented at the International Meeting for Autism Research, Salt Lake City, UT.</w:t>
      </w:r>
    </w:p>
    <w:p w14:paraId="0C153B20" w14:textId="6855B9D2"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lastRenderedPageBreak/>
        <w:t xml:space="preserve">2015 </w:t>
      </w:r>
      <w:r w:rsidRPr="00CC4EAC">
        <w:rPr>
          <w:rFonts w:asciiTheme="minorHAnsi" w:hAnsiTheme="minorHAnsi" w:cs="Arial"/>
          <w:sz w:val="22"/>
          <w:szCs w:val="22"/>
        </w:rPr>
        <w:tab/>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Macari, S.,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(2015, May). </w:t>
      </w:r>
      <w:r w:rsidRPr="00CC4EAC">
        <w:rPr>
          <w:rFonts w:asciiTheme="minorHAnsi" w:hAnsiTheme="minorHAnsi" w:cs="Arial"/>
          <w:i/>
          <w:sz w:val="22"/>
          <w:szCs w:val="22"/>
        </w:rPr>
        <w:t>Attentional Protective Factors in Typically-Developing 6-Month-Old Girls at High-Risk for Autism.</w:t>
      </w:r>
      <w:r w:rsidRPr="00CC4EAC">
        <w:rPr>
          <w:rFonts w:asciiTheme="minorHAnsi" w:hAnsiTheme="minorHAnsi" w:cs="Arial"/>
          <w:sz w:val="22"/>
          <w:szCs w:val="22"/>
        </w:rPr>
        <w:t xml:space="preserve"> Poster presented at the International Meeting for Autism Research, Salt Lake City, UT.</w:t>
      </w:r>
    </w:p>
    <w:p w14:paraId="372FB0BD" w14:textId="3BC6AA32"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proofErr w:type="spellStart"/>
      <w:r w:rsidRPr="00CC4EAC">
        <w:rPr>
          <w:rFonts w:asciiTheme="minorHAnsi" w:hAnsiTheme="minorHAnsi" w:cs="Arial"/>
          <w:sz w:val="22"/>
          <w:szCs w:val="22"/>
        </w:rPr>
        <w:t>DiNicola</w:t>
      </w:r>
      <w:proofErr w:type="spellEnd"/>
      <w:r w:rsidRPr="00CC4EAC">
        <w:rPr>
          <w:rFonts w:asciiTheme="minorHAnsi" w:hAnsiTheme="minorHAnsi" w:cs="Arial"/>
          <w:sz w:val="22"/>
          <w:szCs w:val="22"/>
        </w:rPr>
        <w:t xml:space="preserve">, L., Kim, E. S., Wall, C. A., Greco, G., </w:t>
      </w:r>
      <w:proofErr w:type="spellStart"/>
      <w:r w:rsidRPr="00CC4EAC">
        <w:rPr>
          <w:rFonts w:asciiTheme="minorHAnsi" w:hAnsiTheme="minorHAnsi" w:cs="Arial"/>
          <w:sz w:val="22"/>
          <w:szCs w:val="22"/>
        </w:rPr>
        <w:t>Lansiquot</w:t>
      </w:r>
      <w:proofErr w:type="spellEnd"/>
      <w:r w:rsidRPr="00CC4EAC">
        <w:rPr>
          <w:rFonts w:asciiTheme="minorHAnsi" w:hAnsiTheme="minorHAnsi" w:cs="Arial"/>
          <w:sz w:val="22"/>
          <w:szCs w:val="22"/>
        </w:rPr>
        <w:t xml:space="preserve">, S. S., </w:t>
      </w:r>
      <w:proofErr w:type="spellStart"/>
      <w:r w:rsidRPr="00CC4EAC">
        <w:rPr>
          <w:rFonts w:asciiTheme="minorHAnsi" w:hAnsiTheme="minorHAnsi" w:cs="Arial"/>
          <w:sz w:val="22"/>
          <w:szCs w:val="22"/>
        </w:rPr>
        <w:t>Flink</w:t>
      </w:r>
      <w:proofErr w:type="spellEnd"/>
      <w:r w:rsidRPr="00CC4EAC">
        <w:rPr>
          <w:rFonts w:asciiTheme="minorHAnsi" w:hAnsiTheme="minorHAnsi" w:cs="Arial"/>
          <w:sz w:val="22"/>
          <w:szCs w:val="22"/>
        </w:rPr>
        <w:t xml:space="preserve">, L., … </w:t>
      </w:r>
      <w:proofErr w:type="spellStart"/>
      <w:r w:rsidRPr="00CC4EAC">
        <w:rPr>
          <w:rFonts w:asciiTheme="minorHAnsi" w:hAnsiTheme="minorHAnsi" w:cs="Arial"/>
          <w:b/>
          <w:sz w:val="22"/>
          <w:szCs w:val="22"/>
        </w:rPr>
        <w:t>Chawarksa</w:t>
      </w:r>
      <w:proofErr w:type="spellEnd"/>
      <w:r w:rsidRPr="00CC4EAC">
        <w:rPr>
          <w:rFonts w:asciiTheme="minorHAnsi" w:hAnsiTheme="minorHAnsi" w:cs="Arial"/>
          <w:b/>
          <w:sz w:val="22"/>
          <w:szCs w:val="22"/>
        </w:rPr>
        <w:t>, K.</w:t>
      </w:r>
      <w:r w:rsidRPr="00CC4EAC">
        <w:rPr>
          <w:rFonts w:asciiTheme="minorHAnsi" w:hAnsiTheme="minorHAnsi" w:cs="Arial"/>
          <w:sz w:val="22"/>
          <w:szCs w:val="22"/>
        </w:rPr>
        <w:t xml:space="preserve"> (2015, May). </w:t>
      </w:r>
      <w:r w:rsidRPr="00CC4EAC">
        <w:rPr>
          <w:rFonts w:asciiTheme="minorHAnsi" w:hAnsiTheme="minorHAnsi" w:cs="Arial"/>
          <w:i/>
          <w:sz w:val="22"/>
          <w:szCs w:val="22"/>
        </w:rPr>
        <w:t>Developmental Plateaus in Gaze Following in 24-Month-Old Toddlers with ASD: An Eye-Tracking Study.</w:t>
      </w:r>
      <w:r w:rsidRPr="00CC4EAC">
        <w:rPr>
          <w:rFonts w:asciiTheme="minorHAnsi" w:hAnsiTheme="minorHAnsi" w:cs="Arial"/>
          <w:sz w:val="22"/>
          <w:szCs w:val="22"/>
        </w:rPr>
        <w:t xml:space="preserve"> Poster presented at the International Meeting for Autism Research, Salt Lake City, UT.</w:t>
      </w:r>
    </w:p>
    <w:p w14:paraId="6EF86C6E" w14:textId="4F7C1223"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t xml:space="preserve">Macari, S., </w:t>
      </w:r>
      <w:proofErr w:type="spellStart"/>
      <w:r w:rsidRPr="00CC4EAC">
        <w:rPr>
          <w:rFonts w:asciiTheme="minorHAnsi" w:hAnsiTheme="minorHAnsi" w:cs="Arial"/>
          <w:sz w:val="22"/>
          <w:szCs w:val="22"/>
        </w:rPr>
        <w:t>DiNicola</w:t>
      </w:r>
      <w:proofErr w:type="spellEnd"/>
      <w:r w:rsidRPr="00CC4EAC">
        <w:rPr>
          <w:rFonts w:asciiTheme="minorHAnsi" w:hAnsiTheme="minorHAnsi" w:cs="Arial"/>
          <w:sz w:val="22"/>
          <w:szCs w:val="22"/>
        </w:rPr>
        <w:t xml:space="preserve">, L., Dowd, A. C., </w:t>
      </w:r>
      <w:proofErr w:type="spellStart"/>
      <w:r w:rsidRPr="00CC4EAC">
        <w:rPr>
          <w:rFonts w:asciiTheme="minorHAnsi" w:hAnsiTheme="minorHAnsi" w:cs="Arial"/>
          <w:sz w:val="22"/>
          <w:szCs w:val="22"/>
        </w:rPr>
        <w:t>Flink</w:t>
      </w:r>
      <w:proofErr w:type="spellEnd"/>
      <w:r w:rsidRPr="00CC4EAC">
        <w:rPr>
          <w:rFonts w:asciiTheme="minorHAnsi" w:hAnsiTheme="minorHAnsi" w:cs="Arial"/>
          <w:sz w:val="22"/>
          <w:szCs w:val="22"/>
        </w:rPr>
        <w:t>, L., Gisin, E. B., Greco, G</w:t>
      </w:r>
      <w:proofErr w:type="gramStart"/>
      <w:r w:rsidRPr="00CC4EAC">
        <w:rPr>
          <w:rFonts w:asciiTheme="minorHAnsi" w:hAnsiTheme="minorHAnsi" w:cs="Arial"/>
          <w:sz w:val="22"/>
          <w:szCs w:val="22"/>
        </w:rPr>
        <w:t>., …</w:t>
      </w:r>
      <w:r w:rsidRPr="00CC4EAC">
        <w:rPr>
          <w:rFonts w:asciiTheme="minorHAnsi" w:hAnsiTheme="minorHAnsi" w:cs="Arial"/>
          <w:b/>
          <w:sz w:val="22"/>
          <w:szCs w:val="22"/>
        </w:rPr>
        <w:t>Chawarska</w:t>
      </w:r>
      <w:proofErr w:type="gramEnd"/>
      <w:r w:rsidRPr="00CC4EAC">
        <w:rPr>
          <w:rFonts w:asciiTheme="minorHAnsi" w:hAnsiTheme="minorHAnsi" w:cs="Arial"/>
          <w:b/>
          <w:sz w:val="22"/>
          <w:szCs w:val="22"/>
        </w:rPr>
        <w:t>, K</w:t>
      </w:r>
      <w:r w:rsidRPr="00CC4EAC">
        <w:rPr>
          <w:rFonts w:asciiTheme="minorHAnsi" w:hAnsiTheme="minorHAnsi" w:cs="Arial"/>
          <w:sz w:val="22"/>
          <w:szCs w:val="22"/>
        </w:rPr>
        <w:t xml:space="preserve">. (2015, May). </w:t>
      </w:r>
      <w:r w:rsidRPr="00CC4EAC">
        <w:rPr>
          <w:rFonts w:asciiTheme="minorHAnsi" w:hAnsiTheme="minorHAnsi" w:cs="Arial"/>
          <w:i/>
          <w:sz w:val="22"/>
          <w:szCs w:val="22"/>
        </w:rPr>
        <w:t>Emotional Reactivity in Toddlers with ASD: Diminished Response to Threatening Stimuli During the Laboratory Temperament Assessment Battery (Lab-TAB).</w:t>
      </w:r>
      <w:r w:rsidRPr="00CC4EAC">
        <w:rPr>
          <w:rFonts w:asciiTheme="minorHAnsi" w:hAnsiTheme="minorHAnsi" w:cs="Arial"/>
          <w:sz w:val="22"/>
          <w:szCs w:val="22"/>
        </w:rPr>
        <w:t xml:space="preserve"> Poster presented at the International Meeting for Autism Research, Salt Lake City, UT.</w:t>
      </w:r>
    </w:p>
    <w:p w14:paraId="6D6529C4" w14:textId="65D0979D"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t xml:space="preserve">Wall, C. A., </w:t>
      </w:r>
      <w:proofErr w:type="spellStart"/>
      <w:r w:rsidRPr="00CC4EAC">
        <w:rPr>
          <w:rFonts w:asciiTheme="minorHAnsi" w:hAnsiTheme="minorHAnsi" w:cs="Arial"/>
          <w:sz w:val="22"/>
          <w:szCs w:val="22"/>
        </w:rPr>
        <w:t>Flink</w:t>
      </w:r>
      <w:proofErr w:type="spellEnd"/>
      <w:r w:rsidRPr="00CC4EAC">
        <w:rPr>
          <w:rFonts w:asciiTheme="minorHAnsi" w:hAnsiTheme="minorHAnsi" w:cs="Arial"/>
          <w:sz w:val="22"/>
          <w:szCs w:val="22"/>
        </w:rPr>
        <w:t xml:space="preserve">, L., </w:t>
      </w:r>
      <w:proofErr w:type="spellStart"/>
      <w:r w:rsidRPr="00CC4EAC">
        <w:rPr>
          <w:rFonts w:asciiTheme="minorHAnsi" w:hAnsiTheme="minorHAnsi" w:cs="Arial"/>
          <w:sz w:val="22"/>
          <w:szCs w:val="22"/>
        </w:rPr>
        <w:t>Lansiquot</w:t>
      </w:r>
      <w:proofErr w:type="spellEnd"/>
      <w:r w:rsidRPr="00CC4EAC">
        <w:rPr>
          <w:rFonts w:asciiTheme="minorHAnsi" w:hAnsiTheme="minorHAnsi" w:cs="Arial"/>
          <w:sz w:val="22"/>
          <w:szCs w:val="22"/>
        </w:rPr>
        <w:t xml:space="preserve">, S. S., Kim, S. H.,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w:t>
      </w:r>
      <w:proofErr w:type="spellStart"/>
      <w:r w:rsidRPr="00CC4EAC">
        <w:rPr>
          <w:rFonts w:asciiTheme="minorHAnsi" w:hAnsiTheme="minorHAnsi" w:cs="Arial"/>
          <w:sz w:val="22"/>
          <w:szCs w:val="22"/>
        </w:rPr>
        <w:t>Koller</w:t>
      </w:r>
      <w:proofErr w:type="spellEnd"/>
      <w:r w:rsidRPr="00CC4EAC">
        <w:rPr>
          <w:rFonts w:asciiTheme="minorHAnsi" w:hAnsiTheme="minorHAnsi" w:cs="Arial"/>
          <w:sz w:val="22"/>
          <w:szCs w:val="22"/>
        </w:rPr>
        <w:t xml:space="preserve">, J.,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Macari, S. (2015, May). </w:t>
      </w:r>
      <w:proofErr w:type="gramStart"/>
      <w:r w:rsidRPr="00CC4EAC">
        <w:rPr>
          <w:rFonts w:asciiTheme="minorHAnsi" w:hAnsiTheme="minorHAnsi" w:cs="Arial"/>
          <w:i/>
          <w:sz w:val="22"/>
          <w:szCs w:val="22"/>
        </w:rPr>
        <w:t>Examining the Structure of Temperament Traits in Toddlers With and Without ASD.</w:t>
      </w:r>
      <w:proofErr w:type="gramEnd"/>
      <w:r w:rsidRPr="00CC4EAC">
        <w:rPr>
          <w:rFonts w:asciiTheme="minorHAnsi" w:hAnsiTheme="minorHAnsi" w:cs="Arial"/>
          <w:i/>
          <w:sz w:val="22"/>
          <w:szCs w:val="22"/>
        </w:rPr>
        <w:t xml:space="preserve"> </w:t>
      </w:r>
      <w:r w:rsidRPr="00CC4EAC">
        <w:rPr>
          <w:rFonts w:asciiTheme="minorHAnsi" w:hAnsiTheme="minorHAnsi" w:cs="Arial"/>
          <w:sz w:val="22"/>
          <w:szCs w:val="22"/>
        </w:rPr>
        <w:t>Poster presented at the International Meeting for Autism Research, Salt Lake City, UT.</w:t>
      </w:r>
    </w:p>
    <w:p w14:paraId="6E4A3BBB" w14:textId="0E554625"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t xml:space="preserve">Kim, E. S., Kim, S. H., Macari, S.,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(2015, May). </w:t>
      </w:r>
      <w:proofErr w:type="gramStart"/>
      <w:r w:rsidRPr="00CC4EAC">
        <w:rPr>
          <w:rFonts w:asciiTheme="minorHAnsi" w:hAnsiTheme="minorHAnsi" w:cs="Arial"/>
          <w:i/>
          <w:sz w:val="22"/>
          <w:szCs w:val="22"/>
        </w:rPr>
        <w:t>Measuring the Importance of FYI Screener Items in Predicting ADOS-T Totals at 12 and 18 Months: A Machine Learning Approach.</w:t>
      </w:r>
      <w:proofErr w:type="gramEnd"/>
      <w:r w:rsidRPr="00CC4EAC">
        <w:rPr>
          <w:rFonts w:asciiTheme="minorHAnsi" w:hAnsiTheme="minorHAnsi" w:cs="Arial"/>
          <w:i/>
          <w:sz w:val="22"/>
          <w:szCs w:val="22"/>
        </w:rPr>
        <w:t xml:space="preserve"> </w:t>
      </w:r>
      <w:r w:rsidRPr="00CC4EAC">
        <w:rPr>
          <w:rFonts w:asciiTheme="minorHAnsi" w:hAnsiTheme="minorHAnsi" w:cs="Arial"/>
          <w:sz w:val="22"/>
          <w:szCs w:val="22"/>
        </w:rPr>
        <w:t>Poster presented at the International Meeting for Autism Research, Salt Lake City, UT.</w:t>
      </w:r>
    </w:p>
    <w:p w14:paraId="7798555B" w14:textId="7870A053"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proofErr w:type="spellStart"/>
      <w:r w:rsidRPr="00CC4EAC">
        <w:rPr>
          <w:rFonts w:asciiTheme="minorHAnsi" w:hAnsiTheme="minorHAnsi" w:cs="Arial"/>
          <w:sz w:val="22"/>
          <w:szCs w:val="22"/>
        </w:rPr>
        <w:t>Reuman</w:t>
      </w:r>
      <w:proofErr w:type="spellEnd"/>
      <w:r w:rsidRPr="00CC4EAC">
        <w:rPr>
          <w:rFonts w:asciiTheme="minorHAnsi" w:hAnsiTheme="minorHAnsi" w:cs="Arial"/>
          <w:sz w:val="22"/>
          <w:szCs w:val="22"/>
        </w:rPr>
        <w:t>, H. S., Tillman, R., Kim, T., Levy, E. J., Law, K., Naples, A</w:t>
      </w:r>
      <w:proofErr w:type="gramStart"/>
      <w:r w:rsidRPr="00CC4EAC">
        <w:rPr>
          <w:rFonts w:asciiTheme="minorHAnsi" w:hAnsiTheme="minorHAnsi" w:cs="Arial"/>
          <w:sz w:val="22"/>
          <w:szCs w:val="22"/>
        </w:rPr>
        <w:t>., …</w:t>
      </w:r>
      <w:proofErr w:type="gramEnd"/>
      <w:r w:rsidRPr="00CC4EAC">
        <w:rPr>
          <w:rFonts w:asciiTheme="minorHAnsi" w:hAnsiTheme="minorHAnsi" w:cs="Arial"/>
          <w:sz w:val="22"/>
          <w:szCs w:val="22"/>
        </w:rPr>
        <w:t xml:space="preserve">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McPartland, J. C. (2015, May). </w:t>
      </w:r>
      <w:proofErr w:type="gramStart"/>
      <w:r w:rsidRPr="00CC4EAC">
        <w:rPr>
          <w:rFonts w:asciiTheme="minorHAnsi" w:hAnsiTheme="minorHAnsi" w:cs="Arial"/>
          <w:i/>
          <w:sz w:val="22"/>
          <w:szCs w:val="22"/>
        </w:rPr>
        <w:t>Perception of Biological Motion and Integration of Audio-Visual Stimuli in Infants at Risk for Autism.</w:t>
      </w:r>
      <w:proofErr w:type="gramEnd"/>
      <w:r w:rsidRPr="00CC4EAC">
        <w:rPr>
          <w:rFonts w:asciiTheme="minorHAnsi" w:hAnsiTheme="minorHAnsi" w:cs="Arial"/>
          <w:b/>
          <w:sz w:val="22"/>
          <w:szCs w:val="22"/>
        </w:rPr>
        <w:t xml:space="preserve"> </w:t>
      </w:r>
      <w:r w:rsidRPr="00CC4EAC">
        <w:rPr>
          <w:rFonts w:asciiTheme="minorHAnsi" w:hAnsiTheme="minorHAnsi" w:cs="Arial"/>
          <w:sz w:val="22"/>
          <w:szCs w:val="22"/>
        </w:rPr>
        <w:t>Poster presented at the International Meeting for Autism Research, Salt Lake City, UT.</w:t>
      </w:r>
    </w:p>
    <w:p w14:paraId="30EFE90D" w14:textId="13C39AC6"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proofErr w:type="spellStart"/>
      <w:r w:rsidRPr="00CC4EAC">
        <w:rPr>
          <w:rFonts w:asciiTheme="minorHAnsi" w:hAnsiTheme="minorHAnsi" w:cs="Arial"/>
          <w:sz w:val="22"/>
          <w:szCs w:val="22"/>
        </w:rPr>
        <w:t>Messinger</w:t>
      </w:r>
      <w:proofErr w:type="spellEnd"/>
      <w:r w:rsidRPr="00CC4EAC">
        <w:rPr>
          <w:rFonts w:asciiTheme="minorHAnsi" w:hAnsiTheme="minorHAnsi" w:cs="Arial"/>
          <w:sz w:val="22"/>
          <w:szCs w:val="22"/>
        </w:rPr>
        <w:t xml:space="preserve">, D. S., Young, G. S., Webb, S. J., </w:t>
      </w:r>
      <w:proofErr w:type="spellStart"/>
      <w:r w:rsidRPr="00CC4EAC">
        <w:rPr>
          <w:rFonts w:asciiTheme="minorHAnsi" w:hAnsiTheme="minorHAnsi" w:cs="Arial"/>
          <w:sz w:val="22"/>
          <w:szCs w:val="22"/>
        </w:rPr>
        <w:t>Ozonoff</w:t>
      </w:r>
      <w:proofErr w:type="spellEnd"/>
      <w:r w:rsidRPr="00CC4EAC">
        <w:rPr>
          <w:rFonts w:asciiTheme="minorHAnsi" w:hAnsiTheme="minorHAnsi" w:cs="Arial"/>
          <w:sz w:val="22"/>
          <w:szCs w:val="22"/>
        </w:rPr>
        <w:t xml:space="preserve">, S., </w:t>
      </w:r>
      <w:proofErr w:type="spellStart"/>
      <w:r w:rsidRPr="00CC4EAC">
        <w:rPr>
          <w:rFonts w:asciiTheme="minorHAnsi" w:hAnsiTheme="minorHAnsi" w:cs="Arial"/>
          <w:sz w:val="22"/>
          <w:szCs w:val="22"/>
        </w:rPr>
        <w:t>Zwaigenbaum</w:t>
      </w:r>
      <w:proofErr w:type="spellEnd"/>
      <w:r w:rsidRPr="00CC4EAC">
        <w:rPr>
          <w:rFonts w:asciiTheme="minorHAnsi" w:hAnsiTheme="minorHAnsi" w:cs="Arial"/>
          <w:sz w:val="22"/>
          <w:szCs w:val="22"/>
        </w:rPr>
        <w:t xml:space="preserve">, L., </w:t>
      </w:r>
      <w:r w:rsidRPr="00CC4EAC">
        <w:rPr>
          <w:rFonts w:asciiTheme="minorHAnsi" w:hAnsiTheme="minorHAnsi" w:cs="Arial"/>
          <w:b/>
          <w:sz w:val="22"/>
          <w:szCs w:val="22"/>
        </w:rPr>
        <w:t>Chawarska, K</w:t>
      </w:r>
      <w:proofErr w:type="gramStart"/>
      <w:r w:rsidRPr="00CC4EAC">
        <w:rPr>
          <w:rFonts w:asciiTheme="minorHAnsi" w:hAnsiTheme="minorHAnsi" w:cs="Arial"/>
          <w:sz w:val="22"/>
          <w:szCs w:val="22"/>
        </w:rPr>
        <w:t>., …</w:t>
      </w:r>
      <w:proofErr w:type="gramEnd"/>
      <w:r w:rsidRPr="00CC4EAC">
        <w:rPr>
          <w:rFonts w:asciiTheme="minorHAnsi" w:hAnsiTheme="minorHAnsi" w:cs="Arial"/>
          <w:sz w:val="22"/>
          <w:szCs w:val="22"/>
        </w:rPr>
        <w:t xml:space="preserve"> Carter, A. S. (2015, May). </w:t>
      </w:r>
      <w:r w:rsidRPr="00CC4EAC">
        <w:rPr>
          <w:rFonts w:asciiTheme="minorHAnsi" w:hAnsiTheme="minorHAnsi" w:cs="Arial"/>
          <w:i/>
          <w:sz w:val="22"/>
          <w:szCs w:val="22"/>
        </w:rPr>
        <w:t xml:space="preserve">Sex Differences Do Not Distinguish High-Risk ASD, High-Risk No ASD, and Low-Risk Children Through Three Years: A BSRC Study. </w:t>
      </w:r>
      <w:r w:rsidRPr="00CC4EAC">
        <w:rPr>
          <w:rFonts w:asciiTheme="minorHAnsi" w:hAnsiTheme="minorHAnsi" w:cs="Arial"/>
          <w:sz w:val="22"/>
          <w:szCs w:val="22"/>
        </w:rPr>
        <w:t>Poster presented at the International Meeting for Autism Research, Salt Lake City, UT.</w:t>
      </w:r>
    </w:p>
    <w:p w14:paraId="00FA37D9" w14:textId="521552E7"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proofErr w:type="spellStart"/>
      <w:r w:rsidRPr="00CC4EAC">
        <w:rPr>
          <w:rFonts w:asciiTheme="minorHAnsi" w:hAnsiTheme="minorHAnsi" w:cs="Arial"/>
          <w:sz w:val="22"/>
          <w:szCs w:val="22"/>
        </w:rPr>
        <w:t>Lansiquot</w:t>
      </w:r>
      <w:proofErr w:type="spellEnd"/>
      <w:r w:rsidRPr="00CC4EAC">
        <w:rPr>
          <w:rFonts w:asciiTheme="minorHAnsi" w:hAnsiTheme="minorHAnsi" w:cs="Arial"/>
          <w:sz w:val="22"/>
          <w:szCs w:val="22"/>
        </w:rPr>
        <w:t xml:space="preserve">, S. S., </w:t>
      </w:r>
      <w:proofErr w:type="spellStart"/>
      <w:r w:rsidRPr="00CC4EAC">
        <w:rPr>
          <w:rFonts w:asciiTheme="minorHAnsi" w:hAnsiTheme="minorHAnsi" w:cs="Arial"/>
          <w:sz w:val="22"/>
          <w:szCs w:val="22"/>
        </w:rPr>
        <w:t>Flink</w:t>
      </w:r>
      <w:proofErr w:type="spellEnd"/>
      <w:r w:rsidRPr="00CC4EAC">
        <w:rPr>
          <w:rFonts w:asciiTheme="minorHAnsi" w:hAnsiTheme="minorHAnsi" w:cs="Arial"/>
          <w:sz w:val="22"/>
          <w:szCs w:val="22"/>
        </w:rPr>
        <w:t xml:space="preserve">, L., Wall, C. A., Kim, S. H.,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w:t>
      </w:r>
      <w:proofErr w:type="spellStart"/>
      <w:r w:rsidRPr="00CC4EAC">
        <w:rPr>
          <w:rFonts w:asciiTheme="minorHAnsi" w:hAnsiTheme="minorHAnsi" w:cs="Arial"/>
          <w:sz w:val="22"/>
          <w:szCs w:val="22"/>
        </w:rPr>
        <w:t>Koller</w:t>
      </w:r>
      <w:proofErr w:type="spellEnd"/>
      <w:r w:rsidRPr="00CC4EAC">
        <w:rPr>
          <w:rFonts w:asciiTheme="minorHAnsi" w:hAnsiTheme="minorHAnsi" w:cs="Arial"/>
          <w:sz w:val="22"/>
          <w:szCs w:val="22"/>
        </w:rPr>
        <w:t xml:space="preserve">, J.,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Macari, S. (2015, May). </w:t>
      </w:r>
      <w:proofErr w:type="gramStart"/>
      <w:r w:rsidRPr="00CC4EAC">
        <w:rPr>
          <w:rFonts w:asciiTheme="minorHAnsi" w:hAnsiTheme="minorHAnsi" w:cs="Arial"/>
          <w:i/>
          <w:sz w:val="22"/>
          <w:szCs w:val="22"/>
        </w:rPr>
        <w:t>Stability of Temperament in Toddlers with Autism.</w:t>
      </w:r>
      <w:proofErr w:type="gramEnd"/>
      <w:r w:rsidRPr="00CC4EAC">
        <w:rPr>
          <w:rFonts w:asciiTheme="minorHAnsi" w:hAnsiTheme="minorHAnsi" w:cs="Arial"/>
          <w:i/>
          <w:sz w:val="22"/>
          <w:szCs w:val="22"/>
        </w:rPr>
        <w:t xml:space="preserve"> </w:t>
      </w:r>
      <w:r w:rsidRPr="00CC4EAC">
        <w:rPr>
          <w:rFonts w:asciiTheme="minorHAnsi" w:hAnsiTheme="minorHAnsi" w:cs="Arial"/>
          <w:sz w:val="22"/>
          <w:szCs w:val="22"/>
        </w:rPr>
        <w:t>Poster presented at the International Meeting for Autism Research, Salt Lake City, UT.</w:t>
      </w:r>
    </w:p>
    <w:p w14:paraId="36A1897F" w14:textId="171A51DF"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proofErr w:type="spellStart"/>
      <w:r w:rsidRPr="00CC4EAC">
        <w:rPr>
          <w:rFonts w:asciiTheme="minorHAnsi" w:hAnsiTheme="minorHAnsi" w:cs="Arial"/>
          <w:sz w:val="22"/>
          <w:szCs w:val="22"/>
        </w:rPr>
        <w:t>Flink</w:t>
      </w:r>
      <w:proofErr w:type="spellEnd"/>
      <w:r w:rsidRPr="00CC4EAC">
        <w:rPr>
          <w:rFonts w:asciiTheme="minorHAnsi" w:hAnsiTheme="minorHAnsi" w:cs="Arial"/>
          <w:sz w:val="22"/>
          <w:szCs w:val="22"/>
        </w:rPr>
        <w:t xml:space="preserve">, L., </w:t>
      </w:r>
      <w:proofErr w:type="spellStart"/>
      <w:r w:rsidRPr="00CC4EAC">
        <w:rPr>
          <w:rFonts w:asciiTheme="minorHAnsi" w:hAnsiTheme="minorHAnsi" w:cs="Arial"/>
          <w:sz w:val="22"/>
          <w:szCs w:val="22"/>
        </w:rPr>
        <w:t>Lansiquot</w:t>
      </w:r>
      <w:proofErr w:type="spellEnd"/>
      <w:r w:rsidRPr="00CC4EAC">
        <w:rPr>
          <w:rFonts w:asciiTheme="minorHAnsi" w:hAnsiTheme="minorHAnsi" w:cs="Arial"/>
          <w:sz w:val="22"/>
          <w:szCs w:val="22"/>
        </w:rPr>
        <w:t xml:space="preserve">, S. S., Wall, C. A., Kim, S. H.,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w:t>
      </w:r>
      <w:proofErr w:type="spellStart"/>
      <w:r w:rsidRPr="00CC4EAC">
        <w:rPr>
          <w:rFonts w:asciiTheme="minorHAnsi" w:hAnsiTheme="minorHAnsi" w:cs="Arial"/>
          <w:sz w:val="22"/>
          <w:szCs w:val="22"/>
        </w:rPr>
        <w:t>Koller</w:t>
      </w:r>
      <w:proofErr w:type="spellEnd"/>
      <w:r w:rsidRPr="00CC4EAC">
        <w:rPr>
          <w:rFonts w:asciiTheme="minorHAnsi" w:hAnsiTheme="minorHAnsi" w:cs="Arial"/>
          <w:sz w:val="22"/>
          <w:szCs w:val="22"/>
        </w:rPr>
        <w:t xml:space="preserve">, J.,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Macari, S. (2015, May). </w:t>
      </w:r>
      <w:r w:rsidRPr="00CC4EAC">
        <w:rPr>
          <w:rFonts w:asciiTheme="minorHAnsi" w:hAnsiTheme="minorHAnsi" w:cs="Arial"/>
          <w:i/>
          <w:sz w:val="22"/>
          <w:szCs w:val="22"/>
        </w:rPr>
        <w:t>Temperamental Features in Toddlers with ASD Are Independent of Symptom Severity</w:t>
      </w:r>
      <w:r w:rsidRPr="00CC4EAC">
        <w:rPr>
          <w:rFonts w:asciiTheme="minorHAnsi" w:hAnsiTheme="minorHAnsi" w:cs="Arial"/>
          <w:sz w:val="22"/>
          <w:szCs w:val="22"/>
        </w:rPr>
        <w:t>. Poster presented at the International Meeting for Autism Research, Salt Lake City, UT.</w:t>
      </w:r>
    </w:p>
    <w:p w14:paraId="6E24A67C" w14:textId="5D0D6FFC"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t xml:space="preserve">Kim, S. H., Kim, E. S., Macari, S.,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(2015, May). </w:t>
      </w:r>
      <w:r w:rsidRPr="00CC4EAC">
        <w:rPr>
          <w:rFonts w:asciiTheme="minorHAnsi" w:hAnsiTheme="minorHAnsi" w:cs="Arial"/>
          <w:i/>
          <w:sz w:val="22"/>
          <w:szCs w:val="22"/>
        </w:rPr>
        <w:t xml:space="preserve">Promises and Limits: Exploring Relationships </w:t>
      </w:r>
      <w:proofErr w:type="gramStart"/>
      <w:r w:rsidRPr="00CC4EAC">
        <w:rPr>
          <w:rFonts w:asciiTheme="minorHAnsi" w:hAnsiTheme="minorHAnsi" w:cs="Arial"/>
          <w:i/>
          <w:sz w:val="22"/>
          <w:szCs w:val="22"/>
        </w:rPr>
        <w:t>Between</w:t>
      </w:r>
      <w:proofErr w:type="gramEnd"/>
      <w:r w:rsidRPr="00CC4EAC">
        <w:rPr>
          <w:rFonts w:asciiTheme="minorHAnsi" w:hAnsiTheme="minorHAnsi" w:cs="Arial"/>
          <w:i/>
          <w:sz w:val="22"/>
          <w:szCs w:val="22"/>
        </w:rPr>
        <w:t xml:space="preserve"> the First Year Inventory (FYI) and Autism Diagnostic Observation Schedule (ADOS) from 12 to 18 Months of Age with Machine Learning.</w:t>
      </w:r>
      <w:r w:rsidRPr="00CC4EAC">
        <w:rPr>
          <w:rFonts w:asciiTheme="minorHAnsi" w:hAnsiTheme="minorHAnsi" w:cs="Arial"/>
          <w:sz w:val="22"/>
          <w:szCs w:val="22"/>
        </w:rPr>
        <w:t xml:space="preserve"> Poster presented at the International Meeting for Autism Research, Salt Lake City, UT.</w:t>
      </w:r>
    </w:p>
    <w:p w14:paraId="099FF8F6" w14:textId="67C38557" w:rsidR="007A55DC" w:rsidRPr="00CC4EAC" w:rsidRDefault="007A55DC" w:rsidP="007A55DC">
      <w:pPr>
        <w:pStyle w:val="Header"/>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t xml:space="preserve">Macari, S., </w:t>
      </w:r>
      <w:proofErr w:type="spellStart"/>
      <w:r w:rsidRPr="00CC4EAC">
        <w:rPr>
          <w:rFonts w:asciiTheme="minorHAnsi" w:hAnsiTheme="minorHAnsi" w:cs="Arial"/>
          <w:sz w:val="22"/>
          <w:szCs w:val="22"/>
        </w:rPr>
        <w:t>Rowberry</w:t>
      </w:r>
      <w:proofErr w:type="spellEnd"/>
      <w:r w:rsidRPr="00CC4EAC">
        <w:rPr>
          <w:rFonts w:asciiTheme="minorHAnsi" w:hAnsiTheme="minorHAnsi" w:cs="Arial"/>
          <w:sz w:val="22"/>
          <w:szCs w:val="22"/>
        </w:rPr>
        <w:t xml:space="preserve">, J., Campbell, D. J., Chen, G., </w:t>
      </w:r>
      <w:proofErr w:type="spellStart"/>
      <w:r w:rsidRPr="00CC4EAC">
        <w:rPr>
          <w:rFonts w:asciiTheme="minorHAnsi" w:hAnsiTheme="minorHAnsi" w:cs="Arial"/>
          <w:sz w:val="22"/>
          <w:szCs w:val="22"/>
        </w:rPr>
        <w:t>Koller</w:t>
      </w:r>
      <w:proofErr w:type="spellEnd"/>
      <w:r w:rsidRPr="00CC4EAC">
        <w:rPr>
          <w:rFonts w:asciiTheme="minorHAnsi" w:hAnsiTheme="minorHAnsi" w:cs="Arial"/>
          <w:sz w:val="22"/>
          <w:szCs w:val="22"/>
        </w:rPr>
        <w:t xml:space="preserve">, J.,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(2015, May). </w:t>
      </w:r>
      <w:r w:rsidRPr="00CC4EAC">
        <w:rPr>
          <w:rFonts w:asciiTheme="minorHAnsi" w:hAnsiTheme="minorHAnsi" w:cs="Arial"/>
          <w:i/>
          <w:sz w:val="22"/>
          <w:szCs w:val="22"/>
        </w:rPr>
        <w:t xml:space="preserve">Imitation Abilities in 12-Month-Old Infants at High Risk for Autism Spectrum Disorders (ASD): Parents Provide a Vital Perspective. </w:t>
      </w:r>
      <w:r w:rsidRPr="00CC4EAC">
        <w:rPr>
          <w:rFonts w:asciiTheme="minorHAnsi" w:hAnsiTheme="minorHAnsi" w:cs="Arial"/>
          <w:sz w:val="22"/>
          <w:szCs w:val="22"/>
        </w:rPr>
        <w:t>Poster presented at the International Meeting for Autism Research, Salt Lake City, UT.</w:t>
      </w:r>
    </w:p>
    <w:p w14:paraId="38A9C70A" w14:textId="66C48865" w:rsidR="00582899" w:rsidRPr="00CC4EAC" w:rsidRDefault="00582899" w:rsidP="00582899">
      <w:pPr>
        <w:pStyle w:val="ListParagraph"/>
        <w:ind w:hanging="720"/>
        <w:rPr>
          <w:rFonts w:asciiTheme="minorHAnsi" w:hAnsiTheme="minorHAnsi" w:cs="Arial"/>
          <w:color w:val="000000"/>
          <w:shd w:val="clear" w:color="auto" w:fill="FFFFFF"/>
        </w:rPr>
      </w:pPr>
      <w:r w:rsidRPr="00CC4EAC">
        <w:rPr>
          <w:rFonts w:asciiTheme="minorHAnsi" w:hAnsiTheme="minorHAnsi" w:cs="Arial"/>
          <w:color w:val="000000"/>
          <w:spacing w:val="1"/>
        </w:rPr>
        <w:t>2014</w:t>
      </w:r>
      <w:r w:rsidRPr="00CC4EAC">
        <w:rPr>
          <w:rFonts w:asciiTheme="minorHAnsi" w:hAnsiTheme="minorHAnsi" w:cs="Arial"/>
          <w:color w:val="000000"/>
          <w:spacing w:val="1"/>
        </w:rPr>
        <w:tab/>
      </w:r>
      <w:r w:rsidRPr="00CC4EAC">
        <w:rPr>
          <w:rFonts w:asciiTheme="minorHAnsi" w:hAnsiTheme="minorHAnsi" w:cs="Arial"/>
          <w:b/>
          <w:color w:val="000000"/>
          <w:spacing w:val="1"/>
        </w:rPr>
        <w:t>C</w:t>
      </w:r>
      <w:r w:rsidRPr="00CC4EAC">
        <w:rPr>
          <w:rFonts w:asciiTheme="minorHAnsi" w:hAnsiTheme="minorHAnsi" w:cs="Arial"/>
          <w:b/>
          <w:color w:val="000000"/>
        </w:rPr>
        <w:t>hawa</w:t>
      </w:r>
      <w:r w:rsidRPr="00CC4EAC">
        <w:rPr>
          <w:rFonts w:asciiTheme="minorHAnsi" w:hAnsiTheme="minorHAnsi" w:cs="Arial"/>
          <w:b/>
          <w:color w:val="000000"/>
          <w:spacing w:val="-1"/>
        </w:rPr>
        <w:t>r</w:t>
      </w:r>
      <w:r w:rsidRPr="00CC4EAC">
        <w:rPr>
          <w:rFonts w:asciiTheme="minorHAnsi" w:hAnsiTheme="minorHAnsi" w:cs="Arial"/>
          <w:b/>
          <w:color w:val="000000"/>
          <w:spacing w:val="1"/>
        </w:rPr>
        <w:t>s</w:t>
      </w:r>
      <w:r w:rsidRPr="00CC4EAC">
        <w:rPr>
          <w:rFonts w:asciiTheme="minorHAnsi" w:hAnsiTheme="minorHAnsi" w:cs="Arial"/>
          <w:b/>
          <w:color w:val="000000"/>
        </w:rPr>
        <w:t>ka</w:t>
      </w:r>
      <w:r w:rsidR="008319CA" w:rsidRPr="00CC4EAC">
        <w:rPr>
          <w:rFonts w:asciiTheme="minorHAnsi" w:hAnsiTheme="minorHAnsi" w:cs="Arial"/>
          <w:b/>
          <w:color w:val="000000"/>
        </w:rPr>
        <w:t>,</w:t>
      </w:r>
      <w:r w:rsidRPr="00CC4EAC">
        <w:rPr>
          <w:rFonts w:asciiTheme="minorHAnsi" w:hAnsiTheme="minorHAnsi" w:cs="Arial"/>
          <w:b/>
          <w:color w:val="000000"/>
        </w:rPr>
        <w:t xml:space="preserve"> K.</w:t>
      </w:r>
      <w:r w:rsidRPr="00CC4EAC">
        <w:rPr>
          <w:rFonts w:asciiTheme="minorHAnsi" w:hAnsiTheme="minorHAnsi" w:cs="Arial"/>
          <w:color w:val="000000"/>
          <w:shd w:val="clear" w:color="auto" w:fill="FFFFFF"/>
        </w:rPr>
        <w:t xml:space="preserve"> </w:t>
      </w:r>
      <w:r w:rsidR="008319CA" w:rsidRPr="00CC4EAC">
        <w:rPr>
          <w:rFonts w:asciiTheme="minorHAnsi" w:hAnsiTheme="minorHAnsi" w:cs="Arial"/>
          <w:color w:val="000000"/>
          <w:shd w:val="clear" w:color="auto" w:fill="FFFFFF"/>
        </w:rPr>
        <w:t xml:space="preserve">(2014, May). </w:t>
      </w:r>
      <w:r w:rsidRPr="00CC4EAC">
        <w:rPr>
          <w:rFonts w:asciiTheme="minorHAnsi" w:hAnsiTheme="minorHAnsi" w:cs="Arial"/>
          <w:i/>
          <w:color w:val="000000"/>
          <w:shd w:val="clear" w:color="auto" w:fill="FFFFFF"/>
        </w:rPr>
        <w:t>Early Atypical Growth Patterns in ASD</w:t>
      </w:r>
      <w:r w:rsidR="008319CA" w:rsidRPr="00CC4EAC">
        <w:rPr>
          <w:rFonts w:asciiTheme="minorHAnsi" w:hAnsiTheme="minorHAnsi" w:cs="Arial"/>
          <w:i/>
          <w:color w:val="000000"/>
          <w:shd w:val="clear" w:color="auto" w:fill="FFFFFF"/>
        </w:rPr>
        <w:t>:</w:t>
      </w:r>
      <w:r w:rsidRPr="00CC4EAC">
        <w:rPr>
          <w:rFonts w:asciiTheme="minorHAnsi" w:hAnsiTheme="minorHAnsi" w:cs="Arial"/>
          <w:i/>
          <w:color w:val="000000"/>
          <w:shd w:val="clear" w:color="auto" w:fill="FFFFFF"/>
        </w:rPr>
        <w:t xml:space="preserve"> Evidence from Behavioral, Neuroimaging, and Neurobiological Studies</w:t>
      </w:r>
      <w:r w:rsidRPr="00CC4EAC">
        <w:rPr>
          <w:rFonts w:asciiTheme="minorHAnsi" w:hAnsiTheme="minorHAnsi" w:cs="Arial"/>
          <w:color w:val="000000"/>
          <w:shd w:val="clear" w:color="auto" w:fill="FFFFFF"/>
        </w:rPr>
        <w:t xml:space="preserve">. Scientific </w:t>
      </w:r>
      <w:r w:rsidR="008319CA" w:rsidRPr="00CC4EAC">
        <w:rPr>
          <w:rFonts w:asciiTheme="minorHAnsi" w:hAnsiTheme="minorHAnsi" w:cs="Arial"/>
          <w:color w:val="000000"/>
          <w:shd w:val="clear" w:color="auto" w:fill="FFFFFF"/>
        </w:rPr>
        <w:t>s</w:t>
      </w:r>
      <w:r w:rsidRPr="00CC4EAC">
        <w:rPr>
          <w:rFonts w:asciiTheme="minorHAnsi" w:hAnsiTheme="minorHAnsi" w:cs="Arial"/>
          <w:color w:val="000000"/>
          <w:shd w:val="clear" w:color="auto" w:fill="FFFFFF"/>
        </w:rPr>
        <w:t>ymposium presented at</w:t>
      </w:r>
      <w:r w:rsidR="008319CA" w:rsidRPr="00CC4EAC">
        <w:rPr>
          <w:rFonts w:asciiTheme="minorHAnsi" w:hAnsiTheme="minorHAnsi" w:cs="Arial"/>
          <w:color w:val="000000"/>
          <w:shd w:val="clear" w:color="auto" w:fill="FFFFFF"/>
        </w:rPr>
        <w:t xml:space="preserve"> the International Meeting for Autism Research</w:t>
      </w:r>
      <w:r w:rsidRPr="00CC4EAC">
        <w:rPr>
          <w:rFonts w:asciiTheme="minorHAnsi" w:hAnsiTheme="minorHAnsi" w:cs="Arial"/>
          <w:color w:val="000000"/>
          <w:shd w:val="clear" w:color="auto" w:fill="FFFFFF"/>
        </w:rPr>
        <w:t xml:space="preserve">, Atlanta, </w:t>
      </w:r>
      <w:r w:rsidR="004D74DB" w:rsidRPr="00CC4EAC">
        <w:rPr>
          <w:rFonts w:asciiTheme="minorHAnsi" w:hAnsiTheme="minorHAnsi" w:cs="Arial"/>
          <w:color w:val="000000"/>
          <w:shd w:val="clear" w:color="auto" w:fill="FFFFFF"/>
        </w:rPr>
        <w:t>GA.</w:t>
      </w:r>
    </w:p>
    <w:p w14:paraId="64459F60" w14:textId="5E2AF2E7" w:rsidR="00582899" w:rsidRPr="00CC4EAC" w:rsidRDefault="00582899" w:rsidP="00582899">
      <w:pPr>
        <w:pStyle w:val="ListParagraph"/>
        <w:ind w:hanging="720"/>
        <w:rPr>
          <w:rFonts w:asciiTheme="minorHAnsi" w:hAnsiTheme="minorHAnsi" w:cs="Arial"/>
          <w:color w:val="000000"/>
          <w:shd w:val="clear" w:color="auto" w:fill="FFFFFF"/>
        </w:rPr>
      </w:pPr>
      <w:r w:rsidRPr="00CC4EAC">
        <w:rPr>
          <w:rFonts w:asciiTheme="minorHAnsi" w:hAnsiTheme="minorHAnsi" w:cs="Arial"/>
          <w:iCs/>
          <w:color w:val="000000"/>
        </w:rPr>
        <w:t>2014</w:t>
      </w:r>
      <w:r w:rsidRPr="00CC4EAC">
        <w:rPr>
          <w:rFonts w:asciiTheme="minorHAnsi" w:hAnsiTheme="minorHAnsi" w:cs="Arial"/>
          <w:iCs/>
          <w:color w:val="000000"/>
        </w:rPr>
        <w:tab/>
        <w:t>Macari</w:t>
      </w:r>
      <w:r w:rsidR="004D74DB" w:rsidRPr="00CC4EAC">
        <w:rPr>
          <w:rFonts w:asciiTheme="minorHAnsi" w:hAnsiTheme="minorHAnsi" w:cs="Arial"/>
          <w:iCs/>
          <w:color w:val="000000"/>
        </w:rPr>
        <w:t>,</w:t>
      </w:r>
      <w:r w:rsidRPr="00CC4EAC">
        <w:rPr>
          <w:rFonts w:asciiTheme="minorHAnsi" w:hAnsiTheme="minorHAnsi" w:cs="Arial"/>
        </w:rPr>
        <w:t xml:space="preserve"> </w:t>
      </w:r>
      <w:r w:rsidRPr="00CC4EAC">
        <w:rPr>
          <w:rFonts w:asciiTheme="minorHAnsi" w:hAnsiTheme="minorHAnsi" w:cs="Arial"/>
          <w:iCs/>
          <w:color w:val="000000"/>
        </w:rPr>
        <w:t>S., Campbell</w:t>
      </w:r>
      <w:r w:rsidR="004D74DB" w:rsidRPr="00CC4EAC">
        <w:rPr>
          <w:rFonts w:asciiTheme="minorHAnsi" w:hAnsiTheme="minorHAnsi" w:cs="Arial"/>
          <w:iCs/>
          <w:color w:val="000000"/>
        </w:rPr>
        <w:t>,</w:t>
      </w:r>
      <w:r w:rsidRPr="00CC4EAC">
        <w:rPr>
          <w:rFonts w:asciiTheme="minorHAnsi" w:hAnsiTheme="minorHAnsi" w:cs="Arial"/>
          <w:iCs/>
          <w:color w:val="000000"/>
        </w:rPr>
        <w:t xml:space="preserve"> D. J., Chen</w:t>
      </w:r>
      <w:r w:rsidR="004D74DB" w:rsidRPr="00CC4EAC">
        <w:rPr>
          <w:rFonts w:asciiTheme="minorHAnsi" w:hAnsiTheme="minorHAnsi" w:cs="Arial"/>
          <w:iCs/>
          <w:color w:val="000000"/>
        </w:rPr>
        <w:t>,</w:t>
      </w:r>
      <w:r w:rsidRPr="00CC4EAC">
        <w:rPr>
          <w:rFonts w:asciiTheme="minorHAnsi" w:hAnsiTheme="minorHAnsi" w:cs="Arial"/>
          <w:iCs/>
          <w:color w:val="000000"/>
        </w:rPr>
        <w:t xml:space="preserve"> G., </w:t>
      </w:r>
      <w:proofErr w:type="spellStart"/>
      <w:r w:rsidRPr="00CC4EAC">
        <w:rPr>
          <w:rFonts w:asciiTheme="minorHAnsi" w:hAnsiTheme="minorHAnsi" w:cs="Arial"/>
          <w:iCs/>
          <w:color w:val="000000"/>
        </w:rPr>
        <w:t>Koller</w:t>
      </w:r>
      <w:proofErr w:type="spellEnd"/>
      <w:r w:rsidR="004D74DB" w:rsidRPr="00CC4EAC">
        <w:rPr>
          <w:rFonts w:asciiTheme="minorHAnsi" w:hAnsiTheme="minorHAnsi" w:cs="Arial"/>
          <w:iCs/>
          <w:color w:val="000000"/>
        </w:rPr>
        <w:t>,</w:t>
      </w:r>
      <w:r w:rsidRPr="00CC4EAC">
        <w:rPr>
          <w:rFonts w:asciiTheme="minorHAnsi" w:hAnsiTheme="minorHAnsi" w:cs="Arial"/>
          <w:iCs/>
          <w:color w:val="000000"/>
        </w:rPr>
        <w:t xml:space="preserve"> J., &amp; </w:t>
      </w:r>
      <w:r w:rsidRPr="00CC4EAC">
        <w:rPr>
          <w:rFonts w:asciiTheme="minorHAnsi" w:hAnsiTheme="minorHAnsi" w:cs="Arial"/>
          <w:b/>
          <w:iCs/>
          <w:color w:val="000000"/>
        </w:rPr>
        <w:t>Chawarska</w:t>
      </w:r>
      <w:r w:rsidR="008319CA" w:rsidRPr="00CC4EAC">
        <w:rPr>
          <w:rFonts w:asciiTheme="minorHAnsi" w:hAnsiTheme="minorHAnsi" w:cs="Arial"/>
          <w:b/>
          <w:iCs/>
          <w:color w:val="000000"/>
        </w:rPr>
        <w:t>,</w:t>
      </w:r>
      <w:r w:rsidRPr="00CC4EAC">
        <w:rPr>
          <w:rFonts w:asciiTheme="minorHAnsi" w:hAnsiTheme="minorHAnsi" w:cs="Arial"/>
          <w:b/>
          <w:iCs/>
          <w:color w:val="000000"/>
        </w:rPr>
        <w:t xml:space="preserve"> K.</w:t>
      </w:r>
      <w:r w:rsidRPr="00CC4EAC">
        <w:rPr>
          <w:rFonts w:asciiTheme="minorHAnsi" w:hAnsiTheme="minorHAnsi" w:cs="Arial"/>
          <w:iCs/>
          <w:color w:val="000000"/>
        </w:rPr>
        <w:t xml:space="preserve"> </w:t>
      </w:r>
      <w:r w:rsidR="008319CA" w:rsidRPr="00CC4EAC">
        <w:rPr>
          <w:rFonts w:asciiTheme="minorHAnsi" w:hAnsiTheme="minorHAnsi" w:cs="Arial"/>
          <w:iCs/>
          <w:color w:val="000000"/>
        </w:rPr>
        <w:t xml:space="preserve">(2014, May). </w:t>
      </w:r>
      <w:r w:rsidRPr="00CC4EAC">
        <w:rPr>
          <w:rFonts w:asciiTheme="minorHAnsi" w:hAnsiTheme="minorHAnsi" w:cs="Arial"/>
          <w:i/>
          <w:color w:val="000000"/>
          <w:shd w:val="clear" w:color="auto" w:fill="FFFFFF"/>
        </w:rPr>
        <w:t xml:space="preserve">Correspondence </w:t>
      </w:r>
      <w:proofErr w:type="gramStart"/>
      <w:r w:rsidRPr="00CC4EAC">
        <w:rPr>
          <w:rFonts w:asciiTheme="minorHAnsi" w:hAnsiTheme="minorHAnsi" w:cs="Arial"/>
          <w:i/>
          <w:color w:val="000000"/>
          <w:shd w:val="clear" w:color="auto" w:fill="FFFFFF"/>
        </w:rPr>
        <w:t>Between</w:t>
      </w:r>
      <w:proofErr w:type="gramEnd"/>
      <w:r w:rsidRPr="00CC4EAC">
        <w:rPr>
          <w:rFonts w:asciiTheme="minorHAnsi" w:hAnsiTheme="minorHAnsi" w:cs="Arial"/>
          <w:i/>
          <w:color w:val="000000"/>
          <w:shd w:val="clear" w:color="auto" w:fill="FFFFFF"/>
        </w:rPr>
        <w:t xml:space="preserve"> Parent Report and Clinician Observation at 12 Months in Infants at High Risk for ASD.</w:t>
      </w:r>
      <w:r w:rsidRPr="00CC4EAC">
        <w:rPr>
          <w:rFonts w:asciiTheme="minorHAnsi" w:hAnsiTheme="minorHAnsi" w:cs="Arial"/>
          <w:color w:val="000000"/>
          <w:shd w:val="clear" w:color="auto" w:fill="FFFFFF"/>
        </w:rPr>
        <w:t xml:space="preserve"> Talk presented at </w:t>
      </w:r>
      <w:r w:rsidR="00923769" w:rsidRPr="00CC4EAC">
        <w:rPr>
          <w:rFonts w:asciiTheme="minorHAnsi" w:hAnsiTheme="minorHAnsi" w:cs="Arial"/>
          <w:color w:val="000000"/>
          <w:shd w:val="clear" w:color="auto" w:fill="FFFFFF"/>
        </w:rPr>
        <w:t>the International Meeting for Autism Research</w:t>
      </w:r>
      <w:r w:rsidRPr="00CC4EAC">
        <w:rPr>
          <w:rFonts w:asciiTheme="minorHAnsi" w:hAnsiTheme="minorHAnsi" w:cs="Arial"/>
          <w:color w:val="000000"/>
          <w:shd w:val="clear" w:color="auto" w:fill="FFFFFF"/>
        </w:rPr>
        <w:t xml:space="preserve">, Atlanta, </w:t>
      </w:r>
      <w:r w:rsidR="004D74DB" w:rsidRPr="00CC4EAC">
        <w:rPr>
          <w:rFonts w:asciiTheme="minorHAnsi" w:hAnsiTheme="minorHAnsi" w:cs="Arial"/>
          <w:color w:val="000000"/>
          <w:shd w:val="clear" w:color="auto" w:fill="FFFFFF"/>
        </w:rPr>
        <w:t>GA</w:t>
      </w:r>
      <w:r w:rsidR="008319CA" w:rsidRPr="00CC4EAC">
        <w:rPr>
          <w:rFonts w:asciiTheme="minorHAnsi" w:hAnsiTheme="minorHAnsi" w:cs="Arial"/>
          <w:color w:val="000000"/>
          <w:shd w:val="clear" w:color="auto" w:fill="FFFFFF"/>
        </w:rPr>
        <w:t>.</w:t>
      </w:r>
    </w:p>
    <w:p w14:paraId="5E00106C" w14:textId="1C63A854" w:rsidR="00582899" w:rsidRPr="00CC4EAC" w:rsidRDefault="00582899" w:rsidP="00582899">
      <w:pPr>
        <w:widowControl w:val="0"/>
        <w:autoSpaceDE w:val="0"/>
        <w:autoSpaceDN w:val="0"/>
        <w:adjustRightInd w:val="0"/>
        <w:spacing w:before="25"/>
        <w:ind w:left="720" w:right="-20" w:hanging="720"/>
        <w:rPr>
          <w:rFonts w:asciiTheme="minorHAnsi" w:hAnsiTheme="minorHAnsi" w:cs="Arial"/>
          <w:color w:val="000000"/>
          <w:sz w:val="22"/>
          <w:szCs w:val="22"/>
          <w:shd w:val="clear" w:color="auto" w:fill="FFFFFF"/>
        </w:rPr>
      </w:pPr>
      <w:r w:rsidRPr="00CC4EAC">
        <w:rPr>
          <w:rFonts w:asciiTheme="minorHAnsi" w:hAnsiTheme="minorHAnsi" w:cs="Arial"/>
          <w:color w:val="000000"/>
          <w:sz w:val="22"/>
          <w:szCs w:val="22"/>
          <w:shd w:val="clear" w:color="auto" w:fill="FFFFFF"/>
        </w:rPr>
        <w:t>2014</w:t>
      </w:r>
      <w:r w:rsidRPr="00CC4EAC">
        <w:rPr>
          <w:rFonts w:asciiTheme="minorHAnsi" w:hAnsiTheme="minorHAnsi" w:cs="Arial"/>
          <w:color w:val="000000"/>
          <w:sz w:val="22"/>
          <w:szCs w:val="22"/>
          <w:shd w:val="clear" w:color="auto" w:fill="FFFFFF"/>
        </w:rPr>
        <w:tab/>
        <w:t>Tsatsanis</w:t>
      </w:r>
      <w:r w:rsidR="004D74DB" w:rsidRPr="00CC4EAC">
        <w:rPr>
          <w:rFonts w:asciiTheme="minorHAnsi" w:hAnsiTheme="minorHAnsi" w:cs="Arial"/>
          <w:color w:val="000000"/>
          <w:sz w:val="22"/>
          <w:szCs w:val="22"/>
          <w:shd w:val="clear" w:color="auto" w:fill="FFFFFF"/>
        </w:rPr>
        <w:t>,</w:t>
      </w:r>
      <w:r w:rsidRPr="00CC4EAC">
        <w:rPr>
          <w:rFonts w:asciiTheme="minorHAnsi" w:hAnsiTheme="minorHAnsi" w:cs="Arial"/>
          <w:color w:val="000000"/>
          <w:sz w:val="22"/>
          <w:szCs w:val="22"/>
          <w:shd w:val="clear" w:color="auto" w:fill="FFFFFF"/>
        </w:rPr>
        <w:t xml:space="preserve"> K. D., </w:t>
      </w:r>
      <w:r w:rsidR="00C93D6D">
        <w:rPr>
          <w:rFonts w:asciiTheme="minorHAnsi" w:hAnsiTheme="minorHAnsi" w:cs="Arial"/>
          <w:color w:val="000000"/>
          <w:sz w:val="22"/>
          <w:szCs w:val="22"/>
          <w:shd w:val="clear" w:color="auto" w:fill="FFFFFF"/>
        </w:rPr>
        <w:t xml:space="preserve">Powell, K. K. </w:t>
      </w:r>
      <w:r w:rsidRPr="00CC4EAC">
        <w:rPr>
          <w:rFonts w:asciiTheme="minorHAnsi" w:hAnsiTheme="minorHAnsi" w:cs="Arial"/>
          <w:color w:val="000000"/>
          <w:sz w:val="22"/>
          <w:szCs w:val="22"/>
          <w:shd w:val="clear" w:color="auto" w:fill="FFFFFF"/>
        </w:rPr>
        <w:t xml:space="preserve">&amp; </w:t>
      </w:r>
      <w:r w:rsidRPr="00CC4EAC">
        <w:rPr>
          <w:rFonts w:asciiTheme="minorHAnsi" w:hAnsiTheme="minorHAnsi" w:cs="Arial"/>
          <w:b/>
          <w:color w:val="000000"/>
          <w:sz w:val="22"/>
          <w:szCs w:val="22"/>
          <w:shd w:val="clear" w:color="auto" w:fill="FFFFFF"/>
        </w:rPr>
        <w:t>Chawarska</w:t>
      </w:r>
      <w:r w:rsidR="008319CA" w:rsidRPr="00CC4EAC">
        <w:rPr>
          <w:rFonts w:asciiTheme="minorHAnsi" w:hAnsiTheme="minorHAnsi" w:cs="Arial"/>
          <w:b/>
          <w:color w:val="000000"/>
          <w:sz w:val="22"/>
          <w:szCs w:val="22"/>
          <w:shd w:val="clear" w:color="auto" w:fill="FFFFFF"/>
        </w:rPr>
        <w:t>,</w:t>
      </w:r>
      <w:r w:rsidRPr="00CC4EAC">
        <w:rPr>
          <w:rFonts w:asciiTheme="minorHAnsi" w:hAnsiTheme="minorHAnsi" w:cs="Arial"/>
          <w:b/>
          <w:color w:val="000000"/>
          <w:sz w:val="22"/>
          <w:szCs w:val="22"/>
          <w:shd w:val="clear" w:color="auto" w:fill="FFFFFF"/>
        </w:rPr>
        <w:t xml:space="preserve"> K.</w:t>
      </w:r>
      <w:r w:rsidR="008319CA" w:rsidRPr="00CC4EAC">
        <w:rPr>
          <w:rFonts w:asciiTheme="minorHAnsi" w:hAnsiTheme="minorHAnsi" w:cs="Arial"/>
          <w:color w:val="000000"/>
          <w:sz w:val="22"/>
          <w:szCs w:val="22"/>
          <w:shd w:val="clear" w:color="auto" w:fill="FFFFFF"/>
        </w:rPr>
        <w:t xml:space="preserve"> (2014, May).</w:t>
      </w:r>
      <w:r w:rsidRPr="00CC4EAC">
        <w:rPr>
          <w:rFonts w:asciiTheme="minorHAnsi" w:hAnsiTheme="minorHAnsi" w:cs="Arial"/>
          <w:color w:val="000000"/>
          <w:sz w:val="22"/>
          <w:szCs w:val="22"/>
          <w:shd w:val="clear" w:color="auto" w:fill="FFFFFF"/>
        </w:rPr>
        <w:t xml:space="preserve"> </w:t>
      </w:r>
      <w:r w:rsidRPr="00CC4EAC">
        <w:rPr>
          <w:rFonts w:asciiTheme="minorHAnsi" w:hAnsiTheme="minorHAnsi" w:cs="Arial"/>
          <w:i/>
          <w:color w:val="000000"/>
          <w:sz w:val="22"/>
          <w:szCs w:val="22"/>
          <w:shd w:val="clear" w:color="auto" w:fill="FFFFFF"/>
        </w:rPr>
        <w:t>High-Risk Siblings with Atypical Developmental Trajectories: Clinical Outcomes at Early School Age.</w:t>
      </w:r>
      <w:r w:rsidRPr="00CC4EAC">
        <w:rPr>
          <w:rFonts w:asciiTheme="minorHAnsi" w:hAnsiTheme="minorHAnsi" w:cs="Arial"/>
          <w:color w:val="000000"/>
          <w:sz w:val="22"/>
          <w:szCs w:val="22"/>
          <w:shd w:val="clear" w:color="auto" w:fill="FFFFFF"/>
        </w:rPr>
        <w:t xml:space="preserve"> Poster presented at </w:t>
      </w:r>
      <w:r w:rsidR="00923769" w:rsidRPr="00CC4EAC">
        <w:rPr>
          <w:rFonts w:asciiTheme="minorHAnsi" w:hAnsiTheme="minorHAnsi" w:cs="Arial"/>
          <w:color w:val="000000"/>
          <w:sz w:val="22"/>
          <w:szCs w:val="22"/>
          <w:shd w:val="clear" w:color="auto" w:fill="FFFFFF"/>
        </w:rPr>
        <w:t xml:space="preserve">the </w:t>
      </w:r>
      <w:r w:rsidR="00923769" w:rsidRPr="00CC4EAC">
        <w:rPr>
          <w:rFonts w:asciiTheme="minorHAnsi" w:hAnsiTheme="minorHAnsi" w:cs="Arial"/>
          <w:color w:val="000000"/>
          <w:sz w:val="22"/>
          <w:szCs w:val="22"/>
          <w:shd w:val="clear" w:color="auto" w:fill="FFFFFF"/>
        </w:rPr>
        <w:lastRenderedPageBreak/>
        <w:t>International Meeting for Autism Research</w:t>
      </w:r>
      <w:r w:rsidRPr="00CC4EAC">
        <w:rPr>
          <w:rFonts w:asciiTheme="minorHAnsi" w:hAnsiTheme="minorHAnsi" w:cs="Arial"/>
          <w:color w:val="000000"/>
          <w:sz w:val="22"/>
          <w:szCs w:val="22"/>
          <w:shd w:val="clear" w:color="auto" w:fill="FFFFFF"/>
        </w:rPr>
        <w:t xml:space="preserve">, Atlanta, </w:t>
      </w:r>
      <w:r w:rsidR="004D74DB" w:rsidRPr="00CC4EAC">
        <w:rPr>
          <w:rFonts w:asciiTheme="minorHAnsi" w:hAnsiTheme="minorHAnsi" w:cs="Arial"/>
          <w:color w:val="000000"/>
          <w:sz w:val="22"/>
          <w:szCs w:val="22"/>
          <w:shd w:val="clear" w:color="auto" w:fill="FFFFFF"/>
        </w:rPr>
        <w:t>GA</w:t>
      </w:r>
      <w:r w:rsidRPr="00CC4EAC">
        <w:rPr>
          <w:rFonts w:asciiTheme="minorHAnsi" w:hAnsiTheme="minorHAnsi" w:cs="Arial"/>
          <w:color w:val="000000"/>
          <w:sz w:val="22"/>
          <w:szCs w:val="22"/>
          <w:shd w:val="clear" w:color="auto" w:fill="FFFFFF"/>
        </w:rPr>
        <w:t>.</w:t>
      </w:r>
    </w:p>
    <w:p w14:paraId="4382E450" w14:textId="2053D8A1" w:rsidR="00582899" w:rsidRPr="00CC4EAC" w:rsidRDefault="00582899" w:rsidP="00582899">
      <w:pPr>
        <w:widowControl w:val="0"/>
        <w:autoSpaceDE w:val="0"/>
        <w:autoSpaceDN w:val="0"/>
        <w:adjustRightInd w:val="0"/>
        <w:spacing w:before="25"/>
        <w:ind w:left="720" w:right="-20" w:hanging="720"/>
        <w:rPr>
          <w:rFonts w:asciiTheme="minorHAnsi" w:hAnsiTheme="minorHAnsi" w:cs="Arial"/>
          <w:color w:val="000000"/>
          <w:sz w:val="22"/>
          <w:szCs w:val="22"/>
          <w:shd w:val="clear" w:color="auto" w:fill="FFFFFF"/>
        </w:rPr>
      </w:pPr>
      <w:r w:rsidRPr="00CC4EAC">
        <w:rPr>
          <w:rFonts w:asciiTheme="minorHAnsi" w:hAnsiTheme="minorHAnsi" w:cs="Arial"/>
          <w:iCs/>
          <w:color w:val="000000"/>
          <w:sz w:val="22"/>
          <w:szCs w:val="22"/>
        </w:rPr>
        <w:t>2014</w:t>
      </w:r>
      <w:r w:rsidRPr="00CC4EAC">
        <w:rPr>
          <w:rFonts w:asciiTheme="minorHAnsi" w:hAnsiTheme="minorHAnsi" w:cs="Arial"/>
          <w:iCs/>
          <w:color w:val="000000"/>
          <w:sz w:val="22"/>
          <w:szCs w:val="22"/>
        </w:rPr>
        <w:tab/>
      </w:r>
      <w:proofErr w:type="spellStart"/>
      <w:r w:rsidRPr="00CC4EAC">
        <w:rPr>
          <w:rFonts w:asciiTheme="minorHAnsi" w:hAnsiTheme="minorHAnsi" w:cs="Arial"/>
          <w:iCs/>
          <w:color w:val="000000"/>
          <w:sz w:val="22"/>
          <w:szCs w:val="22"/>
        </w:rPr>
        <w:t>Klintwall</w:t>
      </w:r>
      <w:proofErr w:type="spellEnd"/>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L., Macari</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S., </w:t>
      </w:r>
      <w:proofErr w:type="spellStart"/>
      <w:r w:rsidRPr="00CC4EAC">
        <w:rPr>
          <w:rFonts w:asciiTheme="minorHAnsi" w:hAnsiTheme="minorHAnsi" w:cs="Arial"/>
          <w:iCs/>
          <w:color w:val="000000"/>
          <w:sz w:val="22"/>
          <w:szCs w:val="22"/>
        </w:rPr>
        <w:t>Eikeseth</w:t>
      </w:r>
      <w:proofErr w:type="spellEnd"/>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S., &amp; </w:t>
      </w:r>
      <w:r w:rsidRPr="00CC4EAC">
        <w:rPr>
          <w:rFonts w:asciiTheme="minorHAnsi" w:hAnsiTheme="minorHAnsi" w:cs="Arial"/>
          <w:b/>
          <w:iCs/>
          <w:color w:val="000000"/>
          <w:sz w:val="22"/>
          <w:szCs w:val="22"/>
        </w:rPr>
        <w:t>Chawarska</w:t>
      </w:r>
      <w:r w:rsidR="008319CA" w:rsidRPr="00CC4EAC">
        <w:rPr>
          <w:rFonts w:asciiTheme="minorHAnsi" w:hAnsiTheme="minorHAnsi" w:cs="Arial"/>
          <w:b/>
          <w:iCs/>
          <w:color w:val="000000"/>
          <w:sz w:val="22"/>
          <w:szCs w:val="22"/>
        </w:rPr>
        <w:t>,</w:t>
      </w:r>
      <w:r w:rsidRPr="00CC4EAC">
        <w:rPr>
          <w:rFonts w:asciiTheme="minorHAnsi" w:hAnsiTheme="minorHAnsi" w:cs="Arial"/>
          <w:b/>
          <w:iCs/>
          <w:color w:val="000000"/>
          <w:sz w:val="22"/>
          <w:szCs w:val="22"/>
        </w:rPr>
        <w:t xml:space="preserve"> K.</w:t>
      </w:r>
      <w:r w:rsidRPr="00CC4EAC">
        <w:rPr>
          <w:rFonts w:asciiTheme="minorHAnsi" w:hAnsiTheme="minorHAnsi" w:cs="Arial"/>
          <w:iCs/>
          <w:color w:val="000000"/>
          <w:sz w:val="22"/>
          <w:szCs w:val="22"/>
        </w:rPr>
        <w:t xml:space="preserve"> </w:t>
      </w:r>
      <w:r w:rsidR="008319CA" w:rsidRPr="00CC4EAC">
        <w:rPr>
          <w:rFonts w:asciiTheme="minorHAnsi" w:hAnsiTheme="minorHAnsi" w:cs="Arial"/>
          <w:iCs/>
          <w:color w:val="000000"/>
          <w:sz w:val="22"/>
          <w:szCs w:val="22"/>
        </w:rPr>
        <w:t xml:space="preserve">(2014, May). </w:t>
      </w:r>
      <w:r w:rsidRPr="00CC4EAC">
        <w:rPr>
          <w:rFonts w:asciiTheme="minorHAnsi" w:hAnsiTheme="minorHAnsi" w:cs="Arial"/>
          <w:i/>
          <w:color w:val="000000"/>
          <w:sz w:val="22"/>
          <w:szCs w:val="22"/>
          <w:shd w:val="clear" w:color="auto" w:fill="FFFFFF"/>
        </w:rPr>
        <w:t xml:space="preserve">Interest in Potential </w:t>
      </w:r>
      <w:proofErr w:type="spellStart"/>
      <w:r w:rsidRPr="00CC4EAC">
        <w:rPr>
          <w:rFonts w:asciiTheme="minorHAnsi" w:hAnsiTheme="minorHAnsi" w:cs="Arial"/>
          <w:i/>
          <w:color w:val="000000"/>
          <w:sz w:val="22"/>
          <w:szCs w:val="22"/>
          <w:shd w:val="clear" w:color="auto" w:fill="FFFFFF"/>
        </w:rPr>
        <w:t>Reinforcers</w:t>
      </w:r>
      <w:proofErr w:type="spellEnd"/>
      <w:r w:rsidRPr="00CC4EAC">
        <w:rPr>
          <w:rFonts w:asciiTheme="minorHAnsi" w:hAnsiTheme="minorHAnsi" w:cs="Arial"/>
          <w:i/>
          <w:color w:val="000000"/>
          <w:sz w:val="22"/>
          <w:szCs w:val="22"/>
          <w:shd w:val="clear" w:color="auto" w:fill="FFFFFF"/>
        </w:rPr>
        <w:t xml:space="preserve"> in the Second Year of Life Predicts Outcome of Behavioral Intervention in Toddlers with AS</w:t>
      </w:r>
      <w:r w:rsidR="001A5D6E" w:rsidRPr="00CC4EAC">
        <w:rPr>
          <w:rFonts w:asciiTheme="minorHAnsi" w:hAnsiTheme="minorHAnsi" w:cs="Arial"/>
          <w:i/>
          <w:color w:val="000000"/>
          <w:sz w:val="22"/>
          <w:szCs w:val="22"/>
          <w:shd w:val="clear" w:color="auto" w:fill="FFFFFF"/>
        </w:rPr>
        <w:t>D</w:t>
      </w:r>
      <w:r w:rsidRPr="00CC4EAC">
        <w:rPr>
          <w:rFonts w:asciiTheme="minorHAnsi" w:hAnsiTheme="minorHAnsi" w:cs="Arial"/>
          <w:color w:val="000000"/>
          <w:sz w:val="22"/>
          <w:szCs w:val="22"/>
          <w:shd w:val="clear" w:color="auto" w:fill="FFFFFF"/>
        </w:rPr>
        <w:t xml:space="preserve">. Poster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color w:val="000000"/>
          <w:sz w:val="22"/>
          <w:szCs w:val="22"/>
          <w:shd w:val="clear" w:color="auto" w:fill="FFFFFF"/>
        </w:rPr>
        <w:t xml:space="preserve">, Atlanta, </w:t>
      </w:r>
      <w:r w:rsidR="004D74DB" w:rsidRPr="00CC4EAC">
        <w:rPr>
          <w:rFonts w:asciiTheme="minorHAnsi" w:hAnsiTheme="minorHAnsi" w:cs="Arial"/>
          <w:color w:val="000000"/>
          <w:sz w:val="22"/>
          <w:szCs w:val="22"/>
          <w:shd w:val="clear" w:color="auto" w:fill="FFFFFF"/>
        </w:rPr>
        <w:t>GA</w:t>
      </w:r>
      <w:r w:rsidRPr="00CC4EAC">
        <w:rPr>
          <w:rFonts w:asciiTheme="minorHAnsi" w:hAnsiTheme="minorHAnsi" w:cs="Arial"/>
          <w:color w:val="000000"/>
          <w:sz w:val="22"/>
          <w:szCs w:val="22"/>
          <w:shd w:val="clear" w:color="auto" w:fill="FFFFFF"/>
        </w:rPr>
        <w:t>.</w:t>
      </w:r>
    </w:p>
    <w:p w14:paraId="0F7DAC2E" w14:textId="16631D2C" w:rsidR="00582899" w:rsidRPr="00CC4EAC" w:rsidRDefault="00582899" w:rsidP="00582899">
      <w:pPr>
        <w:widowControl w:val="0"/>
        <w:autoSpaceDE w:val="0"/>
        <w:autoSpaceDN w:val="0"/>
        <w:adjustRightInd w:val="0"/>
        <w:spacing w:before="25"/>
        <w:ind w:left="720" w:right="-20" w:hanging="720"/>
        <w:rPr>
          <w:rFonts w:asciiTheme="minorHAnsi" w:hAnsiTheme="minorHAnsi" w:cs="Arial"/>
          <w:color w:val="000000"/>
          <w:sz w:val="22"/>
          <w:szCs w:val="22"/>
          <w:shd w:val="clear" w:color="auto" w:fill="FFFFFF"/>
        </w:rPr>
      </w:pPr>
      <w:r w:rsidRPr="00CC4EAC">
        <w:rPr>
          <w:rFonts w:asciiTheme="minorHAnsi" w:hAnsiTheme="minorHAnsi" w:cs="Arial"/>
          <w:iCs/>
          <w:color w:val="000000"/>
          <w:sz w:val="22"/>
          <w:szCs w:val="22"/>
        </w:rPr>
        <w:t>2014</w:t>
      </w:r>
      <w:r w:rsidRPr="00CC4EAC">
        <w:rPr>
          <w:rFonts w:asciiTheme="minorHAnsi" w:hAnsiTheme="minorHAnsi" w:cs="Arial"/>
          <w:iCs/>
          <w:color w:val="000000"/>
          <w:sz w:val="22"/>
          <w:szCs w:val="22"/>
        </w:rPr>
        <w:tab/>
        <w:t>Kim</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S. H., Macari</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S., </w:t>
      </w:r>
      <w:proofErr w:type="spellStart"/>
      <w:r w:rsidRPr="00CC4EAC">
        <w:rPr>
          <w:rFonts w:asciiTheme="minorHAnsi" w:hAnsiTheme="minorHAnsi" w:cs="Arial"/>
          <w:iCs/>
          <w:color w:val="000000"/>
          <w:sz w:val="22"/>
          <w:szCs w:val="22"/>
        </w:rPr>
        <w:t>Saulnier</w:t>
      </w:r>
      <w:proofErr w:type="spellEnd"/>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C., Steiner</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A., Goldsmith</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T., </w:t>
      </w:r>
      <w:proofErr w:type="spellStart"/>
      <w:r w:rsidRPr="00CC4EAC">
        <w:rPr>
          <w:rFonts w:asciiTheme="minorHAnsi" w:hAnsiTheme="minorHAnsi" w:cs="Arial"/>
          <w:iCs/>
          <w:color w:val="000000"/>
          <w:sz w:val="22"/>
          <w:szCs w:val="22"/>
        </w:rPr>
        <w:t>Koller</w:t>
      </w:r>
      <w:proofErr w:type="spellEnd"/>
      <w:r w:rsidR="004D74DB" w:rsidRPr="00CC4EAC">
        <w:rPr>
          <w:rFonts w:asciiTheme="minorHAnsi" w:hAnsiTheme="minorHAnsi" w:cs="Arial"/>
          <w:iCs/>
          <w:color w:val="000000"/>
          <w:sz w:val="22"/>
          <w:szCs w:val="22"/>
        </w:rPr>
        <w:t>,</w:t>
      </w:r>
      <w:r w:rsidRPr="00CC4EAC">
        <w:rPr>
          <w:rFonts w:asciiTheme="minorHAnsi" w:hAnsiTheme="minorHAnsi" w:cs="Arial"/>
          <w:sz w:val="22"/>
          <w:szCs w:val="22"/>
        </w:rPr>
        <w:t xml:space="preserve"> </w:t>
      </w:r>
      <w:r w:rsidRPr="00CC4EAC">
        <w:rPr>
          <w:rFonts w:asciiTheme="minorHAnsi" w:hAnsiTheme="minorHAnsi" w:cs="Arial"/>
          <w:iCs/>
          <w:color w:val="000000"/>
          <w:sz w:val="22"/>
          <w:szCs w:val="22"/>
        </w:rPr>
        <w:t>J.,</w:t>
      </w:r>
      <w:r w:rsidR="00F534B7" w:rsidRPr="00CC4EAC">
        <w:rPr>
          <w:rFonts w:asciiTheme="minorHAnsi" w:hAnsiTheme="minorHAnsi" w:cs="Arial"/>
          <w:iCs/>
          <w:color w:val="000000"/>
          <w:sz w:val="22"/>
          <w:szCs w:val="22"/>
        </w:rPr>
        <w:t xml:space="preserve"> </w:t>
      </w:r>
      <w:r w:rsidRPr="00CC4EAC">
        <w:rPr>
          <w:rFonts w:asciiTheme="minorHAnsi" w:hAnsiTheme="minorHAnsi" w:cs="Arial"/>
          <w:iCs/>
          <w:color w:val="000000"/>
          <w:sz w:val="22"/>
          <w:szCs w:val="22"/>
        </w:rPr>
        <w:t>Tsatsanis</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K. D., &amp; </w:t>
      </w:r>
      <w:r w:rsidRPr="00CC4EAC">
        <w:rPr>
          <w:rFonts w:asciiTheme="minorHAnsi" w:hAnsiTheme="minorHAnsi" w:cs="Arial"/>
          <w:b/>
          <w:iCs/>
          <w:color w:val="000000"/>
          <w:sz w:val="22"/>
          <w:szCs w:val="22"/>
        </w:rPr>
        <w:t>Chawarska</w:t>
      </w:r>
      <w:r w:rsidR="004D74DB" w:rsidRPr="00CC4EAC">
        <w:rPr>
          <w:rFonts w:asciiTheme="minorHAnsi" w:hAnsiTheme="minorHAnsi" w:cs="Arial"/>
          <w:b/>
          <w:iCs/>
          <w:color w:val="000000"/>
          <w:sz w:val="22"/>
          <w:szCs w:val="22"/>
        </w:rPr>
        <w:t>,</w:t>
      </w:r>
      <w:r w:rsidRPr="00CC4EAC">
        <w:rPr>
          <w:rFonts w:asciiTheme="minorHAnsi" w:hAnsiTheme="minorHAnsi" w:cs="Arial"/>
          <w:b/>
          <w:iCs/>
          <w:color w:val="000000"/>
          <w:sz w:val="22"/>
          <w:szCs w:val="22"/>
        </w:rPr>
        <w:t xml:space="preserve"> K.</w:t>
      </w:r>
      <w:r w:rsidRPr="00CC4EAC">
        <w:rPr>
          <w:rFonts w:asciiTheme="minorHAnsi" w:hAnsiTheme="minorHAnsi" w:cs="Arial"/>
          <w:iCs/>
          <w:color w:val="000000"/>
          <w:sz w:val="22"/>
          <w:szCs w:val="22"/>
        </w:rPr>
        <w:t xml:space="preserve"> (2014, May). </w:t>
      </w:r>
      <w:proofErr w:type="gramStart"/>
      <w:r w:rsidRPr="00CC4EAC">
        <w:rPr>
          <w:rFonts w:asciiTheme="minorHAnsi" w:hAnsiTheme="minorHAnsi" w:cs="Arial"/>
          <w:i/>
          <w:color w:val="000000"/>
          <w:sz w:val="22"/>
          <w:szCs w:val="22"/>
          <w:shd w:val="clear" w:color="auto" w:fill="FFFFFF"/>
        </w:rPr>
        <w:t>Parsing Heterogeneity of Early ASD Phenotype: Stability and Change.</w:t>
      </w:r>
      <w:proofErr w:type="gramEnd"/>
      <w:r w:rsidRPr="00CC4EAC">
        <w:rPr>
          <w:rFonts w:asciiTheme="minorHAnsi" w:hAnsiTheme="minorHAnsi" w:cs="Arial"/>
          <w:color w:val="000000"/>
          <w:sz w:val="22"/>
          <w:szCs w:val="22"/>
          <w:shd w:val="clear" w:color="auto" w:fill="FFFFFF"/>
        </w:rPr>
        <w:t xml:space="preserve"> Poster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color w:val="000000"/>
          <w:sz w:val="22"/>
          <w:szCs w:val="22"/>
          <w:shd w:val="clear" w:color="auto" w:fill="FFFFFF"/>
        </w:rPr>
        <w:t xml:space="preserve">, Atlanta, </w:t>
      </w:r>
      <w:r w:rsidR="004D74DB" w:rsidRPr="00CC4EAC">
        <w:rPr>
          <w:rFonts w:asciiTheme="minorHAnsi" w:hAnsiTheme="minorHAnsi" w:cs="Arial"/>
          <w:color w:val="000000"/>
          <w:sz w:val="22"/>
          <w:szCs w:val="22"/>
          <w:shd w:val="clear" w:color="auto" w:fill="FFFFFF"/>
        </w:rPr>
        <w:t>GA</w:t>
      </w:r>
      <w:r w:rsidRPr="00CC4EAC">
        <w:rPr>
          <w:rFonts w:asciiTheme="minorHAnsi" w:hAnsiTheme="minorHAnsi" w:cs="Arial"/>
          <w:color w:val="000000"/>
          <w:sz w:val="22"/>
          <w:szCs w:val="22"/>
          <w:shd w:val="clear" w:color="auto" w:fill="FFFFFF"/>
        </w:rPr>
        <w:t>.</w:t>
      </w:r>
    </w:p>
    <w:p w14:paraId="63430F64" w14:textId="4DAE9022" w:rsidR="00582899" w:rsidRPr="00CC4EAC" w:rsidRDefault="00582899" w:rsidP="00582899">
      <w:pPr>
        <w:widowControl w:val="0"/>
        <w:autoSpaceDE w:val="0"/>
        <w:autoSpaceDN w:val="0"/>
        <w:adjustRightInd w:val="0"/>
        <w:spacing w:before="25"/>
        <w:ind w:left="720" w:right="-20" w:hanging="720"/>
        <w:rPr>
          <w:rFonts w:asciiTheme="minorHAnsi" w:hAnsiTheme="minorHAnsi" w:cs="Arial"/>
          <w:color w:val="000000"/>
          <w:sz w:val="22"/>
          <w:szCs w:val="22"/>
          <w:shd w:val="clear" w:color="auto" w:fill="FFFFFF"/>
        </w:rPr>
      </w:pPr>
      <w:r w:rsidRPr="00CC4EAC">
        <w:rPr>
          <w:rFonts w:asciiTheme="minorHAnsi" w:hAnsiTheme="minorHAnsi" w:cs="Arial"/>
          <w:iCs/>
          <w:color w:val="000000"/>
          <w:sz w:val="22"/>
          <w:szCs w:val="22"/>
        </w:rPr>
        <w:t>2014</w:t>
      </w:r>
      <w:r w:rsidRPr="00CC4EAC">
        <w:rPr>
          <w:rFonts w:asciiTheme="minorHAnsi" w:hAnsiTheme="minorHAnsi" w:cs="Arial"/>
          <w:iCs/>
          <w:color w:val="000000"/>
          <w:sz w:val="22"/>
          <w:szCs w:val="22"/>
        </w:rPr>
        <w:tab/>
        <w:t>Macari</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S., </w:t>
      </w:r>
      <w:proofErr w:type="spellStart"/>
      <w:r w:rsidRPr="00CC4EAC">
        <w:rPr>
          <w:rFonts w:asciiTheme="minorHAnsi" w:hAnsiTheme="minorHAnsi" w:cs="Arial"/>
          <w:iCs/>
          <w:color w:val="000000"/>
          <w:sz w:val="22"/>
          <w:szCs w:val="22"/>
        </w:rPr>
        <w:t>Rowberry</w:t>
      </w:r>
      <w:proofErr w:type="spellEnd"/>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J., Campbell</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D. J., &amp; </w:t>
      </w:r>
      <w:r w:rsidRPr="00CC4EAC">
        <w:rPr>
          <w:rFonts w:asciiTheme="minorHAnsi" w:hAnsiTheme="minorHAnsi" w:cs="Arial"/>
          <w:b/>
          <w:iCs/>
          <w:color w:val="000000"/>
          <w:sz w:val="22"/>
          <w:szCs w:val="22"/>
        </w:rPr>
        <w:t>Chawarska</w:t>
      </w:r>
      <w:r w:rsidR="004D74DB" w:rsidRPr="00CC4EAC">
        <w:rPr>
          <w:rFonts w:asciiTheme="minorHAnsi" w:hAnsiTheme="minorHAnsi" w:cs="Arial"/>
          <w:b/>
          <w:iCs/>
          <w:color w:val="000000"/>
          <w:sz w:val="22"/>
          <w:szCs w:val="22"/>
        </w:rPr>
        <w:t>,</w:t>
      </w:r>
      <w:r w:rsidRPr="00CC4EAC">
        <w:rPr>
          <w:rFonts w:asciiTheme="minorHAnsi" w:hAnsiTheme="minorHAnsi" w:cs="Arial"/>
          <w:b/>
          <w:iCs/>
          <w:color w:val="000000"/>
          <w:sz w:val="22"/>
          <w:szCs w:val="22"/>
        </w:rPr>
        <w:t xml:space="preserve"> K.</w:t>
      </w:r>
      <w:r w:rsidRPr="00CC4EAC">
        <w:rPr>
          <w:rFonts w:asciiTheme="minorHAnsi" w:hAnsiTheme="minorHAnsi" w:cs="Arial"/>
          <w:iCs/>
          <w:color w:val="000000"/>
          <w:sz w:val="22"/>
          <w:szCs w:val="22"/>
        </w:rPr>
        <w:t xml:space="preserve"> (2014, May). </w:t>
      </w:r>
      <w:proofErr w:type="gramStart"/>
      <w:r w:rsidRPr="00CC4EAC">
        <w:rPr>
          <w:rFonts w:asciiTheme="minorHAnsi" w:hAnsiTheme="minorHAnsi" w:cs="Arial"/>
          <w:i/>
          <w:color w:val="000000"/>
          <w:sz w:val="22"/>
          <w:szCs w:val="22"/>
          <w:shd w:val="clear" w:color="auto" w:fill="FFFFFF"/>
        </w:rPr>
        <w:t>The Utility of the First Year Inventory in Evaluating Autism Symptoms at 12 Months in Infants at High Risk for ASD.</w:t>
      </w:r>
      <w:proofErr w:type="gramEnd"/>
      <w:r w:rsidRPr="00CC4EAC">
        <w:rPr>
          <w:rFonts w:asciiTheme="minorHAnsi" w:hAnsiTheme="minorHAnsi" w:cs="Arial"/>
          <w:i/>
          <w:color w:val="000000"/>
          <w:sz w:val="22"/>
          <w:szCs w:val="22"/>
          <w:shd w:val="clear" w:color="auto" w:fill="FFFFFF"/>
        </w:rPr>
        <w:t xml:space="preserve"> </w:t>
      </w:r>
      <w:r w:rsidRPr="00CC4EAC">
        <w:rPr>
          <w:rFonts w:asciiTheme="minorHAnsi" w:hAnsiTheme="minorHAnsi" w:cs="Arial"/>
          <w:color w:val="000000"/>
          <w:sz w:val="22"/>
          <w:szCs w:val="22"/>
          <w:shd w:val="clear" w:color="auto" w:fill="FFFFFF"/>
        </w:rPr>
        <w:t xml:space="preserve">Poster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color w:val="000000"/>
          <w:sz w:val="22"/>
          <w:szCs w:val="22"/>
          <w:shd w:val="clear" w:color="auto" w:fill="FFFFFF"/>
        </w:rPr>
        <w:t xml:space="preserve">, Atlanta, </w:t>
      </w:r>
      <w:r w:rsidR="004D74DB" w:rsidRPr="00CC4EAC">
        <w:rPr>
          <w:rFonts w:asciiTheme="minorHAnsi" w:hAnsiTheme="minorHAnsi" w:cs="Arial"/>
          <w:color w:val="000000"/>
          <w:sz w:val="22"/>
          <w:szCs w:val="22"/>
          <w:shd w:val="clear" w:color="auto" w:fill="FFFFFF"/>
        </w:rPr>
        <w:t>GA</w:t>
      </w:r>
      <w:r w:rsidRPr="00CC4EAC">
        <w:rPr>
          <w:rFonts w:asciiTheme="minorHAnsi" w:hAnsiTheme="minorHAnsi" w:cs="Arial"/>
          <w:color w:val="000000"/>
          <w:sz w:val="22"/>
          <w:szCs w:val="22"/>
          <w:shd w:val="clear" w:color="auto" w:fill="FFFFFF"/>
        </w:rPr>
        <w:t>.</w:t>
      </w:r>
    </w:p>
    <w:p w14:paraId="1EB24F63" w14:textId="6709D8CF" w:rsidR="00582899" w:rsidRPr="00CC4EAC" w:rsidRDefault="00582899" w:rsidP="00582899">
      <w:pPr>
        <w:widowControl w:val="0"/>
        <w:autoSpaceDE w:val="0"/>
        <w:autoSpaceDN w:val="0"/>
        <w:adjustRightInd w:val="0"/>
        <w:spacing w:before="25"/>
        <w:ind w:left="720" w:right="-20" w:hanging="720"/>
        <w:rPr>
          <w:rFonts w:asciiTheme="minorHAnsi" w:hAnsiTheme="minorHAnsi" w:cs="Arial"/>
          <w:color w:val="000000"/>
          <w:sz w:val="22"/>
          <w:szCs w:val="22"/>
          <w:shd w:val="clear" w:color="auto" w:fill="FFFFFF"/>
        </w:rPr>
      </w:pPr>
      <w:r w:rsidRPr="00CC4EAC">
        <w:rPr>
          <w:rFonts w:asciiTheme="minorHAnsi" w:hAnsiTheme="minorHAnsi" w:cs="Arial"/>
          <w:color w:val="000000"/>
          <w:sz w:val="22"/>
          <w:szCs w:val="22"/>
          <w:shd w:val="clear" w:color="auto" w:fill="FFFFFF"/>
        </w:rPr>
        <w:t>2014</w:t>
      </w:r>
      <w:r w:rsidRPr="00CC4EAC">
        <w:rPr>
          <w:rFonts w:asciiTheme="minorHAnsi" w:hAnsiTheme="minorHAnsi" w:cs="Arial"/>
          <w:color w:val="000000"/>
          <w:sz w:val="22"/>
          <w:szCs w:val="22"/>
          <w:shd w:val="clear" w:color="auto" w:fill="FFFFFF"/>
        </w:rPr>
        <w:tab/>
        <w:t>Prince</w:t>
      </w:r>
      <w:r w:rsidR="004D74DB" w:rsidRPr="00CC4EAC">
        <w:rPr>
          <w:rFonts w:asciiTheme="minorHAnsi" w:hAnsiTheme="minorHAnsi" w:cs="Arial"/>
          <w:color w:val="000000"/>
          <w:sz w:val="22"/>
          <w:szCs w:val="22"/>
          <w:shd w:val="clear" w:color="auto" w:fill="FFFFFF"/>
        </w:rPr>
        <w:t>,</w:t>
      </w:r>
      <w:r w:rsidRPr="00CC4EAC">
        <w:rPr>
          <w:rFonts w:asciiTheme="minorHAnsi" w:hAnsiTheme="minorHAnsi" w:cs="Arial"/>
          <w:color w:val="000000"/>
          <w:sz w:val="22"/>
          <w:szCs w:val="22"/>
          <w:shd w:val="clear" w:color="auto" w:fill="FFFFFF"/>
        </w:rPr>
        <w:t xml:space="preserve"> E., Gisin</w:t>
      </w:r>
      <w:r w:rsidR="004D74DB" w:rsidRPr="00CC4EAC">
        <w:rPr>
          <w:rFonts w:asciiTheme="minorHAnsi" w:hAnsiTheme="minorHAnsi" w:cs="Arial"/>
          <w:color w:val="000000"/>
          <w:sz w:val="22"/>
          <w:szCs w:val="22"/>
          <w:shd w:val="clear" w:color="auto" w:fill="FFFFFF"/>
        </w:rPr>
        <w:t>,</w:t>
      </w:r>
      <w:r w:rsidRPr="00CC4EAC">
        <w:rPr>
          <w:rFonts w:asciiTheme="minorHAnsi" w:hAnsiTheme="minorHAnsi" w:cs="Arial"/>
          <w:color w:val="000000"/>
          <w:sz w:val="22"/>
          <w:szCs w:val="22"/>
          <w:shd w:val="clear" w:color="auto" w:fill="FFFFFF"/>
        </w:rPr>
        <w:t xml:space="preserve"> E., Wall</w:t>
      </w:r>
      <w:r w:rsidR="004D74DB" w:rsidRPr="00CC4EAC">
        <w:rPr>
          <w:rFonts w:asciiTheme="minorHAnsi" w:hAnsiTheme="minorHAnsi" w:cs="Arial"/>
          <w:color w:val="000000"/>
          <w:sz w:val="22"/>
          <w:szCs w:val="22"/>
          <w:shd w:val="clear" w:color="auto" w:fill="FFFFFF"/>
        </w:rPr>
        <w:t>,</w:t>
      </w:r>
      <w:r w:rsidRPr="00CC4EAC">
        <w:rPr>
          <w:rFonts w:asciiTheme="minorHAnsi" w:hAnsiTheme="minorHAnsi" w:cs="Arial"/>
          <w:color w:val="000000"/>
          <w:sz w:val="22"/>
          <w:szCs w:val="22"/>
          <w:shd w:val="clear" w:color="auto" w:fill="FFFFFF"/>
        </w:rPr>
        <w:t xml:space="preserve"> C., </w:t>
      </w:r>
      <w:r w:rsidRPr="00CC4EAC">
        <w:rPr>
          <w:rFonts w:asciiTheme="minorHAnsi" w:hAnsiTheme="minorHAnsi" w:cs="Arial"/>
          <w:b/>
          <w:color w:val="000000"/>
          <w:sz w:val="22"/>
          <w:szCs w:val="22"/>
          <w:shd w:val="clear" w:color="auto" w:fill="FFFFFF"/>
        </w:rPr>
        <w:t>Chawarska</w:t>
      </w:r>
      <w:r w:rsidR="004D74DB" w:rsidRPr="00CC4EAC">
        <w:rPr>
          <w:rFonts w:asciiTheme="minorHAnsi" w:hAnsiTheme="minorHAnsi" w:cs="Arial"/>
          <w:b/>
          <w:color w:val="000000"/>
          <w:sz w:val="22"/>
          <w:szCs w:val="22"/>
          <w:shd w:val="clear" w:color="auto" w:fill="FFFFFF"/>
        </w:rPr>
        <w:t>,</w:t>
      </w:r>
      <w:r w:rsidRPr="00CC4EAC">
        <w:rPr>
          <w:rFonts w:asciiTheme="minorHAnsi" w:hAnsiTheme="minorHAnsi" w:cs="Arial"/>
          <w:b/>
          <w:color w:val="000000"/>
          <w:sz w:val="22"/>
          <w:szCs w:val="22"/>
          <w:shd w:val="clear" w:color="auto" w:fill="FFFFFF"/>
        </w:rPr>
        <w:t xml:space="preserve"> K.,</w:t>
      </w:r>
      <w:r w:rsidRPr="00CC4EAC">
        <w:rPr>
          <w:rFonts w:asciiTheme="minorHAnsi" w:hAnsiTheme="minorHAnsi" w:cs="Arial"/>
          <w:color w:val="000000"/>
          <w:sz w:val="22"/>
          <w:szCs w:val="22"/>
          <w:shd w:val="clear" w:color="auto" w:fill="FFFFFF"/>
        </w:rPr>
        <w:t xml:space="preserve"> &amp; </w:t>
      </w:r>
      <w:proofErr w:type="spellStart"/>
      <w:r w:rsidRPr="00CC4EAC">
        <w:rPr>
          <w:rFonts w:asciiTheme="minorHAnsi" w:hAnsiTheme="minorHAnsi" w:cs="Arial"/>
          <w:color w:val="000000"/>
          <w:sz w:val="22"/>
          <w:szCs w:val="22"/>
          <w:shd w:val="clear" w:color="auto" w:fill="FFFFFF"/>
        </w:rPr>
        <w:t>Shic</w:t>
      </w:r>
      <w:proofErr w:type="spellEnd"/>
      <w:r w:rsidR="004D74DB" w:rsidRPr="00CC4EAC">
        <w:rPr>
          <w:rFonts w:asciiTheme="minorHAnsi" w:hAnsiTheme="minorHAnsi" w:cs="Arial"/>
          <w:color w:val="000000"/>
          <w:sz w:val="22"/>
          <w:szCs w:val="22"/>
          <w:shd w:val="clear" w:color="auto" w:fill="FFFFFF"/>
        </w:rPr>
        <w:t>,</w:t>
      </w:r>
      <w:r w:rsidRPr="00CC4EAC">
        <w:rPr>
          <w:rFonts w:asciiTheme="minorHAnsi" w:hAnsiTheme="minorHAnsi" w:cs="Arial"/>
          <w:color w:val="000000"/>
          <w:sz w:val="22"/>
          <w:szCs w:val="22"/>
          <w:shd w:val="clear" w:color="auto" w:fill="FFFFFF"/>
        </w:rPr>
        <w:t xml:space="preserve"> F. </w:t>
      </w:r>
      <w:r w:rsidR="004D74DB" w:rsidRPr="00CC4EAC">
        <w:rPr>
          <w:rFonts w:asciiTheme="minorHAnsi" w:hAnsiTheme="minorHAnsi" w:cs="Arial"/>
          <w:color w:val="000000"/>
          <w:sz w:val="22"/>
          <w:szCs w:val="22"/>
          <w:shd w:val="clear" w:color="auto" w:fill="FFFFFF"/>
        </w:rPr>
        <w:t xml:space="preserve">(2014, May). </w:t>
      </w:r>
      <w:r w:rsidRPr="00CC4EAC">
        <w:rPr>
          <w:rFonts w:asciiTheme="minorHAnsi" w:hAnsiTheme="minorHAnsi" w:cs="Arial"/>
          <w:i/>
          <w:color w:val="000000"/>
          <w:sz w:val="22"/>
          <w:szCs w:val="22"/>
          <w:shd w:val="clear" w:color="auto" w:fill="FFFFFF"/>
        </w:rPr>
        <w:t xml:space="preserve">The Relationship </w:t>
      </w:r>
      <w:proofErr w:type="gramStart"/>
      <w:r w:rsidRPr="00CC4EAC">
        <w:rPr>
          <w:rFonts w:asciiTheme="minorHAnsi" w:hAnsiTheme="minorHAnsi" w:cs="Arial"/>
          <w:i/>
          <w:color w:val="000000"/>
          <w:sz w:val="22"/>
          <w:szCs w:val="22"/>
          <w:shd w:val="clear" w:color="auto" w:fill="FFFFFF"/>
        </w:rPr>
        <w:t>Between</w:t>
      </w:r>
      <w:proofErr w:type="gramEnd"/>
      <w:r w:rsidRPr="00CC4EAC">
        <w:rPr>
          <w:rFonts w:asciiTheme="minorHAnsi" w:hAnsiTheme="minorHAnsi" w:cs="Arial"/>
          <w:i/>
          <w:color w:val="000000"/>
          <w:sz w:val="22"/>
          <w:szCs w:val="22"/>
          <w:shd w:val="clear" w:color="auto" w:fill="FFFFFF"/>
        </w:rPr>
        <w:t xml:space="preserve"> Autism Symptoms and Arousal Level in Toddlers with ASD, As Measured By </w:t>
      </w:r>
      <w:proofErr w:type="spellStart"/>
      <w:r w:rsidRPr="00CC4EAC">
        <w:rPr>
          <w:rFonts w:asciiTheme="minorHAnsi" w:hAnsiTheme="minorHAnsi" w:cs="Arial"/>
          <w:i/>
          <w:color w:val="000000"/>
          <w:sz w:val="22"/>
          <w:szCs w:val="22"/>
          <w:shd w:val="clear" w:color="auto" w:fill="FFFFFF"/>
        </w:rPr>
        <w:t>Electrodermal</w:t>
      </w:r>
      <w:proofErr w:type="spellEnd"/>
      <w:r w:rsidRPr="00CC4EAC">
        <w:rPr>
          <w:rFonts w:asciiTheme="minorHAnsi" w:hAnsiTheme="minorHAnsi" w:cs="Arial"/>
          <w:i/>
          <w:color w:val="000000"/>
          <w:sz w:val="22"/>
          <w:szCs w:val="22"/>
          <w:shd w:val="clear" w:color="auto" w:fill="FFFFFF"/>
        </w:rPr>
        <w:t xml:space="preserve"> Activity.</w:t>
      </w:r>
      <w:r w:rsidRPr="00CC4EAC">
        <w:rPr>
          <w:rFonts w:asciiTheme="minorHAnsi" w:hAnsiTheme="minorHAnsi" w:cs="Arial"/>
          <w:color w:val="000000"/>
          <w:sz w:val="22"/>
          <w:szCs w:val="22"/>
          <w:shd w:val="clear" w:color="auto" w:fill="FFFFFF"/>
        </w:rPr>
        <w:t xml:space="preserve"> Poster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color w:val="000000"/>
          <w:sz w:val="22"/>
          <w:szCs w:val="22"/>
          <w:shd w:val="clear" w:color="auto" w:fill="FFFFFF"/>
        </w:rPr>
        <w:t xml:space="preserve">, Atlanta, </w:t>
      </w:r>
      <w:r w:rsidR="004D74DB" w:rsidRPr="00CC4EAC">
        <w:rPr>
          <w:rFonts w:asciiTheme="minorHAnsi" w:hAnsiTheme="minorHAnsi" w:cs="Arial"/>
          <w:color w:val="000000"/>
          <w:sz w:val="22"/>
          <w:szCs w:val="22"/>
          <w:shd w:val="clear" w:color="auto" w:fill="FFFFFF"/>
        </w:rPr>
        <w:t>GA</w:t>
      </w:r>
      <w:r w:rsidRPr="00CC4EAC">
        <w:rPr>
          <w:rFonts w:asciiTheme="minorHAnsi" w:hAnsiTheme="minorHAnsi" w:cs="Arial"/>
          <w:color w:val="000000"/>
          <w:sz w:val="22"/>
          <w:szCs w:val="22"/>
          <w:shd w:val="clear" w:color="auto" w:fill="FFFFFF"/>
        </w:rPr>
        <w:t>.</w:t>
      </w:r>
    </w:p>
    <w:p w14:paraId="399C5D8F" w14:textId="64209650" w:rsidR="00582899" w:rsidRPr="00CC4EAC" w:rsidRDefault="00582899" w:rsidP="00582899">
      <w:pPr>
        <w:widowControl w:val="0"/>
        <w:autoSpaceDE w:val="0"/>
        <w:autoSpaceDN w:val="0"/>
        <w:adjustRightInd w:val="0"/>
        <w:spacing w:before="25"/>
        <w:ind w:left="720" w:right="-20" w:hanging="720"/>
        <w:rPr>
          <w:rFonts w:asciiTheme="minorHAnsi" w:hAnsiTheme="minorHAnsi" w:cs="Arial"/>
          <w:color w:val="000000"/>
          <w:sz w:val="22"/>
          <w:szCs w:val="22"/>
          <w:shd w:val="clear" w:color="auto" w:fill="FFFFFF"/>
        </w:rPr>
      </w:pPr>
      <w:proofErr w:type="gramStart"/>
      <w:r w:rsidRPr="00CC4EAC">
        <w:rPr>
          <w:rFonts w:asciiTheme="minorHAnsi" w:hAnsiTheme="minorHAnsi" w:cs="Arial"/>
          <w:color w:val="000000"/>
          <w:sz w:val="22"/>
          <w:szCs w:val="22"/>
          <w:shd w:val="clear" w:color="auto" w:fill="FFFFFF"/>
        </w:rPr>
        <w:t>2014</w:t>
      </w:r>
      <w:r w:rsidRPr="00CC4EAC">
        <w:rPr>
          <w:rFonts w:asciiTheme="minorHAnsi" w:hAnsiTheme="minorHAnsi" w:cs="Arial"/>
          <w:color w:val="000000"/>
          <w:sz w:val="22"/>
          <w:szCs w:val="22"/>
          <w:shd w:val="clear" w:color="auto" w:fill="FFFFFF"/>
        </w:rPr>
        <w:tab/>
      </w:r>
      <w:proofErr w:type="spellStart"/>
      <w:r w:rsidRPr="00CC4EAC">
        <w:rPr>
          <w:rFonts w:asciiTheme="minorHAnsi" w:hAnsiTheme="minorHAnsi" w:cs="Arial"/>
          <w:bCs/>
          <w:iCs/>
          <w:color w:val="000000"/>
          <w:sz w:val="22"/>
          <w:szCs w:val="22"/>
        </w:rPr>
        <w:t>Shic</w:t>
      </w:r>
      <w:proofErr w:type="spellEnd"/>
      <w:r w:rsidR="004D74DB" w:rsidRPr="00CC4EAC">
        <w:rPr>
          <w:rFonts w:asciiTheme="minorHAnsi" w:hAnsiTheme="minorHAnsi" w:cs="Arial"/>
          <w:bCs/>
          <w:iCs/>
          <w:color w:val="000000"/>
          <w:sz w:val="22"/>
          <w:szCs w:val="22"/>
        </w:rPr>
        <w:t>,</w:t>
      </w:r>
      <w:r w:rsidRPr="00CC4EAC">
        <w:rPr>
          <w:rFonts w:asciiTheme="minorHAnsi" w:hAnsiTheme="minorHAnsi" w:cs="Arial"/>
          <w:bCs/>
          <w:iCs/>
          <w:color w:val="000000"/>
          <w:sz w:val="22"/>
          <w:szCs w:val="22"/>
        </w:rPr>
        <w:t xml:space="preserve"> F.</w:t>
      </w:r>
      <w:r w:rsidRPr="00CC4EAC">
        <w:rPr>
          <w:rFonts w:asciiTheme="minorHAnsi" w:hAnsiTheme="minorHAnsi" w:cs="Arial"/>
          <w:iCs/>
          <w:color w:val="000000"/>
          <w:sz w:val="22"/>
          <w:szCs w:val="22"/>
        </w:rPr>
        <w:t>, Chen</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G., </w:t>
      </w:r>
      <w:proofErr w:type="spellStart"/>
      <w:r w:rsidRPr="00CC4EAC">
        <w:rPr>
          <w:rFonts w:asciiTheme="minorHAnsi" w:hAnsiTheme="minorHAnsi" w:cs="Arial"/>
          <w:iCs/>
          <w:color w:val="000000"/>
          <w:sz w:val="22"/>
          <w:szCs w:val="22"/>
        </w:rPr>
        <w:t>Perlmutter</w:t>
      </w:r>
      <w:proofErr w:type="spellEnd"/>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M., Gisin</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E. B., Dowd</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A., Prince</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E. B., </w:t>
      </w:r>
      <w:proofErr w:type="spellStart"/>
      <w:r w:rsidRPr="00CC4EAC">
        <w:rPr>
          <w:rFonts w:asciiTheme="minorHAnsi" w:hAnsiTheme="minorHAnsi" w:cs="Arial"/>
          <w:iCs/>
          <w:color w:val="000000"/>
          <w:sz w:val="22"/>
          <w:szCs w:val="22"/>
        </w:rPr>
        <w:t>Flink</w:t>
      </w:r>
      <w:proofErr w:type="spellEnd"/>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L., </w:t>
      </w:r>
      <w:proofErr w:type="spellStart"/>
      <w:r w:rsidRPr="00CC4EAC">
        <w:rPr>
          <w:rFonts w:asciiTheme="minorHAnsi" w:hAnsiTheme="minorHAnsi" w:cs="Arial"/>
          <w:iCs/>
          <w:color w:val="000000"/>
          <w:sz w:val="22"/>
          <w:szCs w:val="22"/>
        </w:rPr>
        <w:t>Lansiquot</w:t>
      </w:r>
      <w:proofErr w:type="spellEnd"/>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S., Wall</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C. A., Kim</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E., Wang</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Q., Macari</w:t>
      </w:r>
      <w:r w:rsidR="004D74DB" w:rsidRPr="00CC4EAC">
        <w:rPr>
          <w:rFonts w:asciiTheme="minorHAnsi" w:hAnsiTheme="minorHAnsi" w:cs="Arial"/>
          <w:iCs/>
          <w:color w:val="000000"/>
          <w:sz w:val="22"/>
          <w:szCs w:val="22"/>
        </w:rPr>
        <w:t>,</w:t>
      </w:r>
      <w:r w:rsidRPr="00CC4EAC">
        <w:rPr>
          <w:rFonts w:asciiTheme="minorHAnsi" w:hAnsiTheme="minorHAnsi" w:cs="Arial"/>
          <w:iCs/>
          <w:color w:val="000000"/>
          <w:sz w:val="22"/>
          <w:szCs w:val="22"/>
        </w:rPr>
        <w:t xml:space="preserve"> S., &amp; </w:t>
      </w:r>
      <w:r w:rsidRPr="00CC4EAC">
        <w:rPr>
          <w:rFonts w:asciiTheme="minorHAnsi" w:hAnsiTheme="minorHAnsi" w:cs="Arial"/>
          <w:b/>
          <w:iCs/>
          <w:color w:val="000000"/>
          <w:sz w:val="22"/>
          <w:szCs w:val="22"/>
        </w:rPr>
        <w:t>Chawarska</w:t>
      </w:r>
      <w:r w:rsidR="004D74DB" w:rsidRPr="00CC4EAC">
        <w:rPr>
          <w:rFonts w:asciiTheme="minorHAnsi" w:hAnsiTheme="minorHAnsi" w:cs="Arial"/>
          <w:b/>
          <w:iCs/>
          <w:color w:val="000000"/>
          <w:sz w:val="22"/>
          <w:szCs w:val="22"/>
        </w:rPr>
        <w:t>,</w:t>
      </w:r>
      <w:r w:rsidRPr="00CC4EAC">
        <w:rPr>
          <w:rFonts w:asciiTheme="minorHAnsi" w:hAnsiTheme="minorHAnsi" w:cs="Arial"/>
          <w:b/>
          <w:iCs/>
          <w:color w:val="000000"/>
          <w:sz w:val="22"/>
          <w:szCs w:val="22"/>
        </w:rPr>
        <w:t xml:space="preserve"> K.</w:t>
      </w:r>
      <w:r w:rsidRPr="00CC4EAC">
        <w:rPr>
          <w:rFonts w:asciiTheme="minorHAnsi" w:hAnsiTheme="minorHAnsi" w:cs="Arial"/>
          <w:iCs/>
          <w:color w:val="000000"/>
          <w:sz w:val="22"/>
          <w:szCs w:val="22"/>
        </w:rPr>
        <w:t xml:space="preserve"> </w:t>
      </w:r>
      <w:r w:rsidR="00854684" w:rsidRPr="00CC4EAC">
        <w:rPr>
          <w:rFonts w:asciiTheme="minorHAnsi" w:hAnsiTheme="minorHAnsi" w:cs="Arial"/>
          <w:iCs/>
          <w:color w:val="000000"/>
          <w:sz w:val="22"/>
          <w:szCs w:val="22"/>
        </w:rPr>
        <w:t>(2014, May).</w:t>
      </w:r>
      <w:proofErr w:type="gramEnd"/>
      <w:r w:rsidR="00854684" w:rsidRPr="00CC4EAC">
        <w:rPr>
          <w:rFonts w:asciiTheme="minorHAnsi" w:hAnsiTheme="minorHAnsi" w:cs="Arial"/>
          <w:iCs/>
          <w:color w:val="000000"/>
          <w:sz w:val="22"/>
          <w:szCs w:val="22"/>
        </w:rPr>
        <w:t xml:space="preserve"> </w:t>
      </w:r>
      <w:proofErr w:type="gramStart"/>
      <w:r w:rsidRPr="00CC4EAC">
        <w:rPr>
          <w:rFonts w:asciiTheme="minorHAnsi" w:hAnsiTheme="minorHAnsi" w:cs="Arial"/>
          <w:i/>
          <w:color w:val="000000"/>
          <w:sz w:val="22"/>
          <w:szCs w:val="22"/>
          <w:shd w:val="clear" w:color="auto" w:fill="FFFFFF"/>
        </w:rPr>
        <w:t>Components of Limited Activity Monitoring in Toddlers and Children with ASD.</w:t>
      </w:r>
      <w:proofErr w:type="gramEnd"/>
      <w:r w:rsidRPr="00CC4EAC">
        <w:rPr>
          <w:rFonts w:asciiTheme="minorHAnsi" w:hAnsiTheme="minorHAnsi" w:cs="Arial"/>
          <w:color w:val="000000"/>
          <w:sz w:val="22"/>
          <w:szCs w:val="22"/>
          <w:shd w:val="clear" w:color="auto" w:fill="FFFFFF"/>
        </w:rPr>
        <w:t xml:space="preserve"> Poster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color w:val="000000"/>
          <w:sz w:val="22"/>
          <w:szCs w:val="22"/>
          <w:shd w:val="clear" w:color="auto" w:fill="FFFFFF"/>
        </w:rPr>
        <w:t xml:space="preserve">, Atlanta, </w:t>
      </w:r>
      <w:r w:rsidR="004D74DB" w:rsidRPr="00CC4EAC">
        <w:rPr>
          <w:rFonts w:asciiTheme="minorHAnsi" w:hAnsiTheme="minorHAnsi" w:cs="Arial"/>
          <w:color w:val="000000"/>
          <w:sz w:val="22"/>
          <w:szCs w:val="22"/>
          <w:shd w:val="clear" w:color="auto" w:fill="FFFFFF"/>
        </w:rPr>
        <w:t>GA</w:t>
      </w:r>
      <w:r w:rsidRPr="00CC4EAC">
        <w:rPr>
          <w:rFonts w:asciiTheme="minorHAnsi" w:hAnsiTheme="minorHAnsi" w:cs="Arial"/>
          <w:color w:val="000000"/>
          <w:sz w:val="22"/>
          <w:szCs w:val="22"/>
          <w:shd w:val="clear" w:color="auto" w:fill="FFFFFF"/>
        </w:rPr>
        <w:t>.</w:t>
      </w:r>
    </w:p>
    <w:p w14:paraId="3EBE1390" w14:textId="3E8E3711" w:rsidR="00582899" w:rsidRPr="00CC4EAC" w:rsidRDefault="00582899" w:rsidP="00582899">
      <w:pPr>
        <w:widowControl w:val="0"/>
        <w:autoSpaceDE w:val="0"/>
        <w:autoSpaceDN w:val="0"/>
        <w:adjustRightInd w:val="0"/>
        <w:spacing w:before="25"/>
        <w:ind w:left="720" w:right="-20" w:hanging="720"/>
        <w:rPr>
          <w:rFonts w:asciiTheme="minorHAnsi" w:hAnsiTheme="minorHAnsi" w:cs="Arial"/>
          <w:color w:val="000000"/>
          <w:sz w:val="22"/>
          <w:szCs w:val="22"/>
          <w:shd w:val="clear" w:color="auto" w:fill="FFFFFF"/>
        </w:rPr>
      </w:pPr>
      <w:r w:rsidRPr="00CC4EAC">
        <w:rPr>
          <w:rFonts w:asciiTheme="minorHAnsi" w:hAnsiTheme="minorHAnsi" w:cs="Arial"/>
          <w:color w:val="000000"/>
          <w:sz w:val="22"/>
          <w:szCs w:val="22"/>
          <w:shd w:val="clear" w:color="auto" w:fill="FFFFFF"/>
        </w:rPr>
        <w:t>2014</w:t>
      </w:r>
      <w:r w:rsidRPr="00CC4EAC">
        <w:rPr>
          <w:rFonts w:asciiTheme="minorHAnsi" w:hAnsiTheme="minorHAnsi" w:cs="Arial"/>
          <w:color w:val="000000"/>
          <w:sz w:val="22"/>
          <w:szCs w:val="22"/>
          <w:shd w:val="clear" w:color="auto" w:fill="FFFFFF"/>
        </w:rPr>
        <w:tab/>
        <w:t>Wang</w:t>
      </w:r>
      <w:r w:rsidR="004D74DB" w:rsidRPr="00CC4EAC">
        <w:rPr>
          <w:rFonts w:asciiTheme="minorHAnsi" w:hAnsiTheme="minorHAnsi" w:cs="Arial"/>
          <w:color w:val="000000"/>
          <w:sz w:val="22"/>
          <w:szCs w:val="22"/>
          <w:shd w:val="clear" w:color="auto" w:fill="FFFFFF"/>
        </w:rPr>
        <w:t>,</w:t>
      </w:r>
      <w:r w:rsidRPr="00CC4EAC">
        <w:rPr>
          <w:rFonts w:asciiTheme="minorHAnsi" w:hAnsiTheme="minorHAnsi" w:cs="Arial"/>
          <w:color w:val="000000"/>
          <w:sz w:val="22"/>
          <w:szCs w:val="22"/>
          <w:shd w:val="clear" w:color="auto" w:fill="FFFFFF"/>
        </w:rPr>
        <w:t xml:space="preserve"> Q., </w:t>
      </w:r>
      <w:r w:rsidRPr="00CC4EAC">
        <w:rPr>
          <w:rFonts w:asciiTheme="minorHAnsi" w:hAnsiTheme="minorHAnsi" w:cs="Arial"/>
          <w:b/>
          <w:color w:val="000000"/>
          <w:sz w:val="22"/>
          <w:szCs w:val="22"/>
          <w:shd w:val="clear" w:color="auto" w:fill="FFFFFF"/>
        </w:rPr>
        <w:t>Chawarska</w:t>
      </w:r>
      <w:r w:rsidR="004D74DB" w:rsidRPr="00CC4EAC">
        <w:rPr>
          <w:rFonts w:asciiTheme="minorHAnsi" w:hAnsiTheme="minorHAnsi" w:cs="Arial"/>
          <w:b/>
          <w:color w:val="000000"/>
          <w:sz w:val="22"/>
          <w:szCs w:val="22"/>
          <w:shd w:val="clear" w:color="auto" w:fill="FFFFFF"/>
        </w:rPr>
        <w:t>,</w:t>
      </w:r>
      <w:r w:rsidRPr="00CC4EAC">
        <w:rPr>
          <w:rFonts w:asciiTheme="minorHAnsi" w:hAnsiTheme="minorHAnsi" w:cs="Arial"/>
          <w:b/>
          <w:color w:val="000000"/>
          <w:sz w:val="22"/>
          <w:szCs w:val="22"/>
          <w:shd w:val="clear" w:color="auto" w:fill="FFFFFF"/>
        </w:rPr>
        <w:t xml:space="preserve"> K.,</w:t>
      </w:r>
      <w:r w:rsidRPr="00CC4EAC">
        <w:rPr>
          <w:rFonts w:asciiTheme="minorHAnsi" w:hAnsiTheme="minorHAnsi" w:cs="Arial"/>
          <w:color w:val="000000"/>
          <w:sz w:val="22"/>
          <w:szCs w:val="22"/>
          <w:shd w:val="clear" w:color="auto" w:fill="FFFFFF"/>
        </w:rPr>
        <w:t xml:space="preserve"> </w:t>
      </w:r>
      <w:proofErr w:type="spellStart"/>
      <w:r w:rsidRPr="00CC4EAC">
        <w:rPr>
          <w:rFonts w:asciiTheme="minorHAnsi" w:hAnsiTheme="minorHAnsi" w:cs="Arial"/>
          <w:color w:val="000000"/>
          <w:sz w:val="22"/>
          <w:szCs w:val="22"/>
          <w:shd w:val="clear" w:color="auto" w:fill="FFFFFF"/>
        </w:rPr>
        <w:t>Zucker</w:t>
      </w:r>
      <w:proofErr w:type="spellEnd"/>
      <w:r w:rsidR="004D74DB" w:rsidRPr="00CC4EAC">
        <w:rPr>
          <w:rFonts w:asciiTheme="minorHAnsi" w:hAnsiTheme="minorHAnsi" w:cs="Arial"/>
          <w:color w:val="000000"/>
          <w:sz w:val="22"/>
          <w:szCs w:val="22"/>
          <w:shd w:val="clear" w:color="auto" w:fill="FFFFFF"/>
        </w:rPr>
        <w:t>,</w:t>
      </w:r>
      <w:r w:rsidRPr="00CC4EAC">
        <w:rPr>
          <w:rFonts w:asciiTheme="minorHAnsi" w:hAnsiTheme="minorHAnsi" w:cs="Arial"/>
          <w:color w:val="000000"/>
          <w:sz w:val="22"/>
          <w:szCs w:val="22"/>
          <w:shd w:val="clear" w:color="auto" w:fill="FFFFFF"/>
        </w:rPr>
        <w:t xml:space="preserve"> S., Scassellati</w:t>
      </w:r>
      <w:r w:rsidR="004D74DB" w:rsidRPr="00CC4EAC">
        <w:rPr>
          <w:rFonts w:asciiTheme="minorHAnsi" w:hAnsiTheme="minorHAnsi" w:cs="Arial"/>
          <w:color w:val="000000"/>
          <w:sz w:val="22"/>
          <w:szCs w:val="22"/>
          <w:shd w:val="clear" w:color="auto" w:fill="FFFFFF"/>
        </w:rPr>
        <w:t>,</w:t>
      </w:r>
      <w:r w:rsidRPr="00CC4EAC">
        <w:rPr>
          <w:rFonts w:asciiTheme="minorHAnsi" w:hAnsiTheme="minorHAnsi" w:cs="Arial"/>
          <w:color w:val="000000"/>
          <w:sz w:val="22"/>
          <w:szCs w:val="22"/>
          <w:shd w:val="clear" w:color="auto" w:fill="FFFFFF"/>
        </w:rPr>
        <w:t xml:space="preserve"> B., &amp; </w:t>
      </w:r>
      <w:proofErr w:type="spellStart"/>
      <w:r w:rsidRPr="00CC4EAC">
        <w:rPr>
          <w:rFonts w:asciiTheme="minorHAnsi" w:eastAsia="Calibri" w:hAnsiTheme="minorHAnsi" w:cs="Arial"/>
          <w:color w:val="000000"/>
          <w:sz w:val="22"/>
          <w:szCs w:val="22"/>
          <w:shd w:val="clear" w:color="auto" w:fill="FFFFFF"/>
        </w:rPr>
        <w:t>Shic</w:t>
      </w:r>
      <w:proofErr w:type="spellEnd"/>
      <w:r w:rsidR="004D74DB" w:rsidRPr="00CC4EAC">
        <w:rPr>
          <w:rFonts w:asciiTheme="minorHAnsi" w:eastAsia="Calibri" w:hAnsiTheme="minorHAnsi" w:cs="Arial"/>
          <w:color w:val="000000"/>
          <w:sz w:val="22"/>
          <w:szCs w:val="22"/>
          <w:shd w:val="clear" w:color="auto" w:fill="FFFFFF"/>
        </w:rPr>
        <w:t>,</w:t>
      </w:r>
      <w:r w:rsidRPr="00CC4EAC">
        <w:rPr>
          <w:rFonts w:asciiTheme="minorHAnsi" w:hAnsiTheme="minorHAnsi" w:cs="Arial"/>
          <w:color w:val="000000"/>
          <w:sz w:val="22"/>
          <w:szCs w:val="22"/>
          <w:shd w:val="clear" w:color="auto" w:fill="FFFFFF"/>
        </w:rPr>
        <w:t xml:space="preserve"> F. </w:t>
      </w:r>
      <w:r w:rsidR="004D74DB" w:rsidRPr="00CC4EAC">
        <w:rPr>
          <w:rFonts w:asciiTheme="minorHAnsi" w:hAnsiTheme="minorHAnsi" w:cs="Arial"/>
          <w:color w:val="000000"/>
          <w:sz w:val="22"/>
          <w:szCs w:val="22"/>
          <w:shd w:val="clear" w:color="auto" w:fill="FFFFFF"/>
        </w:rPr>
        <w:t xml:space="preserve">(2014, May). </w:t>
      </w:r>
      <w:r w:rsidRPr="00CC4EAC">
        <w:rPr>
          <w:rFonts w:asciiTheme="minorHAnsi" w:eastAsia="Calibri" w:hAnsiTheme="minorHAnsi" w:cs="Arial"/>
          <w:i/>
          <w:color w:val="000000"/>
          <w:sz w:val="22"/>
          <w:szCs w:val="22"/>
          <w:shd w:val="clear" w:color="auto" w:fill="FFFFFF"/>
        </w:rPr>
        <w:t xml:space="preserve">Dimensionality of Gaze Patterns </w:t>
      </w:r>
      <w:proofErr w:type="gramStart"/>
      <w:r w:rsidRPr="00CC4EAC">
        <w:rPr>
          <w:rFonts w:asciiTheme="minorHAnsi" w:eastAsia="Calibri" w:hAnsiTheme="minorHAnsi" w:cs="Arial"/>
          <w:i/>
          <w:color w:val="000000"/>
          <w:sz w:val="22"/>
          <w:szCs w:val="22"/>
          <w:shd w:val="clear" w:color="auto" w:fill="FFFFFF"/>
        </w:rPr>
        <w:t>Towards</w:t>
      </w:r>
      <w:proofErr w:type="gramEnd"/>
      <w:r w:rsidRPr="00CC4EAC">
        <w:rPr>
          <w:rFonts w:asciiTheme="minorHAnsi" w:eastAsia="Calibri" w:hAnsiTheme="minorHAnsi" w:cs="Arial"/>
          <w:i/>
          <w:color w:val="000000"/>
          <w:sz w:val="22"/>
          <w:szCs w:val="22"/>
          <w:shd w:val="clear" w:color="auto" w:fill="FFFFFF"/>
        </w:rPr>
        <w:t xml:space="preserve"> Faces and Objects in Toddlers with ASD</w:t>
      </w:r>
      <w:r w:rsidRPr="00CC4EAC">
        <w:rPr>
          <w:rFonts w:asciiTheme="minorHAnsi" w:hAnsiTheme="minorHAnsi" w:cs="Arial"/>
          <w:color w:val="000000"/>
          <w:sz w:val="22"/>
          <w:szCs w:val="22"/>
          <w:shd w:val="clear" w:color="auto" w:fill="FFFFFF"/>
        </w:rPr>
        <w:t xml:space="preserve">. Poster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color w:val="000000"/>
          <w:sz w:val="22"/>
          <w:szCs w:val="22"/>
          <w:shd w:val="clear" w:color="auto" w:fill="FFFFFF"/>
        </w:rPr>
        <w:t xml:space="preserve">, Atlanta, </w:t>
      </w:r>
      <w:r w:rsidR="004D74DB" w:rsidRPr="00CC4EAC">
        <w:rPr>
          <w:rFonts w:asciiTheme="minorHAnsi" w:hAnsiTheme="minorHAnsi" w:cs="Arial"/>
          <w:color w:val="000000"/>
          <w:sz w:val="22"/>
          <w:szCs w:val="22"/>
          <w:shd w:val="clear" w:color="auto" w:fill="FFFFFF"/>
        </w:rPr>
        <w:t>GA</w:t>
      </w:r>
      <w:r w:rsidRPr="00CC4EAC">
        <w:rPr>
          <w:rFonts w:asciiTheme="minorHAnsi" w:hAnsiTheme="minorHAnsi" w:cs="Arial"/>
          <w:color w:val="000000"/>
          <w:sz w:val="22"/>
          <w:szCs w:val="22"/>
          <w:shd w:val="clear" w:color="auto" w:fill="FFFFFF"/>
        </w:rPr>
        <w:t>.</w:t>
      </w:r>
    </w:p>
    <w:p w14:paraId="040F497F" w14:textId="77777777" w:rsidR="00854684" w:rsidRPr="00CC4EAC" w:rsidRDefault="00854684" w:rsidP="00854684">
      <w:pPr>
        <w:pStyle w:val="ListParagraph"/>
        <w:ind w:hanging="720"/>
        <w:rPr>
          <w:rFonts w:asciiTheme="minorHAnsi" w:hAnsiTheme="minorHAnsi" w:cs="Arial"/>
        </w:rPr>
      </w:pPr>
      <w:r w:rsidRPr="00CC4EAC">
        <w:rPr>
          <w:rFonts w:asciiTheme="minorHAnsi" w:hAnsiTheme="minorHAnsi" w:cs="Arial"/>
        </w:rPr>
        <w:t>2014</w:t>
      </w:r>
      <w:r w:rsidRPr="00CC4EAC">
        <w:rPr>
          <w:rFonts w:asciiTheme="minorHAnsi" w:hAnsiTheme="minorHAnsi" w:cs="Arial"/>
        </w:rPr>
        <w:tab/>
      </w:r>
      <w:proofErr w:type="spellStart"/>
      <w:r w:rsidRPr="00CC4EAC">
        <w:rPr>
          <w:rFonts w:asciiTheme="minorHAnsi" w:hAnsiTheme="minorHAnsi" w:cs="Arial"/>
        </w:rPr>
        <w:t>Shic</w:t>
      </w:r>
      <w:proofErr w:type="spellEnd"/>
      <w:r w:rsidRPr="00CC4EAC">
        <w:rPr>
          <w:rFonts w:asciiTheme="minorHAnsi" w:hAnsiTheme="minorHAnsi" w:cs="Arial"/>
        </w:rPr>
        <w:t xml:space="preserve">, F., Macari, S., &amp; </w:t>
      </w:r>
      <w:r w:rsidRPr="00CC4EAC">
        <w:rPr>
          <w:rFonts w:asciiTheme="minorHAnsi" w:hAnsiTheme="minorHAnsi" w:cs="Arial"/>
          <w:b/>
        </w:rPr>
        <w:t>Chawarska, K.</w:t>
      </w:r>
      <w:r w:rsidRPr="00CC4EAC">
        <w:rPr>
          <w:rFonts w:asciiTheme="minorHAnsi" w:hAnsiTheme="minorHAnsi" w:cs="Arial"/>
        </w:rPr>
        <w:t xml:space="preserve"> (2014, April). </w:t>
      </w:r>
      <w:proofErr w:type="gramStart"/>
      <w:r w:rsidRPr="00CC4EAC">
        <w:rPr>
          <w:rFonts w:asciiTheme="minorHAnsi" w:hAnsiTheme="minorHAnsi" w:cs="Arial"/>
          <w:i/>
          <w:iCs/>
        </w:rPr>
        <w:t>Predicting Clinical Phenotype from Activity Monitoring Gaze Patterns in Children with ASD</w:t>
      </w:r>
      <w:r w:rsidRPr="00CC4EAC">
        <w:rPr>
          <w:rFonts w:asciiTheme="minorHAnsi" w:hAnsiTheme="minorHAnsi" w:cs="Arial"/>
        </w:rPr>
        <w:t>.</w:t>
      </w:r>
      <w:proofErr w:type="gramEnd"/>
      <w:r w:rsidRPr="00CC4EAC">
        <w:rPr>
          <w:rFonts w:asciiTheme="minorHAnsi" w:hAnsiTheme="minorHAnsi" w:cs="Arial"/>
        </w:rPr>
        <w:t xml:space="preserve"> Poster presented at the Translation Science 2014 Annual Meeting, Washington, DC.</w:t>
      </w:r>
    </w:p>
    <w:p w14:paraId="1D014246" w14:textId="443AF51A" w:rsidR="00582899" w:rsidRPr="00CC4EAC" w:rsidRDefault="00582899" w:rsidP="00582899">
      <w:pPr>
        <w:ind w:left="720" w:hanging="720"/>
        <w:contextualSpacing/>
        <w:rPr>
          <w:rFonts w:asciiTheme="minorHAnsi" w:hAnsiTheme="minorHAnsi" w:cs="Arial"/>
          <w:sz w:val="22"/>
          <w:szCs w:val="22"/>
        </w:rPr>
      </w:pPr>
      <w:r w:rsidRPr="00CC4EAC">
        <w:rPr>
          <w:rFonts w:asciiTheme="minorHAnsi" w:hAnsiTheme="minorHAnsi" w:cs="Arial"/>
          <w:sz w:val="22"/>
          <w:szCs w:val="22"/>
        </w:rPr>
        <w:t>2013</w:t>
      </w:r>
      <w:r w:rsidRPr="00CC4EAC">
        <w:rPr>
          <w:rFonts w:asciiTheme="minorHAnsi" w:hAnsiTheme="minorHAnsi" w:cs="Arial"/>
          <w:sz w:val="22"/>
          <w:szCs w:val="22"/>
        </w:rPr>
        <w:tab/>
      </w:r>
      <w:r w:rsidRPr="00CC4EAC">
        <w:rPr>
          <w:rFonts w:asciiTheme="minorHAnsi" w:hAnsiTheme="minorHAnsi" w:cs="Arial"/>
          <w:b/>
          <w:sz w:val="22"/>
          <w:szCs w:val="22"/>
        </w:rPr>
        <w:t xml:space="preserve">Chawarska, </w:t>
      </w:r>
      <w:r w:rsidR="002472B0" w:rsidRPr="00CC4EAC">
        <w:rPr>
          <w:rFonts w:asciiTheme="minorHAnsi" w:hAnsiTheme="minorHAnsi" w:cs="Arial"/>
          <w:b/>
          <w:sz w:val="22"/>
          <w:szCs w:val="22"/>
        </w:rPr>
        <w:t>K.</w:t>
      </w:r>
      <w:r w:rsidR="002472B0" w:rsidRPr="00CC4EAC">
        <w:rPr>
          <w:rFonts w:asciiTheme="minorHAnsi" w:hAnsiTheme="minorHAnsi" w:cs="Arial"/>
          <w:sz w:val="22"/>
          <w:szCs w:val="22"/>
        </w:rPr>
        <w:t xml:space="preserve">, </w:t>
      </w:r>
      <w:r w:rsidRPr="00CC4EAC">
        <w:rPr>
          <w:rFonts w:asciiTheme="minorHAnsi" w:hAnsiTheme="minorHAnsi" w:cs="Arial"/>
          <w:sz w:val="22"/>
          <w:szCs w:val="22"/>
        </w:rPr>
        <w:t>Macari,</w:t>
      </w:r>
      <w:r w:rsidR="002472B0" w:rsidRPr="00CC4EAC">
        <w:rPr>
          <w:rFonts w:asciiTheme="minorHAnsi" w:hAnsiTheme="minorHAnsi" w:cs="Arial"/>
          <w:sz w:val="22"/>
          <w:szCs w:val="22"/>
        </w:rPr>
        <w:t xml:space="preserve"> S., </w:t>
      </w:r>
      <w:r w:rsidRPr="00CC4EAC">
        <w:rPr>
          <w:rFonts w:asciiTheme="minorHAnsi" w:hAnsiTheme="minorHAnsi" w:cs="Arial"/>
          <w:sz w:val="22"/>
          <w:szCs w:val="22"/>
        </w:rPr>
        <w:t>Campbell,</w:t>
      </w:r>
      <w:r w:rsidR="002472B0" w:rsidRPr="00CC4EAC">
        <w:rPr>
          <w:rFonts w:asciiTheme="minorHAnsi" w:hAnsiTheme="minorHAnsi" w:cs="Arial"/>
          <w:sz w:val="22"/>
          <w:szCs w:val="22"/>
        </w:rPr>
        <w:t xml:space="preserve"> D. J., Kim,</w:t>
      </w:r>
      <w:r w:rsidRPr="00CC4EAC">
        <w:rPr>
          <w:rFonts w:asciiTheme="minorHAnsi" w:hAnsiTheme="minorHAnsi" w:cs="Arial"/>
          <w:sz w:val="22"/>
          <w:szCs w:val="22"/>
        </w:rPr>
        <w:t xml:space="preserve"> S. H., Dowd,</w:t>
      </w:r>
      <w:r w:rsidR="002472B0" w:rsidRPr="00CC4EAC">
        <w:rPr>
          <w:rFonts w:asciiTheme="minorHAnsi" w:hAnsiTheme="minorHAnsi" w:cs="Arial"/>
          <w:sz w:val="22"/>
          <w:szCs w:val="22"/>
        </w:rPr>
        <w:t xml:space="preserve"> A.,</w:t>
      </w:r>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O’Loughlin</w:t>
      </w:r>
      <w:proofErr w:type="spellEnd"/>
      <w:r w:rsidRPr="00CC4EAC">
        <w:rPr>
          <w:rFonts w:asciiTheme="minorHAnsi" w:hAnsiTheme="minorHAnsi" w:cs="Arial"/>
          <w:sz w:val="22"/>
          <w:szCs w:val="22"/>
        </w:rPr>
        <w:t>,</w:t>
      </w:r>
      <w:r w:rsidR="002472B0" w:rsidRPr="00CC4EAC">
        <w:rPr>
          <w:rFonts w:asciiTheme="minorHAnsi" w:hAnsiTheme="minorHAnsi" w:cs="Arial"/>
          <w:sz w:val="22"/>
          <w:szCs w:val="22"/>
        </w:rPr>
        <w:t xml:space="preserve"> K., </w:t>
      </w:r>
      <w:proofErr w:type="spellStart"/>
      <w:r w:rsidRPr="00CC4EAC">
        <w:rPr>
          <w:rFonts w:asciiTheme="minorHAnsi" w:hAnsiTheme="minorHAnsi" w:cs="Arial"/>
          <w:sz w:val="22"/>
          <w:szCs w:val="22"/>
        </w:rPr>
        <w:t>Garzarek</w:t>
      </w:r>
      <w:proofErr w:type="spellEnd"/>
      <w:r w:rsidRPr="00CC4EAC">
        <w:rPr>
          <w:rFonts w:asciiTheme="minorHAnsi" w:hAnsiTheme="minorHAnsi" w:cs="Arial"/>
          <w:sz w:val="22"/>
          <w:szCs w:val="22"/>
        </w:rPr>
        <w:t>,</w:t>
      </w:r>
      <w:r w:rsidR="002472B0" w:rsidRPr="00CC4EAC">
        <w:rPr>
          <w:rFonts w:asciiTheme="minorHAnsi" w:hAnsiTheme="minorHAnsi" w:cs="Arial"/>
          <w:sz w:val="22"/>
          <w:szCs w:val="22"/>
        </w:rPr>
        <w:t xml:space="preserve"> J., Chen,</w:t>
      </w:r>
      <w:r w:rsidRPr="00CC4EAC">
        <w:rPr>
          <w:rFonts w:asciiTheme="minorHAnsi" w:hAnsiTheme="minorHAnsi" w:cs="Arial"/>
          <w:sz w:val="22"/>
          <w:szCs w:val="22"/>
        </w:rPr>
        <w:t xml:space="preserve"> G. M., </w:t>
      </w:r>
      <w:r w:rsidR="002472B0" w:rsidRPr="00CC4EAC">
        <w:rPr>
          <w:rFonts w:asciiTheme="minorHAnsi" w:hAnsiTheme="minorHAnsi" w:cs="Arial"/>
          <w:sz w:val="22"/>
          <w:szCs w:val="22"/>
        </w:rPr>
        <w:t xml:space="preserve">Gisin, </w:t>
      </w:r>
      <w:r w:rsidRPr="00CC4EAC">
        <w:rPr>
          <w:rFonts w:asciiTheme="minorHAnsi" w:hAnsiTheme="minorHAnsi" w:cs="Arial"/>
          <w:sz w:val="22"/>
          <w:szCs w:val="22"/>
        </w:rPr>
        <w:t>E. B.</w:t>
      </w:r>
      <w:r w:rsidR="005B3365" w:rsidRPr="00CC4EAC">
        <w:rPr>
          <w:rFonts w:asciiTheme="minorHAnsi" w:hAnsiTheme="minorHAnsi" w:cs="Arial"/>
          <w:sz w:val="22"/>
          <w:szCs w:val="22"/>
        </w:rPr>
        <w:t>,</w:t>
      </w:r>
      <w:r w:rsidRPr="00CC4EAC">
        <w:rPr>
          <w:rFonts w:asciiTheme="minorHAnsi" w:hAnsiTheme="minorHAnsi" w:cs="Arial"/>
          <w:sz w:val="22"/>
          <w:szCs w:val="22"/>
        </w:rPr>
        <w:t xml:space="preserve"> </w:t>
      </w:r>
      <w:r w:rsidR="002472B0" w:rsidRPr="00CC4EAC">
        <w:rPr>
          <w:rFonts w:asciiTheme="minorHAnsi" w:hAnsiTheme="minorHAnsi" w:cs="Arial"/>
          <w:sz w:val="22"/>
          <w:szCs w:val="22"/>
        </w:rPr>
        <w:t xml:space="preserve">&amp; </w:t>
      </w:r>
      <w:proofErr w:type="spellStart"/>
      <w:r w:rsidR="002472B0" w:rsidRPr="00CC4EAC">
        <w:rPr>
          <w:rFonts w:asciiTheme="minorHAnsi" w:hAnsiTheme="minorHAnsi" w:cs="Arial"/>
          <w:sz w:val="22"/>
          <w:szCs w:val="22"/>
        </w:rPr>
        <w:t>Shic</w:t>
      </w:r>
      <w:proofErr w:type="spellEnd"/>
      <w:r w:rsidR="002472B0" w:rsidRPr="00CC4EAC">
        <w:rPr>
          <w:rFonts w:asciiTheme="minorHAnsi" w:hAnsiTheme="minorHAnsi" w:cs="Arial"/>
          <w:sz w:val="22"/>
          <w:szCs w:val="22"/>
        </w:rPr>
        <w:t>,</w:t>
      </w:r>
      <w:r w:rsidRPr="00CC4EAC">
        <w:rPr>
          <w:rFonts w:asciiTheme="minorHAnsi" w:hAnsiTheme="minorHAnsi" w:cs="Arial"/>
          <w:sz w:val="22"/>
          <w:szCs w:val="22"/>
        </w:rPr>
        <w:t xml:space="preserve"> F.</w:t>
      </w:r>
      <w:r w:rsidR="002472B0" w:rsidRPr="00CC4EAC">
        <w:rPr>
          <w:rFonts w:asciiTheme="minorHAnsi" w:hAnsiTheme="minorHAnsi" w:cs="Arial"/>
          <w:sz w:val="22"/>
          <w:szCs w:val="22"/>
        </w:rPr>
        <w:t xml:space="preserve"> </w:t>
      </w:r>
      <w:r w:rsidR="00913486" w:rsidRPr="00CC4EAC">
        <w:rPr>
          <w:rFonts w:asciiTheme="minorHAnsi" w:hAnsiTheme="minorHAnsi" w:cs="Arial"/>
          <w:sz w:val="22"/>
          <w:szCs w:val="22"/>
        </w:rPr>
        <w:t>(2013</w:t>
      </w:r>
      <w:r w:rsidR="004D74DB" w:rsidRPr="00CC4EAC">
        <w:rPr>
          <w:rFonts w:asciiTheme="minorHAnsi" w:hAnsiTheme="minorHAnsi" w:cs="Arial"/>
          <w:sz w:val="22"/>
          <w:szCs w:val="22"/>
        </w:rPr>
        <w:t>, May).</w:t>
      </w:r>
      <w:r w:rsidRPr="00CC4EAC">
        <w:rPr>
          <w:rFonts w:asciiTheme="minorHAnsi" w:hAnsiTheme="minorHAnsi" w:cs="Arial"/>
          <w:sz w:val="22"/>
          <w:szCs w:val="22"/>
        </w:rPr>
        <w:t xml:space="preserve"> </w:t>
      </w:r>
      <w:r w:rsidRPr="00CC4EAC">
        <w:rPr>
          <w:rFonts w:asciiTheme="minorHAnsi" w:hAnsiTheme="minorHAnsi" w:cs="Arial"/>
          <w:i/>
          <w:sz w:val="22"/>
          <w:szCs w:val="22"/>
        </w:rPr>
        <w:t xml:space="preserve">Decreased Social Attention in 6-Month-Old Infants Later Diagnosed with ASD. </w:t>
      </w:r>
      <w:r w:rsidRPr="00CC4EAC">
        <w:rPr>
          <w:rFonts w:asciiTheme="minorHAnsi" w:hAnsiTheme="minorHAnsi" w:cs="Arial"/>
          <w:sz w:val="22"/>
          <w:szCs w:val="22"/>
        </w:rPr>
        <w:t xml:space="preserve">Talk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sz w:val="22"/>
          <w:szCs w:val="22"/>
        </w:rPr>
        <w:t xml:space="preserve"> San Sebastian, Spain</w:t>
      </w:r>
      <w:r w:rsidR="004D74DB" w:rsidRPr="00CC4EAC">
        <w:rPr>
          <w:rFonts w:asciiTheme="minorHAnsi" w:hAnsiTheme="minorHAnsi" w:cs="Arial"/>
          <w:sz w:val="22"/>
          <w:szCs w:val="22"/>
        </w:rPr>
        <w:t>.</w:t>
      </w:r>
    </w:p>
    <w:p w14:paraId="54582B6E" w14:textId="04BCD90B" w:rsidR="00582899" w:rsidRPr="00CC4EAC" w:rsidRDefault="00582899" w:rsidP="00582899">
      <w:pPr>
        <w:ind w:left="720" w:hanging="720"/>
        <w:contextualSpacing/>
        <w:rPr>
          <w:rFonts w:asciiTheme="minorHAnsi" w:hAnsiTheme="minorHAnsi" w:cs="Arial"/>
          <w:sz w:val="22"/>
          <w:szCs w:val="22"/>
        </w:rPr>
      </w:pPr>
      <w:proofErr w:type="gramStart"/>
      <w:r w:rsidRPr="00CC4EAC">
        <w:rPr>
          <w:rFonts w:asciiTheme="minorHAnsi" w:hAnsiTheme="minorHAnsi" w:cs="Arial"/>
          <w:sz w:val="22"/>
          <w:szCs w:val="22"/>
        </w:rPr>
        <w:t>2013</w:t>
      </w:r>
      <w:r w:rsidRPr="00CC4EAC">
        <w:rPr>
          <w:rFonts w:asciiTheme="minorHAnsi" w:hAnsiTheme="minorHAnsi" w:cs="Arial"/>
          <w:sz w:val="22"/>
          <w:szCs w:val="22"/>
        </w:rPr>
        <w:tab/>
        <w:t xml:space="preserve">Kim, </w:t>
      </w:r>
      <w:r w:rsidR="005B3365" w:rsidRPr="00CC4EAC">
        <w:rPr>
          <w:rFonts w:asciiTheme="minorHAnsi" w:hAnsiTheme="minorHAnsi" w:cs="Arial"/>
          <w:sz w:val="22"/>
          <w:szCs w:val="22"/>
        </w:rPr>
        <w:t xml:space="preserve">S. H., Macari, </w:t>
      </w:r>
      <w:r w:rsidRPr="00CC4EAC">
        <w:rPr>
          <w:rFonts w:asciiTheme="minorHAnsi" w:hAnsiTheme="minorHAnsi" w:cs="Arial"/>
          <w:sz w:val="22"/>
          <w:szCs w:val="22"/>
        </w:rPr>
        <w:t>S.</w:t>
      </w:r>
      <w:r w:rsidR="005B3365" w:rsidRPr="00CC4EAC">
        <w:rPr>
          <w:rFonts w:asciiTheme="minorHAnsi" w:hAnsiTheme="minorHAnsi" w:cs="Arial"/>
          <w:sz w:val="22"/>
          <w:szCs w:val="22"/>
        </w:rPr>
        <w:t xml:space="preserve">, </w:t>
      </w:r>
      <w:proofErr w:type="spellStart"/>
      <w:r w:rsidR="005B3365" w:rsidRPr="00CC4EAC">
        <w:rPr>
          <w:rFonts w:asciiTheme="minorHAnsi" w:hAnsiTheme="minorHAnsi" w:cs="Arial"/>
          <w:sz w:val="22"/>
          <w:szCs w:val="22"/>
        </w:rPr>
        <w:t>Shic</w:t>
      </w:r>
      <w:proofErr w:type="spellEnd"/>
      <w:r w:rsidR="005B3365" w:rsidRPr="00CC4EAC">
        <w:rPr>
          <w:rFonts w:asciiTheme="minorHAnsi" w:hAnsiTheme="minorHAnsi" w:cs="Arial"/>
          <w:sz w:val="22"/>
          <w:szCs w:val="22"/>
        </w:rPr>
        <w:t xml:space="preserve">, </w:t>
      </w:r>
      <w:r w:rsidRPr="00CC4EAC">
        <w:rPr>
          <w:rFonts w:asciiTheme="minorHAnsi" w:hAnsiTheme="minorHAnsi" w:cs="Arial"/>
          <w:sz w:val="22"/>
          <w:szCs w:val="22"/>
        </w:rPr>
        <w:t>F.,</w:t>
      </w:r>
      <w:r w:rsidR="005B3365" w:rsidRPr="00CC4EAC">
        <w:rPr>
          <w:rFonts w:asciiTheme="minorHAnsi" w:hAnsiTheme="minorHAnsi" w:cs="Arial"/>
          <w:sz w:val="22"/>
          <w:szCs w:val="22"/>
        </w:rPr>
        <w:t xml:space="preserve"> Dowd,</w:t>
      </w:r>
      <w:r w:rsidRPr="00CC4EAC">
        <w:rPr>
          <w:rFonts w:asciiTheme="minorHAnsi" w:hAnsiTheme="minorHAnsi" w:cs="Arial"/>
          <w:sz w:val="22"/>
          <w:szCs w:val="22"/>
        </w:rPr>
        <w:t xml:space="preserve"> A., </w:t>
      </w:r>
      <w:proofErr w:type="spellStart"/>
      <w:r w:rsidR="005B3365" w:rsidRPr="00CC4EAC">
        <w:rPr>
          <w:rFonts w:asciiTheme="minorHAnsi" w:hAnsiTheme="minorHAnsi" w:cs="Arial"/>
          <w:sz w:val="22"/>
          <w:szCs w:val="22"/>
        </w:rPr>
        <w:t>O’Loughlin</w:t>
      </w:r>
      <w:proofErr w:type="spellEnd"/>
      <w:r w:rsidR="005B3365" w:rsidRPr="00CC4EAC">
        <w:rPr>
          <w:rFonts w:asciiTheme="minorHAnsi" w:hAnsiTheme="minorHAnsi" w:cs="Arial"/>
          <w:sz w:val="22"/>
          <w:szCs w:val="22"/>
        </w:rPr>
        <w:t xml:space="preserve">, </w:t>
      </w:r>
      <w:r w:rsidRPr="00CC4EAC">
        <w:rPr>
          <w:rFonts w:asciiTheme="minorHAnsi" w:hAnsiTheme="minorHAnsi" w:cs="Arial"/>
          <w:sz w:val="22"/>
          <w:szCs w:val="22"/>
        </w:rPr>
        <w:t>K.</w:t>
      </w:r>
      <w:r w:rsidR="005B3365" w:rsidRPr="00CC4EAC">
        <w:rPr>
          <w:rFonts w:asciiTheme="minorHAnsi" w:hAnsiTheme="minorHAnsi" w:cs="Arial"/>
          <w:sz w:val="22"/>
          <w:szCs w:val="22"/>
        </w:rPr>
        <w:t xml:space="preserve">, </w:t>
      </w:r>
      <w:proofErr w:type="spellStart"/>
      <w:r w:rsidR="005B3365" w:rsidRPr="00CC4EAC">
        <w:rPr>
          <w:rFonts w:asciiTheme="minorHAnsi" w:hAnsiTheme="minorHAnsi" w:cs="Arial"/>
          <w:sz w:val="22"/>
          <w:szCs w:val="22"/>
        </w:rPr>
        <w:t>Garzarek</w:t>
      </w:r>
      <w:proofErr w:type="spellEnd"/>
      <w:r w:rsidR="005B3365" w:rsidRPr="00CC4EAC">
        <w:rPr>
          <w:rFonts w:asciiTheme="minorHAnsi" w:hAnsiTheme="minorHAnsi" w:cs="Arial"/>
          <w:sz w:val="22"/>
          <w:szCs w:val="22"/>
        </w:rPr>
        <w:t>,</w:t>
      </w:r>
      <w:r w:rsidRPr="00CC4EAC">
        <w:rPr>
          <w:rFonts w:asciiTheme="minorHAnsi" w:hAnsiTheme="minorHAnsi" w:cs="Arial"/>
          <w:sz w:val="22"/>
          <w:szCs w:val="22"/>
        </w:rPr>
        <w:t xml:space="preserve"> J.,</w:t>
      </w:r>
      <w:r w:rsidR="005B3365" w:rsidRPr="00CC4EAC">
        <w:rPr>
          <w:rFonts w:asciiTheme="minorHAnsi" w:hAnsiTheme="minorHAnsi" w:cs="Arial"/>
          <w:sz w:val="22"/>
          <w:szCs w:val="22"/>
        </w:rPr>
        <w:t xml:space="preserve"> Chen,</w:t>
      </w:r>
      <w:r w:rsidRPr="00CC4EAC">
        <w:rPr>
          <w:rFonts w:asciiTheme="minorHAnsi" w:hAnsiTheme="minorHAnsi" w:cs="Arial"/>
          <w:sz w:val="22"/>
          <w:szCs w:val="22"/>
        </w:rPr>
        <w:t xml:space="preserve"> G. M.,</w:t>
      </w:r>
      <w:r w:rsidR="005B3365" w:rsidRPr="00CC4EAC">
        <w:rPr>
          <w:rFonts w:asciiTheme="minorHAnsi" w:hAnsiTheme="minorHAnsi" w:cs="Arial"/>
          <w:sz w:val="22"/>
          <w:szCs w:val="22"/>
        </w:rPr>
        <w:t xml:space="preserve"> Gisin,</w:t>
      </w:r>
      <w:r w:rsidRPr="00CC4EAC">
        <w:rPr>
          <w:rFonts w:asciiTheme="minorHAnsi" w:hAnsiTheme="minorHAnsi" w:cs="Arial"/>
          <w:sz w:val="22"/>
          <w:szCs w:val="22"/>
        </w:rPr>
        <w:t xml:space="preserve"> E. B.</w:t>
      </w:r>
      <w:r w:rsidR="005B3365" w:rsidRPr="00CC4EAC">
        <w:rPr>
          <w:rFonts w:asciiTheme="minorHAnsi" w:hAnsiTheme="minorHAnsi" w:cs="Arial"/>
          <w:sz w:val="22"/>
          <w:szCs w:val="22"/>
        </w:rPr>
        <w:t>,</w:t>
      </w:r>
      <w:r w:rsidRPr="00CC4EAC">
        <w:rPr>
          <w:rFonts w:asciiTheme="minorHAnsi" w:hAnsiTheme="minorHAnsi" w:cs="Arial"/>
          <w:sz w:val="22"/>
          <w:szCs w:val="22"/>
        </w:rPr>
        <w:t xml:space="preserve"> </w:t>
      </w:r>
      <w:r w:rsidR="005B3365" w:rsidRPr="00CC4EAC">
        <w:rPr>
          <w:rFonts w:asciiTheme="minorHAnsi" w:hAnsiTheme="minorHAnsi" w:cs="Arial"/>
          <w:sz w:val="22"/>
          <w:szCs w:val="22"/>
        </w:rPr>
        <w:t xml:space="preserve">&amp; </w:t>
      </w:r>
      <w:r w:rsidRPr="00CC4EAC">
        <w:rPr>
          <w:rFonts w:asciiTheme="minorHAnsi" w:hAnsiTheme="minorHAnsi" w:cs="Arial"/>
          <w:b/>
          <w:sz w:val="22"/>
          <w:szCs w:val="22"/>
        </w:rPr>
        <w:t>Chawarska</w:t>
      </w:r>
      <w:r w:rsidR="005B3365" w:rsidRPr="00CC4EAC">
        <w:rPr>
          <w:rFonts w:asciiTheme="minorHAnsi" w:hAnsiTheme="minorHAnsi" w:cs="Arial"/>
          <w:b/>
          <w:sz w:val="22"/>
          <w:szCs w:val="22"/>
        </w:rPr>
        <w:t>, K</w:t>
      </w:r>
      <w:r w:rsidRPr="00CC4EAC">
        <w:rPr>
          <w:rFonts w:asciiTheme="minorHAnsi" w:hAnsiTheme="minorHAnsi" w:cs="Arial"/>
          <w:b/>
          <w:sz w:val="22"/>
          <w:szCs w:val="22"/>
        </w:rPr>
        <w:t>.</w:t>
      </w:r>
      <w:r w:rsidR="00923769" w:rsidRPr="00CC4EAC">
        <w:rPr>
          <w:rFonts w:asciiTheme="minorHAnsi" w:hAnsiTheme="minorHAnsi" w:cs="Arial"/>
          <w:sz w:val="22"/>
          <w:szCs w:val="22"/>
        </w:rPr>
        <w:t xml:space="preserve"> </w:t>
      </w:r>
      <w:r w:rsidR="00913486" w:rsidRPr="00CC4EAC">
        <w:rPr>
          <w:rFonts w:asciiTheme="minorHAnsi" w:hAnsiTheme="minorHAnsi" w:cs="Arial"/>
          <w:sz w:val="22"/>
          <w:szCs w:val="22"/>
        </w:rPr>
        <w:t>(2013, May).</w:t>
      </w:r>
      <w:proofErr w:type="gramEnd"/>
      <w:r w:rsidRPr="00CC4EAC">
        <w:rPr>
          <w:rFonts w:asciiTheme="minorHAnsi" w:hAnsiTheme="minorHAnsi" w:cs="Arial"/>
          <w:b/>
          <w:sz w:val="22"/>
          <w:szCs w:val="22"/>
        </w:rPr>
        <w:t xml:space="preserve"> </w:t>
      </w:r>
      <w:r w:rsidRPr="00CC4EAC">
        <w:rPr>
          <w:rFonts w:asciiTheme="minorHAnsi" w:hAnsiTheme="minorHAnsi" w:cs="Arial"/>
          <w:i/>
          <w:sz w:val="22"/>
          <w:szCs w:val="22"/>
        </w:rPr>
        <w:t xml:space="preserve">Atypical Social Attention Patterns in 6-Month-Old Infants Later Diagnosed with ASD During a Face to Face Dyadic Interaction. </w:t>
      </w:r>
      <w:r w:rsidRPr="00CC4EAC">
        <w:rPr>
          <w:rFonts w:asciiTheme="minorHAnsi" w:hAnsiTheme="minorHAnsi" w:cs="Arial"/>
          <w:sz w:val="22"/>
          <w:szCs w:val="22"/>
        </w:rPr>
        <w:t xml:space="preserve">Talk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sz w:val="22"/>
          <w:szCs w:val="22"/>
        </w:rPr>
        <w:t>, San Sebastian, Spain</w:t>
      </w:r>
      <w:r w:rsidR="00913486" w:rsidRPr="00CC4EAC">
        <w:rPr>
          <w:rFonts w:asciiTheme="minorHAnsi" w:hAnsiTheme="minorHAnsi" w:cs="Arial"/>
          <w:sz w:val="22"/>
          <w:szCs w:val="22"/>
        </w:rPr>
        <w:t>.</w:t>
      </w:r>
    </w:p>
    <w:p w14:paraId="5586F70C" w14:textId="12A7E65C" w:rsidR="00582899" w:rsidRPr="00CC4EAC" w:rsidRDefault="00582899" w:rsidP="00582899">
      <w:pPr>
        <w:ind w:left="720" w:hanging="720"/>
        <w:contextualSpacing/>
        <w:rPr>
          <w:rFonts w:asciiTheme="minorHAnsi" w:hAnsiTheme="minorHAnsi" w:cs="Arial"/>
          <w:sz w:val="22"/>
          <w:szCs w:val="22"/>
        </w:rPr>
      </w:pPr>
      <w:proofErr w:type="gramStart"/>
      <w:r w:rsidRPr="00CC4EAC">
        <w:rPr>
          <w:rFonts w:asciiTheme="minorHAnsi" w:hAnsiTheme="minorHAnsi" w:cs="Arial"/>
          <w:sz w:val="22"/>
          <w:szCs w:val="22"/>
        </w:rPr>
        <w:t>2013</w:t>
      </w:r>
      <w:r w:rsidRPr="00CC4EAC">
        <w:rPr>
          <w:rFonts w:asciiTheme="minorHAnsi" w:hAnsiTheme="minorHAnsi" w:cs="Arial"/>
          <w:sz w:val="22"/>
          <w:szCs w:val="22"/>
        </w:rPr>
        <w:tab/>
        <w:t>Dowd,</w:t>
      </w:r>
      <w:r w:rsidR="005B3365" w:rsidRPr="00CC4EAC">
        <w:rPr>
          <w:rFonts w:asciiTheme="minorHAnsi" w:hAnsiTheme="minorHAnsi" w:cs="Arial"/>
          <w:sz w:val="22"/>
          <w:szCs w:val="22"/>
        </w:rPr>
        <w:t xml:space="preserve"> A.,</w:t>
      </w:r>
      <w:r w:rsidRPr="00CC4EAC">
        <w:rPr>
          <w:rFonts w:asciiTheme="minorHAnsi" w:hAnsiTheme="minorHAnsi" w:cs="Arial"/>
          <w:sz w:val="22"/>
          <w:szCs w:val="22"/>
        </w:rPr>
        <w:t xml:space="preserve"> Prince, </w:t>
      </w:r>
      <w:r w:rsidR="005B3365" w:rsidRPr="00CC4EAC">
        <w:rPr>
          <w:rFonts w:asciiTheme="minorHAnsi" w:hAnsiTheme="minorHAnsi" w:cs="Arial"/>
          <w:sz w:val="22"/>
          <w:szCs w:val="22"/>
        </w:rPr>
        <w:t xml:space="preserve">E., Gisin, </w:t>
      </w:r>
      <w:r w:rsidRPr="00CC4EAC">
        <w:rPr>
          <w:rFonts w:asciiTheme="minorHAnsi" w:hAnsiTheme="minorHAnsi" w:cs="Arial"/>
          <w:sz w:val="22"/>
          <w:szCs w:val="22"/>
        </w:rPr>
        <w:t>E. B.,</w:t>
      </w:r>
      <w:r w:rsidR="005B3365" w:rsidRPr="00CC4EAC">
        <w:rPr>
          <w:rFonts w:asciiTheme="minorHAnsi" w:hAnsiTheme="minorHAnsi" w:cs="Arial"/>
          <w:sz w:val="22"/>
          <w:szCs w:val="22"/>
        </w:rPr>
        <w:t xml:space="preserve"> Kim,</w:t>
      </w:r>
      <w:r w:rsidRPr="00CC4EAC">
        <w:rPr>
          <w:rFonts w:asciiTheme="minorHAnsi" w:hAnsiTheme="minorHAnsi" w:cs="Arial"/>
          <w:sz w:val="22"/>
          <w:szCs w:val="22"/>
        </w:rPr>
        <w:t xml:space="preserve"> S. H., </w:t>
      </w:r>
      <w:r w:rsidR="005B3365" w:rsidRPr="00CC4EAC">
        <w:rPr>
          <w:rFonts w:asciiTheme="minorHAnsi" w:hAnsiTheme="minorHAnsi" w:cs="Arial"/>
          <w:sz w:val="22"/>
          <w:szCs w:val="22"/>
        </w:rPr>
        <w:t xml:space="preserve">Macari, </w:t>
      </w:r>
      <w:r w:rsidRPr="00CC4EAC">
        <w:rPr>
          <w:rFonts w:asciiTheme="minorHAnsi" w:hAnsiTheme="minorHAnsi" w:cs="Arial"/>
          <w:sz w:val="22"/>
          <w:szCs w:val="22"/>
        </w:rPr>
        <w:t>S.</w:t>
      </w:r>
      <w:r w:rsidR="005B3365" w:rsidRPr="00CC4EAC">
        <w:rPr>
          <w:rFonts w:asciiTheme="minorHAnsi" w:hAnsiTheme="minorHAnsi" w:cs="Arial"/>
          <w:sz w:val="22"/>
          <w:szCs w:val="22"/>
        </w:rPr>
        <w:t>,</w:t>
      </w:r>
      <w:r w:rsidRPr="00CC4EAC">
        <w:rPr>
          <w:rFonts w:asciiTheme="minorHAnsi" w:hAnsiTheme="minorHAnsi" w:cs="Arial"/>
          <w:sz w:val="22"/>
          <w:szCs w:val="22"/>
        </w:rPr>
        <w:t xml:space="preserve"> and </w:t>
      </w:r>
      <w:r w:rsidRPr="00CC4EAC">
        <w:rPr>
          <w:rFonts w:asciiTheme="minorHAnsi" w:hAnsiTheme="minorHAnsi" w:cs="Arial"/>
          <w:b/>
          <w:sz w:val="22"/>
          <w:szCs w:val="22"/>
        </w:rPr>
        <w:t>Chawarska</w:t>
      </w:r>
      <w:r w:rsidR="005B3365" w:rsidRPr="00CC4EAC">
        <w:rPr>
          <w:rFonts w:asciiTheme="minorHAnsi" w:hAnsiTheme="minorHAnsi" w:cs="Arial"/>
          <w:b/>
          <w:sz w:val="22"/>
          <w:szCs w:val="22"/>
        </w:rPr>
        <w:t>, K</w:t>
      </w:r>
      <w:r w:rsidRPr="00CC4EAC">
        <w:rPr>
          <w:rFonts w:asciiTheme="minorHAnsi" w:hAnsiTheme="minorHAnsi" w:cs="Arial"/>
          <w:b/>
          <w:sz w:val="22"/>
          <w:szCs w:val="22"/>
        </w:rPr>
        <w:t>.</w:t>
      </w:r>
      <w:r w:rsidR="00913486" w:rsidRPr="00CC4EAC">
        <w:rPr>
          <w:rFonts w:asciiTheme="minorHAnsi" w:hAnsiTheme="minorHAnsi" w:cs="Arial"/>
          <w:sz w:val="22"/>
          <w:szCs w:val="22"/>
        </w:rPr>
        <w:t xml:space="preserve"> (2013, May).</w:t>
      </w:r>
      <w:proofErr w:type="gramEnd"/>
      <w:r w:rsidRPr="00CC4EAC">
        <w:rPr>
          <w:rFonts w:asciiTheme="minorHAnsi" w:hAnsiTheme="minorHAnsi" w:cs="Arial"/>
          <w:sz w:val="22"/>
          <w:szCs w:val="22"/>
        </w:rPr>
        <w:t xml:space="preserve"> </w:t>
      </w:r>
      <w:r w:rsidRPr="00CC4EAC">
        <w:rPr>
          <w:rFonts w:asciiTheme="minorHAnsi" w:hAnsiTheme="minorHAnsi" w:cs="Arial"/>
          <w:i/>
          <w:sz w:val="22"/>
          <w:szCs w:val="22"/>
        </w:rPr>
        <w:t xml:space="preserve">Emergence of Social Deficits </w:t>
      </w:r>
      <w:proofErr w:type="gramStart"/>
      <w:r w:rsidRPr="00CC4EAC">
        <w:rPr>
          <w:rFonts w:asciiTheme="minorHAnsi" w:hAnsiTheme="minorHAnsi" w:cs="Arial"/>
          <w:i/>
          <w:sz w:val="22"/>
          <w:szCs w:val="22"/>
        </w:rPr>
        <w:t>During</w:t>
      </w:r>
      <w:proofErr w:type="gramEnd"/>
      <w:r w:rsidRPr="00CC4EAC">
        <w:rPr>
          <w:rFonts w:asciiTheme="minorHAnsi" w:hAnsiTheme="minorHAnsi" w:cs="Arial"/>
          <w:i/>
          <w:sz w:val="22"/>
          <w:szCs w:val="22"/>
        </w:rPr>
        <w:t xml:space="preserve"> the Second Year of Life in Infants with ASD. </w:t>
      </w:r>
      <w:r w:rsidRPr="00CC4EAC">
        <w:rPr>
          <w:rFonts w:asciiTheme="minorHAnsi" w:hAnsiTheme="minorHAnsi" w:cs="Arial"/>
          <w:sz w:val="22"/>
          <w:szCs w:val="22"/>
        </w:rPr>
        <w:t xml:space="preserve">Poster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sz w:val="22"/>
          <w:szCs w:val="22"/>
        </w:rPr>
        <w:t>, San Sebastian, Spain</w:t>
      </w:r>
      <w:r w:rsidR="00913486" w:rsidRPr="00CC4EAC">
        <w:rPr>
          <w:rFonts w:asciiTheme="minorHAnsi" w:hAnsiTheme="minorHAnsi" w:cs="Arial"/>
          <w:sz w:val="22"/>
          <w:szCs w:val="22"/>
        </w:rPr>
        <w:t>.</w:t>
      </w:r>
    </w:p>
    <w:p w14:paraId="35C06A44" w14:textId="427D3331" w:rsidR="00582899" w:rsidRPr="00CC4EAC" w:rsidRDefault="00582899" w:rsidP="00582899">
      <w:pPr>
        <w:ind w:left="720" w:hanging="720"/>
        <w:contextualSpacing/>
        <w:rPr>
          <w:rFonts w:asciiTheme="minorHAnsi" w:hAnsiTheme="minorHAnsi" w:cs="Arial"/>
          <w:sz w:val="22"/>
          <w:szCs w:val="22"/>
        </w:rPr>
      </w:pPr>
      <w:r w:rsidRPr="00CC4EAC">
        <w:rPr>
          <w:rFonts w:asciiTheme="minorHAnsi" w:hAnsiTheme="minorHAnsi" w:cs="Arial"/>
          <w:sz w:val="22"/>
          <w:szCs w:val="22"/>
        </w:rPr>
        <w:t>2013</w:t>
      </w:r>
      <w:r w:rsidRPr="00CC4EAC">
        <w:rPr>
          <w:rFonts w:asciiTheme="minorHAnsi" w:hAnsiTheme="minorHAnsi" w:cs="Arial"/>
          <w:sz w:val="22"/>
          <w:szCs w:val="22"/>
        </w:rPr>
        <w:tab/>
      </w:r>
      <w:r w:rsidR="00E67156" w:rsidRPr="00CC4EAC">
        <w:rPr>
          <w:rFonts w:asciiTheme="minorHAnsi" w:hAnsiTheme="minorHAnsi" w:cs="Arial"/>
          <w:sz w:val="22"/>
          <w:szCs w:val="22"/>
        </w:rPr>
        <w:t>Campbell,</w:t>
      </w:r>
      <w:r w:rsidR="005B3365" w:rsidRPr="00CC4EAC">
        <w:rPr>
          <w:rFonts w:asciiTheme="minorHAnsi" w:hAnsiTheme="minorHAnsi" w:cs="Arial"/>
          <w:sz w:val="22"/>
          <w:szCs w:val="22"/>
        </w:rPr>
        <w:t xml:space="preserve"> D. J., Chang,</w:t>
      </w:r>
      <w:r w:rsidRPr="00CC4EAC">
        <w:rPr>
          <w:rFonts w:asciiTheme="minorHAnsi" w:hAnsiTheme="minorHAnsi" w:cs="Arial"/>
          <w:sz w:val="22"/>
          <w:szCs w:val="22"/>
        </w:rPr>
        <w:t xml:space="preserve"> J.</w:t>
      </w:r>
      <w:r w:rsidR="005B3365" w:rsidRPr="00CC4EAC">
        <w:rPr>
          <w:rFonts w:asciiTheme="minorHAnsi" w:hAnsiTheme="minorHAnsi" w:cs="Arial"/>
          <w:sz w:val="22"/>
          <w:szCs w:val="22"/>
        </w:rPr>
        <w:t xml:space="preserve">, &amp; </w:t>
      </w:r>
      <w:r w:rsidRPr="00CC4EAC">
        <w:rPr>
          <w:rFonts w:asciiTheme="minorHAnsi" w:hAnsiTheme="minorHAnsi" w:cs="Arial"/>
          <w:b/>
          <w:sz w:val="22"/>
          <w:szCs w:val="22"/>
        </w:rPr>
        <w:t>Chawarska</w:t>
      </w:r>
      <w:r w:rsidR="005B3365" w:rsidRPr="00CC4EAC">
        <w:rPr>
          <w:rFonts w:asciiTheme="minorHAnsi" w:hAnsiTheme="minorHAnsi" w:cs="Arial"/>
          <w:b/>
          <w:sz w:val="22"/>
          <w:szCs w:val="22"/>
        </w:rPr>
        <w:t>, K</w:t>
      </w:r>
      <w:r w:rsidRPr="00CC4EAC">
        <w:rPr>
          <w:rFonts w:asciiTheme="minorHAnsi" w:hAnsiTheme="minorHAnsi" w:cs="Arial"/>
          <w:b/>
          <w:sz w:val="22"/>
          <w:szCs w:val="22"/>
        </w:rPr>
        <w:t>.</w:t>
      </w:r>
      <w:r w:rsidRPr="00CC4EAC">
        <w:rPr>
          <w:rFonts w:asciiTheme="minorHAnsi" w:hAnsiTheme="minorHAnsi" w:cs="Arial"/>
          <w:sz w:val="22"/>
          <w:szCs w:val="22"/>
        </w:rPr>
        <w:t xml:space="preserve"> </w:t>
      </w:r>
      <w:r w:rsidR="00913486" w:rsidRPr="00CC4EAC">
        <w:rPr>
          <w:rFonts w:asciiTheme="minorHAnsi" w:hAnsiTheme="minorHAnsi" w:cs="Arial"/>
          <w:sz w:val="22"/>
          <w:szCs w:val="22"/>
        </w:rPr>
        <w:t xml:space="preserve">(2013, May). </w:t>
      </w:r>
      <w:proofErr w:type="gramStart"/>
      <w:r w:rsidRPr="00CC4EAC">
        <w:rPr>
          <w:rFonts w:asciiTheme="minorHAnsi" w:hAnsiTheme="minorHAnsi" w:cs="Arial"/>
          <w:i/>
          <w:sz w:val="22"/>
          <w:szCs w:val="22"/>
        </w:rPr>
        <w:t>Association of Early Generalized Overgrowth to Clinical Outcome in ASD.</w:t>
      </w:r>
      <w:proofErr w:type="gramEnd"/>
      <w:r w:rsidRPr="00CC4EAC">
        <w:rPr>
          <w:rFonts w:asciiTheme="minorHAnsi" w:hAnsiTheme="minorHAnsi" w:cs="Arial"/>
          <w:i/>
          <w:sz w:val="22"/>
          <w:szCs w:val="22"/>
        </w:rPr>
        <w:t xml:space="preserve"> </w:t>
      </w:r>
      <w:r w:rsidRPr="00CC4EAC">
        <w:rPr>
          <w:rFonts w:asciiTheme="minorHAnsi" w:hAnsiTheme="minorHAnsi" w:cs="Arial"/>
          <w:sz w:val="22"/>
          <w:szCs w:val="22"/>
        </w:rPr>
        <w:t xml:space="preserve">Poster presented at </w:t>
      </w:r>
      <w:r w:rsidR="00923769" w:rsidRPr="00CC4EAC">
        <w:rPr>
          <w:rFonts w:asciiTheme="minorHAnsi" w:hAnsiTheme="minorHAnsi" w:cs="Arial"/>
          <w:color w:val="000000"/>
          <w:sz w:val="22"/>
          <w:szCs w:val="22"/>
          <w:shd w:val="clear" w:color="auto" w:fill="FFFFFF"/>
        </w:rPr>
        <w:t>the International Meeting for Autism Research</w:t>
      </w:r>
      <w:r w:rsidRPr="00CC4EAC">
        <w:rPr>
          <w:rFonts w:asciiTheme="minorHAnsi" w:hAnsiTheme="minorHAnsi" w:cs="Arial"/>
          <w:sz w:val="22"/>
          <w:szCs w:val="22"/>
        </w:rPr>
        <w:t>, San Sebastian, Spain</w:t>
      </w:r>
      <w:r w:rsidR="00913486" w:rsidRPr="00CC4EAC">
        <w:rPr>
          <w:rFonts w:asciiTheme="minorHAnsi" w:hAnsiTheme="minorHAnsi" w:cs="Arial"/>
          <w:sz w:val="22"/>
          <w:szCs w:val="22"/>
        </w:rPr>
        <w:t>.</w:t>
      </w:r>
    </w:p>
    <w:p w14:paraId="31B9838D" w14:textId="5821C647" w:rsidR="00582899" w:rsidRPr="00CC4EAC" w:rsidRDefault="00582899" w:rsidP="00582899">
      <w:pPr>
        <w:ind w:left="720" w:hanging="720"/>
        <w:rPr>
          <w:rFonts w:asciiTheme="minorHAnsi" w:hAnsiTheme="minorHAnsi" w:cs="Arial"/>
          <w:sz w:val="22"/>
          <w:szCs w:val="22"/>
          <w:u w:val="single"/>
        </w:rPr>
      </w:pPr>
      <w:r w:rsidRPr="00CC4EAC">
        <w:rPr>
          <w:rFonts w:asciiTheme="minorHAnsi" w:hAnsiTheme="minorHAnsi" w:cs="Arial"/>
          <w:sz w:val="22"/>
          <w:szCs w:val="22"/>
        </w:rPr>
        <w:t>2013</w:t>
      </w:r>
      <w:r w:rsidRPr="00CC4EAC">
        <w:rPr>
          <w:rFonts w:asciiTheme="minorHAnsi" w:hAnsiTheme="minorHAnsi" w:cs="Arial"/>
          <w:sz w:val="22"/>
          <w:szCs w:val="22"/>
        </w:rPr>
        <w:tab/>
      </w:r>
      <w:r w:rsidRPr="00CC4EAC">
        <w:rPr>
          <w:rFonts w:asciiTheme="minorHAnsi" w:hAnsiTheme="minorHAnsi" w:cs="Arial"/>
          <w:b/>
          <w:sz w:val="22"/>
          <w:szCs w:val="22"/>
        </w:rPr>
        <w:t>Chawarska, K.</w:t>
      </w:r>
      <w:r w:rsidRPr="00CC4EAC">
        <w:rPr>
          <w:rFonts w:asciiTheme="minorHAnsi" w:hAnsiTheme="minorHAnsi" w:cs="Arial"/>
          <w:sz w:val="22"/>
          <w:szCs w:val="22"/>
        </w:rPr>
        <w:t xml:space="preserve"> (2013, April)</w:t>
      </w:r>
      <w:r w:rsidR="00913486" w:rsidRPr="00CC4EAC">
        <w:rPr>
          <w:rFonts w:asciiTheme="minorHAnsi" w:hAnsiTheme="minorHAnsi" w:cs="Arial"/>
          <w:sz w:val="22"/>
          <w:szCs w:val="22"/>
        </w:rPr>
        <w:t>.</w:t>
      </w:r>
      <w:r w:rsidRPr="00CC4EAC">
        <w:rPr>
          <w:rFonts w:asciiTheme="minorHAnsi" w:hAnsiTheme="minorHAnsi" w:cs="Arial"/>
          <w:sz w:val="22"/>
          <w:szCs w:val="22"/>
        </w:rPr>
        <w:t xml:space="preserve"> </w:t>
      </w:r>
      <w:r w:rsidRPr="00CC4EAC">
        <w:rPr>
          <w:rFonts w:asciiTheme="minorHAnsi" w:hAnsiTheme="minorHAnsi" w:cs="Arial"/>
          <w:i/>
          <w:sz w:val="22"/>
          <w:szCs w:val="22"/>
        </w:rPr>
        <w:t xml:space="preserve">Social Perception in Toddlers </w:t>
      </w:r>
      <w:proofErr w:type="gramStart"/>
      <w:r w:rsidRPr="00CC4EAC">
        <w:rPr>
          <w:rFonts w:asciiTheme="minorHAnsi" w:hAnsiTheme="minorHAnsi" w:cs="Arial"/>
          <w:i/>
          <w:sz w:val="22"/>
          <w:szCs w:val="22"/>
        </w:rPr>
        <w:t>With</w:t>
      </w:r>
      <w:proofErr w:type="gramEnd"/>
      <w:r w:rsidRPr="00CC4EAC">
        <w:rPr>
          <w:rFonts w:asciiTheme="minorHAnsi" w:hAnsiTheme="minorHAnsi" w:cs="Arial"/>
          <w:i/>
          <w:sz w:val="22"/>
          <w:szCs w:val="22"/>
        </w:rPr>
        <w:t xml:space="preserve"> Autism Spectrum Disorder.</w:t>
      </w:r>
      <w:r w:rsidRPr="00CC4EAC">
        <w:rPr>
          <w:rFonts w:asciiTheme="minorHAnsi" w:hAnsiTheme="minorHAnsi" w:cs="Arial"/>
          <w:sz w:val="22"/>
          <w:szCs w:val="22"/>
        </w:rPr>
        <w:t xml:space="preserve"> </w:t>
      </w:r>
      <w:r w:rsidR="00913486" w:rsidRPr="00CC4EAC">
        <w:rPr>
          <w:rFonts w:asciiTheme="minorHAnsi" w:hAnsiTheme="minorHAnsi" w:cs="Arial"/>
          <w:sz w:val="22"/>
          <w:szCs w:val="22"/>
        </w:rPr>
        <w:t xml:space="preserve">Symposium presented at the </w:t>
      </w:r>
      <w:r w:rsidRPr="00CC4EAC">
        <w:rPr>
          <w:rFonts w:asciiTheme="minorHAnsi" w:hAnsiTheme="minorHAnsi" w:cs="Arial"/>
          <w:sz w:val="22"/>
          <w:szCs w:val="22"/>
        </w:rPr>
        <w:t xml:space="preserve">Society for Research in Child Development, Seattle, WA. </w:t>
      </w:r>
    </w:p>
    <w:p w14:paraId="34F891B0" w14:textId="77777777" w:rsidR="00582899" w:rsidRPr="00CC4EAC" w:rsidRDefault="00582899" w:rsidP="00582899">
      <w:pPr>
        <w:ind w:left="720"/>
        <w:rPr>
          <w:rFonts w:asciiTheme="minorHAnsi" w:hAnsiTheme="minorHAnsi" w:cs="Arial"/>
          <w:i/>
          <w:sz w:val="22"/>
          <w:szCs w:val="22"/>
        </w:rPr>
      </w:pPr>
      <w:r w:rsidRPr="00CC4EAC">
        <w:rPr>
          <w:rFonts w:asciiTheme="minorHAnsi" w:hAnsiTheme="minorHAnsi" w:cs="Arial"/>
          <w:sz w:val="22"/>
          <w:szCs w:val="22"/>
        </w:rPr>
        <w:t xml:space="preserve">1. </w:t>
      </w:r>
      <w:r w:rsidRPr="00CC4EAC">
        <w:rPr>
          <w:rFonts w:asciiTheme="minorHAnsi" w:eastAsia="Times New Roman" w:hAnsiTheme="minorHAnsi" w:cs="Arial"/>
          <w:b/>
          <w:bCs/>
          <w:sz w:val="22"/>
          <w:szCs w:val="22"/>
        </w:rPr>
        <w:t>Chawarska</w:t>
      </w:r>
      <w:r w:rsidRPr="00CC4EAC">
        <w:rPr>
          <w:rFonts w:asciiTheme="minorHAnsi" w:eastAsia="Times New Roman" w:hAnsiTheme="minorHAnsi" w:cs="Arial"/>
          <w:b/>
          <w:sz w:val="22"/>
          <w:szCs w:val="22"/>
        </w:rPr>
        <w:t>, K.</w:t>
      </w:r>
      <w:r w:rsidRPr="00CC4EAC">
        <w:rPr>
          <w:rFonts w:asciiTheme="minorHAnsi" w:eastAsia="Times New Roman" w:hAnsiTheme="minorHAnsi" w:cs="Arial"/>
          <w:sz w:val="22"/>
          <w:szCs w:val="22"/>
        </w:rPr>
        <w:t>,</w:t>
      </w:r>
      <w:r w:rsidRPr="00CC4EAC">
        <w:rPr>
          <w:rFonts w:asciiTheme="minorHAnsi" w:eastAsia="Times New Roman" w:hAnsiTheme="minorHAnsi" w:cs="Arial"/>
          <w:color w:val="000000"/>
          <w:sz w:val="22"/>
          <w:szCs w:val="22"/>
        </w:rPr>
        <w:t xml:space="preserve"> Macari, S., Campbell, D., &amp; </w:t>
      </w:r>
      <w:proofErr w:type="spellStart"/>
      <w:r w:rsidRPr="00CC4EAC">
        <w:rPr>
          <w:rFonts w:asciiTheme="minorHAnsi" w:eastAsia="Times New Roman" w:hAnsiTheme="minorHAnsi" w:cs="Arial"/>
          <w:color w:val="000000"/>
          <w:sz w:val="22"/>
          <w:szCs w:val="22"/>
        </w:rPr>
        <w:t>Shic</w:t>
      </w:r>
      <w:proofErr w:type="spellEnd"/>
      <w:r w:rsidRPr="00CC4EAC">
        <w:rPr>
          <w:rFonts w:asciiTheme="minorHAnsi" w:eastAsia="Times New Roman" w:hAnsiTheme="minorHAnsi" w:cs="Arial"/>
          <w:color w:val="000000"/>
          <w:sz w:val="22"/>
          <w:szCs w:val="22"/>
        </w:rPr>
        <w:t>, F</w:t>
      </w:r>
      <w:r w:rsidRPr="00CC4EAC">
        <w:rPr>
          <w:rFonts w:asciiTheme="minorHAnsi" w:hAnsiTheme="minorHAnsi" w:cs="Arial"/>
          <w:sz w:val="22"/>
          <w:szCs w:val="22"/>
        </w:rPr>
        <w:t xml:space="preserve">. </w:t>
      </w:r>
      <w:r w:rsidRPr="00CC4EAC">
        <w:rPr>
          <w:rFonts w:asciiTheme="minorHAnsi" w:hAnsiTheme="minorHAnsi" w:cs="Arial"/>
          <w:i/>
          <w:sz w:val="22"/>
          <w:szCs w:val="22"/>
        </w:rPr>
        <w:t>Limited orienting to social cues in infants and toddlers with ASD.</w:t>
      </w:r>
    </w:p>
    <w:p w14:paraId="3EF9E222" w14:textId="22C065B7" w:rsidR="00582899" w:rsidRPr="00CC4EAC" w:rsidRDefault="00582899" w:rsidP="00582899">
      <w:pPr>
        <w:ind w:left="720"/>
        <w:rPr>
          <w:rFonts w:asciiTheme="minorHAnsi" w:hAnsiTheme="minorHAnsi" w:cs="Arial"/>
          <w:i/>
          <w:sz w:val="22"/>
          <w:szCs w:val="22"/>
        </w:rPr>
      </w:pPr>
      <w:r w:rsidRPr="00CC4EAC">
        <w:rPr>
          <w:rFonts w:asciiTheme="minorHAnsi" w:hAnsiTheme="minorHAnsi" w:cs="Arial"/>
          <w:sz w:val="22"/>
          <w:szCs w:val="22"/>
        </w:rPr>
        <w:t xml:space="preserve">2. Campbell, D.,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Macari, S., Chang, J.,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w:t>
      </w:r>
      <w:r w:rsidRPr="00CC4EAC">
        <w:rPr>
          <w:rFonts w:asciiTheme="minorHAnsi" w:hAnsiTheme="minorHAnsi" w:cs="Arial"/>
          <w:i/>
          <w:sz w:val="22"/>
          <w:szCs w:val="22"/>
        </w:rPr>
        <w:t>Diminished social salience, not enhanced perceptual salience in toddlers with ASD.</w:t>
      </w:r>
    </w:p>
    <w:p w14:paraId="1364F9FC" w14:textId="214E0FD4" w:rsidR="00582899" w:rsidRPr="00CC4EAC" w:rsidRDefault="00582899" w:rsidP="00582899">
      <w:pPr>
        <w:ind w:left="720"/>
        <w:rPr>
          <w:rFonts w:asciiTheme="minorHAnsi" w:hAnsiTheme="minorHAnsi" w:cs="Arial"/>
          <w:i/>
          <w:sz w:val="22"/>
          <w:szCs w:val="22"/>
        </w:rPr>
      </w:pPr>
      <w:r w:rsidRPr="00CC4EAC">
        <w:rPr>
          <w:rFonts w:asciiTheme="minorHAnsi" w:hAnsiTheme="minorHAnsi" w:cs="Arial"/>
          <w:sz w:val="22"/>
          <w:szCs w:val="22"/>
        </w:rPr>
        <w:t xml:space="preserve">3. Macari, S.,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F., Campbell, D.</w:t>
      </w:r>
      <w:r w:rsidR="00913486" w:rsidRPr="00CC4EAC">
        <w:rPr>
          <w:rFonts w:asciiTheme="minorHAnsi" w:hAnsiTheme="minorHAnsi" w:cs="Arial"/>
          <w:sz w:val="22"/>
          <w:szCs w:val="22"/>
        </w:rPr>
        <w:t>,</w:t>
      </w:r>
      <w:r w:rsidRPr="00CC4EAC">
        <w:rPr>
          <w:rFonts w:asciiTheme="minorHAnsi" w:hAnsiTheme="minorHAnsi" w:cs="Arial"/>
          <w:sz w:val="22"/>
          <w:szCs w:val="22"/>
        </w:rPr>
        <w:t xml:space="preserve"> &amp; </w:t>
      </w:r>
      <w:r w:rsidRPr="00CC4EAC">
        <w:rPr>
          <w:rFonts w:asciiTheme="minorHAnsi" w:hAnsiTheme="minorHAnsi" w:cs="Arial"/>
          <w:b/>
          <w:sz w:val="22"/>
          <w:szCs w:val="22"/>
        </w:rPr>
        <w:t>Chawarska, K.</w:t>
      </w:r>
      <w:r w:rsidR="00E67156" w:rsidRPr="00CC4EAC">
        <w:rPr>
          <w:rFonts w:asciiTheme="minorHAnsi" w:hAnsiTheme="minorHAnsi" w:cs="Arial"/>
          <w:sz w:val="22"/>
          <w:szCs w:val="22"/>
        </w:rPr>
        <w:t xml:space="preserve"> </w:t>
      </w:r>
      <w:r w:rsidRPr="00CC4EAC">
        <w:rPr>
          <w:rFonts w:asciiTheme="minorHAnsi" w:hAnsiTheme="minorHAnsi" w:cs="Arial"/>
          <w:i/>
          <w:sz w:val="22"/>
          <w:szCs w:val="22"/>
        </w:rPr>
        <w:t>Subtyping gaze patterns in response to dyadic bids for attention.</w:t>
      </w:r>
    </w:p>
    <w:p w14:paraId="23D704E7" w14:textId="4AC1ED84" w:rsidR="00582899" w:rsidRPr="00CC4EAC" w:rsidRDefault="00582899" w:rsidP="00582899">
      <w:pPr>
        <w:ind w:left="720"/>
        <w:rPr>
          <w:rFonts w:asciiTheme="minorHAnsi" w:hAnsiTheme="minorHAnsi" w:cs="Arial"/>
          <w:i/>
          <w:sz w:val="22"/>
          <w:szCs w:val="22"/>
        </w:rPr>
      </w:pPr>
      <w:r w:rsidRPr="00CC4EAC">
        <w:rPr>
          <w:rFonts w:asciiTheme="minorHAnsi" w:hAnsiTheme="minorHAnsi" w:cs="Arial"/>
          <w:sz w:val="22"/>
          <w:szCs w:val="22"/>
        </w:rPr>
        <w:t xml:space="preserve">4. </w:t>
      </w:r>
      <w:proofErr w:type="spellStart"/>
      <w:r w:rsidRPr="00CC4EAC">
        <w:rPr>
          <w:rFonts w:asciiTheme="minorHAnsi" w:hAnsiTheme="minorHAnsi" w:cs="Arial"/>
          <w:bCs/>
          <w:sz w:val="22"/>
          <w:szCs w:val="22"/>
        </w:rPr>
        <w:t>Shic</w:t>
      </w:r>
      <w:proofErr w:type="spellEnd"/>
      <w:r w:rsidRPr="00CC4EAC">
        <w:rPr>
          <w:rFonts w:asciiTheme="minorHAnsi" w:hAnsiTheme="minorHAnsi" w:cs="Arial"/>
          <w:sz w:val="22"/>
          <w:szCs w:val="22"/>
        </w:rPr>
        <w:t>, F., Campbell, D., Macari, S., K.</w:t>
      </w:r>
      <w:r w:rsidR="00913486" w:rsidRPr="00CC4EAC">
        <w:rPr>
          <w:rFonts w:asciiTheme="minorHAnsi" w:hAnsiTheme="minorHAnsi" w:cs="Arial"/>
          <w:sz w:val="22"/>
          <w:szCs w:val="22"/>
        </w:rPr>
        <w:t>,</w:t>
      </w:r>
      <w:r w:rsidRPr="00CC4EAC">
        <w:rPr>
          <w:rFonts w:asciiTheme="minorHAnsi" w:hAnsiTheme="minorHAnsi" w:cs="Arial"/>
          <w:sz w:val="22"/>
          <w:szCs w:val="22"/>
        </w:rPr>
        <w:t xml:space="preserve">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w:t>
      </w:r>
      <w:r w:rsidRPr="00CC4EAC">
        <w:rPr>
          <w:rFonts w:asciiTheme="minorHAnsi" w:hAnsiTheme="minorHAnsi" w:cs="Arial"/>
          <w:i/>
          <w:sz w:val="22"/>
          <w:szCs w:val="22"/>
        </w:rPr>
        <w:t>Operationalizing Atypical: Attentional Cohesion by Toddlers with ASD.</w:t>
      </w:r>
    </w:p>
    <w:p w14:paraId="0AE3C8EB" w14:textId="4A0AE1BD" w:rsidR="00582899" w:rsidRPr="00CC4EAC" w:rsidRDefault="00582899" w:rsidP="00582899">
      <w:pPr>
        <w:ind w:left="720" w:hanging="720"/>
        <w:rPr>
          <w:rFonts w:asciiTheme="minorHAnsi" w:eastAsia="Times New Roman" w:hAnsiTheme="minorHAnsi" w:cs="Arial"/>
          <w:iCs/>
          <w:sz w:val="22"/>
          <w:szCs w:val="22"/>
        </w:rPr>
      </w:pPr>
      <w:r w:rsidRPr="00CC4EAC">
        <w:rPr>
          <w:rFonts w:asciiTheme="minorHAnsi" w:hAnsiTheme="minorHAnsi" w:cs="Arial"/>
          <w:sz w:val="22"/>
          <w:szCs w:val="22"/>
        </w:rPr>
        <w:lastRenderedPageBreak/>
        <w:t xml:space="preserve">2013 </w:t>
      </w:r>
      <w:r w:rsidRPr="00CC4EAC">
        <w:rPr>
          <w:rFonts w:asciiTheme="minorHAnsi" w:hAnsiTheme="minorHAnsi" w:cs="Arial"/>
          <w:sz w:val="22"/>
          <w:szCs w:val="22"/>
        </w:rPr>
        <w:tab/>
      </w:r>
      <w:proofErr w:type="spellStart"/>
      <w:r w:rsidRPr="00CC4EAC">
        <w:rPr>
          <w:rFonts w:asciiTheme="minorHAnsi" w:eastAsia="Times New Roman" w:hAnsiTheme="minorHAnsi" w:cs="Arial"/>
          <w:iCs/>
          <w:sz w:val="22"/>
          <w:szCs w:val="22"/>
        </w:rPr>
        <w:t>Shic</w:t>
      </w:r>
      <w:proofErr w:type="spellEnd"/>
      <w:r w:rsidRPr="00CC4EAC">
        <w:rPr>
          <w:rFonts w:asciiTheme="minorHAnsi" w:eastAsia="Times New Roman" w:hAnsiTheme="minorHAnsi" w:cs="Arial"/>
          <w:iCs/>
          <w:sz w:val="22"/>
          <w:szCs w:val="22"/>
        </w:rPr>
        <w:t xml:space="preserve">, F., Campbell, D., Macari, S., </w:t>
      </w:r>
      <w:r w:rsidR="00913486" w:rsidRPr="00CC4EAC">
        <w:rPr>
          <w:rFonts w:asciiTheme="minorHAnsi" w:eastAsia="Times New Roman" w:hAnsiTheme="minorHAnsi" w:cs="Arial"/>
          <w:iCs/>
          <w:sz w:val="22"/>
          <w:szCs w:val="22"/>
        </w:rPr>
        <w:t xml:space="preserve">&amp; </w:t>
      </w:r>
      <w:r w:rsidRPr="00CC4EAC">
        <w:rPr>
          <w:rFonts w:asciiTheme="minorHAnsi" w:eastAsia="Times New Roman" w:hAnsiTheme="minorHAnsi" w:cs="Arial"/>
          <w:b/>
          <w:iCs/>
          <w:sz w:val="22"/>
          <w:szCs w:val="22"/>
        </w:rPr>
        <w:t>Chawarska, K.</w:t>
      </w:r>
      <w:r w:rsidRPr="00CC4EAC">
        <w:rPr>
          <w:rFonts w:asciiTheme="minorHAnsi" w:eastAsia="Times New Roman" w:hAnsiTheme="minorHAnsi" w:cs="Arial"/>
          <w:iCs/>
          <w:sz w:val="22"/>
          <w:szCs w:val="22"/>
        </w:rPr>
        <w:t xml:space="preserve"> </w:t>
      </w:r>
      <w:r w:rsidR="00913486" w:rsidRPr="00CC4EAC">
        <w:rPr>
          <w:rFonts w:asciiTheme="minorHAnsi" w:eastAsia="Times New Roman" w:hAnsiTheme="minorHAnsi" w:cs="Arial"/>
          <w:iCs/>
          <w:sz w:val="22"/>
          <w:szCs w:val="22"/>
        </w:rPr>
        <w:t xml:space="preserve">(2013, April). </w:t>
      </w:r>
      <w:r w:rsidRPr="00CC4EAC">
        <w:rPr>
          <w:rFonts w:asciiTheme="minorHAnsi" w:eastAsia="Times New Roman" w:hAnsiTheme="minorHAnsi" w:cs="Arial"/>
          <w:i/>
          <w:iCs/>
          <w:sz w:val="22"/>
          <w:szCs w:val="22"/>
        </w:rPr>
        <w:t>Hierarchical clustering of face scanning in 6-month-old infants at high risk for ASD reveals associations with social deficits at 24 months.</w:t>
      </w:r>
      <w:r w:rsidRPr="00CC4EAC">
        <w:rPr>
          <w:rFonts w:asciiTheme="minorHAnsi" w:eastAsia="Times New Roman" w:hAnsiTheme="minorHAnsi" w:cs="Arial"/>
          <w:iCs/>
          <w:sz w:val="22"/>
          <w:szCs w:val="22"/>
        </w:rPr>
        <w:t xml:space="preserve"> Talk presented at </w:t>
      </w:r>
      <w:r w:rsidR="00923769" w:rsidRPr="00CC4EAC">
        <w:rPr>
          <w:rFonts w:asciiTheme="minorHAnsi" w:eastAsia="Times New Roman" w:hAnsiTheme="minorHAnsi" w:cs="Arial"/>
          <w:iCs/>
          <w:sz w:val="22"/>
          <w:szCs w:val="22"/>
        </w:rPr>
        <w:t>the Society for Research in Child Development</w:t>
      </w:r>
      <w:r w:rsidRPr="00CC4EAC">
        <w:rPr>
          <w:rFonts w:asciiTheme="minorHAnsi" w:eastAsia="Times New Roman" w:hAnsiTheme="minorHAnsi" w:cs="Arial"/>
          <w:iCs/>
          <w:sz w:val="22"/>
          <w:szCs w:val="22"/>
        </w:rPr>
        <w:t>, Seattle</w:t>
      </w:r>
      <w:r w:rsidR="00913486" w:rsidRPr="00CC4EAC">
        <w:rPr>
          <w:rFonts w:asciiTheme="minorHAnsi" w:eastAsia="Times New Roman" w:hAnsiTheme="minorHAnsi" w:cs="Arial"/>
          <w:iCs/>
          <w:sz w:val="22"/>
          <w:szCs w:val="22"/>
        </w:rPr>
        <w:t>,</w:t>
      </w:r>
      <w:r w:rsidRPr="00CC4EAC">
        <w:rPr>
          <w:rFonts w:asciiTheme="minorHAnsi" w:eastAsia="Times New Roman" w:hAnsiTheme="minorHAnsi" w:cs="Arial"/>
          <w:iCs/>
          <w:sz w:val="22"/>
          <w:szCs w:val="22"/>
        </w:rPr>
        <w:t xml:space="preserve"> WA</w:t>
      </w:r>
      <w:r w:rsidR="00913486" w:rsidRPr="00CC4EAC">
        <w:rPr>
          <w:rFonts w:asciiTheme="minorHAnsi" w:eastAsia="Times New Roman" w:hAnsiTheme="minorHAnsi" w:cs="Arial"/>
          <w:iCs/>
          <w:sz w:val="22"/>
          <w:szCs w:val="22"/>
        </w:rPr>
        <w:t>.</w:t>
      </w:r>
    </w:p>
    <w:p w14:paraId="5F9F9F49" w14:textId="7B65D8AD" w:rsidR="00582899" w:rsidRPr="00CC4EAC" w:rsidRDefault="00582899" w:rsidP="00582899">
      <w:pPr>
        <w:ind w:left="720" w:hanging="720"/>
        <w:rPr>
          <w:rFonts w:asciiTheme="minorHAnsi" w:eastAsia="Times New Roman" w:hAnsiTheme="minorHAnsi" w:cs="Arial"/>
          <w:iCs/>
          <w:sz w:val="22"/>
          <w:szCs w:val="22"/>
        </w:rPr>
      </w:pPr>
      <w:r w:rsidRPr="00CC4EAC">
        <w:rPr>
          <w:rFonts w:asciiTheme="minorHAnsi" w:eastAsia="Times New Roman" w:hAnsiTheme="minorHAnsi" w:cs="Arial"/>
          <w:iCs/>
          <w:sz w:val="22"/>
          <w:szCs w:val="22"/>
        </w:rPr>
        <w:t>2013</w:t>
      </w:r>
      <w:r w:rsidRPr="00CC4EAC">
        <w:rPr>
          <w:rFonts w:asciiTheme="minorHAnsi" w:eastAsia="Times New Roman" w:hAnsiTheme="minorHAnsi" w:cs="Arial"/>
          <w:iCs/>
          <w:sz w:val="22"/>
          <w:szCs w:val="22"/>
        </w:rPr>
        <w:tab/>
      </w:r>
      <w:proofErr w:type="spellStart"/>
      <w:r w:rsidRPr="00CC4EAC">
        <w:rPr>
          <w:rFonts w:asciiTheme="minorHAnsi" w:hAnsiTheme="minorHAnsi" w:cs="Arial"/>
          <w:iCs/>
          <w:sz w:val="22"/>
          <w:szCs w:val="22"/>
        </w:rPr>
        <w:t>Saulnier</w:t>
      </w:r>
      <w:proofErr w:type="spellEnd"/>
      <w:r w:rsidRPr="00CC4EAC">
        <w:rPr>
          <w:rFonts w:asciiTheme="minorHAnsi" w:hAnsiTheme="minorHAnsi" w:cs="Arial"/>
          <w:iCs/>
          <w:sz w:val="22"/>
          <w:szCs w:val="22"/>
        </w:rPr>
        <w:t>, C</w:t>
      </w:r>
      <w:r w:rsidR="00913486" w:rsidRPr="00CC4EAC">
        <w:rPr>
          <w:rFonts w:asciiTheme="minorHAnsi" w:hAnsiTheme="minorHAnsi" w:cs="Arial"/>
          <w:iCs/>
          <w:sz w:val="22"/>
          <w:szCs w:val="22"/>
        </w:rPr>
        <w:t>.</w:t>
      </w:r>
      <w:r w:rsidRPr="00CC4EAC">
        <w:rPr>
          <w:rFonts w:asciiTheme="minorHAnsi" w:hAnsiTheme="minorHAnsi" w:cs="Arial"/>
          <w:iCs/>
          <w:sz w:val="22"/>
          <w:szCs w:val="22"/>
        </w:rPr>
        <w:t xml:space="preserve">, Caravella, K., Klin, A., </w:t>
      </w:r>
      <w:r w:rsidR="00913486" w:rsidRPr="00CC4EAC">
        <w:rPr>
          <w:rFonts w:asciiTheme="minorHAnsi" w:hAnsiTheme="minorHAnsi" w:cs="Arial"/>
          <w:iCs/>
          <w:sz w:val="22"/>
          <w:szCs w:val="22"/>
        </w:rPr>
        <w:t xml:space="preserve">&amp; </w:t>
      </w:r>
      <w:r w:rsidRPr="00CC4EAC">
        <w:rPr>
          <w:rFonts w:asciiTheme="minorHAnsi" w:hAnsiTheme="minorHAnsi" w:cs="Arial"/>
          <w:b/>
          <w:iCs/>
          <w:sz w:val="22"/>
          <w:szCs w:val="22"/>
        </w:rPr>
        <w:t>Chawarska, K.</w:t>
      </w:r>
      <w:r w:rsidRPr="00CC4EAC">
        <w:rPr>
          <w:rFonts w:asciiTheme="minorHAnsi" w:hAnsiTheme="minorHAnsi" w:cs="Arial"/>
          <w:iCs/>
          <w:sz w:val="22"/>
          <w:szCs w:val="22"/>
        </w:rPr>
        <w:t xml:space="preserve"> </w:t>
      </w:r>
      <w:r w:rsidR="00854684" w:rsidRPr="00CC4EAC">
        <w:rPr>
          <w:rFonts w:asciiTheme="minorHAnsi" w:hAnsiTheme="minorHAnsi" w:cs="Arial"/>
          <w:iCs/>
          <w:sz w:val="22"/>
          <w:szCs w:val="22"/>
        </w:rPr>
        <w:t xml:space="preserve">(2013, April). </w:t>
      </w:r>
      <w:proofErr w:type="gramStart"/>
      <w:r w:rsidRPr="00CC4EAC">
        <w:rPr>
          <w:rFonts w:asciiTheme="minorHAnsi" w:hAnsiTheme="minorHAnsi" w:cs="Arial"/>
          <w:i/>
          <w:sz w:val="22"/>
          <w:szCs w:val="22"/>
        </w:rPr>
        <w:t>Profiles of Adaptive Socialization Skills in Children with ASD in the First Two Years of Life.</w:t>
      </w:r>
      <w:proofErr w:type="gramEnd"/>
      <w:r w:rsidRPr="00CC4EAC">
        <w:rPr>
          <w:rFonts w:asciiTheme="minorHAnsi" w:hAnsiTheme="minorHAnsi" w:cs="Arial"/>
          <w:sz w:val="22"/>
          <w:szCs w:val="22"/>
        </w:rPr>
        <w:t xml:space="preserve"> </w:t>
      </w:r>
      <w:r w:rsidRPr="00CC4EAC">
        <w:rPr>
          <w:rFonts w:asciiTheme="minorHAnsi" w:eastAsia="Times New Roman" w:hAnsiTheme="minorHAnsi" w:cs="Arial"/>
          <w:iCs/>
          <w:sz w:val="22"/>
          <w:szCs w:val="22"/>
        </w:rPr>
        <w:t xml:space="preserve">Poster presented at </w:t>
      </w:r>
      <w:r w:rsidR="00923769" w:rsidRPr="00CC4EAC">
        <w:rPr>
          <w:rFonts w:asciiTheme="minorHAnsi" w:eastAsia="Times New Roman" w:hAnsiTheme="minorHAnsi" w:cs="Arial"/>
          <w:iCs/>
          <w:sz w:val="22"/>
          <w:szCs w:val="22"/>
        </w:rPr>
        <w:t>the Society for Research in Child Development</w:t>
      </w:r>
      <w:r w:rsidRPr="00CC4EAC">
        <w:rPr>
          <w:rFonts w:asciiTheme="minorHAnsi" w:eastAsia="Times New Roman" w:hAnsiTheme="minorHAnsi" w:cs="Arial"/>
          <w:iCs/>
          <w:sz w:val="22"/>
          <w:szCs w:val="22"/>
        </w:rPr>
        <w:t xml:space="preserve">, </w:t>
      </w:r>
      <w:r w:rsidR="007D5F62">
        <w:rPr>
          <w:rFonts w:asciiTheme="minorHAnsi" w:eastAsia="Times New Roman" w:hAnsiTheme="minorHAnsi" w:cs="Arial"/>
          <w:iCs/>
          <w:sz w:val="22"/>
          <w:szCs w:val="22"/>
        </w:rPr>
        <w:t>Seattle, WA</w:t>
      </w:r>
    </w:p>
    <w:p w14:paraId="09AE8B0A" w14:textId="4B17EC5F"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2012 </w:t>
      </w:r>
      <w:r w:rsidRPr="00CC4EAC">
        <w:rPr>
          <w:rFonts w:asciiTheme="minorHAnsi" w:hAnsiTheme="minorHAnsi" w:cs="Arial"/>
          <w:sz w:val="22"/>
          <w:szCs w:val="22"/>
        </w:rPr>
        <w:tab/>
      </w:r>
      <w:r w:rsidRPr="00CC4EAC">
        <w:rPr>
          <w:rFonts w:asciiTheme="minorHAnsi" w:hAnsiTheme="minorHAnsi" w:cs="Arial"/>
          <w:b/>
          <w:sz w:val="22"/>
          <w:szCs w:val="22"/>
        </w:rPr>
        <w:t>Chawarska, K.</w:t>
      </w:r>
      <w:r w:rsidRPr="00CC4EAC">
        <w:rPr>
          <w:rFonts w:asciiTheme="minorHAnsi" w:hAnsiTheme="minorHAnsi" w:cs="Arial"/>
          <w:sz w:val="22"/>
          <w:szCs w:val="22"/>
        </w:rPr>
        <w:t xml:space="preserve"> (2012, May). </w:t>
      </w:r>
      <w:r w:rsidRPr="00CC4EAC">
        <w:rPr>
          <w:rFonts w:asciiTheme="minorHAnsi" w:hAnsiTheme="minorHAnsi" w:cs="Arial"/>
          <w:i/>
          <w:sz w:val="22"/>
          <w:szCs w:val="22"/>
        </w:rPr>
        <w:t>Social Perception in Toddlers with ASD: Methodological and Conceptual Considerations.</w:t>
      </w:r>
      <w:r w:rsidRPr="00CC4EAC">
        <w:rPr>
          <w:rFonts w:asciiTheme="minorHAnsi" w:hAnsiTheme="minorHAnsi" w:cs="Arial"/>
          <w:b/>
          <w:sz w:val="22"/>
          <w:szCs w:val="22"/>
        </w:rPr>
        <w:t xml:space="preserve"> </w:t>
      </w:r>
      <w:r w:rsidR="00923769" w:rsidRPr="00CC4EAC">
        <w:rPr>
          <w:rFonts w:asciiTheme="minorHAnsi" w:hAnsiTheme="minorHAnsi" w:cs="Arial"/>
          <w:sz w:val="22"/>
          <w:szCs w:val="22"/>
        </w:rPr>
        <w:t xml:space="preserve">Symposium presented at the </w:t>
      </w:r>
      <w:r w:rsidRPr="00CC4EAC">
        <w:rPr>
          <w:rFonts w:asciiTheme="minorHAnsi" w:hAnsiTheme="minorHAnsi" w:cs="Arial"/>
          <w:sz w:val="22"/>
          <w:szCs w:val="22"/>
        </w:rPr>
        <w:t>International Meeting for Autism Research, Toronto</w:t>
      </w:r>
      <w:r w:rsidR="0099380D" w:rsidRPr="00CC4EAC">
        <w:rPr>
          <w:rFonts w:asciiTheme="minorHAnsi" w:hAnsiTheme="minorHAnsi" w:cs="Arial"/>
          <w:sz w:val="22"/>
          <w:szCs w:val="22"/>
        </w:rPr>
        <w:t>, Canada</w:t>
      </w:r>
      <w:r w:rsidR="00913486" w:rsidRPr="00CC4EAC">
        <w:rPr>
          <w:rFonts w:asciiTheme="minorHAnsi" w:hAnsiTheme="minorHAnsi" w:cs="Arial"/>
          <w:sz w:val="22"/>
          <w:szCs w:val="22"/>
        </w:rPr>
        <w:t>.</w:t>
      </w:r>
    </w:p>
    <w:p w14:paraId="0818B81B" w14:textId="77777777" w:rsidR="00582899" w:rsidRPr="00CC4EAC" w:rsidRDefault="00582899" w:rsidP="00582899">
      <w:pPr>
        <w:ind w:left="720"/>
        <w:rPr>
          <w:rFonts w:asciiTheme="minorHAnsi" w:hAnsiTheme="minorHAnsi" w:cs="Arial"/>
          <w:sz w:val="22"/>
          <w:szCs w:val="22"/>
        </w:rPr>
      </w:pPr>
      <w:r w:rsidRPr="00CC4EAC">
        <w:rPr>
          <w:rFonts w:asciiTheme="minorHAnsi" w:hAnsiTheme="minorHAnsi" w:cs="Arial"/>
          <w:sz w:val="22"/>
          <w:szCs w:val="22"/>
        </w:rPr>
        <w:t xml:space="preserve">1. </w:t>
      </w:r>
      <w:r w:rsidRPr="00CC4EAC">
        <w:rPr>
          <w:rFonts w:asciiTheme="minorHAnsi" w:eastAsia="Times New Roman" w:hAnsiTheme="minorHAnsi" w:cs="Arial"/>
          <w:b/>
          <w:bCs/>
          <w:sz w:val="22"/>
          <w:szCs w:val="22"/>
        </w:rPr>
        <w:t>Chawarska</w:t>
      </w:r>
      <w:r w:rsidRPr="00CC4EAC">
        <w:rPr>
          <w:rFonts w:asciiTheme="minorHAnsi" w:eastAsia="Times New Roman" w:hAnsiTheme="minorHAnsi" w:cs="Arial"/>
          <w:b/>
          <w:sz w:val="22"/>
          <w:szCs w:val="22"/>
        </w:rPr>
        <w:t>, K.</w:t>
      </w:r>
      <w:r w:rsidRPr="00CC4EAC">
        <w:rPr>
          <w:rFonts w:asciiTheme="minorHAnsi" w:eastAsia="Times New Roman" w:hAnsiTheme="minorHAnsi" w:cs="Arial"/>
          <w:sz w:val="22"/>
          <w:szCs w:val="22"/>
        </w:rPr>
        <w:t>,</w:t>
      </w:r>
      <w:r w:rsidRPr="00CC4EAC">
        <w:rPr>
          <w:rFonts w:asciiTheme="minorHAnsi" w:eastAsia="Times New Roman" w:hAnsiTheme="minorHAnsi" w:cs="Arial"/>
          <w:color w:val="000000"/>
          <w:sz w:val="22"/>
          <w:szCs w:val="22"/>
        </w:rPr>
        <w:t xml:space="preserve"> Macari, S., Campbell, D., &amp; </w:t>
      </w:r>
      <w:proofErr w:type="spellStart"/>
      <w:r w:rsidRPr="00CC4EAC">
        <w:rPr>
          <w:rFonts w:asciiTheme="minorHAnsi" w:eastAsia="Times New Roman" w:hAnsiTheme="minorHAnsi" w:cs="Arial"/>
          <w:color w:val="000000"/>
          <w:sz w:val="22"/>
          <w:szCs w:val="22"/>
        </w:rPr>
        <w:t>Shic</w:t>
      </w:r>
      <w:proofErr w:type="spellEnd"/>
      <w:r w:rsidRPr="00CC4EAC">
        <w:rPr>
          <w:rFonts w:asciiTheme="minorHAnsi" w:eastAsia="Times New Roman" w:hAnsiTheme="minorHAnsi" w:cs="Arial"/>
          <w:color w:val="000000"/>
          <w:sz w:val="22"/>
          <w:szCs w:val="22"/>
        </w:rPr>
        <w:t xml:space="preserve">, F. </w:t>
      </w:r>
      <w:r w:rsidRPr="00CC4EAC">
        <w:rPr>
          <w:rFonts w:asciiTheme="minorHAnsi" w:hAnsiTheme="minorHAnsi" w:cs="Arial"/>
          <w:i/>
          <w:sz w:val="22"/>
          <w:szCs w:val="22"/>
        </w:rPr>
        <w:t>Suppressed attentional response to dyadic cues in infants and toddlers with ASD.</w:t>
      </w:r>
      <w:r w:rsidRPr="00CC4EAC">
        <w:rPr>
          <w:rFonts w:asciiTheme="minorHAnsi" w:hAnsiTheme="minorHAnsi" w:cs="Arial"/>
          <w:sz w:val="22"/>
          <w:szCs w:val="22"/>
        </w:rPr>
        <w:t xml:space="preserve"> </w:t>
      </w:r>
    </w:p>
    <w:p w14:paraId="375BA380" w14:textId="6FD3DEDC" w:rsidR="00582899" w:rsidRPr="00CC4EAC" w:rsidRDefault="00582899" w:rsidP="00582899">
      <w:pPr>
        <w:ind w:left="720"/>
        <w:rPr>
          <w:rFonts w:asciiTheme="minorHAnsi" w:hAnsiTheme="minorHAnsi" w:cs="Arial"/>
          <w:sz w:val="22"/>
          <w:szCs w:val="22"/>
        </w:rPr>
      </w:pPr>
      <w:r w:rsidRPr="00CC4EAC">
        <w:rPr>
          <w:rFonts w:asciiTheme="minorHAnsi" w:hAnsiTheme="minorHAnsi" w:cs="Arial"/>
          <w:sz w:val="22"/>
          <w:szCs w:val="22"/>
        </w:rPr>
        <w:t xml:space="preserve">2. Campbell, D.,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Macari, S., Chang, J.,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w:t>
      </w:r>
      <w:r w:rsidRPr="00CC4EAC">
        <w:rPr>
          <w:rFonts w:asciiTheme="minorHAnsi" w:hAnsiTheme="minorHAnsi" w:cs="Arial"/>
          <w:i/>
          <w:sz w:val="22"/>
          <w:szCs w:val="22"/>
        </w:rPr>
        <w:t>Subtyping toddlers with ASD based on their scanning patterns in response to dyadic bids for attention</w:t>
      </w:r>
      <w:r w:rsidRPr="00CC4EAC">
        <w:rPr>
          <w:rFonts w:asciiTheme="minorHAnsi" w:hAnsiTheme="minorHAnsi" w:cs="Arial"/>
          <w:sz w:val="22"/>
          <w:szCs w:val="22"/>
        </w:rPr>
        <w:t xml:space="preserve">. </w:t>
      </w:r>
    </w:p>
    <w:p w14:paraId="519C281C" w14:textId="3015DB13" w:rsidR="00582899" w:rsidRPr="00CC4EAC" w:rsidRDefault="00582899" w:rsidP="00582899">
      <w:pPr>
        <w:ind w:left="720"/>
        <w:rPr>
          <w:rFonts w:asciiTheme="minorHAnsi" w:hAnsiTheme="minorHAnsi" w:cs="Arial"/>
          <w:sz w:val="22"/>
          <w:szCs w:val="22"/>
        </w:rPr>
      </w:pPr>
      <w:r w:rsidRPr="00CC4EAC">
        <w:rPr>
          <w:rFonts w:asciiTheme="minorHAnsi" w:hAnsiTheme="minorHAnsi" w:cs="Arial"/>
          <w:sz w:val="22"/>
          <w:szCs w:val="22"/>
        </w:rPr>
        <w:t xml:space="preserve">3. Macari, S.,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F., Campbell, D.</w:t>
      </w:r>
      <w:r w:rsidR="00913486" w:rsidRPr="00CC4EAC">
        <w:rPr>
          <w:rFonts w:asciiTheme="minorHAnsi" w:hAnsiTheme="minorHAnsi" w:cs="Arial"/>
          <w:sz w:val="22"/>
          <w:szCs w:val="22"/>
        </w:rPr>
        <w:t>,</w:t>
      </w:r>
      <w:r w:rsidRPr="00CC4EAC">
        <w:rPr>
          <w:rFonts w:asciiTheme="minorHAnsi" w:hAnsiTheme="minorHAnsi" w:cs="Arial"/>
          <w:sz w:val="22"/>
          <w:szCs w:val="22"/>
        </w:rPr>
        <w:t xml:space="preserve">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w:t>
      </w:r>
      <w:r w:rsidRPr="00CC4EAC">
        <w:rPr>
          <w:rFonts w:asciiTheme="minorHAnsi" w:hAnsiTheme="minorHAnsi" w:cs="Arial"/>
          <w:i/>
          <w:sz w:val="22"/>
          <w:szCs w:val="22"/>
        </w:rPr>
        <w:t>Diminished salience of social stimuli, not enhanced salience of nonsocial stimuli in young children with ASD</w:t>
      </w:r>
      <w:r w:rsidRPr="00CC4EAC">
        <w:rPr>
          <w:rFonts w:asciiTheme="minorHAnsi" w:hAnsiTheme="minorHAnsi" w:cs="Arial"/>
          <w:sz w:val="22"/>
          <w:szCs w:val="22"/>
        </w:rPr>
        <w:t xml:space="preserve">. </w:t>
      </w:r>
    </w:p>
    <w:p w14:paraId="6EBBA65E" w14:textId="2E19A2C5" w:rsidR="00582899" w:rsidRPr="00CC4EAC" w:rsidRDefault="00582899" w:rsidP="00582899">
      <w:pPr>
        <w:ind w:left="720"/>
        <w:rPr>
          <w:rFonts w:asciiTheme="minorHAnsi" w:hAnsiTheme="minorHAnsi" w:cs="Arial"/>
          <w:sz w:val="22"/>
          <w:szCs w:val="22"/>
        </w:rPr>
      </w:pPr>
      <w:r w:rsidRPr="00CC4EAC">
        <w:rPr>
          <w:rFonts w:asciiTheme="minorHAnsi" w:hAnsiTheme="minorHAnsi" w:cs="Arial"/>
          <w:sz w:val="22"/>
          <w:szCs w:val="22"/>
        </w:rPr>
        <w:t xml:space="preserve">4. </w:t>
      </w:r>
      <w:proofErr w:type="spellStart"/>
      <w:r w:rsidRPr="00CC4EAC">
        <w:rPr>
          <w:rFonts w:asciiTheme="minorHAnsi" w:hAnsiTheme="minorHAnsi" w:cs="Arial"/>
          <w:bCs/>
          <w:sz w:val="22"/>
          <w:szCs w:val="22"/>
        </w:rPr>
        <w:t>Shic</w:t>
      </w:r>
      <w:proofErr w:type="spellEnd"/>
      <w:r w:rsidRPr="00CC4EAC">
        <w:rPr>
          <w:rFonts w:asciiTheme="minorHAnsi" w:hAnsiTheme="minorHAnsi" w:cs="Arial"/>
          <w:sz w:val="22"/>
          <w:szCs w:val="22"/>
        </w:rPr>
        <w:t>, F., Campbell, D., Macari, S. K.</w:t>
      </w:r>
      <w:r w:rsidR="00F436D2" w:rsidRPr="00CC4EAC">
        <w:rPr>
          <w:rFonts w:asciiTheme="minorHAnsi" w:hAnsiTheme="minorHAnsi" w:cs="Arial"/>
          <w:sz w:val="22"/>
          <w:szCs w:val="22"/>
        </w:rPr>
        <w:t>,</w:t>
      </w:r>
      <w:r w:rsidRPr="00CC4EAC">
        <w:rPr>
          <w:rFonts w:asciiTheme="minorHAnsi" w:hAnsiTheme="minorHAnsi" w:cs="Arial"/>
          <w:sz w:val="22"/>
          <w:szCs w:val="22"/>
        </w:rPr>
        <w:t xml:space="preserve">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w:t>
      </w:r>
      <w:r w:rsidRPr="00CC4EAC">
        <w:rPr>
          <w:rFonts w:asciiTheme="minorHAnsi" w:hAnsiTheme="minorHAnsi" w:cs="Arial"/>
          <w:i/>
          <w:sz w:val="22"/>
          <w:szCs w:val="22"/>
        </w:rPr>
        <w:t>Scan Pattern Deviations in Toddlers with ASD: A Framework Based on Cohesion</w:t>
      </w:r>
      <w:r w:rsidR="00F436D2" w:rsidRPr="00CC4EAC">
        <w:rPr>
          <w:rFonts w:asciiTheme="minorHAnsi" w:hAnsiTheme="minorHAnsi" w:cs="Arial"/>
          <w:i/>
          <w:sz w:val="22"/>
          <w:szCs w:val="22"/>
        </w:rPr>
        <w:t>.</w:t>
      </w:r>
    </w:p>
    <w:p w14:paraId="2FEA4914" w14:textId="409FD917"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t>Chen, G.</w:t>
      </w:r>
      <w:r w:rsidR="007B5A97" w:rsidRPr="00CC4EAC">
        <w:rPr>
          <w:rFonts w:asciiTheme="minorHAnsi" w:hAnsiTheme="minorHAnsi" w:cs="Arial"/>
          <w:sz w:val="22"/>
          <w:szCs w:val="22"/>
        </w:rPr>
        <w:t xml:space="preserve"> </w:t>
      </w:r>
      <w:r w:rsidRPr="00CC4EAC">
        <w:rPr>
          <w:rFonts w:asciiTheme="minorHAnsi" w:hAnsiTheme="minorHAnsi" w:cs="Arial"/>
          <w:sz w:val="22"/>
          <w:szCs w:val="22"/>
        </w:rPr>
        <w:t xml:space="preserve">M., </w:t>
      </w:r>
      <w:proofErr w:type="spellStart"/>
      <w:r w:rsidRPr="00CC4EAC">
        <w:rPr>
          <w:rFonts w:asciiTheme="minorHAnsi" w:hAnsiTheme="minorHAnsi" w:cs="Arial"/>
          <w:sz w:val="22"/>
          <w:szCs w:val="22"/>
        </w:rPr>
        <w:t>Rowberry</w:t>
      </w:r>
      <w:proofErr w:type="spellEnd"/>
      <w:r w:rsidRPr="00CC4EAC">
        <w:rPr>
          <w:rFonts w:asciiTheme="minorHAnsi" w:hAnsiTheme="minorHAnsi" w:cs="Arial"/>
          <w:sz w:val="22"/>
          <w:szCs w:val="22"/>
        </w:rPr>
        <w:t>, J., Macari, S., Campbell, D.,</w:t>
      </w:r>
      <w:r w:rsidR="0099380D" w:rsidRPr="00CC4EAC">
        <w:rPr>
          <w:rFonts w:asciiTheme="minorHAnsi" w:hAnsiTheme="minorHAnsi" w:cs="Arial"/>
          <w:sz w:val="22"/>
          <w:szCs w:val="22"/>
        </w:rPr>
        <w:t xml:space="preserve"> &amp;</w:t>
      </w:r>
      <w:r w:rsidRPr="00CC4EAC">
        <w:rPr>
          <w:rFonts w:asciiTheme="minorHAnsi" w:hAnsiTheme="minorHAnsi" w:cs="Arial"/>
          <w:sz w:val="22"/>
          <w:szCs w:val="22"/>
        </w:rPr>
        <w:t xml:space="preserve">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(2012, May). </w:t>
      </w:r>
      <w:r w:rsidRPr="00CC4EAC">
        <w:rPr>
          <w:rFonts w:asciiTheme="minorHAnsi" w:hAnsiTheme="minorHAnsi" w:cs="Arial"/>
          <w:i/>
          <w:sz w:val="22"/>
          <w:szCs w:val="22"/>
        </w:rPr>
        <w:t>The first year inventory: Comparing parent report and clinical observation in high and low-</w:t>
      </w:r>
      <w:r w:rsidR="007B5A97" w:rsidRPr="00CC4EAC">
        <w:rPr>
          <w:rFonts w:asciiTheme="minorHAnsi" w:hAnsiTheme="minorHAnsi" w:cs="Arial"/>
          <w:i/>
          <w:sz w:val="22"/>
          <w:szCs w:val="22"/>
        </w:rPr>
        <w:t>r</w:t>
      </w:r>
      <w:r w:rsidRPr="00CC4EAC">
        <w:rPr>
          <w:rFonts w:asciiTheme="minorHAnsi" w:hAnsiTheme="minorHAnsi" w:cs="Arial"/>
          <w:i/>
          <w:sz w:val="22"/>
          <w:szCs w:val="22"/>
        </w:rPr>
        <w:t>isk ASD infants at 12 months</w:t>
      </w:r>
      <w:r w:rsidRPr="00CC4EAC">
        <w:rPr>
          <w:rFonts w:asciiTheme="minorHAnsi" w:hAnsiTheme="minorHAnsi" w:cs="Arial"/>
          <w:sz w:val="22"/>
          <w:szCs w:val="22"/>
        </w:rPr>
        <w:t xml:space="preserve">. </w:t>
      </w:r>
      <w:r w:rsidR="007B5A97" w:rsidRPr="00CC4EAC">
        <w:rPr>
          <w:rFonts w:asciiTheme="minorHAnsi" w:hAnsiTheme="minorHAnsi" w:cs="Arial"/>
          <w:sz w:val="22"/>
          <w:szCs w:val="22"/>
        </w:rPr>
        <w:t xml:space="preserve">Poster presented </w:t>
      </w:r>
      <w:r w:rsidR="00923769" w:rsidRPr="00CC4EAC">
        <w:rPr>
          <w:rFonts w:asciiTheme="minorHAnsi" w:hAnsiTheme="minorHAnsi" w:cs="Arial"/>
          <w:sz w:val="22"/>
          <w:szCs w:val="22"/>
        </w:rPr>
        <w:t xml:space="preserve">at the </w:t>
      </w:r>
      <w:r w:rsidRPr="00CC4EAC">
        <w:rPr>
          <w:rFonts w:asciiTheme="minorHAnsi" w:hAnsiTheme="minorHAnsi" w:cs="Arial"/>
          <w:sz w:val="22"/>
          <w:szCs w:val="22"/>
        </w:rPr>
        <w:t>International Meeting for Autism Research, Toronto, Canada.</w:t>
      </w:r>
    </w:p>
    <w:p w14:paraId="4A025184" w14:textId="4F5828B0"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t xml:space="preserve">Clements, C. C., </w:t>
      </w:r>
      <w:proofErr w:type="spellStart"/>
      <w:r w:rsidRPr="00CC4EAC">
        <w:rPr>
          <w:rFonts w:asciiTheme="minorHAnsi" w:hAnsiTheme="minorHAnsi" w:cs="Arial"/>
          <w:sz w:val="22"/>
          <w:szCs w:val="22"/>
        </w:rPr>
        <w:t>Garzarek</w:t>
      </w:r>
      <w:proofErr w:type="spellEnd"/>
      <w:r w:rsidRPr="00CC4EAC">
        <w:rPr>
          <w:rFonts w:asciiTheme="minorHAnsi" w:hAnsiTheme="minorHAnsi" w:cs="Arial"/>
          <w:sz w:val="22"/>
          <w:szCs w:val="22"/>
        </w:rPr>
        <w:t>, J., Macari, S., Campbell, D.</w:t>
      </w:r>
      <w:r w:rsidR="007B5A97" w:rsidRPr="00CC4EAC">
        <w:rPr>
          <w:rFonts w:asciiTheme="minorHAnsi" w:hAnsiTheme="minorHAnsi" w:cs="Arial"/>
          <w:sz w:val="22"/>
          <w:szCs w:val="22"/>
        </w:rPr>
        <w:t>,</w:t>
      </w:r>
      <w:r w:rsidRPr="00CC4EAC">
        <w:rPr>
          <w:rFonts w:asciiTheme="minorHAnsi" w:hAnsiTheme="minorHAnsi" w:cs="Arial"/>
          <w:sz w:val="22"/>
          <w:szCs w:val="22"/>
        </w:rPr>
        <w:t xml:space="preserve">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(2012, May). </w:t>
      </w:r>
      <w:r w:rsidRPr="00CC4EAC">
        <w:rPr>
          <w:rFonts w:asciiTheme="minorHAnsi" w:hAnsiTheme="minorHAnsi" w:cs="Arial"/>
          <w:i/>
          <w:sz w:val="22"/>
          <w:szCs w:val="22"/>
        </w:rPr>
        <w:t>Beyond pointing: Gesture profiles in the first year differentiate infants with ASD, language delays, and typical development.</w:t>
      </w:r>
      <w:r w:rsidRPr="00CC4EAC">
        <w:rPr>
          <w:rFonts w:asciiTheme="minorHAnsi" w:hAnsiTheme="minorHAnsi" w:cs="Arial"/>
          <w:sz w:val="22"/>
          <w:szCs w:val="22"/>
        </w:rPr>
        <w:t xml:space="preserve"> </w:t>
      </w:r>
      <w:r w:rsidR="007B5A97" w:rsidRPr="00CC4EAC">
        <w:rPr>
          <w:rFonts w:asciiTheme="minorHAnsi" w:hAnsiTheme="minorHAnsi" w:cs="Arial"/>
          <w:sz w:val="22"/>
          <w:szCs w:val="22"/>
        </w:rPr>
        <w:t>Poster presented at</w:t>
      </w:r>
      <w:r w:rsidR="00923769" w:rsidRPr="00CC4EAC">
        <w:rPr>
          <w:rFonts w:asciiTheme="minorHAnsi" w:hAnsiTheme="minorHAnsi" w:cs="Arial"/>
          <w:sz w:val="22"/>
          <w:szCs w:val="22"/>
        </w:rPr>
        <w:t xml:space="preserve"> the </w:t>
      </w:r>
      <w:r w:rsidRPr="00CC4EAC">
        <w:rPr>
          <w:rFonts w:asciiTheme="minorHAnsi" w:hAnsiTheme="minorHAnsi" w:cs="Arial"/>
          <w:sz w:val="22"/>
          <w:szCs w:val="22"/>
        </w:rPr>
        <w:t>International Meeting for Autism Research, Toronto, Canada.</w:t>
      </w:r>
    </w:p>
    <w:p w14:paraId="55FE1935" w14:textId="041DBFE8" w:rsidR="00582899" w:rsidRPr="00CC4EAC" w:rsidRDefault="00582899" w:rsidP="00582899">
      <w:pPr>
        <w:pStyle w:val="PlainText"/>
        <w:ind w:left="720" w:hanging="720"/>
        <w:rPr>
          <w:rFonts w:asciiTheme="minorHAnsi" w:hAnsiTheme="minorHAnsi" w:cs="Arial"/>
          <w:szCs w:val="22"/>
        </w:rPr>
      </w:pPr>
      <w:r w:rsidRPr="00CC4EAC">
        <w:rPr>
          <w:rFonts w:asciiTheme="minorHAnsi" w:hAnsiTheme="minorHAnsi" w:cs="Arial"/>
          <w:szCs w:val="22"/>
        </w:rPr>
        <w:t>2012</w:t>
      </w:r>
      <w:r w:rsidRPr="00CC4EAC">
        <w:rPr>
          <w:rFonts w:asciiTheme="minorHAnsi" w:hAnsiTheme="minorHAnsi" w:cs="Arial"/>
          <w:szCs w:val="22"/>
        </w:rPr>
        <w:tab/>
        <w:t xml:space="preserve">Dowd, A., Gisin, E., </w:t>
      </w:r>
      <w:proofErr w:type="spellStart"/>
      <w:r w:rsidRPr="00CC4EAC">
        <w:rPr>
          <w:rFonts w:asciiTheme="minorHAnsi" w:hAnsiTheme="minorHAnsi" w:cs="Arial"/>
          <w:szCs w:val="22"/>
        </w:rPr>
        <w:t>Shic</w:t>
      </w:r>
      <w:proofErr w:type="spellEnd"/>
      <w:r w:rsidRPr="00CC4EAC">
        <w:rPr>
          <w:rFonts w:asciiTheme="minorHAnsi" w:hAnsiTheme="minorHAnsi" w:cs="Arial"/>
          <w:szCs w:val="22"/>
        </w:rPr>
        <w:t xml:space="preserve">, F., Macari, S., &amp; </w:t>
      </w:r>
      <w:r w:rsidRPr="00CC4EAC">
        <w:rPr>
          <w:rFonts w:asciiTheme="minorHAnsi" w:hAnsiTheme="minorHAnsi" w:cs="Arial"/>
          <w:b/>
          <w:szCs w:val="22"/>
        </w:rPr>
        <w:t>Chawarska, K.</w:t>
      </w:r>
      <w:r w:rsidRPr="00CC4EAC">
        <w:rPr>
          <w:rFonts w:asciiTheme="minorHAnsi" w:hAnsiTheme="minorHAnsi" w:cs="Arial"/>
          <w:szCs w:val="22"/>
        </w:rPr>
        <w:t xml:space="preserve"> (2012, May). </w:t>
      </w:r>
      <w:proofErr w:type="gramStart"/>
      <w:r w:rsidRPr="00CC4EAC">
        <w:rPr>
          <w:rFonts w:asciiTheme="minorHAnsi" w:hAnsiTheme="minorHAnsi" w:cs="Arial"/>
          <w:i/>
          <w:szCs w:val="22"/>
        </w:rPr>
        <w:t>Regulation of activity level and affective responses in toddlers with ASD.</w:t>
      </w:r>
      <w:proofErr w:type="gramEnd"/>
      <w:r w:rsidRPr="00CC4EAC">
        <w:rPr>
          <w:rFonts w:asciiTheme="minorHAnsi" w:hAnsiTheme="minorHAnsi" w:cs="Arial"/>
          <w:szCs w:val="22"/>
        </w:rPr>
        <w:t xml:space="preserve"> </w:t>
      </w:r>
      <w:r w:rsidR="007B5A97" w:rsidRPr="00CC4EAC">
        <w:rPr>
          <w:rFonts w:asciiTheme="minorHAnsi" w:hAnsiTheme="minorHAnsi" w:cs="Arial"/>
          <w:szCs w:val="22"/>
        </w:rPr>
        <w:t xml:space="preserve">Poster presented at </w:t>
      </w:r>
      <w:r w:rsidR="00923769" w:rsidRPr="00CC4EAC">
        <w:rPr>
          <w:rFonts w:asciiTheme="minorHAnsi" w:hAnsiTheme="minorHAnsi" w:cs="Arial"/>
          <w:szCs w:val="22"/>
        </w:rPr>
        <w:t>the</w:t>
      </w:r>
      <w:r w:rsidR="007B5A97" w:rsidRPr="00CC4EAC">
        <w:rPr>
          <w:rFonts w:asciiTheme="minorHAnsi" w:hAnsiTheme="minorHAnsi" w:cs="Arial"/>
          <w:szCs w:val="22"/>
        </w:rPr>
        <w:t xml:space="preserve"> </w:t>
      </w:r>
      <w:r w:rsidRPr="00CC4EAC">
        <w:rPr>
          <w:rFonts w:asciiTheme="minorHAnsi" w:hAnsiTheme="minorHAnsi" w:cs="Arial"/>
          <w:szCs w:val="22"/>
        </w:rPr>
        <w:t>International Meeting for Autism Research, Toronto, Canada.</w:t>
      </w:r>
    </w:p>
    <w:p w14:paraId="1019E172" w14:textId="3ADA45DB"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r>
      <w:proofErr w:type="spellStart"/>
      <w:r w:rsidRPr="00CC4EAC">
        <w:rPr>
          <w:rFonts w:asciiTheme="minorHAnsi" w:hAnsiTheme="minorHAnsi" w:cs="Arial"/>
          <w:sz w:val="22"/>
          <w:szCs w:val="22"/>
        </w:rPr>
        <w:t>Garzarek</w:t>
      </w:r>
      <w:proofErr w:type="spellEnd"/>
      <w:r w:rsidRPr="00CC4EAC">
        <w:rPr>
          <w:rFonts w:asciiTheme="minorHAnsi" w:hAnsiTheme="minorHAnsi" w:cs="Arial"/>
          <w:sz w:val="22"/>
          <w:szCs w:val="22"/>
        </w:rPr>
        <w:t xml:space="preserve">, J., Macari, S.,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(2012, May). </w:t>
      </w:r>
      <w:r w:rsidRPr="00CC4EAC">
        <w:rPr>
          <w:rFonts w:asciiTheme="minorHAnsi" w:hAnsiTheme="minorHAnsi" w:cs="Arial"/>
          <w:i/>
          <w:sz w:val="22"/>
          <w:szCs w:val="22"/>
        </w:rPr>
        <w:t>Early Attentional Processing of Affective Faces in Toddlers with ASD</w:t>
      </w:r>
      <w:r w:rsidRPr="00CC4EAC">
        <w:rPr>
          <w:rFonts w:asciiTheme="minorHAnsi" w:hAnsiTheme="minorHAnsi" w:cs="Arial"/>
          <w:sz w:val="22"/>
          <w:szCs w:val="22"/>
        </w:rPr>
        <w:t xml:space="preserve">. </w:t>
      </w:r>
      <w:r w:rsidR="007B5A97" w:rsidRPr="00CC4EAC">
        <w:rPr>
          <w:rFonts w:asciiTheme="minorHAnsi" w:hAnsiTheme="minorHAnsi" w:cs="Arial"/>
          <w:sz w:val="22"/>
          <w:szCs w:val="22"/>
        </w:rPr>
        <w:t xml:space="preserve">Poster presented at </w:t>
      </w:r>
      <w:r w:rsidR="00923769" w:rsidRPr="00CC4EAC">
        <w:rPr>
          <w:rFonts w:asciiTheme="minorHAnsi" w:hAnsiTheme="minorHAnsi" w:cs="Arial"/>
          <w:sz w:val="22"/>
          <w:szCs w:val="22"/>
        </w:rPr>
        <w:t xml:space="preserve">the </w:t>
      </w:r>
      <w:r w:rsidRPr="00CC4EAC">
        <w:rPr>
          <w:rFonts w:asciiTheme="minorHAnsi" w:hAnsiTheme="minorHAnsi" w:cs="Arial"/>
          <w:sz w:val="22"/>
          <w:szCs w:val="22"/>
        </w:rPr>
        <w:t>International Meeting for Autism Research</w:t>
      </w:r>
      <w:r w:rsidR="00372896" w:rsidRPr="00CC4EAC">
        <w:rPr>
          <w:rFonts w:asciiTheme="minorHAnsi" w:hAnsiTheme="minorHAnsi" w:cs="Arial"/>
          <w:sz w:val="22"/>
          <w:szCs w:val="22"/>
        </w:rPr>
        <w:t>, Toronto, Canada</w:t>
      </w:r>
      <w:r w:rsidRPr="00CC4EAC">
        <w:rPr>
          <w:rFonts w:asciiTheme="minorHAnsi" w:hAnsiTheme="minorHAnsi" w:cs="Arial"/>
          <w:sz w:val="22"/>
          <w:szCs w:val="22"/>
        </w:rPr>
        <w:t>.</w:t>
      </w:r>
    </w:p>
    <w:p w14:paraId="4BEA8810" w14:textId="14418AF1"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t xml:space="preserve">Gisin, E., Dowd, A., Chen, G.,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(2012, May). </w:t>
      </w:r>
      <w:r w:rsidRPr="00CC4EAC">
        <w:rPr>
          <w:rFonts w:asciiTheme="minorHAnsi" w:hAnsiTheme="minorHAnsi" w:cs="Arial"/>
          <w:i/>
          <w:sz w:val="22"/>
          <w:szCs w:val="22"/>
        </w:rPr>
        <w:t>ASD toddlers present deficits in their ability to track social cues of others.</w:t>
      </w:r>
      <w:r w:rsidRPr="00CC4EAC">
        <w:rPr>
          <w:rFonts w:asciiTheme="minorHAnsi" w:hAnsiTheme="minorHAnsi" w:cs="Arial"/>
          <w:sz w:val="22"/>
          <w:szCs w:val="22"/>
        </w:rPr>
        <w:t xml:space="preserve"> </w:t>
      </w:r>
      <w:r w:rsidR="00D41C01" w:rsidRPr="00CC4EAC">
        <w:rPr>
          <w:rFonts w:asciiTheme="minorHAnsi" w:hAnsiTheme="minorHAnsi" w:cs="Arial"/>
          <w:sz w:val="22"/>
          <w:szCs w:val="22"/>
        </w:rPr>
        <w:t xml:space="preserve">Talk presented at </w:t>
      </w:r>
      <w:r w:rsidR="00372896" w:rsidRPr="00CC4EAC">
        <w:rPr>
          <w:rFonts w:asciiTheme="minorHAnsi" w:hAnsiTheme="minorHAnsi" w:cs="Arial"/>
          <w:sz w:val="22"/>
          <w:szCs w:val="22"/>
        </w:rPr>
        <w:t>the</w:t>
      </w:r>
      <w:r w:rsidR="00D41C01" w:rsidRPr="00CC4EAC">
        <w:rPr>
          <w:rFonts w:asciiTheme="minorHAnsi" w:hAnsiTheme="minorHAnsi" w:cs="Arial"/>
          <w:sz w:val="22"/>
          <w:szCs w:val="22"/>
        </w:rPr>
        <w:t xml:space="preserve"> </w:t>
      </w:r>
      <w:r w:rsidRPr="00CC4EAC">
        <w:rPr>
          <w:rFonts w:asciiTheme="minorHAnsi" w:hAnsiTheme="minorHAnsi" w:cs="Arial"/>
          <w:sz w:val="22"/>
          <w:szCs w:val="22"/>
        </w:rPr>
        <w:t>International Meeting for Autism Research, Toronto, Canada.</w:t>
      </w:r>
    </w:p>
    <w:p w14:paraId="7F72A9BF" w14:textId="4D2598A7"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r>
      <w:proofErr w:type="spellStart"/>
      <w:r w:rsidRPr="00CC4EAC">
        <w:rPr>
          <w:rFonts w:asciiTheme="minorHAnsi" w:hAnsiTheme="minorHAnsi" w:cs="Arial"/>
          <w:sz w:val="22"/>
          <w:szCs w:val="22"/>
        </w:rPr>
        <w:t>Koller</w:t>
      </w:r>
      <w:proofErr w:type="spellEnd"/>
      <w:r w:rsidRPr="00CC4EAC">
        <w:rPr>
          <w:rFonts w:asciiTheme="minorHAnsi" w:hAnsiTheme="minorHAnsi" w:cs="Arial"/>
          <w:sz w:val="22"/>
          <w:szCs w:val="22"/>
        </w:rPr>
        <w:t xml:space="preserve">, J., Macari, S., Campbell, D.,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(2012, May). </w:t>
      </w:r>
      <w:r w:rsidRPr="00CC4EAC">
        <w:rPr>
          <w:rFonts w:asciiTheme="minorHAnsi" w:hAnsiTheme="minorHAnsi" w:cs="Arial"/>
          <w:i/>
          <w:sz w:val="22"/>
          <w:szCs w:val="22"/>
        </w:rPr>
        <w:t>Neglected dimension: Regulation of affect and attention in toddlers with ASD.</w:t>
      </w:r>
      <w:r w:rsidRPr="00CC4EAC">
        <w:rPr>
          <w:rFonts w:asciiTheme="minorHAnsi" w:hAnsiTheme="minorHAnsi" w:cs="Arial"/>
          <w:sz w:val="22"/>
          <w:szCs w:val="22"/>
        </w:rPr>
        <w:t xml:space="preserve"> </w:t>
      </w:r>
      <w:r w:rsidR="00C410FD" w:rsidRPr="00CC4EAC">
        <w:rPr>
          <w:rFonts w:asciiTheme="minorHAnsi" w:hAnsiTheme="minorHAnsi" w:cs="Arial"/>
          <w:sz w:val="22"/>
          <w:szCs w:val="22"/>
        </w:rPr>
        <w:t xml:space="preserve">Poster presented at </w:t>
      </w:r>
      <w:r w:rsidR="00372896" w:rsidRPr="00CC4EAC">
        <w:rPr>
          <w:rFonts w:asciiTheme="minorHAnsi" w:hAnsiTheme="minorHAnsi" w:cs="Arial"/>
          <w:sz w:val="22"/>
          <w:szCs w:val="22"/>
        </w:rPr>
        <w:t>the</w:t>
      </w:r>
      <w:r w:rsidR="00C410FD" w:rsidRPr="00CC4EAC">
        <w:rPr>
          <w:rFonts w:asciiTheme="minorHAnsi" w:hAnsiTheme="minorHAnsi" w:cs="Arial"/>
          <w:sz w:val="22"/>
          <w:szCs w:val="22"/>
        </w:rPr>
        <w:t xml:space="preserve"> </w:t>
      </w:r>
      <w:r w:rsidRPr="00CC4EAC">
        <w:rPr>
          <w:rFonts w:asciiTheme="minorHAnsi" w:hAnsiTheme="minorHAnsi" w:cs="Arial"/>
          <w:sz w:val="22"/>
          <w:szCs w:val="22"/>
        </w:rPr>
        <w:t>International Meeting for Autism Research, Toronto, Canada.</w:t>
      </w:r>
    </w:p>
    <w:p w14:paraId="6CE6FFB7" w14:textId="365E19B5"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r>
      <w:proofErr w:type="spellStart"/>
      <w:r w:rsidRPr="00CC4EAC">
        <w:rPr>
          <w:rFonts w:asciiTheme="minorHAnsi" w:hAnsiTheme="minorHAnsi" w:cs="Arial"/>
          <w:sz w:val="22"/>
          <w:szCs w:val="22"/>
        </w:rPr>
        <w:t>O’Loughlin</w:t>
      </w:r>
      <w:proofErr w:type="spellEnd"/>
      <w:r w:rsidRPr="00CC4EAC">
        <w:rPr>
          <w:rFonts w:asciiTheme="minorHAnsi" w:hAnsiTheme="minorHAnsi" w:cs="Arial"/>
          <w:sz w:val="22"/>
          <w:szCs w:val="22"/>
        </w:rPr>
        <w:t xml:space="preserve">, K., Macari, S.,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F.</w:t>
      </w:r>
      <w:r w:rsidR="00C410FD" w:rsidRPr="00CC4EAC">
        <w:rPr>
          <w:rFonts w:asciiTheme="minorHAnsi" w:hAnsiTheme="minorHAnsi" w:cs="Arial"/>
          <w:sz w:val="22"/>
          <w:szCs w:val="22"/>
        </w:rPr>
        <w:t>,</w:t>
      </w:r>
      <w:r w:rsidRPr="00CC4EAC">
        <w:rPr>
          <w:rFonts w:asciiTheme="minorHAnsi" w:hAnsiTheme="minorHAnsi" w:cs="Arial"/>
          <w:sz w:val="22"/>
          <w:szCs w:val="22"/>
        </w:rPr>
        <w:t xml:space="preserve">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(2012, May). </w:t>
      </w:r>
      <w:r w:rsidRPr="00CC4EAC">
        <w:rPr>
          <w:rFonts w:asciiTheme="minorHAnsi" w:hAnsiTheme="minorHAnsi" w:cs="Arial"/>
          <w:i/>
          <w:sz w:val="22"/>
          <w:szCs w:val="22"/>
        </w:rPr>
        <w:t>Attention Capture By and Preference for Faces with Direct Gaze in Toddlers with ASD, DD, and TD</w:t>
      </w:r>
      <w:r w:rsidRPr="00CC4EAC">
        <w:rPr>
          <w:rFonts w:asciiTheme="minorHAnsi" w:hAnsiTheme="minorHAnsi" w:cs="Arial"/>
          <w:sz w:val="22"/>
          <w:szCs w:val="22"/>
        </w:rPr>
        <w:t xml:space="preserve">. </w:t>
      </w:r>
      <w:r w:rsidR="00C410FD" w:rsidRPr="00CC4EAC">
        <w:rPr>
          <w:rFonts w:asciiTheme="minorHAnsi" w:hAnsiTheme="minorHAnsi" w:cs="Arial"/>
          <w:sz w:val="22"/>
          <w:szCs w:val="22"/>
        </w:rPr>
        <w:t xml:space="preserve">Poster presented at </w:t>
      </w:r>
      <w:r w:rsidR="00372896" w:rsidRPr="00CC4EAC">
        <w:rPr>
          <w:rFonts w:asciiTheme="minorHAnsi" w:hAnsiTheme="minorHAnsi" w:cs="Arial"/>
          <w:sz w:val="22"/>
          <w:szCs w:val="22"/>
        </w:rPr>
        <w:t>the</w:t>
      </w:r>
      <w:r w:rsidR="00C410FD" w:rsidRPr="00CC4EAC">
        <w:rPr>
          <w:rFonts w:asciiTheme="minorHAnsi" w:hAnsiTheme="minorHAnsi" w:cs="Arial"/>
          <w:sz w:val="22"/>
          <w:szCs w:val="22"/>
        </w:rPr>
        <w:t xml:space="preserve"> </w:t>
      </w:r>
      <w:r w:rsidRPr="00CC4EAC">
        <w:rPr>
          <w:rFonts w:asciiTheme="minorHAnsi" w:hAnsiTheme="minorHAnsi" w:cs="Arial"/>
          <w:sz w:val="22"/>
          <w:szCs w:val="22"/>
        </w:rPr>
        <w:t xml:space="preserve">International Meeting for Autism Research. Toronto, Canada. </w:t>
      </w:r>
    </w:p>
    <w:p w14:paraId="74ED0F15" w14:textId="530D02D4"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r>
      <w:proofErr w:type="spellStart"/>
      <w:r w:rsidRPr="00CC4EAC">
        <w:rPr>
          <w:rFonts w:asciiTheme="minorHAnsi" w:hAnsiTheme="minorHAnsi" w:cs="Arial"/>
          <w:bCs/>
          <w:sz w:val="22"/>
          <w:szCs w:val="22"/>
        </w:rPr>
        <w:t>Rowberry</w:t>
      </w:r>
      <w:proofErr w:type="spellEnd"/>
      <w:r w:rsidRPr="00CC4EAC">
        <w:rPr>
          <w:rFonts w:asciiTheme="minorHAnsi" w:hAnsiTheme="minorHAnsi" w:cs="Arial"/>
          <w:sz w:val="22"/>
          <w:szCs w:val="22"/>
        </w:rPr>
        <w:t xml:space="preserve">, </w:t>
      </w:r>
      <w:r w:rsidRPr="00CC4EAC">
        <w:rPr>
          <w:rFonts w:asciiTheme="minorHAnsi" w:hAnsiTheme="minorHAnsi" w:cs="Arial"/>
          <w:bCs/>
          <w:sz w:val="22"/>
          <w:szCs w:val="22"/>
        </w:rPr>
        <w:t xml:space="preserve">J., </w:t>
      </w:r>
      <w:r w:rsidRPr="00CC4EAC">
        <w:rPr>
          <w:rFonts w:asciiTheme="minorHAnsi" w:hAnsiTheme="minorHAnsi" w:cs="Arial"/>
          <w:sz w:val="22"/>
          <w:szCs w:val="22"/>
        </w:rPr>
        <w:t>Chen, G., Campbell, D., Weitzman, C.</w:t>
      </w:r>
      <w:r w:rsidR="00C410FD" w:rsidRPr="00CC4EAC">
        <w:rPr>
          <w:rFonts w:asciiTheme="minorHAnsi" w:hAnsiTheme="minorHAnsi" w:cs="Arial"/>
          <w:sz w:val="22"/>
          <w:szCs w:val="22"/>
        </w:rPr>
        <w:t>,</w:t>
      </w:r>
      <w:r w:rsidRPr="00CC4EAC">
        <w:rPr>
          <w:rFonts w:asciiTheme="minorHAnsi" w:hAnsiTheme="minorHAnsi" w:cs="Arial"/>
          <w:sz w:val="22"/>
          <w:szCs w:val="22"/>
        </w:rPr>
        <w:t xml:space="preserve">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(2012, May). </w:t>
      </w:r>
      <w:proofErr w:type="gramStart"/>
      <w:r w:rsidRPr="00CC4EAC">
        <w:rPr>
          <w:rFonts w:asciiTheme="minorHAnsi" w:hAnsiTheme="minorHAnsi" w:cs="Arial"/>
          <w:i/>
          <w:sz w:val="22"/>
          <w:szCs w:val="22"/>
        </w:rPr>
        <w:t>Screening for Social Disability at 12 Months Using the First Year Inventory</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r w:rsidR="00C410FD" w:rsidRPr="00CC4EAC">
        <w:rPr>
          <w:rFonts w:asciiTheme="minorHAnsi" w:hAnsiTheme="minorHAnsi" w:cs="Arial"/>
          <w:sz w:val="22"/>
          <w:szCs w:val="22"/>
        </w:rPr>
        <w:t>Poster presented at</w:t>
      </w:r>
      <w:r w:rsidR="00372896" w:rsidRPr="00CC4EAC">
        <w:rPr>
          <w:rFonts w:asciiTheme="minorHAnsi" w:hAnsiTheme="minorHAnsi" w:cs="Arial"/>
          <w:sz w:val="22"/>
          <w:szCs w:val="22"/>
        </w:rPr>
        <w:t xml:space="preserve"> the </w:t>
      </w:r>
      <w:r w:rsidRPr="00CC4EAC">
        <w:rPr>
          <w:rFonts w:asciiTheme="minorHAnsi" w:hAnsiTheme="minorHAnsi" w:cs="Arial"/>
          <w:sz w:val="22"/>
          <w:szCs w:val="22"/>
        </w:rPr>
        <w:t>International Meeting for Autism Research</w:t>
      </w:r>
      <w:r w:rsidR="00372896" w:rsidRPr="00CC4EAC">
        <w:rPr>
          <w:rFonts w:asciiTheme="minorHAnsi" w:hAnsiTheme="minorHAnsi" w:cs="Arial"/>
          <w:sz w:val="22"/>
          <w:szCs w:val="22"/>
        </w:rPr>
        <w:t>, Toronto, Canada.</w:t>
      </w:r>
    </w:p>
    <w:p w14:paraId="45687F5B" w14:textId="7D384BDB" w:rsidR="00582899" w:rsidRPr="00CC4EAC" w:rsidRDefault="00582899" w:rsidP="00582899">
      <w:pPr>
        <w:ind w:left="720" w:hanging="720"/>
        <w:rPr>
          <w:rFonts w:asciiTheme="minorHAnsi" w:eastAsia="Times New Roman" w:hAnsiTheme="minorHAnsi" w:cs="Arial"/>
          <w:color w:val="000000"/>
          <w:sz w:val="22"/>
          <w:szCs w:val="22"/>
        </w:rPr>
      </w:pPr>
      <w:r w:rsidRPr="00CC4EAC">
        <w:rPr>
          <w:rFonts w:asciiTheme="minorHAnsi" w:eastAsia="Times New Roman" w:hAnsiTheme="minorHAnsi" w:cs="Arial"/>
          <w:bCs/>
          <w:color w:val="000000"/>
          <w:sz w:val="22"/>
          <w:szCs w:val="22"/>
        </w:rPr>
        <w:t>2011</w:t>
      </w:r>
      <w:r w:rsidRPr="00CC4EAC">
        <w:rPr>
          <w:rFonts w:asciiTheme="minorHAnsi" w:eastAsia="Times New Roman" w:hAnsiTheme="minorHAnsi" w:cs="Arial"/>
          <w:bCs/>
          <w:color w:val="000000"/>
          <w:sz w:val="22"/>
          <w:szCs w:val="22"/>
        </w:rPr>
        <w:tab/>
        <w:t xml:space="preserve">Coffman, M., </w:t>
      </w:r>
      <w:proofErr w:type="spellStart"/>
      <w:r w:rsidRPr="00CC4EAC">
        <w:rPr>
          <w:rFonts w:asciiTheme="minorHAnsi" w:eastAsia="Times New Roman" w:hAnsiTheme="minorHAnsi" w:cs="Arial"/>
          <w:bCs/>
          <w:color w:val="000000"/>
          <w:sz w:val="22"/>
          <w:szCs w:val="22"/>
        </w:rPr>
        <w:t>Shic</w:t>
      </w:r>
      <w:proofErr w:type="spellEnd"/>
      <w:r w:rsidRPr="00CC4EAC">
        <w:rPr>
          <w:rFonts w:asciiTheme="minorHAnsi" w:eastAsia="Times New Roman" w:hAnsiTheme="minorHAnsi" w:cs="Arial"/>
          <w:bCs/>
          <w:color w:val="000000"/>
          <w:sz w:val="22"/>
          <w:szCs w:val="22"/>
        </w:rPr>
        <w:t>, F.</w:t>
      </w:r>
      <w:r w:rsidR="00C410FD" w:rsidRPr="00CC4EAC">
        <w:rPr>
          <w:rFonts w:asciiTheme="minorHAnsi" w:eastAsia="Times New Roman" w:hAnsiTheme="minorHAnsi" w:cs="Arial"/>
          <w:bCs/>
          <w:color w:val="000000"/>
          <w:sz w:val="22"/>
          <w:szCs w:val="22"/>
        </w:rPr>
        <w:t>,</w:t>
      </w:r>
      <w:r w:rsidRPr="00CC4EAC">
        <w:rPr>
          <w:rFonts w:asciiTheme="minorHAnsi" w:eastAsia="Times New Roman" w:hAnsiTheme="minorHAnsi" w:cs="Arial"/>
          <w:bCs/>
          <w:color w:val="000000"/>
          <w:sz w:val="22"/>
          <w:szCs w:val="22"/>
        </w:rPr>
        <w:t xml:space="preserve"> </w:t>
      </w:r>
      <w:proofErr w:type="spellStart"/>
      <w:r w:rsidRPr="00CC4EAC">
        <w:rPr>
          <w:rFonts w:asciiTheme="minorHAnsi" w:eastAsia="Times New Roman" w:hAnsiTheme="minorHAnsi" w:cs="Arial"/>
          <w:bCs/>
          <w:color w:val="000000"/>
          <w:sz w:val="22"/>
          <w:szCs w:val="22"/>
        </w:rPr>
        <w:t>Meltvedt</w:t>
      </w:r>
      <w:proofErr w:type="spellEnd"/>
      <w:r w:rsidRPr="00CC4EAC">
        <w:rPr>
          <w:rFonts w:asciiTheme="minorHAnsi" w:eastAsia="Times New Roman" w:hAnsiTheme="minorHAnsi" w:cs="Arial"/>
          <w:bCs/>
          <w:color w:val="000000"/>
          <w:sz w:val="22"/>
          <w:szCs w:val="22"/>
        </w:rPr>
        <w:t>, M., Bradshaw, J.</w:t>
      </w:r>
      <w:r w:rsidR="00C410FD" w:rsidRPr="00CC4EAC">
        <w:rPr>
          <w:rFonts w:asciiTheme="minorHAnsi" w:eastAsia="Times New Roman" w:hAnsiTheme="minorHAnsi" w:cs="Arial"/>
          <w:bCs/>
          <w:color w:val="000000"/>
          <w:sz w:val="22"/>
          <w:szCs w:val="22"/>
        </w:rPr>
        <w:t>,</w:t>
      </w:r>
      <w:r w:rsidRPr="00CC4EAC">
        <w:rPr>
          <w:rFonts w:asciiTheme="minorHAnsi" w:eastAsia="Times New Roman" w:hAnsiTheme="minorHAnsi" w:cs="Arial"/>
          <w:bCs/>
          <w:color w:val="000000"/>
          <w:sz w:val="22"/>
          <w:szCs w:val="22"/>
        </w:rPr>
        <w:t xml:space="preserve"> &amp; </w:t>
      </w:r>
      <w:r w:rsidRPr="00CC4EAC">
        <w:rPr>
          <w:rFonts w:asciiTheme="minorHAnsi" w:eastAsia="Times New Roman" w:hAnsiTheme="minorHAnsi" w:cs="Arial"/>
          <w:b/>
          <w:bCs/>
          <w:color w:val="000000"/>
          <w:sz w:val="22"/>
          <w:szCs w:val="22"/>
        </w:rPr>
        <w:t>Chawarska, K.</w:t>
      </w:r>
      <w:r w:rsidRPr="00CC4EAC">
        <w:rPr>
          <w:rFonts w:asciiTheme="minorHAnsi" w:eastAsia="Times New Roman" w:hAnsiTheme="minorHAnsi" w:cs="Arial"/>
          <w:bCs/>
          <w:color w:val="000000"/>
          <w:sz w:val="22"/>
          <w:szCs w:val="22"/>
        </w:rPr>
        <w:t xml:space="preserve"> (2011, May). </w:t>
      </w:r>
      <w:r w:rsidRPr="00CC4EAC">
        <w:rPr>
          <w:rFonts w:asciiTheme="minorHAnsi" w:eastAsia="Times New Roman" w:hAnsiTheme="minorHAnsi" w:cs="Arial"/>
          <w:bCs/>
          <w:i/>
          <w:iCs/>
          <w:color w:val="000000"/>
          <w:sz w:val="22"/>
          <w:szCs w:val="22"/>
        </w:rPr>
        <w:t>Where’s Wendy</w:t>
      </w:r>
      <w:proofErr w:type="gramStart"/>
      <w:r w:rsidRPr="00CC4EAC">
        <w:rPr>
          <w:rFonts w:asciiTheme="minorHAnsi" w:eastAsia="Times New Roman" w:hAnsiTheme="minorHAnsi" w:cs="Arial"/>
          <w:bCs/>
          <w:i/>
          <w:iCs/>
          <w:color w:val="000000"/>
          <w:sz w:val="22"/>
          <w:szCs w:val="22"/>
        </w:rPr>
        <w:t>?:</w:t>
      </w:r>
      <w:proofErr w:type="gramEnd"/>
      <w:r w:rsidRPr="00CC4EAC">
        <w:rPr>
          <w:rFonts w:asciiTheme="minorHAnsi" w:eastAsia="Times New Roman" w:hAnsiTheme="minorHAnsi" w:cs="Arial"/>
          <w:bCs/>
          <w:i/>
          <w:iCs/>
          <w:color w:val="000000"/>
          <w:sz w:val="22"/>
          <w:szCs w:val="22"/>
        </w:rPr>
        <w:t xml:space="preserve"> Toddlers with ASD exhibit limited attentional capture by faces. </w:t>
      </w:r>
      <w:r w:rsidRPr="00CC4EAC">
        <w:rPr>
          <w:rFonts w:asciiTheme="minorHAnsi" w:eastAsia="Times New Roman" w:hAnsiTheme="minorHAnsi" w:cs="Arial"/>
          <w:color w:val="000000"/>
          <w:sz w:val="22"/>
          <w:szCs w:val="22"/>
        </w:rPr>
        <w:t>Poster presented at the International Meeting for Autism Research, San Diego, CA.</w:t>
      </w:r>
    </w:p>
    <w:p w14:paraId="54EAA118" w14:textId="238820CA" w:rsidR="00582899" w:rsidRPr="00CC4EAC" w:rsidRDefault="00582899" w:rsidP="00582899">
      <w:pPr>
        <w:ind w:left="720" w:hanging="720"/>
        <w:rPr>
          <w:rFonts w:asciiTheme="minorHAnsi" w:eastAsia="Times New Roman" w:hAnsiTheme="minorHAnsi" w:cs="Arial"/>
          <w:color w:val="000000"/>
          <w:sz w:val="22"/>
          <w:szCs w:val="22"/>
        </w:rPr>
      </w:pPr>
      <w:r w:rsidRPr="00CC4EAC">
        <w:rPr>
          <w:rFonts w:asciiTheme="minorHAnsi" w:eastAsia="Times New Roman" w:hAnsiTheme="minorHAnsi" w:cs="Arial"/>
          <w:bCs/>
          <w:color w:val="000000"/>
          <w:sz w:val="22"/>
          <w:szCs w:val="22"/>
          <w:lang w:val="de-DE"/>
        </w:rPr>
        <w:lastRenderedPageBreak/>
        <w:t xml:space="preserve">2011 </w:t>
      </w:r>
      <w:r w:rsidRPr="00CC4EAC">
        <w:rPr>
          <w:rFonts w:asciiTheme="minorHAnsi" w:eastAsia="Times New Roman" w:hAnsiTheme="minorHAnsi" w:cs="Arial"/>
          <w:bCs/>
          <w:color w:val="000000"/>
          <w:sz w:val="22"/>
          <w:szCs w:val="22"/>
          <w:lang w:val="de-DE"/>
        </w:rPr>
        <w:tab/>
        <w:t xml:space="preserve">O’Loughlin, K., Klin, A., </w:t>
      </w:r>
      <w:r w:rsidR="00C410FD" w:rsidRPr="00CC4EAC">
        <w:rPr>
          <w:rFonts w:asciiTheme="minorHAnsi" w:eastAsia="Times New Roman" w:hAnsiTheme="minorHAnsi" w:cs="Arial"/>
          <w:bCs/>
          <w:color w:val="000000"/>
          <w:sz w:val="22"/>
          <w:szCs w:val="22"/>
          <w:lang w:val="de-DE"/>
        </w:rPr>
        <w:t xml:space="preserve">&amp; </w:t>
      </w:r>
      <w:r w:rsidRPr="00CC4EAC">
        <w:rPr>
          <w:rFonts w:asciiTheme="minorHAnsi" w:eastAsia="Times New Roman" w:hAnsiTheme="minorHAnsi" w:cs="Arial"/>
          <w:b/>
          <w:bCs/>
          <w:color w:val="000000"/>
          <w:sz w:val="22"/>
          <w:szCs w:val="22"/>
          <w:lang w:val="de-DE"/>
        </w:rPr>
        <w:t>Chawarska, K.</w:t>
      </w:r>
      <w:r w:rsidRPr="00CC4EAC">
        <w:rPr>
          <w:rFonts w:asciiTheme="minorHAnsi" w:eastAsia="Times New Roman" w:hAnsiTheme="minorHAnsi" w:cs="Arial"/>
          <w:bCs/>
          <w:color w:val="000000"/>
          <w:sz w:val="22"/>
          <w:szCs w:val="22"/>
          <w:lang w:val="de-DE"/>
        </w:rPr>
        <w:t xml:space="preserve"> </w:t>
      </w:r>
      <w:proofErr w:type="gramStart"/>
      <w:r w:rsidRPr="00CC4EAC">
        <w:rPr>
          <w:rFonts w:asciiTheme="minorHAnsi" w:eastAsia="Times New Roman" w:hAnsiTheme="minorHAnsi" w:cs="Arial"/>
          <w:bCs/>
          <w:color w:val="000000"/>
          <w:sz w:val="22"/>
          <w:szCs w:val="22"/>
        </w:rPr>
        <w:t>(2011, May).</w:t>
      </w:r>
      <w:proofErr w:type="gramEnd"/>
      <w:r w:rsidRPr="00CC4EAC">
        <w:rPr>
          <w:rFonts w:asciiTheme="minorHAnsi" w:eastAsia="Times New Roman" w:hAnsiTheme="minorHAnsi" w:cs="Arial"/>
          <w:bCs/>
          <w:color w:val="000000"/>
          <w:sz w:val="22"/>
          <w:szCs w:val="22"/>
        </w:rPr>
        <w:t> </w:t>
      </w:r>
      <w:r w:rsidRPr="00CC4EAC">
        <w:rPr>
          <w:rFonts w:asciiTheme="minorHAnsi" w:eastAsia="Times New Roman" w:hAnsiTheme="minorHAnsi" w:cs="Arial"/>
          <w:bCs/>
          <w:i/>
          <w:iCs/>
          <w:color w:val="000000"/>
          <w:sz w:val="22"/>
          <w:szCs w:val="22"/>
        </w:rPr>
        <w:t xml:space="preserve">The Association </w:t>
      </w:r>
      <w:proofErr w:type="gramStart"/>
      <w:r w:rsidR="00C410FD" w:rsidRPr="00CC4EAC">
        <w:rPr>
          <w:rFonts w:asciiTheme="minorHAnsi" w:eastAsia="Times New Roman" w:hAnsiTheme="minorHAnsi" w:cs="Arial"/>
          <w:bCs/>
          <w:i/>
          <w:iCs/>
          <w:color w:val="000000"/>
          <w:sz w:val="22"/>
          <w:szCs w:val="22"/>
        </w:rPr>
        <w:t>B</w:t>
      </w:r>
      <w:r w:rsidRPr="00CC4EAC">
        <w:rPr>
          <w:rFonts w:asciiTheme="minorHAnsi" w:eastAsia="Times New Roman" w:hAnsiTheme="minorHAnsi" w:cs="Arial"/>
          <w:bCs/>
          <w:i/>
          <w:iCs/>
          <w:color w:val="000000"/>
          <w:sz w:val="22"/>
          <w:szCs w:val="22"/>
        </w:rPr>
        <w:t>etween</w:t>
      </w:r>
      <w:proofErr w:type="gramEnd"/>
      <w:r w:rsidRPr="00CC4EAC">
        <w:rPr>
          <w:rFonts w:asciiTheme="minorHAnsi" w:eastAsia="Times New Roman" w:hAnsiTheme="minorHAnsi" w:cs="Arial"/>
          <w:bCs/>
          <w:i/>
          <w:iCs/>
          <w:color w:val="000000"/>
          <w:sz w:val="22"/>
          <w:szCs w:val="22"/>
        </w:rPr>
        <w:t xml:space="preserve"> Developmental Risk Status and Early Feeding Patterns.</w:t>
      </w:r>
      <w:r w:rsidRPr="00CC4EAC">
        <w:rPr>
          <w:rFonts w:asciiTheme="minorHAnsi" w:eastAsia="Times New Roman" w:hAnsiTheme="minorHAnsi" w:cs="Arial"/>
          <w:bCs/>
          <w:color w:val="000000"/>
          <w:sz w:val="22"/>
          <w:szCs w:val="22"/>
        </w:rPr>
        <w:t xml:space="preserve"> </w:t>
      </w:r>
      <w:r w:rsidRPr="00CC4EAC">
        <w:rPr>
          <w:rFonts w:asciiTheme="minorHAnsi" w:eastAsia="Times New Roman" w:hAnsiTheme="minorHAnsi" w:cs="Arial"/>
          <w:color w:val="000000"/>
          <w:sz w:val="22"/>
          <w:szCs w:val="22"/>
        </w:rPr>
        <w:t>Poster presented at the International Meeting for Autism Research, San Diego, CA.</w:t>
      </w:r>
    </w:p>
    <w:p w14:paraId="48330A28" w14:textId="53F2B3FB" w:rsidR="00582899" w:rsidRPr="00CC4EAC" w:rsidRDefault="00582899" w:rsidP="00582899">
      <w:pPr>
        <w:ind w:left="720" w:hanging="720"/>
        <w:rPr>
          <w:rFonts w:asciiTheme="minorHAnsi" w:eastAsia="Times New Roman" w:hAnsiTheme="minorHAnsi" w:cs="Arial"/>
          <w:color w:val="000000"/>
          <w:sz w:val="22"/>
          <w:szCs w:val="22"/>
        </w:rPr>
      </w:pPr>
      <w:r w:rsidRPr="00CC4EAC">
        <w:rPr>
          <w:rFonts w:asciiTheme="minorHAnsi" w:eastAsia="Times New Roman" w:hAnsiTheme="minorHAnsi" w:cs="Arial"/>
          <w:bCs/>
          <w:color w:val="000000"/>
          <w:sz w:val="22"/>
          <w:szCs w:val="22"/>
        </w:rPr>
        <w:t xml:space="preserve">2011 </w:t>
      </w:r>
      <w:r w:rsidRPr="00CC4EAC">
        <w:rPr>
          <w:rFonts w:asciiTheme="minorHAnsi" w:eastAsia="Times New Roman" w:hAnsiTheme="minorHAnsi" w:cs="Arial"/>
          <w:bCs/>
          <w:color w:val="000000"/>
          <w:sz w:val="22"/>
          <w:szCs w:val="22"/>
        </w:rPr>
        <w:tab/>
        <w:t xml:space="preserve">Macari, S., Campbell, D., </w:t>
      </w:r>
      <w:proofErr w:type="spellStart"/>
      <w:r w:rsidRPr="00CC4EAC">
        <w:rPr>
          <w:rFonts w:asciiTheme="minorHAnsi" w:eastAsia="Times New Roman" w:hAnsiTheme="minorHAnsi" w:cs="Arial"/>
          <w:bCs/>
          <w:color w:val="000000"/>
          <w:sz w:val="22"/>
          <w:szCs w:val="22"/>
        </w:rPr>
        <w:t>Saulnier</w:t>
      </w:r>
      <w:proofErr w:type="spellEnd"/>
      <w:r w:rsidRPr="00CC4EAC">
        <w:rPr>
          <w:rFonts w:asciiTheme="minorHAnsi" w:eastAsia="Times New Roman" w:hAnsiTheme="minorHAnsi" w:cs="Arial"/>
          <w:bCs/>
          <w:color w:val="000000"/>
          <w:sz w:val="22"/>
          <w:szCs w:val="22"/>
        </w:rPr>
        <w:t xml:space="preserve">, C., </w:t>
      </w:r>
      <w:proofErr w:type="spellStart"/>
      <w:r w:rsidRPr="00CC4EAC">
        <w:rPr>
          <w:rFonts w:asciiTheme="minorHAnsi" w:eastAsia="Times New Roman" w:hAnsiTheme="minorHAnsi" w:cs="Arial"/>
          <w:bCs/>
          <w:color w:val="000000"/>
          <w:sz w:val="22"/>
          <w:szCs w:val="22"/>
        </w:rPr>
        <w:t>Bearss</w:t>
      </w:r>
      <w:proofErr w:type="spellEnd"/>
      <w:r w:rsidRPr="00CC4EAC">
        <w:rPr>
          <w:rFonts w:asciiTheme="minorHAnsi" w:eastAsia="Times New Roman" w:hAnsiTheme="minorHAnsi" w:cs="Arial"/>
          <w:bCs/>
          <w:color w:val="000000"/>
          <w:sz w:val="22"/>
          <w:szCs w:val="22"/>
        </w:rPr>
        <w:t xml:space="preserve">, K., </w:t>
      </w:r>
      <w:proofErr w:type="spellStart"/>
      <w:r w:rsidRPr="00CC4EAC">
        <w:rPr>
          <w:rFonts w:asciiTheme="minorHAnsi" w:eastAsia="Times New Roman" w:hAnsiTheme="minorHAnsi" w:cs="Arial"/>
          <w:bCs/>
          <w:color w:val="000000"/>
          <w:sz w:val="22"/>
          <w:szCs w:val="22"/>
        </w:rPr>
        <w:t>Shic</w:t>
      </w:r>
      <w:proofErr w:type="spellEnd"/>
      <w:r w:rsidRPr="00CC4EAC">
        <w:rPr>
          <w:rFonts w:asciiTheme="minorHAnsi" w:eastAsia="Times New Roman" w:hAnsiTheme="minorHAnsi" w:cs="Arial"/>
          <w:bCs/>
          <w:color w:val="000000"/>
          <w:sz w:val="22"/>
          <w:szCs w:val="22"/>
        </w:rPr>
        <w:t xml:space="preserve">, F., </w:t>
      </w:r>
      <w:r w:rsidR="00C410FD" w:rsidRPr="00CC4EAC">
        <w:rPr>
          <w:rFonts w:asciiTheme="minorHAnsi" w:eastAsia="Times New Roman" w:hAnsiTheme="minorHAnsi" w:cs="Arial"/>
          <w:bCs/>
          <w:color w:val="000000"/>
          <w:sz w:val="22"/>
          <w:szCs w:val="22"/>
        </w:rPr>
        <w:t xml:space="preserve">&amp; </w:t>
      </w:r>
      <w:r w:rsidRPr="00CC4EAC">
        <w:rPr>
          <w:rFonts w:asciiTheme="minorHAnsi" w:eastAsia="Times New Roman" w:hAnsiTheme="minorHAnsi" w:cs="Arial"/>
          <w:b/>
          <w:bCs/>
          <w:color w:val="000000"/>
          <w:sz w:val="22"/>
          <w:szCs w:val="22"/>
        </w:rPr>
        <w:t>Chawarska, K.</w:t>
      </w:r>
      <w:r w:rsidRPr="00CC4EAC">
        <w:rPr>
          <w:rFonts w:asciiTheme="minorHAnsi" w:eastAsia="Times New Roman" w:hAnsiTheme="minorHAnsi" w:cs="Arial"/>
          <w:bCs/>
          <w:color w:val="000000"/>
          <w:sz w:val="22"/>
          <w:szCs w:val="22"/>
        </w:rPr>
        <w:t xml:space="preserve"> (2011, May). </w:t>
      </w:r>
      <w:proofErr w:type="gramStart"/>
      <w:r w:rsidRPr="00CC4EAC">
        <w:rPr>
          <w:rFonts w:asciiTheme="minorHAnsi" w:eastAsia="Times New Roman" w:hAnsiTheme="minorHAnsi" w:cs="Arial"/>
          <w:bCs/>
          <w:i/>
          <w:iCs/>
          <w:color w:val="000000"/>
          <w:sz w:val="22"/>
          <w:szCs w:val="22"/>
        </w:rPr>
        <w:t>Finding the Trees in the Forest: Predictors of Typical and Atypical Outcome Based on ADOS-T Item Analysis at 12 Months.</w:t>
      </w:r>
      <w:proofErr w:type="gramEnd"/>
      <w:r w:rsidRPr="00CC4EAC">
        <w:rPr>
          <w:rFonts w:asciiTheme="minorHAnsi" w:eastAsia="Times New Roman" w:hAnsiTheme="minorHAnsi" w:cs="Arial"/>
          <w:bCs/>
          <w:i/>
          <w:iCs/>
          <w:color w:val="000000"/>
          <w:sz w:val="22"/>
          <w:szCs w:val="22"/>
        </w:rPr>
        <w:t xml:space="preserve"> </w:t>
      </w:r>
      <w:r w:rsidRPr="00CC4EAC">
        <w:rPr>
          <w:rFonts w:asciiTheme="minorHAnsi" w:eastAsia="Times New Roman" w:hAnsiTheme="minorHAnsi" w:cs="Arial"/>
          <w:color w:val="000000"/>
          <w:sz w:val="22"/>
          <w:szCs w:val="22"/>
        </w:rPr>
        <w:t>Poster presented at the</w:t>
      </w:r>
      <w:r w:rsidR="00372896" w:rsidRPr="00CC4EAC">
        <w:rPr>
          <w:rFonts w:asciiTheme="minorHAnsi" w:eastAsia="Times New Roman" w:hAnsiTheme="minorHAnsi" w:cs="Arial"/>
          <w:color w:val="000000"/>
          <w:sz w:val="22"/>
          <w:szCs w:val="22"/>
        </w:rPr>
        <w:t xml:space="preserve"> </w:t>
      </w:r>
      <w:r w:rsidRPr="00CC4EAC">
        <w:rPr>
          <w:rFonts w:asciiTheme="minorHAnsi" w:eastAsia="Times New Roman" w:hAnsiTheme="minorHAnsi" w:cs="Arial"/>
          <w:color w:val="000000"/>
          <w:sz w:val="22"/>
          <w:szCs w:val="22"/>
        </w:rPr>
        <w:t>International Meeting for Autism Research, San Diego, CA.</w:t>
      </w:r>
    </w:p>
    <w:p w14:paraId="691984B5" w14:textId="4BAA6BA9" w:rsidR="00582899" w:rsidRPr="00CC4EAC" w:rsidRDefault="00582899" w:rsidP="00582899">
      <w:pPr>
        <w:ind w:left="720" w:hanging="720"/>
        <w:rPr>
          <w:rFonts w:asciiTheme="minorHAnsi" w:eastAsia="Times New Roman" w:hAnsiTheme="minorHAnsi" w:cs="Arial"/>
          <w:color w:val="000000"/>
          <w:sz w:val="22"/>
          <w:szCs w:val="22"/>
        </w:rPr>
      </w:pPr>
      <w:r w:rsidRPr="00CC4EAC">
        <w:rPr>
          <w:rFonts w:asciiTheme="minorHAnsi" w:eastAsia="Times New Roman" w:hAnsiTheme="minorHAnsi" w:cs="Arial"/>
          <w:bCs/>
          <w:color w:val="000000"/>
          <w:sz w:val="22"/>
          <w:szCs w:val="22"/>
        </w:rPr>
        <w:t xml:space="preserve">2011 </w:t>
      </w:r>
      <w:r w:rsidRPr="00CC4EAC">
        <w:rPr>
          <w:rFonts w:asciiTheme="minorHAnsi" w:eastAsia="Times New Roman" w:hAnsiTheme="minorHAnsi" w:cs="Arial"/>
          <w:bCs/>
          <w:color w:val="000000"/>
          <w:sz w:val="22"/>
          <w:szCs w:val="22"/>
        </w:rPr>
        <w:tab/>
      </w:r>
      <w:proofErr w:type="spellStart"/>
      <w:r w:rsidRPr="00CC4EAC">
        <w:rPr>
          <w:rFonts w:asciiTheme="minorHAnsi" w:eastAsia="Times New Roman" w:hAnsiTheme="minorHAnsi" w:cs="Arial"/>
          <w:bCs/>
          <w:color w:val="000000"/>
          <w:sz w:val="22"/>
          <w:szCs w:val="22"/>
        </w:rPr>
        <w:t>Meltvedt</w:t>
      </w:r>
      <w:proofErr w:type="spellEnd"/>
      <w:r w:rsidRPr="00CC4EAC">
        <w:rPr>
          <w:rFonts w:asciiTheme="minorHAnsi" w:eastAsia="Times New Roman" w:hAnsiTheme="minorHAnsi" w:cs="Arial"/>
          <w:bCs/>
          <w:color w:val="000000"/>
          <w:sz w:val="22"/>
          <w:szCs w:val="22"/>
        </w:rPr>
        <w:t xml:space="preserve">, M., Macari, S., </w:t>
      </w:r>
      <w:proofErr w:type="spellStart"/>
      <w:r w:rsidRPr="00CC4EAC">
        <w:rPr>
          <w:rFonts w:asciiTheme="minorHAnsi" w:eastAsia="Times New Roman" w:hAnsiTheme="minorHAnsi" w:cs="Arial"/>
          <w:bCs/>
          <w:color w:val="000000"/>
          <w:sz w:val="22"/>
          <w:szCs w:val="22"/>
        </w:rPr>
        <w:t>Shic</w:t>
      </w:r>
      <w:proofErr w:type="spellEnd"/>
      <w:r w:rsidRPr="00CC4EAC">
        <w:rPr>
          <w:rFonts w:asciiTheme="minorHAnsi" w:eastAsia="Times New Roman" w:hAnsiTheme="minorHAnsi" w:cs="Arial"/>
          <w:bCs/>
          <w:color w:val="000000"/>
          <w:sz w:val="22"/>
          <w:szCs w:val="22"/>
        </w:rPr>
        <w:t xml:space="preserve">, F., Coffman, M., </w:t>
      </w:r>
      <w:r w:rsidR="00372896" w:rsidRPr="00CC4EAC">
        <w:rPr>
          <w:rFonts w:asciiTheme="minorHAnsi" w:eastAsia="Times New Roman" w:hAnsiTheme="minorHAnsi" w:cs="Arial"/>
          <w:bCs/>
          <w:color w:val="000000"/>
          <w:sz w:val="22"/>
          <w:szCs w:val="22"/>
        </w:rPr>
        <w:t xml:space="preserve">&amp; </w:t>
      </w:r>
      <w:r w:rsidRPr="00CC4EAC">
        <w:rPr>
          <w:rFonts w:asciiTheme="minorHAnsi" w:eastAsia="Times New Roman" w:hAnsiTheme="minorHAnsi" w:cs="Arial"/>
          <w:b/>
          <w:bCs/>
          <w:color w:val="000000"/>
          <w:sz w:val="22"/>
          <w:szCs w:val="22"/>
        </w:rPr>
        <w:t>Chawarska, K.</w:t>
      </w:r>
      <w:r w:rsidRPr="00CC4EAC">
        <w:rPr>
          <w:rFonts w:asciiTheme="minorHAnsi" w:eastAsia="Times New Roman" w:hAnsiTheme="minorHAnsi" w:cs="Arial"/>
          <w:bCs/>
          <w:color w:val="000000"/>
          <w:sz w:val="22"/>
          <w:szCs w:val="22"/>
        </w:rPr>
        <w:t xml:space="preserve"> (2011, May). </w:t>
      </w:r>
      <w:r w:rsidRPr="00CC4EAC">
        <w:rPr>
          <w:rFonts w:asciiTheme="minorHAnsi" w:eastAsia="Times New Roman" w:hAnsiTheme="minorHAnsi" w:cs="Arial"/>
          <w:bCs/>
          <w:i/>
          <w:iCs/>
          <w:color w:val="000000"/>
          <w:sz w:val="22"/>
          <w:szCs w:val="22"/>
        </w:rPr>
        <w:t xml:space="preserve">Look at this! </w:t>
      </w:r>
      <w:proofErr w:type="gramStart"/>
      <w:r w:rsidRPr="00CC4EAC">
        <w:rPr>
          <w:rFonts w:asciiTheme="minorHAnsi" w:eastAsia="Times New Roman" w:hAnsiTheme="minorHAnsi" w:cs="Arial"/>
          <w:bCs/>
          <w:i/>
          <w:iCs/>
          <w:color w:val="000000"/>
          <w:sz w:val="22"/>
          <w:szCs w:val="22"/>
        </w:rPr>
        <w:t>Spontaneous social communication in toddlers with ASD, DD, and TD during</w:t>
      </w:r>
      <w:r w:rsidR="00372896" w:rsidRPr="00CC4EAC">
        <w:rPr>
          <w:rFonts w:asciiTheme="minorHAnsi" w:eastAsia="Times New Roman" w:hAnsiTheme="minorHAnsi" w:cs="Arial"/>
          <w:bCs/>
          <w:i/>
          <w:iCs/>
          <w:color w:val="000000"/>
          <w:sz w:val="22"/>
          <w:szCs w:val="22"/>
        </w:rPr>
        <w:t xml:space="preserve"> </w:t>
      </w:r>
      <w:r w:rsidR="001A5D6E" w:rsidRPr="00CC4EAC">
        <w:rPr>
          <w:rFonts w:asciiTheme="minorHAnsi" w:eastAsia="Times New Roman" w:hAnsiTheme="minorHAnsi" w:cs="Arial"/>
          <w:bCs/>
          <w:i/>
          <w:iCs/>
          <w:color w:val="000000"/>
          <w:sz w:val="22"/>
          <w:szCs w:val="22"/>
        </w:rPr>
        <w:t xml:space="preserve">a </w:t>
      </w:r>
      <w:r w:rsidRPr="00CC4EAC">
        <w:rPr>
          <w:rFonts w:asciiTheme="minorHAnsi" w:eastAsia="Times New Roman" w:hAnsiTheme="minorHAnsi" w:cs="Arial"/>
          <w:bCs/>
          <w:i/>
          <w:iCs/>
          <w:color w:val="000000"/>
          <w:sz w:val="22"/>
          <w:szCs w:val="22"/>
        </w:rPr>
        <w:t>solitary object exploration task.</w:t>
      </w:r>
      <w:proofErr w:type="gramEnd"/>
      <w:r w:rsidRPr="00CC4EAC">
        <w:rPr>
          <w:rFonts w:asciiTheme="minorHAnsi" w:eastAsia="Times New Roman" w:hAnsiTheme="minorHAnsi" w:cs="Arial"/>
          <w:bCs/>
          <w:color w:val="000000"/>
          <w:sz w:val="22"/>
          <w:szCs w:val="22"/>
        </w:rPr>
        <w:t xml:space="preserve"> </w:t>
      </w:r>
      <w:r w:rsidRPr="00CC4EAC">
        <w:rPr>
          <w:rFonts w:asciiTheme="minorHAnsi" w:eastAsia="Times New Roman" w:hAnsiTheme="minorHAnsi" w:cs="Arial"/>
          <w:color w:val="000000"/>
          <w:sz w:val="22"/>
          <w:szCs w:val="22"/>
        </w:rPr>
        <w:t>Poster presented at the International Meeting for Autism Research, San Diego, CA.</w:t>
      </w:r>
    </w:p>
    <w:p w14:paraId="13050E57" w14:textId="73B3A105" w:rsidR="00582899" w:rsidRPr="00CC4EAC" w:rsidRDefault="00582899" w:rsidP="00582899">
      <w:pPr>
        <w:ind w:left="720" w:right="-270" w:hanging="720"/>
        <w:rPr>
          <w:rFonts w:asciiTheme="minorHAnsi" w:eastAsia="Times New Roman" w:hAnsiTheme="minorHAnsi" w:cs="Arial"/>
          <w:color w:val="000000"/>
          <w:sz w:val="22"/>
          <w:szCs w:val="22"/>
        </w:rPr>
      </w:pPr>
      <w:r w:rsidRPr="00CC4EAC">
        <w:rPr>
          <w:rFonts w:asciiTheme="minorHAnsi" w:eastAsia="Times New Roman" w:hAnsiTheme="minorHAnsi" w:cs="Arial"/>
          <w:bCs/>
          <w:color w:val="000000"/>
          <w:sz w:val="22"/>
          <w:szCs w:val="22"/>
        </w:rPr>
        <w:t xml:space="preserve">2011 </w:t>
      </w:r>
      <w:r w:rsidRPr="00CC4EAC">
        <w:rPr>
          <w:rFonts w:asciiTheme="minorHAnsi" w:eastAsia="Times New Roman" w:hAnsiTheme="minorHAnsi" w:cs="Arial"/>
          <w:bCs/>
          <w:color w:val="000000"/>
          <w:sz w:val="22"/>
          <w:szCs w:val="22"/>
        </w:rPr>
        <w:tab/>
        <w:t xml:space="preserve">Mossman-Steiner, A., Snow, A., &amp; </w:t>
      </w:r>
      <w:r w:rsidRPr="00CC4EAC">
        <w:rPr>
          <w:rFonts w:asciiTheme="minorHAnsi" w:eastAsia="Times New Roman" w:hAnsiTheme="minorHAnsi" w:cs="Arial"/>
          <w:b/>
          <w:bCs/>
          <w:color w:val="000000"/>
          <w:sz w:val="22"/>
          <w:szCs w:val="22"/>
        </w:rPr>
        <w:t>Chawarska, K.</w:t>
      </w:r>
      <w:r w:rsidRPr="00CC4EAC">
        <w:rPr>
          <w:rFonts w:asciiTheme="minorHAnsi" w:eastAsia="Times New Roman" w:hAnsiTheme="minorHAnsi" w:cs="Arial"/>
          <w:bCs/>
          <w:color w:val="000000"/>
          <w:sz w:val="22"/>
          <w:szCs w:val="22"/>
        </w:rPr>
        <w:t xml:space="preserve"> (2011, May). </w:t>
      </w:r>
      <w:r w:rsidRPr="00CC4EAC">
        <w:rPr>
          <w:rFonts w:asciiTheme="minorHAnsi" w:eastAsia="Times New Roman" w:hAnsiTheme="minorHAnsi" w:cs="Arial"/>
          <w:bCs/>
          <w:i/>
          <w:iCs/>
          <w:color w:val="000000"/>
          <w:sz w:val="22"/>
          <w:szCs w:val="22"/>
        </w:rPr>
        <w:t xml:space="preserve">Treatment As Usual in Early Intervention: Control Group or Legitimate Contender? </w:t>
      </w:r>
      <w:r w:rsidRPr="00CC4EAC">
        <w:rPr>
          <w:rFonts w:asciiTheme="minorHAnsi" w:eastAsia="Times New Roman" w:hAnsiTheme="minorHAnsi" w:cs="Arial"/>
          <w:color w:val="000000"/>
          <w:sz w:val="22"/>
          <w:szCs w:val="22"/>
        </w:rPr>
        <w:t>Poster presented at the International Meeting for Autism Research, San Diego, CA.</w:t>
      </w:r>
    </w:p>
    <w:p w14:paraId="4403D960" w14:textId="4D3528A3" w:rsidR="00582899" w:rsidRPr="00CC4EAC" w:rsidRDefault="00582899" w:rsidP="00582899">
      <w:pPr>
        <w:ind w:left="720" w:right="-270" w:hanging="720"/>
        <w:rPr>
          <w:rFonts w:asciiTheme="minorHAnsi" w:eastAsia="Times New Roman" w:hAnsiTheme="minorHAnsi" w:cs="Arial"/>
          <w:color w:val="000000"/>
          <w:sz w:val="22"/>
          <w:szCs w:val="22"/>
        </w:rPr>
      </w:pPr>
      <w:r w:rsidRPr="00CC4EAC">
        <w:rPr>
          <w:rFonts w:asciiTheme="minorHAnsi" w:eastAsia="Times New Roman" w:hAnsiTheme="minorHAnsi" w:cs="Arial"/>
          <w:bCs/>
          <w:color w:val="000000"/>
          <w:sz w:val="22"/>
          <w:szCs w:val="22"/>
        </w:rPr>
        <w:t xml:space="preserve">2011 </w:t>
      </w:r>
      <w:r w:rsidRPr="00CC4EAC">
        <w:rPr>
          <w:rFonts w:asciiTheme="minorHAnsi" w:eastAsia="Times New Roman" w:hAnsiTheme="minorHAnsi" w:cs="Arial"/>
          <w:bCs/>
          <w:color w:val="000000"/>
          <w:sz w:val="22"/>
          <w:szCs w:val="22"/>
        </w:rPr>
        <w:tab/>
      </w:r>
      <w:proofErr w:type="spellStart"/>
      <w:r w:rsidRPr="00CC4EAC">
        <w:rPr>
          <w:rFonts w:asciiTheme="minorHAnsi" w:eastAsia="Times New Roman" w:hAnsiTheme="minorHAnsi" w:cs="Arial"/>
          <w:bCs/>
          <w:color w:val="000000"/>
          <w:sz w:val="22"/>
          <w:szCs w:val="22"/>
        </w:rPr>
        <w:t>Shic</w:t>
      </w:r>
      <w:proofErr w:type="spellEnd"/>
      <w:r w:rsidRPr="00CC4EAC">
        <w:rPr>
          <w:rFonts w:asciiTheme="minorHAnsi" w:eastAsia="Times New Roman" w:hAnsiTheme="minorHAnsi" w:cs="Arial"/>
          <w:bCs/>
          <w:color w:val="000000"/>
          <w:sz w:val="22"/>
          <w:szCs w:val="22"/>
        </w:rPr>
        <w:t>, F.</w:t>
      </w:r>
      <w:r w:rsidR="00372896" w:rsidRPr="00CC4EAC">
        <w:rPr>
          <w:rFonts w:asciiTheme="minorHAnsi" w:eastAsia="Times New Roman" w:hAnsiTheme="minorHAnsi" w:cs="Arial"/>
          <w:bCs/>
          <w:color w:val="000000"/>
          <w:sz w:val="22"/>
          <w:szCs w:val="22"/>
        </w:rPr>
        <w:t xml:space="preserve"> &amp;</w:t>
      </w:r>
      <w:r w:rsidRPr="00CC4EAC">
        <w:rPr>
          <w:rFonts w:asciiTheme="minorHAnsi" w:eastAsia="Times New Roman" w:hAnsiTheme="minorHAnsi" w:cs="Arial"/>
          <w:bCs/>
          <w:color w:val="000000"/>
          <w:sz w:val="22"/>
          <w:szCs w:val="22"/>
        </w:rPr>
        <w:t xml:space="preserve"> </w:t>
      </w:r>
      <w:r w:rsidRPr="00CC4EAC">
        <w:rPr>
          <w:rFonts w:asciiTheme="minorHAnsi" w:eastAsia="Times New Roman" w:hAnsiTheme="minorHAnsi" w:cs="Arial"/>
          <w:b/>
          <w:bCs/>
          <w:color w:val="000000"/>
          <w:sz w:val="22"/>
          <w:szCs w:val="22"/>
        </w:rPr>
        <w:t>Chawarska, K.</w:t>
      </w:r>
      <w:r w:rsidRPr="00CC4EAC">
        <w:rPr>
          <w:rFonts w:asciiTheme="minorHAnsi" w:eastAsia="Times New Roman" w:hAnsiTheme="minorHAnsi" w:cs="Arial"/>
          <w:bCs/>
          <w:color w:val="000000"/>
          <w:sz w:val="22"/>
          <w:szCs w:val="22"/>
        </w:rPr>
        <w:t xml:space="preserve"> (2011, May). </w:t>
      </w:r>
      <w:proofErr w:type="gramStart"/>
      <w:r w:rsidRPr="00CC4EAC">
        <w:rPr>
          <w:rFonts w:asciiTheme="minorHAnsi" w:eastAsia="Times New Roman" w:hAnsiTheme="minorHAnsi" w:cs="Arial"/>
          <w:bCs/>
          <w:i/>
          <w:iCs/>
          <w:color w:val="000000"/>
          <w:sz w:val="22"/>
          <w:szCs w:val="22"/>
        </w:rPr>
        <w:t>Diminished attention to faces in high risk siblings.</w:t>
      </w:r>
      <w:proofErr w:type="gramEnd"/>
      <w:r w:rsidRPr="00CC4EAC">
        <w:rPr>
          <w:rFonts w:asciiTheme="minorHAnsi" w:eastAsia="Times New Roman" w:hAnsiTheme="minorHAnsi" w:cs="Arial"/>
          <w:bCs/>
          <w:color w:val="000000"/>
          <w:sz w:val="22"/>
          <w:szCs w:val="22"/>
        </w:rPr>
        <w:t xml:space="preserve"> </w:t>
      </w:r>
      <w:r w:rsidRPr="00CC4EAC">
        <w:rPr>
          <w:rFonts w:asciiTheme="minorHAnsi" w:eastAsia="Times New Roman" w:hAnsiTheme="minorHAnsi" w:cs="Arial"/>
          <w:color w:val="000000"/>
          <w:sz w:val="22"/>
          <w:szCs w:val="22"/>
        </w:rPr>
        <w:t>Poster presented at the International Meeting for Autism Research (IMFAR), San Diego, CA.</w:t>
      </w:r>
    </w:p>
    <w:p w14:paraId="62B71370" w14:textId="379B8469" w:rsidR="00582899" w:rsidRPr="00CC4EAC" w:rsidRDefault="00582899" w:rsidP="00582899">
      <w:pPr>
        <w:autoSpaceDE w:val="0"/>
        <w:autoSpaceDN w:val="0"/>
        <w:adjustRightInd w:val="0"/>
        <w:ind w:left="720" w:hanging="720"/>
        <w:rPr>
          <w:rFonts w:asciiTheme="minorHAnsi" w:eastAsia="Times New Roman" w:hAnsiTheme="minorHAnsi" w:cs="Arial"/>
          <w:color w:val="000000"/>
          <w:sz w:val="22"/>
          <w:szCs w:val="22"/>
        </w:rPr>
      </w:pPr>
      <w:r w:rsidRPr="00CC4EAC">
        <w:rPr>
          <w:rFonts w:asciiTheme="minorHAnsi" w:eastAsia="Times New Roman" w:hAnsiTheme="minorHAnsi" w:cs="Arial"/>
          <w:color w:val="000000"/>
          <w:sz w:val="22"/>
          <w:szCs w:val="22"/>
        </w:rPr>
        <w:t>2011</w:t>
      </w:r>
      <w:r w:rsidRPr="00CC4EAC">
        <w:rPr>
          <w:rFonts w:asciiTheme="minorHAnsi" w:eastAsia="Times New Roman" w:hAnsiTheme="minorHAnsi" w:cs="Arial"/>
          <w:color w:val="000000"/>
          <w:sz w:val="22"/>
          <w:szCs w:val="22"/>
        </w:rPr>
        <w:tab/>
      </w:r>
      <w:r w:rsidRPr="00CC4EAC">
        <w:rPr>
          <w:rFonts w:asciiTheme="minorHAnsi" w:eastAsia="Times New Roman" w:hAnsiTheme="minorHAnsi" w:cs="Arial"/>
          <w:b/>
          <w:color w:val="000000"/>
          <w:sz w:val="22"/>
          <w:szCs w:val="22"/>
        </w:rPr>
        <w:t>Chawarska, K.</w:t>
      </w:r>
      <w:r w:rsidRPr="00CC4EAC">
        <w:rPr>
          <w:rFonts w:asciiTheme="minorHAnsi" w:eastAsia="Times New Roman" w:hAnsiTheme="minorHAnsi" w:cs="Arial"/>
          <w:color w:val="000000"/>
          <w:sz w:val="22"/>
          <w:szCs w:val="22"/>
        </w:rPr>
        <w:t xml:space="preserve">, Campbell, D., </w:t>
      </w:r>
      <w:proofErr w:type="spellStart"/>
      <w:r w:rsidRPr="00CC4EAC">
        <w:rPr>
          <w:rFonts w:asciiTheme="minorHAnsi" w:eastAsia="Times New Roman" w:hAnsiTheme="minorHAnsi" w:cs="Arial"/>
          <w:color w:val="000000"/>
          <w:sz w:val="22"/>
          <w:szCs w:val="22"/>
        </w:rPr>
        <w:t>Shic</w:t>
      </w:r>
      <w:proofErr w:type="spellEnd"/>
      <w:r w:rsidRPr="00CC4EAC">
        <w:rPr>
          <w:rFonts w:asciiTheme="minorHAnsi" w:eastAsia="Times New Roman" w:hAnsiTheme="minorHAnsi" w:cs="Arial"/>
          <w:color w:val="000000"/>
          <w:sz w:val="22"/>
          <w:szCs w:val="22"/>
        </w:rPr>
        <w:t xml:space="preserve">, F., Chang, J., &amp; Macari, S. </w:t>
      </w:r>
      <w:r w:rsidR="00372896" w:rsidRPr="00CC4EAC">
        <w:rPr>
          <w:rFonts w:asciiTheme="minorHAnsi" w:eastAsia="Times New Roman" w:hAnsiTheme="minorHAnsi" w:cs="Arial"/>
          <w:color w:val="000000"/>
          <w:sz w:val="22"/>
          <w:szCs w:val="22"/>
        </w:rPr>
        <w:t xml:space="preserve">(2011, May). </w:t>
      </w:r>
      <w:r w:rsidRPr="00CC4EAC">
        <w:rPr>
          <w:rFonts w:asciiTheme="minorHAnsi" w:eastAsia="Times New Roman" w:hAnsiTheme="minorHAnsi" w:cs="Arial"/>
          <w:i/>
          <w:sz w:val="22"/>
          <w:szCs w:val="22"/>
        </w:rPr>
        <w:t xml:space="preserve">Not Created Equal: Identifying subtypes of toddlers </w:t>
      </w:r>
      <w:r w:rsidR="00E67156" w:rsidRPr="00CC4EAC">
        <w:rPr>
          <w:rFonts w:asciiTheme="minorHAnsi" w:eastAsia="Times New Roman" w:hAnsiTheme="minorHAnsi" w:cs="Arial"/>
          <w:i/>
          <w:sz w:val="22"/>
          <w:szCs w:val="22"/>
        </w:rPr>
        <w:t>with</w:t>
      </w:r>
      <w:r w:rsidRPr="00CC4EAC">
        <w:rPr>
          <w:rFonts w:asciiTheme="minorHAnsi" w:eastAsia="Times New Roman" w:hAnsiTheme="minorHAnsi" w:cs="Arial"/>
          <w:i/>
          <w:sz w:val="22"/>
          <w:szCs w:val="22"/>
        </w:rPr>
        <w:t xml:space="preserve"> autism based on their attentional patterns.</w:t>
      </w:r>
      <w:r w:rsidRPr="00CC4EAC">
        <w:rPr>
          <w:rFonts w:asciiTheme="minorHAnsi" w:eastAsia="Times New Roman" w:hAnsiTheme="minorHAnsi" w:cs="Arial"/>
          <w:color w:val="000000"/>
          <w:sz w:val="22"/>
          <w:szCs w:val="22"/>
        </w:rPr>
        <w:t xml:space="preserve"> Poster presented at the International Meeting for Autism Research, San Diego, CA.</w:t>
      </w:r>
    </w:p>
    <w:p w14:paraId="2471882E" w14:textId="27DF9E9E" w:rsidR="00582899" w:rsidRPr="00CC4EAC" w:rsidRDefault="00582899" w:rsidP="00582899">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t xml:space="preserve">Bradshaw, J.,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(2010, May). </w:t>
      </w:r>
      <w:proofErr w:type="gramStart"/>
      <w:r w:rsidRPr="00CC4EAC">
        <w:rPr>
          <w:rFonts w:asciiTheme="minorHAnsi" w:hAnsiTheme="minorHAnsi" w:cs="Arial"/>
          <w:i/>
          <w:iCs/>
          <w:sz w:val="22"/>
          <w:szCs w:val="22"/>
        </w:rPr>
        <w:t>Visual Recognition of Social and Nonsocial Stimuli in Young Children with Autism Spectrum Disorders</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Poster presented at the International Meeting for Autism Research, Philadelphia, PA.</w:t>
      </w:r>
    </w:p>
    <w:p w14:paraId="4347C0D7" w14:textId="0745517F" w:rsidR="00582899" w:rsidRPr="00CC4EAC" w:rsidRDefault="00582899" w:rsidP="00582899">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r>
      <w:r w:rsidRPr="00CC4EAC">
        <w:rPr>
          <w:rFonts w:asciiTheme="minorHAnsi" w:hAnsiTheme="minorHAnsi" w:cs="Arial"/>
          <w:b/>
          <w:sz w:val="22"/>
          <w:szCs w:val="22"/>
        </w:rPr>
        <w:t>Chawarska, K.</w:t>
      </w:r>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&amp; Bradshaw, J. (2010, May). </w:t>
      </w:r>
      <w:r w:rsidRPr="00CC4EAC">
        <w:rPr>
          <w:rFonts w:asciiTheme="minorHAnsi" w:hAnsiTheme="minorHAnsi" w:cs="Arial"/>
          <w:i/>
          <w:iCs/>
          <w:sz w:val="22"/>
          <w:szCs w:val="22"/>
        </w:rPr>
        <w:t>Effect of context on atypical face scanning in 12-month-old infants later diagnosed with ASD</w:t>
      </w:r>
      <w:r w:rsidRPr="00CC4EAC">
        <w:rPr>
          <w:rFonts w:asciiTheme="minorHAnsi" w:hAnsiTheme="minorHAnsi" w:cs="Arial"/>
          <w:sz w:val="22"/>
          <w:szCs w:val="22"/>
        </w:rPr>
        <w:t>. Poster presented at the International Meeting for Autism Research, Philadelphia, PA.</w:t>
      </w:r>
    </w:p>
    <w:p w14:paraId="32BDBF97" w14:textId="64633AD9" w:rsidR="00582899" w:rsidRPr="00CC4EAC" w:rsidRDefault="00582899" w:rsidP="00582899">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r>
      <w:proofErr w:type="spellStart"/>
      <w:r w:rsidRPr="00CC4EAC">
        <w:rPr>
          <w:rFonts w:asciiTheme="minorHAnsi" w:hAnsiTheme="minorHAnsi" w:cs="Arial"/>
          <w:sz w:val="22"/>
          <w:szCs w:val="22"/>
        </w:rPr>
        <w:t>Gengoux</w:t>
      </w:r>
      <w:proofErr w:type="spellEnd"/>
      <w:r w:rsidRPr="00CC4EAC">
        <w:rPr>
          <w:rFonts w:asciiTheme="minorHAnsi" w:hAnsiTheme="minorHAnsi" w:cs="Arial"/>
          <w:sz w:val="22"/>
          <w:szCs w:val="22"/>
        </w:rPr>
        <w:t>, G.</w:t>
      </w:r>
      <w:r w:rsidR="00372896" w:rsidRPr="00CC4EAC">
        <w:rPr>
          <w:rFonts w:asciiTheme="minorHAnsi" w:hAnsiTheme="minorHAnsi" w:cs="Arial"/>
          <w:sz w:val="22"/>
          <w:szCs w:val="22"/>
        </w:rPr>
        <w:t xml:space="preserve"> </w:t>
      </w:r>
      <w:r w:rsidRPr="00CC4EAC">
        <w:rPr>
          <w:rFonts w:asciiTheme="minorHAnsi" w:hAnsiTheme="minorHAnsi" w:cs="Arial"/>
          <w:sz w:val="22"/>
          <w:szCs w:val="22"/>
        </w:rPr>
        <w:t>W., Steiner, A.</w:t>
      </w:r>
      <w:r w:rsidR="00372896" w:rsidRPr="00CC4EAC">
        <w:rPr>
          <w:rFonts w:asciiTheme="minorHAnsi" w:hAnsiTheme="minorHAnsi" w:cs="Arial"/>
          <w:sz w:val="22"/>
          <w:szCs w:val="22"/>
        </w:rPr>
        <w:t xml:space="preserve"> </w:t>
      </w:r>
      <w:r w:rsidRPr="00CC4EAC">
        <w:rPr>
          <w:rFonts w:asciiTheme="minorHAnsi" w:hAnsiTheme="minorHAnsi" w:cs="Arial"/>
          <w:sz w:val="22"/>
          <w:szCs w:val="22"/>
        </w:rPr>
        <w:t xml:space="preserve">M., &amp; </w:t>
      </w:r>
      <w:r w:rsidRPr="00CC4EAC">
        <w:rPr>
          <w:rFonts w:asciiTheme="minorHAnsi" w:hAnsiTheme="minorHAnsi" w:cs="Arial"/>
          <w:b/>
          <w:sz w:val="22"/>
          <w:szCs w:val="22"/>
        </w:rPr>
        <w:t xml:space="preserve">Chawarska, K. </w:t>
      </w:r>
      <w:r w:rsidRPr="00CC4EAC">
        <w:rPr>
          <w:rFonts w:asciiTheme="minorHAnsi" w:hAnsiTheme="minorHAnsi" w:cs="Arial"/>
          <w:sz w:val="22"/>
          <w:szCs w:val="22"/>
        </w:rPr>
        <w:t xml:space="preserve">(2010, May). </w:t>
      </w:r>
      <w:r w:rsidRPr="00CC4EAC">
        <w:rPr>
          <w:rFonts w:asciiTheme="minorHAnsi" w:hAnsiTheme="minorHAnsi" w:cs="Arial"/>
          <w:i/>
          <w:sz w:val="22"/>
          <w:szCs w:val="22"/>
        </w:rPr>
        <w:t>Parent stress related to infants at risk for autism spectrum disorder.</w:t>
      </w:r>
      <w:r w:rsidRPr="00CC4EAC">
        <w:rPr>
          <w:rFonts w:asciiTheme="minorHAnsi" w:hAnsiTheme="minorHAnsi" w:cs="Arial"/>
          <w:sz w:val="22"/>
          <w:szCs w:val="22"/>
        </w:rPr>
        <w:t xml:space="preserve"> Poster presented at the International Meeting for Autism Research, Philadelphia, PA.</w:t>
      </w:r>
    </w:p>
    <w:p w14:paraId="346BC246" w14:textId="7FDFE50B" w:rsidR="00582899" w:rsidRPr="00CC4EAC" w:rsidRDefault="00582899" w:rsidP="00582899">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t xml:space="preserve">Macari, S.,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(2010, May). </w:t>
      </w:r>
      <w:r w:rsidRPr="00CC4EAC">
        <w:rPr>
          <w:rFonts w:asciiTheme="minorHAnsi" w:hAnsiTheme="minorHAnsi" w:cs="Arial"/>
          <w:i/>
          <w:sz w:val="22"/>
          <w:szCs w:val="22"/>
        </w:rPr>
        <w:t xml:space="preserve">Object exploration in toddlers with ASD. </w:t>
      </w:r>
      <w:r w:rsidRPr="00CC4EAC">
        <w:rPr>
          <w:rFonts w:asciiTheme="minorHAnsi" w:hAnsiTheme="minorHAnsi" w:cs="Arial"/>
          <w:sz w:val="22"/>
          <w:szCs w:val="22"/>
        </w:rPr>
        <w:t>Paper presented at the International Meeting for Autism Research, Philadelphia, PA.</w:t>
      </w:r>
    </w:p>
    <w:p w14:paraId="2508B6AC" w14:textId="562D474A" w:rsidR="00582899" w:rsidRPr="00CC4EAC" w:rsidRDefault="00582899" w:rsidP="00582899">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t xml:space="preserve">Paul, R., </w:t>
      </w:r>
      <w:r w:rsidRPr="00CC4EAC">
        <w:rPr>
          <w:rFonts w:asciiTheme="minorHAnsi" w:hAnsiTheme="minorHAnsi" w:cs="Arial"/>
          <w:b/>
          <w:sz w:val="22"/>
          <w:szCs w:val="22"/>
        </w:rPr>
        <w:t>Chawarska, K.</w:t>
      </w:r>
      <w:r w:rsidRPr="00CC4EAC">
        <w:rPr>
          <w:rFonts w:asciiTheme="minorHAnsi" w:hAnsiTheme="minorHAnsi" w:cs="Arial"/>
          <w:sz w:val="22"/>
          <w:szCs w:val="22"/>
        </w:rPr>
        <w:t xml:space="preserve">, Schoen, E., &amp; Klin, A. (May, 2010). </w:t>
      </w:r>
      <w:proofErr w:type="gramStart"/>
      <w:r w:rsidRPr="00CC4EAC">
        <w:rPr>
          <w:rFonts w:asciiTheme="minorHAnsi" w:hAnsiTheme="minorHAnsi" w:cs="Arial"/>
          <w:i/>
          <w:sz w:val="22"/>
          <w:szCs w:val="22"/>
        </w:rPr>
        <w:t>Auditory preferences in infants at risk for ASD.</w:t>
      </w:r>
      <w:proofErr w:type="gramEnd"/>
      <w:r w:rsidRPr="00CC4EAC">
        <w:rPr>
          <w:rFonts w:asciiTheme="minorHAnsi" w:hAnsiTheme="minorHAnsi" w:cs="Arial"/>
          <w:sz w:val="22"/>
          <w:szCs w:val="22"/>
        </w:rPr>
        <w:t xml:space="preserve"> Poster presented at </w:t>
      </w:r>
      <w:r w:rsidR="00372896" w:rsidRPr="00CC4EAC">
        <w:rPr>
          <w:rFonts w:asciiTheme="minorHAnsi" w:hAnsiTheme="minorHAnsi" w:cs="Arial"/>
          <w:sz w:val="22"/>
          <w:szCs w:val="22"/>
        </w:rPr>
        <w:t xml:space="preserve">the </w:t>
      </w:r>
      <w:r w:rsidRPr="00CC4EAC">
        <w:rPr>
          <w:rFonts w:asciiTheme="minorHAnsi" w:hAnsiTheme="minorHAnsi" w:cs="Arial"/>
          <w:sz w:val="22"/>
          <w:szCs w:val="22"/>
        </w:rPr>
        <w:t>International Meeting for Autism Research, Philadelphia, PA.</w:t>
      </w:r>
    </w:p>
    <w:p w14:paraId="5A54A3A6" w14:textId="2214B7FA" w:rsidR="00582899" w:rsidRPr="00CC4EAC" w:rsidRDefault="00582899" w:rsidP="00582899">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t xml:space="preserve">Paul, R., </w:t>
      </w:r>
      <w:r w:rsidRPr="00CC4EAC">
        <w:rPr>
          <w:rFonts w:asciiTheme="minorHAnsi" w:hAnsiTheme="minorHAnsi" w:cs="Arial"/>
          <w:b/>
          <w:sz w:val="22"/>
          <w:szCs w:val="22"/>
        </w:rPr>
        <w:t>Chawarska, K.</w:t>
      </w:r>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Fuerst</w:t>
      </w:r>
      <w:proofErr w:type="spellEnd"/>
      <w:r w:rsidRPr="00CC4EAC">
        <w:rPr>
          <w:rFonts w:asciiTheme="minorHAnsi" w:hAnsiTheme="minorHAnsi" w:cs="Arial"/>
          <w:sz w:val="22"/>
          <w:szCs w:val="22"/>
        </w:rPr>
        <w:t xml:space="preserve">, Y., </w:t>
      </w:r>
      <w:proofErr w:type="spellStart"/>
      <w:r w:rsidRPr="00CC4EAC">
        <w:rPr>
          <w:rFonts w:asciiTheme="minorHAnsi" w:hAnsiTheme="minorHAnsi" w:cs="Arial"/>
          <w:sz w:val="22"/>
          <w:szCs w:val="22"/>
        </w:rPr>
        <w:t>Berkovits</w:t>
      </w:r>
      <w:proofErr w:type="spellEnd"/>
      <w:r w:rsidRPr="00CC4EAC">
        <w:rPr>
          <w:rFonts w:asciiTheme="minorHAnsi" w:hAnsiTheme="minorHAnsi" w:cs="Arial"/>
          <w:sz w:val="22"/>
          <w:szCs w:val="22"/>
        </w:rPr>
        <w:t xml:space="preserve">, L., &amp; Klin, A. (May, 2010). </w:t>
      </w:r>
      <w:proofErr w:type="spellStart"/>
      <w:r w:rsidRPr="00CC4EAC">
        <w:rPr>
          <w:rFonts w:asciiTheme="minorHAnsi" w:hAnsiTheme="minorHAnsi" w:cs="Arial"/>
          <w:i/>
          <w:sz w:val="22"/>
          <w:szCs w:val="22"/>
        </w:rPr>
        <w:t>Prelinguistic</w:t>
      </w:r>
      <w:proofErr w:type="spellEnd"/>
      <w:r w:rsidRPr="00CC4EAC">
        <w:rPr>
          <w:rFonts w:asciiTheme="minorHAnsi" w:hAnsiTheme="minorHAnsi" w:cs="Arial"/>
          <w:i/>
          <w:sz w:val="22"/>
          <w:szCs w:val="22"/>
        </w:rPr>
        <w:t xml:space="preserve"> vocal behavior is associated with presence of autistic symptoms in high risk toddlers.</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 xml:space="preserve">Presentation at </w:t>
      </w:r>
      <w:r w:rsidR="007C064C" w:rsidRPr="00CC4EAC">
        <w:rPr>
          <w:rFonts w:asciiTheme="minorHAnsi" w:hAnsiTheme="minorHAnsi" w:cs="Arial"/>
          <w:sz w:val="22"/>
          <w:szCs w:val="22"/>
        </w:rPr>
        <w:t xml:space="preserve">the </w:t>
      </w:r>
      <w:r w:rsidRPr="00CC4EAC">
        <w:rPr>
          <w:rFonts w:asciiTheme="minorHAnsi" w:hAnsiTheme="minorHAnsi" w:cs="Arial"/>
          <w:sz w:val="22"/>
          <w:szCs w:val="22"/>
        </w:rPr>
        <w:t>International Meeting for Autism Research, Phila</w:t>
      </w:r>
      <w:r w:rsidR="007C064C" w:rsidRPr="00CC4EAC">
        <w:rPr>
          <w:rFonts w:asciiTheme="minorHAnsi" w:hAnsiTheme="minorHAnsi" w:cs="Arial"/>
          <w:sz w:val="22"/>
          <w:szCs w:val="22"/>
        </w:rPr>
        <w:t>delphia</w:t>
      </w:r>
      <w:r w:rsidRPr="00CC4EAC">
        <w:rPr>
          <w:rFonts w:asciiTheme="minorHAnsi" w:hAnsiTheme="minorHAnsi" w:cs="Arial"/>
          <w:sz w:val="22"/>
          <w:szCs w:val="22"/>
        </w:rPr>
        <w:t>, PA.</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 xml:space="preserve">Recipient of </w:t>
      </w:r>
      <w:proofErr w:type="spellStart"/>
      <w:r w:rsidRPr="00CC4EAC">
        <w:rPr>
          <w:rFonts w:asciiTheme="minorHAnsi" w:hAnsiTheme="minorHAnsi" w:cs="Arial"/>
          <w:sz w:val="22"/>
          <w:szCs w:val="22"/>
          <w:u w:val="single"/>
        </w:rPr>
        <w:t>Slifka</w:t>
      </w:r>
      <w:proofErr w:type="spellEnd"/>
      <w:r w:rsidRPr="00CC4EAC">
        <w:rPr>
          <w:rFonts w:asciiTheme="minorHAnsi" w:hAnsiTheme="minorHAnsi" w:cs="Arial"/>
          <w:sz w:val="22"/>
          <w:szCs w:val="22"/>
          <w:u w:val="single"/>
        </w:rPr>
        <w:t>/</w:t>
      </w:r>
      <w:proofErr w:type="spellStart"/>
      <w:r w:rsidRPr="00CC4EAC">
        <w:rPr>
          <w:rFonts w:asciiTheme="minorHAnsi" w:hAnsiTheme="minorHAnsi" w:cs="Arial"/>
          <w:sz w:val="22"/>
          <w:szCs w:val="22"/>
          <w:u w:val="single"/>
        </w:rPr>
        <w:t>Ritvo</w:t>
      </w:r>
      <w:proofErr w:type="spellEnd"/>
      <w:r w:rsidR="00F72AB5" w:rsidRPr="00CC4EAC">
        <w:rPr>
          <w:rFonts w:asciiTheme="minorHAnsi" w:hAnsiTheme="minorHAnsi" w:cs="Arial"/>
          <w:sz w:val="22"/>
          <w:szCs w:val="22"/>
          <w:u w:val="single"/>
        </w:rPr>
        <w:t xml:space="preserve"> </w:t>
      </w:r>
      <w:r w:rsidRPr="00CC4EAC">
        <w:rPr>
          <w:rFonts w:asciiTheme="minorHAnsi" w:hAnsiTheme="minorHAnsi" w:cs="Arial"/>
          <w:sz w:val="22"/>
          <w:szCs w:val="22"/>
          <w:u w:val="single"/>
        </w:rPr>
        <w:t>Innovation Award for Clinical Research.</w:t>
      </w:r>
      <w:proofErr w:type="gramEnd"/>
      <w:r w:rsidRPr="00CC4EAC">
        <w:rPr>
          <w:rFonts w:asciiTheme="minorHAnsi" w:hAnsiTheme="minorHAnsi" w:cs="Arial"/>
          <w:sz w:val="22"/>
          <w:szCs w:val="22"/>
        </w:rPr>
        <w:t xml:space="preserve"> </w:t>
      </w:r>
    </w:p>
    <w:p w14:paraId="7C16F5DC" w14:textId="08F9D799" w:rsidR="00582899" w:rsidRPr="00CC4EAC" w:rsidRDefault="00582899" w:rsidP="00582899">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F., Bradshaw, J., Klin, A., Scassellati</w:t>
      </w:r>
      <w:r w:rsidR="007C064C" w:rsidRPr="00CC4EAC">
        <w:rPr>
          <w:rFonts w:asciiTheme="minorHAnsi" w:hAnsiTheme="minorHAnsi" w:cs="Arial"/>
          <w:sz w:val="22"/>
          <w:szCs w:val="22"/>
        </w:rPr>
        <w:t>, B.</w:t>
      </w:r>
      <w:r w:rsidRPr="00CC4EAC">
        <w:rPr>
          <w:rFonts w:asciiTheme="minorHAnsi" w:hAnsiTheme="minorHAnsi" w:cs="Arial"/>
          <w:sz w:val="22"/>
          <w:szCs w:val="22"/>
        </w:rPr>
        <w:t xml:space="preserve">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(2010, May). </w:t>
      </w:r>
      <w:r w:rsidRPr="00CC4EAC">
        <w:rPr>
          <w:rFonts w:asciiTheme="minorHAnsi" w:hAnsiTheme="minorHAnsi" w:cs="Arial"/>
          <w:i/>
          <w:iCs/>
          <w:sz w:val="22"/>
          <w:szCs w:val="22"/>
        </w:rPr>
        <w:t>Exploration of the activities of others predicts social and cognitive deficits in toddlers with ASD</w:t>
      </w:r>
      <w:r w:rsidRPr="00CC4EAC">
        <w:rPr>
          <w:rFonts w:asciiTheme="minorHAnsi" w:hAnsiTheme="minorHAnsi" w:cs="Arial"/>
          <w:sz w:val="22"/>
          <w:szCs w:val="22"/>
        </w:rPr>
        <w:t xml:space="preserve">. Poster presented at the International Meeting for Autism Research, Philadelphia, PA. </w:t>
      </w:r>
    </w:p>
    <w:p w14:paraId="17E301F8" w14:textId="5040FDED"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t>Smith, A.</w:t>
      </w:r>
      <w:r w:rsidR="007C064C" w:rsidRPr="00CC4EAC">
        <w:rPr>
          <w:rFonts w:asciiTheme="minorHAnsi" w:hAnsiTheme="minorHAnsi" w:cs="Arial"/>
          <w:sz w:val="22"/>
          <w:szCs w:val="22"/>
        </w:rPr>
        <w:t xml:space="preserve"> </w:t>
      </w:r>
      <w:r w:rsidRPr="00CC4EAC">
        <w:rPr>
          <w:rFonts w:asciiTheme="minorHAnsi" w:hAnsiTheme="minorHAnsi" w:cs="Arial"/>
          <w:sz w:val="22"/>
          <w:szCs w:val="22"/>
        </w:rPr>
        <w:t>J., Steiner, A.</w:t>
      </w:r>
      <w:r w:rsidR="007C064C" w:rsidRPr="00CC4EAC">
        <w:rPr>
          <w:rFonts w:asciiTheme="minorHAnsi" w:hAnsiTheme="minorHAnsi" w:cs="Arial"/>
          <w:sz w:val="22"/>
          <w:szCs w:val="22"/>
        </w:rPr>
        <w:t xml:space="preserve"> </w:t>
      </w:r>
      <w:r w:rsidRPr="00CC4EAC">
        <w:rPr>
          <w:rFonts w:asciiTheme="minorHAnsi" w:hAnsiTheme="minorHAnsi" w:cs="Arial"/>
          <w:sz w:val="22"/>
          <w:szCs w:val="22"/>
        </w:rPr>
        <w:t xml:space="preserve">M., </w:t>
      </w:r>
      <w:proofErr w:type="spellStart"/>
      <w:r w:rsidRPr="00CC4EAC">
        <w:rPr>
          <w:rFonts w:asciiTheme="minorHAnsi" w:hAnsiTheme="minorHAnsi" w:cs="Arial"/>
          <w:sz w:val="22"/>
          <w:szCs w:val="22"/>
        </w:rPr>
        <w:t>Gengoux</w:t>
      </w:r>
      <w:proofErr w:type="spellEnd"/>
      <w:r w:rsidRPr="00CC4EAC">
        <w:rPr>
          <w:rFonts w:asciiTheme="minorHAnsi" w:hAnsiTheme="minorHAnsi" w:cs="Arial"/>
          <w:sz w:val="22"/>
          <w:szCs w:val="22"/>
        </w:rPr>
        <w:t>, G.</w:t>
      </w:r>
      <w:r w:rsidR="007C064C" w:rsidRPr="00CC4EAC">
        <w:rPr>
          <w:rFonts w:asciiTheme="minorHAnsi" w:hAnsiTheme="minorHAnsi" w:cs="Arial"/>
          <w:sz w:val="22"/>
          <w:szCs w:val="22"/>
        </w:rPr>
        <w:t xml:space="preserve"> </w:t>
      </w:r>
      <w:r w:rsidRPr="00CC4EAC">
        <w:rPr>
          <w:rFonts w:asciiTheme="minorHAnsi" w:hAnsiTheme="minorHAnsi" w:cs="Arial"/>
          <w:sz w:val="22"/>
          <w:szCs w:val="22"/>
        </w:rPr>
        <w:t xml:space="preserve">W.,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(2010, May). </w:t>
      </w:r>
      <w:r w:rsidRPr="00CC4EAC">
        <w:rPr>
          <w:rFonts w:asciiTheme="minorHAnsi" w:hAnsiTheme="minorHAnsi" w:cs="Arial"/>
          <w:i/>
          <w:sz w:val="22"/>
          <w:szCs w:val="22"/>
        </w:rPr>
        <w:t>You lead, I’ll follow: Parent-child interactions with infant</w:t>
      </w:r>
      <w:r w:rsidR="007C064C" w:rsidRPr="00CC4EAC">
        <w:rPr>
          <w:rFonts w:asciiTheme="minorHAnsi" w:hAnsiTheme="minorHAnsi" w:cs="Arial"/>
          <w:i/>
          <w:sz w:val="22"/>
          <w:szCs w:val="22"/>
        </w:rPr>
        <w:t>s</w:t>
      </w:r>
      <w:r w:rsidRPr="00CC4EAC">
        <w:rPr>
          <w:rFonts w:asciiTheme="minorHAnsi" w:hAnsiTheme="minorHAnsi" w:cs="Arial"/>
          <w:i/>
          <w:sz w:val="22"/>
          <w:szCs w:val="22"/>
        </w:rPr>
        <w:t xml:space="preserve"> at risk for autism spectrum disorder.</w:t>
      </w:r>
      <w:r w:rsidR="004A672A">
        <w:rPr>
          <w:rFonts w:asciiTheme="minorHAnsi" w:hAnsiTheme="minorHAnsi" w:cs="Arial"/>
          <w:sz w:val="22"/>
          <w:szCs w:val="22"/>
        </w:rPr>
        <w:t xml:space="preserve">  </w:t>
      </w:r>
      <w:r w:rsidRPr="00CC4EAC">
        <w:rPr>
          <w:rFonts w:asciiTheme="minorHAnsi" w:hAnsiTheme="minorHAnsi" w:cs="Arial"/>
          <w:sz w:val="22"/>
          <w:szCs w:val="22"/>
        </w:rPr>
        <w:t>Poster presented at the International Meeting for Autism Research, Philadelphia, PA.</w:t>
      </w:r>
    </w:p>
    <w:p w14:paraId="7ACF431C" w14:textId="46F15A15"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t>Steiner, A.</w:t>
      </w:r>
      <w:r w:rsidR="007C064C" w:rsidRPr="00CC4EAC">
        <w:rPr>
          <w:rFonts w:asciiTheme="minorHAnsi" w:hAnsiTheme="minorHAnsi" w:cs="Arial"/>
          <w:sz w:val="22"/>
          <w:szCs w:val="22"/>
        </w:rPr>
        <w:t xml:space="preserve"> </w:t>
      </w:r>
      <w:r w:rsidRPr="00CC4EAC">
        <w:rPr>
          <w:rFonts w:asciiTheme="minorHAnsi" w:hAnsiTheme="minorHAnsi" w:cs="Arial"/>
          <w:sz w:val="22"/>
          <w:szCs w:val="22"/>
        </w:rPr>
        <w:t xml:space="preserve">M., </w:t>
      </w:r>
      <w:proofErr w:type="spellStart"/>
      <w:r w:rsidRPr="00CC4EAC">
        <w:rPr>
          <w:rFonts w:asciiTheme="minorHAnsi" w:hAnsiTheme="minorHAnsi" w:cs="Arial"/>
          <w:sz w:val="22"/>
          <w:szCs w:val="22"/>
        </w:rPr>
        <w:t>Gengoux</w:t>
      </w:r>
      <w:proofErr w:type="spellEnd"/>
      <w:r w:rsidRPr="00CC4EAC">
        <w:rPr>
          <w:rFonts w:asciiTheme="minorHAnsi" w:hAnsiTheme="minorHAnsi" w:cs="Arial"/>
          <w:sz w:val="22"/>
          <w:szCs w:val="22"/>
        </w:rPr>
        <w:t>, G.</w:t>
      </w:r>
      <w:r w:rsidR="007C064C" w:rsidRPr="00CC4EAC">
        <w:rPr>
          <w:rFonts w:asciiTheme="minorHAnsi" w:hAnsiTheme="minorHAnsi" w:cs="Arial"/>
          <w:sz w:val="22"/>
          <w:szCs w:val="22"/>
        </w:rPr>
        <w:t xml:space="preserve"> </w:t>
      </w:r>
      <w:r w:rsidRPr="00CC4EAC">
        <w:rPr>
          <w:rFonts w:asciiTheme="minorHAnsi" w:hAnsiTheme="minorHAnsi" w:cs="Arial"/>
          <w:sz w:val="22"/>
          <w:szCs w:val="22"/>
        </w:rPr>
        <w:t xml:space="preserve">W.,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(2010, May). </w:t>
      </w:r>
      <w:r w:rsidRPr="00CC4EAC">
        <w:rPr>
          <w:rFonts w:asciiTheme="minorHAnsi" w:hAnsiTheme="minorHAnsi" w:cs="Arial"/>
          <w:i/>
          <w:sz w:val="22"/>
          <w:szCs w:val="22"/>
        </w:rPr>
        <w:t xml:space="preserve">Infant siblings of children with autism: Results of a parent-child intervention. </w:t>
      </w:r>
      <w:r w:rsidRPr="00CC4EAC">
        <w:rPr>
          <w:rFonts w:asciiTheme="minorHAnsi" w:hAnsiTheme="minorHAnsi" w:cs="Arial"/>
          <w:sz w:val="22"/>
          <w:szCs w:val="22"/>
        </w:rPr>
        <w:t>Poster presented at the International Meeting for Autism Research, Philadelphia, PA.</w:t>
      </w:r>
    </w:p>
    <w:p w14:paraId="7C4E75F7" w14:textId="40C1D1F2"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r>
      <w:proofErr w:type="spellStart"/>
      <w:r w:rsidRPr="00CC4EAC">
        <w:rPr>
          <w:rFonts w:asciiTheme="minorHAnsi" w:hAnsiTheme="minorHAnsi" w:cs="Arial"/>
          <w:sz w:val="22"/>
          <w:szCs w:val="22"/>
        </w:rPr>
        <w:t>Gengoux</w:t>
      </w:r>
      <w:proofErr w:type="spellEnd"/>
      <w:r w:rsidRPr="00CC4EAC">
        <w:rPr>
          <w:rFonts w:asciiTheme="minorHAnsi" w:hAnsiTheme="minorHAnsi" w:cs="Arial"/>
          <w:sz w:val="22"/>
          <w:szCs w:val="22"/>
        </w:rPr>
        <w:t>, G.</w:t>
      </w:r>
      <w:r w:rsidR="007C064C" w:rsidRPr="00CC4EAC">
        <w:rPr>
          <w:rFonts w:asciiTheme="minorHAnsi" w:hAnsiTheme="minorHAnsi" w:cs="Arial"/>
          <w:sz w:val="22"/>
          <w:szCs w:val="22"/>
        </w:rPr>
        <w:t xml:space="preserve"> </w:t>
      </w:r>
      <w:r w:rsidRPr="00CC4EAC">
        <w:rPr>
          <w:rFonts w:asciiTheme="minorHAnsi" w:hAnsiTheme="minorHAnsi" w:cs="Arial"/>
          <w:sz w:val="22"/>
          <w:szCs w:val="22"/>
        </w:rPr>
        <w:t>W., Mossman, A.</w:t>
      </w:r>
      <w:r w:rsidR="007C064C" w:rsidRPr="00CC4EAC">
        <w:rPr>
          <w:rFonts w:asciiTheme="minorHAnsi" w:hAnsiTheme="minorHAnsi" w:cs="Arial"/>
          <w:sz w:val="22"/>
          <w:szCs w:val="22"/>
        </w:rPr>
        <w:t xml:space="preserve"> </w:t>
      </w:r>
      <w:r w:rsidRPr="00CC4EAC">
        <w:rPr>
          <w:rFonts w:asciiTheme="minorHAnsi" w:hAnsiTheme="minorHAnsi" w:cs="Arial"/>
          <w:sz w:val="22"/>
          <w:szCs w:val="22"/>
        </w:rPr>
        <w:t xml:space="preserve">P.,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w:t>
      </w:r>
      <w:r w:rsidR="00F62AA9" w:rsidRPr="00CC4EAC">
        <w:rPr>
          <w:rFonts w:asciiTheme="minorHAnsi" w:hAnsiTheme="minorHAnsi" w:cs="Arial"/>
          <w:sz w:val="22"/>
          <w:szCs w:val="22"/>
        </w:rPr>
        <w:t xml:space="preserve">(2010). </w:t>
      </w:r>
      <w:r w:rsidRPr="00CC4EAC">
        <w:rPr>
          <w:rFonts w:asciiTheme="minorHAnsi" w:eastAsia="Times New Roman" w:hAnsiTheme="minorHAnsi" w:cs="Arial"/>
          <w:i/>
          <w:sz w:val="22"/>
          <w:szCs w:val="22"/>
        </w:rPr>
        <w:t xml:space="preserve">Infant Siblings of Children with Autism: Results of a Parent-Child Intervention. </w:t>
      </w:r>
      <w:r w:rsidR="001A5D6E" w:rsidRPr="00CC4EAC">
        <w:rPr>
          <w:rFonts w:asciiTheme="minorHAnsi" w:eastAsia="Times New Roman" w:hAnsiTheme="minorHAnsi" w:cs="Arial"/>
          <w:sz w:val="22"/>
          <w:szCs w:val="22"/>
        </w:rPr>
        <w:t xml:space="preserve">Talk </w:t>
      </w:r>
      <w:r w:rsidR="007C064C" w:rsidRPr="00CC4EAC">
        <w:rPr>
          <w:rFonts w:asciiTheme="minorHAnsi" w:eastAsia="Times New Roman" w:hAnsiTheme="minorHAnsi" w:cs="Arial"/>
          <w:sz w:val="22"/>
          <w:szCs w:val="22"/>
        </w:rPr>
        <w:t xml:space="preserve">presented at the </w:t>
      </w:r>
      <w:r w:rsidRPr="00CC4EAC">
        <w:rPr>
          <w:rFonts w:asciiTheme="minorHAnsi" w:hAnsiTheme="minorHAnsi" w:cs="Arial"/>
          <w:sz w:val="22"/>
          <w:szCs w:val="22"/>
        </w:rPr>
        <w:t>Association for Behavior Analysis International Convention, San Antonio, TX.</w:t>
      </w:r>
      <w:r w:rsidR="004A672A">
        <w:rPr>
          <w:rFonts w:asciiTheme="minorHAnsi" w:hAnsiTheme="minorHAnsi" w:cs="Arial"/>
          <w:sz w:val="22"/>
          <w:szCs w:val="22"/>
        </w:rPr>
        <w:t xml:space="preserve">  </w:t>
      </w:r>
    </w:p>
    <w:p w14:paraId="3BDE637A" w14:textId="77777777" w:rsidR="00854684" w:rsidRPr="00CC4EAC" w:rsidRDefault="00854684" w:rsidP="00854684">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lastRenderedPageBreak/>
        <w:t>2010</w:t>
      </w:r>
      <w:r w:rsidRPr="00CC4EAC">
        <w:rPr>
          <w:rFonts w:asciiTheme="minorHAnsi" w:hAnsiTheme="minorHAnsi" w:cs="Arial"/>
          <w:sz w:val="22"/>
          <w:szCs w:val="22"/>
        </w:rPr>
        <w:tab/>
        <w:t xml:space="preserve">Bradshaw, J.,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&amp; </w:t>
      </w:r>
      <w:r w:rsidRPr="00CC4EAC">
        <w:rPr>
          <w:rFonts w:asciiTheme="minorHAnsi" w:hAnsiTheme="minorHAnsi" w:cs="Arial"/>
          <w:b/>
          <w:sz w:val="22"/>
          <w:szCs w:val="22"/>
        </w:rPr>
        <w:t>Chawarska, K.</w:t>
      </w:r>
      <w:r w:rsidRPr="00CC4EAC">
        <w:rPr>
          <w:rFonts w:asciiTheme="minorHAnsi" w:hAnsiTheme="minorHAnsi" w:cs="Arial"/>
          <w:sz w:val="22"/>
          <w:szCs w:val="22"/>
        </w:rPr>
        <w:t xml:space="preserve"> (2010, March). </w:t>
      </w:r>
      <w:r w:rsidRPr="00CC4EAC">
        <w:rPr>
          <w:rFonts w:asciiTheme="minorHAnsi" w:hAnsiTheme="minorHAnsi" w:cs="Arial"/>
          <w:i/>
          <w:iCs/>
          <w:sz w:val="22"/>
          <w:szCs w:val="22"/>
        </w:rPr>
        <w:t>Dynamic Patterns of Face-Scanning in Infants from 6 to 18 Months of Age: A Longitudinal and Time-Course Analysis</w:t>
      </w:r>
      <w:r w:rsidRPr="00CC4EAC">
        <w:rPr>
          <w:rFonts w:asciiTheme="minorHAnsi" w:hAnsiTheme="minorHAnsi" w:cs="Arial"/>
          <w:i/>
          <w:sz w:val="22"/>
          <w:szCs w:val="22"/>
        </w:rPr>
        <w:t>.</w:t>
      </w:r>
      <w:r w:rsidRPr="00CC4EAC">
        <w:rPr>
          <w:rFonts w:asciiTheme="minorHAnsi" w:hAnsiTheme="minorHAnsi" w:cs="Arial"/>
          <w:sz w:val="22"/>
          <w:szCs w:val="22"/>
        </w:rPr>
        <w:t xml:space="preserve"> Poster presented at the International Conference on Infant Studies, Baltimore, MD.</w:t>
      </w:r>
    </w:p>
    <w:p w14:paraId="69107B0A" w14:textId="71E9C5E8"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2009</w:t>
      </w:r>
      <w:r w:rsidRPr="00CC4EAC">
        <w:rPr>
          <w:rFonts w:asciiTheme="minorHAnsi" w:hAnsiTheme="minorHAnsi" w:cs="Arial"/>
          <w:b/>
          <w:sz w:val="22"/>
          <w:szCs w:val="22"/>
        </w:rPr>
        <w:tab/>
        <w:t>Chawarska, K.</w:t>
      </w:r>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Volkmar</w:t>
      </w:r>
      <w:proofErr w:type="spellEnd"/>
      <w:r w:rsidRPr="00CC4EAC">
        <w:rPr>
          <w:rFonts w:asciiTheme="minorHAnsi" w:hAnsiTheme="minorHAnsi" w:cs="Arial"/>
          <w:sz w:val="22"/>
          <w:szCs w:val="22"/>
        </w:rPr>
        <w:t xml:space="preserve">, F., &amp; Klin, A. </w:t>
      </w:r>
      <w:r w:rsidR="007C064C" w:rsidRPr="00CC4EAC">
        <w:rPr>
          <w:rFonts w:asciiTheme="minorHAnsi" w:hAnsiTheme="minorHAnsi" w:cs="Arial"/>
          <w:sz w:val="22"/>
          <w:szCs w:val="22"/>
        </w:rPr>
        <w:t>(2009</w:t>
      </w:r>
      <w:r w:rsidR="001A5D6E" w:rsidRPr="00CC4EAC">
        <w:rPr>
          <w:rFonts w:asciiTheme="minorHAnsi" w:hAnsiTheme="minorHAnsi" w:cs="Arial"/>
          <w:sz w:val="22"/>
          <w:szCs w:val="22"/>
        </w:rPr>
        <w:t>, April</w:t>
      </w:r>
      <w:r w:rsidR="00187385" w:rsidRPr="00CC4EAC">
        <w:rPr>
          <w:rFonts w:asciiTheme="minorHAnsi" w:hAnsiTheme="minorHAnsi" w:cs="Arial"/>
          <w:sz w:val="22"/>
          <w:szCs w:val="22"/>
        </w:rPr>
        <w:t>).</w:t>
      </w:r>
      <w:r w:rsidR="007C064C" w:rsidRPr="00CC4EAC">
        <w:rPr>
          <w:rFonts w:asciiTheme="minorHAnsi" w:hAnsiTheme="minorHAnsi" w:cs="Arial"/>
          <w:sz w:val="22"/>
          <w:szCs w:val="22"/>
        </w:rPr>
        <w:t xml:space="preserve"> </w:t>
      </w:r>
      <w:r w:rsidRPr="00CC4EAC">
        <w:rPr>
          <w:rFonts w:asciiTheme="minorHAnsi" w:hAnsiTheme="minorHAnsi" w:cs="Arial"/>
          <w:bCs/>
          <w:i/>
          <w:sz w:val="22"/>
          <w:szCs w:val="22"/>
        </w:rPr>
        <w:t>Not a Captive Audience</w:t>
      </w:r>
      <w:r w:rsidRPr="00CC4EAC">
        <w:rPr>
          <w:rFonts w:asciiTheme="minorHAnsi" w:hAnsiTheme="minorHAnsi" w:cs="Arial"/>
          <w:b/>
          <w:bCs/>
          <w:i/>
          <w:sz w:val="22"/>
          <w:szCs w:val="22"/>
        </w:rPr>
        <w:t xml:space="preserve">: </w:t>
      </w:r>
      <w:r w:rsidRPr="00CC4EAC">
        <w:rPr>
          <w:rFonts w:asciiTheme="minorHAnsi" w:hAnsiTheme="minorHAnsi" w:cs="Arial"/>
          <w:i/>
          <w:sz w:val="22"/>
          <w:szCs w:val="22"/>
        </w:rPr>
        <w:t>Attentional abnormalities in response to novel faces in toddlers with ASD.</w:t>
      </w:r>
      <w:r w:rsidRPr="00CC4EAC">
        <w:rPr>
          <w:rFonts w:asciiTheme="minorHAnsi" w:hAnsiTheme="minorHAnsi" w:cs="Arial"/>
          <w:sz w:val="22"/>
          <w:szCs w:val="22"/>
        </w:rPr>
        <w:t xml:space="preserve"> </w:t>
      </w:r>
      <w:r w:rsidR="007C064C" w:rsidRPr="00CC4EAC">
        <w:rPr>
          <w:rFonts w:asciiTheme="minorHAnsi" w:hAnsiTheme="minorHAnsi" w:cs="Arial"/>
          <w:sz w:val="22"/>
          <w:szCs w:val="22"/>
        </w:rPr>
        <w:t xml:space="preserve">Poster presented at the </w:t>
      </w:r>
      <w:r w:rsidRPr="00CC4EAC">
        <w:rPr>
          <w:rFonts w:asciiTheme="minorHAnsi" w:hAnsiTheme="minorHAnsi" w:cs="Arial"/>
          <w:sz w:val="22"/>
          <w:szCs w:val="22"/>
        </w:rPr>
        <w:t xml:space="preserve">International Conference on Innovative Research </w:t>
      </w:r>
      <w:proofErr w:type="gramStart"/>
      <w:r w:rsidRPr="00CC4EAC">
        <w:rPr>
          <w:rFonts w:asciiTheme="minorHAnsi" w:hAnsiTheme="minorHAnsi" w:cs="Arial"/>
          <w:sz w:val="22"/>
          <w:szCs w:val="22"/>
        </w:rPr>
        <w:t>In</w:t>
      </w:r>
      <w:proofErr w:type="gramEnd"/>
      <w:r w:rsidRPr="00CC4EAC">
        <w:rPr>
          <w:rFonts w:asciiTheme="minorHAnsi" w:hAnsiTheme="minorHAnsi" w:cs="Arial"/>
          <w:sz w:val="22"/>
          <w:szCs w:val="22"/>
        </w:rPr>
        <w:t xml:space="preserve"> Autism</w:t>
      </w:r>
      <w:r w:rsidRPr="00CC4EAC">
        <w:rPr>
          <w:rFonts w:asciiTheme="minorHAnsi" w:hAnsiTheme="minorHAnsi" w:cs="Arial"/>
          <w:i/>
          <w:sz w:val="22"/>
          <w:szCs w:val="22"/>
        </w:rPr>
        <w:t>,</w:t>
      </w:r>
      <w:r w:rsidRPr="00CC4EAC">
        <w:rPr>
          <w:rFonts w:asciiTheme="minorHAnsi" w:hAnsiTheme="minorHAnsi" w:cs="Arial"/>
          <w:sz w:val="22"/>
          <w:szCs w:val="22"/>
        </w:rPr>
        <w:t xml:space="preserve"> Tours, Loire Valley, France</w:t>
      </w:r>
      <w:r w:rsidR="007C064C" w:rsidRPr="00CC4EAC">
        <w:rPr>
          <w:rFonts w:asciiTheme="minorHAnsi" w:hAnsiTheme="minorHAnsi" w:cs="Arial"/>
          <w:sz w:val="22"/>
          <w:szCs w:val="22"/>
        </w:rPr>
        <w:t>.</w:t>
      </w:r>
    </w:p>
    <w:p w14:paraId="4723E7D9" w14:textId="743F6D32" w:rsidR="00854684" w:rsidRPr="00CC4EAC" w:rsidRDefault="00854684" w:rsidP="00854684">
      <w:pPr>
        <w:pStyle w:val="DataField11pt-Single"/>
        <w:ind w:left="720" w:hanging="720"/>
        <w:rPr>
          <w:rFonts w:asciiTheme="minorHAnsi" w:hAnsiTheme="minorHAnsi"/>
          <w:szCs w:val="22"/>
        </w:rPr>
      </w:pPr>
      <w:r w:rsidRPr="00CC4EAC">
        <w:rPr>
          <w:rFonts w:asciiTheme="minorHAnsi" w:hAnsiTheme="minorHAnsi"/>
          <w:szCs w:val="22"/>
          <w:lang w:val="da-DK"/>
        </w:rPr>
        <w:t>2009</w:t>
      </w:r>
      <w:r w:rsidRPr="00CC4EAC">
        <w:rPr>
          <w:rFonts w:asciiTheme="minorHAnsi" w:hAnsiTheme="minorHAnsi"/>
          <w:szCs w:val="22"/>
          <w:lang w:val="da-DK"/>
        </w:rPr>
        <w:tab/>
      </w:r>
      <w:r w:rsidRPr="00CC4EAC">
        <w:rPr>
          <w:rFonts w:asciiTheme="minorHAnsi" w:hAnsiTheme="minorHAnsi"/>
          <w:b/>
          <w:szCs w:val="22"/>
          <w:lang w:val="da-DK"/>
        </w:rPr>
        <w:t>Chawarska, K.</w:t>
      </w:r>
      <w:r w:rsidRPr="00CC4EAC">
        <w:rPr>
          <w:rFonts w:asciiTheme="minorHAnsi" w:hAnsiTheme="minorHAnsi"/>
          <w:szCs w:val="22"/>
          <w:lang w:val="da-DK"/>
        </w:rPr>
        <w:t xml:space="preserve">, Volkmar, F., &amp; Klin, A. (2009, May). </w:t>
      </w:r>
      <w:proofErr w:type="gramStart"/>
      <w:r w:rsidRPr="00CC4EAC">
        <w:rPr>
          <w:rFonts w:asciiTheme="minorHAnsi" w:hAnsiTheme="minorHAnsi"/>
          <w:i/>
          <w:szCs w:val="22"/>
        </w:rPr>
        <w:t>Limited attentional capture by socially relevant stimuli in young children with Autism Spectrum Disorders.</w:t>
      </w:r>
      <w:proofErr w:type="gramEnd"/>
      <w:r w:rsidRPr="00CC4EAC">
        <w:rPr>
          <w:rFonts w:asciiTheme="minorHAnsi" w:hAnsiTheme="minorHAnsi"/>
          <w:szCs w:val="22"/>
        </w:rPr>
        <w:t xml:space="preserve"> </w:t>
      </w:r>
      <w:r w:rsidR="001A5D6E" w:rsidRPr="00CC4EAC">
        <w:rPr>
          <w:rFonts w:asciiTheme="minorHAnsi" w:hAnsiTheme="minorHAnsi"/>
          <w:szCs w:val="22"/>
        </w:rPr>
        <w:t>Talk</w:t>
      </w:r>
      <w:r w:rsidRPr="00CC4EAC">
        <w:rPr>
          <w:rFonts w:asciiTheme="minorHAnsi" w:hAnsiTheme="minorHAnsi"/>
          <w:szCs w:val="22"/>
        </w:rPr>
        <w:t xml:space="preserve"> presented at the International Meeting for Autism Research, Chicago, IL.</w:t>
      </w:r>
    </w:p>
    <w:p w14:paraId="47824F4A" w14:textId="77777777" w:rsidR="00854684" w:rsidRPr="00CC4EAC" w:rsidRDefault="00854684" w:rsidP="00854684">
      <w:pPr>
        <w:pStyle w:val="DataField11pt-Single"/>
        <w:ind w:left="720" w:hanging="720"/>
        <w:rPr>
          <w:rFonts w:asciiTheme="minorHAnsi" w:hAnsiTheme="minorHAnsi"/>
          <w:szCs w:val="22"/>
        </w:rPr>
      </w:pPr>
      <w:r w:rsidRPr="00CC4EAC">
        <w:rPr>
          <w:rFonts w:asciiTheme="minorHAnsi" w:hAnsiTheme="minorHAnsi"/>
          <w:szCs w:val="22"/>
        </w:rPr>
        <w:t>2009</w:t>
      </w:r>
      <w:r w:rsidRPr="00CC4EAC">
        <w:rPr>
          <w:rFonts w:asciiTheme="minorHAnsi" w:hAnsiTheme="minorHAnsi"/>
          <w:szCs w:val="22"/>
        </w:rPr>
        <w:tab/>
      </w:r>
      <w:r w:rsidRPr="00CC4EAC">
        <w:rPr>
          <w:rFonts w:asciiTheme="minorHAnsi" w:hAnsiTheme="minorHAnsi"/>
          <w:b/>
          <w:szCs w:val="22"/>
        </w:rPr>
        <w:t>Chawarska, K.</w:t>
      </w:r>
      <w:r w:rsidRPr="00CC4EAC">
        <w:rPr>
          <w:rFonts w:asciiTheme="minorHAnsi" w:hAnsiTheme="minorHAnsi"/>
          <w:szCs w:val="22"/>
        </w:rPr>
        <w:t xml:space="preserve">, </w:t>
      </w:r>
      <w:proofErr w:type="spellStart"/>
      <w:r w:rsidRPr="00CC4EAC">
        <w:rPr>
          <w:rFonts w:asciiTheme="minorHAnsi" w:hAnsiTheme="minorHAnsi"/>
          <w:szCs w:val="22"/>
        </w:rPr>
        <w:t>Shic</w:t>
      </w:r>
      <w:proofErr w:type="spellEnd"/>
      <w:r w:rsidRPr="00CC4EAC">
        <w:rPr>
          <w:rFonts w:asciiTheme="minorHAnsi" w:hAnsiTheme="minorHAnsi"/>
          <w:szCs w:val="22"/>
        </w:rPr>
        <w:t xml:space="preserve">, F., Bradshaw, J., Macari, S. &amp; Klin, A. (2009, May). </w:t>
      </w:r>
      <w:proofErr w:type="gramStart"/>
      <w:r w:rsidRPr="00CC4EAC">
        <w:rPr>
          <w:rFonts w:asciiTheme="minorHAnsi" w:hAnsiTheme="minorHAnsi"/>
          <w:i/>
          <w:szCs w:val="22"/>
        </w:rPr>
        <w:t>Scanning strategies of static, dynamic, and speaking faces in 3, 6, 9, and 12-month-old infants with and without developmental disabilities.</w:t>
      </w:r>
      <w:proofErr w:type="gramEnd"/>
      <w:r w:rsidRPr="00CC4EAC">
        <w:rPr>
          <w:rFonts w:asciiTheme="minorHAnsi" w:hAnsiTheme="minorHAnsi"/>
          <w:szCs w:val="22"/>
        </w:rPr>
        <w:t xml:space="preserve"> Poster presented at the International Meeting for Autism Research, Chicago, IL. </w:t>
      </w:r>
    </w:p>
    <w:p w14:paraId="6D28B374" w14:textId="77777777" w:rsidR="00854684" w:rsidRPr="00CC4EAC" w:rsidRDefault="00854684" w:rsidP="00854684">
      <w:pPr>
        <w:pStyle w:val="BodyText"/>
        <w:tabs>
          <w:tab w:val="left" w:pos="-540"/>
          <w:tab w:val="left" w:pos="360"/>
        </w:tabs>
        <w:ind w:left="720" w:hanging="720"/>
        <w:rPr>
          <w:rFonts w:asciiTheme="minorHAnsi" w:hAnsiTheme="minorHAnsi" w:cs="Arial"/>
          <w:color w:val="auto"/>
          <w:szCs w:val="22"/>
        </w:rPr>
      </w:pPr>
      <w:r w:rsidRPr="00CC4EAC">
        <w:rPr>
          <w:rFonts w:asciiTheme="minorHAnsi" w:hAnsiTheme="minorHAnsi" w:cs="Arial"/>
          <w:color w:val="auto"/>
          <w:szCs w:val="22"/>
        </w:rPr>
        <w:t>2009</w:t>
      </w:r>
      <w:r w:rsidRPr="00CC4EAC">
        <w:rPr>
          <w:rFonts w:asciiTheme="minorHAnsi" w:hAnsiTheme="minorHAnsi" w:cs="Arial"/>
          <w:color w:val="auto"/>
          <w:szCs w:val="22"/>
        </w:rPr>
        <w:tab/>
      </w:r>
      <w:r w:rsidRPr="00CC4EAC">
        <w:rPr>
          <w:rFonts w:asciiTheme="minorHAnsi" w:hAnsiTheme="minorHAnsi" w:cs="Arial"/>
          <w:color w:val="auto"/>
          <w:szCs w:val="22"/>
        </w:rPr>
        <w:tab/>
        <w:t xml:space="preserve">Macari, S., </w:t>
      </w:r>
      <w:proofErr w:type="spellStart"/>
      <w:r w:rsidRPr="00CC4EAC">
        <w:rPr>
          <w:rFonts w:asciiTheme="minorHAnsi" w:hAnsiTheme="minorHAnsi" w:cs="Arial"/>
          <w:color w:val="auto"/>
          <w:szCs w:val="22"/>
        </w:rPr>
        <w:t>Bearss</w:t>
      </w:r>
      <w:proofErr w:type="spellEnd"/>
      <w:r w:rsidRPr="00CC4EAC">
        <w:rPr>
          <w:rFonts w:asciiTheme="minorHAnsi" w:hAnsiTheme="minorHAnsi" w:cs="Arial"/>
          <w:color w:val="auto"/>
          <w:szCs w:val="22"/>
        </w:rPr>
        <w:t xml:space="preserve">, K., </w:t>
      </w:r>
      <w:proofErr w:type="spellStart"/>
      <w:r w:rsidRPr="00CC4EAC">
        <w:rPr>
          <w:rFonts w:asciiTheme="minorHAnsi" w:hAnsiTheme="minorHAnsi" w:cs="Arial"/>
          <w:color w:val="auto"/>
          <w:szCs w:val="22"/>
        </w:rPr>
        <w:t>Gengoux</w:t>
      </w:r>
      <w:proofErr w:type="spellEnd"/>
      <w:r w:rsidRPr="00CC4EAC">
        <w:rPr>
          <w:rFonts w:asciiTheme="minorHAnsi" w:hAnsiTheme="minorHAnsi" w:cs="Arial"/>
          <w:color w:val="auto"/>
          <w:szCs w:val="22"/>
        </w:rPr>
        <w:t xml:space="preserve">, G., &amp; </w:t>
      </w:r>
      <w:r w:rsidRPr="00CC4EAC">
        <w:rPr>
          <w:rFonts w:asciiTheme="minorHAnsi" w:hAnsiTheme="minorHAnsi" w:cs="Arial"/>
          <w:b/>
          <w:color w:val="auto"/>
          <w:szCs w:val="22"/>
        </w:rPr>
        <w:t>Chawarska, K.</w:t>
      </w:r>
      <w:r w:rsidRPr="00CC4EAC">
        <w:rPr>
          <w:rFonts w:asciiTheme="minorHAnsi" w:hAnsiTheme="minorHAnsi" w:cs="Arial"/>
          <w:color w:val="auto"/>
          <w:szCs w:val="22"/>
        </w:rPr>
        <w:t xml:space="preserve"> (2009, May). </w:t>
      </w:r>
      <w:r w:rsidRPr="00CC4EAC">
        <w:rPr>
          <w:rFonts w:asciiTheme="minorHAnsi" w:hAnsiTheme="minorHAnsi" w:cs="Arial"/>
          <w:i/>
          <w:color w:val="auto"/>
          <w:szCs w:val="22"/>
        </w:rPr>
        <w:t>Infants at high risk for autism spectrum disorder: Social-communication and language skills at 12 months.</w:t>
      </w:r>
      <w:r w:rsidRPr="00CC4EAC">
        <w:rPr>
          <w:rFonts w:asciiTheme="minorHAnsi" w:hAnsiTheme="minorHAnsi" w:cs="Arial"/>
          <w:color w:val="auto"/>
          <w:szCs w:val="22"/>
        </w:rPr>
        <w:t xml:space="preserve"> Poster presented at the International Meeting for Autism Research, Chicago, IL. </w:t>
      </w:r>
    </w:p>
    <w:p w14:paraId="4D7966B8" w14:textId="77777777" w:rsidR="00854684" w:rsidRPr="00CC4EAC" w:rsidRDefault="00854684" w:rsidP="00854684">
      <w:pPr>
        <w:pStyle w:val="DataField11pt-Single"/>
        <w:ind w:left="720" w:hanging="720"/>
        <w:rPr>
          <w:rFonts w:asciiTheme="minorHAnsi" w:hAnsiTheme="minorHAnsi"/>
          <w:szCs w:val="22"/>
        </w:rPr>
      </w:pPr>
      <w:r w:rsidRPr="00CC4EAC">
        <w:rPr>
          <w:rFonts w:asciiTheme="minorHAnsi" w:hAnsiTheme="minorHAnsi"/>
          <w:szCs w:val="22"/>
        </w:rPr>
        <w:t>2009</w:t>
      </w:r>
      <w:r w:rsidRPr="00CC4EAC">
        <w:rPr>
          <w:rFonts w:asciiTheme="minorHAnsi" w:hAnsiTheme="minorHAnsi"/>
          <w:szCs w:val="22"/>
        </w:rPr>
        <w:tab/>
        <w:t xml:space="preserve">Bradshaw J., </w:t>
      </w:r>
      <w:proofErr w:type="spellStart"/>
      <w:r w:rsidRPr="00CC4EAC">
        <w:rPr>
          <w:rFonts w:asciiTheme="minorHAnsi" w:hAnsiTheme="minorHAnsi"/>
          <w:szCs w:val="22"/>
        </w:rPr>
        <w:t>Shic</w:t>
      </w:r>
      <w:proofErr w:type="spellEnd"/>
      <w:r w:rsidRPr="00CC4EAC">
        <w:rPr>
          <w:rFonts w:asciiTheme="minorHAnsi" w:hAnsiTheme="minorHAnsi"/>
          <w:szCs w:val="22"/>
        </w:rPr>
        <w:t xml:space="preserve"> F., &amp; </w:t>
      </w:r>
      <w:r w:rsidRPr="00CC4EAC">
        <w:rPr>
          <w:rFonts w:asciiTheme="minorHAnsi" w:hAnsiTheme="minorHAnsi"/>
          <w:b/>
          <w:szCs w:val="22"/>
        </w:rPr>
        <w:t>Chawarska, K.</w:t>
      </w:r>
      <w:r w:rsidRPr="00CC4EAC">
        <w:rPr>
          <w:rFonts w:asciiTheme="minorHAnsi" w:hAnsiTheme="minorHAnsi"/>
          <w:szCs w:val="22"/>
        </w:rPr>
        <w:t xml:space="preserve"> (2009, May). </w:t>
      </w:r>
      <w:proofErr w:type="gramStart"/>
      <w:r w:rsidRPr="00CC4EAC">
        <w:rPr>
          <w:rFonts w:asciiTheme="minorHAnsi" w:hAnsiTheme="minorHAnsi"/>
          <w:i/>
          <w:szCs w:val="22"/>
        </w:rPr>
        <w:t>Impaired Face but Not Object Recognition in Young Children with Autism Spectrum Disorders.</w:t>
      </w:r>
      <w:proofErr w:type="gramEnd"/>
      <w:r w:rsidRPr="00CC4EAC">
        <w:rPr>
          <w:rFonts w:asciiTheme="minorHAnsi" w:hAnsiTheme="minorHAnsi"/>
          <w:szCs w:val="22"/>
        </w:rPr>
        <w:t xml:space="preserve"> Poster presented at the International Meeting for Autism Research, Chicago, IL.</w:t>
      </w:r>
    </w:p>
    <w:p w14:paraId="45668B2B" w14:textId="77777777" w:rsidR="00854684" w:rsidRPr="00CC4EAC" w:rsidRDefault="00854684" w:rsidP="00854684">
      <w:pPr>
        <w:pStyle w:val="DataField11pt-Single"/>
        <w:ind w:left="720" w:hanging="720"/>
        <w:rPr>
          <w:rFonts w:asciiTheme="minorHAnsi" w:hAnsiTheme="minorHAnsi"/>
          <w:szCs w:val="22"/>
        </w:rPr>
      </w:pPr>
      <w:r w:rsidRPr="00CC4EAC">
        <w:rPr>
          <w:rFonts w:asciiTheme="minorHAnsi" w:hAnsiTheme="minorHAnsi"/>
          <w:szCs w:val="22"/>
        </w:rPr>
        <w:t>2009</w:t>
      </w:r>
      <w:r w:rsidRPr="00CC4EAC">
        <w:rPr>
          <w:rFonts w:asciiTheme="minorHAnsi" w:hAnsiTheme="minorHAnsi"/>
          <w:szCs w:val="22"/>
        </w:rPr>
        <w:tab/>
      </w:r>
      <w:proofErr w:type="spellStart"/>
      <w:r w:rsidRPr="00CC4EAC">
        <w:rPr>
          <w:rFonts w:asciiTheme="minorHAnsi" w:hAnsiTheme="minorHAnsi"/>
          <w:szCs w:val="22"/>
        </w:rPr>
        <w:t>Shic</w:t>
      </w:r>
      <w:proofErr w:type="spellEnd"/>
      <w:r w:rsidRPr="00CC4EAC">
        <w:rPr>
          <w:rFonts w:asciiTheme="minorHAnsi" w:hAnsiTheme="minorHAnsi"/>
          <w:szCs w:val="22"/>
        </w:rPr>
        <w:t xml:space="preserve">, F., Bradshaw, J., Scassellati, B., Klin, A., &amp; </w:t>
      </w:r>
      <w:r w:rsidRPr="00CC4EAC">
        <w:rPr>
          <w:rFonts w:asciiTheme="minorHAnsi" w:hAnsiTheme="minorHAnsi"/>
          <w:b/>
          <w:szCs w:val="22"/>
        </w:rPr>
        <w:t>Chawarska, K.</w:t>
      </w:r>
      <w:r w:rsidRPr="00CC4EAC">
        <w:rPr>
          <w:rFonts w:asciiTheme="minorHAnsi" w:hAnsiTheme="minorHAnsi"/>
          <w:szCs w:val="22"/>
        </w:rPr>
        <w:t xml:space="preserve"> (2009, May). </w:t>
      </w:r>
      <w:proofErr w:type="gramStart"/>
      <w:r w:rsidRPr="00CC4EAC">
        <w:rPr>
          <w:rFonts w:asciiTheme="minorHAnsi" w:hAnsiTheme="minorHAnsi"/>
          <w:i/>
          <w:szCs w:val="22"/>
        </w:rPr>
        <w:t>Atypical Activity Monitoring in 20-Month-Old Toddlers with and without Autism Spectrum Disorder.</w:t>
      </w:r>
      <w:proofErr w:type="gramEnd"/>
      <w:r w:rsidRPr="00CC4EAC">
        <w:rPr>
          <w:rFonts w:asciiTheme="minorHAnsi" w:hAnsiTheme="minorHAnsi"/>
          <w:szCs w:val="22"/>
        </w:rPr>
        <w:t xml:space="preserve"> Poster presented at the International Meeting for Autism Research, Chicago, IL.</w:t>
      </w:r>
    </w:p>
    <w:p w14:paraId="384D27A5" w14:textId="698633CA" w:rsidR="00582899" w:rsidRPr="00CC4EAC" w:rsidRDefault="00582899" w:rsidP="00582899">
      <w:pPr>
        <w:pStyle w:val="BodyText"/>
        <w:tabs>
          <w:tab w:val="left" w:pos="-540"/>
          <w:tab w:val="left" w:pos="360"/>
        </w:tabs>
        <w:ind w:left="720" w:hanging="720"/>
        <w:rPr>
          <w:rFonts w:asciiTheme="minorHAnsi" w:hAnsiTheme="minorHAnsi" w:cs="Arial"/>
          <w:color w:val="auto"/>
          <w:szCs w:val="22"/>
        </w:rPr>
      </w:pPr>
      <w:r w:rsidRPr="00CC4EAC">
        <w:rPr>
          <w:rFonts w:asciiTheme="minorHAnsi" w:hAnsiTheme="minorHAnsi" w:cs="Arial"/>
          <w:color w:val="auto"/>
          <w:szCs w:val="22"/>
        </w:rPr>
        <w:t>2009</w:t>
      </w:r>
      <w:r w:rsidRPr="00CC4EAC">
        <w:rPr>
          <w:rFonts w:asciiTheme="minorHAnsi" w:hAnsiTheme="minorHAnsi" w:cs="Arial"/>
          <w:color w:val="auto"/>
          <w:szCs w:val="22"/>
        </w:rPr>
        <w:tab/>
      </w:r>
      <w:r w:rsidRPr="00CC4EAC">
        <w:rPr>
          <w:rFonts w:asciiTheme="minorHAnsi" w:hAnsiTheme="minorHAnsi" w:cs="Arial"/>
          <w:color w:val="auto"/>
          <w:szCs w:val="22"/>
        </w:rPr>
        <w:tab/>
        <w:t xml:space="preserve">Macari, S., </w:t>
      </w:r>
      <w:proofErr w:type="spellStart"/>
      <w:r w:rsidRPr="00CC4EAC">
        <w:rPr>
          <w:rFonts w:asciiTheme="minorHAnsi" w:hAnsiTheme="minorHAnsi" w:cs="Arial"/>
          <w:color w:val="auto"/>
          <w:szCs w:val="22"/>
        </w:rPr>
        <w:t>Bearss</w:t>
      </w:r>
      <w:proofErr w:type="spellEnd"/>
      <w:r w:rsidRPr="00CC4EAC">
        <w:rPr>
          <w:rFonts w:asciiTheme="minorHAnsi" w:hAnsiTheme="minorHAnsi" w:cs="Arial"/>
          <w:color w:val="auto"/>
          <w:szCs w:val="22"/>
        </w:rPr>
        <w:t xml:space="preserve">, K., </w:t>
      </w:r>
      <w:proofErr w:type="spellStart"/>
      <w:r w:rsidRPr="00CC4EAC">
        <w:rPr>
          <w:rFonts w:asciiTheme="minorHAnsi" w:hAnsiTheme="minorHAnsi" w:cs="Arial"/>
          <w:color w:val="auto"/>
          <w:szCs w:val="22"/>
        </w:rPr>
        <w:t>Gengoux</w:t>
      </w:r>
      <w:proofErr w:type="spellEnd"/>
      <w:r w:rsidRPr="00CC4EAC">
        <w:rPr>
          <w:rFonts w:asciiTheme="minorHAnsi" w:hAnsiTheme="minorHAnsi" w:cs="Arial"/>
          <w:color w:val="auto"/>
          <w:szCs w:val="22"/>
        </w:rPr>
        <w:t xml:space="preserve">, G., &amp; </w:t>
      </w:r>
      <w:r w:rsidRPr="00CC4EAC">
        <w:rPr>
          <w:rFonts w:asciiTheme="minorHAnsi" w:hAnsiTheme="minorHAnsi" w:cs="Arial"/>
          <w:b/>
          <w:color w:val="auto"/>
          <w:szCs w:val="22"/>
        </w:rPr>
        <w:t>Chawarska, K.</w:t>
      </w:r>
      <w:r w:rsidRPr="00CC4EAC">
        <w:rPr>
          <w:rFonts w:asciiTheme="minorHAnsi" w:hAnsiTheme="minorHAnsi" w:cs="Arial"/>
          <w:color w:val="auto"/>
          <w:szCs w:val="22"/>
        </w:rPr>
        <w:t xml:space="preserve"> </w:t>
      </w:r>
      <w:r w:rsidR="007C064C" w:rsidRPr="00CC4EAC">
        <w:rPr>
          <w:rFonts w:asciiTheme="minorHAnsi" w:hAnsiTheme="minorHAnsi" w:cs="Arial"/>
          <w:color w:val="auto"/>
          <w:szCs w:val="22"/>
        </w:rPr>
        <w:t>(2009</w:t>
      </w:r>
      <w:r w:rsidR="00E566EC" w:rsidRPr="00CC4EAC">
        <w:rPr>
          <w:rFonts w:asciiTheme="minorHAnsi" w:hAnsiTheme="minorHAnsi" w:cs="Arial"/>
          <w:color w:val="auto"/>
          <w:szCs w:val="22"/>
        </w:rPr>
        <w:t>, April).</w:t>
      </w:r>
      <w:r w:rsidR="007C064C" w:rsidRPr="00CC4EAC">
        <w:rPr>
          <w:rFonts w:asciiTheme="minorHAnsi" w:hAnsiTheme="minorHAnsi" w:cs="Arial"/>
          <w:color w:val="auto"/>
          <w:szCs w:val="22"/>
        </w:rPr>
        <w:t xml:space="preserve"> </w:t>
      </w:r>
      <w:proofErr w:type="gramStart"/>
      <w:r w:rsidRPr="00CC4EAC">
        <w:rPr>
          <w:rFonts w:asciiTheme="minorHAnsi" w:hAnsiTheme="minorHAnsi" w:cs="Arial"/>
          <w:i/>
          <w:color w:val="auto"/>
          <w:szCs w:val="22"/>
        </w:rPr>
        <w:t>Early social-communication skills in 12-month-olds at high risk for autism spectrum disorder.</w:t>
      </w:r>
      <w:proofErr w:type="gramEnd"/>
      <w:r w:rsidRPr="00CC4EAC">
        <w:rPr>
          <w:rFonts w:asciiTheme="minorHAnsi" w:hAnsiTheme="minorHAnsi" w:cs="Arial"/>
          <w:color w:val="auto"/>
          <w:szCs w:val="22"/>
        </w:rPr>
        <w:t xml:space="preserve"> </w:t>
      </w:r>
      <w:r w:rsidR="007C064C" w:rsidRPr="00CC4EAC">
        <w:rPr>
          <w:rFonts w:asciiTheme="minorHAnsi" w:hAnsiTheme="minorHAnsi" w:cs="Arial"/>
          <w:color w:val="auto"/>
          <w:szCs w:val="22"/>
        </w:rPr>
        <w:t xml:space="preserve">Poster presented at the </w:t>
      </w:r>
      <w:r w:rsidRPr="00CC4EAC">
        <w:rPr>
          <w:rFonts w:asciiTheme="minorHAnsi" w:hAnsiTheme="minorHAnsi" w:cs="Arial"/>
          <w:color w:val="auto"/>
          <w:szCs w:val="22"/>
        </w:rPr>
        <w:t>Biennial Meeting for the Society for Research in Child Development</w:t>
      </w:r>
      <w:r w:rsidR="007C064C" w:rsidRPr="00CC4EAC">
        <w:rPr>
          <w:rFonts w:asciiTheme="minorHAnsi" w:hAnsiTheme="minorHAnsi" w:cs="Arial"/>
          <w:color w:val="auto"/>
          <w:szCs w:val="22"/>
        </w:rPr>
        <w:t xml:space="preserve">, </w:t>
      </w:r>
      <w:r w:rsidRPr="00CC4EAC">
        <w:rPr>
          <w:rFonts w:asciiTheme="minorHAnsi" w:hAnsiTheme="minorHAnsi" w:cs="Arial"/>
          <w:color w:val="auto"/>
          <w:szCs w:val="22"/>
        </w:rPr>
        <w:t>Denver, CO.</w:t>
      </w:r>
    </w:p>
    <w:p w14:paraId="02F6A5D5" w14:textId="5C7DC371" w:rsidR="00582899" w:rsidRPr="00CC4EAC" w:rsidRDefault="00582899" w:rsidP="00582899">
      <w:pPr>
        <w:pStyle w:val="BodyText"/>
        <w:tabs>
          <w:tab w:val="left" w:pos="-540"/>
          <w:tab w:val="left" w:pos="360"/>
        </w:tabs>
        <w:ind w:left="720" w:hanging="720"/>
        <w:rPr>
          <w:rFonts w:asciiTheme="minorHAnsi" w:hAnsiTheme="minorHAnsi" w:cs="Arial"/>
          <w:color w:val="auto"/>
          <w:szCs w:val="22"/>
        </w:rPr>
      </w:pPr>
      <w:r w:rsidRPr="00CC4EAC">
        <w:rPr>
          <w:rFonts w:asciiTheme="minorHAnsi" w:hAnsiTheme="minorHAnsi" w:cs="Arial"/>
          <w:color w:val="auto"/>
          <w:szCs w:val="22"/>
          <w:lang w:val="sv-SE"/>
        </w:rPr>
        <w:t>2009</w:t>
      </w:r>
      <w:r w:rsidRPr="00CC4EAC">
        <w:rPr>
          <w:rFonts w:asciiTheme="minorHAnsi" w:hAnsiTheme="minorHAnsi" w:cs="Arial"/>
          <w:color w:val="auto"/>
          <w:szCs w:val="22"/>
          <w:lang w:val="sv-SE"/>
        </w:rPr>
        <w:tab/>
      </w:r>
      <w:r w:rsidRPr="00CC4EAC">
        <w:rPr>
          <w:rFonts w:asciiTheme="minorHAnsi" w:hAnsiTheme="minorHAnsi" w:cs="Arial"/>
          <w:color w:val="auto"/>
          <w:szCs w:val="22"/>
          <w:lang w:val="sv-SE"/>
        </w:rPr>
        <w:tab/>
        <w:t xml:space="preserve">Bradshaw, J., Shic, F., Butler, B., </w:t>
      </w:r>
      <w:r w:rsidR="007C064C" w:rsidRPr="00CC4EAC">
        <w:rPr>
          <w:rFonts w:asciiTheme="minorHAnsi" w:hAnsiTheme="minorHAnsi" w:cs="Arial"/>
          <w:color w:val="auto"/>
          <w:szCs w:val="22"/>
          <w:lang w:val="sv-SE"/>
        </w:rPr>
        <w:t xml:space="preserve">&amp; </w:t>
      </w:r>
      <w:r w:rsidRPr="00CC4EAC">
        <w:rPr>
          <w:rFonts w:asciiTheme="minorHAnsi" w:hAnsiTheme="minorHAnsi" w:cs="Arial"/>
          <w:b/>
          <w:color w:val="auto"/>
          <w:szCs w:val="22"/>
          <w:lang w:val="sv-SE"/>
        </w:rPr>
        <w:t>Chawarska, K.</w:t>
      </w:r>
      <w:r w:rsidRPr="00CC4EAC">
        <w:rPr>
          <w:rFonts w:asciiTheme="minorHAnsi" w:hAnsiTheme="minorHAnsi" w:cs="Arial"/>
          <w:color w:val="auto"/>
          <w:szCs w:val="22"/>
          <w:lang w:val="sv-SE"/>
        </w:rPr>
        <w:t xml:space="preserve"> </w:t>
      </w:r>
      <w:r w:rsidR="007C064C" w:rsidRPr="00CC4EAC">
        <w:rPr>
          <w:rFonts w:asciiTheme="minorHAnsi" w:hAnsiTheme="minorHAnsi" w:cs="Arial"/>
          <w:color w:val="auto"/>
          <w:szCs w:val="22"/>
          <w:lang w:val="sv-SE"/>
        </w:rPr>
        <w:t>(2009</w:t>
      </w:r>
      <w:r w:rsidR="00964699" w:rsidRPr="00CC4EAC">
        <w:rPr>
          <w:rFonts w:asciiTheme="minorHAnsi" w:hAnsiTheme="minorHAnsi" w:cs="Arial"/>
          <w:color w:val="auto"/>
          <w:szCs w:val="22"/>
          <w:lang w:val="sv-SE"/>
        </w:rPr>
        <w:t>, April).</w:t>
      </w:r>
      <w:r w:rsidR="007C064C" w:rsidRPr="00CC4EAC">
        <w:rPr>
          <w:rFonts w:asciiTheme="minorHAnsi" w:hAnsiTheme="minorHAnsi" w:cs="Arial"/>
          <w:color w:val="auto"/>
          <w:szCs w:val="22"/>
          <w:lang w:val="sv-SE"/>
        </w:rPr>
        <w:t xml:space="preserve"> </w:t>
      </w:r>
      <w:r w:rsidRPr="00CC4EAC">
        <w:rPr>
          <w:rFonts w:asciiTheme="minorHAnsi" w:hAnsiTheme="minorHAnsi" w:cs="Arial"/>
          <w:i/>
          <w:color w:val="auto"/>
          <w:szCs w:val="22"/>
          <w:lang w:val="sv-SE"/>
        </w:rPr>
        <w:t>Face and object</w:t>
      </w:r>
      <w:r w:rsidR="007D664A" w:rsidRPr="00CC4EAC">
        <w:rPr>
          <w:rFonts w:asciiTheme="minorHAnsi" w:hAnsiTheme="minorHAnsi" w:cs="Arial"/>
          <w:i/>
          <w:color w:val="auto"/>
          <w:szCs w:val="22"/>
          <w:lang w:val="sv-SE"/>
        </w:rPr>
        <w:t xml:space="preserve"> </w:t>
      </w:r>
      <w:r w:rsidRPr="00CC4EAC">
        <w:rPr>
          <w:rFonts w:asciiTheme="minorHAnsi" w:hAnsiTheme="minorHAnsi" w:cs="Arial"/>
          <w:i/>
          <w:color w:val="auto"/>
          <w:szCs w:val="22"/>
          <w:lang w:val="sv-SE"/>
        </w:rPr>
        <w:t>processing in toddlers with Autism Spectrum Disorder: The role of key-features and functioning in recognition.</w:t>
      </w:r>
      <w:r w:rsidRPr="00CC4EAC">
        <w:rPr>
          <w:rFonts w:asciiTheme="minorHAnsi" w:hAnsiTheme="minorHAnsi" w:cs="Arial"/>
          <w:color w:val="auto"/>
          <w:szCs w:val="22"/>
          <w:lang w:val="sv-SE"/>
        </w:rPr>
        <w:t xml:space="preserve"> </w:t>
      </w:r>
      <w:r w:rsidR="007C064C" w:rsidRPr="00CC4EAC">
        <w:rPr>
          <w:rFonts w:asciiTheme="minorHAnsi" w:hAnsiTheme="minorHAnsi" w:cs="Arial"/>
          <w:color w:val="auto"/>
          <w:szCs w:val="22"/>
          <w:lang w:val="sv-SE"/>
        </w:rPr>
        <w:t>Poster presented at the</w:t>
      </w:r>
      <w:r w:rsidRPr="00CC4EAC">
        <w:rPr>
          <w:rFonts w:asciiTheme="minorHAnsi" w:hAnsiTheme="minorHAnsi" w:cs="Arial"/>
          <w:color w:val="auto"/>
          <w:szCs w:val="22"/>
        </w:rPr>
        <w:t>Biennial Meeting for the Society for Research in Child Development</w:t>
      </w:r>
      <w:r w:rsidR="007C064C" w:rsidRPr="00CC4EAC">
        <w:rPr>
          <w:rFonts w:asciiTheme="minorHAnsi" w:hAnsiTheme="minorHAnsi" w:cs="Arial"/>
          <w:color w:val="auto"/>
          <w:szCs w:val="22"/>
        </w:rPr>
        <w:t>,</w:t>
      </w:r>
      <w:r w:rsidRPr="00CC4EAC">
        <w:rPr>
          <w:rFonts w:asciiTheme="minorHAnsi" w:hAnsiTheme="minorHAnsi" w:cs="Arial"/>
          <w:color w:val="auto"/>
          <w:szCs w:val="22"/>
        </w:rPr>
        <w:t xml:space="preserve"> Denver, CO.</w:t>
      </w:r>
    </w:p>
    <w:p w14:paraId="4B449B65" w14:textId="5FBFB7F1" w:rsidR="00582899" w:rsidRPr="00CC4EAC" w:rsidRDefault="00582899" w:rsidP="00582899">
      <w:pPr>
        <w:pStyle w:val="BodyText"/>
        <w:tabs>
          <w:tab w:val="left" w:pos="-540"/>
          <w:tab w:val="left" w:pos="360"/>
        </w:tabs>
        <w:ind w:left="720" w:hanging="720"/>
        <w:rPr>
          <w:rFonts w:asciiTheme="minorHAnsi" w:hAnsiTheme="minorHAnsi" w:cs="Arial"/>
          <w:color w:val="auto"/>
          <w:szCs w:val="22"/>
        </w:rPr>
      </w:pPr>
      <w:r w:rsidRPr="00CC4EAC">
        <w:rPr>
          <w:rFonts w:asciiTheme="minorHAnsi" w:hAnsiTheme="minorHAnsi" w:cs="Arial"/>
          <w:color w:val="auto"/>
          <w:szCs w:val="22"/>
          <w:lang w:val="sv-SE"/>
        </w:rPr>
        <w:t>2009</w:t>
      </w:r>
      <w:r w:rsidRPr="00CC4EAC">
        <w:rPr>
          <w:rFonts w:asciiTheme="minorHAnsi" w:hAnsiTheme="minorHAnsi" w:cs="Arial"/>
          <w:color w:val="auto"/>
          <w:szCs w:val="22"/>
          <w:lang w:val="sv-SE"/>
        </w:rPr>
        <w:tab/>
      </w:r>
      <w:r w:rsidRPr="00CC4EAC">
        <w:rPr>
          <w:rFonts w:asciiTheme="minorHAnsi" w:hAnsiTheme="minorHAnsi" w:cs="Arial"/>
          <w:color w:val="auto"/>
          <w:szCs w:val="22"/>
          <w:lang w:val="sv-SE"/>
        </w:rPr>
        <w:tab/>
        <w:t xml:space="preserve">Butler, B., Macari, S., Bradshaw, J., </w:t>
      </w:r>
      <w:r w:rsidR="00E566EC" w:rsidRPr="00CC4EAC">
        <w:rPr>
          <w:rFonts w:asciiTheme="minorHAnsi" w:hAnsiTheme="minorHAnsi" w:cs="Arial"/>
          <w:color w:val="auto"/>
          <w:szCs w:val="22"/>
          <w:lang w:val="sv-SE"/>
        </w:rPr>
        <w:t xml:space="preserve">&amp; </w:t>
      </w:r>
      <w:r w:rsidRPr="00CC4EAC">
        <w:rPr>
          <w:rFonts w:asciiTheme="minorHAnsi" w:hAnsiTheme="minorHAnsi" w:cs="Arial"/>
          <w:b/>
          <w:color w:val="auto"/>
          <w:szCs w:val="22"/>
          <w:lang w:val="sv-SE"/>
        </w:rPr>
        <w:t>Chawarska, K.</w:t>
      </w:r>
      <w:r w:rsidRPr="00CC4EAC">
        <w:rPr>
          <w:rFonts w:asciiTheme="minorHAnsi" w:hAnsiTheme="minorHAnsi" w:cs="Arial"/>
          <w:color w:val="auto"/>
          <w:szCs w:val="22"/>
          <w:lang w:val="sv-SE"/>
        </w:rPr>
        <w:t xml:space="preserve"> </w:t>
      </w:r>
      <w:r w:rsidR="00E566EC" w:rsidRPr="00CC4EAC">
        <w:rPr>
          <w:rFonts w:asciiTheme="minorHAnsi" w:hAnsiTheme="minorHAnsi" w:cs="Arial"/>
          <w:color w:val="auto"/>
          <w:szCs w:val="22"/>
          <w:lang w:val="sv-SE"/>
        </w:rPr>
        <w:t>(2009</w:t>
      </w:r>
      <w:r w:rsidR="00964699" w:rsidRPr="00CC4EAC">
        <w:rPr>
          <w:rFonts w:asciiTheme="minorHAnsi" w:hAnsiTheme="minorHAnsi" w:cs="Arial"/>
          <w:color w:val="auto"/>
          <w:szCs w:val="22"/>
          <w:lang w:val="sv-SE"/>
        </w:rPr>
        <w:t>, April).</w:t>
      </w:r>
      <w:r w:rsidR="00E566EC" w:rsidRPr="00CC4EAC">
        <w:rPr>
          <w:rFonts w:asciiTheme="minorHAnsi" w:hAnsiTheme="minorHAnsi" w:cs="Arial"/>
          <w:color w:val="auto"/>
          <w:szCs w:val="22"/>
          <w:lang w:val="sv-SE"/>
        </w:rPr>
        <w:t xml:space="preserve"> </w:t>
      </w:r>
      <w:r w:rsidRPr="00CC4EAC">
        <w:rPr>
          <w:rFonts w:asciiTheme="minorHAnsi" w:hAnsiTheme="minorHAnsi" w:cs="Arial"/>
          <w:i/>
          <w:color w:val="auto"/>
          <w:szCs w:val="22"/>
          <w:lang w:val="sv-SE"/>
        </w:rPr>
        <w:t>Temperament in toddlers with autism, ASD, developmental delays and typical development.</w:t>
      </w:r>
      <w:r w:rsidRPr="00CC4EAC">
        <w:rPr>
          <w:rFonts w:asciiTheme="minorHAnsi" w:hAnsiTheme="minorHAnsi" w:cs="Arial"/>
          <w:color w:val="auto"/>
          <w:szCs w:val="22"/>
          <w:lang w:val="sv-SE"/>
        </w:rPr>
        <w:t xml:space="preserve"> </w:t>
      </w:r>
      <w:r w:rsidR="00F14FED" w:rsidRPr="00CC4EAC">
        <w:rPr>
          <w:rFonts w:asciiTheme="minorHAnsi" w:hAnsiTheme="minorHAnsi" w:cs="Arial"/>
          <w:color w:val="auto"/>
          <w:szCs w:val="22"/>
          <w:lang w:val="sv-SE"/>
        </w:rPr>
        <w:t>Poster present</w:t>
      </w:r>
      <w:r w:rsidR="00E566EC" w:rsidRPr="00CC4EAC">
        <w:rPr>
          <w:rFonts w:asciiTheme="minorHAnsi" w:hAnsiTheme="minorHAnsi" w:cs="Arial"/>
          <w:color w:val="auto"/>
          <w:szCs w:val="22"/>
          <w:lang w:val="sv-SE"/>
        </w:rPr>
        <w:t>ed</w:t>
      </w:r>
      <w:r w:rsidR="00F14FED" w:rsidRPr="00CC4EAC">
        <w:rPr>
          <w:rFonts w:asciiTheme="minorHAnsi" w:hAnsiTheme="minorHAnsi" w:cs="Arial"/>
          <w:color w:val="auto"/>
          <w:szCs w:val="22"/>
          <w:lang w:val="sv-SE"/>
        </w:rPr>
        <w:t xml:space="preserve"> at </w:t>
      </w:r>
      <w:r w:rsidR="00E566EC" w:rsidRPr="00CC4EAC">
        <w:rPr>
          <w:rFonts w:asciiTheme="minorHAnsi" w:hAnsiTheme="minorHAnsi" w:cs="Arial"/>
          <w:color w:val="auto"/>
          <w:szCs w:val="22"/>
          <w:lang w:val="sv-SE"/>
        </w:rPr>
        <w:t xml:space="preserve">the </w:t>
      </w:r>
      <w:r w:rsidRPr="00CC4EAC">
        <w:rPr>
          <w:rFonts w:asciiTheme="minorHAnsi" w:hAnsiTheme="minorHAnsi" w:cs="Arial"/>
          <w:color w:val="auto"/>
          <w:szCs w:val="22"/>
        </w:rPr>
        <w:t>Biennial Meeting for the Society for Research in Child Development</w:t>
      </w:r>
      <w:r w:rsidR="00E566EC" w:rsidRPr="00CC4EAC">
        <w:rPr>
          <w:rFonts w:asciiTheme="minorHAnsi" w:hAnsiTheme="minorHAnsi" w:cs="Arial"/>
          <w:color w:val="auto"/>
          <w:szCs w:val="22"/>
        </w:rPr>
        <w:t>,</w:t>
      </w:r>
      <w:r w:rsidRPr="00CC4EAC">
        <w:rPr>
          <w:rFonts w:asciiTheme="minorHAnsi" w:hAnsiTheme="minorHAnsi" w:cs="Arial"/>
          <w:color w:val="auto"/>
          <w:szCs w:val="22"/>
        </w:rPr>
        <w:t xml:space="preserve"> Denver, CO.</w:t>
      </w:r>
      <w:r w:rsidR="00F14FED" w:rsidRPr="00CC4EAC">
        <w:rPr>
          <w:rFonts w:asciiTheme="minorHAnsi" w:hAnsiTheme="minorHAnsi" w:cs="Arial"/>
          <w:color w:val="auto"/>
          <w:szCs w:val="22"/>
        </w:rPr>
        <w:t xml:space="preserve"> </w:t>
      </w:r>
    </w:p>
    <w:p w14:paraId="220A4252" w14:textId="3093567E" w:rsidR="00582899" w:rsidRPr="00CC4EAC" w:rsidRDefault="00582899" w:rsidP="00582899">
      <w:pPr>
        <w:pStyle w:val="BodyText"/>
        <w:tabs>
          <w:tab w:val="left" w:pos="-540"/>
          <w:tab w:val="left" w:pos="360"/>
        </w:tabs>
        <w:ind w:left="720" w:hanging="720"/>
        <w:rPr>
          <w:rFonts w:asciiTheme="minorHAnsi" w:hAnsiTheme="minorHAnsi" w:cs="Arial"/>
          <w:color w:val="auto"/>
          <w:szCs w:val="22"/>
        </w:rPr>
      </w:pPr>
      <w:r w:rsidRPr="00CC4EAC">
        <w:rPr>
          <w:rFonts w:asciiTheme="minorHAnsi" w:hAnsiTheme="minorHAnsi" w:cs="Arial"/>
          <w:color w:val="auto"/>
          <w:szCs w:val="22"/>
        </w:rPr>
        <w:t>2009</w:t>
      </w:r>
      <w:r w:rsidRPr="00CC4EAC">
        <w:rPr>
          <w:rFonts w:asciiTheme="minorHAnsi" w:hAnsiTheme="minorHAnsi" w:cs="Arial"/>
          <w:color w:val="auto"/>
          <w:szCs w:val="22"/>
        </w:rPr>
        <w:tab/>
      </w:r>
      <w:r w:rsidRPr="00CC4EAC">
        <w:rPr>
          <w:rFonts w:asciiTheme="minorHAnsi" w:hAnsiTheme="minorHAnsi" w:cs="Arial"/>
          <w:color w:val="auto"/>
          <w:szCs w:val="22"/>
        </w:rPr>
        <w:tab/>
      </w:r>
      <w:r w:rsidRPr="00CC4EAC">
        <w:rPr>
          <w:rFonts w:asciiTheme="minorHAnsi" w:hAnsiTheme="minorHAnsi" w:cs="Arial"/>
          <w:b/>
          <w:color w:val="auto"/>
          <w:szCs w:val="22"/>
        </w:rPr>
        <w:t>Chawarska</w:t>
      </w:r>
      <w:r w:rsidR="00E566EC" w:rsidRPr="00CC4EAC">
        <w:rPr>
          <w:rFonts w:asciiTheme="minorHAnsi" w:hAnsiTheme="minorHAnsi" w:cs="Arial"/>
          <w:b/>
          <w:color w:val="auto"/>
          <w:szCs w:val="22"/>
        </w:rPr>
        <w:t>,</w:t>
      </w:r>
      <w:r w:rsidRPr="00CC4EAC">
        <w:rPr>
          <w:rFonts w:asciiTheme="minorHAnsi" w:hAnsiTheme="minorHAnsi" w:cs="Arial"/>
          <w:b/>
          <w:color w:val="auto"/>
          <w:szCs w:val="22"/>
        </w:rPr>
        <w:t xml:space="preserve"> K</w:t>
      </w:r>
      <w:r w:rsidR="00E566EC" w:rsidRPr="00CC4EAC">
        <w:rPr>
          <w:rFonts w:asciiTheme="minorHAnsi" w:hAnsiTheme="minorHAnsi" w:cs="Arial"/>
          <w:b/>
          <w:color w:val="auto"/>
          <w:szCs w:val="22"/>
        </w:rPr>
        <w:t>.</w:t>
      </w:r>
      <w:r w:rsidRPr="00CC4EAC">
        <w:rPr>
          <w:rFonts w:asciiTheme="minorHAnsi" w:hAnsiTheme="minorHAnsi" w:cs="Arial"/>
          <w:color w:val="auto"/>
          <w:szCs w:val="22"/>
        </w:rPr>
        <w:t>, Bradshaw</w:t>
      </w:r>
      <w:r w:rsidR="00E566EC" w:rsidRPr="00CC4EAC">
        <w:rPr>
          <w:rFonts w:asciiTheme="minorHAnsi" w:hAnsiTheme="minorHAnsi" w:cs="Arial"/>
          <w:color w:val="auto"/>
          <w:szCs w:val="22"/>
        </w:rPr>
        <w:t>,</w:t>
      </w:r>
      <w:r w:rsidRPr="00CC4EAC">
        <w:rPr>
          <w:rFonts w:asciiTheme="minorHAnsi" w:hAnsiTheme="minorHAnsi" w:cs="Arial"/>
          <w:color w:val="auto"/>
          <w:szCs w:val="22"/>
        </w:rPr>
        <w:t xml:space="preserve"> J</w:t>
      </w:r>
      <w:r w:rsidR="00E566EC" w:rsidRPr="00CC4EAC">
        <w:rPr>
          <w:rFonts w:asciiTheme="minorHAnsi" w:hAnsiTheme="minorHAnsi" w:cs="Arial"/>
          <w:color w:val="auto"/>
          <w:szCs w:val="22"/>
        </w:rPr>
        <w:t>.</w:t>
      </w:r>
      <w:r w:rsidRPr="00CC4EAC">
        <w:rPr>
          <w:rFonts w:asciiTheme="minorHAnsi" w:hAnsiTheme="minorHAnsi" w:cs="Arial"/>
          <w:color w:val="auto"/>
          <w:szCs w:val="22"/>
        </w:rPr>
        <w:t>, Scassellati</w:t>
      </w:r>
      <w:r w:rsidR="00E566EC" w:rsidRPr="00CC4EAC">
        <w:rPr>
          <w:rFonts w:asciiTheme="minorHAnsi" w:hAnsiTheme="minorHAnsi" w:cs="Arial"/>
          <w:color w:val="auto"/>
          <w:szCs w:val="22"/>
        </w:rPr>
        <w:t>,</w:t>
      </w:r>
      <w:r w:rsidRPr="00CC4EAC">
        <w:rPr>
          <w:rFonts w:asciiTheme="minorHAnsi" w:hAnsiTheme="minorHAnsi" w:cs="Arial"/>
          <w:color w:val="auto"/>
          <w:szCs w:val="22"/>
        </w:rPr>
        <w:t xml:space="preserve"> B.</w:t>
      </w:r>
      <w:r w:rsidR="00E566EC" w:rsidRPr="00CC4EAC">
        <w:rPr>
          <w:rFonts w:asciiTheme="minorHAnsi" w:hAnsiTheme="minorHAnsi" w:cs="Arial"/>
          <w:color w:val="auto"/>
          <w:szCs w:val="22"/>
        </w:rPr>
        <w:t xml:space="preserve"> (2009</w:t>
      </w:r>
      <w:r w:rsidR="00964699" w:rsidRPr="00CC4EAC">
        <w:rPr>
          <w:rFonts w:asciiTheme="minorHAnsi" w:hAnsiTheme="minorHAnsi" w:cs="Arial"/>
          <w:color w:val="auto"/>
          <w:szCs w:val="22"/>
        </w:rPr>
        <w:t>, April).</w:t>
      </w:r>
      <w:r w:rsidRPr="00CC4EAC">
        <w:rPr>
          <w:rFonts w:asciiTheme="minorHAnsi" w:hAnsiTheme="minorHAnsi" w:cs="Arial"/>
          <w:color w:val="auto"/>
          <w:szCs w:val="22"/>
        </w:rPr>
        <w:t xml:space="preserve"> </w:t>
      </w:r>
      <w:proofErr w:type="gramStart"/>
      <w:r w:rsidRPr="00CC4EAC">
        <w:rPr>
          <w:rFonts w:asciiTheme="minorHAnsi" w:hAnsiTheme="minorHAnsi" w:cs="Arial"/>
          <w:i/>
          <w:color w:val="auto"/>
          <w:szCs w:val="22"/>
        </w:rPr>
        <w:t>Progressive Dynamic Analysis of Face Scanning in 2- and 4-</w:t>
      </w:r>
      <w:r w:rsidR="00E566EC" w:rsidRPr="00CC4EAC">
        <w:rPr>
          <w:rFonts w:asciiTheme="minorHAnsi" w:hAnsiTheme="minorHAnsi" w:cs="Arial"/>
          <w:i/>
          <w:color w:val="auto"/>
          <w:szCs w:val="22"/>
        </w:rPr>
        <w:t>Y</w:t>
      </w:r>
      <w:r w:rsidRPr="00CC4EAC">
        <w:rPr>
          <w:rFonts w:asciiTheme="minorHAnsi" w:hAnsiTheme="minorHAnsi" w:cs="Arial"/>
          <w:i/>
          <w:color w:val="auto"/>
          <w:szCs w:val="22"/>
        </w:rPr>
        <w:t>ear</w:t>
      </w:r>
      <w:r w:rsidR="00E566EC" w:rsidRPr="00CC4EAC">
        <w:rPr>
          <w:rFonts w:asciiTheme="minorHAnsi" w:hAnsiTheme="minorHAnsi" w:cs="Arial"/>
          <w:i/>
          <w:color w:val="auto"/>
          <w:szCs w:val="22"/>
        </w:rPr>
        <w:t>-</w:t>
      </w:r>
      <w:r w:rsidRPr="00CC4EAC">
        <w:rPr>
          <w:rFonts w:asciiTheme="minorHAnsi" w:hAnsiTheme="minorHAnsi" w:cs="Arial"/>
          <w:i/>
          <w:color w:val="auto"/>
          <w:szCs w:val="22"/>
        </w:rPr>
        <w:t>Old Children with Autism Spectrum Disorder.</w:t>
      </w:r>
      <w:proofErr w:type="gramEnd"/>
      <w:r w:rsidRPr="00CC4EAC">
        <w:rPr>
          <w:rFonts w:asciiTheme="minorHAnsi" w:hAnsiTheme="minorHAnsi" w:cs="Arial"/>
          <w:color w:val="auto"/>
          <w:szCs w:val="22"/>
        </w:rPr>
        <w:t xml:space="preserve"> </w:t>
      </w:r>
      <w:r w:rsidR="001A5D6E" w:rsidRPr="00CC4EAC">
        <w:rPr>
          <w:rFonts w:asciiTheme="minorHAnsi" w:hAnsiTheme="minorHAnsi" w:cs="Arial"/>
          <w:color w:val="auto"/>
          <w:szCs w:val="22"/>
        </w:rPr>
        <w:t>Poster</w:t>
      </w:r>
      <w:r w:rsidR="00E566EC" w:rsidRPr="00CC4EAC">
        <w:rPr>
          <w:rFonts w:asciiTheme="minorHAnsi" w:hAnsiTheme="minorHAnsi" w:cs="Arial"/>
          <w:color w:val="auto"/>
          <w:szCs w:val="22"/>
        </w:rPr>
        <w:t xml:space="preserve"> presented at the </w:t>
      </w:r>
      <w:r w:rsidRPr="00CC4EAC">
        <w:rPr>
          <w:rFonts w:asciiTheme="minorHAnsi" w:hAnsiTheme="minorHAnsi" w:cs="Arial"/>
          <w:color w:val="auto"/>
          <w:szCs w:val="22"/>
        </w:rPr>
        <w:t>Biennial Meeting for the Society for Research in Child Development</w:t>
      </w:r>
      <w:r w:rsidR="00E566EC" w:rsidRPr="00CC4EAC">
        <w:rPr>
          <w:rFonts w:asciiTheme="minorHAnsi" w:hAnsiTheme="minorHAnsi" w:cs="Arial"/>
          <w:color w:val="auto"/>
          <w:szCs w:val="22"/>
        </w:rPr>
        <w:t>,</w:t>
      </w:r>
      <w:r w:rsidRPr="00CC4EAC">
        <w:rPr>
          <w:rFonts w:asciiTheme="minorHAnsi" w:hAnsiTheme="minorHAnsi" w:cs="Arial"/>
          <w:color w:val="auto"/>
          <w:szCs w:val="22"/>
        </w:rPr>
        <w:t xml:space="preserve"> Denver, CO.</w:t>
      </w:r>
    </w:p>
    <w:p w14:paraId="7E9EF8FC" w14:textId="0348A14B" w:rsidR="00582899" w:rsidRPr="00CC4EAC" w:rsidRDefault="00582899" w:rsidP="00582899">
      <w:pPr>
        <w:pStyle w:val="BodyText"/>
        <w:tabs>
          <w:tab w:val="left" w:pos="-540"/>
          <w:tab w:val="left" w:pos="360"/>
        </w:tabs>
        <w:ind w:left="720" w:hanging="720"/>
        <w:rPr>
          <w:rFonts w:asciiTheme="minorHAnsi" w:hAnsiTheme="minorHAnsi" w:cs="Arial"/>
          <w:color w:val="auto"/>
          <w:szCs w:val="22"/>
        </w:rPr>
      </w:pPr>
      <w:r w:rsidRPr="00CC4EAC">
        <w:rPr>
          <w:rFonts w:asciiTheme="minorHAnsi" w:hAnsiTheme="minorHAnsi" w:cs="Arial"/>
          <w:color w:val="auto"/>
          <w:szCs w:val="22"/>
        </w:rPr>
        <w:t>2009</w:t>
      </w:r>
      <w:r w:rsidRPr="00CC4EAC">
        <w:rPr>
          <w:rFonts w:asciiTheme="minorHAnsi" w:hAnsiTheme="minorHAnsi" w:cs="Arial"/>
          <w:color w:val="auto"/>
          <w:szCs w:val="22"/>
        </w:rPr>
        <w:tab/>
      </w:r>
      <w:r w:rsidRPr="00CC4EAC">
        <w:rPr>
          <w:rFonts w:asciiTheme="minorHAnsi" w:hAnsiTheme="minorHAnsi" w:cs="Arial"/>
          <w:color w:val="auto"/>
          <w:szCs w:val="22"/>
        </w:rPr>
        <w:tab/>
      </w:r>
      <w:r w:rsidRPr="00CC4EAC">
        <w:rPr>
          <w:rFonts w:asciiTheme="minorHAnsi" w:hAnsiTheme="minorHAnsi" w:cs="Arial"/>
          <w:color w:val="auto"/>
          <w:szCs w:val="22"/>
          <w:lang w:val="sv-SE"/>
        </w:rPr>
        <w:t xml:space="preserve">Simeone, D., Reed, J., Macari, S., Butler, B., </w:t>
      </w:r>
      <w:r w:rsidR="00E566EC" w:rsidRPr="00CC4EAC">
        <w:rPr>
          <w:rFonts w:asciiTheme="minorHAnsi" w:hAnsiTheme="minorHAnsi" w:cs="Arial"/>
          <w:color w:val="auto"/>
          <w:szCs w:val="22"/>
          <w:lang w:val="sv-SE"/>
        </w:rPr>
        <w:t xml:space="preserve">&amp; </w:t>
      </w:r>
      <w:r w:rsidRPr="00CC4EAC">
        <w:rPr>
          <w:rFonts w:asciiTheme="minorHAnsi" w:hAnsiTheme="minorHAnsi" w:cs="Arial"/>
          <w:b/>
          <w:color w:val="auto"/>
          <w:szCs w:val="22"/>
          <w:lang w:val="sv-SE"/>
        </w:rPr>
        <w:t>Chawarska, K.</w:t>
      </w:r>
      <w:r w:rsidRPr="00CC4EAC">
        <w:rPr>
          <w:rFonts w:asciiTheme="minorHAnsi" w:hAnsiTheme="minorHAnsi" w:cs="Arial"/>
          <w:color w:val="auto"/>
          <w:szCs w:val="22"/>
          <w:lang w:val="sv-SE"/>
        </w:rPr>
        <w:t xml:space="preserve"> </w:t>
      </w:r>
      <w:r w:rsidR="00E566EC" w:rsidRPr="00CC4EAC">
        <w:rPr>
          <w:rFonts w:asciiTheme="minorHAnsi" w:hAnsiTheme="minorHAnsi" w:cs="Arial"/>
          <w:color w:val="auto"/>
          <w:szCs w:val="22"/>
          <w:lang w:val="sv-SE"/>
        </w:rPr>
        <w:t>(2009</w:t>
      </w:r>
      <w:r w:rsidR="00964699" w:rsidRPr="00CC4EAC">
        <w:rPr>
          <w:rFonts w:asciiTheme="minorHAnsi" w:hAnsiTheme="minorHAnsi" w:cs="Arial"/>
          <w:color w:val="auto"/>
          <w:szCs w:val="22"/>
          <w:lang w:val="sv-SE"/>
        </w:rPr>
        <w:t>, April).</w:t>
      </w:r>
      <w:r w:rsidR="00E566EC" w:rsidRPr="00CC4EAC">
        <w:rPr>
          <w:rFonts w:asciiTheme="minorHAnsi" w:hAnsiTheme="minorHAnsi" w:cs="Arial"/>
          <w:color w:val="auto"/>
          <w:szCs w:val="22"/>
          <w:lang w:val="sv-SE"/>
        </w:rPr>
        <w:t xml:space="preserve"> </w:t>
      </w:r>
      <w:r w:rsidRPr="00CC4EAC">
        <w:rPr>
          <w:rFonts w:asciiTheme="minorHAnsi" w:hAnsiTheme="minorHAnsi" w:cs="Arial"/>
          <w:i/>
          <w:color w:val="auto"/>
          <w:szCs w:val="22"/>
          <w:lang w:val="sv-SE"/>
        </w:rPr>
        <w:t xml:space="preserve">Attention to speech and song at six months and later language abilities in siblings of children with Autism Spectrum Disorders. </w:t>
      </w:r>
      <w:r w:rsidRPr="00CC4EAC">
        <w:rPr>
          <w:rFonts w:asciiTheme="minorHAnsi" w:hAnsiTheme="minorHAnsi" w:cs="Arial"/>
          <w:color w:val="auto"/>
          <w:szCs w:val="22"/>
          <w:lang w:val="sv-SE"/>
        </w:rPr>
        <w:t>P</w:t>
      </w:r>
      <w:r w:rsidR="00F14FED" w:rsidRPr="00CC4EAC">
        <w:rPr>
          <w:rFonts w:asciiTheme="minorHAnsi" w:hAnsiTheme="minorHAnsi" w:cs="Arial"/>
          <w:color w:val="auto"/>
          <w:szCs w:val="22"/>
          <w:lang w:val="sv-SE"/>
        </w:rPr>
        <w:t>oster p</w:t>
      </w:r>
      <w:r w:rsidRPr="00CC4EAC">
        <w:rPr>
          <w:rFonts w:asciiTheme="minorHAnsi" w:hAnsiTheme="minorHAnsi" w:cs="Arial"/>
          <w:color w:val="auto"/>
          <w:szCs w:val="22"/>
          <w:lang w:val="sv-SE"/>
        </w:rPr>
        <w:t>resent</w:t>
      </w:r>
      <w:r w:rsidR="00E566EC" w:rsidRPr="00CC4EAC">
        <w:rPr>
          <w:rFonts w:asciiTheme="minorHAnsi" w:hAnsiTheme="minorHAnsi" w:cs="Arial"/>
          <w:color w:val="auto"/>
          <w:szCs w:val="22"/>
          <w:lang w:val="sv-SE"/>
        </w:rPr>
        <w:t>ed</w:t>
      </w:r>
      <w:r w:rsidRPr="00CC4EAC">
        <w:rPr>
          <w:rFonts w:asciiTheme="minorHAnsi" w:hAnsiTheme="minorHAnsi" w:cs="Arial"/>
          <w:color w:val="auto"/>
          <w:szCs w:val="22"/>
          <w:lang w:val="sv-SE"/>
        </w:rPr>
        <w:t xml:space="preserve"> at the </w:t>
      </w:r>
      <w:r w:rsidRPr="00CC4EAC">
        <w:rPr>
          <w:rFonts w:asciiTheme="minorHAnsi" w:hAnsiTheme="minorHAnsi" w:cs="Arial"/>
          <w:color w:val="auto"/>
          <w:szCs w:val="22"/>
        </w:rPr>
        <w:t>Biennial meeting of the Society for Research in Child Development</w:t>
      </w:r>
      <w:r w:rsidRPr="00CC4EAC">
        <w:rPr>
          <w:rFonts w:asciiTheme="minorHAnsi" w:hAnsiTheme="minorHAnsi" w:cs="Arial"/>
          <w:i/>
          <w:color w:val="auto"/>
          <w:szCs w:val="22"/>
        </w:rPr>
        <w:t>,</w:t>
      </w:r>
      <w:r w:rsidRPr="00CC4EAC">
        <w:rPr>
          <w:rFonts w:asciiTheme="minorHAnsi" w:hAnsiTheme="minorHAnsi" w:cs="Arial"/>
          <w:color w:val="auto"/>
          <w:szCs w:val="22"/>
        </w:rPr>
        <w:t xml:space="preserve"> Denver, CO.</w:t>
      </w:r>
      <w:r w:rsidR="00302A0C" w:rsidRPr="00CC4EAC">
        <w:rPr>
          <w:rFonts w:asciiTheme="minorHAnsi" w:hAnsiTheme="minorHAnsi" w:cs="Arial"/>
          <w:color w:val="auto"/>
          <w:szCs w:val="22"/>
        </w:rPr>
        <w:t xml:space="preserve"> </w:t>
      </w:r>
    </w:p>
    <w:p w14:paraId="33C2DA67" w14:textId="1460670C" w:rsidR="00582899" w:rsidRPr="00CC4EAC" w:rsidRDefault="00582899" w:rsidP="00582899">
      <w:pPr>
        <w:pStyle w:val="BodyText"/>
        <w:tabs>
          <w:tab w:val="left" w:pos="-540"/>
          <w:tab w:val="left" w:pos="360"/>
        </w:tabs>
        <w:ind w:left="720" w:hanging="720"/>
        <w:rPr>
          <w:rFonts w:asciiTheme="minorHAnsi" w:hAnsiTheme="minorHAnsi" w:cs="Arial"/>
          <w:color w:val="auto"/>
          <w:szCs w:val="22"/>
        </w:rPr>
      </w:pPr>
      <w:r w:rsidRPr="00CC4EAC">
        <w:rPr>
          <w:rFonts w:asciiTheme="minorHAnsi" w:hAnsiTheme="minorHAnsi" w:cs="Arial"/>
          <w:color w:val="auto"/>
          <w:szCs w:val="22"/>
        </w:rPr>
        <w:t>2009</w:t>
      </w:r>
      <w:r w:rsidRPr="00CC4EAC">
        <w:rPr>
          <w:rFonts w:asciiTheme="minorHAnsi" w:hAnsiTheme="minorHAnsi" w:cs="Arial"/>
          <w:color w:val="auto"/>
          <w:szCs w:val="22"/>
        </w:rPr>
        <w:tab/>
      </w:r>
      <w:r w:rsidRPr="00CC4EAC">
        <w:rPr>
          <w:rFonts w:asciiTheme="minorHAnsi" w:hAnsiTheme="minorHAnsi" w:cs="Arial"/>
          <w:color w:val="auto"/>
          <w:szCs w:val="22"/>
        </w:rPr>
        <w:tab/>
        <w:t xml:space="preserve">Reed, J., </w:t>
      </w:r>
      <w:proofErr w:type="spellStart"/>
      <w:r w:rsidRPr="00CC4EAC">
        <w:rPr>
          <w:rFonts w:asciiTheme="minorHAnsi" w:hAnsiTheme="minorHAnsi" w:cs="Arial"/>
          <w:color w:val="auto"/>
          <w:szCs w:val="22"/>
        </w:rPr>
        <w:t>Simeone</w:t>
      </w:r>
      <w:proofErr w:type="spellEnd"/>
      <w:r w:rsidRPr="00CC4EAC">
        <w:rPr>
          <w:rFonts w:asciiTheme="minorHAnsi" w:hAnsiTheme="minorHAnsi" w:cs="Arial"/>
          <w:color w:val="auto"/>
          <w:szCs w:val="22"/>
        </w:rPr>
        <w:t xml:space="preserve">, D., Macari, M., Butler, B., &amp; </w:t>
      </w:r>
      <w:r w:rsidRPr="00CC4EAC">
        <w:rPr>
          <w:rFonts w:asciiTheme="minorHAnsi" w:hAnsiTheme="minorHAnsi" w:cs="Arial"/>
          <w:b/>
          <w:color w:val="auto"/>
          <w:szCs w:val="22"/>
        </w:rPr>
        <w:t>Chawarska, K.</w:t>
      </w:r>
      <w:r w:rsidRPr="00CC4EAC">
        <w:rPr>
          <w:rFonts w:asciiTheme="minorHAnsi" w:hAnsiTheme="minorHAnsi" w:cs="Arial"/>
          <w:color w:val="auto"/>
          <w:szCs w:val="22"/>
        </w:rPr>
        <w:t xml:space="preserve"> </w:t>
      </w:r>
      <w:r w:rsidR="00964699" w:rsidRPr="00CC4EAC">
        <w:rPr>
          <w:rFonts w:asciiTheme="minorHAnsi" w:hAnsiTheme="minorHAnsi" w:cs="Arial"/>
          <w:color w:val="auto"/>
          <w:szCs w:val="22"/>
        </w:rPr>
        <w:t xml:space="preserve">(2009, April). </w:t>
      </w:r>
      <w:r w:rsidRPr="00CC4EAC">
        <w:rPr>
          <w:rFonts w:asciiTheme="minorHAnsi" w:hAnsiTheme="minorHAnsi" w:cs="Arial"/>
          <w:i/>
          <w:color w:val="auto"/>
          <w:szCs w:val="22"/>
        </w:rPr>
        <w:t xml:space="preserve">Attention Regulation and Affective Engagement in Infants </w:t>
      </w:r>
      <w:proofErr w:type="gramStart"/>
      <w:r w:rsidRPr="00CC4EAC">
        <w:rPr>
          <w:rFonts w:asciiTheme="minorHAnsi" w:hAnsiTheme="minorHAnsi" w:cs="Arial"/>
          <w:i/>
          <w:color w:val="auto"/>
          <w:szCs w:val="22"/>
        </w:rPr>
        <w:t>With</w:t>
      </w:r>
      <w:proofErr w:type="gramEnd"/>
      <w:r w:rsidRPr="00CC4EAC">
        <w:rPr>
          <w:rFonts w:asciiTheme="minorHAnsi" w:hAnsiTheme="minorHAnsi" w:cs="Arial"/>
          <w:i/>
          <w:color w:val="auto"/>
          <w:szCs w:val="22"/>
        </w:rPr>
        <w:t xml:space="preserve"> Siblings on the Autism Spectrum During Social Orienting Probes.</w:t>
      </w:r>
      <w:r w:rsidRPr="00CC4EAC">
        <w:rPr>
          <w:rFonts w:asciiTheme="minorHAnsi" w:hAnsiTheme="minorHAnsi" w:cs="Arial"/>
          <w:color w:val="auto"/>
          <w:szCs w:val="22"/>
        </w:rPr>
        <w:t xml:space="preserve"> </w:t>
      </w:r>
      <w:r w:rsidRPr="00CC4EAC">
        <w:rPr>
          <w:rFonts w:asciiTheme="minorHAnsi" w:hAnsiTheme="minorHAnsi" w:cs="Arial"/>
          <w:color w:val="auto"/>
          <w:szCs w:val="22"/>
          <w:lang w:val="sv-SE"/>
        </w:rPr>
        <w:t>P</w:t>
      </w:r>
      <w:r w:rsidR="00F14FED" w:rsidRPr="00CC4EAC">
        <w:rPr>
          <w:rFonts w:asciiTheme="minorHAnsi" w:hAnsiTheme="minorHAnsi" w:cs="Arial"/>
          <w:color w:val="auto"/>
          <w:szCs w:val="22"/>
          <w:lang w:val="sv-SE"/>
        </w:rPr>
        <w:t>oster p</w:t>
      </w:r>
      <w:r w:rsidRPr="00CC4EAC">
        <w:rPr>
          <w:rFonts w:asciiTheme="minorHAnsi" w:hAnsiTheme="minorHAnsi" w:cs="Arial"/>
          <w:color w:val="auto"/>
          <w:szCs w:val="22"/>
          <w:lang w:val="sv-SE"/>
        </w:rPr>
        <w:t>resent</w:t>
      </w:r>
      <w:r w:rsidR="000D2644" w:rsidRPr="00CC4EAC">
        <w:rPr>
          <w:rFonts w:asciiTheme="minorHAnsi" w:hAnsiTheme="minorHAnsi" w:cs="Arial"/>
          <w:color w:val="auto"/>
          <w:szCs w:val="22"/>
          <w:lang w:val="sv-SE"/>
        </w:rPr>
        <w:t>ed</w:t>
      </w:r>
      <w:r w:rsidRPr="00CC4EAC">
        <w:rPr>
          <w:rFonts w:asciiTheme="minorHAnsi" w:hAnsiTheme="minorHAnsi" w:cs="Arial"/>
          <w:color w:val="auto"/>
          <w:szCs w:val="22"/>
          <w:lang w:val="sv-SE"/>
        </w:rPr>
        <w:t xml:space="preserve"> at the </w:t>
      </w:r>
      <w:r w:rsidRPr="00CC4EAC">
        <w:rPr>
          <w:rFonts w:asciiTheme="minorHAnsi" w:hAnsiTheme="minorHAnsi" w:cs="Arial"/>
          <w:color w:val="auto"/>
          <w:szCs w:val="22"/>
        </w:rPr>
        <w:t>Biennial meeting of the Society for Research in Child Development</w:t>
      </w:r>
      <w:r w:rsidRPr="00CC4EAC">
        <w:rPr>
          <w:rFonts w:asciiTheme="minorHAnsi" w:hAnsiTheme="minorHAnsi" w:cs="Arial"/>
          <w:i/>
          <w:color w:val="auto"/>
          <w:szCs w:val="22"/>
        </w:rPr>
        <w:t>,</w:t>
      </w:r>
      <w:r w:rsidRPr="00CC4EAC">
        <w:rPr>
          <w:rFonts w:asciiTheme="minorHAnsi" w:hAnsiTheme="minorHAnsi" w:cs="Arial"/>
          <w:color w:val="auto"/>
          <w:szCs w:val="22"/>
        </w:rPr>
        <w:t xml:space="preserve"> Denver, CO.</w:t>
      </w:r>
      <w:r w:rsidR="00302A0C" w:rsidRPr="00CC4EAC">
        <w:rPr>
          <w:rFonts w:asciiTheme="minorHAnsi" w:hAnsiTheme="minorHAnsi" w:cs="Arial"/>
          <w:color w:val="auto"/>
          <w:szCs w:val="22"/>
        </w:rPr>
        <w:t xml:space="preserve"> </w:t>
      </w:r>
    </w:p>
    <w:p w14:paraId="73E3D65E" w14:textId="77777777" w:rsidR="00854684" w:rsidRPr="00CC4EAC" w:rsidRDefault="00854684" w:rsidP="0085468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HAnsi" w:hAnsiTheme="minorHAnsi" w:cs="Arial"/>
          <w:sz w:val="22"/>
          <w:szCs w:val="22"/>
        </w:rPr>
      </w:pPr>
      <w:r w:rsidRPr="00CC4EAC">
        <w:rPr>
          <w:rFonts w:asciiTheme="minorHAnsi" w:hAnsiTheme="minorHAnsi" w:cs="Arial"/>
          <w:bCs/>
          <w:sz w:val="22"/>
          <w:szCs w:val="22"/>
        </w:rPr>
        <w:t>2008</w:t>
      </w:r>
      <w:r w:rsidRPr="00CC4EAC">
        <w:rPr>
          <w:rFonts w:asciiTheme="minorHAnsi" w:hAnsiTheme="minorHAnsi" w:cs="Arial"/>
          <w:bCs/>
          <w:sz w:val="22"/>
          <w:szCs w:val="22"/>
        </w:rPr>
        <w:tab/>
        <w:t>Schoen, E.,</w:t>
      </w:r>
      <w:r w:rsidRPr="00CC4EAC">
        <w:rPr>
          <w:rFonts w:asciiTheme="minorHAnsi" w:hAnsiTheme="minorHAnsi" w:cs="Arial"/>
          <w:sz w:val="22"/>
          <w:szCs w:val="22"/>
        </w:rPr>
        <w:t xml:space="preserve"> Paul, R., </w:t>
      </w:r>
      <w:r w:rsidRPr="00CC4EAC">
        <w:rPr>
          <w:rFonts w:asciiTheme="minorHAnsi" w:hAnsiTheme="minorHAnsi" w:cs="Arial"/>
          <w:b/>
          <w:sz w:val="22"/>
          <w:szCs w:val="22"/>
        </w:rPr>
        <w:t>Chawarska, K.</w:t>
      </w:r>
      <w:r w:rsidRPr="00CC4EAC">
        <w:rPr>
          <w:rFonts w:asciiTheme="minorHAnsi" w:hAnsiTheme="minorHAnsi" w:cs="Arial"/>
          <w:sz w:val="22"/>
          <w:szCs w:val="22"/>
        </w:rPr>
        <w:t xml:space="preserve">, Klin, A., &amp; </w:t>
      </w:r>
      <w:proofErr w:type="spellStart"/>
      <w:r w:rsidRPr="00CC4EAC">
        <w:rPr>
          <w:rFonts w:asciiTheme="minorHAnsi" w:hAnsiTheme="minorHAnsi" w:cs="Arial"/>
          <w:sz w:val="22"/>
          <w:szCs w:val="22"/>
        </w:rPr>
        <w:t>Volkmar</w:t>
      </w:r>
      <w:proofErr w:type="spellEnd"/>
      <w:r w:rsidRPr="00CC4EAC">
        <w:rPr>
          <w:rFonts w:asciiTheme="minorHAnsi" w:hAnsiTheme="minorHAnsi" w:cs="Arial"/>
          <w:sz w:val="22"/>
          <w:szCs w:val="22"/>
        </w:rPr>
        <w:t xml:space="preserve">, F. (2008, November). </w:t>
      </w:r>
      <w:proofErr w:type="gramStart"/>
      <w:r w:rsidRPr="00CC4EAC">
        <w:rPr>
          <w:rFonts w:asciiTheme="minorHAnsi" w:hAnsiTheme="minorHAnsi" w:cs="Arial"/>
          <w:i/>
          <w:iCs/>
          <w:sz w:val="22"/>
          <w:szCs w:val="22"/>
        </w:rPr>
        <w:t>Early Vocal Behavior and Expressive Language in Toddlers with Autism Spectrum Disorders.</w:t>
      </w:r>
      <w:proofErr w:type="gramEnd"/>
      <w:r w:rsidRPr="00CC4EAC">
        <w:rPr>
          <w:rFonts w:asciiTheme="minorHAnsi" w:hAnsiTheme="minorHAnsi" w:cs="Arial"/>
          <w:sz w:val="22"/>
          <w:szCs w:val="22"/>
        </w:rPr>
        <w:t xml:space="preserve"> Poster presented at the Annual American Speech-Language Hearing Association, Chicago, IL.</w:t>
      </w:r>
    </w:p>
    <w:p w14:paraId="3DC7C7BE" w14:textId="40648D7B" w:rsidR="00CA05FF" w:rsidRPr="00CC4EAC" w:rsidRDefault="00CA05FF" w:rsidP="00CA05F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HAnsi" w:hAnsiTheme="minorHAnsi" w:cs="Arial"/>
          <w:sz w:val="22"/>
          <w:szCs w:val="22"/>
        </w:rPr>
      </w:pPr>
      <w:r w:rsidRPr="00CC4EAC">
        <w:rPr>
          <w:rFonts w:asciiTheme="minorHAnsi" w:hAnsiTheme="minorHAnsi" w:cs="Arial"/>
          <w:sz w:val="22"/>
          <w:szCs w:val="22"/>
        </w:rPr>
        <w:lastRenderedPageBreak/>
        <w:t>2008</w:t>
      </w:r>
      <w:r w:rsidRPr="00CC4EAC">
        <w:rPr>
          <w:rFonts w:asciiTheme="minorHAnsi" w:hAnsiTheme="minorHAnsi" w:cs="Arial"/>
          <w:b/>
          <w:sz w:val="22"/>
          <w:szCs w:val="22"/>
        </w:rPr>
        <w:tab/>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w:t>
      </w:r>
      <w:r w:rsidRPr="00CC4EAC">
        <w:rPr>
          <w:rFonts w:asciiTheme="minorHAnsi" w:hAnsiTheme="minorHAnsi" w:cs="Arial"/>
          <w:b/>
          <w:sz w:val="22"/>
          <w:szCs w:val="22"/>
        </w:rPr>
        <w:t>Chawarska, K.,</w:t>
      </w:r>
      <w:r w:rsidRPr="00CC4EAC">
        <w:rPr>
          <w:rFonts w:asciiTheme="minorHAnsi" w:hAnsiTheme="minorHAnsi" w:cs="Arial"/>
          <w:sz w:val="22"/>
          <w:szCs w:val="22"/>
        </w:rPr>
        <w:t xml:space="preserve"> Bradshaw, J., &amp; Scassellati, B. (2008, August). </w:t>
      </w:r>
      <w:proofErr w:type="gramStart"/>
      <w:r w:rsidRPr="00CC4EAC">
        <w:rPr>
          <w:rFonts w:asciiTheme="minorHAnsi" w:hAnsiTheme="minorHAnsi" w:cs="Arial"/>
          <w:i/>
          <w:sz w:val="22"/>
          <w:szCs w:val="22"/>
        </w:rPr>
        <w:t>Autism, Eye-tracking, Entropy.</w:t>
      </w:r>
      <w:proofErr w:type="gramEnd"/>
      <w:r w:rsidRPr="00CC4EAC">
        <w:rPr>
          <w:rFonts w:asciiTheme="minorHAnsi" w:hAnsiTheme="minorHAnsi" w:cs="Arial"/>
          <w:sz w:val="22"/>
          <w:szCs w:val="22"/>
        </w:rPr>
        <w:t xml:space="preserve"> </w:t>
      </w:r>
      <w:r w:rsidR="00EA4027" w:rsidRPr="00CC4EAC">
        <w:rPr>
          <w:rFonts w:asciiTheme="minorHAnsi" w:hAnsiTheme="minorHAnsi" w:cs="Arial"/>
          <w:sz w:val="22"/>
          <w:szCs w:val="22"/>
        </w:rPr>
        <w:t>Talk</w:t>
      </w:r>
      <w:r w:rsidRPr="00CC4EAC">
        <w:rPr>
          <w:rFonts w:asciiTheme="minorHAnsi" w:hAnsiTheme="minorHAnsi" w:cs="Arial"/>
          <w:sz w:val="22"/>
          <w:szCs w:val="22"/>
        </w:rPr>
        <w:t xml:space="preserve"> presented at the 7</w:t>
      </w:r>
      <w:r w:rsidRPr="00CC4EAC">
        <w:rPr>
          <w:rFonts w:asciiTheme="minorHAnsi" w:hAnsiTheme="minorHAnsi" w:cs="Arial"/>
          <w:sz w:val="22"/>
          <w:szCs w:val="22"/>
          <w:vertAlign w:val="superscript"/>
        </w:rPr>
        <w:t>th</w:t>
      </w:r>
      <w:r w:rsidRPr="00CC4EAC">
        <w:rPr>
          <w:rFonts w:asciiTheme="minorHAnsi" w:hAnsiTheme="minorHAnsi" w:cs="Arial"/>
          <w:sz w:val="22"/>
          <w:szCs w:val="22"/>
        </w:rPr>
        <w:t xml:space="preserve"> IEEE International Conference on Development and Learning, Monterey, CA.</w:t>
      </w:r>
    </w:p>
    <w:p w14:paraId="04B7CB8C" w14:textId="694E970C" w:rsidR="00CA05FF" w:rsidRPr="00CC4EAC" w:rsidRDefault="00CA05FF" w:rsidP="00CA05F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HAnsi" w:hAnsiTheme="minorHAnsi" w:cs="Arial"/>
          <w:sz w:val="22"/>
          <w:szCs w:val="22"/>
        </w:rPr>
      </w:pPr>
      <w:r w:rsidRPr="00CC4EAC">
        <w:rPr>
          <w:rFonts w:asciiTheme="minorHAnsi" w:hAnsiTheme="minorHAnsi" w:cs="Arial"/>
          <w:sz w:val="22"/>
          <w:szCs w:val="22"/>
        </w:rPr>
        <w:t>2008</w:t>
      </w:r>
      <w:r w:rsidRPr="00CC4EAC">
        <w:rPr>
          <w:rFonts w:asciiTheme="minorHAnsi" w:hAnsiTheme="minorHAnsi" w:cs="Arial"/>
          <w:b/>
          <w:sz w:val="22"/>
          <w:szCs w:val="22"/>
        </w:rPr>
        <w:tab/>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w:t>
      </w:r>
      <w:r w:rsidRPr="00CC4EAC">
        <w:rPr>
          <w:rFonts w:asciiTheme="minorHAnsi" w:hAnsiTheme="minorHAnsi" w:cs="Arial"/>
          <w:b/>
          <w:sz w:val="22"/>
          <w:szCs w:val="22"/>
        </w:rPr>
        <w:t>Chawarska, K.,</w:t>
      </w:r>
      <w:r w:rsidRPr="00CC4EAC">
        <w:rPr>
          <w:rFonts w:asciiTheme="minorHAnsi" w:hAnsiTheme="minorHAnsi" w:cs="Arial"/>
          <w:sz w:val="22"/>
          <w:szCs w:val="22"/>
        </w:rPr>
        <w:t xml:space="preserve"> Lin, D., &amp; Scassellati, B. (2008, August). </w:t>
      </w:r>
      <w:r w:rsidRPr="00CC4EAC">
        <w:rPr>
          <w:rFonts w:asciiTheme="minorHAnsi" w:hAnsiTheme="minorHAnsi" w:cs="Arial"/>
          <w:i/>
          <w:sz w:val="22"/>
          <w:szCs w:val="22"/>
        </w:rPr>
        <w:t>Measuring Context: The gaze patterns of Children with Autism Evaluated from the Bottom-up.</w:t>
      </w:r>
      <w:r w:rsidRPr="00CC4EAC">
        <w:rPr>
          <w:rFonts w:asciiTheme="minorHAnsi" w:hAnsiTheme="minorHAnsi" w:cs="Arial"/>
          <w:sz w:val="22"/>
          <w:szCs w:val="22"/>
        </w:rPr>
        <w:t xml:space="preserve"> </w:t>
      </w:r>
      <w:r w:rsidR="00EA4027" w:rsidRPr="00CC4EAC">
        <w:rPr>
          <w:rFonts w:asciiTheme="minorHAnsi" w:hAnsiTheme="minorHAnsi" w:cs="Arial"/>
          <w:sz w:val="22"/>
          <w:szCs w:val="22"/>
        </w:rPr>
        <w:t>Talk</w:t>
      </w:r>
      <w:r w:rsidRPr="00CC4EAC">
        <w:rPr>
          <w:rFonts w:asciiTheme="minorHAnsi" w:hAnsiTheme="minorHAnsi" w:cs="Arial"/>
          <w:sz w:val="22"/>
          <w:szCs w:val="22"/>
        </w:rPr>
        <w:t xml:space="preserve"> presented at the </w:t>
      </w:r>
      <w:r w:rsidRPr="00CC4EAC">
        <w:rPr>
          <w:rFonts w:asciiTheme="minorHAnsi" w:hAnsiTheme="minorHAnsi" w:cs="Arial"/>
          <w:i/>
          <w:sz w:val="22"/>
          <w:szCs w:val="22"/>
        </w:rPr>
        <w:t>7</w:t>
      </w:r>
      <w:r w:rsidRPr="00CC4EAC">
        <w:rPr>
          <w:rFonts w:asciiTheme="minorHAnsi" w:hAnsiTheme="minorHAnsi" w:cs="Arial"/>
          <w:i/>
          <w:sz w:val="22"/>
          <w:szCs w:val="22"/>
          <w:vertAlign w:val="superscript"/>
        </w:rPr>
        <w:t>th</w:t>
      </w:r>
      <w:r w:rsidRPr="00CC4EAC">
        <w:rPr>
          <w:rFonts w:asciiTheme="minorHAnsi" w:hAnsiTheme="minorHAnsi" w:cs="Arial"/>
          <w:i/>
          <w:sz w:val="22"/>
          <w:szCs w:val="22"/>
        </w:rPr>
        <w:t xml:space="preserve"> IEEE International Conference on Development and Learning</w:t>
      </w:r>
      <w:r w:rsidRPr="00CC4EAC">
        <w:rPr>
          <w:rFonts w:asciiTheme="minorHAnsi" w:hAnsiTheme="minorHAnsi" w:cs="Arial"/>
          <w:sz w:val="22"/>
          <w:szCs w:val="22"/>
        </w:rPr>
        <w:t>, Monterey, CA.</w:t>
      </w:r>
    </w:p>
    <w:p w14:paraId="3446891C" w14:textId="77777777" w:rsidR="00CA05FF" w:rsidRPr="00CC4EAC" w:rsidRDefault="00CA05FF" w:rsidP="00CA05F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HAnsi" w:hAnsiTheme="minorHAnsi" w:cs="Arial"/>
          <w:i/>
          <w:sz w:val="22"/>
          <w:szCs w:val="22"/>
        </w:rPr>
      </w:pPr>
      <w:r w:rsidRPr="00CC4EAC">
        <w:rPr>
          <w:rFonts w:asciiTheme="minorHAnsi" w:hAnsiTheme="minorHAnsi" w:cs="Arial"/>
          <w:sz w:val="22"/>
          <w:szCs w:val="22"/>
        </w:rPr>
        <w:t>2008</w:t>
      </w:r>
      <w:r w:rsidRPr="00CC4EAC">
        <w:rPr>
          <w:rFonts w:asciiTheme="minorHAnsi" w:hAnsiTheme="minorHAnsi" w:cs="Arial"/>
          <w:b/>
          <w:sz w:val="22"/>
          <w:szCs w:val="22"/>
        </w:rPr>
        <w:tab/>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Scassellati, B. (2008, July). </w:t>
      </w:r>
      <w:r w:rsidRPr="00CC4EAC">
        <w:rPr>
          <w:rFonts w:asciiTheme="minorHAnsi" w:hAnsiTheme="minorHAnsi" w:cs="Arial"/>
          <w:i/>
          <w:sz w:val="22"/>
          <w:szCs w:val="22"/>
        </w:rPr>
        <w:t>The Amorphous Fixation Measure Revisited: With Applications to Autism.</w:t>
      </w:r>
      <w:r w:rsidRPr="00CC4EAC">
        <w:rPr>
          <w:rFonts w:asciiTheme="minorHAnsi" w:hAnsiTheme="minorHAnsi" w:cs="Arial"/>
          <w:sz w:val="22"/>
          <w:szCs w:val="22"/>
        </w:rPr>
        <w:t xml:space="preserve"> Poster presented at the 30</w:t>
      </w:r>
      <w:r w:rsidRPr="00CC4EAC">
        <w:rPr>
          <w:rFonts w:asciiTheme="minorHAnsi" w:hAnsiTheme="minorHAnsi" w:cs="Arial"/>
          <w:sz w:val="22"/>
          <w:szCs w:val="22"/>
          <w:vertAlign w:val="superscript"/>
        </w:rPr>
        <w:t>th</w:t>
      </w:r>
      <w:r w:rsidRPr="00CC4EAC">
        <w:rPr>
          <w:rFonts w:asciiTheme="minorHAnsi" w:hAnsiTheme="minorHAnsi" w:cs="Arial"/>
          <w:sz w:val="22"/>
          <w:szCs w:val="22"/>
        </w:rPr>
        <w:t xml:space="preserve"> Annual Meeting of the Cognitive Science Society, Washington, DC.</w:t>
      </w:r>
      <w:r w:rsidRPr="00CC4EAC">
        <w:rPr>
          <w:rFonts w:asciiTheme="minorHAnsi" w:hAnsiTheme="minorHAnsi" w:cs="Arial"/>
          <w:i/>
          <w:sz w:val="22"/>
          <w:szCs w:val="22"/>
        </w:rPr>
        <w:t xml:space="preserve"> </w:t>
      </w:r>
    </w:p>
    <w:p w14:paraId="5E9A22D4" w14:textId="77777777" w:rsidR="00CA05FF" w:rsidRPr="00CC4EAC" w:rsidRDefault="00CA05FF" w:rsidP="00CA05FF">
      <w:pPr>
        <w:pStyle w:val="BodyText"/>
        <w:tabs>
          <w:tab w:val="left" w:pos="-540"/>
          <w:tab w:val="left" w:pos="360"/>
        </w:tabs>
        <w:ind w:left="720" w:hanging="720"/>
        <w:rPr>
          <w:rFonts w:asciiTheme="minorHAnsi" w:hAnsiTheme="minorHAnsi" w:cs="Arial"/>
          <w:color w:val="auto"/>
          <w:szCs w:val="22"/>
          <w:u w:val="single"/>
        </w:rPr>
      </w:pPr>
      <w:r w:rsidRPr="00CC4EAC">
        <w:rPr>
          <w:rFonts w:asciiTheme="minorHAnsi" w:hAnsiTheme="minorHAnsi" w:cs="Arial"/>
          <w:color w:val="auto"/>
          <w:szCs w:val="22"/>
        </w:rPr>
        <w:t>2008</w:t>
      </w:r>
      <w:r w:rsidRPr="00CC4EAC">
        <w:rPr>
          <w:rFonts w:asciiTheme="minorHAnsi" w:hAnsiTheme="minorHAnsi" w:cs="Arial"/>
          <w:b/>
          <w:color w:val="auto"/>
          <w:szCs w:val="22"/>
        </w:rPr>
        <w:tab/>
      </w:r>
      <w:r w:rsidRPr="00CC4EAC">
        <w:rPr>
          <w:rFonts w:asciiTheme="minorHAnsi" w:hAnsiTheme="minorHAnsi" w:cs="Arial"/>
          <w:b/>
          <w:color w:val="auto"/>
          <w:szCs w:val="22"/>
        </w:rPr>
        <w:tab/>
        <w:t>Chawarska, K.</w:t>
      </w:r>
      <w:r w:rsidRPr="00CC4EAC">
        <w:rPr>
          <w:rFonts w:asciiTheme="minorHAnsi" w:hAnsiTheme="minorHAnsi" w:cs="Arial"/>
          <w:color w:val="auto"/>
          <w:szCs w:val="22"/>
        </w:rPr>
        <w:t xml:space="preserve">, </w:t>
      </w:r>
      <w:proofErr w:type="spellStart"/>
      <w:r w:rsidRPr="00CC4EAC">
        <w:rPr>
          <w:rFonts w:asciiTheme="minorHAnsi" w:hAnsiTheme="minorHAnsi" w:cs="Arial"/>
          <w:color w:val="auto"/>
          <w:szCs w:val="22"/>
        </w:rPr>
        <w:t>Shic</w:t>
      </w:r>
      <w:proofErr w:type="spellEnd"/>
      <w:r w:rsidRPr="00CC4EAC">
        <w:rPr>
          <w:rFonts w:asciiTheme="minorHAnsi" w:hAnsiTheme="minorHAnsi" w:cs="Arial"/>
          <w:color w:val="auto"/>
          <w:szCs w:val="22"/>
        </w:rPr>
        <w:t xml:space="preserve">, F., Macari, S., Bradshaw, J., Klin, A., &amp; </w:t>
      </w:r>
      <w:proofErr w:type="spellStart"/>
      <w:r w:rsidRPr="00CC4EAC">
        <w:rPr>
          <w:rFonts w:asciiTheme="minorHAnsi" w:hAnsiTheme="minorHAnsi" w:cs="Arial"/>
          <w:color w:val="auto"/>
          <w:szCs w:val="22"/>
        </w:rPr>
        <w:t>Volkmar</w:t>
      </w:r>
      <w:proofErr w:type="spellEnd"/>
      <w:r w:rsidRPr="00CC4EAC">
        <w:rPr>
          <w:rFonts w:asciiTheme="minorHAnsi" w:hAnsiTheme="minorHAnsi" w:cs="Arial"/>
          <w:color w:val="auto"/>
          <w:szCs w:val="22"/>
        </w:rPr>
        <w:t xml:space="preserve">, F. (2008, May). </w:t>
      </w:r>
      <w:proofErr w:type="gramStart"/>
      <w:r w:rsidRPr="00CC4EAC">
        <w:rPr>
          <w:rFonts w:asciiTheme="minorHAnsi" w:hAnsiTheme="minorHAnsi" w:cs="Arial"/>
          <w:i/>
          <w:color w:val="auto"/>
          <w:szCs w:val="22"/>
        </w:rPr>
        <w:t>Action and Speech Monitoring Deficits in 3-month-old Infants at Risk for ASD.</w:t>
      </w:r>
      <w:proofErr w:type="gramEnd"/>
      <w:r w:rsidRPr="00CC4EAC">
        <w:rPr>
          <w:rFonts w:asciiTheme="minorHAnsi" w:hAnsiTheme="minorHAnsi" w:cs="Arial"/>
          <w:color w:val="auto"/>
          <w:szCs w:val="22"/>
        </w:rPr>
        <w:t xml:space="preserve"> Talk presented at the International Meeting for Autism Research,</w:t>
      </w:r>
      <w:r w:rsidRPr="00CC4EAC">
        <w:rPr>
          <w:rFonts w:asciiTheme="minorHAnsi" w:hAnsiTheme="minorHAnsi" w:cs="Arial"/>
          <w:b/>
          <w:color w:val="auto"/>
          <w:szCs w:val="22"/>
        </w:rPr>
        <w:t xml:space="preserve"> </w:t>
      </w:r>
      <w:r w:rsidRPr="00CC4EAC">
        <w:rPr>
          <w:rFonts w:asciiTheme="minorHAnsi" w:hAnsiTheme="minorHAnsi" w:cs="Arial"/>
          <w:color w:val="auto"/>
          <w:szCs w:val="22"/>
        </w:rPr>
        <w:t xml:space="preserve">London, UK. </w:t>
      </w:r>
      <w:r w:rsidRPr="00CC4EAC">
        <w:rPr>
          <w:rFonts w:asciiTheme="minorHAnsi" w:hAnsiTheme="minorHAnsi" w:cs="Arial"/>
          <w:color w:val="auto"/>
          <w:szCs w:val="22"/>
          <w:u w:val="single"/>
        </w:rPr>
        <w:t>Talk selected as ‘press-worthy’ by the conference scientific committee.</w:t>
      </w:r>
    </w:p>
    <w:p w14:paraId="2086DF67" w14:textId="77777777" w:rsidR="00854684" w:rsidRPr="00CC4EAC" w:rsidRDefault="00854684" w:rsidP="0085468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HAnsi" w:hAnsiTheme="minorHAnsi" w:cs="Arial"/>
          <w:sz w:val="22"/>
          <w:szCs w:val="22"/>
        </w:rPr>
      </w:pPr>
      <w:r w:rsidRPr="00CC4EAC">
        <w:rPr>
          <w:rFonts w:asciiTheme="minorHAnsi" w:hAnsiTheme="minorHAnsi" w:cs="Arial"/>
          <w:sz w:val="22"/>
          <w:szCs w:val="22"/>
        </w:rPr>
        <w:t>2008</w:t>
      </w:r>
      <w:r w:rsidRPr="00CC4EAC">
        <w:rPr>
          <w:rFonts w:asciiTheme="minorHAnsi" w:hAnsiTheme="minorHAnsi" w:cs="Arial"/>
          <w:b/>
          <w:sz w:val="22"/>
          <w:szCs w:val="22"/>
        </w:rPr>
        <w:tab/>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w:t>
      </w:r>
      <w:r w:rsidRPr="00CC4EAC">
        <w:rPr>
          <w:rFonts w:asciiTheme="minorHAnsi" w:hAnsiTheme="minorHAnsi" w:cs="Arial"/>
          <w:b/>
          <w:sz w:val="22"/>
          <w:szCs w:val="22"/>
        </w:rPr>
        <w:t>Chawarska, K.</w:t>
      </w:r>
      <w:r w:rsidRPr="00CC4EAC">
        <w:rPr>
          <w:rFonts w:asciiTheme="minorHAnsi" w:hAnsiTheme="minorHAnsi" w:cs="Arial"/>
          <w:sz w:val="22"/>
          <w:szCs w:val="22"/>
        </w:rPr>
        <w:t xml:space="preserve">, Lin, D., &amp; Scassellati, B. (2008, May). </w:t>
      </w:r>
      <w:proofErr w:type="gramStart"/>
      <w:r w:rsidRPr="00CC4EAC">
        <w:rPr>
          <w:rFonts w:asciiTheme="minorHAnsi" w:hAnsiTheme="minorHAnsi" w:cs="Arial"/>
          <w:i/>
          <w:sz w:val="22"/>
          <w:szCs w:val="22"/>
        </w:rPr>
        <w:t>The Perceptual Usage of Children with ASD in Naturalistic Settings</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Poster presented at the International Meeting for Autism Research</w:t>
      </w:r>
      <w:r w:rsidRPr="00CC4EAC">
        <w:rPr>
          <w:rFonts w:asciiTheme="minorHAnsi" w:hAnsiTheme="minorHAnsi" w:cs="Arial"/>
          <w:i/>
          <w:sz w:val="22"/>
          <w:szCs w:val="22"/>
        </w:rPr>
        <w:t>,</w:t>
      </w:r>
      <w:r w:rsidRPr="00CC4EAC">
        <w:rPr>
          <w:rFonts w:asciiTheme="minorHAnsi" w:hAnsiTheme="minorHAnsi" w:cs="Arial"/>
          <w:sz w:val="22"/>
          <w:szCs w:val="22"/>
        </w:rPr>
        <w:t xml:space="preserve"> London, UK.</w:t>
      </w:r>
    </w:p>
    <w:p w14:paraId="1106BCC9" w14:textId="77777777" w:rsidR="00CA05FF" w:rsidRPr="00CC4EAC" w:rsidRDefault="00CA05FF" w:rsidP="00CA05F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HAnsi" w:hAnsiTheme="minorHAnsi" w:cs="Arial"/>
          <w:sz w:val="22"/>
          <w:szCs w:val="22"/>
        </w:rPr>
      </w:pPr>
      <w:r w:rsidRPr="00CC4EAC">
        <w:rPr>
          <w:rFonts w:asciiTheme="minorHAnsi" w:hAnsiTheme="minorHAnsi" w:cs="Arial"/>
          <w:sz w:val="22"/>
          <w:szCs w:val="22"/>
        </w:rPr>
        <w:t>2008</w:t>
      </w:r>
      <w:r w:rsidRPr="00CC4EAC">
        <w:rPr>
          <w:rFonts w:asciiTheme="minorHAnsi" w:hAnsiTheme="minorHAnsi" w:cs="Arial"/>
          <w:b/>
          <w:sz w:val="22"/>
          <w:szCs w:val="22"/>
        </w:rPr>
        <w:tab/>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w:t>
      </w:r>
      <w:r w:rsidRPr="00CC4EAC">
        <w:rPr>
          <w:rFonts w:asciiTheme="minorHAnsi" w:hAnsiTheme="minorHAnsi" w:cs="Arial"/>
          <w:b/>
          <w:sz w:val="22"/>
          <w:szCs w:val="22"/>
        </w:rPr>
        <w:t>Chawarska, K.,</w:t>
      </w:r>
      <w:r w:rsidRPr="00CC4EAC">
        <w:rPr>
          <w:rFonts w:asciiTheme="minorHAnsi" w:hAnsiTheme="minorHAnsi" w:cs="Arial"/>
          <w:sz w:val="22"/>
          <w:szCs w:val="22"/>
        </w:rPr>
        <w:t xml:space="preserve"> &amp; Scassellati, B. (2008, March). </w:t>
      </w:r>
      <w:proofErr w:type="gramStart"/>
      <w:r w:rsidRPr="00CC4EAC">
        <w:rPr>
          <w:rFonts w:asciiTheme="minorHAnsi" w:hAnsiTheme="minorHAnsi" w:cs="Arial"/>
          <w:i/>
          <w:sz w:val="22"/>
          <w:szCs w:val="22"/>
        </w:rPr>
        <w:t>The Incomplete Fixation Measure.</w:t>
      </w:r>
      <w:proofErr w:type="gramEnd"/>
      <w:r w:rsidRPr="00CC4EAC">
        <w:rPr>
          <w:rFonts w:asciiTheme="minorHAnsi" w:hAnsiTheme="minorHAnsi" w:cs="Arial"/>
          <w:i/>
          <w:sz w:val="22"/>
          <w:szCs w:val="22"/>
        </w:rPr>
        <w:t xml:space="preserve"> </w:t>
      </w:r>
      <w:r w:rsidRPr="00CC4EAC">
        <w:rPr>
          <w:rFonts w:asciiTheme="minorHAnsi" w:hAnsiTheme="minorHAnsi" w:cs="Arial"/>
          <w:sz w:val="22"/>
          <w:szCs w:val="22"/>
        </w:rPr>
        <w:t>Poster presented at the Eye-Tracking Research and Symposium, Savannah, GA.</w:t>
      </w:r>
    </w:p>
    <w:p w14:paraId="0EB70BB3" w14:textId="6B1AD6BB" w:rsidR="00582899" w:rsidRPr="00CC4EAC" w:rsidRDefault="00582899" w:rsidP="00582899">
      <w:pPr>
        <w:tabs>
          <w:tab w:val="left" w:pos="720"/>
        </w:tabs>
        <w:ind w:left="720" w:hanging="720"/>
        <w:rPr>
          <w:rFonts w:asciiTheme="minorHAnsi" w:hAnsiTheme="minorHAnsi" w:cs="Arial"/>
          <w:sz w:val="22"/>
          <w:szCs w:val="22"/>
        </w:rPr>
      </w:pPr>
      <w:r w:rsidRPr="00CC4EAC">
        <w:rPr>
          <w:rFonts w:asciiTheme="minorHAnsi" w:hAnsiTheme="minorHAnsi" w:cs="Arial"/>
          <w:sz w:val="22"/>
          <w:szCs w:val="22"/>
        </w:rPr>
        <w:t>2008</w:t>
      </w:r>
      <w:r w:rsidRPr="00CC4EAC">
        <w:rPr>
          <w:rFonts w:asciiTheme="minorHAnsi" w:hAnsiTheme="minorHAnsi" w:cs="Arial"/>
          <w:b/>
          <w:sz w:val="22"/>
          <w:szCs w:val="22"/>
        </w:rPr>
        <w:tab/>
        <w:t>Chawarska, K.</w:t>
      </w:r>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Klin, A., &amp; </w:t>
      </w:r>
      <w:proofErr w:type="spellStart"/>
      <w:r w:rsidRPr="00CC4EAC">
        <w:rPr>
          <w:rFonts w:asciiTheme="minorHAnsi" w:hAnsiTheme="minorHAnsi" w:cs="Arial"/>
          <w:sz w:val="22"/>
          <w:szCs w:val="22"/>
        </w:rPr>
        <w:t>Volkmar</w:t>
      </w:r>
      <w:proofErr w:type="spellEnd"/>
      <w:r w:rsidRPr="00CC4EAC">
        <w:rPr>
          <w:rFonts w:asciiTheme="minorHAnsi" w:hAnsiTheme="minorHAnsi" w:cs="Arial"/>
          <w:sz w:val="22"/>
          <w:szCs w:val="22"/>
        </w:rPr>
        <w:t>, F.</w:t>
      </w:r>
      <w:r w:rsidR="00992D6D" w:rsidRPr="00CC4EAC">
        <w:rPr>
          <w:rFonts w:asciiTheme="minorHAnsi" w:hAnsiTheme="minorHAnsi" w:cs="Arial"/>
          <w:sz w:val="22"/>
          <w:szCs w:val="22"/>
        </w:rPr>
        <w:t xml:space="preserve"> (2008, March).</w:t>
      </w:r>
      <w:r w:rsidRPr="00CC4EAC">
        <w:rPr>
          <w:rFonts w:asciiTheme="minorHAnsi" w:hAnsiTheme="minorHAnsi" w:cs="Arial"/>
          <w:sz w:val="22"/>
          <w:szCs w:val="22"/>
        </w:rPr>
        <w:t xml:space="preserve"> </w:t>
      </w:r>
      <w:r w:rsidRPr="00CC4EAC">
        <w:rPr>
          <w:rFonts w:asciiTheme="minorHAnsi" w:hAnsiTheme="minorHAnsi" w:cs="Arial"/>
          <w:i/>
          <w:sz w:val="22"/>
          <w:szCs w:val="22"/>
        </w:rPr>
        <w:t>Spatial Distribution of Attention during Face Scanning: Typical Developmental Trajectories and Autism-Specific Deviations.</w:t>
      </w:r>
      <w:r w:rsidRPr="00CC4EAC">
        <w:rPr>
          <w:rFonts w:asciiTheme="minorHAnsi" w:hAnsiTheme="minorHAnsi" w:cs="Arial"/>
          <w:sz w:val="22"/>
          <w:szCs w:val="22"/>
        </w:rPr>
        <w:t xml:space="preserve"> </w:t>
      </w:r>
      <w:r w:rsidR="00992D6D" w:rsidRPr="00CC4EAC">
        <w:rPr>
          <w:rFonts w:asciiTheme="minorHAnsi" w:hAnsiTheme="minorHAnsi" w:cs="Arial"/>
          <w:sz w:val="22"/>
          <w:szCs w:val="22"/>
        </w:rPr>
        <w:t xml:space="preserve">Poster presented at the </w:t>
      </w:r>
      <w:r w:rsidRPr="00CC4EAC">
        <w:rPr>
          <w:rFonts w:asciiTheme="minorHAnsi" w:hAnsiTheme="minorHAnsi" w:cs="Arial"/>
          <w:sz w:val="22"/>
          <w:szCs w:val="22"/>
        </w:rPr>
        <w:t>International Conference on Infancy Studies, Vancouver, Canada.</w:t>
      </w:r>
    </w:p>
    <w:p w14:paraId="2E56F766" w14:textId="03E425DC" w:rsidR="00582899" w:rsidRPr="00CC4EAC" w:rsidRDefault="00582899" w:rsidP="005828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HAnsi" w:hAnsiTheme="minorHAnsi" w:cs="Arial"/>
          <w:sz w:val="22"/>
          <w:szCs w:val="22"/>
        </w:rPr>
      </w:pPr>
      <w:r w:rsidRPr="00CC4EAC">
        <w:rPr>
          <w:rFonts w:asciiTheme="minorHAnsi" w:hAnsiTheme="minorHAnsi" w:cs="Arial"/>
          <w:sz w:val="22"/>
          <w:szCs w:val="22"/>
        </w:rPr>
        <w:t>2008</w:t>
      </w:r>
      <w:r w:rsidRPr="00CC4EAC">
        <w:rPr>
          <w:rFonts w:asciiTheme="minorHAnsi" w:hAnsiTheme="minorHAnsi" w:cs="Arial"/>
          <w:b/>
          <w:sz w:val="22"/>
          <w:szCs w:val="22"/>
        </w:rPr>
        <w:tab/>
        <w:t>Chawarska, K.</w:t>
      </w:r>
      <w:r w:rsidRPr="00CC4EAC">
        <w:rPr>
          <w:rFonts w:asciiTheme="minorHAnsi" w:hAnsiTheme="minorHAnsi" w:cs="Arial"/>
          <w:sz w:val="22"/>
          <w:szCs w:val="22"/>
        </w:rPr>
        <w:t xml:space="preserve"> </w:t>
      </w:r>
      <w:r w:rsidR="00CA05FF" w:rsidRPr="00CC4EAC">
        <w:rPr>
          <w:rFonts w:asciiTheme="minorHAnsi" w:hAnsiTheme="minorHAnsi" w:cs="Arial"/>
          <w:sz w:val="22"/>
          <w:szCs w:val="22"/>
        </w:rPr>
        <w:t>(</w:t>
      </w:r>
      <w:r w:rsidR="00057E55" w:rsidRPr="00CC4EAC">
        <w:rPr>
          <w:rFonts w:asciiTheme="minorHAnsi" w:hAnsiTheme="minorHAnsi" w:cs="Arial"/>
          <w:sz w:val="22"/>
          <w:szCs w:val="22"/>
        </w:rPr>
        <w:t>2007, November</w:t>
      </w:r>
      <w:r w:rsidR="00187385" w:rsidRPr="00CC4EAC">
        <w:rPr>
          <w:rFonts w:asciiTheme="minorHAnsi" w:hAnsiTheme="minorHAnsi" w:cs="Arial"/>
          <w:sz w:val="22"/>
          <w:szCs w:val="22"/>
        </w:rPr>
        <w:t>)</w:t>
      </w:r>
      <w:r w:rsidR="00CA05FF" w:rsidRPr="00CC4EAC">
        <w:rPr>
          <w:rFonts w:asciiTheme="minorHAnsi" w:hAnsiTheme="minorHAnsi" w:cs="Arial"/>
          <w:sz w:val="22"/>
          <w:szCs w:val="22"/>
        </w:rPr>
        <w:t xml:space="preserve">. </w:t>
      </w:r>
      <w:r w:rsidRPr="00CC4EAC">
        <w:rPr>
          <w:rFonts w:asciiTheme="minorHAnsi" w:hAnsiTheme="minorHAnsi" w:cs="Arial"/>
          <w:i/>
          <w:sz w:val="22"/>
          <w:szCs w:val="22"/>
        </w:rPr>
        <w:t xml:space="preserve">Early Developmental Course of Autism: A Prospective Study. </w:t>
      </w:r>
      <w:r w:rsidR="00CA05FF" w:rsidRPr="00CC4EAC">
        <w:rPr>
          <w:rFonts w:asciiTheme="minorHAnsi" w:hAnsiTheme="minorHAnsi" w:cs="Arial"/>
          <w:sz w:val="22"/>
          <w:szCs w:val="22"/>
        </w:rPr>
        <w:t xml:space="preserve">Talk presented at the </w:t>
      </w:r>
      <w:r w:rsidRPr="00CC4EAC">
        <w:rPr>
          <w:rFonts w:asciiTheme="minorHAnsi" w:hAnsiTheme="minorHAnsi" w:cs="Arial"/>
          <w:sz w:val="22"/>
          <w:szCs w:val="22"/>
        </w:rPr>
        <w:t>World Psychiatry Congress, Melbourne, Australia.</w:t>
      </w:r>
    </w:p>
    <w:p w14:paraId="5D2E9B3F" w14:textId="77777777" w:rsidR="002472B0" w:rsidRPr="00CC4EAC" w:rsidRDefault="002472B0" w:rsidP="002472B0">
      <w:pPr>
        <w:ind w:left="720" w:hanging="720"/>
        <w:rPr>
          <w:rFonts w:asciiTheme="minorHAnsi" w:hAnsiTheme="minorHAnsi" w:cs="Arial"/>
          <w:sz w:val="22"/>
          <w:szCs w:val="22"/>
        </w:rPr>
      </w:pPr>
      <w:r w:rsidRPr="00CC4EAC">
        <w:rPr>
          <w:rFonts w:asciiTheme="minorHAnsi" w:hAnsiTheme="minorHAnsi" w:cs="Arial"/>
          <w:bCs/>
          <w:sz w:val="22"/>
          <w:szCs w:val="22"/>
        </w:rPr>
        <w:t>2007</w:t>
      </w:r>
      <w:r w:rsidRPr="00CC4EAC">
        <w:rPr>
          <w:rFonts w:asciiTheme="minorHAnsi" w:hAnsiTheme="minorHAnsi" w:cs="Arial"/>
          <w:bCs/>
          <w:sz w:val="22"/>
          <w:szCs w:val="22"/>
        </w:rPr>
        <w:tab/>
        <w:t>Schoen, E.</w:t>
      </w:r>
      <w:r w:rsidRPr="00CC4EAC">
        <w:rPr>
          <w:rFonts w:asciiTheme="minorHAnsi" w:hAnsiTheme="minorHAnsi" w:cs="Arial"/>
          <w:sz w:val="22"/>
          <w:szCs w:val="22"/>
        </w:rPr>
        <w:t xml:space="preserve">, Paul, R., </w:t>
      </w:r>
      <w:r w:rsidRPr="00CC4EAC">
        <w:rPr>
          <w:rFonts w:asciiTheme="minorHAnsi" w:hAnsiTheme="minorHAnsi" w:cs="Arial"/>
          <w:b/>
          <w:sz w:val="22"/>
          <w:szCs w:val="22"/>
        </w:rPr>
        <w:t>Chawarska</w:t>
      </w:r>
      <w:r w:rsidRPr="00CC4EAC">
        <w:rPr>
          <w:rFonts w:asciiTheme="minorHAnsi" w:hAnsiTheme="minorHAnsi" w:cs="Arial"/>
          <w:sz w:val="22"/>
          <w:szCs w:val="22"/>
        </w:rPr>
        <w:t xml:space="preserve">, K., Klin, A., &amp; </w:t>
      </w:r>
      <w:proofErr w:type="spellStart"/>
      <w:r w:rsidRPr="00CC4EAC">
        <w:rPr>
          <w:rFonts w:asciiTheme="minorHAnsi" w:hAnsiTheme="minorHAnsi" w:cs="Arial"/>
          <w:sz w:val="22"/>
          <w:szCs w:val="22"/>
        </w:rPr>
        <w:t>Volkmar</w:t>
      </w:r>
      <w:proofErr w:type="spellEnd"/>
      <w:r w:rsidRPr="00CC4EAC">
        <w:rPr>
          <w:rFonts w:asciiTheme="minorHAnsi" w:hAnsiTheme="minorHAnsi" w:cs="Arial"/>
          <w:sz w:val="22"/>
          <w:szCs w:val="22"/>
        </w:rPr>
        <w:t xml:space="preserve">, F. (2007, November). </w:t>
      </w:r>
      <w:proofErr w:type="gramStart"/>
      <w:r w:rsidRPr="00CC4EAC">
        <w:rPr>
          <w:rFonts w:asciiTheme="minorHAnsi" w:hAnsiTheme="minorHAnsi" w:cs="Arial"/>
          <w:i/>
          <w:iCs/>
          <w:sz w:val="22"/>
          <w:szCs w:val="22"/>
        </w:rPr>
        <w:t>Acoustic Analysis of Non-linguistic Vocalizations in Toddlers with Autism Spectrum Disorder.</w:t>
      </w:r>
      <w:proofErr w:type="gramEnd"/>
      <w:r w:rsidRPr="00CC4EAC">
        <w:rPr>
          <w:rFonts w:asciiTheme="minorHAnsi" w:hAnsiTheme="minorHAnsi" w:cs="Arial"/>
          <w:sz w:val="22"/>
          <w:szCs w:val="22"/>
        </w:rPr>
        <w:t xml:space="preserve"> Poster presented at the Annual American Speech-Language Hearing Association Conference, Boston, MA.</w:t>
      </w:r>
    </w:p>
    <w:p w14:paraId="676BE7FC" w14:textId="7362E58A" w:rsidR="00582899" w:rsidRPr="00CC4EAC" w:rsidRDefault="00582899" w:rsidP="005828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Theme="minorHAnsi" w:hAnsiTheme="minorHAnsi" w:cs="Arial"/>
          <w:sz w:val="22"/>
          <w:szCs w:val="22"/>
          <w:u w:val="single"/>
        </w:rPr>
      </w:pPr>
      <w:r w:rsidRPr="00CC4EAC">
        <w:rPr>
          <w:rFonts w:asciiTheme="minorHAnsi" w:hAnsiTheme="minorHAnsi" w:cs="Arial"/>
          <w:sz w:val="22"/>
          <w:szCs w:val="22"/>
        </w:rPr>
        <w:t>2007</w:t>
      </w:r>
      <w:r w:rsidRPr="00CC4EAC">
        <w:rPr>
          <w:rFonts w:asciiTheme="minorHAnsi" w:hAnsiTheme="minorHAnsi" w:cs="Arial"/>
          <w:b/>
          <w:sz w:val="22"/>
          <w:szCs w:val="22"/>
        </w:rPr>
        <w:tab/>
        <w:t>Chawarska</w:t>
      </w:r>
      <w:r w:rsidR="00854684" w:rsidRPr="00CC4EAC">
        <w:rPr>
          <w:rFonts w:asciiTheme="minorHAnsi" w:hAnsiTheme="minorHAnsi" w:cs="Arial"/>
          <w:b/>
          <w:sz w:val="22"/>
          <w:szCs w:val="22"/>
        </w:rPr>
        <w:t>,</w:t>
      </w:r>
      <w:r w:rsidRPr="00CC4EAC">
        <w:rPr>
          <w:rFonts w:asciiTheme="minorHAnsi" w:hAnsiTheme="minorHAnsi" w:cs="Arial"/>
          <w:b/>
          <w:sz w:val="22"/>
          <w:szCs w:val="22"/>
        </w:rPr>
        <w:t xml:space="preserve"> K</w:t>
      </w:r>
      <w:r w:rsidR="00854684" w:rsidRPr="00CC4EAC">
        <w:rPr>
          <w:rFonts w:asciiTheme="minorHAnsi" w:hAnsiTheme="minorHAnsi" w:cs="Arial"/>
          <w:b/>
          <w:sz w:val="22"/>
          <w:szCs w:val="22"/>
        </w:rPr>
        <w:t>.</w:t>
      </w:r>
      <w:r w:rsidRPr="00CC4EAC">
        <w:rPr>
          <w:rFonts w:asciiTheme="minorHAnsi" w:hAnsiTheme="minorHAnsi" w:cs="Arial"/>
          <w:sz w:val="22"/>
          <w:szCs w:val="22"/>
        </w:rPr>
        <w:t xml:space="preserve">, &amp; </w:t>
      </w:r>
      <w:proofErr w:type="spellStart"/>
      <w:r w:rsidRPr="00CC4EAC">
        <w:rPr>
          <w:rFonts w:asciiTheme="minorHAnsi" w:hAnsiTheme="minorHAnsi" w:cs="Arial"/>
          <w:sz w:val="22"/>
          <w:szCs w:val="22"/>
        </w:rPr>
        <w:t>Shic</w:t>
      </w:r>
      <w:proofErr w:type="spellEnd"/>
      <w:r w:rsidR="00854684" w:rsidRPr="00CC4EAC">
        <w:rPr>
          <w:rFonts w:asciiTheme="minorHAnsi" w:hAnsiTheme="minorHAnsi" w:cs="Arial"/>
          <w:sz w:val="22"/>
          <w:szCs w:val="22"/>
        </w:rPr>
        <w:t>,</w:t>
      </w:r>
      <w:r w:rsidRPr="00CC4EAC">
        <w:rPr>
          <w:rFonts w:asciiTheme="minorHAnsi" w:hAnsiTheme="minorHAnsi" w:cs="Arial"/>
          <w:sz w:val="22"/>
          <w:szCs w:val="22"/>
        </w:rPr>
        <w:t xml:space="preserve"> F. </w:t>
      </w:r>
      <w:r w:rsidR="00854684" w:rsidRPr="00CC4EAC">
        <w:rPr>
          <w:rFonts w:asciiTheme="minorHAnsi" w:hAnsiTheme="minorHAnsi" w:cs="Arial"/>
          <w:sz w:val="22"/>
          <w:szCs w:val="22"/>
        </w:rPr>
        <w:t>(2007, May).</w:t>
      </w:r>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Visual Scanning and Recognition of Facial and Non-Facial Stimuli in Toddlers with Autism Spectrum Disorder, Developmental Delay, and Typical Development.</w:t>
      </w:r>
      <w:proofErr w:type="gramEnd"/>
      <w:r w:rsidR="00F534B7" w:rsidRPr="00CC4EAC">
        <w:rPr>
          <w:rFonts w:asciiTheme="minorHAnsi" w:hAnsiTheme="minorHAnsi" w:cs="Arial"/>
          <w:i/>
          <w:sz w:val="22"/>
          <w:szCs w:val="22"/>
        </w:rPr>
        <w:t xml:space="preserve"> </w:t>
      </w:r>
      <w:r w:rsidR="00854684" w:rsidRPr="00CC4EAC">
        <w:rPr>
          <w:rFonts w:asciiTheme="minorHAnsi" w:hAnsiTheme="minorHAnsi" w:cs="Arial"/>
          <w:sz w:val="22"/>
          <w:szCs w:val="22"/>
        </w:rPr>
        <w:t>Talk presented at the</w:t>
      </w:r>
      <w:r w:rsidRPr="00CC4EAC">
        <w:rPr>
          <w:rFonts w:asciiTheme="minorHAnsi" w:hAnsiTheme="minorHAnsi" w:cs="Arial"/>
          <w:sz w:val="22"/>
          <w:szCs w:val="22"/>
        </w:rPr>
        <w:t xml:space="preserve"> International Meeting for Autism Research</w:t>
      </w:r>
      <w:r w:rsidRPr="00CC4EAC">
        <w:rPr>
          <w:rFonts w:asciiTheme="minorHAnsi" w:hAnsiTheme="minorHAnsi" w:cs="Arial"/>
          <w:i/>
          <w:sz w:val="22"/>
          <w:szCs w:val="22"/>
        </w:rPr>
        <w:t xml:space="preserve">, </w:t>
      </w:r>
      <w:r w:rsidRPr="00CC4EAC">
        <w:rPr>
          <w:rFonts w:asciiTheme="minorHAnsi" w:hAnsiTheme="minorHAnsi" w:cs="Arial"/>
          <w:sz w:val="22"/>
          <w:szCs w:val="22"/>
        </w:rPr>
        <w:t xml:space="preserve">Seattle, WA. </w:t>
      </w:r>
      <w:r w:rsidRPr="00CC4EAC">
        <w:rPr>
          <w:rFonts w:asciiTheme="minorHAnsi" w:hAnsiTheme="minorHAnsi" w:cs="Arial"/>
          <w:sz w:val="22"/>
          <w:szCs w:val="22"/>
          <w:u w:val="single"/>
        </w:rPr>
        <w:t>Talk selected as ‘press-worthy’ by the conference scientific committee.</w:t>
      </w:r>
    </w:p>
    <w:p w14:paraId="31AF8C35" w14:textId="46E863EB"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2007</w:t>
      </w:r>
      <w:r w:rsidRPr="00CC4EAC">
        <w:rPr>
          <w:rFonts w:asciiTheme="minorHAnsi" w:hAnsiTheme="minorHAnsi" w:cs="Arial"/>
          <w:b/>
          <w:sz w:val="22"/>
          <w:szCs w:val="22"/>
        </w:rPr>
        <w:tab/>
      </w:r>
      <w:r w:rsidRPr="00CC4EAC">
        <w:rPr>
          <w:rFonts w:asciiTheme="minorHAnsi" w:hAnsiTheme="minorHAnsi" w:cs="Arial"/>
          <w:sz w:val="22"/>
          <w:szCs w:val="22"/>
        </w:rPr>
        <w:t>Macari</w:t>
      </w:r>
      <w:r w:rsidR="002472B0" w:rsidRPr="00CC4EAC">
        <w:rPr>
          <w:rFonts w:asciiTheme="minorHAnsi" w:hAnsiTheme="minorHAnsi" w:cs="Arial"/>
          <w:sz w:val="22"/>
          <w:szCs w:val="22"/>
        </w:rPr>
        <w:t>,</w:t>
      </w:r>
      <w:r w:rsidRPr="00CC4EAC">
        <w:rPr>
          <w:rFonts w:asciiTheme="minorHAnsi" w:hAnsiTheme="minorHAnsi" w:cs="Arial"/>
          <w:sz w:val="22"/>
          <w:szCs w:val="22"/>
        </w:rPr>
        <w:t xml:space="preserve"> S., &amp; </w:t>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Pr="00CC4EAC">
        <w:rPr>
          <w:rFonts w:asciiTheme="minorHAnsi" w:hAnsiTheme="minorHAnsi" w:cs="Arial"/>
          <w:sz w:val="22"/>
          <w:szCs w:val="22"/>
        </w:rPr>
        <w:t xml:space="preserve"> </w:t>
      </w:r>
      <w:r w:rsidR="002472B0" w:rsidRPr="00CC4EAC">
        <w:rPr>
          <w:rFonts w:asciiTheme="minorHAnsi" w:hAnsiTheme="minorHAnsi" w:cs="Arial"/>
          <w:sz w:val="22"/>
          <w:szCs w:val="22"/>
        </w:rPr>
        <w:t xml:space="preserve">(2007, May). </w:t>
      </w:r>
      <w:proofErr w:type="gramStart"/>
      <w:r w:rsidRPr="00CC4EAC">
        <w:rPr>
          <w:rFonts w:asciiTheme="minorHAnsi" w:hAnsiTheme="minorHAnsi" w:cs="Arial"/>
          <w:i/>
          <w:sz w:val="22"/>
          <w:szCs w:val="22"/>
        </w:rPr>
        <w:t>Social Monitoring in Young Children with ASD.</w:t>
      </w:r>
      <w:proofErr w:type="gramEnd"/>
      <w:r w:rsidRPr="00CC4EAC">
        <w:rPr>
          <w:rFonts w:asciiTheme="minorHAnsi" w:hAnsiTheme="minorHAnsi" w:cs="Arial"/>
          <w:sz w:val="22"/>
          <w:szCs w:val="22"/>
        </w:rPr>
        <w:t xml:space="preserve"> </w:t>
      </w:r>
      <w:r w:rsidR="002472B0" w:rsidRPr="00CC4EAC">
        <w:rPr>
          <w:rFonts w:asciiTheme="minorHAnsi" w:hAnsiTheme="minorHAnsi" w:cs="Arial"/>
          <w:sz w:val="22"/>
          <w:szCs w:val="22"/>
        </w:rPr>
        <w:t xml:space="preserve">Poster presented at the </w:t>
      </w:r>
      <w:r w:rsidRPr="00CC4EAC">
        <w:rPr>
          <w:rFonts w:asciiTheme="minorHAnsi" w:hAnsiTheme="minorHAnsi" w:cs="Arial"/>
          <w:sz w:val="22"/>
          <w:szCs w:val="22"/>
        </w:rPr>
        <w:t xml:space="preserve">International Meeting for Autism Research, Seattle, WA. </w:t>
      </w:r>
    </w:p>
    <w:p w14:paraId="36A2A90B" w14:textId="20BEF13F"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2007</w:t>
      </w:r>
      <w:r w:rsidRPr="00CC4EAC">
        <w:rPr>
          <w:rFonts w:asciiTheme="minorHAnsi" w:hAnsiTheme="minorHAnsi" w:cs="Arial"/>
          <w:b/>
          <w:sz w:val="22"/>
          <w:szCs w:val="22"/>
        </w:rPr>
        <w:tab/>
      </w:r>
      <w:r w:rsidRPr="00CC4EAC">
        <w:rPr>
          <w:rFonts w:asciiTheme="minorHAnsi" w:hAnsiTheme="minorHAnsi" w:cs="Arial"/>
          <w:b/>
          <w:bCs/>
          <w:sz w:val="22"/>
          <w:szCs w:val="22"/>
        </w:rPr>
        <w:t>Chawarska</w:t>
      </w:r>
      <w:r w:rsidR="002472B0" w:rsidRPr="00CC4EAC">
        <w:rPr>
          <w:rFonts w:asciiTheme="minorHAnsi" w:hAnsiTheme="minorHAnsi" w:cs="Arial"/>
          <w:b/>
          <w:bCs/>
          <w:sz w:val="22"/>
          <w:szCs w:val="22"/>
        </w:rPr>
        <w:t>,</w:t>
      </w:r>
      <w:r w:rsidRPr="00CC4EAC">
        <w:rPr>
          <w:rFonts w:asciiTheme="minorHAnsi" w:hAnsiTheme="minorHAnsi" w:cs="Arial"/>
          <w:b/>
          <w:sz w:val="22"/>
          <w:szCs w:val="22"/>
        </w:rPr>
        <w:t xml:space="preserve"> K.</w:t>
      </w:r>
      <w:r w:rsidRPr="00CC4EAC">
        <w:rPr>
          <w:rFonts w:asciiTheme="minorHAnsi" w:hAnsiTheme="minorHAnsi" w:cs="Arial"/>
          <w:sz w:val="22"/>
          <w:szCs w:val="22"/>
        </w:rPr>
        <w:t xml:space="preserve">, &amp;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w:t>
      </w:r>
      <w:r w:rsidR="002472B0" w:rsidRPr="00CC4EAC">
        <w:rPr>
          <w:rFonts w:asciiTheme="minorHAnsi" w:hAnsiTheme="minorHAnsi" w:cs="Arial"/>
          <w:sz w:val="22"/>
          <w:szCs w:val="22"/>
        </w:rPr>
        <w:t>(2007, May).</w:t>
      </w:r>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Visual Scanning and Recognition of Static Facial and Non-Facial Stimuli in 2-year-olds.</w:t>
      </w:r>
      <w:proofErr w:type="gramEnd"/>
      <w:r w:rsidRPr="00CC4EAC">
        <w:rPr>
          <w:rFonts w:asciiTheme="minorHAnsi" w:hAnsiTheme="minorHAnsi" w:cs="Arial"/>
          <w:sz w:val="22"/>
          <w:szCs w:val="22"/>
        </w:rPr>
        <w:t xml:space="preserve"> </w:t>
      </w:r>
      <w:r w:rsidR="002472B0" w:rsidRPr="00CC4EAC">
        <w:rPr>
          <w:rFonts w:asciiTheme="minorHAnsi" w:hAnsiTheme="minorHAnsi" w:cs="Arial"/>
          <w:sz w:val="22"/>
          <w:szCs w:val="22"/>
        </w:rPr>
        <w:t>Poster presented at the</w:t>
      </w:r>
      <w:r w:rsidRPr="00CC4EAC">
        <w:rPr>
          <w:rFonts w:asciiTheme="minorHAnsi" w:hAnsiTheme="minorHAnsi" w:cs="Arial"/>
          <w:sz w:val="22"/>
          <w:szCs w:val="22"/>
        </w:rPr>
        <w:t xml:space="preserve"> International Meeting for Autism Research, Seattle, WA.</w:t>
      </w:r>
    </w:p>
    <w:p w14:paraId="193BD208" w14:textId="24F14194"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t>2007</w:t>
      </w:r>
      <w:r w:rsidRPr="00CC4EAC">
        <w:rPr>
          <w:rFonts w:asciiTheme="minorHAnsi" w:hAnsiTheme="minorHAnsi" w:cs="Arial"/>
          <w:b/>
          <w:sz w:val="22"/>
          <w:szCs w:val="22"/>
        </w:rPr>
        <w:tab/>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002472B0" w:rsidRPr="00CC4EAC">
        <w:rPr>
          <w:rFonts w:asciiTheme="minorHAnsi" w:hAnsiTheme="minorHAnsi" w:cs="Arial"/>
          <w:sz w:val="22"/>
          <w:szCs w:val="22"/>
        </w:rPr>
        <w:t xml:space="preserve"> (2007, March).</w:t>
      </w:r>
      <w:r w:rsidRPr="00CC4EAC">
        <w:rPr>
          <w:rFonts w:asciiTheme="minorHAnsi" w:hAnsiTheme="minorHAnsi" w:cs="Arial"/>
          <w:sz w:val="22"/>
          <w:szCs w:val="22"/>
        </w:rPr>
        <w:t xml:space="preserve"> </w:t>
      </w:r>
      <w:r w:rsidRPr="00CC4EAC">
        <w:rPr>
          <w:rFonts w:asciiTheme="minorHAnsi" w:hAnsiTheme="minorHAnsi" w:cs="Arial"/>
          <w:i/>
          <w:sz w:val="22"/>
          <w:szCs w:val="22"/>
        </w:rPr>
        <w:t xml:space="preserve">Longitudinal study of syndrome expression: ASD from the second to the fourth year. </w:t>
      </w:r>
      <w:r w:rsidR="002472B0" w:rsidRPr="00CC4EAC">
        <w:rPr>
          <w:rFonts w:asciiTheme="minorHAnsi" w:hAnsiTheme="minorHAnsi" w:cs="Arial"/>
          <w:sz w:val="22"/>
          <w:szCs w:val="22"/>
        </w:rPr>
        <w:t xml:space="preserve">Talk presented at the </w:t>
      </w:r>
      <w:r w:rsidRPr="00CC4EAC">
        <w:rPr>
          <w:rFonts w:asciiTheme="minorHAnsi" w:hAnsiTheme="minorHAnsi" w:cs="Arial"/>
          <w:sz w:val="22"/>
          <w:szCs w:val="22"/>
        </w:rPr>
        <w:t>Biennial Meeting for the Society for Research on Child Development, Boston, MA.</w:t>
      </w:r>
    </w:p>
    <w:p w14:paraId="286D6458" w14:textId="53172391" w:rsidR="00582899" w:rsidRPr="00CC4EAC" w:rsidRDefault="00582899" w:rsidP="00582899">
      <w:pPr>
        <w:pStyle w:val="Header"/>
        <w:tabs>
          <w:tab w:val="clear" w:pos="8640"/>
        </w:tabs>
        <w:ind w:left="720" w:hanging="720"/>
        <w:rPr>
          <w:rFonts w:asciiTheme="minorHAnsi" w:hAnsiTheme="minorHAnsi" w:cs="Arial"/>
          <w:sz w:val="22"/>
          <w:szCs w:val="22"/>
        </w:rPr>
      </w:pPr>
      <w:r w:rsidRPr="00CC4EAC">
        <w:rPr>
          <w:rFonts w:asciiTheme="minorHAnsi" w:hAnsiTheme="minorHAnsi" w:cs="Arial"/>
          <w:bCs/>
          <w:sz w:val="22"/>
          <w:szCs w:val="22"/>
        </w:rPr>
        <w:t>2006</w:t>
      </w:r>
      <w:r w:rsidRPr="00CC4EAC">
        <w:rPr>
          <w:rFonts w:asciiTheme="minorHAnsi" w:hAnsiTheme="minorHAnsi" w:cs="Arial"/>
          <w:b/>
          <w:bCs/>
          <w:sz w:val="22"/>
          <w:szCs w:val="22"/>
        </w:rPr>
        <w:tab/>
        <w:t>Chawarska</w:t>
      </w:r>
      <w:r w:rsidRPr="00CC4EAC">
        <w:rPr>
          <w:rFonts w:asciiTheme="minorHAnsi" w:hAnsiTheme="minorHAnsi" w:cs="Arial"/>
          <w:b/>
          <w:sz w:val="22"/>
          <w:szCs w:val="22"/>
        </w:rPr>
        <w:t>, K.</w:t>
      </w:r>
      <w:r w:rsidR="005B3365" w:rsidRPr="00CC4EAC">
        <w:rPr>
          <w:rFonts w:asciiTheme="minorHAnsi" w:hAnsiTheme="minorHAnsi" w:cs="Arial"/>
          <w:sz w:val="22"/>
          <w:szCs w:val="22"/>
        </w:rPr>
        <w:t>,</w:t>
      </w:r>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Latz</w:t>
      </w:r>
      <w:proofErr w:type="spellEnd"/>
      <w:r w:rsidR="005B3365" w:rsidRPr="00CC4EAC">
        <w:rPr>
          <w:rFonts w:asciiTheme="minorHAnsi" w:hAnsiTheme="minorHAnsi" w:cs="Arial"/>
          <w:sz w:val="22"/>
          <w:szCs w:val="22"/>
        </w:rPr>
        <w:t>,</w:t>
      </w:r>
      <w:r w:rsidRPr="00CC4EAC">
        <w:rPr>
          <w:rFonts w:asciiTheme="minorHAnsi" w:hAnsiTheme="minorHAnsi" w:cs="Arial"/>
          <w:sz w:val="22"/>
          <w:szCs w:val="22"/>
        </w:rPr>
        <w:t xml:space="preserve"> J., Buchanan, J., </w:t>
      </w:r>
      <w:proofErr w:type="spellStart"/>
      <w:r w:rsidRPr="00CC4EAC">
        <w:rPr>
          <w:rFonts w:asciiTheme="minorHAnsi" w:hAnsiTheme="minorHAnsi" w:cs="Arial"/>
          <w:sz w:val="22"/>
          <w:szCs w:val="22"/>
        </w:rPr>
        <w:t>Ogston</w:t>
      </w:r>
      <w:proofErr w:type="spellEnd"/>
      <w:r w:rsidRPr="00CC4EAC">
        <w:rPr>
          <w:rFonts w:asciiTheme="minorHAnsi" w:hAnsiTheme="minorHAnsi" w:cs="Arial"/>
          <w:sz w:val="22"/>
          <w:szCs w:val="22"/>
        </w:rPr>
        <w:t xml:space="preserve">, P., &amp; </w:t>
      </w:r>
      <w:proofErr w:type="spellStart"/>
      <w:r w:rsidRPr="00CC4EAC">
        <w:rPr>
          <w:rFonts w:asciiTheme="minorHAnsi" w:hAnsiTheme="minorHAnsi" w:cs="Arial"/>
          <w:sz w:val="22"/>
          <w:szCs w:val="22"/>
        </w:rPr>
        <w:t>Volkmar</w:t>
      </w:r>
      <w:proofErr w:type="spellEnd"/>
      <w:r w:rsidRPr="00CC4EAC">
        <w:rPr>
          <w:rFonts w:asciiTheme="minorHAnsi" w:hAnsiTheme="minorHAnsi" w:cs="Arial"/>
          <w:sz w:val="22"/>
          <w:szCs w:val="22"/>
        </w:rPr>
        <w:t>, F.</w:t>
      </w:r>
      <w:r w:rsidR="005B3365" w:rsidRPr="00CC4EAC">
        <w:rPr>
          <w:rFonts w:asciiTheme="minorHAnsi" w:hAnsiTheme="minorHAnsi" w:cs="Arial"/>
          <w:sz w:val="22"/>
          <w:szCs w:val="22"/>
        </w:rPr>
        <w:t xml:space="preserve"> (2006, June).</w:t>
      </w:r>
      <w:r w:rsidR="004A672A">
        <w:rPr>
          <w:rFonts w:asciiTheme="minorHAnsi" w:hAnsiTheme="minorHAnsi" w:cs="Arial"/>
          <w:sz w:val="22"/>
          <w:szCs w:val="22"/>
        </w:rPr>
        <w:t xml:space="preserve">  </w:t>
      </w:r>
      <w:proofErr w:type="gramStart"/>
      <w:r w:rsidRPr="00CC4EAC">
        <w:rPr>
          <w:rFonts w:asciiTheme="minorHAnsi" w:hAnsiTheme="minorHAnsi" w:cs="Arial"/>
          <w:i/>
          <w:sz w:val="22"/>
          <w:szCs w:val="22"/>
        </w:rPr>
        <w:t>Impairments in Human and Monkey Face Recognition in 2-year-old Toddlers with ASD and Developmental Delay.</w:t>
      </w:r>
      <w:proofErr w:type="gramEnd"/>
      <w:r w:rsidRPr="00CC4EAC">
        <w:rPr>
          <w:rFonts w:asciiTheme="minorHAnsi" w:hAnsiTheme="minorHAnsi" w:cs="Arial"/>
          <w:sz w:val="22"/>
          <w:szCs w:val="22"/>
        </w:rPr>
        <w:t xml:space="preserve"> </w:t>
      </w:r>
      <w:r w:rsidR="005B3365" w:rsidRPr="00CC4EAC">
        <w:rPr>
          <w:rFonts w:asciiTheme="minorHAnsi" w:hAnsiTheme="minorHAnsi" w:cs="Arial"/>
          <w:sz w:val="22"/>
          <w:szCs w:val="22"/>
        </w:rPr>
        <w:t>Poster presented at the</w:t>
      </w:r>
      <w:r w:rsidRPr="00CC4EAC">
        <w:rPr>
          <w:rFonts w:asciiTheme="minorHAnsi" w:hAnsiTheme="minorHAnsi" w:cs="Arial"/>
          <w:sz w:val="22"/>
          <w:szCs w:val="22"/>
        </w:rPr>
        <w:t xml:space="preserve"> </w:t>
      </w:r>
      <w:r w:rsidRPr="00CC4EAC">
        <w:rPr>
          <w:rFonts w:asciiTheme="minorHAnsi" w:hAnsiTheme="minorHAnsi" w:cs="Arial"/>
          <w:iCs/>
          <w:sz w:val="22"/>
          <w:szCs w:val="22"/>
        </w:rPr>
        <w:t>International Meeting for Autism Research</w:t>
      </w:r>
      <w:r w:rsidRPr="00CC4EAC">
        <w:rPr>
          <w:rFonts w:asciiTheme="minorHAnsi" w:hAnsiTheme="minorHAnsi" w:cs="Arial"/>
          <w:sz w:val="22"/>
          <w:szCs w:val="22"/>
        </w:rPr>
        <w:t>, Montreal, Canada.</w:t>
      </w:r>
    </w:p>
    <w:p w14:paraId="07AF40E4" w14:textId="7A2524FF" w:rsidR="00582899" w:rsidRPr="00CC4EAC" w:rsidRDefault="00582899" w:rsidP="00582899">
      <w:pPr>
        <w:pStyle w:val="Header"/>
        <w:tabs>
          <w:tab w:val="clear" w:pos="8640"/>
        </w:tabs>
        <w:ind w:left="720" w:hanging="720"/>
        <w:rPr>
          <w:rFonts w:asciiTheme="minorHAnsi" w:hAnsiTheme="minorHAnsi" w:cs="Arial"/>
          <w:i/>
          <w:iCs/>
          <w:sz w:val="22"/>
          <w:szCs w:val="22"/>
          <w:highlight w:val="green"/>
        </w:rPr>
      </w:pPr>
      <w:r w:rsidRPr="00CC4EAC">
        <w:rPr>
          <w:rFonts w:asciiTheme="minorHAnsi" w:hAnsiTheme="minorHAnsi" w:cs="Arial"/>
          <w:bCs/>
          <w:sz w:val="22"/>
          <w:szCs w:val="22"/>
        </w:rPr>
        <w:t>2005</w:t>
      </w:r>
      <w:r w:rsidRPr="00CC4EAC">
        <w:rPr>
          <w:rFonts w:asciiTheme="minorHAnsi" w:hAnsiTheme="minorHAnsi" w:cs="Arial"/>
          <w:bCs/>
          <w:sz w:val="22"/>
          <w:szCs w:val="22"/>
        </w:rPr>
        <w:tab/>
      </w:r>
      <w:r w:rsidRPr="00CC4EAC">
        <w:rPr>
          <w:rFonts w:asciiTheme="minorHAnsi" w:hAnsiTheme="minorHAnsi" w:cs="Arial"/>
          <w:b/>
          <w:bCs/>
          <w:sz w:val="22"/>
          <w:szCs w:val="22"/>
          <w:lang w:val="pt-PT"/>
        </w:rPr>
        <w:t>Chawarska</w:t>
      </w:r>
      <w:r w:rsidRPr="00CC4EAC">
        <w:rPr>
          <w:rFonts w:asciiTheme="minorHAnsi" w:hAnsiTheme="minorHAnsi" w:cs="Arial"/>
          <w:bCs/>
          <w:sz w:val="22"/>
          <w:szCs w:val="22"/>
          <w:lang w:val="pt-PT"/>
        </w:rPr>
        <w:t>,</w:t>
      </w:r>
      <w:r w:rsidRPr="00CC4EAC">
        <w:rPr>
          <w:rFonts w:asciiTheme="minorHAnsi" w:hAnsiTheme="minorHAnsi" w:cs="Arial"/>
          <w:sz w:val="22"/>
          <w:szCs w:val="22"/>
          <w:lang w:val="pt-PT"/>
        </w:rPr>
        <w:t xml:space="preserve"> K., Klin, </w:t>
      </w:r>
      <w:r w:rsidR="00010782" w:rsidRPr="00CC4EAC">
        <w:rPr>
          <w:rFonts w:asciiTheme="minorHAnsi" w:hAnsiTheme="minorHAnsi" w:cs="Arial"/>
          <w:sz w:val="22"/>
          <w:szCs w:val="22"/>
          <w:lang w:val="pt-PT"/>
        </w:rPr>
        <w:t xml:space="preserve">A., </w:t>
      </w:r>
      <w:r w:rsidRPr="00CC4EAC">
        <w:rPr>
          <w:rFonts w:asciiTheme="minorHAnsi" w:hAnsiTheme="minorHAnsi" w:cs="Arial"/>
          <w:sz w:val="22"/>
          <w:szCs w:val="22"/>
          <w:lang w:val="pt-PT"/>
        </w:rPr>
        <w:t>Paul, R., &amp; Volkmar</w:t>
      </w:r>
      <w:r w:rsidR="00010782" w:rsidRPr="00CC4EAC">
        <w:rPr>
          <w:rFonts w:asciiTheme="minorHAnsi" w:hAnsiTheme="minorHAnsi" w:cs="Arial"/>
          <w:sz w:val="22"/>
          <w:szCs w:val="22"/>
          <w:lang w:val="pt-PT"/>
        </w:rPr>
        <w:t>, F</w:t>
      </w:r>
      <w:r w:rsidRPr="00CC4EAC">
        <w:rPr>
          <w:rFonts w:asciiTheme="minorHAnsi" w:hAnsiTheme="minorHAnsi" w:cs="Arial"/>
          <w:sz w:val="22"/>
          <w:szCs w:val="22"/>
        </w:rPr>
        <w:t xml:space="preserve">. </w:t>
      </w:r>
      <w:r w:rsidR="00010782" w:rsidRPr="00CC4EAC">
        <w:rPr>
          <w:rFonts w:asciiTheme="minorHAnsi" w:hAnsiTheme="minorHAnsi" w:cs="Arial"/>
          <w:sz w:val="22"/>
          <w:szCs w:val="22"/>
        </w:rPr>
        <w:t>(2005, May).</w:t>
      </w:r>
      <w:r w:rsidRPr="00CC4EAC">
        <w:rPr>
          <w:rFonts w:asciiTheme="minorHAnsi" w:hAnsiTheme="minorHAnsi" w:cs="Arial"/>
          <w:sz w:val="22"/>
          <w:szCs w:val="22"/>
        </w:rPr>
        <w:t xml:space="preserve"> </w:t>
      </w:r>
      <w:r w:rsidRPr="00CC4EAC">
        <w:rPr>
          <w:rFonts w:asciiTheme="minorHAnsi" w:hAnsiTheme="minorHAnsi" w:cs="Arial"/>
          <w:i/>
          <w:sz w:val="22"/>
          <w:szCs w:val="22"/>
        </w:rPr>
        <w:t>Autism in the Second Year of Life: Stability and Change in Syndrome Expression.</w:t>
      </w:r>
      <w:r w:rsidRPr="00CC4EAC">
        <w:rPr>
          <w:rFonts w:asciiTheme="minorHAnsi" w:hAnsiTheme="minorHAnsi" w:cs="Arial"/>
          <w:sz w:val="22"/>
          <w:szCs w:val="22"/>
        </w:rPr>
        <w:t xml:space="preserve"> </w:t>
      </w:r>
      <w:r w:rsidR="00010782" w:rsidRPr="00CC4EAC">
        <w:rPr>
          <w:rFonts w:asciiTheme="minorHAnsi" w:hAnsiTheme="minorHAnsi" w:cs="Arial"/>
          <w:sz w:val="22"/>
          <w:szCs w:val="22"/>
        </w:rPr>
        <w:t xml:space="preserve">Poster presented at the </w:t>
      </w:r>
      <w:r w:rsidRPr="00CC4EAC">
        <w:rPr>
          <w:rFonts w:asciiTheme="minorHAnsi" w:hAnsiTheme="minorHAnsi" w:cs="Arial"/>
          <w:iCs/>
          <w:sz w:val="22"/>
          <w:szCs w:val="22"/>
        </w:rPr>
        <w:t>International Meeting for Autism Research</w:t>
      </w:r>
      <w:r w:rsidRPr="00CC4EAC">
        <w:rPr>
          <w:rFonts w:asciiTheme="minorHAnsi" w:hAnsiTheme="minorHAnsi" w:cs="Arial"/>
          <w:i/>
          <w:iCs/>
          <w:sz w:val="22"/>
          <w:szCs w:val="22"/>
        </w:rPr>
        <w:t xml:space="preserve">, </w:t>
      </w:r>
      <w:r w:rsidRPr="00CC4EAC">
        <w:rPr>
          <w:rFonts w:asciiTheme="minorHAnsi" w:hAnsiTheme="minorHAnsi" w:cs="Arial"/>
          <w:iCs/>
          <w:sz w:val="22"/>
          <w:szCs w:val="22"/>
        </w:rPr>
        <w:t>Boston, MA.</w:t>
      </w:r>
      <w:r w:rsidRPr="00CC4EAC">
        <w:rPr>
          <w:rFonts w:asciiTheme="minorHAnsi" w:hAnsiTheme="minorHAnsi" w:cs="Arial"/>
          <w:i/>
          <w:iCs/>
          <w:sz w:val="22"/>
          <w:szCs w:val="22"/>
        </w:rPr>
        <w:t xml:space="preserve"> </w:t>
      </w:r>
    </w:p>
    <w:p w14:paraId="695911CA" w14:textId="672E1BFA" w:rsidR="00582899" w:rsidRPr="00CC4EAC" w:rsidRDefault="00582899" w:rsidP="00582899">
      <w:pPr>
        <w:pStyle w:val="Header"/>
        <w:tabs>
          <w:tab w:val="clear" w:pos="8640"/>
        </w:tabs>
        <w:ind w:left="720" w:hanging="720"/>
        <w:rPr>
          <w:rFonts w:asciiTheme="minorHAnsi" w:hAnsiTheme="minorHAnsi" w:cs="Arial"/>
          <w:iCs/>
          <w:sz w:val="22"/>
          <w:szCs w:val="22"/>
        </w:rPr>
      </w:pPr>
      <w:r w:rsidRPr="00CC4EAC">
        <w:rPr>
          <w:rFonts w:asciiTheme="minorHAnsi" w:hAnsiTheme="minorHAnsi" w:cs="Arial"/>
          <w:bCs/>
          <w:sz w:val="22"/>
          <w:szCs w:val="22"/>
          <w:lang w:val="pt-PT"/>
        </w:rPr>
        <w:t>2005</w:t>
      </w:r>
      <w:r w:rsidRPr="00CC4EAC">
        <w:rPr>
          <w:rFonts w:asciiTheme="minorHAnsi" w:hAnsiTheme="minorHAnsi" w:cs="Arial"/>
          <w:b/>
          <w:bCs/>
          <w:sz w:val="22"/>
          <w:szCs w:val="22"/>
          <w:lang w:val="pt-PT"/>
        </w:rPr>
        <w:tab/>
        <w:t>Chawarska</w:t>
      </w:r>
      <w:r w:rsidRPr="00CC4EAC">
        <w:rPr>
          <w:rFonts w:asciiTheme="minorHAnsi" w:hAnsiTheme="minorHAnsi" w:cs="Arial"/>
          <w:b/>
          <w:sz w:val="22"/>
          <w:szCs w:val="22"/>
          <w:lang w:val="pt-PT"/>
        </w:rPr>
        <w:t>, K.</w:t>
      </w:r>
      <w:r w:rsidR="00010782" w:rsidRPr="00CC4EAC">
        <w:rPr>
          <w:rFonts w:asciiTheme="minorHAnsi" w:hAnsiTheme="minorHAnsi" w:cs="Arial"/>
          <w:sz w:val="22"/>
          <w:szCs w:val="22"/>
          <w:lang w:val="pt-PT"/>
        </w:rPr>
        <w:t xml:space="preserve">, </w:t>
      </w:r>
      <w:r w:rsidRPr="00CC4EAC">
        <w:rPr>
          <w:rFonts w:asciiTheme="minorHAnsi" w:hAnsiTheme="minorHAnsi" w:cs="Arial"/>
          <w:sz w:val="22"/>
          <w:szCs w:val="22"/>
          <w:lang w:val="pt-PT"/>
        </w:rPr>
        <w:t xml:space="preserve">Klin, </w:t>
      </w:r>
      <w:r w:rsidR="00010782" w:rsidRPr="00CC4EAC">
        <w:rPr>
          <w:rFonts w:asciiTheme="minorHAnsi" w:hAnsiTheme="minorHAnsi" w:cs="Arial"/>
          <w:sz w:val="22"/>
          <w:szCs w:val="22"/>
          <w:lang w:val="pt-PT"/>
        </w:rPr>
        <w:t xml:space="preserve">A., </w:t>
      </w:r>
      <w:r w:rsidRPr="00CC4EAC">
        <w:rPr>
          <w:rFonts w:asciiTheme="minorHAnsi" w:hAnsiTheme="minorHAnsi" w:cs="Arial"/>
          <w:sz w:val="22"/>
          <w:szCs w:val="22"/>
          <w:lang w:val="pt-PT"/>
        </w:rPr>
        <w:t>&amp; Volkmar</w:t>
      </w:r>
      <w:r w:rsidR="00010782" w:rsidRPr="00CC4EAC">
        <w:rPr>
          <w:rFonts w:asciiTheme="minorHAnsi" w:hAnsiTheme="minorHAnsi" w:cs="Arial"/>
          <w:sz w:val="22"/>
          <w:szCs w:val="22"/>
          <w:lang w:val="pt-PT"/>
        </w:rPr>
        <w:t>, F</w:t>
      </w:r>
      <w:r w:rsidRPr="00CC4EAC">
        <w:rPr>
          <w:rFonts w:asciiTheme="minorHAnsi" w:hAnsiTheme="minorHAnsi" w:cs="Arial"/>
          <w:sz w:val="22"/>
          <w:szCs w:val="22"/>
        </w:rPr>
        <w:t xml:space="preserve">. </w:t>
      </w:r>
      <w:r w:rsidR="00010782" w:rsidRPr="00CC4EAC">
        <w:rPr>
          <w:rFonts w:asciiTheme="minorHAnsi" w:hAnsiTheme="minorHAnsi" w:cs="Arial"/>
          <w:sz w:val="22"/>
          <w:szCs w:val="22"/>
        </w:rPr>
        <w:t>(2005</w:t>
      </w:r>
      <w:r w:rsidR="00187385" w:rsidRPr="00CC4EAC">
        <w:rPr>
          <w:rFonts w:asciiTheme="minorHAnsi" w:hAnsiTheme="minorHAnsi" w:cs="Arial"/>
          <w:sz w:val="22"/>
          <w:szCs w:val="22"/>
        </w:rPr>
        <w:t>)</w:t>
      </w:r>
      <w:r w:rsidR="00010782" w:rsidRPr="00CC4EAC">
        <w:rPr>
          <w:rFonts w:asciiTheme="minorHAnsi" w:hAnsiTheme="minorHAnsi" w:cs="Arial"/>
          <w:sz w:val="22"/>
          <w:szCs w:val="22"/>
        </w:rPr>
        <w:t>.</w:t>
      </w:r>
      <w:r w:rsidRPr="00CC4EAC">
        <w:rPr>
          <w:rFonts w:asciiTheme="minorHAnsi" w:hAnsiTheme="minorHAnsi" w:cs="Arial"/>
          <w:sz w:val="22"/>
          <w:szCs w:val="22"/>
        </w:rPr>
        <w:t xml:space="preserve"> </w:t>
      </w:r>
      <w:r w:rsidRPr="00CC4EAC">
        <w:rPr>
          <w:rFonts w:asciiTheme="minorHAnsi" w:hAnsiTheme="minorHAnsi" w:cs="Arial"/>
          <w:i/>
          <w:sz w:val="22"/>
          <w:szCs w:val="22"/>
        </w:rPr>
        <w:t>Autism in the Second Year of Life: Stability and Change in Syndrome Expression.</w:t>
      </w:r>
      <w:r w:rsidRPr="00CC4EAC">
        <w:rPr>
          <w:rFonts w:asciiTheme="minorHAnsi" w:hAnsiTheme="minorHAnsi" w:cs="Arial"/>
          <w:sz w:val="22"/>
          <w:szCs w:val="22"/>
        </w:rPr>
        <w:t xml:space="preserve"> </w:t>
      </w:r>
      <w:r w:rsidR="00010782" w:rsidRPr="00CC4EAC">
        <w:rPr>
          <w:rFonts w:asciiTheme="minorHAnsi" w:hAnsiTheme="minorHAnsi" w:cs="Arial"/>
          <w:sz w:val="22"/>
          <w:szCs w:val="22"/>
        </w:rPr>
        <w:t xml:space="preserve">Talk presented at the </w:t>
      </w:r>
      <w:r w:rsidR="000D0B14" w:rsidRPr="00CC4EAC">
        <w:rPr>
          <w:rFonts w:asciiTheme="minorHAnsi" w:hAnsiTheme="minorHAnsi" w:cs="Arial"/>
          <w:sz w:val="22"/>
          <w:szCs w:val="22"/>
        </w:rPr>
        <w:t xml:space="preserve">Studies to Advance Autism Research &amp; Treatment/ Collaborative Programs of Excellence in Autism </w:t>
      </w:r>
      <w:r w:rsidRPr="00CC4EAC">
        <w:rPr>
          <w:rFonts w:asciiTheme="minorHAnsi" w:hAnsiTheme="minorHAnsi" w:cs="Arial"/>
          <w:iCs/>
          <w:sz w:val="22"/>
          <w:szCs w:val="22"/>
        </w:rPr>
        <w:t>Annual Meeting</w:t>
      </w:r>
      <w:r w:rsidRPr="00CC4EAC">
        <w:rPr>
          <w:rFonts w:asciiTheme="minorHAnsi" w:hAnsiTheme="minorHAnsi" w:cs="Arial"/>
          <w:i/>
          <w:iCs/>
          <w:sz w:val="22"/>
          <w:szCs w:val="22"/>
        </w:rPr>
        <w:t>,</w:t>
      </w:r>
      <w:r w:rsidRPr="00CC4EAC">
        <w:rPr>
          <w:rFonts w:asciiTheme="minorHAnsi" w:hAnsiTheme="minorHAnsi" w:cs="Arial"/>
          <w:iCs/>
          <w:sz w:val="22"/>
          <w:szCs w:val="22"/>
        </w:rPr>
        <w:t xml:space="preserve"> Atlanta GA.</w:t>
      </w:r>
    </w:p>
    <w:p w14:paraId="190C5D9C" w14:textId="490D6014" w:rsidR="00582899" w:rsidRPr="00CC4EAC" w:rsidRDefault="00582899" w:rsidP="00582899">
      <w:pPr>
        <w:pStyle w:val="Header"/>
        <w:tabs>
          <w:tab w:val="clear" w:pos="8640"/>
        </w:tabs>
        <w:ind w:left="720" w:hanging="720"/>
        <w:rPr>
          <w:rFonts w:asciiTheme="minorHAnsi" w:hAnsiTheme="minorHAnsi" w:cs="Arial"/>
          <w:iCs/>
          <w:sz w:val="22"/>
          <w:szCs w:val="22"/>
        </w:rPr>
      </w:pPr>
      <w:r w:rsidRPr="00CC4EAC">
        <w:rPr>
          <w:rFonts w:asciiTheme="minorHAnsi" w:hAnsiTheme="minorHAnsi" w:cs="Arial"/>
          <w:bCs/>
          <w:sz w:val="22"/>
          <w:szCs w:val="22"/>
          <w:lang w:val="pt-PT"/>
        </w:rPr>
        <w:lastRenderedPageBreak/>
        <w:t>2004</w:t>
      </w:r>
      <w:r w:rsidRPr="00CC4EAC">
        <w:rPr>
          <w:rFonts w:asciiTheme="minorHAnsi" w:hAnsiTheme="minorHAnsi" w:cs="Arial"/>
          <w:bCs/>
          <w:sz w:val="22"/>
          <w:szCs w:val="22"/>
          <w:lang w:val="pt-PT"/>
        </w:rPr>
        <w:tab/>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Pr="00CC4EAC">
        <w:rPr>
          <w:rFonts w:asciiTheme="minorHAnsi" w:hAnsiTheme="minorHAnsi" w:cs="Arial"/>
          <w:sz w:val="22"/>
          <w:szCs w:val="22"/>
        </w:rPr>
        <w:t xml:space="preserve"> </w:t>
      </w:r>
      <w:proofErr w:type="gramStart"/>
      <w:r w:rsidR="00A03CAD" w:rsidRPr="00CC4EAC">
        <w:rPr>
          <w:rFonts w:asciiTheme="minorHAnsi" w:hAnsiTheme="minorHAnsi" w:cs="Arial"/>
          <w:sz w:val="22"/>
          <w:szCs w:val="22"/>
        </w:rPr>
        <w:t>(2004, July).</w:t>
      </w:r>
      <w:proofErr w:type="gramEnd"/>
      <w:r w:rsidR="00A03CAD" w:rsidRPr="00CC4EAC">
        <w:rPr>
          <w:rFonts w:asciiTheme="minorHAnsi" w:hAnsiTheme="minorHAnsi" w:cs="Arial"/>
          <w:sz w:val="22"/>
          <w:szCs w:val="22"/>
        </w:rPr>
        <w:t xml:space="preserve"> </w:t>
      </w:r>
      <w:r w:rsidRPr="00CC4EAC">
        <w:rPr>
          <w:rFonts w:asciiTheme="minorHAnsi" w:hAnsiTheme="minorHAnsi" w:cs="Arial"/>
          <w:i/>
          <w:sz w:val="22"/>
          <w:szCs w:val="22"/>
        </w:rPr>
        <w:t>Autistic Spectrum Disorder in Young Children: Diagnostic, Developmental, and Behavioral Presentation.</w:t>
      </w:r>
      <w:r w:rsidRPr="00CC4EAC">
        <w:rPr>
          <w:rFonts w:asciiTheme="minorHAnsi" w:hAnsiTheme="minorHAnsi" w:cs="Arial"/>
          <w:sz w:val="22"/>
          <w:szCs w:val="22"/>
        </w:rPr>
        <w:t xml:space="preserve"> </w:t>
      </w:r>
      <w:r w:rsidR="00057E55" w:rsidRPr="00CC4EAC">
        <w:rPr>
          <w:rFonts w:asciiTheme="minorHAnsi" w:hAnsiTheme="minorHAnsi" w:cs="Arial"/>
          <w:sz w:val="22"/>
          <w:szCs w:val="22"/>
        </w:rPr>
        <w:t>Talk</w:t>
      </w:r>
      <w:r w:rsidR="00A03CAD" w:rsidRPr="00CC4EAC">
        <w:rPr>
          <w:rFonts w:asciiTheme="minorHAnsi" w:hAnsiTheme="minorHAnsi" w:cs="Arial"/>
          <w:sz w:val="22"/>
          <w:szCs w:val="22"/>
        </w:rPr>
        <w:t xml:space="preserve"> presented at the</w:t>
      </w:r>
      <w:r w:rsidRPr="00CC4EAC">
        <w:rPr>
          <w:rFonts w:asciiTheme="minorHAnsi" w:hAnsiTheme="minorHAnsi" w:cs="Arial"/>
          <w:sz w:val="22"/>
          <w:szCs w:val="22"/>
        </w:rPr>
        <w:t xml:space="preserve"> </w:t>
      </w:r>
      <w:r w:rsidRPr="00CC4EAC">
        <w:rPr>
          <w:rFonts w:asciiTheme="minorHAnsi" w:hAnsiTheme="minorHAnsi" w:cs="Arial"/>
          <w:iCs/>
          <w:sz w:val="22"/>
          <w:szCs w:val="22"/>
        </w:rPr>
        <w:t>American Psychological Association Convention</w:t>
      </w:r>
      <w:r w:rsidRPr="00CC4EAC">
        <w:rPr>
          <w:rFonts w:asciiTheme="minorHAnsi" w:hAnsiTheme="minorHAnsi" w:cs="Arial"/>
          <w:i/>
          <w:iCs/>
          <w:sz w:val="22"/>
          <w:szCs w:val="22"/>
        </w:rPr>
        <w:t xml:space="preserve">, </w:t>
      </w:r>
      <w:r w:rsidRPr="00CC4EAC">
        <w:rPr>
          <w:rFonts w:asciiTheme="minorHAnsi" w:hAnsiTheme="minorHAnsi" w:cs="Arial"/>
          <w:iCs/>
          <w:sz w:val="22"/>
          <w:szCs w:val="22"/>
        </w:rPr>
        <w:t xml:space="preserve">Honolulu, </w:t>
      </w:r>
      <w:r w:rsidR="00A03CAD" w:rsidRPr="00CC4EAC">
        <w:rPr>
          <w:rFonts w:asciiTheme="minorHAnsi" w:hAnsiTheme="minorHAnsi" w:cs="Arial"/>
          <w:iCs/>
          <w:sz w:val="22"/>
          <w:szCs w:val="22"/>
        </w:rPr>
        <w:t>HI</w:t>
      </w:r>
      <w:r w:rsidRPr="00CC4EAC">
        <w:rPr>
          <w:rFonts w:asciiTheme="minorHAnsi" w:hAnsiTheme="minorHAnsi" w:cs="Arial"/>
          <w:iCs/>
          <w:sz w:val="22"/>
          <w:szCs w:val="22"/>
        </w:rPr>
        <w:t>.</w:t>
      </w:r>
    </w:p>
    <w:p w14:paraId="0A6FDA61" w14:textId="198916E1" w:rsidR="00582899" w:rsidRPr="00CC4EAC" w:rsidRDefault="00582899" w:rsidP="00582899">
      <w:pPr>
        <w:pStyle w:val="Header"/>
        <w:tabs>
          <w:tab w:val="clear" w:pos="8640"/>
        </w:tabs>
        <w:ind w:left="720" w:hanging="720"/>
        <w:rPr>
          <w:rFonts w:asciiTheme="minorHAnsi" w:hAnsiTheme="minorHAnsi" w:cs="Arial"/>
          <w:sz w:val="22"/>
          <w:szCs w:val="22"/>
        </w:rPr>
      </w:pPr>
      <w:r w:rsidRPr="00CC4EAC">
        <w:rPr>
          <w:rFonts w:asciiTheme="minorHAnsi" w:hAnsiTheme="minorHAnsi" w:cs="Arial"/>
          <w:bCs/>
          <w:sz w:val="22"/>
          <w:szCs w:val="22"/>
          <w:lang w:val="pt-PT"/>
        </w:rPr>
        <w:t>2004</w:t>
      </w:r>
      <w:r w:rsidRPr="00CC4EAC">
        <w:rPr>
          <w:rFonts w:asciiTheme="minorHAnsi" w:hAnsiTheme="minorHAnsi" w:cs="Arial"/>
          <w:b/>
          <w:bCs/>
          <w:sz w:val="22"/>
          <w:szCs w:val="22"/>
          <w:lang w:val="pt-PT"/>
        </w:rPr>
        <w:tab/>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Pr="00CC4EAC">
        <w:rPr>
          <w:rFonts w:asciiTheme="minorHAnsi" w:hAnsiTheme="minorHAnsi" w:cs="Arial"/>
          <w:sz w:val="22"/>
          <w:szCs w:val="22"/>
          <w:lang w:val="pt-PT"/>
        </w:rPr>
        <w:t>, Klin, A., &amp; Volkmar, F</w:t>
      </w:r>
      <w:r w:rsidRPr="00CC4EAC">
        <w:rPr>
          <w:rFonts w:asciiTheme="minorHAnsi" w:hAnsiTheme="minorHAnsi" w:cs="Arial"/>
          <w:sz w:val="22"/>
          <w:szCs w:val="22"/>
        </w:rPr>
        <w:t xml:space="preserve">. </w:t>
      </w:r>
      <w:proofErr w:type="gramStart"/>
      <w:r w:rsidR="00A03CAD" w:rsidRPr="00CC4EAC">
        <w:rPr>
          <w:rFonts w:asciiTheme="minorHAnsi" w:hAnsiTheme="minorHAnsi" w:cs="Arial"/>
          <w:sz w:val="22"/>
          <w:szCs w:val="22"/>
        </w:rPr>
        <w:t>(2004</w:t>
      </w:r>
      <w:r w:rsidR="00187385" w:rsidRPr="00CC4EAC">
        <w:rPr>
          <w:rFonts w:asciiTheme="minorHAnsi" w:hAnsiTheme="minorHAnsi" w:cs="Arial"/>
          <w:sz w:val="22"/>
          <w:szCs w:val="22"/>
        </w:rPr>
        <w:t>)</w:t>
      </w:r>
      <w:r w:rsidR="00A03CAD" w:rsidRPr="00CC4EAC">
        <w:rPr>
          <w:rFonts w:asciiTheme="minorHAnsi" w:hAnsiTheme="minorHAnsi" w:cs="Arial"/>
          <w:sz w:val="22"/>
          <w:szCs w:val="22"/>
        </w:rPr>
        <w:t xml:space="preserve">. </w:t>
      </w:r>
      <w:r w:rsidRPr="00CC4EAC">
        <w:rPr>
          <w:rFonts w:asciiTheme="minorHAnsi" w:hAnsiTheme="minorHAnsi" w:cs="Arial"/>
          <w:i/>
          <w:sz w:val="22"/>
          <w:szCs w:val="22"/>
        </w:rPr>
        <w:t>Diagnostic and Developmental Profiles of Toddlers with ASD.</w:t>
      </w:r>
      <w:proofErr w:type="gramEnd"/>
      <w:r w:rsidRPr="00CC4EAC">
        <w:rPr>
          <w:rFonts w:asciiTheme="minorHAnsi" w:hAnsiTheme="minorHAnsi" w:cs="Arial"/>
          <w:sz w:val="22"/>
          <w:szCs w:val="22"/>
        </w:rPr>
        <w:t xml:space="preserve"> </w:t>
      </w:r>
      <w:r w:rsidR="00A03CAD" w:rsidRPr="00CC4EAC">
        <w:rPr>
          <w:rFonts w:asciiTheme="minorHAnsi" w:hAnsiTheme="minorHAnsi" w:cs="Arial"/>
          <w:sz w:val="22"/>
          <w:szCs w:val="22"/>
        </w:rPr>
        <w:t xml:space="preserve">Poster presented at the </w:t>
      </w:r>
      <w:r w:rsidR="000D0B14" w:rsidRPr="00CC4EAC">
        <w:rPr>
          <w:rFonts w:asciiTheme="minorHAnsi" w:hAnsiTheme="minorHAnsi" w:cs="Arial"/>
          <w:sz w:val="22"/>
          <w:szCs w:val="22"/>
        </w:rPr>
        <w:t xml:space="preserve">Studies to Advance Autism Research &amp; Treatment/ Collaborative Programs of Excellence in Autism </w:t>
      </w:r>
      <w:r w:rsidRPr="00CC4EAC">
        <w:rPr>
          <w:rFonts w:asciiTheme="minorHAnsi" w:hAnsiTheme="minorHAnsi" w:cs="Arial"/>
          <w:sz w:val="22"/>
          <w:szCs w:val="22"/>
        </w:rPr>
        <w:t>Annual Meeting</w:t>
      </w:r>
      <w:r w:rsidR="00A03CAD" w:rsidRPr="00CC4EAC">
        <w:rPr>
          <w:rFonts w:asciiTheme="minorHAnsi" w:hAnsiTheme="minorHAnsi" w:cs="Arial"/>
          <w:i/>
          <w:sz w:val="22"/>
          <w:szCs w:val="22"/>
        </w:rPr>
        <w:t xml:space="preserve">, </w:t>
      </w:r>
      <w:r w:rsidRPr="00CC4EAC">
        <w:rPr>
          <w:rFonts w:asciiTheme="minorHAnsi" w:hAnsiTheme="minorHAnsi" w:cs="Arial"/>
          <w:sz w:val="22"/>
          <w:szCs w:val="22"/>
        </w:rPr>
        <w:t>Bethesda</w:t>
      </w:r>
      <w:r w:rsidR="00A03CAD" w:rsidRPr="00CC4EAC">
        <w:rPr>
          <w:rFonts w:asciiTheme="minorHAnsi" w:hAnsiTheme="minorHAnsi" w:cs="Arial"/>
          <w:sz w:val="22"/>
          <w:szCs w:val="22"/>
        </w:rPr>
        <w:t>,</w:t>
      </w:r>
      <w:r w:rsidRPr="00CC4EAC">
        <w:rPr>
          <w:rFonts w:asciiTheme="minorHAnsi" w:hAnsiTheme="minorHAnsi" w:cs="Arial"/>
          <w:sz w:val="22"/>
          <w:szCs w:val="22"/>
        </w:rPr>
        <w:t xml:space="preserve"> MD.</w:t>
      </w:r>
    </w:p>
    <w:p w14:paraId="00197144" w14:textId="68D7CB7B" w:rsidR="00582899" w:rsidRPr="00CC4EAC" w:rsidRDefault="00582899" w:rsidP="00582899">
      <w:pPr>
        <w:pStyle w:val="Header"/>
        <w:tabs>
          <w:tab w:val="clear" w:pos="8640"/>
        </w:tabs>
        <w:ind w:left="720" w:hanging="720"/>
        <w:rPr>
          <w:rFonts w:asciiTheme="minorHAnsi" w:hAnsiTheme="minorHAnsi" w:cs="Arial"/>
          <w:iCs/>
          <w:sz w:val="22"/>
          <w:szCs w:val="22"/>
          <w:lang w:val="pt-PT"/>
        </w:rPr>
      </w:pPr>
      <w:r w:rsidRPr="00CC4EAC">
        <w:rPr>
          <w:rFonts w:asciiTheme="minorHAnsi" w:hAnsiTheme="minorHAnsi" w:cs="Arial"/>
          <w:bCs/>
          <w:sz w:val="22"/>
          <w:szCs w:val="22"/>
          <w:lang w:val="pt-PT"/>
        </w:rPr>
        <w:t>2003</w:t>
      </w:r>
      <w:r w:rsidRPr="00CC4EAC">
        <w:rPr>
          <w:rFonts w:asciiTheme="minorHAnsi" w:hAnsiTheme="minorHAnsi" w:cs="Arial"/>
          <w:b/>
          <w:bCs/>
          <w:sz w:val="22"/>
          <w:szCs w:val="22"/>
          <w:lang w:val="pt-PT"/>
        </w:rPr>
        <w:tab/>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Pr="00CC4EAC">
        <w:rPr>
          <w:rFonts w:asciiTheme="minorHAnsi" w:hAnsiTheme="minorHAnsi" w:cs="Arial"/>
          <w:sz w:val="22"/>
          <w:szCs w:val="22"/>
          <w:lang w:val="pt-PT"/>
        </w:rPr>
        <w:t xml:space="preserve">, Klin, A., &amp; Volkmar, F. </w:t>
      </w:r>
      <w:r w:rsidR="00A03CAD" w:rsidRPr="00CC4EAC">
        <w:rPr>
          <w:rFonts w:asciiTheme="minorHAnsi" w:hAnsiTheme="minorHAnsi" w:cs="Arial"/>
          <w:sz w:val="22"/>
          <w:szCs w:val="22"/>
          <w:lang w:val="pt-PT"/>
        </w:rPr>
        <w:t>(2003, November).</w:t>
      </w:r>
      <w:r w:rsidRPr="00CC4EAC">
        <w:rPr>
          <w:rFonts w:asciiTheme="minorHAnsi" w:hAnsiTheme="minorHAnsi" w:cs="Arial"/>
          <w:sz w:val="22"/>
          <w:szCs w:val="22"/>
          <w:lang w:val="pt-PT"/>
        </w:rPr>
        <w:t xml:space="preserve"> </w:t>
      </w:r>
      <w:r w:rsidRPr="00CC4EAC">
        <w:rPr>
          <w:rFonts w:asciiTheme="minorHAnsi" w:hAnsiTheme="minorHAnsi" w:cs="Arial"/>
          <w:i/>
          <w:sz w:val="22"/>
          <w:szCs w:val="22"/>
          <w:lang w:val="pt-PT"/>
        </w:rPr>
        <w:t>Developmental Profiles of</w:t>
      </w:r>
      <w:r w:rsidR="004A672A">
        <w:rPr>
          <w:rFonts w:asciiTheme="minorHAnsi" w:hAnsiTheme="minorHAnsi" w:cs="Arial"/>
          <w:i/>
          <w:sz w:val="22"/>
          <w:szCs w:val="22"/>
          <w:lang w:val="pt-PT"/>
        </w:rPr>
        <w:t xml:space="preserve">  </w:t>
      </w:r>
      <w:r w:rsidRPr="00CC4EAC">
        <w:rPr>
          <w:rFonts w:asciiTheme="minorHAnsi" w:hAnsiTheme="minorHAnsi" w:cs="Arial"/>
          <w:i/>
          <w:sz w:val="22"/>
          <w:szCs w:val="22"/>
          <w:lang w:val="pt-PT"/>
        </w:rPr>
        <w:t>2-year-old Children with Autism.</w:t>
      </w:r>
      <w:r w:rsidRPr="00CC4EAC">
        <w:rPr>
          <w:rFonts w:asciiTheme="minorHAnsi" w:hAnsiTheme="minorHAnsi" w:cs="Arial"/>
          <w:sz w:val="22"/>
          <w:szCs w:val="22"/>
          <w:lang w:val="pt-PT"/>
        </w:rPr>
        <w:t xml:space="preserve"> </w:t>
      </w:r>
      <w:r w:rsidR="00A03CAD" w:rsidRPr="00CC4EAC">
        <w:rPr>
          <w:rFonts w:asciiTheme="minorHAnsi" w:hAnsiTheme="minorHAnsi" w:cs="Arial"/>
          <w:sz w:val="22"/>
          <w:szCs w:val="22"/>
          <w:lang w:val="pt-PT"/>
        </w:rPr>
        <w:t>Talk presented at the</w:t>
      </w:r>
      <w:r w:rsidRPr="00CC4EAC">
        <w:rPr>
          <w:rFonts w:asciiTheme="minorHAnsi" w:hAnsiTheme="minorHAnsi" w:cs="Arial"/>
          <w:sz w:val="22"/>
          <w:szCs w:val="22"/>
          <w:lang w:val="pt-PT"/>
        </w:rPr>
        <w:t xml:space="preserve"> </w:t>
      </w:r>
      <w:r w:rsidR="00A03CAD" w:rsidRPr="00CC4EAC">
        <w:rPr>
          <w:rFonts w:asciiTheme="minorHAnsi" w:hAnsiTheme="minorHAnsi" w:cs="Arial"/>
          <w:sz w:val="22"/>
          <w:szCs w:val="22"/>
          <w:lang w:val="pt-PT"/>
        </w:rPr>
        <w:t xml:space="preserve">7th </w:t>
      </w:r>
      <w:r w:rsidRPr="00CC4EAC">
        <w:rPr>
          <w:rFonts w:asciiTheme="minorHAnsi" w:hAnsiTheme="minorHAnsi" w:cs="Arial"/>
          <w:iCs/>
          <w:sz w:val="22"/>
          <w:szCs w:val="22"/>
          <w:lang w:val="pt-PT"/>
        </w:rPr>
        <w:t>Congress Autism-Europe</w:t>
      </w:r>
      <w:r w:rsidRPr="00CC4EAC">
        <w:rPr>
          <w:rFonts w:asciiTheme="minorHAnsi" w:hAnsiTheme="minorHAnsi" w:cs="Arial"/>
          <w:i/>
          <w:iCs/>
          <w:sz w:val="22"/>
          <w:szCs w:val="22"/>
          <w:lang w:val="pt-PT"/>
        </w:rPr>
        <w:t xml:space="preserve">, </w:t>
      </w:r>
      <w:r w:rsidRPr="00CC4EAC">
        <w:rPr>
          <w:rFonts w:asciiTheme="minorHAnsi" w:hAnsiTheme="minorHAnsi" w:cs="Arial"/>
          <w:iCs/>
          <w:sz w:val="22"/>
          <w:szCs w:val="22"/>
          <w:lang w:val="pt-PT"/>
        </w:rPr>
        <w:t>Lisbon, Portugal.</w:t>
      </w:r>
    </w:p>
    <w:p w14:paraId="6B1AEFC1" w14:textId="0EE1848C" w:rsidR="00582899" w:rsidRPr="00CC4EAC" w:rsidRDefault="00582899" w:rsidP="00582899">
      <w:pPr>
        <w:pStyle w:val="Header"/>
        <w:tabs>
          <w:tab w:val="clear" w:pos="4320"/>
          <w:tab w:val="clear" w:pos="8640"/>
        </w:tabs>
        <w:ind w:left="720" w:hanging="720"/>
        <w:rPr>
          <w:rFonts w:asciiTheme="minorHAnsi" w:hAnsiTheme="minorHAnsi" w:cs="Arial"/>
          <w:i/>
          <w:iCs/>
          <w:sz w:val="22"/>
          <w:szCs w:val="22"/>
          <w:lang w:val="pt-PT"/>
        </w:rPr>
      </w:pPr>
      <w:r w:rsidRPr="00CC4EAC">
        <w:rPr>
          <w:rFonts w:asciiTheme="minorHAnsi" w:hAnsiTheme="minorHAnsi" w:cs="Arial"/>
          <w:bCs/>
          <w:sz w:val="22"/>
          <w:szCs w:val="22"/>
          <w:lang w:val="pt-PT"/>
        </w:rPr>
        <w:t>2003</w:t>
      </w:r>
      <w:r w:rsidRPr="00CC4EAC">
        <w:rPr>
          <w:rFonts w:asciiTheme="minorHAnsi" w:hAnsiTheme="minorHAnsi" w:cs="Arial"/>
          <w:b/>
          <w:bCs/>
          <w:sz w:val="22"/>
          <w:szCs w:val="22"/>
          <w:lang w:val="pt-PT"/>
        </w:rPr>
        <w:tab/>
      </w:r>
      <w:r w:rsidRPr="00CC4EAC">
        <w:rPr>
          <w:rFonts w:asciiTheme="minorHAnsi" w:hAnsiTheme="minorHAnsi" w:cs="Arial"/>
          <w:b/>
          <w:bCs/>
          <w:sz w:val="22"/>
          <w:szCs w:val="22"/>
          <w:lang w:val="da-DK"/>
        </w:rPr>
        <w:t>Chawarska</w:t>
      </w:r>
      <w:r w:rsidRPr="00CC4EAC">
        <w:rPr>
          <w:rFonts w:asciiTheme="minorHAnsi" w:hAnsiTheme="minorHAnsi" w:cs="Arial"/>
          <w:b/>
          <w:sz w:val="22"/>
          <w:szCs w:val="22"/>
          <w:lang w:val="da-DK"/>
        </w:rPr>
        <w:t>, K.</w:t>
      </w:r>
      <w:r w:rsidRPr="00CC4EAC">
        <w:rPr>
          <w:rFonts w:asciiTheme="minorHAnsi" w:hAnsiTheme="minorHAnsi" w:cs="Arial"/>
          <w:sz w:val="22"/>
          <w:szCs w:val="22"/>
          <w:lang w:val="pt-PT"/>
        </w:rPr>
        <w:t xml:space="preserve">, Klin, A., &amp; Volkmar, F. </w:t>
      </w:r>
      <w:r w:rsidR="00A03CAD" w:rsidRPr="00CC4EAC">
        <w:rPr>
          <w:rFonts w:asciiTheme="minorHAnsi" w:hAnsiTheme="minorHAnsi" w:cs="Arial"/>
          <w:sz w:val="22"/>
          <w:szCs w:val="22"/>
          <w:lang w:val="pt-PT"/>
        </w:rPr>
        <w:t>(2003, November).</w:t>
      </w:r>
      <w:r w:rsidRPr="00CC4EAC">
        <w:rPr>
          <w:rFonts w:asciiTheme="minorHAnsi" w:hAnsiTheme="minorHAnsi" w:cs="Arial"/>
          <w:sz w:val="22"/>
          <w:szCs w:val="22"/>
          <w:lang w:val="pt-PT"/>
        </w:rPr>
        <w:t xml:space="preserve"> </w:t>
      </w:r>
      <w:proofErr w:type="gramStart"/>
      <w:r w:rsidRPr="00CC4EAC">
        <w:rPr>
          <w:rFonts w:asciiTheme="minorHAnsi" w:hAnsiTheme="minorHAnsi" w:cs="Arial"/>
          <w:i/>
          <w:sz w:val="22"/>
          <w:szCs w:val="22"/>
        </w:rPr>
        <w:t>Automatic Gaze Perception in Young Children with Autism.</w:t>
      </w:r>
      <w:proofErr w:type="gramEnd"/>
      <w:r w:rsidRPr="00CC4EAC">
        <w:rPr>
          <w:rFonts w:asciiTheme="minorHAnsi" w:hAnsiTheme="minorHAnsi" w:cs="Arial"/>
          <w:sz w:val="22"/>
          <w:szCs w:val="22"/>
        </w:rPr>
        <w:t xml:space="preserve"> </w:t>
      </w:r>
      <w:r w:rsidRPr="00CC4EAC">
        <w:rPr>
          <w:rFonts w:asciiTheme="minorHAnsi" w:hAnsiTheme="minorHAnsi" w:cs="Arial"/>
          <w:iCs/>
          <w:sz w:val="22"/>
          <w:szCs w:val="22"/>
          <w:lang w:val="pt-PT"/>
        </w:rPr>
        <w:t>Talk presented at the 7th Congress Autism-Europe</w:t>
      </w:r>
      <w:r w:rsidRPr="00CC4EAC">
        <w:rPr>
          <w:rFonts w:asciiTheme="minorHAnsi" w:hAnsiTheme="minorHAnsi" w:cs="Arial"/>
          <w:i/>
          <w:iCs/>
          <w:sz w:val="22"/>
          <w:szCs w:val="22"/>
          <w:lang w:val="pt-PT"/>
        </w:rPr>
        <w:t xml:space="preserve">, </w:t>
      </w:r>
      <w:r w:rsidRPr="00CC4EAC">
        <w:rPr>
          <w:rFonts w:asciiTheme="minorHAnsi" w:hAnsiTheme="minorHAnsi" w:cs="Arial"/>
          <w:iCs/>
          <w:sz w:val="22"/>
          <w:szCs w:val="22"/>
          <w:lang w:val="pt-PT"/>
        </w:rPr>
        <w:t>Lisbon, Portugal</w:t>
      </w:r>
      <w:r w:rsidRPr="00CC4EAC">
        <w:rPr>
          <w:rFonts w:asciiTheme="minorHAnsi" w:hAnsiTheme="minorHAnsi" w:cs="Arial"/>
          <w:i/>
          <w:iCs/>
          <w:sz w:val="22"/>
          <w:szCs w:val="22"/>
          <w:lang w:val="pt-PT"/>
        </w:rPr>
        <w:t xml:space="preserve">. </w:t>
      </w:r>
    </w:p>
    <w:p w14:paraId="036CA5D8" w14:textId="767A0B5F" w:rsidR="00582899" w:rsidRPr="00CC4EAC" w:rsidRDefault="00582899" w:rsidP="00582899">
      <w:pPr>
        <w:pStyle w:val="Header"/>
        <w:tabs>
          <w:tab w:val="clear" w:pos="4320"/>
          <w:tab w:val="clear" w:pos="8640"/>
        </w:tabs>
        <w:ind w:left="720" w:hanging="720"/>
        <w:rPr>
          <w:rFonts w:asciiTheme="minorHAnsi" w:hAnsiTheme="minorHAnsi" w:cs="Arial"/>
          <w:i/>
          <w:iCs/>
          <w:sz w:val="22"/>
          <w:szCs w:val="22"/>
        </w:rPr>
      </w:pPr>
      <w:r w:rsidRPr="00CC4EAC">
        <w:rPr>
          <w:rFonts w:asciiTheme="minorHAnsi" w:hAnsiTheme="minorHAnsi" w:cs="Arial"/>
          <w:bCs/>
          <w:sz w:val="22"/>
          <w:szCs w:val="22"/>
        </w:rPr>
        <w:t>2003</w:t>
      </w:r>
      <w:r w:rsidRPr="00CC4EAC">
        <w:rPr>
          <w:rFonts w:asciiTheme="minorHAnsi" w:hAnsiTheme="minorHAnsi" w:cs="Arial"/>
          <w:b/>
          <w:bCs/>
          <w:sz w:val="22"/>
          <w:szCs w:val="22"/>
        </w:rPr>
        <w:tab/>
        <w:t>Chawarska</w:t>
      </w:r>
      <w:r w:rsidRPr="00CC4EAC">
        <w:rPr>
          <w:rFonts w:asciiTheme="minorHAnsi" w:hAnsiTheme="minorHAnsi" w:cs="Arial"/>
          <w:b/>
          <w:sz w:val="22"/>
          <w:szCs w:val="22"/>
        </w:rPr>
        <w:t>, K.</w:t>
      </w:r>
      <w:r w:rsidRPr="00CC4EAC">
        <w:rPr>
          <w:rFonts w:asciiTheme="minorHAnsi" w:hAnsiTheme="minorHAnsi" w:cs="Arial"/>
          <w:sz w:val="22"/>
          <w:szCs w:val="22"/>
        </w:rPr>
        <w:t xml:space="preserve"> </w:t>
      </w:r>
      <w:r w:rsidR="00A03CAD" w:rsidRPr="00CC4EAC">
        <w:rPr>
          <w:rFonts w:asciiTheme="minorHAnsi" w:hAnsiTheme="minorHAnsi" w:cs="Arial"/>
          <w:sz w:val="22"/>
          <w:szCs w:val="22"/>
        </w:rPr>
        <w:t>(2003</w:t>
      </w:r>
      <w:r w:rsidR="00187385" w:rsidRPr="00CC4EAC">
        <w:rPr>
          <w:rFonts w:asciiTheme="minorHAnsi" w:hAnsiTheme="minorHAnsi" w:cs="Arial"/>
          <w:sz w:val="22"/>
          <w:szCs w:val="22"/>
        </w:rPr>
        <w:t>)</w:t>
      </w:r>
      <w:r w:rsidR="00A03CAD"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Elementary Sensitivity to Gaze in Young Children with Autism.</w:t>
      </w:r>
      <w:proofErr w:type="gramEnd"/>
      <w:r w:rsidR="004A672A">
        <w:rPr>
          <w:rFonts w:asciiTheme="minorHAnsi" w:hAnsiTheme="minorHAnsi" w:cs="Arial"/>
          <w:sz w:val="22"/>
          <w:szCs w:val="22"/>
        </w:rPr>
        <w:t xml:space="preserve">  </w:t>
      </w:r>
      <w:r w:rsidR="00A03CAD" w:rsidRPr="00CC4EAC">
        <w:rPr>
          <w:rFonts w:asciiTheme="minorHAnsi" w:hAnsiTheme="minorHAnsi" w:cs="Arial"/>
          <w:iCs/>
          <w:sz w:val="22"/>
          <w:szCs w:val="22"/>
        </w:rPr>
        <w:t xml:space="preserve">Talk presented at the </w:t>
      </w:r>
      <w:r w:rsidRPr="00CC4EAC">
        <w:rPr>
          <w:rFonts w:asciiTheme="minorHAnsi" w:hAnsiTheme="minorHAnsi" w:cs="Arial"/>
          <w:iCs/>
          <w:sz w:val="22"/>
          <w:szCs w:val="22"/>
        </w:rPr>
        <w:t>American Academy of Child and Adolescent Psychiatry</w:t>
      </w:r>
      <w:r w:rsidRPr="00CC4EAC">
        <w:rPr>
          <w:rFonts w:asciiTheme="minorHAnsi" w:hAnsiTheme="minorHAnsi" w:cs="Arial"/>
          <w:i/>
          <w:iCs/>
          <w:sz w:val="22"/>
          <w:szCs w:val="22"/>
        </w:rPr>
        <w:t xml:space="preserve">, </w:t>
      </w:r>
      <w:r w:rsidRPr="00CC4EAC">
        <w:rPr>
          <w:rFonts w:asciiTheme="minorHAnsi" w:hAnsiTheme="minorHAnsi" w:cs="Arial"/>
          <w:iCs/>
          <w:sz w:val="22"/>
          <w:szCs w:val="22"/>
        </w:rPr>
        <w:t>Miami, FL.</w:t>
      </w:r>
    </w:p>
    <w:p w14:paraId="7A2311C7" w14:textId="5D217D40" w:rsidR="00582899" w:rsidRPr="00CC4EAC" w:rsidRDefault="00582899" w:rsidP="00582899">
      <w:pPr>
        <w:pStyle w:val="Header"/>
        <w:tabs>
          <w:tab w:val="clear" w:pos="4320"/>
          <w:tab w:val="clear" w:pos="8640"/>
        </w:tabs>
        <w:ind w:left="720" w:hanging="720"/>
        <w:rPr>
          <w:rFonts w:asciiTheme="minorHAnsi" w:hAnsiTheme="minorHAnsi" w:cs="Arial"/>
          <w:iCs/>
          <w:sz w:val="22"/>
          <w:szCs w:val="22"/>
        </w:rPr>
      </w:pPr>
      <w:r w:rsidRPr="00CC4EAC">
        <w:rPr>
          <w:rFonts w:asciiTheme="minorHAnsi" w:hAnsiTheme="minorHAnsi" w:cs="Arial"/>
          <w:bCs/>
          <w:sz w:val="22"/>
          <w:szCs w:val="22"/>
        </w:rPr>
        <w:t>2002</w:t>
      </w:r>
      <w:r w:rsidRPr="00CC4EAC">
        <w:rPr>
          <w:rFonts w:asciiTheme="minorHAnsi" w:hAnsiTheme="minorHAnsi" w:cs="Arial"/>
          <w:b/>
          <w:bCs/>
          <w:sz w:val="22"/>
          <w:szCs w:val="22"/>
        </w:rPr>
        <w:tab/>
        <w:t>Chawarska</w:t>
      </w:r>
      <w:r w:rsidRPr="00CC4EAC">
        <w:rPr>
          <w:rFonts w:asciiTheme="minorHAnsi" w:hAnsiTheme="minorHAnsi" w:cs="Arial"/>
          <w:b/>
          <w:sz w:val="22"/>
          <w:szCs w:val="22"/>
        </w:rPr>
        <w:t>, K</w:t>
      </w:r>
      <w:r w:rsidRPr="00CC4EAC">
        <w:rPr>
          <w:rFonts w:asciiTheme="minorHAnsi" w:hAnsiTheme="minorHAnsi" w:cs="Arial"/>
          <w:b/>
          <w:sz w:val="22"/>
          <w:szCs w:val="22"/>
          <w:lang w:val="pt-PT"/>
        </w:rPr>
        <w:t>.</w:t>
      </w:r>
      <w:r w:rsidRPr="00CC4EAC">
        <w:rPr>
          <w:rFonts w:asciiTheme="minorHAnsi" w:hAnsiTheme="minorHAnsi" w:cs="Arial"/>
          <w:sz w:val="22"/>
          <w:szCs w:val="22"/>
          <w:lang w:val="pt-PT"/>
        </w:rPr>
        <w:t>, Klin, A., &amp; Volkmar, F</w:t>
      </w:r>
      <w:r w:rsidRPr="00CC4EAC">
        <w:rPr>
          <w:rFonts w:asciiTheme="minorHAnsi" w:hAnsiTheme="minorHAnsi" w:cs="Arial"/>
          <w:sz w:val="22"/>
          <w:szCs w:val="22"/>
        </w:rPr>
        <w:t xml:space="preserve">. </w:t>
      </w:r>
      <w:r w:rsidR="00A03CAD" w:rsidRPr="00CC4EAC">
        <w:rPr>
          <w:rFonts w:asciiTheme="minorHAnsi" w:hAnsiTheme="minorHAnsi" w:cs="Arial"/>
          <w:sz w:val="22"/>
          <w:szCs w:val="22"/>
        </w:rPr>
        <w:t>(2002</w:t>
      </w:r>
      <w:r w:rsidR="00187385" w:rsidRPr="00CC4EAC">
        <w:rPr>
          <w:rFonts w:asciiTheme="minorHAnsi" w:hAnsiTheme="minorHAnsi" w:cs="Arial"/>
          <w:sz w:val="22"/>
          <w:szCs w:val="22"/>
        </w:rPr>
        <w:t>)</w:t>
      </w:r>
      <w:r w:rsidR="00A03CAD" w:rsidRPr="00CC4EAC">
        <w:rPr>
          <w:rFonts w:asciiTheme="minorHAnsi" w:hAnsiTheme="minorHAnsi" w:cs="Arial"/>
          <w:sz w:val="22"/>
          <w:szCs w:val="22"/>
        </w:rPr>
        <w:t xml:space="preserve">. </w:t>
      </w:r>
      <w:r w:rsidRPr="00CC4EAC">
        <w:rPr>
          <w:rFonts w:asciiTheme="minorHAnsi" w:hAnsiTheme="minorHAnsi" w:cs="Arial"/>
          <w:i/>
          <w:sz w:val="22"/>
          <w:szCs w:val="22"/>
        </w:rPr>
        <w:t>Gaze Perception in Young Children with Autism.</w:t>
      </w:r>
      <w:r w:rsidRPr="00CC4EAC">
        <w:rPr>
          <w:rFonts w:asciiTheme="minorHAnsi" w:hAnsiTheme="minorHAnsi" w:cs="Arial"/>
          <w:sz w:val="22"/>
          <w:szCs w:val="22"/>
        </w:rPr>
        <w:t xml:space="preserve"> </w:t>
      </w:r>
      <w:r w:rsidR="00A03CAD" w:rsidRPr="00CC4EAC">
        <w:rPr>
          <w:rFonts w:asciiTheme="minorHAnsi" w:hAnsiTheme="minorHAnsi" w:cs="Arial"/>
          <w:sz w:val="22"/>
          <w:szCs w:val="22"/>
        </w:rPr>
        <w:t xml:space="preserve">Talk presented at the </w:t>
      </w:r>
      <w:r w:rsidRPr="00CC4EAC">
        <w:rPr>
          <w:rFonts w:asciiTheme="minorHAnsi" w:hAnsiTheme="minorHAnsi" w:cs="Arial"/>
          <w:iCs/>
          <w:sz w:val="22"/>
          <w:szCs w:val="22"/>
        </w:rPr>
        <w:t>American Academy of Child and Adolescent Psychiatry</w:t>
      </w:r>
      <w:r w:rsidRPr="00CC4EAC">
        <w:rPr>
          <w:rFonts w:asciiTheme="minorHAnsi" w:hAnsiTheme="minorHAnsi" w:cs="Arial"/>
          <w:i/>
          <w:iCs/>
          <w:sz w:val="22"/>
          <w:szCs w:val="22"/>
        </w:rPr>
        <w:t xml:space="preserve">, </w:t>
      </w:r>
      <w:r w:rsidRPr="00CC4EAC">
        <w:rPr>
          <w:rFonts w:asciiTheme="minorHAnsi" w:hAnsiTheme="minorHAnsi" w:cs="Arial"/>
          <w:iCs/>
          <w:sz w:val="22"/>
          <w:szCs w:val="22"/>
        </w:rPr>
        <w:t>San Francisco, CA.</w:t>
      </w:r>
    </w:p>
    <w:p w14:paraId="2E6DF5FB" w14:textId="7CA6A361" w:rsidR="00582899" w:rsidRPr="00CC4EAC" w:rsidRDefault="00582899" w:rsidP="00582899">
      <w:pPr>
        <w:ind w:left="720" w:hanging="720"/>
        <w:rPr>
          <w:rFonts w:asciiTheme="minorHAnsi" w:hAnsiTheme="minorHAnsi" w:cs="Arial"/>
          <w:iCs/>
          <w:sz w:val="22"/>
          <w:szCs w:val="22"/>
        </w:rPr>
      </w:pPr>
      <w:r w:rsidRPr="00CC4EAC">
        <w:rPr>
          <w:rFonts w:asciiTheme="minorHAnsi" w:hAnsiTheme="minorHAnsi" w:cs="Arial"/>
          <w:sz w:val="22"/>
          <w:szCs w:val="22"/>
        </w:rPr>
        <w:t>2001</w:t>
      </w:r>
      <w:r w:rsidRPr="00CC4EAC">
        <w:rPr>
          <w:rFonts w:asciiTheme="minorHAnsi" w:hAnsiTheme="minorHAnsi" w:cs="Arial"/>
          <w:sz w:val="22"/>
          <w:szCs w:val="22"/>
        </w:rPr>
        <w:tab/>
        <w:t xml:space="preserve">Miles, S., Fay, M., Herzog, L., </w:t>
      </w:r>
      <w:proofErr w:type="spellStart"/>
      <w:r w:rsidRPr="00CC4EAC">
        <w:rPr>
          <w:rFonts w:asciiTheme="minorHAnsi" w:hAnsiTheme="minorHAnsi" w:cs="Arial"/>
          <w:sz w:val="22"/>
          <w:szCs w:val="22"/>
        </w:rPr>
        <w:t>Natale</w:t>
      </w:r>
      <w:proofErr w:type="spellEnd"/>
      <w:r w:rsidRPr="00CC4EAC">
        <w:rPr>
          <w:rFonts w:asciiTheme="minorHAnsi" w:hAnsiTheme="minorHAnsi" w:cs="Arial"/>
          <w:sz w:val="22"/>
          <w:szCs w:val="22"/>
        </w:rPr>
        <w:t xml:space="preserve">, K., Malakoff, M., Paul, R., </w:t>
      </w:r>
      <w:r w:rsidRPr="00CC4EAC">
        <w:rPr>
          <w:rFonts w:asciiTheme="minorHAnsi" w:hAnsiTheme="minorHAnsi" w:cs="Arial"/>
          <w:b/>
          <w:bCs/>
          <w:sz w:val="22"/>
          <w:szCs w:val="22"/>
        </w:rPr>
        <w:t>Chawarska, K</w:t>
      </w:r>
      <w:r w:rsidRPr="00CC4EAC">
        <w:rPr>
          <w:rFonts w:asciiTheme="minorHAnsi" w:hAnsiTheme="minorHAnsi" w:cs="Arial"/>
          <w:b/>
          <w:sz w:val="22"/>
          <w:szCs w:val="22"/>
        </w:rPr>
        <w:t>.</w:t>
      </w:r>
      <w:r w:rsidRPr="00CC4EAC">
        <w:rPr>
          <w:rFonts w:asciiTheme="minorHAnsi" w:hAnsiTheme="minorHAnsi" w:cs="Arial"/>
          <w:sz w:val="22"/>
          <w:szCs w:val="22"/>
        </w:rPr>
        <w:t xml:space="preserve">, &amp; Mayes, L. </w:t>
      </w:r>
      <w:r w:rsidR="00781175" w:rsidRPr="00CC4EAC">
        <w:rPr>
          <w:rFonts w:asciiTheme="minorHAnsi" w:hAnsiTheme="minorHAnsi" w:cs="Arial"/>
          <w:sz w:val="22"/>
          <w:szCs w:val="22"/>
        </w:rPr>
        <w:t xml:space="preserve">(2001, June). </w:t>
      </w:r>
      <w:r w:rsidRPr="00CC4EAC">
        <w:rPr>
          <w:rFonts w:asciiTheme="minorHAnsi" w:hAnsiTheme="minorHAnsi" w:cs="Arial"/>
          <w:i/>
          <w:sz w:val="22"/>
          <w:szCs w:val="22"/>
        </w:rPr>
        <w:t>Communicative Intentionality and Reciprocity in Very Low SES Toddlers: Effects of Prenatal Cocaine Exposure.</w:t>
      </w:r>
      <w:r w:rsidRPr="00CC4EAC">
        <w:rPr>
          <w:rFonts w:asciiTheme="minorHAnsi" w:hAnsiTheme="minorHAnsi" w:cs="Arial"/>
          <w:sz w:val="22"/>
          <w:szCs w:val="22"/>
        </w:rPr>
        <w:t xml:space="preserve"> </w:t>
      </w:r>
      <w:r w:rsidR="00781175" w:rsidRPr="00CC4EAC">
        <w:rPr>
          <w:rFonts w:asciiTheme="minorHAnsi" w:hAnsiTheme="minorHAnsi" w:cs="Arial"/>
          <w:sz w:val="22"/>
          <w:szCs w:val="22"/>
        </w:rPr>
        <w:t xml:space="preserve">Talk presented at the </w:t>
      </w:r>
      <w:r w:rsidRPr="00CC4EAC">
        <w:rPr>
          <w:rFonts w:asciiTheme="minorHAnsi" w:hAnsiTheme="minorHAnsi" w:cs="Arial"/>
          <w:iCs/>
          <w:sz w:val="22"/>
          <w:szCs w:val="22"/>
        </w:rPr>
        <w:t>Symposium for Research in Child Language Disorders</w:t>
      </w:r>
      <w:r w:rsidR="00781175" w:rsidRPr="00CC4EAC">
        <w:rPr>
          <w:rFonts w:asciiTheme="minorHAnsi" w:hAnsiTheme="minorHAnsi" w:cs="Arial"/>
          <w:i/>
          <w:iCs/>
          <w:sz w:val="22"/>
          <w:szCs w:val="22"/>
        </w:rPr>
        <w:t>,</w:t>
      </w:r>
      <w:r w:rsidRPr="00CC4EAC">
        <w:rPr>
          <w:rFonts w:asciiTheme="minorHAnsi" w:hAnsiTheme="minorHAnsi" w:cs="Arial"/>
          <w:i/>
          <w:iCs/>
          <w:sz w:val="22"/>
          <w:szCs w:val="22"/>
        </w:rPr>
        <w:t xml:space="preserve"> </w:t>
      </w:r>
      <w:r w:rsidRPr="00CC4EAC">
        <w:rPr>
          <w:rFonts w:asciiTheme="minorHAnsi" w:hAnsiTheme="minorHAnsi" w:cs="Arial"/>
          <w:iCs/>
          <w:sz w:val="22"/>
          <w:szCs w:val="22"/>
        </w:rPr>
        <w:t>Madison, WI.</w:t>
      </w:r>
    </w:p>
    <w:p w14:paraId="4B826D3C" w14:textId="2CF3D765" w:rsidR="00582899" w:rsidRPr="00CC4EAC" w:rsidRDefault="00582899" w:rsidP="00582899">
      <w:pPr>
        <w:ind w:left="720" w:hanging="720"/>
        <w:rPr>
          <w:rFonts w:asciiTheme="minorHAnsi" w:hAnsiTheme="minorHAnsi" w:cs="Arial"/>
          <w:i/>
          <w:iCs/>
          <w:sz w:val="22"/>
          <w:szCs w:val="22"/>
        </w:rPr>
      </w:pPr>
      <w:r w:rsidRPr="00CC4EAC">
        <w:rPr>
          <w:rFonts w:asciiTheme="minorHAnsi" w:hAnsiTheme="minorHAnsi" w:cs="Arial"/>
          <w:bCs/>
          <w:sz w:val="22"/>
          <w:szCs w:val="22"/>
        </w:rPr>
        <w:t>2000</w:t>
      </w:r>
      <w:r w:rsidRPr="00CC4EAC">
        <w:rPr>
          <w:rFonts w:asciiTheme="minorHAnsi" w:hAnsiTheme="minorHAnsi" w:cs="Arial"/>
          <w:b/>
          <w:bCs/>
          <w:sz w:val="22"/>
          <w:szCs w:val="22"/>
        </w:rPr>
        <w:tab/>
        <w:t>Chawarska</w:t>
      </w:r>
      <w:r w:rsidRPr="00CC4EAC">
        <w:rPr>
          <w:rFonts w:asciiTheme="minorHAnsi" w:hAnsiTheme="minorHAnsi" w:cs="Arial"/>
          <w:b/>
          <w:sz w:val="22"/>
          <w:szCs w:val="22"/>
        </w:rPr>
        <w:t>, K.</w:t>
      </w:r>
      <w:r w:rsidRPr="00CC4EAC">
        <w:rPr>
          <w:rFonts w:asciiTheme="minorHAnsi" w:hAnsiTheme="minorHAnsi" w:cs="Arial"/>
          <w:sz w:val="22"/>
          <w:szCs w:val="22"/>
        </w:rPr>
        <w:t xml:space="preserve">, &amp; Reznick, J. S. </w:t>
      </w:r>
      <w:r w:rsidR="00781175" w:rsidRPr="00CC4EAC">
        <w:rPr>
          <w:rFonts w:asciiTheme="minorHAnsi" w:hAnsiTheme="minorHAnsi" w:cs="Arial"/>
          <w:sz w:val="22"/>
          <w:szCs w:val="22"/>
        </w:rPr>
        <w:t>(2000, July).</w:t>
      </w:r>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Detection of transitional probabilities in visual-spatial sequences in early infancy.</w:t>
      </w:r>
      <w:proofErr w:type="gramEnd"/>
      <w:r w:rsidRPr="00CC4EAC">
        <w:rPr>
          <w:rFonts w:asciiTheme="minorHAnsi" w:hAnsiTheme="minorHAnsi" w:cs="Arial"/>
          <w:i/>
          <w:iCs/>
          <w:sz w:val="22"/>
          <w:szCs w:val="22"/>
        </w:rPr>
        <w:t xml:space="preserve"> </w:t>
      </w:r>
      <w:r w:rsidR="00781175" w:rsidRPr="00CC4EAC">
        <w:rPr>
          <w:rFonts w:asciiTheme="minorHAnsi" w:hAnsiTheme="minorHAnsi" w:cs="Arial"/>
          <w:iCs/>
          <w:sz w:val="22"/>
          <w:szCs w:val="22"/>
        </w:rPr>
        <w:t xml:space="preserve">Poster presented at the </w:t>
      </w:r>
      <w:r w:rsidRPr="00CC4EAC">
        <w:rPr>
          <w:rFonts w:asciiTheme="minorHAnsi" w:hAnsiTheme="minorHAnsi" w:cs="Arial"/>
          <w:iCs/>
          <w:sz w:val="22"/>
          <w:szCs w:val="22"/>
        </w:rPr>
        <w:t>International Conference of Infancy Studies</w:t>
      </w:r>
      <w:r w:rsidRPr="00CC4EAC">
        <w:rPr>
          <w:rFonts w:asciiTheme="minorHAnsi" w:hAnsiTheme="minorHAnsi" w:cs="Arial"/>
          <w:i/>
          <w:iCs/>
          <w:sz w:val="22"/>
          <w:szCs w:val="22"/>
        </w:rPr>
        <w:t xml:space="preserve">, </w:t>
      </w:r>
      <w:r w:rsidRPr="00CC4EAC">
        <w:rPr>
          <w:rFonts w:asciiTheme="minorHAnsi" w:hAnsiTheme="minorHAnsi" w:cs="Arial"/>
          <w:iCs/>
          <w:sz w:val="22"/>
          <w:szCs w:val="22"/>
        </w:rPr>
        <w:t>Brighton, England.</w:t>
      </w:r>
    </w:p>
    <w:p w14:paraId="65A56279" w14:textId="1FD6CD1B"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bCs/>
          <w:sz w:val="22"/>
          <w:szCs w:val="22"/>
        </w:rPr>
        <w:t>1999</w:t>
      </w:r>
      <w:r w:rsidRPr="00CC4EAC">
        <w:rPr>
          <w:rFonts w:asciiTheme="minorHAnsi" w:hAnsiTheme="minorHAnsi" w:cs="Arial"/>
          <w:b/>
          <w:bCs/>
          <w:sz w:val="22"/>
          <w:szCs w:val="22"/>
        </w:rPr>
        <w:tab/>
        <w:t>Chawarska</w:t>
      </w:r>
      <w:r w:rsidRPr="00CC4EAC">
        <w:rPr>
          <w:rFonts w:asciiTheme="minorHAnsi" w:hAnsiTheme="minorHAnsi" w:cs="Arial"/>
          <w:b/>
          <w:sz w:val="22"/>
          <w:szCs w:val="22"/>
        </w:rPr>
        <w:t>, K.</w:t>
      </w:r>
      <w:r w:rsidRPr="00CC4EAC">
        <w:rPr>
          <w:rFonts w:asciiTheme="minorHAnsi" w:hAnsiTheme="minorHAnsi" w:cs="Arial"/>
          <w:sz w:val="22"/>
          <w:szCs w:val="22"/>
        </w:rPr>
        <w:t>, &amp; Reznick</w:t>
      </w:r>
      <w:r w:rsidR="00781175" w:rsidRPr="00CC4EAC">
        <w:rPr>
          <w:rFonts w:asciiTheme="minorHAnsi" w:hAnsiTheme="minorHAnsi" w:cs="Arial"/>
          <w:sz w:val="22"/>
          <w:szCs w:val="22"/>
        </w:rPr>
        <w:t>, J.</w:t>
      </w:r>
      <w:r w:rsidR="000203CE" w:rsidRPr="00CC4EAC">
        <w:rPr>
          <w:rFonts w:asciiTheme="minorHAnsi" w:hAnsiTheme="minorHAnsi" w:cs="Arial"/>
          <w:sz w:val="22"/>
          <w:szCs w:val="22"/>
        </w:rPr>
        <w:t xml:space="preserve"> </w:t>
      </w:r>
      <w:r w:rsidR="00781175" w:rsidRPr="00CC4EAC">
        <w:rPr>
          <w:rFonts w:asciiTheme="minorHAnsi" w:hAnsiTheme="minorHAnsi" w:cs="Arial"/>
          <w:sz w:val="22"/>
          <w:szCs w:val="22"/>
        </w:rPr>
        <w:t>S</w:t>
      </w:r>
      <w:r w:rsidRPr="00CC4EAC">
        <w:rPr>
          <w:rFonts w:asciiTheme="minorHAnsi" w:hAnsiTheme="minorHAnsi" w:cs="Arial"/>
          <w:sz w:val="22"/>
          <w:szCs w:val="22"/>
        </w:rPr>
        <w:t xml:space="preserve">. </w:t>
      </w:r>
      <w:r w:rsidR="00781175" w:rsidRPr="00CC4EAC">
        <w:rPr>
          <w:rFonts w:asciiTheme="minorHAnsi" w:hAnsiTheme="minorHAnsi" w:cs="Arial"/>
          <w:sz w:val="22"/>
          <w:szCs w:val="22"/>
        </w:rPr>
        <w:t>(1999, April).</w:t>
      </w:r>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Strong pre-existing anticipatory strategies in 4- but not in 8- and 12-month old infants.</w:t>
      </w:r>
      <w:proofErr w:type="gramEnd"/>
      <w:r w:rsidRPr="00CC4EAC">
        <w:rPr>
          <w:rFonts w:asciiTheme="minorHAnsi" w:hAnsiTheme="minorHAnsi" w:cs="Arial"/>
          <w:sz w:val="22"/>
          <w:szCs w:val="22"/>
        </w:rPr>
        <w:t xml:space="preserve"> </w:t>
      </w:r>
      <w:r w:rsidR="00781175" w:rsidRPr="00CC4EAC">
        <w:rPr>
          <w:rFonts w:asciiTheme="minorHAnsi" w:hAnsiTheme="minorHAnsi" w:cs="Arial"/>
          <w:sz w:val="22"/>
          <w:szCs w:val="22"/>
        </w:rPr>
        <w:t>Poster presented at the</w:t>
      </w:r>
      <w:r w:rsidRPr="00CC4EAC">
        <w:rPr>
          <w:rFonts w:asciiTheme="minorHAnsi" w:hAnsiTheme="minorHAnsi" w:cs="Arial"/>
          <w:sz w:val="22"/>
          <w:szCs w:val="22"/>
        </w:rPr>
        <w:t xml:space="preserve"> Biennial Meeting for the </w:t>
      </w:r>
      <w:r w:rsidRPr="00CC4EAC">
        <w:rPr>
          <w:rFonts w:asciiTheme="minorHAnsi" w:hAnsiTheme="minorHAnsi" w:cs="Arial"/>
          <w:iCs/>
          <w:sz w:val="22"/>
          <w:szCs w:val="22"/>
        </w:rPr>
        <w:t>Society for Research in Child Development Conference</w:t>
      </w:r>
      <w:r w:rsidRPr="00CC4EAC">
        <w:rPr>
          <w:rFonts w:asciiTheme="minorHAnsi" w:hAnsiTheme="minorHAnsi" w:cs="Arial"/>
          <w:i/>
          <w:iCs/>
          <w:sz w:val="22"/>
          <w:szCs w:val="22"/>
        </w:rPr>
        <w:t>,</w:t>
      </w:r>
      <w:r w:rsidR="00781175" w:rsidRPr="00CC4EAC">
        <w:rPr>
          <w:rFonts w:asciiTheme="minorHAnsi" w:hAnsiTheme="minorHAnsi" w:cs="Arial"/>
          <w:i/>
          <w:iCs/>
          <w:sz w:val="22"/>
          <w:szCs w:val="22"/>
        </w:rPr>
        <w:t xml:space="preserve"> </w:t>
      </w:r>
      <w:r w:rsidRPr="00CC4EAC">
        <w:rPr>
          <w:rFonts w:asciiTheme="minorHAnsi" w:hAnsiTheme="minorHAnsi" w:cs="Arial"/>
          <w:sz w:val="22"/>
          <w:szCs w:val="22"/>
        </w:rPr>
        <w:t>Albuquerque, NM.</w:t>
      </w:r>
    </w:p>
    <w:p w14:paraId="14BFA755" w14:textId="0E874ADF" w:rsidR="00582899" w:rsidRPr="00CC4EAC" w:rsidRDefault="00582899" w:rsidP="00582899">
      <w:pPr>
        <w:ind w:left="720" w:hanging="720"/>
        <w:rPr>
          <w:rFonts w:asciiTheme="minorHAnsi" w:hAnsiTheme="minorHAnsi" w:cs="Arial"/>
          <w:i/>
          <w:iCs/>
          <w:sz w:val="22"/>
          <w:szCs w:val="22"/>
        </w:rPr>
      </w:pPr>
      <w:r w:rsidRPr="00CC4EAC">
        <w:rPr>
          <w:rFonts w:asciiTheme="minorHAnsi" w:hAnsiTheme="minorHAnsi" w:cs="Arial"/>
          <w:bCs/>
          <w:sz w:val="22"/>
          <w:szCs w:val="22"/>
        </w:rPr>
        <w:t>1988</w:t>
      </w:r>
      <w:r w:rsidRPr="00CC4EAC">
        <w:rPr>
          <w:rFonts w:asciiTheme="minorHAnsi" w:hAnsiTheme="minorHAnsi" w:cs="Arial"/>
          <w:b/>
          <w:bCs/>
          <w:sz w:val="22"/>
          <w:szCs w:val="22"/>
        </w:rPr>
        <w:tab/>
        <w:t>Chawarska</w:t>
      </w:r>
      <w:r w:rsidRPr="00CC4EAC">
        <w:rPr>
          <w:rFonts w:asciiTheme="minorHAnsi" w:hAnsiTheme="minorHAnsi" w:cs="Arial"/>
          <w:b/>
          <w:sz w:val="22"/>
          <w:szCs w:val="22"/>
        </w:rPr>
        <w:t>, K.</w:t>
      </w:r>
      <w:r w:rsidRPr="00CC4EAC">
        <w:rPr>
          <w:rFonts w:asciiTheme="minorHAnsi" w:hAnsiTheme="minorHAnsi" w:cs="Arial"/>
          <w:sz w:val="22"/>
          <w:szCs w:val="22"/>
        </w:rPr>
        <w:t>, &amp; Reznick</w:t>
      </w:r>
      <w:r w:rsidR="00781175" w:rsidRPr="00CC4EAC">
        <w:rPr>
          <w:rFonts w:asciiTheme="minorHAnsi" w:hAnsiTheme="minorHAnsi" w:cs="Arial"/>
          <w:sz w:val="22"/>
          <w:szCs w:val="22"/>
        </w:rPr>
        <w:t>, J.</w:t>
      </w:r>
      <w:r w:rsidR="000203CE" w:rsidRPr="00CC4EAC">
        <w:rPr>
          <w:rFonts w:asciiTheme="minorHAnsi" w:hAnsiTheme="minorHAnsi" w:cs="Arial"/>
          <w:sz w:val="22"/>
          <w:szCs w:val="22"/>
        </w:rPr>
        <w:t xml:space="preserve"> </w:t>
      </w:r>
      <w:r w:rsidR="00781175" w:rsidRPr="00CC4EAC">
        <w:rPr>
          <w:rFonts w:asciiTheme="minorHAnsi" w:hAnsiTheme="minorHAnsi" w:cs="Arial"/>
          <w:sz w:val="22"/>
          <w:szCs w:val="22"/>
        </w:rPr>
        <w:t>S</w:t>
      </w:r>
      <w:r w:rsidRPr="00CC4EAC">
        <w:rPr>
          <w:rFonts w:asciiTheme="minorHAnsi" w:hAnsiTheme="minorHAnsi" w:cs="Arial"/>
          <w:sz w:val="22"/>
          <w:szCs w:val="22"/>
        </w:rPr>
        <w:t xml:space="preserve">. </w:t>
      </w:r>
      <w:r w:rsidR="00781175" w:rsidRPr="00CC4EAC">
        <w:rPr>
          <w:rFonts w:asciiTheme="minorHAnsi" w:hAnsiTheme="minorHAnsi" w:cs="Arial"/>
          <w:sz w:val="22"/>
          <w:szCs w:val="22"/>
        </w:rPr>
        <w:t>(1988).</w:t>
      </w:r>
      <w:r w:rsidRPr="00CC4EAC">
        <w:rPr>
          <w:rFonts w:asciiTheme="minorHAnsi" w:hAnsiTheme="minorHAnsi" w:cs="Arial"/>
          <w:sz w:val="22"/>
          <w:szCs w:val="22"/>
        </w:rPr>
        <w:t xml:space="preserve"> </w:t>
      </w:r>
      <w:r w:rsidRPr="00CC4EAC">
        <w:rPr>
          <w:rFonts w:asciiTheme="minorHAnsi" w:hAnsiTheme="minorHAnsi" w:cs="Arial"/>
          <w:i/>
          <w:sz w:val="22"/>
          <w:szCs w:val="22"/>
        </w:rPr>
        <w:t>Infants predicting location of visual events: Rules or transitional probabilities</w:t>
      </w:r>
      <w:r w:rsidRPr="00CC4EAC">
        <w:rPr>
          <w:rFonts w:asciiTheme="minorHAnsi" w:hAnsiTheme="minorHAnsi" w:cs="Arial"/>
          <w:sz w:val="22"/>
          <w:szCs w:val="22"/>
        </w:rPr>
        <w:t xml:space="preserve">. </w:t>
      </w:r>
      <w:r w:rsidR="00781175" w:rsidRPr="00CC4EAC">
        <w:rPr>
          <w:rFonts w:asciiTheme="minorHAnsi" w:hAnsiTheme="minorHAnsi" w:cs="Arial"/>
          <w:sz w:val="22"/>
          <w:szCs w:val="22"/>
        </w:rPr>
        <w:t>Poster presented at the</w:t>
      </w:r>
      <w:r w:rsidRPr="00CC4EAC">
        <w:rPr>
          <w:rFonts w:asciiTheme="minorHAnsi" w:hAnsiTheme="minorHAnsi" w:cs="Arial"/>
          <w:sz w:val="22"/>
          <w:szCs w:val="22"/>
        </w:rPr>
        <w:t xml:space="preserve"> </w:t>
      </w:r>
      <w:r w:rsidRPr="00CC4EAC">
        <w:rPr>
          <w:rFonts w:asciiTheme="minorHAnsi" w:hAnsiTheme="minorHAnsi" w:cs="Arial"/>
          <w:iCs/>
          <w:sz w:val="22"/>
          <w:szCs w:val="22"/>
        </w:rPr>
        <w:t>International Conference of Infancy Studies</w:t>
      </w:r>
      <w:r w:rsidRPr="00CC4EAC">
        <w:rPr>
          <w:rFonts w:asciiTheme="minorHAnsi" w:hAnsiTheme="minorHAnsi" w:cs="Arial"/>
          <w:i/>
          <w:iCs/>
          <w:sz w:val="22"/>
          <w:szCs w:val="22"/>
        </w:rPr>
        <w:t xml:space="preserve">, </w:t>
      </w:r>
      <w:r w:rsidRPr="00CC4EAC">
        <w:rPr>
          <w:rFonts w:asciiTheme="minorHAnsi" w:hAnsiTheme="minorHAnsi" w:cs="Arial"/>
          <w:iCs/>
          <w:sz w:val="22"/>
          <w:szCs w:val="22"/>
        </w:rPr>
        <w:t>Atlanta, GA.</w:t>
      </w:r>
      <w:r w:rsidRPr="00CC4EAC">
        <w:rPr>
          <w:rFonts w:asciiTheme="minorHAnsi" w:hAnsiTheme="minorHAnsi" w:cs="Arial"/>
          <w:i/>
          <w:iCs/>
          <w:sz w:val="22"/>
          <w:szCs w:val="22"/>
        </w:rPr>
        <w:t xml:space="preserve"> </w:t>
      </w:r>
    </w:p>
    <w:p w14:paraId="17832686" w14:textId="27CAAEF5" w:rsidR="00582899" w:rsidRPr="00CC4EAC" w:rsidRDefault="00582899" w:rsidP="00582899">
      <w:pPr>
        <w:pStyle w:val="Header"/>
        <w:tabs>
          <w:tab w:val="clear" w:pos="8640"/>
          <w:tab w:val="center" w:pos="720"/>
        </w:tabs>
        <w:ind w:left="720" w:hanging="720"/>
        <w:rPr>
          <w:rFonts w:asciiTheme="minorHAnsi" w:hAnsiTheme="minorHAnsi" w:cs="Arial"/>
          <w:iCs/>
          <w:sz w:val="22"/>
          <w:szCs w:val="22"/>
        </w:rPr>
      </w:pPr>
      <w:r w:rsidRPr="00CC4EAC">
        <w:rPr>
          <w:rFonts w:asciiTheme="minorHAnsi" w:hAnsiTheme="minorHAnsi" w:cs="Arial"/>
          <w:sz w:val="22"/>
          <w:szCs w:val="22"/>
        </w:rPr>
        <w:t>1997</w:t>
      </w:r>
      <w:r w:rsidRPr="00CC4EAC">
        <w:rPr>
          <w:rFonts w:asciiTheme="minorHAnsi" w:hAnsiTheme="minorHAnsi" w:cs="Arial"/>
          <w:sz w:val="22"/>
          <w:szCs w:val="22"/>
        </w:rPr>
        <w:tab/>
      </w:r>
      <w:r w:rsidRPr="00CC4EAC">
        <w:rPr>
          <w:rFonts w:asciiTheme="minorHAnsi" w:hAnsiTheme="minorHAnsi" w:cs="Arial"/>
          <w:sz w:val="22"/>
          <w:szCs w:val="22"/>
        </w:rPr>
        <w:tab/>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00E67156" w:rsidRPr="00CC4EAC">
        <w:rPr>
          <w:rFonts w:asciiTheme="minorHAnsi" w:hAnsiTheme="minorHAnsi" w:cs="Arial"/>
          <w:sz w:val="22"/>
          <w:szCs w:val="22"/>
        </w:rPr>
        <w:t>,</w:t>
      </w:r>
      <w:r w:rsidRPr="00CC4EAC">
        <w:rPr>
          <w:rFonts w:asciiTheme="minorHAnsi" w:hAnsiTheme="minorHAnsi" w:cs="Arial"/>
          <w:sz w:val="22"/>
          <w:szCs w:val="22"/>
        </w:rPr>
        <w:t xml:space="preserve"> Mayes,</w:t>
      </w:r>
      <w:r w:rsidR="00781175" w:rsidRPr="00CC4EAC">
        <w:rPr>
          <w:rFonts w:asciiTheme="minorHAnsi" w:hAnsiTheme="minorHAnsi" w:cs="Arial"/>
          <w:sz w:val="22"/>
          <w:szCs w:val="22"/>
        </w:rPr>
        <w:t xml:space="preserve"> L. C.,</w:t>
      </w:r>
      <w:r w:rsidRPr="00CC4EAC">
        <w:rPr>
          <w:rFonts w:asciiTheme="minorHAnsi" w:hAnsiTheme="minorHAnsi" w:cs="Arial"/>
          <w:sz w:val="22"/>
          <w:szCs w:val="22"/>
        </w:rPr>
        <w:t xml:space="preserve"> Reznick,</w:t>
      </w:r>
      <w:r w:rsidR="00781175" w:rsidRPr="00CC4EAC">
        <w:rPr>
          <w:rFonts w:asciiTheme="minorHAnsi" w:hAnsiTheme="minorHAnsi" w:cs="Arial"/>
          <w:sz w:val="22"/>
          <w:szCs w:val="22"/>
        </w:rPr>
        <w:t xml:space="preserve"> J. S.,</w:t>
      </w:r>
      <w:r w:rsidRPr="00CC4EAC">
        <w:rPr>
          <w:rFonts w:asciiTheme="minorHAnsi" w:hAnsiTheme="minorHAnsi" w:cs="Arial"/>
          <w:sz w:val="22"/>
          <w:szCs w:val="22"/>
        </w:rPr>
        <w:t xml:space="preserve"> &amp; Miranda</w:t>
      </w:r>
      <w:r w:rsidR="00781175" w:rsidRPr="00CC4EAC">
        <w:rPr>
          <w:rFonts w:asciiTheme="minorHAnsi" w:hAnsiTheme="minorHAnsi" w:cs="Arial"/>
          <w:sz w:val="22"/>
          <w:szCs w:val="22"/>
        </w:rPr>
        <w:t>, R</w:t>
      </w:r>
      <w:r w:rsidRPr="00CC4EAC">
        <w:rPr>
          <w:rFonts w:asciiTheme="minorHAnsi" w:hAnsiTheme="minorHAnsi" w:cs="Arial"/>
          <w:i/>
          <w:iCs/>
          <w:sz w:val="22"/>
          <w:szCs w:val="22"/>
        </w:rPr>
        <w:t>.</w:t>
      </w:r>
      <w:r w:rsidR="00781175" w:rsidRPr="00CC4EAC">
        <w:rPr>
          <w:rFonts w:asciiTheme="minorHAnsi" w:hAnsiTheme="minorHAnsi" w:cs="Arial"/>
          <w:iCs/>
          <w:sz w:val="22"/>
          <w:szCs w:val="22"/>
        </w:rPr>
        <w:t xml:space="preserve"> (1997, April).</w:t>
      </w:r>
      <w:r w:rsidR="004A672A">
        <w:rPr>
          <w:rFonts w:asciiTheme="minorHAnsi" w:hAnsiTheme="minorHAnsi" w:cs="Arial"/>
          <w:i/>
          <w:iCs/>
          <w:sz w:val="22"/>
          <w:szCs w:val="22"/>
        </w:rPr>
        <w:t xml:space="preserve">  </w:t>
      </w:r>
      <w:r w:rsidRPr="00CC4EAC">
        <w:rPr>
          <w:rFonts w:asciiTheme="minorHAnsi" w:hAnsiTheme="minorHAnsi" w:cs="Arial"/>
          <w:i/>
          <w:sz w:val="22"/>
          <w:szCs w:val="22"/>
        </w:rPr>
        <w:t>Visual expectations in cocaine and non-cocaine exposed 6-month-old infants.</w:t>
      </w:r>
      <w:r w:rsidRPr="00CC4EAC">
        <w:rPr>
          <w:rFonts w:asciiTheme="minorHAnsi" w:hAnsiTheme="minorHAnsi" w:cs="Arial"/>
          <w:sz w:val="22"/>
          <w:szCs w:val="22"/>
        </w:rPr>
        <w:t xml:space="preserve"> </w:t>
      </w:r>
      <w:r w:rsidR="00781175" w:rsidRPr="00CC4EAC">
        <w:rPr>
          <w:rFonts w:asciiTheme="minorHAnsi" w:hAnsiTheme="minorHAnsi" w:cs="Arial"/>
          <w:sz w:val="22"/>
          <w:szCs w:val="22"/>
        </w:rPr>
        <w:t>Poster presented at the</w:t>
      </w:r>
      <w:r w:rsidRPr="00CC4EAC">
        <w:rPr>
          <w:rFonts w:asciiTheme="minorHAnsi" w:hAnsiTheme="minorHAnsi" w:cs="Arial"/>
          <w:sz w:val="22"/>
          <w:szCs w:val="22"/>
        </w:rPr>
        <w:t xml:space="preserve"> Biennial Meeting for the </w:t>
      </w:r>
      <w:r w:rsidRPr="00CC4EAC">
        <w:rPr>
          <w:rFonts w:asciiTheme="minorHAnsi" w:hAnsiTheme="minorHAnsi" w:cs="Arial"/>
          <w:iCs/>
          <w:sz w:val="22"/>
          <w:szCs w:val="22"/>
        </w:rPr>
        <w:t>Society for Research in Child Development Conference</w:t>
      </w:r>
      <w:r w:rsidRPr="00CC4EAC">
        <w:rPr>
          <w:rFonts w:asciiTheme="minorHAnsi" w:hAnsiTheme="minorHAnsi" w:cs="Arial"/>
          <w:i/>
          <w:iCs/>
          <w:sz w:val="22"/>
          <w:szCs w:val="22"/>
        </w:rPr>
        <w:t xml:space="preserve">, </w:t>
      </w:r>
      <w:r w:rsidRPr="00CC4EAC">
        <w:rPr>
          <w:rFonts w:asciiTheme="minorHAnsi" w:hAnsiTheme="minorHAnsi" w:cs="Arial"/>
          <w:iCs/>
          <w:sz w:val="22"/>
          <w:szCs w:val="22"/>
        </w:rPr>
        <w:t>Washington, DC.</w:t>
      </w:r>
    </w:p>
    <w:p w14:paraId="1D699077" w14:textId="1E164DE3" w:rsidR="00582899" w:rsidRPr="00CC4EAC" w:rsidRDefault="00582899" w:rsidP="00582899">
      <w:pPr>
        <w:ind w:left="720" w:hanging="720"/>
        <w:rPr>
          <w:rFonts w:asciiTheme="minorHAnsi" w:hAnsiTheme="minorHAnsi" w:cs="Arial"/>
          <w:iCs/>
          <w:sz w:val="22"/>
          <w:szCs w:val="22"/>
        </w:rPr>
      </w:pPr>
      <w:r w:rsidRPr="00CC4EAC">
        <w:rPr>
          <w:rFonts w:asciiTheme="minorHAnsi" w:hAnsiTheme="minorHAnsi" w:cs="Arial"/>
          <w:bCs/>
          <w:sz w:val="22"/>
          <w:szCs w:val="22"/>
        </w:rPr>
        <w:t>1997</w:t>
      </w:r>
      <w:r w:rsidRPr="00CC4EAC">
        <w:rPr>
          <w:rFonts w:asciiTheme="minorHAnsi" w:hAnsiTheme="minorHAnsi" w:cs="Arial"/>
          <w:b/>
          <w:bCs/>
          <w:sz w:val="22"/>
          <w:szCs w:val="22"/>
        </w:rPr>
        <w:tab/>
        <w:t>Chawarska</w:t>
      </w:r>
      <w:r w:rsidRPr="00CC4EAC">
        <w:rPr>
          <w:rFonts w:asciiTheme="minorHAnsi" w:hAnsiTheme="minorHAnsi" w:cs="Arial"/>
          <w:b/>
          <w:sz w:val="22"/>
          <w:szCs w:val="22"/>
        </w:rPr>
        <w:t>, K.</w:t>
      </w:r>
      <w:r w:rsidRPr="00CC4EAC">
        <w:rPr>
          <w:rFonts w:asciiTheme="minorHAnsi" w:hAnsiTheme="minorHAnsi" w:cs="Arial"/>
          <w:sz w:val="22"/>
          <w:szCs w:val="22"/>
        </w:rPr>
        <w:t>, &amp; Reznick</w:t>
      </w:r>
      <w:r w:rsidR="007D66B9" w:rsidRPr="00CC4EAC">
        <w:rPr>
          <w:rFonts w:asciiTheme="minorHAnsi" w:hAnsiTheme="minorHAnsi" w:cs="Arial"/>
          <w:sz w:val="22"/>
          <w:szCs w:val="22"/>
        </w:rPr>
        <w:t>, J.</w:t>
      </w:r>
      <w:r w:rsidR="000203CE" w:rsidRPr="00CC4EAC">
        <w:rPr>
          <w:rFonts w:asciiTheme="minorHAnsi" w:hAnsiTheme="minorHAnsi" w:cs="Arial"/>
          <w:sz w:val="22"/>
          <w:szCs w:val="22"/>
        </w:rPr>
        <w:t xml:space="preserve"> </w:t>
      </w:r>
      <w:r w:rsidR="007D66B9" w:rsidRPr="00CC4EAC">
        <w:rPr>
          <w:rFonts w:asciiTheme="minorHAnsi" w:hAnsiTheme="minorHAnsi" w:cs="Arial"/>
          <w:sz w:val="22"/>
          <w:szCs w:val="22"/>
        </w:rPr>
        <w:t>S</w:t>
      </w:r>
      <w:r w:rsidRPr="00CC4EAC">
        <w:rPr>
          <w:rFonts w:asciiTheme="minorHAnsi" w:hAnsiTheme="minorHAnsi" w:cs="Arial"/>
          <w:i/>
          <w:iCs/>
          <w:sz w:val="22"/>
          <w:szCs w:val="22"/>
        </w:rPr>
        <w:t>.</w:t>
      </w:r>
      <w:r w:rsidR="007D66B9" w:rsidRPr="00CC4EAC">
        <w:rPr>
          <w:rFonts w:asciiTheme="minorHAnsi" w:hAnsiTheme="minorHAnsi" w:cs="Arial"/>
          <w:i/>
          <w:iCs/>
          <w:sz w:val="22"/>
          <w:szCs w:val="22"/>
        </w:rPr>
        <w:t xml:space="preserve"> </w:t>
      </w:r>
      <w:r w:rsidR="007D66B9" w:rsidRPr="00CC4EAC">
        <w:rPr>
          <w:rFonts w:asciiTheme="minorHAnsi" w:hAnsiTheme="minorHAnsi" w:cs="Arial"/>
          <w:iCs/>
          <w:sz w:val="22"/>
          <w:szCs w:val="22"/>
        </w:rPr>
        <w:t>(1997, April).</w:t>
      </w:r>
      <w:r w:rsidRPr="00CC4EAC">
        <w:rPr>
          <w:rFonts w:asciiTheme="minorHAnsi" w:hAnsiTheme="minorHAnsi" w:cs="Arial"/>
          <w:i/>
          <w:iCs/>
          <w:sz w:val="22"/>
          <w:szCs w:val="22"/>
        </w:rPr>
        <w:t xml:space="preserve"> </w:t>
      </w:r>
      <w:r w:rsidRPr="00CC4EAC">
        <w:rPr>
          <w:rFonts w:asciiTheme="minorHAnsi" w:hAnsiTheme="minorHAnsi" w:cs="Arial"/>
          <w:i/>
          <w:sz w:val="22"/>
          <w:szCs w:val="22"/>
        </w:rPr>
        <w:t>Visual expectations</w:t>
      </w:r>
      <w:r w:rsidR="007D66B9" w:rsidRPr="00CC4EAC">
        <w:rPr>
          <w:rFonts w:asciiTheme="minorHAnsi" w:hAnsiTheme="minorHAnsi" w:cs="Arial"/>
          <w:i/>
          <w:sz w:val="22"/>
          <w:szCs w:val="22"/>
        </w:rPr>
        <w:t>:</w:t>
      </w:r>
      <w:r w:rsidRPr="00CC4EAC">
        <w:rPr>
          <w:rFonts w:asciiTheme="minorHAnsi" w:hAnsiTheme="minorHAnsi" w:cs="Arial"/>
          <w:i/>
          <w:sz w:val="22"/>
          <w:szCs w:val="22"/>
        </w:rPr>
        <w:t xml:space="preserve"> Transfer of the alternation rule into a new context.</w:t>
      </w:r>
      <w:r w:rsidRPr="00CC4EAC">
        <w:rPr>
          <w:rFonts w:asciiTheme="minorHAnsi" w:hAnsiTheme="minorHAnsi" w:cs="Arial"/>
          <w:sz w:val="22"/>
          <w:szCs w:val="22"/>
        </w:rPr>
        <w:t xml:space="preserve"> </w:t>
      </w:r>
      <w:r w:rsidR="007D66B9" w:rsidRPr="00CC4EAC">
        <w:rPr>
          <w:rFonts w:asciiTheme="minorHAnsi" w:hAnsiTheme="minorHAnsi" w:cs="Arial"/>
          <w:sz w:val="22"/>
          <w:szCs w:val="22"/>
        </w:rPr>
        <w:t>Poster presented at the</w:t>
      </w:r>
      <w:r w:rsidRPr="00CC4EAC">
        <w:rPr>
          <w:rFonts w:asciiTheme="minorHAnsi" w:hAnsiTheme="minorHAnsi" w:cs="Arial"/>
          <w:sz w:val="22"/>
          <w:szCs w:val="22"/>
        </w:rPr>
        <w:t xml:space="preserve"> Biennial Meeting for the </w:t>
      </w:r>
      <w:r w:rsidRPr="00CC4EAC">
        <w:rPr>
          <w:rFonts w:asciiTheme="minorHAnsi" w:hAnsiTheme="minorHAnsi" w:cs="Arial"/>
          <w:iCs/>
          <w:sz w:val="22"/>
          <w:szCs w:val="22"/>
        </w:rPr>
        <w:t>Society for Research in Child Development Conference</w:t>
      </w:r>
      <w:r w:rsidRPr="00CC4EAC">
        <w:rPr>
          <w:rFonts w:asciiTheme="minorHAnsi" w:hAnsiTheme="minorHAnsi" w:cs="Arial"/>
          <w:i/>
          <w:iCs/>
          <w:sz w:val="22"/>
          <w:szCs w:val="22"/>
        </w:rPr>
        <w:t xml:space="preserve">, </w:t>
      </w:r>
      <w:r w:rsidRPr="00CC4EAC">
        <w:rPr>
          <w:rFonts w:asciiTheme="minorHAnsi" w:hAnsiTheme="minorHAnsi" w:cs="Arial"/>
          <w:iCs/>
          <w:sz w:val="22"/>
          <w:szCs w:val="22"/>
        </w:rPr>
        <w:t>Washington, DC.</w:t>
      </w:r>
    </w:p>
    <w:p w14:paraId="75D7D807" w14:textId="55882677" w:rsidR="00582899" w:rsidRPr="00CC4EAC" w:rsidRDefault="00582899" w:rsidP="00582899">
      <w:pPr>
        <w:ind w:left="720" w:hanging="720"/>
        <w:rPr>
          <w:rFonts w:asciiTheme="minorHAnsi" w:hAnsiTheme="minorHAnsi" w:cs="Arial"/>
          <w:i/>
          <w:iCs/>
          <w:sz w:val="22"/>
          <w:szCs w:val="22"/>
        </w:rPr>
      </w:pPr>
      <w:r w:rsidRPr="00CC4EAC">
        <w:rPr>
          <w:rFonts w:asciiTheme="minorHAnsi" w:hAnsiTheme="minorHAnsi" w:cs="Arial"/>
          <w:bCs/>
          <w:sz w:val="22"/>
          <w:szCs w:val="22"/>
        </w:rPr>
        <w:t>1996</w:t>
      </w:r>
      <w:r w:rsidRPr="00CC4EAC">
        <w:rPr>
          <w:rFonts w:asciiTheme="minorHAnsi" w:hAnsiTheme="minorHAnsi" w:cs="Arial"/>
          <w:b/>
          <w:bCs/>
          <w:sz w:val="22"/>
          <w:szCs w:val="22"/>
        </w:rPr>
        <w:tab/>
        <w:t>Chawarska</w:t>
      </w:r>
      <w:r w:rsidRPr="00CC4EAC">
        <w:rPr>
          <w:rFonts w:asciiTheme="minorHAnsi" w:hAnsiTheme="minorHAnsi" w:cs="Arial"/>
          <w:b/>
          <w:sz w:val="22"/>
          <w:szCs w:val="22"/>
        </w:rPr>
        <w:t>, K.</w:t>
      </w:r>
      <w:r w:rsidRPr="00CC4EAC">
        <w:rPr>
          <w:rFonts w:asciiTheme="minorHAnsi" w:hAnsiTheme="minorHAnsi" w:cs="Arial"/>
          <w:sz w:val="22"/>
          <w:szCs w:val="22"/>
        </w:rPr>
        <w:t>,</w:t>
      </w:r>
      <w:r w:rsidRPr="00CC4EAC">
        <w:rPr>
          <w:rFonts w:asciiTheme="minorHAnsi" w:hAnsiTheme="minorHAnsi" w:cs="Arial"/>
          <w:b/>
          <w:sz w:val="22"/>
          <w:szCs w:val="22"/>
        </w:rPr>
        <w:t xml:space="preserve"> </w:t>
      </w:r>
      <w:r w:rsidRPr="00CC4EAC">
        <w:rPr>
          <w:rFonts w:asciiTheme="minorHAnsi" w:hAnsiTheme="minorHAnsi" w:cs="Arial"/>
          <w:sz w:val="22"/>
          <w:szCs w:val="22"/>
        </w:rPr>
        <w:t>Reznick,</w:t>
      </w:r>
      <w:r w:rsidR="000203CE" w:rsidRPr="00CC4EAC">
        <w:rPr>
          <w:rFonts w:asciiTheme="minorHAnsi" w:hAnsiTheme="minorHAnsi" w:cs="Arial"/>
          <w:sz w:val="22"/>
          <w:szCs w:val="22"/>
        </w:rPr>
        <w:t xml:space="preserve"> J. S.,</w:t>
      </w:r>
      <w:r w:rsidRPr="00CC4EAC">
        <w:rPr>
          <w:rFonts w:asciiTheme="minorHAnsi" w:hAnsiTheme="minorHAnsi" w:cs="Arial"/>
          <w:sz w:val="22"/>
          <w:szCs w:val="22"/>
        </w:rPr>
        <w:t xml:space="preserve"> Miranda,</w:t>
      </w:r>
      <w:r w:rsidR="000203CE" w:rsidRPr="00CC4EAC">
        <w:rPr>
          <w:rFonts w:asciiTheme="minorHAnsi" w:hAnsiTheme="minorHAnsi" w:cs="Arial"/>
          <w:sz w:val="22"/>
          <w:szCs w:val="22"/>
        </w:rPr>
        <w:t xml:space="preserve"> R.,</w:t>
      </w:r>
      <w:r w:rsidRPr="00CC4EAC">
        <w:rPr>
          <w:rFonts w:asciiTheme="minorHAnsi" w:hAnsiTheme="minorHAnsi" w:cs="Arial"/>
          <w:sz w:val="22"/>
          <w:szCs w:val="22"/>
        </w:rPr>
        <w:t xml:space="preserve"> &amp; Masse</w:t>
      </w:r>
      <w:r w:rsidR="000203CE" w:rsidRPr="00CC4EAC">
        <w:rPr>
          <w:rFonts w:asciiTheme="minorHAnsi" w:hAnsiTheme="minorHAnsi" w:cs="Arial"/>
          <w:sz w:val="22"/>
          <w:szCs w:val="22"/>
        </w:rPr>
        <w:t>, M</w:t>
      </w:r>
      <w:r w:rsidRPr="00CC4EAC">
        <w:rPr>
          <w:rFonts w:asciiTheme="minorHAnsi" w:hAnsiTheme="minorHAnsi" w:cs="Arial"/>
          <w:i/>
          <w:iCs/>
          <w:sz w:val="22"/>
          <w:szCs w:val="22"/>
        </w:rPr>
        <w:t>.</w:t>
      </w:r>
      <w:r w:rsidR="000203CE" w:rsidRPr="00CC4EAC">
        <w:rPr>
          <w:rFonts w:asciiTheme="minorHAnsi" w:hAnsiTheme="minorHAnsi" w:cs="Arial"/>
          <w:iCs/>
          <w:sz w:val="22"/>
          <w:szCs w:val="22"/>
        </w:rPr>
        <w:t xml:space="preserve"> (1996, April).</w:t>
      </w:r>
      <w:r w:rsidRPr="00CC4EAC">
        <w:rPr>
          <w:rFonts w:asciiTheme="minorHAnsi" w:hAnsiTheme="minorHAnsi" w:cs="Arial"/>
          <w:i/>
          <w:iCs/>
          <w:sz w:val="22"/>
          <w:szCs w:val="22"/>
        </w:rPr>
        <w:t xml:space="preserve"> </w:t>
      </w:r>
      <w:r w:rsidRPr="00CC4EAC">
        <w:rPr>
          <w:rFonts w:asciiTheme="minorHAnsi" w:hAnsiTheme="minorHAnsi" w:cs="Arial"/>
          <w:i/>
          <w:sz w:val="22"/>
          <w:szCs w:val="22"/>
        </w:rPr>
        <w:t xml:space="preserve">Transfer of visual </w:t>
      </w:r>
      <w:proofErr w:type="spellStart"/>
      <w:r w:rsidRPr="00CC4EAC">
        <w:rPr>
          <w:rFonts w:asciiTheme="minorHAnsi" w:hAnsiTheme="minorHAnsi" w:cs="Arial"/>
          <w:i/>
          <w:sz w:val="22"/>
          <w:szCs w:val="22"/>
        </w:rPr>
        <w:t>spatio</w:t>
      </w:r>
      <w:proofErr w:type="spellEnd"/>
      <w:r w:rsidRPr="00CC4EAC">
        <w:rPr>
          <w:rFonts w:asciiTheme="minorHAnsi" w:hAnsiTheme="minorHAnsi" w:cs="Arial"/>
          <w:i/>
          <w:sz w:val="22"/>
          <w:szCs w:val="22"/>
        </w:rPr>
        <w:t>-temporal expectations between horizontal and vertical axes.</w:t>
      </w:r>
      <w:r w:rsidR="004A672A">
        <w:rPr>
          <w:rFonts w:asciiTheme="minorHAnsi" w:hAnsiTheme="minorHAnsi" w:cs="Arial"/>
          <w:sz w:val="22"/>
          <w:szCs w:val="22"/>
        </w:rPr>
        <w:t xml:space="preserve">  </w:t>
      </w:r>
      <w:r w:rsidR="000203CE" w:rsidRPr="00CC4EAC">
        <w:rPr>
          <w:rFonts w:asciiTheme="minorHAnsi" w:hAnsiTheme="minorHAnsi" w:cs="Arial"/>
          <w:sz w:val="22"/>
          <w:szCs w:val="22"/>
        </w:rPr>
        <w:t xml:space="preserve">Poster presented at the </w:t>
      </w:r>
      <w:r w:rsidRPr="00CC4EAC">
        <w:rPr>
          <w:rFonts w:asciiTheme="minorHAnsi" w:hAnsiTheme="minorHAnsi" w:cs="Arial"/>
          <w:iCs/>
          <w:sz w:val="22"/>
          <w:szCs w:val="22"/>
        </w:rPr>
        <w:t>International Conference on Infancy Studies</w:t>
      </w:r>
      <w:r w:rsidRPr="00CC4EAC">
        <w:rPr>
          <w:rFonts w:asciiTheme="minorHAnsi" w:hAnsiTheme="minorHAnsi" w:cs="Arial"/>
          <w:i/>
          <w:iCs/>
          <w:sz w:val="22"/>
          <w:szCs w:val="22"/>
        </w:rPr>
        <w:t xml:space="preserve">, </w:t>
      </w:r>
      <w:r w:rsidRPr="00CC4EAC">
        <w:rPr>
          <w:rFonts w:asciiTheme="minorHAnsi" w:hAnsiTheme="minorHAnsi" w:cs="Arial"/>
          <w:iCs/>
          <w:sz w:val="22"/>
          <w:szCs w:val="22"/>
        </w:rPr>
        <w:t>Providence, RI.</w:t>
      </w:r>
      <w:r w:rsidRPr="00CC4EAC">
        <w:rPr>
          <w:rFonts w:asciiTheme="minorHAnsi" w:hAnsiTheme="minorHAnsi" w:cs="Arial"/>
          <w:i/>
          <w:iCs/>
          <w:sz w:val="22"/>
          <w:szCs w:val="22"/>
        </w:rPr>
        <w:t xml:space="preserve"> </w:t>
      </w:r>
    </w:p>
    <w:p w14:paraId="74878A96" w14:textId="75DEA4F7" w:rsidR="00582899" w:rsidRPr="00CC4EAC" w:rsidRDefault="00582899" w:rsidP="00582899">
      <w:pPr>
        <w:ind w:left="720" w:hanging="720"/>
        <w:rPr>
          <w:rFonts w:asciiTheme="minorHAnsi" w:hAnsiTheme="minorHAnsi" w:cs="Arial"/>
          <w:iCs/>
          <w:sz w:val="22"/>
          <w:szCs w:val="22"/>
        </w:rPr>
      </w:pPr>
      <w:r w:rsidRPr="00CC4EAC">
        <w:rPr>
          <w:rFonts w:asciiTheme="minorHAnsi" w:hAnsiTheme="minorHAnsi" w:cs="Arial"/>
          <w:sz w:val="22"/>
          <w:szCs w:val="22"/>
        </w:rPr>
        <w:t>1996</w:t>
      </w:r>
      <w:r w:rsidRPr="00CC4EAC">
        <w:rPr>
          <w:rFonts w:asciiTheme="minorHAnsi" w:hAnsiTheme="minorHAnsi" w:cs="Arial"/>
          <w:sz w:val="22"/>
          <w:szCs w:val="22"/>
        </w:rPr>
        <w:tab/>
        <w:t>Mayes, L.</w:t>
      </w:r>
      <w:r w:rsidR="000203CE" w:rsidRPr="00CC4EAC">
        <w:rPr>
          <w:rFonts w:asciiTheme="minorHAnsi" w:hAnsiTheme="minorHAnsi" w:cs="Arial"/>
          <w:sz w:val="22"/>
          <w:szCs w:val="22"/>
        </w:rPr>
        <w:t xml:space="preserve"> </w:t>
      </w:r>
      <w:r w:rsidRPr="00CC4EAC">
        <w:rPr>
          <w:rFonts w:asciiTheme="minorHAnsi" w:hAnsiTheme="minorHAnsi" w:cs="Arial"/>
          <w:sz w:val="22"/>
          <w:szCs w:val="22"/>
        </w:rPr>
        <w:t>C., Bornstein, M.</w:t>
      </w:r>
      <w:r w:rsidR="000203CE" w:rsidRPr="00CC4EAC">
        <w:rPr>
          <w:rFonts w:asciiTheme="minorHAnsi" w:hAnsiTheme="minorHAnsi" w:cs="Arial"/>
          <w:sz w:val="22"/>
          <w:szCs w:val="22"/>
        </w:rPr>
        <w:t xml:space="preserve"> </w:t>
      </w:r>
      <w:r w:rsidRPr="00CC4EAC">
        <w:rPr>
          <w:rFonts w:asciiTheme="minorHAnsi" w:hAnsiTheme="minorHAnsi" w:cs="Arial"/>
          <w:sz w:val="22"/>
          <w:szCs w:val="22"/>
        </w:rPr>
        <w:t xml:space="preserve">H., </w:t>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Pr="00CC4EAC">
        <w:rPr>
          <w:rFonts w:asciiTheme="minorHAnsi" w:hAnsiTheme="minorHAnsi" w:cs="Arial"/>
          <w:sz w:val="22"/>
          <w:szCs w:val="22"/>
        </w:rPr>
        <w:t xml:space="preserve">, &amp; Granger, </w:t>
      </w:r>
      <w:r w:rsidR="00E67156" w:rsidRPr="00CC4EAC">
        <w:rPr>
          <w:rFonts w:asciiTheme="minorHAnsi" w:hAnsiTheme="minorHAnsi" w:cs="Arial"/>
          <w:sz w:val="22"/>
          <w:szCs w:val="22"/>
        </w:rPr>
        <w:t>R.</w:t>
      </w:r>
      <w:r w:rsidR="000203CE" w:rsidRPr="00CC4EAC">
        <w:rPr>
          <w:rFonts w:asciiTheme="minorHAnsi" w:hAnsiTheme="minorHAnsi" w:cs="Arial"/>
          <w:sz w:val="22"/>
          <w:szCs w:val="22"/>
        </w:rPr>
        <w:t xml:space="preserve"> </w:t>
      </w:r>
      <w:r w:rsidR="00E67156" w:rsidRPr="00CC4EAC">
        <w:rPr>
          <w:rFonts w:asciiTheme="minorHAnsi" w:hAnsiTheme="minorHAnsi" w:cs="Arial"/>
          <w:sz w:val="22"/>
          <w:szCs w:val="22"/>
        </w:rPr>
        <w:t>H.</w:t>
      </w:r>
      <w:r w:rsidRPr="00CC4EAC">
        <w:rPr>
          <w:rFonts w:asciiTheme="minorHAnsi" w:hAnsiTheme="minorHAnsi" w:cs="Arial"/>
          <w:i/>
          <w:iCs/>
          <w:sz w:val="22"/>
          <w:szCs w:val="22"/>
        </w:rPr>
        <w:t xml:space="preserve"> </w:t>
      </w:r>
      <w:r w:rsidR="000203CE" w:rsidRPr="00CC4EAC">
        <w:rPr>
          <w:rFonts w:asciiTheme="minorHAnsi" w:hAnsiTheme="minorHAnsi" w:cs="Arial"/>
          <w:iCs/>
          <w:sz w:val="22"/>
          <w:szCs w:val="22"/>
        </w:rPr>
        <w:t>(1996, April).</w:t>
      </w:r>
      <w:r w:rsidRPr="00CC4EAC">
        <w:rPr>
          <w:rFonts w:asciiTheme="minorHAnsi" w:hAnsiTheme="minorHAnsi" w:cs="Arial"/>
          <w:i/>
          <w:iCs/>
          <w:sz w:val="22"/>
          <w:szCs w:val="22"/>
        </w:rPr>
        <w:t xml:space="preserve"> </w:t>
      </w:r>
      <w:r w:rsidRPr="00CC4EAC">
        <w:rPr>
          <w:rFonts w:asciiTheme="minorHAnsi" w:hAnsiTheme="minorHAnsi" w:cs="Arial"/>
          <w:i/>
          <w:sz w:val="22"/>
          <w:szCs w:val="22"/>
        </w:rPr>
        <w:t>Information processing and developmental assessment in three-month-old infants exposed prenatally to cocaine.</w:t>
      </w:r>
      <w:r w:rsidRPr="00CC4EAC">
        <w:rPr>
          <w:rFonts w:asciiTheme="minorHAnsi" w:hAnsiTheme="minorHAnsi" w:cs="Arial"/>
          <w:sz w:val="22"/>
          <w:szCs w:val="22"/>
        </w:rPr>
        <w:t xml:space="preserve"> </w:t>
      </w:r>
      <w:r w:rsidR="000203CE" w:rsidRPr="00CC4EAC">
        <w:rPr>
          <w:rFonts w:asciiTheme="minorHAnsi" w:hAnsiTheme="minorHAnsi" w:cs="Arial"/>
          <w:iCs/>
          <w:sz w:val="22"/>
          <w:szCs w:val="22"/>
        </w:rPr>
        <w:t xml:space="preserve">Poster presented at the </w:t>
      </w:r>
      <w:r w:rsidRPr="00CC4EAC">
        <w:rPr>
          <w:rFonts w:asciiTheme="minorHAnsi" w:hAnsiTheme="minorHAnsi" w:cs="Arial"/>
          <w:iCs/>
          <w:sz w:val="22"/>
          <w:szCs w:val="22"/>
        </w:rPr>
        <w:t>International Conference on Infancy Studies</w:t>
      </w:r>
      <w:r w:rsidRPr="00CC4EAC">
        <w:rPr>
          <w:rFonts w:asciiTheme="minorHAnsi" w:hAnsiTheme="minorHAnsi" w:cs="Arial"/>
          <w:i/>
          <w:iCs/>
          <w:sz w:val="22"/>
          <w:szCs w:val="22"/>
        </w:rPr>
        <w:t xml:space="preserve">, </w:t>
      </w:r>
      <w:r w:rsidRPr="00CC4EAC">
        <w:rPr>
          <w:rFonts w:asciiTheme="minorHAnsi" w:hAnsiTheme="minorHAnsi" w:cs="Arial"/>
          <w:iCs/>
          <w:sz w:val="22"/>
          <w:szCs w:val="22"/>
        </w:rPr>
        <w:t>Providence, RI.</w:t>
      </w:r>
    </w:p>
    <w:p w14:paraId="0EDC9B0D" w14:textId="70A829B5" w:rsidR="00582899" w:rsidRPr="00CC4EAC" w:rsidRDefault="00582899" w:rsidP="00582899">
      <w:pPr>
        <w:ind w:left="720" w:hanging="720"/>
        <w:rPr>
          <w:rFonts w:asciiTheme="minorHAnsi" w:hAnsiTheme="minorHAnsi" w:cs="Arial"/>
          <w:iCs/>
          <w:sz w:val="22"/>
          <w:szCs w:val="22"/>
        </w:rPr>
      </w:pPr>
      <w:r w:rsidRPr="00CC4EAC">
        <w:rPr>
          <w:rFonts w:asciiTheme="minorHAnsi" w:hAnsiTheme="minorHAnsi" w:cs="Arial"/>
          <w:sz w:val="22"/>
          <w:szCs w:val="22"/>
        </w:rPr>
        <w:t>1996</w:t>
      </w:r>
      <w:r w:rsidRPr="00CC4EAC">
        <w:rPr>
          <w:rFonts w:asciiTheme="minorHAnsi" w:hAnsiTheme="minorHAnsi" w:cs="Arial"/>
          <w:sz w:val="22"/>
          <w:szCs w:val="22"/>
        </w:rPr>
        <w:tab/>
        <w:t>Mayes, L.</w:t>
      </w:r>
      <w:r w:rsidR="000203CE" w:rsidRPr="00CC4EAC">
        <w:rPr>
          <w:rFonts w:asciiTheme="minorHAnsi" w:hAnsiTheme="minorHAnsi" w:cs="Arial"/>
          <w:sz w:val="22"/>
          <w:szCs w:val="22"/>
        </w:rPr>
        <w:t xml:space="preserve"> </w:t>
      </w:r>
      <w:r w:rsidRPr="00CC4EAC">
        <w:rPr>
          <w:rFonts w:asciiTheme="minorHAnsi" w:hAnsiTheme="minorHAnsi" w:cs="Arial"/>
          <w:sz w:val="22"/>
          <w:szCs w:val="22"/>
        </w:rPr>
        <w:t>C., Bornstein, M.</w:t>
      </w:r>
      <w:r w:rsidR="000203CE" w:rsidRPr="00CC4EAC">
        <w:rPr>
          <w:rFonts w:asciiTheme="minorHAnsi" w:hAnsiTheme="minorHAnsi" w:cs="Arial"/>
          <w:sz w:val="22"/>
          <w:szCs w:val="22"/>
        </w:rPr>
        <w:t xml:space="preserve"> </w:t>
      </w:r>
      <w:r w:rsidRPr="00CC4EAC">
        <w:rPr>
          <w:rFonts w:asciiTheme="minorHAnsi" w:hAnsiTheme="minorHAnsi" w:cs="Arial"/>
          <w:sz w:val="22"/>
          <w:szCs w:val="22"/>
        </w:rPr>
        <w:t xml:space="preserve">H., </w:t>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Hayens</w:t>
      </w:r>
      <w:proofErr w:type="spellEnd"/>
      <w:r w:rsidRPr="00CC4EAC">
        <w:rPr>
          <w:rFonts w:asciiTheme="minorHAnsi" w:hAnsiTheme="minorHAnsi" w:cs="Arial"/>
          <w:sz w:val="22"/>
          <w:szCs w:val="22"/>
        </w:rPr>
        <w:t>, O., &amp; Granger, R.</w:t>
      </w:r>
      <w:r w:rsidR="000203CE" w:rsidRPr="00CC4EAC">
        <w:rPr>
          <w:rFonts w:asciiTheme="minorHAnsi" w:hAnsiTheme="minorHAnsi" w:cs="Arial"/>
          <w:sz w:val="22"/>
          <w:szCs w:val="22"/>
        </w:rPr>
        <w:t xml:space="preserve"> </w:t>
      </w:r>
      <w:r w:rsidRPr="00CC4EAC">
        <w:rPr>
          <w:rFonts w:asciiTheme="minorHAnsi" w:hAnsiTheme="minorHAnsi" w:cs="Arial"/>
          <w:sz w:val="22"/>
          <w:szCs w:val="22"/>
        </w:rPr>
        <w:t>H.</w:t>
      </w:r>
      <w:r w:rsidRPr="00CC4EAC">
        <w:rPr>
          <w:rFonts w:asciiTheme="minorHAnsi" w:hAnsiTheme="minorHAnsi" w:cs="Arial"/>
          <w:i/>
          <w:iCs/>
          <w:sz w:val="22"/>
          <w:szCs w:val="22"/>
        </w:rPr>
        <w:t xml:space="preserve"> </w:t>
      </w:r>
      <w:r w:rsidR="000203CE" w:rsidRPr="00CC4EAC">
        <w:rPr>
          <w:rFonts w:asciiTheme="minorHAnsi" w:hAnsiTheme="minorHAnsi" w:cs="Arial"/>
          <w:iCs/>
          <w:sz w:val="22"/>
          <w:szCs w:val="22"/>
        </w:rPr>
        <w:t>(1996, April).</w:t>
      </w:r>
      <w:r w:rsidRPr="00CC4EAC">
        <w:rPr>
          <w:rFonts w:asciiTheme="minorHAnsi" w:hAnsiTheme="minorHAnsi" w:cs="Arial"/>
          <w:i/>
          <w:iCs/>
          <w:sz w:val="22"/>
          <w:szCs w:val="22"/>
        </w:rPr>
        <w:t xml:space="preserve"> </w:t>
      </w:r>
      <w:r w:rsidRPr="00CC4EAC">
        <w:rPr>
          <w:rFonts w:asciiTheme="minorHAnsi" w:hAnsiTheme="minorHAnsi" w:cs="Arial"/>
          <w:i/>
          <w:sz w:val="22"/>
          <w:szCs w:val="22"/>
        </w:rPr>
        <w:t>Impaired regulation of arousal in three-month-old infants exposed prenatally to cocaine and other drugs.</w:t>
      </w:r>
      <w:r w:rsidRPr="00CC4EAC">
        <w:rPr>
          <w:rFonts w:asciiTheme="minorHAnsi" w:hAnsiTheme="minorHAnsi" w:cs="Arial"/>
          <w:sz w:val="22"/>
          <w:szCs w:val="22"/>
        </w:rPr>
        <w:t xml:space="preserve"> </w:t>
      </w:r>
      <w:r w:rsidR="000203CE" w:rsidRPr="00CC4EAC">
        <w:rPr>
          <w:rFonts w:asciiTheme="minorHAnsi" w:hAnsiTheme="minorHAnsi" w:cs="Arial"/>
          <w:iCs/>
          <w:sz w:val="22"/>
          <w:szCs w:val="22"/>
        </w:rPr>
        <w:t>Poster presented at the</w:t>
      </w:r>
      <w:r w:rsidRPr="00CC4EAC">
        <w:rPr>
          <w:rFonts w:asciiTheme="minorHAnsi" w:hAnsiTheme="minorHAnsi" w:cs="Arial"/>
          <w:i/>
          <w:iCs/>
          <w:sz w:val="22"/>
          <w:szCs w:val="22"/>
        </w:rPr>
        <w:t xml:space="preserve"> </w:t>
      </w:r>
      <w:r w:rsidRPr="00CC4EAC">
        <w:rPr>
          <w:rFonts w:asciiTheme="minorHAnsi" w:hAnsiTheme="minorHAnsi" w:cs="Arial"/>
          <w:iCs/>
          <w:sz w:val="22"/>
          <w:szCs w:val="22"/>
        </w:rPr>
        <w:t>International Conference on Infancy Studies</w:t>
      </w:r>
      <w:r w:rsidRPr="00CC4EAC">
        <w:rPr>
          <w:rFonts w:asciiTheme="minorHAnsi" w:hAnsiTheme="minorHAnsi" w:cs="Arial"/>
          <w:i/>
          <w:iCs/>
          <w:sz w:val="22"/>
          <w:szCs w:val="22"/>
        </w:rPr>
        <w:t xml:space="preserve">, </w:t>
      </w:r>
      <w:r w:rsidRPr="00CC4EAC">
        <w:rPr>
          <w:rFonts w:asciiTheme="minorHAnsi" w:hAnsiTheme="minorHAnsi" w:cs="Arial"/>
          <w:iCs/>
          <w:sz w:val="22"/>
          <w:szCs w:val="22"/>
        </w:rPr>
        <w:t>Providence, RI.</w:t>
      </w:r>
    </w:p>
    <w:p w14:paraId="4034ED42" w14:textId="120CD958" w:rsidR="00582899" w:rsidRPr="00CC4EAC" w:rsidRDefault="00582899" w:rsidP="00582899">
      <w:pPr>
        <w:ind w:left="720" w:hanging="720"/>
        <w:rPr>
          <w:rFonts w:asciiTheme="minorHAnsi" w:hAnsiTheme="minorHAnsi" w:cs="Arial"/>
          <w:iCs/>
          <w:sz w:val="22"/>
          <w:szCs w:val="22"/>
        </w:rPr>
      </w:pPr>
      <w:r w:rsidRPr="00CC4EAC">
        <w:rPr>
          <w:rFonts w:asciiTheme="minorHAnsi" w:hAnsiTheme="minorHAnsi" w:cs="Arial"/>
          <w:sz w:val="22"/>
          <w:szCs w:val="22"/>
        </w:rPr>
        <w:t>1995</w:t>
      </w:r>
      <w:r w:rsidRPr="00CC4EAC">
        <w:rPr>
          <w:rFonts w:asciiTheme="minorHAnsi" w:hAnsiTheme="minorHAnsi" w:cs="Arial"/>
          <w:sz w:val="22"/>
          <w:szCs w:val="22"/>
        </w:rPr>
        <w:tab/>
        <w:t>Mayes, L.</w:t>
      </w:r>
      <w:r w:rsidR="000203CE" w:rsidRPr="00CC4EAC">
        <w:rPr>
          <w:rFonts w:asciiTheme="minorHAnsi" w:hAnsiTheme="minorHAnsi" w:cs="Arial"/>
          <w:sz w:val="22"/>
          <w:szCs w:val="22"/>
        </w:rPr>
        <w:t xml:space="preserve"> </w:t>
      </w:r>
      <w:r w:rsidRPr="00CC4EAC">
        <w:rPr>
          <w:rFonts w:asciiTheme="minorHAnsi" w:hAnsiTheme="minorHAnsi" w:cs="Arial"/>
          <w:sz w:val="22"/>
          <w:szCs w:val="22"/>
        </w:rPr>
        <w:t>C., Bornstein, M.</w:t>
      </w:r>
      <w:r w:rsidR="000203CE" w:rsidRPr="00CC4EAC">
        <w:rPr>
          <w:rFonts w:asciiTheme="minorHAnsi" w:hAnsiTheme="minorHAnsi" w:cs="Arial"/>
          <w:sz w:val="22"/>
          <w:szCs w:val="22"/>
        </w:rPr>
        <w:t xml:space="preserve"> </w:t>
      </w:r>
      <w:r w:rsidRPr="00CC4EAC">
        <w:rPr>
          <w:rFonts w:asciiTheme="minorHAnsi" w:hAnsiTheme="minorHAnsi" w:cs="Arial"/>
          <w:sz w:val="22"/>
          <w:szCs w:val="22"/>
        </w:rPr>
        <w:t xml:space="preserve">H., </w:t>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Pr="00CC4EAC">
        <w:rPr>
          <w:rFonts w:asciiTheme="minorHAnsi" w:hAnsiTheme="minorHAnsi" w:cs="Arial"/>
          <w:sz w:val="22"/>
          <w:szCs w:val="22"/>
        </w:rPr>
        <w:t>, &amp; Granger, R.</w:t>
      </w:r>
      <w:r w:rsidR="000203CE" w:rsidRPr="00CC4EAC">
        <w:rPr>
          <w:rFonts w:asciiTheme="minorHAnsi" w:hAnsiTheme="minorHAnsi" w:cs="Arial"/>
          <w:sz w:val="22"/>
          <w:szCs w:val="22"/>
        </w:rPr>
        <w:t xml:space="preserve"> </w:t>
      </w:r>
      <w:r w:rsidRPr="00CC4EAC">
        <w:rPr>
          <w:rFonts w:asciiTheme="minorHAnsi" w:hAnsiTheme="minorHAnsi" w:cs="Arial"/>
          <w:sz w:val="22"/>
          <w:szCs w:val="22"/>
        </w:rPr>
        <w:t>H.</w:t>
      </w:r>
      <w:r w:rsidRPr="00CC4EAC">
        <w:rPr>
          <w:rFonts w:asciiTheme="minorHAnsi" w:hAnsiTheme="minorHAnsi" w:cs="Arial"/>
          <w:i/>
          <w:iCs/>
          <w:sz w:val="22"/>
          <w:szCs w:val="22"/>
        </w:rPr>
        <w:t xml:space="preserve"> </w:t>
      </w:r>
      <w:r w:rsidR="000203CE" w:rsidRPr="00CC4EAC">
        <w:rPr>
          <w:rFonts w:asciiTheme="minorHAnsi" w:hAnsiTheme="minorHAnsi" w:cs="Arial"/>
          <w:iCs/>
          <w:sz w:val="22"/>
          <w:szCs w:val="22"/>
        </w:rPr>
        <w:t xml:space="preserve">(1995, March). </w:t>
      </w:r>
      <w:r w:rsidRPr="00CC4EAC">
        <w:rPr>
          <w:rFonts w:asciiTheme="minorHAnsi" w:hAnsiTheme="minorHAnsi" w:cs="Arial"/>
          <w:i/>
          <w:sz w:val="22"/>
          <w:szCs w:val="22"/>
        </w:rPr>
        <w:t>Regulation of arousal in three-month-old infants exposed prenatally to cocaine.</w:t>
      </w:r>
      <w:r w:rsidRPr="00CC4EAC">
        <w:rPr>
          <w:rFonts w:asciiTheme="minorHAnsi" w:hAnsiTheme="minorHAnsi" w:cs="Arial"/>
          <w:sz w:val="22"/>
          <w:szCs w:val="22"/>
        </w:rPr>
        <w:t xml:space="preserve"> </w:t>
      </w:r>
      <w:r w:rsidR="000203CE" w:rsidRPr="00CC4EAC">
        <w:rPr>
          <w:rFonts w:asciiTheme="minorHAnsi" w:hAnsiTheme="minorHAnsi" w:cs="Arial"/>
          <w:sz w:val="22"/>
          <w:szCs w:val="22"/>
        </w:rPr>
        <w:t xml:space="preserve">Poster presented at the </w:t>
      </w:r>
      <w:r w:rsidRPr="00CC4EAC">
        <w:rPr>
          <w:rFonts w:asciiTheme="minorHAnsi" w:hAnsiTheme="minorHAnsi" w:cs="Arial"/>
          <w:sz w:val="22"/>
          <w:szCs w:val="22"/>
        </w:rPr>
        <w:t xml:space="preserve">Biennial Meeting for the </w:t>
      </w:r>
      <w:r w:rsidRPr="00CC4EAC">
        <w:rPr>
          <w:rFonts w:asciiTheme="minorHAnsi" w:hAnsiTheme="minorHAnsi" w:cs="Arial"/>
          <w:iCs/>
          <w:sz w:val="22"/>
          <w:szCs w:val="22"/>
        </w:rPr>
        <w:t>Society for Research in Child Development Conference</w:t>
      </w:r>
      <w:r w:rsidRPr="00CC4EAC">
        <w:rPr>
          <w:rFonts w:asciiTheme="minorHAnsi" w:hAnsiTheme="minorHAnsi" w:cs="Arial"/>
          <w:i/>
          <w:iCs/>
          <w:sz w:val="22"/>
          <w:szCs w:val="22"/>
        </w:rPr>
        <w:t xml:space="preserve">, </w:t>
      </w:r>
      <w:r w:rsidRPr="00CC4EAC">
        <w:rPr>
          <w:rFonts w:asciiTheme="minorHAnsi" w:hAnsiTheme="minorHAnsi" w:cs="Arial"/>
          <w:iCs/>
          <w:sz w:val="22"/>
          <w:szCs w:val="22"/>
        </w:rPr>
        <w:t>Indianapolis, IN.</w:t>
      </w:r>
    </w:p>
    <w:p w14:paraId="497EC4E8" w14:textId="03B70BFF" w:rsidR="00582899" w:rsidRPr="00CC4EAC" w:rsidRDefault="00582899" w:rsidP="00582899">
      <w:pPr>
        <w:ind w:left="720" w:hanging="720"/>
        <w:rPr>
          <w:rFonts w:asciiTheme="minorHAnsi" w:hAnsiTheme="minorHAnsi" w:cs="Arial"/>
          <w:i/>
          <w:iCs/>
          <w:sz w:val="22"/>
          <w:szCs w:val="22"/>
        </w:rPr>
      </w:pPr>
      <w:r w:rsidRPr="00CC4EAC">
        <w:rPr>
          <w:rFonts w:asciiTheme="minorHAnsi" w:hAnsiTheme="minorHAnsi" w:cs="Arial"/>
          <w:sz w:val="22"/>
          <w:szCs w:val="22"/>
        </w:rPr>
        <w:lastRenderedPageBreak/>
        <w:t>1993</w:t>
      </w:r>
      <w:r w:rsidRPr="00CC4EAC">
        <w:rPr>
          <w:rFonts w:asciiTheme="minorHAnsi" w:hAnsiTheme="minorHAnsi" w:cs="Arial"/>
          <w:sz w:val="22"/>
          <w:szCs w:val="22"/>
        </w:rPr>
        <w:tab/>
        <w:t>Mayes, L.</w:t>
      </w:r>
      <w:r w:rsidR="000203CE" w:rsidRPr="00CC4EAC">
        <w:rPr>
          <w:rFonts w:asciiTheme="minorHAnsi" w:hAnsiTheme="minorHAnsi" w:cs="Arial"/>
          <w:sz w:val="22"/>
          <w:szCs w:val="22"/>
        </w:rPr>
        <w:t xml:space="preserve"> </w:t>
      </w:r>
      <w:r w:rsidRPr="00CC4EAC">
        <w:rPr>
          <w:rFonts w:asciiTheme="minorHAnsi" w:hAnsiTheme="minorHAnsi" w:cs="Arial"/>
          <w:sz w:val="22"/>
          <w:szCs w:val="22"/>
        </w:rPr>
        <w:t xml:space="preserve">C., </w:t>
      </w:r>
      <w:r w:rsidRPr="00CC4EAC">
        <w:rPr>
          <w:rFonts w:asciiTheme="minorHAnsi" w:hAnsiTheme="minorHAnsi" w:cs="Arial"/>
          <w:b/>
          <w:bCs/>
          <w:sz w:val="22"/>
          <w:szCs w:val="22"/>
        </w:rPr>
        <w:t>Chawarska</w:t>
      </w:r>
      <w:r w:rsidRPr="00CC4EAC">
        <w:rPr>
          <w:rFonts w:asciiTheme="minorHAnsi" w:hAnsiTheme="minorHAnsi" w:cs="Arial"/>
          <w:b/>
          <w:sz w:val="22"/>
          <w:szCs w:val="22"/>
        </w:rPr>
        <w:t>, K</w:t>
      </w:r>
      <w:r w:rsidRPr="00CC4EAC">
        <w:rPr>
          <w:rFonts w:asciiTheme="minorHAnsi" w:hAnsiTheme="minorHAnsi" w:cs="Arial"/>
          <w:sz w:val="22"/>
          <w:szCs w:val="22"/>
        </w:rPr>
        <w:t>., &amp; Granger, R.</w:t>
      </w:r>
      <w:r w:rsidR="000203CE" w:rsidRPr="00CC4EAC">
        <w:rPr>
          <w:rFonts w:asciiTheme="minorHAnsi" w:hAnsiTheme="minorHAnsi" w:cs="Arial"/>
          <w:sz w:val="22"/>
          <w:szCs w:val="22"/>
        </w:rPr>
        <w:t xml:space="preserve"> </w:t>
      </w:r>
      <w:r w:rsidRPr="00CC4EAC">
        <w:rPr>
          <w:rFonts w:asciiTheme="minorHAnsi" w:hAnsiTheme="minorHAnsi" w:cs="Arial"/>
          <w:sz w:val="22"/>
          <w:szCs w:val="22"/>
        </w:rPr>
        <w:t>H.</w:t>
      </w:r>
      <w:r w:rsidRPr="00CC4EAC">
        <w:rPr>
          <w:rFonts w:asciiTheme="minorHAnsi" w:hAnsiTheme="minorHAnsi" w:cs="Arial"/>
          <w:i/>
          <w:iCs/>
          <w:sz w:val="22"/>
          <w:szCs w:val="22"/>
        </w:rPr>
        <w:t xml:space="preserve"> </w:t>
      </w:r>
      <w:r w:rsidR="000203CE" w:rsidRPr="00CC4EAC">
        <w:rPr>
          <w:rFonts w:asciiTheme="minorHAnsi" w:hAnsiTheme="minorHAnsi" w:cs="Arial"/>
          <w:iCs/>
          <w:sz w:val="22"/>
          <w:szCs w:val="22"/>
        </w:rPr>
        <w:t>(1993, April).</w:t>
      </w:r>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Effects of prenatal cocaine exposure on habituation performance at three months.</w:t>
      </w:r>
      <w:proofErr w:type="gramEnd"/>
      <w:r w:rsidRPr="00CC4EAC">
        <w:rPr>
          <w:rFonts w:asciiTheme="minorHAnsi" w:hAnsiTheme="minorHAnsi" w:cs="Arial"/>
          <w:sz w:val="22"/>
          <w:szCs w:val="22"/>
        </w:rPr>
        <w:t xml:space="preserve"> </w:t>
      </w:r>
      <w:r w:rsidR="000203CE" w:rsidRPr="00CC4EAC">
        <w:rPr>
          <w:rFonts w:asciiTheme="minorHAnsi" w:hAnsiTheme="minorHAnsi" w:cs="Arial"/>
          <w:sz w:val="22"/>
          <w:szCs w:val="22"/>
        </w:rPr>
        <w:t>Poster presented at the</w:t>
      </w:r>
      <w:r w:rsidRPr="00CC4EAC">
        <w:rPr>
          <w:rFonts w:asciiTheme="minorHAnsi" w:hAnsiTheme="minorHAnsi" w:cs="Arial"/>
          <w:sz w:val="22"/>
          <w:szCs w:val="22"/>
        </w:rPr>
        <w:t xml:space="preserve"> Biennial Meeting for the </w:t>
      </w:r>
      <w:r w:rsidRPr="00CC4EAC">
        <w:rPr>
          <w:rFonts w:asciiTheme="minorHAnsi" w:hAnsiTheme="minorHAnsi" w:cs="Arial"/>
          <w:iCs/>
          <w:sz w:val="22"/>
          <w:szCs w:val="22"/>
        </w:rPr>
        <w:t>Society for Research in Child Development Conference</w:t>
      </w:r>
      <w:r w:rsidRPr="00CC4EAC">
        <w:rPr>
          <w:rFonts w:asciiTheme="minorHAnsi" w:hAnsiTheme="minorHAnsi" w:cs="Arial"/>
          <w:i/>
          <w:iCs/>
          <w:sz w:val="22"/>
          <w:szCs w:val="22"/>
        </w:rPr>
        <w:t xml:space="preserve">, </w:t>
      </w:r>
      <w:r w:rsidRPr="00CC4EAC">
        <w:rPr>
          <w:rFonts w:asciiTheme="minorHAnsi" w:hAnsiTheme="minorHAnsi" w:cs="Arial"/>
          <w:iCs/>
          <w:sz w:val="22"/>
          <w:szCs w:val="22"/>
        </w:rPr>
        <w:t xml:space="preserve">New Orleans, </w:t>
      </w:r>
      <w:r w:rsidR="000203CE" w:rsidRPr="00CC4EAC">
        <w:rPr>
          <w:rFonts w:asciiTheme="minorHAnsi" w:hAnsiTheme="minorHAnsi" w:cs="Arial"/>
          <w:iCs/>
          <w:sz w:val="22"/>
          <w:szCs w:val="22"/>
        </w:rPr>
        <w:t>LA</w:t>
      </w:r>
      <w:r w:rsidRPr="00CC4EAC">
        <w:rPr>
          <w:rFonts w:asciiTheme="minorHAnsi" w:hAnsiTheme="minorHAnsi" w:cs="Arial"/>
          <w:iCs/>
          <w:sz w:val="22"/>
          <w:szCs w:val="22"/>
        </w:rPr>
        <w:t>.</w:t>
      </w:r>
    </w:p>
    <w:p w14:paraId="1F54E082" w14:textId="77777777" w:rsidR="00582899" w:rsidRPr="00CC4EAC" w:rsidRDefault="00582899" w:rsidP="00582899">
      <w:pPr>
        <w:pStyle w:val="Header"/>
        <w:tabs>
          <w:tab w:val="clear" w:pos="4320"/>
          <w:tab w:val="clear" w:pos="8640"/>
        </w:tabs>
        <w:ind w:left="720" w:hanging="720"/>
        <w:rPr>
          <w:rFonts w:asciiTheme="minorHAnsi" w:hAnsiTheme="minorHAnsi" w:cs="Arial"/>
          <w:b/>
          <w:sz w:val="22"/>
          <w:szCs w:val="22"/>
        </w:rPr>
      </w:pPr>
    </w:p>
    <w:p w14:paraId="237ED539" w14:textId="0B9BB1EF" w:rsidR="00F245F0" w:rsidRDefault="00F245F0" w:rsidP="00F245F0">
      <w:pPr>
        <w:pStyle w:val="Header"/>
        <w:tabs>
          <w:tab w:val="clear" w:pos="4320"/>
          <w:tab w:val="clear" w:pos="8640"/>
        </w:tabs>
        <w:ind w:left="720" w:hanging="720"/>
        <w:rPr>
          <w:rFonts w:asciiTheme="minorHAnsi" w:hAnsiTheme="minorHAnsi" w:cs="Arial"/>
          <w:b/>
          <w:sz w:val="22"/>
          <w:szCs w:val="22"/>
          <w:u w:val="single"/>
        </w:rPr>
      </w:pPr>
      <w:r w:rsidRPr="00CC4EAC">
        <w:rPr>
          <w:rFonts w:asciiTheme="minorHAnsi" w:hAnsiTheme="minorHAnsi" w:cs="Arial"/>
          <w:b/>
          <w:sz w:val="22"/>
          <w:szCs w:val="22"/>
          <w:u w:val="single"/>
        </w:rPr>
        <w:t xml:space="preserve">Invited Presentations </w:t>
      </w:r>
    </w:p>
    <w:p w14:paraId="70AFAB72" w14:textId="5E01934C" w:rsidR="00CB5025" w:rsidRPr="00CB5025" w:rsidRDefault="00CB5025" w:rsidP="00F245F0">
      <w:pPr>
        <w:pStyle w:val="Header"/>
        <w:tabs>
          <w:tab w:val="clear" w:pos="4320"/>
          <w:tab w:val="clear" w:pos="8640"/>
        </w:tabs>
        <w:ind w:left="720" w:hanging="720"/>
        <w:rPr>
          <w:rFonts w:asciiTheme="minorHAnsi" w:hAnsiTheme="minorHAnsi" w:cs="Arial"/>
          <w:sz w:val="22"/>
          <w:szCs w:val="22"/>
        </w:rPr>
      </w:pPr>
      <w:r w:rsidRPr="00CB5025">
        <w:rPr>
          <w:rFonts w:asciiTheme="minorHAnsi" w:hAnsiTheme="minorHAnsi" w:cs="Arial"/>
          <w:sz w:val="22"/>
          <w:szCs w:val="22"/>
        </w:rPr>
        <w:t>2017</w:t>
      </w:r>
      <w:r>
        <w:rPr>
          <w:rFonts w:asciiTheme="minorHAnsi" w:hAnsiTheme="minorHAnsi" w:cs="Arial"/>
          <w:sz w:val="22"/>
          <w:szCs w:val="22"/>
        </w:rPr>
        <w:tab/>
        <w:t xml:space="preserve">University of Nebraska, Department of Biomechanics: </w:t>
      </w:r>
      <w:r w:rsidRPr="00CB5025">
        <w:rPr>
          <w:rFonts w:asciiTheme="minorHAnsi" w:hAnsiTheme="minorHAnsi" w:cs="Arial"/>
          <w:i/>
          <w:sz w:val="22"/>
          <w:szCs w:val="22"/>
        </w:rPr>
        <w:t>Attentional signatures of autism in infanc</w:t>
      </w:r>
      <w:r>
        <w:rPr>
          <w:rFonts w:asciiTheme="minorHAnsi" w:hAnsiTheme="minorHAnsi" w:cs="Arial"/>
          <w:sz w:val="22"/>
          <w:szCs w:val="22"/>
        </w:rPr>
        <w:t xml:space="preserve">y.  </w:t>
      </w:r>
      <w:proofErr w:type="gramStart"/>
      <w:r w:rsidRPr="00CB5025">
        <w:rPr>
          <w:rFonts w:asciiTheme="minorHAnsi" w:hAnsiTheme="minorHAnsi" w:cs="Arial"/>
          <w:sz w:val="22"/>
          <w:szCs w:val="22"/>
          <w:u w:val="single"/>
        </w:rPr>
        <w:t>Invited lecture</w:t>
      </w:r>
      <w:r>
        <w:rPr>
          <w:rFonts w:asciiTheme="minorHAnsi" w:hAnsiTheme="minorHAnsi" w:cs="Arial"/>
          <w:sz w:val="22"/>
          <w:szCs w:val="22"/>
        </w:rPr>
        <w:t>.</w:t>
      </w:r>
      <w:proofErr w:type="gramEnd"/>
      <w:r>
        <w:rPr>
          <w:rFonts w:asciiTheme="minorHAnsi" w:hAnsiTheme="minorHAnsi" w:cs="Arial"/>
          <w:sz w:val="22"/>
          <w:szCs w:val="22"/>
        </w:rPr>
        <w:t xml:space="preserve"> Omaha, NE</w:t>
      </w:r>
    </w:p>
    <w:p w14:paraId="53C6B523" w14:textId="1BE26EAF" w:rsidR="00615D24" w:rsidRPr="00CC4EAC" w:rsidRDefault="00710212" w:rsidP="00710212">
      <w:pPr>
        <w:pStyle w:val="Header"/>
        <w:ind w:left="720" w:hanging="720"/>
        <w:rPr>
          <w:rFonts w:asciiTheme="minorHAnsi" w:hAnsiTheme="minorHAnsi" w:cs="Arial"/>
          <w:i/>
          <w:sz w:val="22"/>
          <w:szCs w:val="22"/>
        </w:rPr>
      </w:pPr>
      <w:r w:rsidRPr="00CC4EAC">
        <w:rPr>
          <w:rFonts w:asciiTheme="minorHAnsi" w:hAnsiTheme="minorHAnsi" w:cs="Arial"/>
          <w:sz w:val="22"/>
          <w:szCs w:val="22"/>
        </w:rPr>
        <w:t>2016</w:t>
      </w:r>
      <w:r w:rsidRPr="00CC4EAC">
        <w:rPr>
          <w:rFonts w:asciiTheme="minorHAnsi" w:hAnsiTheme="minorHAnsi" w:cs="Arial"/>
          <w:sz w:val="22"/>
          <w:szCs w:val="22"/>
        </w:rPr>
        <w:tab/>
      </w:r>
      <w:r w:rsidR="00B1132C" w:rsidRPr="00CC4EAC">
        <w:rPr>
          <w:rFonts w:asciiTheme="minorHAnsi" w:hAnsiTheme="minorHAnsi" w:cs="Arial"/>
          <w:sz w:val="22"/>
          <w:szCs w:val="22"/>
        </w:rPr>
        <w:t xml:space="preserve">NIMH Workshop: Loss of Skills and Onset Patterns in Neurodevelopmental Disorders: Understanding the Neurobiological Mechanisms. </w:t>
      </w:r>
      <w:proofErr w:type="gramStart"/>
      <w:r w:rsidRPr="00CC4EAC">
        <w:rPr>
          <w:rFonts w:asciiTheme="minorHAnsi" w:hAnsiTheme="minorHAnsi" w:cs="Arial"/>
          <w:i/>
          <w:sz w:val="22"/>
          <w:szCs w:val="22"/>
        </w:rPr>
        <w:t>Regression in Autism Spectrum Disorders.</w:t>
      </w:r>
      <w:proofErr w:type="gramEnd"/>
      <w:r w:rsidRPr="00CC4EAC">
        <w:rPr>
          <w:rFonts w:asciiTheme="minorHAnsi" w:hAnsiTheme="minorHAnsi" w:cs="Arial"/>
          <w:sz w:val="22"/>
          <w:szCs w:val="22"/>
        </w:rPr>
        <w:t xml:space="preserve"> </w:t>
      </w:r>
      <w:proofErr w:type="gramStart"/>
      <w:r w:rsidR="00B1132C" w:rsidRPr="00CC4EAC">
        <w:rPr>
          <w:rFonts w:asciiTheme="minorHAnsi" w:hAnsiTheme="minorHAnsi" w:cs="Arial"/>
          <w:sz w:val="22"/>
          <w:szCs w:val="22"/>
        </w:rPr>
        <w:t>(2016, February).</w:t>
      </w:r>
      <w:proofErr w:type="gramEnd"/>
      <w:r w:rsidR="00B1132C" w:rsidRPr="00CC4EAC">
        <w:rPr>
          <w:rFonts w:asciiTheme="minorHAnsi" w:hAnsiTheme="minorHAnsi" w:cs="Arial"/>
          <w:sz w:val="22"/>
          <w:szCs w:val="22"/>
        </w:rPr>
        <w:t xml:space="preserve"> </w:t>
      </w:r>
      <w:proofErr w:type="gramStart"/>
      <w:r w:rsidR="00292E3F" w:rsidRPr="00CC4EAC">
        <w:rPr>
          <w:rFonts w:asciiTheme="minorHAnsi" w:hAnsiTheme="minorHAnsi" w:cs="Arial"/>
          <w:sz w:val="22"/>
          <w:szCs w:val="22"/>
          <w:u w:val="single"/>
        </w:rPr>
        <w:t>Invited lecture.</w:t>
      </w:r>
      <w:proofErr w:type="gramEnd"/>
      <w:r w:rsidR="004A672A">
        <w:rPr>
          <w:rFonts w:asciiTheme="minorHAnsi" w:hAnsiTheme="minorHAnsi" w:cs="Arial"/>
          <w:sz w:val="22"/>
          <w:szCs w:val="22"/>
        </w:rPr>
        <w:t xml:space="preserve">  </w:t>
      </w:r>
      <w:r w:rsidR="00292E3F" w:rsidRPr="00CC4EAC">
        <w:rPr>
          <w:rFonts w:asciiTheme="minorHAnsi" w:hAnsiTheme="minorHAnsi" w:cs="Arial"/>
          <w:sz w:val="22"/>
          <w:szCs w:val="22"/>
        </w:rPr>
        <w:t>Rockville, MD.</w:t>
      </w:r>
      <w:bookmarkStart w:id="0" w:name="_GoBack"/>
      <w:bookmarkEnd w:id="0"/>
    </w:p>
    <w:p w14:paraId="0321CB00" w14:textId="0780FCB1" w:rsidR="00A70D5C" w:rsidRPr="00CC4EAC" w:rsidRDefault="00F3429F" w:rsidP="00A70D5C">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r w:rsidR="00B1132C" w:rsidRPr="00CC4EAC">
        <w:rPr>
          <w:rFonts w:asciiTheme="minorHAnsi" w:hAnsiTheme="minorHAnsi" w:cs="Arial"/>
          <w:sz w:val="22"/>
          <w:szCs w:val="22"/>
        </w:rPr>
        <w:t xml:space="preserve">Regional Asia Pacific International Meeting for Autism Research. </w:t>
      </w:r>
      <w:proofErr w:type="gramStart"/>
      <w:r w:rsidR="00A70D5C" w:rsidRPr="00CC4EAC">
        <w:rPr>
          <w:rFonts w:asciiTheme="minorHAnsi" w:hAnsiTheme="minorHAnsi" w:cs="Arial"/>
          <w:i/>
          <w:sz w:val="22"/>
          <w:szCs w:val="22"/>
        </w:rPr>
        <w:t>Early expression of Autism Spectrum Disorders</w:t>
      </w:r>
      <w:r w:rsidR="00A70D5C" w:rsidRPr="00CC4EAC">
        <w:rPr>
          <w:rFonts w:asciiTheme="minorHAnsi" w:hAnsiTheme="minorHAnsi" w:cs="Arial"/>
          <w:sz w:val="22"/>
          <w:szCs w:val="22"/>
        </w:rPr>
        <w:t>.</w:t>
      </w:r>
      <w:proofErr w:type="gramEnd"/>
      <w:r w:rsidR="00A70D5C"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(2015, November).</w:t>
      </w:r>
      <w:proofErr w:type="gramEnd"/>
      <w:r w:rsidR="004A672A">
        <w:rPr>
          <w:rFonts w:asciiTheme="minorHAnsi" w:hAnsiTheme="minorHAnsi" w:cs="Arial"/>
          <w:sz w:val="22"/>
          <w:szCs w:val="22"/>
        </w:rPr>
        <w:t xml:space="preserve">  </w:t>
      </w:r>
      <w:proofErr w:type="gramStart"/>
      <w:r w:rsidR="00A70D5C" w:rsidRPr="00CC4EAC">
        <w:rPr>
          <w:rFonts w:asciiTheme="minorHAnsi" w:hAnsiTheme="minorHAnsi" w:cs="Arial"/>
          <w:sz w:val="22"/>
          <w:szCs w:val="22"/>
          <w:u w:val="single"/>
        </w:rPr>
        <w:t>Master course</w:t>
      </w:r>
      <w:r w:rsidR="00A70D5C" w:rsidRPr="00CC4EAC">
        <w:rPr>
          <w:rFonts w:asciiTheme="minorHAnsi" w:hAnsiTheme="minorHAnsi" w:cs="Arial"/>
          <w:sz w:val="22"/>
          <w:szCs w:val="22"/>
        </w:rPr>
        <w:t>.</w:t>
      </w:r>
      <w:proofErr w:type="gramEnd"/>
      <w:r w:rsidR="00A70D5C" w:rsidRPr="00CC4EAC">
        <w:rPr>
          <w:rFonts w:asciiTheme="minorHAnsi" w:hAnsiTheme="minorHAnsi" w:cs="Arial"/>
          <w:sz w:val="22"/>
          <w:szCs w:val="22"/>
        </w:rPr>
        <w:t xml:space="preserve"> Shanghai China. </w:t>
      </w:r>
    </w:p>
    <w:p w14:paraId="2B14FE6D" w14:textId="7BDBBBD6" w:rsidR="00582F73" w:rsidRPr="00CC4EAC" w:rsidRDefault="00F85155" w:rsidP="00582899">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r w:rsidR="00B1132C" w:rsidRPr="00CC4EAC">
        <w:rPr>
          <w:rFonts w:asciiTheme="minorHAnsi" w:hAnsiTheme="minorHAnsi" w:cs="Arial"/>
          <w:sz w:val="22"/>
          <w:szCs w:val="22"/>
        </w:rPr>
        <w:t xml:space="preserve">Autism – From Science to Practice Conference. </w:t>
      </w:r>
      <w:proofErr w:type="gramStart"/>
      <w:r w:rsidR="00A70D5C" w:rsidRPr="00CC4EAC">
        <w:rPr>
          <w:rFonts w:asciiTheme="minorHAnsi" w:hAnsiTheme="minorHAnsi" w:cs="Arial"/>
          <w:i/>
          <w:sz w:val="22"/>
          <w:szCs w:val="22"/>
        </w:rPr>
        <w:t>Translational challenges and opportunities in research on early detection ASD</w:t>
      </w:r>
      <w:r w:rsidR="00A70D5C" w:rsidRPr="00CC4EAC">
        <w:rPr>
          <w:rFonts w:asciiTheme="minorHAnsi" w:hAnsiTheme="minorHAnsi" w:cs="Arial"/>
          <w:sz w:val="22"/>
          <w:szCs w:val="22"/>
        </w:rPr>
        <w:t>.</w:t>
      </w:r>
      <w:proofErr w:type="gramEnd"/>
      <w:r w:rsidR="004A672A">
        <w:rPr>
          <w:rFonts w:asciiTheme="minorHAnsi" w:hAnsiTheme="minorHAnsi" w:cs="Arial"/>
          <w:sz w:val="22"/>
          <w:szCs w:val="22"/>
        </w:rPr>
        <w:t xml:space="preserve">  </w:t>
      </w:r>
      <w:proofErr w:type="gramStart"/>
      <w:r w:rsidR="00B1132C" w:rsidRPr="00CC4EAC">
        <w:rPr>
          <w:rFonts w:asciiTheme="minorHAnsi" w:hAnsiTheme="minorHAnsi" w:cs="Arial"/>
          <w:sz w:val="22"/>
          <w:szCs w:val="22"/>
        </w:rPr>
        <w:t>(2015, September).</w:t>
      </w:r>
      <w:proofErr w:type="gramEnd"/>
      <w:r w:rsidR="00B1132C" w:rsidRPr="00CC4EAC">
        <w:rPr>
          <w:rFonts w:asciiTheme="minorHAnsi" w:hAnsiTheme="minorHAnsi" w:cs="Arial"/>
          <w:sz w:val="22"/>
          <w:szCs w:val="22"/>
        </w:rPr>
        <w:t xml:space="preserve"> </w:t>
      </w:r>
      <w:proofErr w:type="gramStart"/>
      <w:r w:rsidR="008A19EC" w:rsidRPr="00CC4EAC">
        <w:rPr>
          <w:rFonts w:asciiTheme="minorHAnsi" w:hAnsiTheme="minorHAnsi" w:cs="Arial"/>
          <w:sz w:val="22"/>
          <w:szCs w:val="22"/>
          <w:u w:val="single"/>
        </w:rPr>
        <w:t>Keynote address.</w:t>
      </w:r>
      <w:proofErr w:type="gramEnd"/>
      <w:r w:rsidR="008A19EC" w:rsidRPr="00CC4EAC">
        <w:rPr>
          <w:rFonts w:asciiTheme="minorHAnsi" w:hAnsiTheme="minorHAnsi" w:cs="Arial"/>
          <w:sz w:val="22"/>
          <w:szCs w:val="22"/>
          <w:u w:val="single"/>
        </w:rPr>
        <w:t xml:space="preserve"> </w:t>
      </w:r>
      <w:r w:rsidR="008A19EC" w:rsidRPr="00CC4EAC">
        <w:rPr>
          <w:rFonts w:asciiTheme="minorHAnsi" w:hAnsiTheme="minorHAnsi" w:cs="Arial"/>
          <w:sz w:val="22"/>
          <w:szCs w:val="22"/>
        </w:rPr>
        <w:t>Krakow, Poland.</w:t>
      </w:r>
    </w:p>
    <w:p w14:paraId="78CEE7F5" w14:textId="08814249" w:rsidR="00A70D5C" w:rsidRPr="00CC4EAC" w:rsidRDefault="00A70D5C" w:rsidP="00A70D5C">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r w:rsidR="00B1132C" w:rsidRPr="00CC4EAC">
        <w:rPr>
          <w:rFonts w:asciiTheme="minorHAnsi" w:hAnsiTheme="minorHAnsi" w:cs="Arial"/>
          <w:sz w:val="22"/>
          <w:szCs w:val="22"/>
        </w:rPr>
        <w:t>Arctic Autism Conference.</w:t>
      </w:r>
      <w:r w:rsidR="004A672A">
        <w:rPr>
          <w:rFonts w:asciiTheme="minorHAnsi" w:hAnsiTheme="minorHAnsi" w:cs="Arial"/>
          <w:sz w:val="22"/>
          <w:szCs w:val="22"/>
        </w:rPr>
        <w:t xml:space="preserve">  </w:t>
      </w:r>
      <w:proofErr w:type="gramStart"/>
      <w:r w:rsidRPr="00CC4EAC">
        <w:rPr>
          <w:rFonts w:asciiTheme="minorHAnsi" w:hAnsiTheme="minorHAnsi" w:cs="Arial"/>
          <w:i/>
          <w:sz w:val="22"/>
          <w:szCs w:val="22"/>
        </w:rPr>
        <w:t>Spontaneous social attention as index of risk for ASD</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00B1132C" w:rsidRPr="00CC4EAC">
        <w:rPr>
          <w:rFonts w:asciiTheme="minorHAnsi" w:hAnsiTheme="minorHAnsi" w:cs="Arial"/>
          <w:sz w:val="22"/>
          <w:szCs w:val="22"/>
        </w:rPr>
        <w:t>(2015, June).</w:t>
      </w:r>
      <w:proofErr w:type="gramEnd"/>
      <w:r w:rsidR="00B1132C" w:rsidRPr="00CC4EAC">
        <w:rPr>
          <w:rFonts w:asciiTheme="minorHAnsi" w:hAnsiTheme="minorHAnsi" w:cs="Arial"/>
          <w:sz w:val="22"/>
          <w:szCs w:val="22"/>
        </w:rPr>
        <w:t xml:space="preserve"> </w:t>
      </w:r>
      <w:proofErr w:type="gramStart"/>
      <w:r w:rsidRPr="00CC4EAC">
        <w:rPr>
          <w:rFonts w:asciiTheme="minorHAnsi" w:hAnsiTheme="minorHAnsi" w:cs="Arial"/>
          <w:color w:val="000000"/>
          <w:spacing w:val="1"/>
          <w:sz w:val="22"/>
          <w:szCs w:val="22"/>
          <w:u w:val="single"/>
        </w:rPr>
        <w:t>Invited talk</w:t>
      </w:r>
      <w:r w:rsidRPr="00CC4EAC">
        <w:rPr>
          <w:rFonts w:asciiTheme="minorHAnsi" w:hAnsiTheme="minorHAnsi" w:cs="Arial"/>
          <w:color w:val="000000"/>
          <w:spacing w:val="1"/>
          <w:sz w:val="22"/>
          <w:szCs w:val="22"/>
        </w:rPr>
        <w:t>.</w:t>
      </w:r>
      <w:proofErr w:type="gramEnd"/>
      <w:r w:rsidRPr="00CC4EAC">
        <w:rPr>
          <w:rFonts w:asciiTheme="minorHAnsi" w:hAnsiTheme="minorHAnsi" w:cs="Arial"/>
          <w:color w:val="000000"/>
          <w:spacing w:val="1"/>
          <w:sz w:val="22"/>
          <w:szCs w:val="22"/>
        </w:rPr>
        <w:t xml:space="preserve"> </w:t>
      </w:r>
      <w:proofErr w:type="spellStart"/>
      <w:r w:rsidRPr="00CC4EAC">
        <w:rPr>
          <w:rFonts w:asciiTheme="minorHAnsi" w:hAnsiTheme="minorHAnsi" w:cs="Arial"/>
          <w:sz w:val="22"/>
          <w:szCs w:val="22"/>
        </w:rPr>
        <w:t>Tromso</w:t>
      </w:r>
      <w:proofErr w:type="spellEnd"/>
      <w:r w:rsidRPr="00CC4EAC">
        <w:rPr>
          <w:rFonts w:asciiTheme="minorHAnsi" w:hAnsiTheme="minorHAnsi" w:cs="Arial"/>
          <w:sz w:val="22"/>
          <w:szCs w:val="22"/>
        </w:rPr>
        <w:t>, Norway</w:t>
      </w:r>
    </w:p>
    <w:p w14:paraId="7E6C5728" w14:textId="67A20A99" w:rsidR="00F85155" w:rsidRPr="00CC4EAC" w:rsidRDefault="00F85155" w:rsidP="00F85155">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 xml:space="preserve">2015 </w:t>
      </w:r>
      <w:r w:rsidRPr="00CC4EAC">
        <w:rPr>
          <w:rFonts w:asciiTheme="minorHAnsi" w:hAnsiTheme="minorHAnsi" w:cs="Arial"/>
          <w:sz w:val="22"/>
          <w:szCs w:val="22"/>
        </w:rPr>
        <w:tab/>
      </w:r>
      <w:r w:rsidR="00B1132C" w:rsidRPr="00CC4EAC">
        <w:rPr>
          <w:rFonts w:asciiTheme="minorHAnsi" w:hAnsiTheme="minorHAnsi" w:cs="Arial"/>
          <w:sz w:val="22"/>
          <w:szCs w:val="22"/>
        </w:rPr>
        <w:t xml:space="preserve">Baby Sibling Research Consortium Meeting. </w:t>
      </w:r>
      <w:proofErr w:type="gramStart"/>
      <w:r w:rsidRPr="00CC4EAC">
        <w:rPr>
          <w:rFonts w:asciiTheme="minorHAnsi" w:hAnsiTheme="minorHAnsi" w:cs="Arial"/>
          <w:i/>
          <w:sz w:val="22"/>
          <w:szCs w:val="22"/>
        </w:rPr>
        <w:t xml:space="preserve">Long-term </w:t>
      </w:r>
      <w:r w:rsidR="008A19EC" w:rsidRPr="00CC4EAC">
        <w:rPr>
          <w:rFonts w:asciiTheme="minorHAnsi" w:hAnsiTheme="minorHAnsi" w:cs="Arial"/>
          <w:i/>
          <w:sz w:val="22"/>
          <w:szCs w:val="22"/>
        </w:rPr>
        <w:t>predictors of social ability and disability in</w:t>
      </w:r>
      <w:r w:rsidRPr="00CC4EAC">
        <w:rPr>
          <w:rFonts w:asciiTheme="minorHAnsi" w:hAnsiTheme="minorHAnsi" w:cs="Arial"/>
          <w:i/>
          <w:sz w:val="22"/>
          <w:szCs w:val="22"/>
        </w:rPr>
        <w:t xml:space="preserve"> siblings of children with ASD</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00B1132C" w:rsidRPr="00CC4EAC">
        <w:rPr>
          <w:rFonts w:asciiTheme="minorHAnsi" w:hAnsiTheme="minorHAnsi" w:cs="Arial"/>
          <w:sz w:val="22"/>
          <w:szCs w:val="22"/>
        </w:rPr>
        <w:t>(2015, October).</w:t>
      </w:r>
      <w:proofErr w:type="gramEnd"/>
      <w:r w:rsidR="004A672A">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symposium</w:t>
      </w:r>
      <w:r w:rsidRPr="00CC4EAC">
        <w:rPr>
          <w:rFonts w:asciiTheme="minorHAnsi" w:hAnsiTheme="minorHAnsi" w:cs="Arial"/>
          <w:sz w:val="22"/>
          <w:szCs w:val="22"/>
        </w:rPr>
        <w:t>.</w:t>
      </w:r>
      <w:proofErr w:type="gramEnd"/>
      <w:r w:rsidR="004A672A">
        <w:rPr>
          <w:rFonts w:asciiTheme="minorHAnsi" w:hAnsiTheme="minorHAnsi" w:cs="Arial"/>
          <w:sz w:val="22"/>
          <w:szCs w:val="22"/>
        </w:rPr>
        <w:t xml:space="preserve">  </w:t>
      </w:r>
      <w:r w:rsidR="008A19EC" w:rsidRPr="00CC4EAC">
        <w:rPr>
          <w:rFonts w:asciiTheme="minorHAnsi" w:hAnsiTheme="minorHAnsi" w:cs="Arial"/>
          <w:sz w:val="22"/>
          <w:szCs w:val="22"/>
        </w:rPr>
        <w:t xml:space="preserve">Chicago, IL. </w:t>
      </w:r>
    </w:p>
    <w:p w14:paraId="1DD00594" w14:textId="3E9AEAE1" w:rsidR="00582F73" w:rsidRPr="00CC4EAC" w:rsidRDefault="00582F73" w:rsidP="00582F73">
      <w:pPr>
        <w:pStyle w:val="ListParagraph"/>
        <w:ind w:hanging="720"/>
        <w:rPr>
          <w:rFonts w:asciiTheme="minorHAnsi" w:hAnsiTheme="minorHAnsi" w:cs="Arial"/>
          <w:color w:val="000000"/>
          <w:spacing w:val="1"/>
        </w:rPr>
      </w:pPr>
      <w:proofErr w:type="gramStart"/>
      <w:r w:rsidRPr="00CC4EAC">
        <w:rPr>
          <w:rFonts w:asciiTheme="minorHAnsi" w:hAnsiTheme="minorHAnsi" w:cs="Arial"/>
          <w:color w:val="000000"/>
          <w:spacing w:val="1"/>
        </w:rPr>
        <w:t>2015</w:t>
      </w:r>
      <w:r w:rsidRPr="00CC4EAC">
        <w:rPr>
          <w:rFonts w:asciiTheme="minorHAnsi" w:hAnsiTheme="minorHAnsi" w:cs="Arial"/>
          <w:color w:val="000000"/>
          <w:spacing w:val="1"/>
        </w:rPr>
        <w:tab/>
      </w:r>
      <w:proofErr w:type="spellStart"/>
      <w:r w:rsidR="00B1132C" w:rsidRPr="00CC4EAC">
        <w:rPr>
          <w:rFonts w:asciiTheme="minorHAnsi" w:hAnsiTheme="minorHAnsi" w:cs="Arial"/>
          <w:color w:val="000000"/>
          <w:spacing w:val="1"/>
        </w:rPr>
        <w:t>Wellcome</w:t>
      </w:r>
      <w:proofErr w:type="spellEnd"/>
      <w:r w:rsidR="00B1132C" w:rsidRPr="00CC4EAC">
        <w:rPr>
          <w:rFonts w:asciiTheme="minorHAnsi" w:hAnsiTheme="minorHAnsi" w:cs="Arial"/>
          <w:color w:val="000000"/>
          <w:spacing w:val="1"/>
        </w:rPr>
        <w:t xml:space="preserve"> Trust Conference.</w:t>
      </w:r>
      <w:proofErr w:type="gramEnd"/>
      <w:r w:rsidR="00B1132C" w:rsidRPr="00CC4EAC">
        <w:rPr>
          <w:rFonts w:asciiTheme="minorHAnsi" w:hAnsiTheme="minorHAnsi" w:cs="Arial"/>
          <w:color w:val="000000"/>
          <w:spacing w:val="1"/>
        </w:rPr>
        <w:t xml:space="preserve"> </w:t>
      </w:r>
      <w:r w:rsidRPr="00CC4EAC">
        <w:rPr>
          <w:rFonts w:asciiTheme="minorHAnsi" w:hAnsiTheme="minorHAnsi" w:cs="Arial"/>
          <w:i/>
          <w:color w:val="000000"/>
          <w:spacing w:val="1"/>
        </w:rPr>
        <w:t>Research Findings: High-Risk Siblings</w:t>
      </w:r>
      <w:r w:rsidRPr="00CC4EAC">
        <w:rPr>
          <w:rFonts w:asciiTheme="minorHAnsi" w:hAnsiTheme="minorHAnsi" w:cs="Arial"/>
          <w:color w:val="000000"/>
          <w:spacing w:val="1"/>
        </w:rPr>
        <w:t>.</w:t>
      </w:r>
      <w:r w:rsidR="004A672A">
        <w:rPr>
          <w:rFonts w:asciiTheme="minorHAnsi" w:hAnsiTheme="minorHAnsi" w:cs="Arial"/>
          <w:color w:val="000000"/>
          <w:spacing w:val="1"/>
        </w:rPr>
        <w:t xml:space="preserve">  </w:t>
      </w:r>
      <w:proofErr w:type="gramStart"/>
      <w:r w:rsidR="00B1132C" w:rsidRPr="00CC4EAC">
        <w:rPr>
          <w:rFonts w:asciiTheme="minorHAnsi" w:hAnsiTheme="minorHAnsi" w:cs="Arial"/>
          <w:color w:val="000000"/>
          <w:spacing w:val="1"/>
        </w:rPr>
        <w:t>(2015, April).</w:t>
      </w:r>
      <w:proofErr w:type="gramEnd"/>
      <w:r w:rsidR="004A672A">
        <w:rPr>
          <w:rFonts w:asciiTheme="minorHAnsi" w:hAnsiTheme="minorHAnsi" w:cs="Arial"/>
          <w:color w:val="000000"/>
          <w:spacing w:val="1"/>
        </w:rPr>
        <w:t xml:space="preserve">  </w:t>
      </w:r>
      <w:proofErr w:type="gramStart"/>
      <w:r w:rsidR="00B1132C" w:rsidRPr="00CC4EAC">
        <w:rPr>
          <w:rFonts w:asciiTheme="minorHAnsi" w:hAnsiTheme="minorHAnsi" w:cs="Arial"/>
          <w:color w:val="000000"/>
          <w:spacing w:val="1"/>
          <w:u w:val="single"/>
        </w:rPr>
        <w:t>Invited talk</w:t>
      </w:r>
      <w:r w:rsidR="00B1132C" w:rsidRPr="00CC4EAC">
        <w:rPr>
          <w:rFonts w:asciiTheme="minorHAnsi" w:hAnsiTheme="minorHAnsi" w:cs="Arial"/>
          <w:color w:val="000000"/>
          <w:spacing w:val="1"/>
        </w:rPr>
        <w:t>.</w:t>
      </w:r>
      <w:proofErr w:type="gramEnd"/>
      <w:r w:rsidR="00B1132C" w:rsidRPr="00CC4EAC">
        <w:rPr>
          <w:rFonts w:asciiTheme="minorHAnsi" w:hAnsiTheme="minorHAnsi" w:cs="Arial"/>
          <w:color w:val="000000"/>
          <w:spacing w:val="1"/>
        </w:rPr>
        <w:t xml:space="preserve"> </w:t>
      </w:r>
      <w:r w:rsidRPr="00CC4EAC">
        <w:rPr>
          <w:rFonts w:asciiTheme="minorHAnsi" w:hAnsiTheme="minorHAnsi" w:cs="Arial"/>
          <w:color w:val="000000"/>
          <w:spacing w:val="1"/>
        </w:rPr>
        <w:t>London, UK.</w:t>
      </w:r>
    </w:p>
    <w:p w14:paraId="5072C473" w14:textId="16F1A7FE" w:rsidR="00582F73" w:rsidRPr="00CC4EAC" w:rsidRDefault="00582F73" w:rsidP="00582F73">
      <w:pPr>
        <w:pStyle w:val="ListParagraph"/>
        <w:ind w:hanging="720"/>
        <w:rPr>
          <w:rFonts w:asciiTheme="minorHAnsi" w:hAnsiTheme="minorHAnsi" w:cs="Arial"/>
          <w:color w:val="000000"/>
          <w:spacing w:val="1"/>
        </w:rPr>
      </w:pPr>
      <w:r w:rsidRPr="00CC4EAC">
        <w:rPr>
          <w:rFonts w:asciiTheme="minorHAnsi" w:hAnsiTheme="minorHAnsi" w:cs="Arial"/>
          <w:color w:val="000000"/>
          <w:spacing w:val="1"/>
        </w:rPr>
        <w:t>2015</w:t>
      </w:r>
      <w:r w:rsidRPr="00CC4EAC">
        <w:rPr>
          <w:rFonts w:asciiTheme="minorHAnsi" w:hAnsiTheme="minorHAnsi" w:cs="Arial"/>
          <w:color w:val="000000"/>
          <w:spacing w:val="1"/>
        </w:rPr>
        <w:tab/>
      </w:r>
      <w:r w:rsidR="00B1132C" w:rsidRPr="00CC4EAC">
        <w:rPr>
          <w:rFonts w:asciiTheme="minorHAnsi" w:hAnsiTheme="minorHAnsi" w:cs="Arial"/>
          <w:color w:val="000000"/>
          <w:spacing w:val="1"/>
        </w:rPr>
        <w:t>University of Pisa</w:t>
      </w:r>
      <w:r w:rsidR="00B1132C" w:rsidRPr="00CC4EAC">
        <w:rPr>
          <w:rFonts w:asciiTheme="minorHAnsi" w:hAnsiTheme="minorHAnsi" w:cs="Arial"/>
          <w:i/>
          <w:color w:val="000000"/>
          <w:spacing w:val="1"/>
        </w:rPr>
        <w:t xml:space="preserve">, </w:t>
      </w:r>
      <w:r w:rsidR="00B1132C" w:rsidRPr="00CC4EAC">
        <w:rPr>
          <w:rFonts w:asciiTheme="minorHAnsi" w:hAnsiTheme="minorHAnsi" w:cs="Arial"/>
          <w:color w:val="000000"/>
          <w:spacing w:val="1"/>
        </w:rPr>
        <w:t xml:space="preserve">Department of Psychology. </w:t>
      </w:r>
      <w:r w:rsidRPr="00CC4EAC">
        <w:rPr>
          <w:rFonts w:asciiTheme="minorHAnsi" w:hAnsiTheme="minorHAnsi" w:cs="Arial"/>
          <w:i/>
          <w:color w:val="000000"/>
          <w:spacing w:val="1"/>
        </w:rPr>
        <w:t>Early identification of autism: Contribution of eye tracking studies</w:t>
      </w:r>
      <w:r w:rsidRPr="00CC4EAC">
        <w:rPr>
          <w:rFonts w:asciiTheme="minorHAnsi" w:hAnsiTheme="minorHAnsi" w:cs="Arial"/>
          <w:color w:val="000000"/>
          <w:spacing w:val="1"/>
        </w:rPr>
        <w:t xml:space="preserve">. </w:t>
      </w:r>
      <w:proofErr w:type="gramStart"/>
      <w:r w:rsidR="00B1132C" w:rsidRPr="00CC4EAC">
        <w:rPr>
          <w:rFonts w:asciiTheme="minorHAnsi" w:hAnsiTheme="minorHAnsi" w:cs="Arial"/>
          <w:color w:val="000000"/>
          <w:spacing w:val="1"/>
        </w:rPr>
        <w:t>(2015, February).</w:t>
      </w:r>
      <w:proofErr w:type="gramEnd"/>
      <w:r w:rsidR="004A672A">
        <w:rPr>
          <w:rFonts w:asciiTheme="minorHAnsi" w:hAnsiTheme="minorHAnsi" w:cs="Arial"/>
          <w:color w:val="000000"/>
          <w:spacing w:val="1"/>
        </w:rPr>
        <w:t xml:space="preserve">  </w:t>
      </w:r>
      <w:proofErr w:type="gramStart"/>
      <w:r w:rsidRPr="00CC4EAC">
        <w:rPr>
          <w:rFonts w:asciiTheme="minorHAnsi" w:hAnsiTheme="minorHAnsi" w:cs="Arial"/>
          <w:color w:val="000000"/>
          <w:spacing w:val="1"/>
          <w:u w:val="single"/>
        </w:rPr>
        <w:t>Invited talk</w:t>
      </w:r>
      <w:r w:rsidRPr="00CC4EAC">
        <w:rPr>
          <w:rFonts w:asciiTheme="minorHAnsi" w:hAnsiTheme="minorHAnsi" w:cs="Arial"/>
          <w:color w:val="000000"/>
          <w:spacing w:val="1"/>
        </w:rPr>
        <w:t>.</w:t>
      </w:r>
      <w:proofErr w:type="gramEnd"/>
      <w:r w:rsidRPr="00CC4EAC">
        <w:rPr>
          <w:rFonts w:asciiTheme="minorHAnsi" w:hAnsiTheme="minorHAnsi" w:cs="Arial"/>
          <w:color w:val="000000"/>
          <w:spacing w:val="1"/>
        </w:rPr>
        <w:t xml:space="preserve"> University of Pisa, Italy.</w:t>
      </w:r>
      <w:r w:rsidR="004A672A">
        <w:rPr>
          <w:rFonts w:asciiTheme="minorHAnsi" w:hAnsiTheme="minorHAnsi" w:cs="Arial"/>
          <w:color w:val="000000"/>
          <w:spacing w:val="1"/>
          <w:u w:val="single"/>
        </w:rPr>
        <w:t xml:space="preserve">  </w:t>
      </w:r>
    </w:p>
    <w:p w14:paraId="5DE746C5" w14:textId="6308DDC5" w:rsidR="00582F73" w:rsidRPr="00CC4EAC" w:rsidRDefault="00582F73" w:rsidP="00582F73">
      <w:pPr>
        <w:pStyle w:val="ListParagraph"/>
        <w:ind w:hanging="720"/>
        <w:rPr>
          <w:rFonts w:asciiTheme="minorHAnsi" w:hAnsiTheme="minorHAnsi" w:cs="Arial"/>
          <w:color w:val="000000"/>
          <w:spacing w:val="1"/>
        </w:rPr>
      </w:pPr>
      <w:r w:rsidRPr="00CC4EAC">
        <w:rPr>
          <w:rFonts w:asciiTheme="minorHAnsi" w:hAnsiTheme="minorHAnsi" w:cs="Arial"/>
          <w:color w:val="000000"/>
          <w:spacing w:val="1"/>
        </w:rPr>
        <w:t>2015</w:t>
      </w:r>
      <w:r w:rsidRPr="00CC4EAC">
        <w:rPr>
          <w:rFonts w:asciiTheme="minorHAnsi" w:hAnsiTheme="minorHAnsi" w:cs="Arial"/>
          <w:color w:val="000000"/>
          <w:spacing w:val="1"/>
        </w:rPr>
        <w:tab/>
      </w:r>
      <w:r w:rsidR="00B1132C" w:rsidRPr="00CC4EAC">
        <w:rPr>
          <w:rFonts w:asciiTheme="minorHAnsi" w:hAnsiTheme="minorHAnsi" w:cs="Arial"/>
          <w:color w:val="000000"/>
          <w:spacing w:val="1"/>
        </w:rPr>
        <w:t>University of Pisa</w:t>
      </w:r>
      <w:r w:rsidR="00B1132C" w:rsidRPr="00CC4EAC">
        <w:rPr>
          <w:rFonts w:asciiTheme="minorHAnsi" w:hAnsiTheme="minorHAnsi" w:cs="Arial"/>
          <w:i/>
          <w:color w:val="000000"/>
          <w:spacing w:val="1"/>
        </w:rPr>
        <w:t xml:space="preserve">, </w:t>
      </w:r>
      <w:r w:rsidR="00B1132C" w:rsidRPr="00CC4EAC">
        <w:rPr>
          <w:rFonts w:asciiTheme="minorHAnsi" w:hAnsiTheme="minorHAnsi" w:cs="Arial"/>
          <w:color w:val="000000"/>
          <w:spacing w:val="1"/>
        </w:rPr>
        <w:t>Department of Psychology.</w:t>
      </w:r>
      <w:r w:rsidR="004A672A">
        <w:rPr>
          <w:rFonts w:asciiTheme="minorHAnsi" w:hAnsiTheme="minorHAnsi" w:cs="Arial"/>
          <w:color w:val="000000"/>
          <w:spacing w:val="1"/>
        </w:rPr>
        <w:t xml:space="preserve">  </w:t>
      </w:r>
      <w:proofErr w:type="gramStart"/>
      <w:r w:rsidRPr="00CC4EAC">
        <w:rPr>
          <w:rFonts w:asciiTheme="minorHAnsi" w:hAnsiTheme="minorHAnsi" w:cs="Arial"/>
          <w:i/>
          <w:color w:val="000000"/>
          <w:spacing w:val="1"/>
        </w:rPr>
        <w:t>Clinical care of infants and toddlers with ASD.</w:t>
      </w:r>
      <w:proofErr w:type="gramEnd"/>
      <w:r w:rsidR="00B1132C" w:rsidRPr="00CC4EAC">
        <w:rPr>
          <w:rFonts w:asciiTheme="minorHAnsi" w:hAnsiTheme="minorHAnsi" w:cs="Arial"/>
          <w:color w:val="000000"/>
          <w:spacing w:val="1"/>
        </w:rPr>
        <w:t xml:space="preserve"> </w:t>
      </w:r>
      <w:proofErr w:type="gramStart"/>
      <w:r w:rsidR="00B1132C" w:rsidRPr="00CC4EAC">
        <w:rPr>
          <w:rFonts w:asciiTheme="minorHAnsi" w:hAnsiTheme="minorHAnsi" w:cs="Arial"/>
          <w:color w:val="000000"/>
          <w:spacing w:val="1"/>
        </w:rPr>
        <w:t>(2015, February).</w:t>
      </w:r>
      <w:proofErr w:type="gramEnd"/>
      <w:r w:rsidR="004A672A">
        <w:rPr>
          <w:rFonts w:asciiTheme="minorHAnsi" w:hAnsiTheme="minorHAnsi" w:cs="Arial"/>
          <w:color w:val="000000"/>
          <w:spacing w:val="1"/>
        </w:rPr>
        <w:t xml:space="preserve">  </w:t>
      </w:r>
      <w:proofErr w:type="gramStart"/>
      <w:r w:rsidRPr="00CC4EAC">
        <w:rPr>
          <w:rFonts w:asciiTheme="minorHAnsi" w:hAnsiTheme="minorHAnsi" w:cs="Arial"/>
          <w:color w:val="000000"/>
          <w:spacing w:val="1"/>
          <w:u w:val="single"/>
        </w:rPr>
        <w:t>Invited talk</w:t>
      </w:r>
      <w:r w:rsidRPr="00CC4EAC">
        <w:rPr>
          <w:rFonts w:asciiTheme="minorHAnsi" w:hAnsiTheme="minorHAnsi" w:cs="Arial"/>
          <w:color w:val="000000"/>
          <w:spacing w:val="1"/>
        </w:rPr>
        <w:t>.</w:t>
      </w:r>
      <w:proofErr w:type="gramEnd"/>
      <w:r w:rsidRPr="00CC4EAC">
        <w:rPr>
          <w:rFonts w:asciiTheme="minorHAnsi" w:hAnsiTheme="minorHAnsi" w:cs="Arial"/>
          <w:color w:val="000000"/>
          <w:spacing w:val="1"/>
        </w:rPr>
        <w:t xml:space="preserve"> University of Pisa, Italy.</w:t>
      </w:r>
      <w:r w:rsidR="004A672A">
        <w:rPr>
          <w:rFonts w:asciiTheme="minorHAnsi" w:hAnsiTheme="minorHAnsi" w:cs="Arial"/>
          <w:color w:val="000000"/>
          <w:spacing w:val="1"/>
          <w:u w:val="single"/>
        </w:rPr>
        <w:t xml:space="preserve">  </w:t>
      </w:r>
    </w:p>
    <w:p w14:paraId="0C92C8FD" w14:textId="6630B66A" w:rsidR="00582F73" w:rsidRPr="00CC4EAC" w:rsidRDefault="00582F73" w:rsidP="00582F73">
      <w:pPr>
        <w:pStyle w:val="ListParagraph"/>
        <w:ind w:hanging="720"/>
        <w:rPr>
          <w:rFonts w:asciiTheme="minorHAnsi" w:hAnsiTheme="minorHAnsi" w:cs="Arial"/>
        </w:rPr>
      </w:pPr>
      <w:r w:rsidRPr="00CC4EAC">
        <w:rPr>
          <w:rFonts w:asciiTheme="minorHAnsi" w:hAnsiTheme="minorHAnsi" w:cs="Arial"/>
          <w:color w:val="000000"/>
          <w:spacing w:val="1"/>
        </w:rPr>
        <w:t>2015</w:t>
      </w:r>
      <w:r w:rsidRPr="00CC4EAC">
        <w:rPr>
          <w:rFonts w:asciiTheme="minorHAnsi" w:hAnsiTheme="minorHAnsi" w:cs="Arial"/>
          <w:color w:val="000000"/>
          <w:spacing w:val="1"/>
        </w:rPr>
        <w:tab/>
      </w:r>
      <w:r w:rsidR="00B1132C" w:rsidRPr="00CC4EAC">
        <w:rPr>
          <w:rFonts w:asciiTheme="minorHAnsi" w:hAnsiTheme="minorHAnsi" w:cs="Arial"/>
          <w:color w:val="000000"/>
          <w:spacing w:val="1"/>
        </w:rPr>
        <w:t>University of Rome</w:t>
      </w:r>
      <w:r w:rsidR="00B1132C" w:rsidRPr="00CC4EAC">
        <w:rPr>
          <w:rFonts w:asciiTheme="minorHAnsi" w:hAnsiTheme="minorHAnsi" w:cs="Arial"/>
          <w:i/>
          <w:color w:val="000000"/>
          <w:spacing w:val="1"/>
        </w:rPr>
        <w:t xml:space="preserve">. </w:t>
      </w:r>
      <w:proofErr w:type="gramStart"/>
      <w:r w:rsidRPr="00CC4EAC">
        <w:rPr>
          <w:rFonts w:asciiTheme="minorHAnsi" w:hAnsiTheme="minorHAnsi" w:cs="Arial"/>
          <w:i/>
          <w:color w:val="000000"/>
          <w:spacing w:val="1"/>
        </w:rPr>
        <w:t>Developmental trajectories of infants at risk for autism</w:t>
      </w:r>
      <w:r w:rsidRPr="00CC4EAC">
        <w:rPr>
          <w:rFonts w:asciiTheme="minorHAnsi" w:hAnsiTheme="minorHAnsi" w:cs="Arial"/>
          <w:color w:val="000000"/>
          <w:spacing w:val="1"/>
        </w:rPr>
        <w:t>.</w:t>
      </w:r>
      <w:proofErr w:type="gramEnd"/>
      <w:r w:rsidR="004A672A">
        <w:rPr>
          <w:rFonts w:asciiTheme="minorHAnsi" w:hAnsiTheme="minorHAnsi" w:cs="Arial"/>
          <w:color w:val="000000"/>
          <w:spacing w:val="1"/>
        </w:rPr>
        <w:t xml:space="preserve">  </w:t>
      </w:r>
      <w:proofErr w:type="gramStart"/>
      <w:r w:rsidR="00B1132C" w:rsidRPr="00CC4EAC">
        <w:rPr>
          <w:rFonts w:asciiTheme="minorHAnsi" w:hAnsiTheme="minorHAnsi" w:cs="Arial"/>
          <w:color w:val="000000"/>
          <w:spacing w:val="1"/>
        </w:rPr>
        <w:t>(2015, February).</w:t>
      </w:r>
      <w:proofErr w:type="gramEnd"/>
      <w:r w:rsidR="00B1132C" w:rsidRPr="00CC4EAC">
        <w:rPr>
          <w:rFonts w:asciiTheme="minorHAnsi" w:hAnsiTheme="minorHAnsi" w:cs="Arial"/>
          <w:color w:val="000000"/>
          <w:spacing w:val="1"/>
        </w:rPr>
        <w:t xml:space="preserve"> </w:t>
      </w:r>
      <w:proofErr w:type="gramStart"/>
      <w:r w:rsidRPr="00CC4EAC">
        <w:rPr>
          <w:rFonts w:asciiTheme="minorHAnsi" w:hAnsiTheme="minorHAnsi" w:cs="Arial"/>
          <w:color w:val="000000"/>
          <w:spacing w:val="1"/>
          <w:u w:val="single"/>
        </w:rPr>
        <w:t>Invited talk</w:t>
      </w:r>
      <w:r w:rsidR="007E6257" w:rsidRPr="00CC4EAC">
        <w:rPr>
          <w:rFonts w:asciiTheme="minorHAnsi" w:hAnsiTheme="minorHAnsi" w:cs="Arial"/>
          <w:color w:val="000000"/>
          <w:spacing w:val="1"/>
        </w:rPr>
        <w:t>.</w:t>
      </w:r>
      <w:proofErr w:type="gramEnd"/>
      <w:r w:rsidR="007E6257" w:rsidRPr="00CC4EAC">
        <w:rPr>
          <w:rFonts w:asciiTheme="minorHAnsi" w:hAnsiTheme="minorHAnsi" w:cs="Arial"/>
          <w:color w:val="000000"/>
          <w:spacing w:val="1"/>
        </w:rPr>
        <w:t xml:space="preserve"> University of Rome, Italy</w:t>
      </w:r>
      <w:r w:rsidRPr="00CC4EAC">
        <w:rPr>
          <w:rFonts w:asciiTheme="minorHAnsi" w:hAnsiTheme="minorHAnsi" w:cs="Arial"/>
          <w:color w:val="000000"/>
          <w:spacing w:val="1"/>
        </w:rPr>
        <w:t xml:space="preserve"> </w:t>
      </w:r>
    </w:p>
    <w:p w14:paraId="2CC084B7" w14:textId="75D2F744" w:rsidR="001A17B2" w:rsidRPr="00CC4EAC" w:rsidRDefault="009813A4" w:rsidP="00582899">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2014</w:t>
      </w:r>
      <w:r w:rsidRPr="00CC4EAC">
        <w:rPr>
          <w:rFonts w:asciiTheme="minorHAnsi" w:hAnsiTheme="minorHAnsi" w:cs="Arial"/>
          <w:sz w:val="22"/>
          <w:szCs w:val="22"/>
        </w:rPr>
        <w:tab/>
        <w:t xml:space="preserve">The Edward Ziegler Center in Child Development and Social Policy. </w:t>
      </w:r>
      <w:proofErr w:type="gramStart"/>
      <w:r w:rsidR="00403F84" w:rsidRPr="00CC4EAC">
        <w:rPr>
          <w:rFonts w:asciiTheme="minorHAnsi" w:hAnsiTheme="minorHAnsi" w:cs="Arial"/>
          <w:sz w:val="22"/>
          <w:szCs w:val="22"/>
        </w:rPr>
        <w:t>(2014, December).</w:t>
      </w:r>
      <w:proofErr w:type="gramEnd"/>
      <w:r w:rsidR="00403F84"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The science behind early detection of autism.</w:t>
      </w:r>
      <w:proofErr w:type="gramEnd"/>
      <w:r w:rsidR="004A672A">
        <w:rPr>
          <w:rFonts w:asciiTheme="minorHAnsi" w:hAnsiTheme="minorHAnsi" w:cs="Arial"/>
          <w:i/>
          <w:sz w:val="22"/>
          <w:szCs w:val="22"/>
        </w:rPr>
        <w:t xml:space="preserve">  </w:t>
      </w:r>
      <w:proofErr w:type="gramStart"/>
      <w:r w:rsidR="00403F84" w:rsidRPr="00CC4EAC">
        <w:rPr>
          <w:rFonts w:asciiTheme="minorHAnsi" w:hAnsiTheme="minorHAnsi" w:cs="Arial"/>
          <w:sz w:val="22"/>
          <w:szCs w:val="22"/>
          <w:u w:val="single"/>
        </w:rPr>
        <w:t>Invited talk.</w:t>
      </w:r>
      <w:proofErr w:type="gramEnd"/>
      <w:r w:rsidR="00403F84" w:rsidRPr="00CC4EAC">
        <w:rPr>
          <w:rFonts w:asciiTheme="minorHAnsi" w:hAnsiTheme="minorHAnsi" w:cs="Arial"/>
          <w:sz w:val="22"/>
          <w:szCs w:val="22"/>
          <w:u w:val="single"/>
        </w:rPr>
        <w:t xml:space="preserve"> </w:t>
      </w:r>
      <w:r w:rsidR="00403F84" w:rsidRPr="00CC4EAC">
        <w:rPr>
          <w:rFonts w:asciiTheme="minorHAnsi" w:hAnsiTheme="minorHAnsi" w:cs="Arial"/>
          <w:sz w:val="22"/>
          <w:szCs w:val="22"/>
        </w:rPr>
        <w:t>New Haven, CT.</w:t>
      </w:r>
    </w:p>
    <w:p w14:paraId="25F56DBE" w14:textId="08FBC9E6" w:rsidR="00582899" w:rsidRPr="00CC4EAC" w:rsidRDefault="00582899" w:rsidP="00582899">
      <w:pPr>
        <w:pStyle w:val="Header"/>
        <w:tabs>
          <w:tab w:val="clear" w:pos="4320"/>
          <w:tab w:val="clear" w:pos="8640"/>
        </w:tabs>
        <w:ind w:left="720" w:hanging="720"/>
        <w:rPr>
          <w:rFonts w:asciiTheme="minorHAnsi" w:hAnsiTheme="minorHAnsi" w:cs="Arial"/>
          <w:sz w:val="22"/>
          <w:szCs w:val="22"/>
          <w:u w:val="single"/>
        </w:rPr>
      </w:pPr>
      <w:r w:rsidRPr="00CC4EAC">
        <w:rPr>
          <w:rFonts w:asciiTheme="minorHAnsi" w:hAnsiTheme="minorHAnsi" w:cs="Arial"/>
          <w:sz w:val="22"/>
          <w:szCs w:val="22"/>
        </w:rPr>
        <w:t>2014</w:t>
      </w:r>
      <w:r w:rsidRPr="00CC4EAC">
        <w:rPr>
          <w:rFonts w:asciiTheme="minorHAnsi" w:hAnsiTheme="minorHAnsi" w:cs="Arial"/>
          <w:sz w:val="22"/>
          <w:szCs w:val="22"/>
        </w:rPr>
        <w:tab/>
        <w:t>ASEAN Pediatric Federation Congress</w:t>
      </w:r>
      <w:r w:rsidR="004B1A6B" w:rsidRPr="00CC4EAC">
        <w:rPr>
          <w:rFonts w:asciiTheme="minorHAnsi" w:hAnsiTheme="minorHAnsi" w:cs="Arial"/>
          <w:sz w:val="22"/>
          <w:szCs w:val="22"/>
        </w:rPr>
        <w:t xml:space="preserve">. </w:t>
      </w:r>
      <w:proofErr w:type="gramStart"/>
      <w:r w:rsidR="004B1A6B" w:rsidRPr="00CC4EAC">
        <w:rPr>
          <w:rFonts w:asciiTheme="minorHAnsi" w:hAnsiTheme="minorHAnsi" w:cs="Arial"/>
          <w:sz w:val="22"/>
          <w:szCs w:val="22"/>
        </w:rPr>
        <w:t>(2014, September).</w:t>
      </w:r>
      <w:proofErr w:type="gramEnd"/>
      <w:r w:rsidR="004B1A6B" w:rsidRPr="00CC4EAC">
        <w:rPr>
          <w:rFonts w:asciiTheme="minorHAnsi" w:hAnsiTheme="minorHAnsi" w:cs="Arial"/>
          <w:sz w:val="22"/>
          <w:szCs w:val="22"/>
        </w:rPr>
        <w:t xml:space="preserve"> </w:t>
      </w:r>
      <w:r w:rsidRPr="00CC4EAC">
        <w:rPr>
          <w:rFonts w:asciiTheme="minorHAnsi" w:hAnsiTheme="minorHAnsi" w:cs="Arial"/>
          <w:i/>
          <w:sz w:val="22"/>
          <w:szCs w:val="22"/>
        </w:rPr>
        <w:t>Early diagnosis of Autism Spectrum Disorders: Challenges and Opportunities</w:t>
      </w:r>
      <w:r w:rsidRPr="00CC4EAC">
        <w:rPr>
          <w:rFonts w:asciiTheme="minorHAnsi" w:hAnsiTheme="minorHAnsi" w:cs="Arial"/>
          <w:sz w:val="22"/>
          <w:szCs w:val="22"/>
        </w:rPr>
        <w:t xml:space="preserve">. </w:t>
      </w:r>
      <w:proofErr w:type="gramStart"/>
      <w:r w:rsidR="00A606CC" w:rsidRPr="00CC4EAC">
        <w:rPr>
          <w:rFonts w:asciiTheme="minorHAnsi" w:hAnsiTheme="minorHAnsi" w:cs="Arial"/>
          <w:sz w:val="22"/>
          <w:szCs w:val="22"/>
          <w:u w:val="single"/>
        </w:rPr>
        <w:t>Plenary address</w:t>
      </w:r>
      <w:r w:rsidR="004B1A6B" w:rsidRPr="00CC4EAC">
        <w:rPr>
          <w:rFonts w:asciiTheme="minorHAnsi" w:hAnsiTheme="minorHAnsi" w:cs="Arial"/>
          <w:sz w:val="22"/>
          <w:szCs w:val="22"/>
        </w:rPr>
        <w:t>, Penang, Malaysia.</w:t>
      </w:r>
      <w:proofErr w:type="gramEnd"/>
    </w:p>
    <w:p w14:paraId="537FDAEE" w14:textId="3E7D3A85" w:rsidR="00582899" w:rsidRPr="00CC4EAC" w:rsidRDefault="00582899" w:rsidP="00582899">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2014</w:t>
      </w:r>
      <w:r w:rsidRPr="00CC4EAC">
        <w:rPr>
          <w:rFonts w:asciiTheme="minorHAnsi" w:hAnsiTheme="minorHAnsi" w:cs="Arial"/>
          <w:sz w:val="22"/>
          <w:szCs w:val="22"/>
        </w:rPr>
        <w:tab/>
        <w:t>International Conference on Infancy Studies</w:t>
      </w:r>
      <w:r w:rsidR="004B1A6B" w:rsidRPr="00CC4EAC">
        <w:rPr>
          <w:rFonts w:asciiTheme="minorHAnsi" w:hAnsiTheme="minorHAnsi" w:cs="Arial"/>
          <w:sz w:val="22"/>
          <w:szCs w:val="22"/>
        </w:rPr>
        <w:t xml:space="preserve">. </w:t>
      </w:r>
      <w:proofErr w:type="gramStart"/>
      <w:r w:rsidR="004B1A6B" w:rsidRPr="00CC4EAC">
        <w:rPr>
          <w:rFonts w:asciiTheme="minorHAnsi" w:hAnsiTheme="minorHAnsi" w:cs="Arial"/>
          <w:sz w:val="22"/>
          <w:szCs w:val="22"/>
        </w:rPr>
        <w:t>(2014, July).</w:t>
      </w:r>
      <w:proofErr w:type="gramEnd"/>
      <w:r w:rsidR="004B1A6B"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Social attention in infants with ASD</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4B1A6B" w:rsidRPr="00CC4EAC">
        <w:rPr>
          <w:rFonts w:asciiTheme="minorHAnsi" w:hAnsiTheme="minorHAnsi" w:cs="Arial"/>
          <w:sz w:val="22"/>
          <w:szCs w:val="22"/>
        </w:rPr>
        <w:t>, Berlin, Germany.</w:t>
      </w:r>
      <w:proofErr w:type="gramEnd"/>
    </w:p>
    <w:p w14:paraId="6AFEAC2F" w14:textId="20944EA7" w:rsidR="00582899" w:rsidRPr="00CC4EAC" w:rsidRDefault="00582899" w:rsidP="00582899">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2014</w:t>
      </w:r>
      <w:r w:rsidRPr="00CC4EAC">
        <w:rPr>
          <w:rFonts w:asciiTheme="minorHAnsi" w:hAnsiTheme="minorHAnsi" w:cs="Arial"/>
          <w:sz w:val="22"/>
          <w:szCs w:val="22"/>
        </w:rPr>
        <w:tab/>
        <w:t>National Autism Congress</w:t>
      </w:r>
      <w:r w:rsidR="004B1A6B" w:rsidRPr="00CC4EAC">
        <w:rPr>
          <w:rFonts w:asciiTheme="minorHAnsi" w:hAnsiTheme="minorHAnsi" w:cs="Arial"/>
          <w:sz w:val="22"/>
          <w:szCs w:val="22"/>
        </w:rPr>
        <w:t xml:space="preserve">. (2014, March). </w:t>
      </w:r>
      <w:r w:rsidRPr="00CC4EAC">
        <w:rPr>
          <w:rFonts w:asciiTheme="minorHAnsi" w:hAnsiTheme="minorHAnsi" w:cs="Arial"/>
          <w:i/>
          <w:sz w:val="22"/>
          <w:szCs w:val="22"/>
        </w:rPr>
        <w:t>Prodromal features of ASD</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Invited address</w:t>
      </w:r>
      <w:r w:rsidR="004B1A6B" w:rsidRPr="00CC4EAC">
        <w:rPr>
          <w:rFonts w:asciiTheme="minorHAnsi" w:hAnsiTheme="minorHAnsi" w:cs="Arial"/>
          <w:sz w:val="22"/>
          <w:szCs w:val="22"/>
        </w:rPr>
        <w:t>, Hertogenbosch, Netherlands.</w:t>
      </w:r>
      <w:proofErr w:type="gramEnd"/>
    </w:p>
    <w:p w14:paraId="47206B1A" w14:textId="749A275E" w:rsidR="00A97985" w:rsidRPr="00CC4EAC" w:rsidRDefault="00A97985" w:rsidP="00582899">
      <w:pPr>
        <w:pStyle w:val="Header"/>
        <w:tabs>
          <w:tab w:val="clear" w:pos="4320"/>
          <w:tab w:val="clear" w:pos="8640"/>
        </w:tabs>
        <w:ind w:left="720" w:hanging="720"/>
        <w:rPr>
          <w:rFonts w:asciiTheme="minorHAnsi" w:hAnsiTheme="minorHAnsi" w:cs="Arial"/>
          <w:sz w:val="22"/>
          <w:szCs w:val="22"/>
          <w:u w:val="single"/>
        </w:rPr>
      </w:pPr>
      <w:proofErr w:type="gramStart"/>
      <w:r w:rsidRPr="00CC4EAC">
        <w:rPr>
          <w:rFonts w:asciiTheme="minorHAnsi" w:hAnsiTheme="minorHAnsi" w:cs="Arial"/>
          <w:sz w:val="22"/>
          <w:szCs w:val="22"/>
        </w:rPr>
        <w:t>2014</w:t>
      </w:r>
      <w:r w:rsidRPr="00CC4EAC">
        <w:rPr>
          <w:rFonts w:asciiTheme="minorHAnsi" w:hAnsiTheme="minorHAnsi" w:cs="Arial"/>
          <w:sz w:val="22"/>
          <w:szCs w:val="22"/>
        </w:rPr>
        <w:tab/>
      </w:r>
      <w:r w:rsidR="004B1A6B" w:rsidRPr="00CC4EAC">
        <w:rPr>
          <w:rFonts w:asciiTheme="minorHAnsi" w:hAnsiTheme="minorHAnsi" w:cs="Arial"/>
          <w:sz w:val="22"/>
          <w:szCs w:val="22"/>
        </w:rPr>
        <w:t>Yale Child Study Center.</w:t>
      </w:r>
      <w:proofErr w:type="gramEnd"/>
      <w:r w:rsidR="004B1A6B" w:rsidRPr="00CC4EAC">
        <w:rPr>
          <w:rFonts w:asciiTheme="minorHAnsi" w:hAnsiTheme="minorHAnsi" w:cs="Arial"/>
          <w:sz w:val="22"/>
          <w:szCs w:val="22"/>
        </w:rPr>
        <w:t xml:space="preserve"> (2014, March). </w:t>
      </w:r>
      <w:proofErr w:type="spellStart"/>
      <w:r w:rsidRPr="00CC4EAC">
        <w:rPr>
          <w:rFonts w:asciiTheme="minorHAnsi" w:hAnsiTheme="minorHAnsi" w:cs="Arial"/>
          <w:i/>
          <w:sz w:val="22"/>
          <w:szCs w:val="22"/>
        </w:rPr>
        <w:t>Prodrome</w:t>
      </w:r>
      <w:proofErr w:type="spellEnd"/>
      <w:r w:rsidRPr="00CC4EAC">
        <w:rPr>
          <w:rFonts w:asciiTheme="minorHAnsi" w:hAnsiTheme="minorHAnsi" w:cs="Arial"/>
          <w:i/>
          <w:sz w:val="22"/>
          <w:szCs w:val="22"/>
        </w:rPr>
        <w:t xml:space="preserve"> of Autism: Challenges and Opportunities. </w:t>
      </w:r>
      <w:proofErr w:type="gramStart"/>
      <w:r w:rsidRPr="00CC4EAC">
        <w:rPr>
          <w:rFonts w:asciiTheme="minorHAnsi" w:hAnsiTheme="minorHAnsi" w:cs="Arial"/>
          <w:sz w:val="22"/>
          <w:szCs w:val="22"/>
          <w:u w:val="single"/>
        </w:rPr>
        <w:t>Grand rounds</w:t>
      </w:r>
      <w:r w:rsidR="004B1A6B" w:rsidRPr="00CC4EAC">
        <w:rPr>
          <w:rFonts w:asciiTheme="minorHAnsi" w:hAnsiTheme="minorHAnsi" w:cs="Arial"/>
          <w:sz w:val="22"/>
          <w:szCs w:val="22"/>
        </w:rPr>
        <w:t>, New Haven, CT.</w:t>
      </w:r>
      <w:proofErr w:type="gramEnd"/>
    </w:p>
    <w:p w14:paraId="41B9B12B" w14:textId="647F2C71" w:rsidR="00A97985" w:rsidRPr="00CC4EAC" w:rsidRDefault="00A97985" w:rsidP="00A97985">
      <w:pPr>
        <w:pStyle w:val="Header"/>
        <w:tabs>
          <w:tab w:val="clear" w:pos="4320"/>
          <w:tab w:val="clear" w:pos="8640"/>
        </w:tabs>
        <w:ind w:left="720" w:hanging="720"/>
        <w:rPr>
          <w:rFonts w:asciiTheme="minorHAnsi" w:hAnsiTheme="minorHAnsi" w:cs="Arial"/>
          <w:sz w:val="22"/>
          <w:szCs w:val="22"/>
        </w:rPr>
      </w:pPr>
      <w:proofErr w:type="gramStart"/>
      <w:r w:rsidRPr="00CC4EAC">
        <w:rPr>
          <w:rFonts w:asciiTheme="minorHAnsi" w:hAnsiTheme="minorHAnsi" w:cs="Arial"/>
          <w:sz w:val="22"/>
          <w:szCs w:val="22"/>
        </w:rPr>
        <w:t>2014</w:t>
      </w:r>
      <w:r w:rsidRPr="00CC4EAC">
        <w:rPr>
          <w:rFonts w:asciiTheme="minorHAnsi" w:hAnsiTheme="minorHAnsi" w:cs="Arial"/>
          <w:sz w:val="22"/>
          <w:szCs w:val="22"/>
        </w:rPr>
        <w:tab/>
      </w:r>
      <w:r w:rsidR="004B1A6B" w:rsidRPr="00CC4EAC">
        <w:rPr>
          <w:rFonts w:asciiTheme="minorHAnsi" w:hAnsiTheme="minorHAnsi" w:cs="Arial"/>
          <w:sz w:val="22"/>
          <w:szCs w:val="22"/>
        </w:rPr>
        <w:t>Yale Child Study Center.</w:t>
      </w:r>
      <w:proofErr w:type="gramEnd"/>
      <w:r w:rsidR="004B1A6B" w:rsidRPr="00CC4EAC">
        <w:rPr>
          <w:rFonts w:asciiTheme="minorHAnsi" w:hAnsiTheme="minorHAnsi" w:cs="Arial"/>
          <w:sz w:val="22"/>
          <w:szCs w:val="22"/>
        </w:rPr>
        <w:t xml:space="preserve"> </w:t>
      </w:r>
      <w:proofErr w:type="gramStart"/>
      <w:r w:rsidR="004B1A6B" w:rsidRPr="00CC4EAC">
        <w:rPr>
          <w:rFonts w:asciiTheme="minorHAnsi" w:hAnsiTheme="minorHAnsi" w:cs="Arial"/>
          <w:sz w:val="22"/>
          <w:szCs w:val="22"/>
        </w:rPr>
        <w:t>(2014, January).</w:t>
      </w:r>
      <w:proofErr w:type="gramEnd"/>
      <w:r w:rsidR="004B1A6B" w:rsidRPr="00CC4EAC">
        <w:rPr>
          <w:rFonts w:asciiTheme="minorHAnsi" w:hAnsiTheme="minorHAnsi" w:cs="Arial"/>
          <w:sz w:val="22"/>
          <w:szCs w:val="22"/>
        </w:rPr>
        <w:t xml:space="preserve"> </w:t>
      </w:r>
      <w:r w:rsidRPr="00CC4EAC">
        <w:rPr>
          <w:rFonts w:asciiTheme="minorHAnsi" w:hAnsiTheme="minorHAnsi" w:cs="Arial"/>
          <w:i/>
          <w:sz w:val="22"/>
          <w:szCs w:val="22"/>
        </w:rPr>
        <w:t xml:space="preserve">Bench to Bedside: </w:t>
      </w:r>
      <w:r w:rsidR="007E1023" w:rsidRPr="00CC4EAC">
        <w:rPr>
          <w:rFonts w:asciiTheme="minorHAnsi" w:hAnsiTheme="minorHAnsi" w:cs="Arial"/>
          <w:i/>
          <w:sz w:val="22"/>
          <w:szCs w:val="22"/>
        </w:rPr>
        <w:t>Advancing Autism Research with Collaborative Sciences</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Grand rounds</w:t>
      </w:r>
      <w:r w:rsidR="004B1A6B" w:rsidRPr="00CC4EAC">
        <w:rPr>
          <w:rFonts w:asciiTheme="minorHAnsi" w:hAnsiTheme="minorHAnsi" w:cs="Arial"/>
          <w:sz w:val="22"/>
          <w:szCs w:val="22"/>
        </w:rPr>
        <w:t>, New Haven, CT.</w:t>
      </w:r>
      <w:proofErr w:type="gramEnd"/>
    </w:p>
    <w:p w14:paraId="0BCE879B" w14:textId="3964E816" w:rsidR="00582899" w:rsidRPr="00CC4EAC" w:rsidRDefault="00582899" w:rsidP="00582899">
      <w:pPr>
        <w:pStyle w:val="Header"/>
        <w:tabs>
          <w:tab w:val="clear" w:pos="4320"/>
          <w:tab w:val="clear" w:pos="8640"/>
        </w:tabs>
        <w:ind w:left="720" w:hanging="720"/>
        <w:rPr>
          <w:rFonts w:asciiTheme="minorHAnsi" w:hAnsiTheme="minorHAnsi" w:cs="Arial"/>
          <w:sz w:val="22"/>
          <w:szCs w:val="22"/>
          <w:u w:val="single"/>
        </w:rPr>
      </w:pPr>
      <w:r w:rsidRPr="00CC4EAC">
        <w:rPr>
          <w:rFonts w:asciiTheme="minorHAnsi" w:hAnsiTheme="minorHAnsi" w:cs="Arial"/>
          <w:sz w:val="22"/>
          <w:szCs w:val="22"/>
        </w:rPr>
        <w:t>2013</w:t>
      </w:r>
      <w:r w:rsidRPr="00CC4EAC">
        <w:rPr>
          <w:rFonts w:asciiTheme="minorHAnsi" w:hAnsiTheme="minorHAnsi" w:cs="Arial"/>
          <w:sz w:val="22"/>
          <w:szCs w:val="22"/>
        </w:rPr>
        <w:tab/>
        <w:t>Autism-Europe Congress</w:t>
      </w:r>
      <w:r w:rsidR="004B1A6B" w:rsidRPr="00CC4EAC">
        <w:rPr>
          <w:rFonts w:asciiTheme="minorHAnsi" w:hAnsiTheme="minorHAnsi" w:cs="Arial"/>
          <w:sz w:val="22"/>
          <w:szCs w:val="22"/>
        </w:rPr>
        <w:t xml:space="preserve">. </w:t>
      </w:r>
      <w:proofErr w:type="gramStart"/>
      <w:r w:rsidR="004B1A6B" w:rsidRPr="00CC4EAC">
        <w:rPr>
          <w:rFonts w:asciiTheme="minorHAnsi" w:hAnsiTheme="minorHAnsi" w:cs="Arial"/>
          <w:sz w:val="22"/>
          <w:szCs w:val="22"/>
        </w:rPr>
        <w:t>(2013, September).</w:t>
      </w:r>
      <w:proofErr w:type="gramEnd"/>
      <w:r w:rsidRPr="00CC4EAC">
        <w:rPr>
          <w:rFonts w:asciiTheme="minorHAnsi" w:hAnsiTheme="minorHAnsi" w:cs="Arial"/>
          <w:sz w:val="22"/>
          <w:szCs w:val="22"/>
        </w:rPr>
        <w:t xml:space="preserve"> </w:t>
      </w:r>
      <w:r w:rsidRPr="00CC4EAC">
        <w:rPr>
          <w:rFonts w:asciiTheme="minorHAnsi" w:hAnsiTheme="minorHAnsi" w:cs="Arial"/>
          <w:i/>
          <w:sz w:val="22"/>
          <w:szCs w:val="22"/>
        </w:rPr>
        <w:t>Advances in studies of early expression of ASD: Infants at Genetic Risk for ASD</w:t>
      </w:r>
      <w:r w:rsidRPr="00CC4EAC">
        <w:rPr>
          <w:rFonts w:asciiTheme="minorHAnsi" w:hAnsiTheme="minorHAnsi" w:cs="Arial"/>
          <w:sz w:val="22"/>
          <w:szCs w:val="22"/>
        </w:rPr>
        <w:t>.</w:t>
      </w:r>
      <w:r w:rsidR="004A672A">
        <w:rPr>
          <w:rFonts w:asciiTheme="minorHAnsi" w:hAnsiTheme="minorHAnsi" w:cs="Arial"/>
          <w:sz w:val="22"/>
          <w:szCs w:val="22"/>
        </w:rPr>
        <w:t xml:space="preserve">  </w:t>
      </w:r>
      <w:proofErr w:type="gramStart"/>
      <w:r w:rsidRPr="00CC4EAC">
        <w:rPr>
          <w:rFonts w:asciiTheme="minorHAnsi" w:hAnsiTheme="minorHAnsi" w:cs="Arial"/>
          <w:sz w:val="22"/>
          <w:szCs w:val="22"/>
          <w:u w:val="single"/>
        </w:rPr>
        <w:t>Keynote address</w:t>
      </w:r>
      <w:r w:rsidR="004B1A6B" w:rsidRPr="00CC4EAC">
        <w:rPr>
          <w:rFonts w:asciiTheme="minorHAnsi" w:hAnsiTheme="minorHAnsi" w:cs="Arial"/>
          <w:sz w:val="22"/>
          <w:szCs w:val="22"/>
        </w:rPr>
        <w:t>, Budapest, Hungary.</w:t>
      </w:r>
      <w:proofErr w:type="gramEnd"/>
    </w:p>
    <w:p w14:paraId="0D34F5A4" w14:textId="5A7E8D2B" w:rsidR="00582899" w:rsidRPr="00CC4EAC" w:rsidRDefault="00582899" w:rsidP="00582899">
      <w:pPr>
        <w:pStyle w:val="Header"/>
        <w:tabs>
          <w:tab w:val="clear" w:pos="4320"/>
          <w:tab w:val="clear" w:pos="8640"/>
        </w:tabs>
        <w:ind w:left="720" w:hanging="720"/>
        <w:rPr>
          <w:rFonts w:asciiTheme="minorHAnsi" w:hAnsiTheme="minorHAnsi" w:cs="Arial"/>
          <w:sz w:val="22"/>
          <w:szCs w:val="22"/>
          <w:u w:val="single"/>
        </w:rPr>
      </w:pPr>
      <w:r w:rsidRPr="00CC4EAC">
        <w:rPr>
          <w:rFonts w:asciiTheme="minorHAnsi" w:hAnsiTheme="minorHAnsi" w:cs="Arial"/>
          <w:sz w:val="22"/>
          <w:szCs w:val="22"/>
        </w:rPr>
        <w:t>2013</w:t>
      </w:r>
      <w:r w:rsidRPr="00CC4EAC">
        <w:rPr>
          <w:rFonts w:asciiTheme="minorHAnsi" w:hAnsiTheme="minorHAnsi" w:cs="Arial"/>
          <w:sz w:val="22"/>
          <w:szCs w:val="22"/>
        </w:rPr>
        <w:tab/>
        <w:t>Autism-Europe Congress</w:t>
      </w:r>
      <w:r w:rsidR="004B1A6B" w:rsidRPr="00CC4EAC">
        <w:rPr>
          <w:rFonts w:asciiTheme="minorHAnsi" w:hAnsiTheme="minorHAnsi" w:cs="Arial"/>
          <w:sz w:val="22"/>
          <w:szCs w:val="22"/>
        </w:rPr>
        <w:t xml:space="preserve">. </w:t>
      </w:r>
      <w:proofErr w:type="gramStart"/>
      <w:r w:rsidR="004B1A6B" w:rsidRPr="00CC4EAC">
        <w:rPr>
          <w:rFonts w:asciiTheme="minorHAnsi" w:hAnsiTheme="minorHAnsi" w:cs="Arial"/>
          <w:sz w:val="22"/>
          <w:szCs w:val="22"/>
        </w:rPr>
        <w:t>(2013, September).</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New developments in early assessment and diagnosis of ASD.</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workshop</w:t>
      </w:r>
      <w:r w:rsidR="004B1A6B" w:rsidRPr="00CC4EAC">
        <w:rPr>
          <w:rFonts w:asciiTheme="minorHAnsi" w:hAnsiTheme="minorHAnsi" w:cs="Arial"/>
          <w:sz w:val="22"/>
          <w:szCs w:val="22"/>
        </w:rPr>
        <w:t>, Budapest, Hungary.</w:t>
      </w:r>
      <w:proofErr w:type="gramEnd"/>
    </w:p>
    <w:p w14:paraId="43C04E20" w14:textId="7FB9D0A2" w:rsidR="00582899" w:rsidRPr="00CC4EAC" w:rsidRDefault="00582899" w:rsidP="00582899">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t>Novel Methods in Developmental Research Conference</w:t>
      </w:r>
      <w:r w:rsidR="004B1A6B" w:rsidRPr="00CC4EAC">
        <w:rPr>
          <w:rFonts w:asciiTheme="minorHAnsi" w:hAnsiTheme="minorHAnsi" w:cs="Arial"/>
          <w:sz w:val="22"/>
          <w:szCs w:val="22"/>
        </w:rPr>
        <w:t xml:space="preserve">. </w:t>
      </w:r>
      <w:proofErr w:type="gramStart"/>
      <w:r w:rsidR="004B1A6B" w:rsidRPr="00CC4EAC">
        <w:rPr>
          <w:rFonts w:asciiTheme="minorHAnsi" w:hAnsiTheme="minorHAnsi" w:cs="Arial"/>
          <w:sz w:val="22"/>
          <w:szCs w:val="22"/>
        </w:rPr>
        <w:t>(2012, October).</w:t>
      </w:r>
      <w:proofErr w:type="gramEnd"/>
      <w:r w:rsidR="004B1A6B" w:rsidRPr="00CC4EAC">
        <w:rPr>
          <w:rFonts w:asciiTheme="minorHAnsi" w:hAnsiTheme="minorHAnsi" w:cs="Arial"/>
          <w:sz w:val="22"/>
          <w:szCs w:val="22"/>
        </w:rPr>
        <w:t xml:space="preserve"> </w:t>
      </w:r>
      <w:r w:rsidRPr="00CC4EAC">
        <w:rPr>
          <w:rFonts w:asciiTheme="minorHAnsi" w:hAnsiTheme="minorHAnsi" w:cs="Arial"/>
          <w:i/>
          <w:sz w:val="22"/>
          <w:szCs w:val="22"/>
        </w:rPr>
        <w:t xml:space="preserve">What eye-tracking research tells us about development of infants at risk for </w:t>
      </w:r>
      <w:proofErr w:type="gramStart"/>
      <w:r w:rsidRPr="00CC4EAC">
        <w:rPr>
          <w:rFonts w:asciiTheme="minorHAnsi" w:hAnsiTheme="minorHAnsi" w:cs="Arial"/>
          <w:i/>
          <w:sz w:val="22"/>
          <w:szCs w:val="22"/>
        </w:rPr>
        <w:t>autism</w:t>
      </w:r>
      <w:r w:rsidR="004B1A6B" w:rsidRPr="00CC4EAC">
        <w:rPr>
          <w:rFonts w:asciiTheme="minorHAnsi" w:hAnsiTheme="minorHAnsi" w:cs="Arial"/>
          <w:i/>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Keynote address</w:t>
      </w:r>
      <w:r w:rsidR="004B1A6B" w:rsidRPr="00CC4EAC">
        <w:rPr>
          <w:rFonts w:asciiTheme="minorHAnsi" w:hAnsiTheme="minorHAnsi" w:cs="Arial"/>
          <w:sz w:val="22"/>
          <w:szCs w:val="22"/>
        </w:rPr>
        <w:t>, Uppsala, Sweden.</w:t>
      </w:r>
      <w:proofErr w:type="gramEnd"/>
    </w:p>
    <w:p w14:paraId="4381E848" w14:textId="25843DD6" w:rsidR="00582899" w:rsidRPr="00CC4EAC" w:rsidRDefault="00582899" w:rsidP="00582899">
      <w:pPr>
        <w:pStyle w:val="Header"/>
        <w:tabs>
          <w:tab w:val="clear" w:pos="4320"/>
          <w:tab w:val="clear" w:pos="8640"/>
        </w:tabs>
        <w:ind w:left="720" w:hanging="720"/>
        <w:rPr>
          <w:rFonts w:asciiTheme="minorHAnsi" w:hAnsiTheme="minorHAnsi" w:cs="Arial"/>
          <w:sz w:val="22"/>
          <w:szCs w:val="22"/>
          <w:u w:val="single"/>
        </w:rPr>
      </w:pPr>
      <w:r w:rsidRPr="00CC4EAC">
        <w:rPr>
          <w:rFonts w:asciiTheme="minorHAnsi" w:hAnsiTheme="minorHAnsi" w:cs="Arial"/>
          <w:sz w:val="22"/>
          <w:szCs w:val="22"/>
        </w:rPr>
        <w:t>2012</w:t>
      </w:r>
      <w:r w:rsidRPr="00CC4EAC">
        <w:rPr>
          <w:rFonts w:asciiTheme="minorHAnsi" w:hAnsiTheme="minorHAnsi" w:cs="Arial"/>
          <w:sz w:val="22"/>
          <w:szCs w:val="22"/>
        </w:rPr>
        <w:tab/>
        <w:t xml:space="preserve">Department of Psychology, Yale University. </w:t>
      </w:r>
      <w:proofErr w:type="gramStart"/>
      <w:r w:rsidR="004B1A6B" w:rsidRPr="00CC4EAC">
        <w:rPr>
          <w:rFonts w:asciiTheme="minorHAnsi" w:hAnsiTheme="minorHAnsi" w:cs="Arial"/>
          <w:sz w:val="22"/>
          <w:szCs w:val="22"/>
        </w:rPr>
        <w:t xml:space="preserve">(2012, </w:t>
      </w:r>
      <w:r w:rsidRPr="00CC4EAC">
        <w:rPr>
          <w:rFonts w:asciiTheme="minorHAnsi" w:hAnsiTheme="minorHAnsi" w:cs="Arial"/>
          <w:sz w:val="22"/>
          <w:szCs w:val="22"/>
        </w:rPr>
        <w:t>September</w:t>
      </w:r>
      <w:r w:rsidR="004B1A6B" w:rsidRPr="00CC4EAC">
        <w:rPr>
          <w:rFonts w:asciiTheme="minorHAnsi" w:hAnsiTheme="minorHAnsi" w:cs="Arial"/>
          <w:sz w:val="22"/>
          <w:szCs w:val="22"/>
        </w:rPr>
        <w:t>)</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Spontaneous social monitoring in infants with ASD</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4B1A6B" w:rsidRPr="00CC4EAC">
        <w:rPr>
          <w:rFonts w:asciiTheme="minorHAnsi" w:hAnsiTheme="minorHAnsi" w:cs="Arial"/>
          <w:sz w:val="22"/>
          <w:szCs w:val="22"/>
        </w:rPr>
        <w:t>, New Haven, CT.</w:t>
      </w:r>
      <w:proofErr w:type="gramEnd"/>
    </w:p>
    <w:p w14:paraId="69B8F702" w14:textId="1EB411DA"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sz w:val="22"/>
          <w:szCs w:val="22"/>
        </w:rPr>
        <w:lastRenderedPageBreak/>
        <w:t>2012</w:t>
      </w:r>
      <w:r w:rsidRPr="00CC4EAC">
        <w:rPr>
          <w:rFonts w:asciiTheme="minorHAnsi" w:hAnsiTheme="minorHAnsi" w:cs="Arial"/>
          <w:sz w:val="22"/>
          <w:szCs w:val="22"/>
        </w:rPr>
        <w:tab/>
        <w:t xml:space="preserve">Distinguished Lecturer Series, University of California, </w:t>
      </w:r>
      <w:proofErr w:type="gramStart"/>
      <w:r w:rsidRPr="00CC4EAC">
        <w:rPr>
          <w:rFonts w:asciiTheme="minorHAnsi" w:hAnsiTheme="minorHAnsi" w:cs="Arial"/>
          <w:sz w:val="22"/>
          <w:szCs w:val="22"/>
        </w:rPr>
        <w:t>Los</w:t>
      </w:r>
      <w:proofErr w:type="gramEnd"/>
      <w:r w:rsidRPr="00CC4EAC">
        <w:rPr>
          <w:rFonts w:asciiTheme="minorHAnsi" w:hAnsiTheme="minorHAnsi" w:cs="Arial"/>
          <w:sz w:val="22"/>
          <w:szCs w:val="22"/>
        </w:rPr>
        <w:t xml:space="preserve"> Angeles Center for Autism Research and Treatment. </w:t>
      </w:r>
      <w:proofErr w:type="gramStart"/>
      <w:r w:rsidR="004B1A6B" w:rsidRPr="00CC4EAC">
        <w:rPr>
          <w:rFonts w:asciiTheme="minorHAnsi" w:hAnsiTheme="minorHAnsi" w:cs="Arial"/>
          <w:sz w:val="22"/>
          <w:szCs w:val="22"/>
        </w:rPr>
        <w:t xml:space="preserve">(2012, </w:t>
      </w:r>
      <w:r w:rsidRPr="00CC4EAC">
        <w:rPr>
          <w:rFonts w:asciiTheme="minorHAnsi" w:hAnsiTheme="minorHAnsi" w:cs="Arial"/>
          <w:sz w:val="22"/>
          <w:szCs w:val="22"/>
        </w:rPr>
        <w:t>April</w:t>
      </w:r>
      <w:r w:rsidR="004B1A6B" w:rsidRPr="00CC4EAC">
        <w:rPr>
          <w:rFonts w:asciiTheme="minorHAnsi" w:hAnsiTheme="minorHAnsi" w:cs="Arial"/>
          <w:sz w:val="22"/>
          <w:szCs w:val="22"/>
        </w:rPr>
        <w:t>)</w:t>
      </w:r>
      <w:r w:rsidRPr="00CC4EAC">
        <w:rPr>
          <w:rFonts w:asciiTheme="minorHAnsi" w:hAnsiTheme="minorHAnsi" w:cs="Arial"/>
          <w:sz w:val="22"/>
          <w:szCs w:val="22"/>
        </w:rPr>
        <w:t>.</w:t>
      </w:r>
      <w:proofErr w:type="gramEnd"/>
      <w:r w:rsidRPr="00CC4EAC">
        <w:rPr>
          <w:rFonts w:asciiTheme="minorHAnsi" w:hAnsiTheme="minorHAnsi" w:cs="Arial"/>
          <w:i/>
          <w:sz w:val="22"/>
          <w:szCs w:val="22"/>
        </w:rPr>
        <w:t xml:space="preserve"> Autism in Infancy: Perceptual, Attentional, and Social-Cognitive Features</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4B1A6B" w:rsidRPr="00CC4EAC">
        <w:rPr>
          <w:rFonts w:asciiTheme="minorHAnsi" w:hAnsiTheme="minorHAnsi" w:cs="Arial"/>
          <w:sz w:val="22"/>
          <w:szCs w:val="22"/>
        </w:rPr>
        <w:t>, Los Angeles, CA.</w:t>
      </w:r>
      <w:proofErr w:type="gramEnd"/>
    </w:p>
    <w:p w14:paraId="77E8F44B" w14:textId="6EB28216" w:rsidR="00582899" w:rsidRPr="00CC4EAC" w:rsidRDefault="00582899" w:rsidP="00582899">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r>
      <w:r w:rsidR="004B1A6B" w:rsidRPr="00CC4EAC">
        <w:rPr>
          <w:rFonts w:asciiTheme="minorHAnsi" w:hAnsiTheme="minorHAnsi" w:cs="Arial"/>
          <w:sz w:val="22"/>
          <w:szCs w:val="22"/>
        </w:rPr>
        <w:t xml:space="preserve">Department of Psychology, </w:t>
      </w:r>
      <w:r w:rsidRPr="00CC4EAC">
        <w:rPr>
          <w:rFonts w:asciiTheme="minorHAnsi" w:hAnsiTheme="minorHAnsi" w:cs="Arial"/>
          <w:sz w:val="22"/>
          <w:szCs w:val="22"/>
        </w:rPr>
        <w:t xml:space="preserve">University of Connecticut. </w:t>
      </w:r>
      <w:r w:rsidR="004B1A6B" w:rsidRPr="00CC4EAC">
        <w:rPr>
          <w:rFonts w:asciiTheme="minorHAnsi" w:hAnsiTheme="minorHAnsi" w:cs="Arial"/>
          <w:sz w:val="22"/>
          <w:szCs w:val="22"/>
        </w:rPr>
        <w:t xml:space="preserve">(2012, </w:t>
      </w:r>
      <w:r w:rsidRPr="00CC4EAC">
        <w:rPr>
          <w:rFonts w:asciiTheme="minorHAnsi" w:hAnsiTheme="minorHAnsi" w:cs="Arial"/>
          <w:sz w:val="22"/>
          <w:szCs w:val="22"/>
        </w:rPr>
        <w:t>March</w:t>
      </w:r>
      <w:r w:rsidR="004B1A6B" w:rsidRPr="00CC4EAC">
        <w:rPr>
          <w:rFonts w:asciiTheme="minorHAnsi" w:hAnsiTheme="minorHAnsi" w:cs="Arial"/>
          <w:sz w:val="22"/>
          <w:szCs w:val="22"/>
        </w:rPr>
        <w:t>)</w:t>
      </w:r>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Parsing heterogeneity of syndrome expression in toddlers with ASD</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4B1A6B" w:rsidRPr="00CC4EAC">
        <w:rPr>
          <w:rFonts w:asciiTheme="minorHAnsi" w:hAnsiTheme="minorHAnsi" w:cs="Arial"/>
          <w:sz w:val="22"/>
          <w:szCs w:val="22"/>
        </w:rPr>
        <w:t>, Storrs, CT.</w:t>
      </w:r>
      <w:proofErr w:type="gramEnd"/>
    </w:p>
    <w:p w14:paraId="3EF0E904" w14:textId="5135709D" w:rsidR="00582899" w:rsidRPr="00CC4EAC" w:rsidRDefault="00582899" w:rsidP="00582899">
      <w:pPr>
        <w:pStyle w:val="Header"/>
        <w:tabs>
          <w:tab w:val="clear" w:pos="4320"/>
          <w:tab w:val="clear" w:pos="8640"/>
        </w:tabs>
        <w:ind w:left="720" w:hanging="720"/>
        <w:rPr>
          <w:rFonts w:asciiTheme="minorHAnsi" w:hAnsiTheme="minorHAnsi" w:cs="Arial"/>
          <w:sz w:val="22"/>
          <w:szCs w:val="22"/>
          <w:u w:val="single"/>
        </w:rPr>
      </w:pPr>
      <w:proofErr w:type="gramStart"/>
      <w:r w:rsidRPr="00CC4EAC">
        <w:rPr>
          <w:rFonts w:asciiTheme="minorHAnsi" w:hAnsiTheme="minorHAnsi" w:cs="Arial"/>
          <w:sz w:val="22"/>
          <w:szCs w:val="22"/>
        </w:rPr>
        <w:t>2012</w:t>
      </w:r>
      <w:r w:rsidRPr="00CC4EAC">
        <w:rPr>
          <w:rFonts w:asciiTheme="minorHAnsi" w:hAnsiTheme="minorHAnsi" w:cs="Arial"/>
          <w:sz w:val="22"/>
          <w:szCs w:val="22"/>
        </w:rPr>
        <w:tab/>
        <w:t>Simons Center for the Social Brain, Massachusetts Institute of Technology.</w:t>
      </w:r>
      <w:proofErr w:type="gramEnd"/>
      <w:r w:rsidRPr="00CC4EAC">
        <w:rPr>
          <w:rFonts w:asciiTheme="minorHAnsi" w:hAnsiTheme="minorHAnsi" w:cs="Arial"/>
          <w:sz w:val="22"/>
          <w:szCs w:val="22"/>
        </w:rPr>
        <w:t xml:space="preserve"> </w:t>
      </w:r>
      <w:proofErr w:type="gramStart"/>
      <w:r w:rsidR="004B1A6B" w:rsidRPr="00CC4EAC">
        <w:rPr>
          <w:rFonts w:asciiTheme="minorHAnsi" w:hAnsiTheme="minorHAnsi" w:cs="Arial"/>
          <w:sz w:val="22"/>
          <w:szCs w:val="22"/>
        </w:rPr>
        <w:t xml:space="preserve">(2012, </w:t>
      </w:r>
      <w:r w:rsidRPr="00CC4EAC">
        <w:rPr>
          <w:rFonts w:asciiTheme="minorHAnsi" w:hAnsiTheme="minorHAnsi" w:cs="Arial"/>
          <w:sz w:val="22"/>
          <w:szCs w:val="22"/>
        </w:rPr>
        <w:t>February</w:t>
      </w:r>
      <w:r w:rsidR="004B1A6B"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r w:rsidRPr="00CC4EAC">
        <w:rPr>
          <w:rFonts w:asciiTheme="minorHAnsi" w:hAnsiTheme="minorHAnsi" w:cs="Arial"/>
          <w:i/>
          <w:sz w:val="22"/>
          <w:szCs w:val="22"/>
        </w:rPr>
        <w:t>Autism in infancy: Phenotypic expression and underlying mechanisms</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colloquium</w:t>
      </w:r>
      <w:r w:rsidR="004B1A6B" w:rsidRPr="00CC4EAC">
        <w:rPr>
          <w:rFonts w:asciiTheme="minorHAnsi" w:hAnsiTheme="minorHAnsi" w:cs="Arial"/>
          <w:sz w:val="22"/>
          <w:szCs w:val="22"/>
        </w:rPr>
        <w:t>, Cambridge, MA.</w:t>
      </w:r>
      <w:proofErr w:type="gramEnd"/>
    </w:p>
    <w:p w14:paraId="3B281D63" w14:textId="56077B9B" w:rsidR="00582899" w:rsidRPr="00CC4EAC" w:rsidRDefault="00582899" w:rsidP="00582899">
      <w:pPr>
        <w:pStyle w:val="Header"/>
        <w:tabs>
          <w:tab w:val="clear" w:pos="4320"/>
          <w:tab w:val="clear" w:pos="8640"/>
        </w:tabs>
        <w:ind w:left="720" w:hanging="720"/>
        <w:rPr>
          <w:rFonts w:asciiTheme="minorHAnsi" w:hAnsiTheme="minorHAnsi" w:cs="Arial"/>
          <w:b/>
          <w:sz w:val="22"/>
          <w:szCs w:val="22"/>
          <w:u w:val="single"/>
        </w:rPr>
      </w:pPr>
      <w:r w:rsidRPr="00CC4EAC">
        <w:rPr>
          <w:rFonts w:asciiTheme="minorHAnsi" w:hAnsiTheme="minorHAnsi" w:cs="Arial"/>
          <w:sz w:val="22"/>
          <w:szCs w:val="22"/>
        </w:rPr>
        <w:t>2011</w:t>
      </w:r>
      <w:r w:rsidRPr="00CC4EAC">
        <w:rPr>
          <w:rFonts w:asciiTheme="minorHAnsi" w:hAnsiTheme="minorHAnsi" w:cs="Arial"/>
          <w:b/>
          <w:sz w:val="22"/>
          <w:szCs w:val="22"/>
        </w:rPr>
        <w:tab/>
      </w:r>
      <w:r w:rsidRPr="00CC4EAC">
        <w:rPr>
          <w:rFonts w:asciiTheme="minorHAnsi" w:hAnsiTheme="minorHAnsi" w:cs="Arial"/>
          <w:color w:val="000000"/>
          <w:sz w:val="22"/>
          <w:szCs w:val="22"/>
        </w:rPr>
        <w:t>Current Trends in Autism Conference</w:t>
      </w:r>
      <w:r w:rsidR="004B1A6B" w:rsidRPr="00CC4EAC">
        <w:rPr>
          <w:rFonts w:asciiTheme="minorHAnsi" w:hAnsiTheme="minorHAnsi" w:cs="Arial"/>
          <w:color w:val="000000"/>
          <w:sz w:val="22"/>
          <w:szCs w:val="22"/>
        </w:rPr>
        <w:t xml:space="preserve">. </w:t>
      </w:r>
      <w:proofErr w:type="gramStart"/>
      <w:r w:rsidR="004B1A6B" w:rsidRPr="00CC4EAC">
        <w:rPr>
          <w:rFonts w:asciiTheme="minorHAnsi" w:hAnsiTheme="minorHAnsi" w:cs="Arial"/>
          <w:color w:val="000000"/>
          <w:sz w:val="22"/>
          <w:szCs w:val="22"/>
        </w:rPr>
        <w:t>(2010,</w:t>
      </w:r>
      <w:r w:rsidRPr="00CC4EAC">
        <w:rPr>
          <w:rFonts w:asciiTheme="minorHAnsi" w:hAnsiTheme="minorHAnsi" w:cs="Arial"/>
          <w:color w:val="000000"/>
          <w:sz w:val="22"/>
          <w:szCs w:val="22"/>
        </w:rPr>
        <w:t xml:space="preserve"> April</w:t>
      </w:r>
      <w:r w:rsidR="004B1A6B" w:rsidRPr="00CC4EAC">
        <w:rPr>
          <w:rFonts w:asciiTheme="minorHAnsi" w:hAnsiTheme="minorHAnsi" w:cs="Arial"/>
          <w:color w:val="000000"/>
          <w:sz w:val="22"/>
          <w:szCs w:val="22"/>
        </w:rPr>
        <w:t>).</w:t>
      </w:r>
      <w:proofErr w:type="gramEnd"/>
      <w:r w:rsidRPr="00CC4EAC">
        <w:rPr>
          <w:rFonts w:asciiTheme="minorHAnsi" w:hAnsiTheme="minorHAnsi" w:cs="Arial"/>
          <w:color w:val="000000"/>
          <w:sz w:val="22"/>
          <w:szCs w:val="22"/>
        </w:rPr>
        <w:t xml:space="preserve"> </w:t>
      </w:r>
      <w:r w:rsidRPr="00CC4EAC">
        <w:rPr>
          <w:rFonts w:asciiTheme="minorHAnsi" w:hAnsiTheme="minorHAnsi" w:cs="Arial"/>
          <w:i/>
          <w:color w:val="000000"/>
          <w:sz w:val="22"/>
          <w:szCs w:val="22"/>
        </w:rPr>
        <w:t>Face Processing in Infants with ASD</w:t>
      </w:r>
      <w:r w:rsidRPr="00CC4EAC">
        <w:rPr>
          <w:rFonts w:asciiTheme="minorHAnsi" w:hAnsiTheme="minorHAnsi" w:cs="Arial"/>
          <w:color w:val="000000"/>
          <w:sz w:val="22"/>
          <w:szCs w:val="22"/>
        </w:rPr>
        <w:t xml:space="preserve">. </w:t>
      </w:r>
      <w:proofErr w:type="gramStart"/>
      <w:r w:rsidRPr="00CC4EAC">
        <w:rPr>
          <w:rFonts w:asciiTheme="minorHAnsi" w:hAnsiTheme="minorHAnsi" w:cs="Arial"/>
          <w:color w:val="000000"/>
          <w:sz w:val="22"/>
          <w:szCs w:val="22"/>
          <w:u w:val="single"/>
        </w:rPr>
        <w:t>Invited lecture</w:t>
      </w:r>
      <w:r w:rsidR="004B1A6B" w:rsidRPr="00CC4EAC">
        <w:rPr>
          <w:rFonts w:asciiTheme="minorHAnsi" w:hAnsiTheme="minorHAnsi" w:cs="Arial"/>
          <w:color w:val="000000"/>
          <w:sz w:val="22"/>
          <w:szCs w:val="22"/>
        </w:rPr>
        <w:t>, Natick, MA.</w:t>
      </w:r>
      <w:proofErr w:type="gramEnd"/>
    </w:p>
    <w:p w14:paraId="0CFC3E21" w14:textId="5E06DFF1" w:rsidR="00582899" w:rsidRPr="00CC4EAC" w:rsidRDefault="00582899" w:rsidP="00582899">
      <w:pPr>
        <w:pStyle w:val="Header"/>
        <w:tabs>
          <w:tab w:val="clear" w:pos="4320"/>
          <w:tab w:val="clear" w:pos="8640"/>
        </w:tabs>
        <w:ind w:left="720" w:hanging="720"/>
        <w:rPr>
          <w:rStyle w:val="Emphasis"/>
          <w:rFonts w:asciiTheme="minorHAnsi" w:hAnsiTheme="minorHAnsi" w:cs="Arial"/>
          <w:i w:val="0"/>
          <w:sz w:val="22"/>
          <w:szCs w:val="22"/>
        </w:rPr>
      </w:pPr>
      <w:r w:rsidRPr="00CC4EAC">
        <w:rPr>
          <w:rFonts w:asciiTheme="minorHAnsi" w:hAnsiTheme="minorHAnsi" w:cs="Arial"/>
          <w:sz w:val="22"/>
          <w:szCs w:val="22"/>
        </w:rPr>
        <w:t>2011</w:t>
      </w:r>
      <w:r w:rsidRPr="00CC4EAC">
        <w:rPr>
          <w:rFonts w:asciiTheme="minorHAnsi" w:hAnsiTheme="minorHAnsi" w:cs="Arial"/>
          <w:b/>
          <w:sz w:val="22"/>
          <w:szCs w:val="22"/>
        </w:rPr>
        <w:tab/>
      </w:r>
      <w:r w:rsidRPr="00CC4EAC">
        <w:rPr>
          <w:rStyle w:val="Emphasis"/>
          <w:rFonts w:asciiTheme="minorHAnsi" w:hAnsiTheme="minorHAnsi" w:cs="Arial"/>
          <w:i w:val="0"/>
          <w:sz w:val="22"/>
          <w:szCs w:val="22"/>
        </w:rPr>
        <w:t xml:space="preserve">Arnold Gesell Centennial Lecture, Yale Child Study Center. </w:t>
      </w:r>
      <w:proofErr w:type="gramStart"/>
      <w:r w:rsidR="008F5DF5" w:rsidRPr="00CC4EAC">
        <w:rPr>
          <w:rStyle w:val="Emphasis"/>
          <w:rFonts w:asciiTheme="minorHAnsi" w:hAnsiTheme="minorHAnsi" w:cs="Arial"/>
          <w:i w:val="0"/>
          <w:sz w:val="22"/>
          <w:szCs w:val="22"/>
        </w:rPr>
        <w:t xml:space="preserve">(2010, </w:t>
      </w:r>
      <w:r w:rsidRPr="00CC4EAC">
        <w:rPr>
          <w:rStyle w:val="Emphasis"/>
          <w:rFonts w:asciiTheme="minorHAnsi" w:hAnsiTheme="minorHAnsi" w:cs="Arial"/>
          <w:i w:val="0"/>
          <w:sz w:val="22"/>
          <w:szCs w:val="22"/>
        </w:rPr>
        <w:t>February</w:t>
      </w:r>
      <w:r w:rsidR="008F5DF5" w:rsidRPr="00CC4EAC">
        <w:rPr>
          <w:rStyle w:val="Emphasis"/>
          <w:rFonts w:asciiTheme="minorHAnsi" w:hAnsiTheme="minorHAnsi" w:cs="Arial"/>
          <w:i w:val="0"/>
          <w:sz w:val="22"/>
          <w:szCs w:val="22"/>
        </w:rPr>
        <w:t>).</w:t>
      </w:r>
      <w:proofErr w:type="gramEnd"/>
      <w:r w:rsidR="008F5DF5" w:rsidRPr="00CC4EAC">
        <w:rPr>
          <w:rStyle w:val="Emphasis"/>
          <w:rFonts w:asciiTheme="minorHAnsi" w:hAnsiTheme="minorHAnsi" w:cs="Arial"/>
          <w:i w:val="0"/>
          <w:sz w:val="22"/>
          <w:szCs w:val="22"/>
        </w:rPr>
        <w:t xml:space="preserve"> </w:t>
      </w:r>
      <w:r w:rsidRPr="00CC4EAC">
        <w:rPr>
          <w:rStyle w:val="Emphasis"/>
          <w:rFonts w:asciiTheme="minorHAnsi" w:hAnsiTheme="minorHAnsi" w:cs="Arial"/>
          <w:sz w:val="22"/>
          <w:szCs w:val="22"/>
        </w:rPr>
        <w:t xml:space="preserve">From </w:t>
      </w:r>
      <w:proofErr w:type="spellStart"/>
      <w:r w:rsidRPr="00CC4EAC">
        <w:rPr>
          <w:rStyle w:val="Emphasis"/>
          <w:rFonts w:asciiTheme="minorHAnsi" w:hAnsiTheme="minorHAnsi" w:cs="Arial"/>
          <w:sz w:val="22"/>
          <w:szCs w:val="22"/>
        </w:rPr>
        <w:t>cinemanalysis</w:t>
      </w:r>
      <w:proofErr w:type="spellEnd"/>
      <w:r w:rsidRPr="00CC4EAC">
        <w:rPr>
          <w:rStyle w:val="Emphasis"/>
          <w:rFonts w:asciiTheme="minorHAnsi" w:hAnsiTheme="minorHAnsi" w:cs="Arial"/>
          <w:sz w:val="22"/>
          <w:szCs w:val="22"/>
        </w:rPr>
        <w:t xml:space="preserve"> to eye-tracking: Studies of infants at risk for developmental disorders</w:t>
      </w:r>
      <w:r w:rsidRPr="00CC4EAC">
        <w:rPr>
          <w:rStyle w:val="Emphasis"/>
          <w:rFonts w:asciiTheme="minorHAnsi" w:hAnsiTheme="minorHAnsi" w:cs="Arial"/>
          <w:i w:val="0"/>
          <w:sz w:val="22"/>
          <w:szCs w:val="22"/>
        </w:rPr>
        <w:t xml:space="preserve">. </w:t>
      </w:r>
      <w:proofErr w:type="gramStart"/>
      <w:r w:rsidRPr="00CC4EAC">
        <w:rPr>
          <w:rStyle w:val="Emphasis"/>
          <w:rFonts w:asciiTheme="minorHAnsi" w:hAnsiTheme="minorHAnsi" w:cs="Arial"/>
          <w:i w:val="0"/>
          <w:sz w:val="22"/>
          <w:szCs w:val="22"/>
          <w:u w:val="single"/>
        </w:rPr>
        <w:t>Invited lecture</w:t>
      </w:r>
      <w:r w:rsidR="008F5DF5" w:rsidRPr="00CC4EAC">
        <w:rPr>
          <w:rStyle w:val="Emphasis"/>
          <w:rFonts w:asciiTheme="minorHAnsi" w:hAnsiTheme="minorHAnsi" w:cs="Arial"/>
          <w:i w:val="0"/>
          <w:sz w:val="22"/>
          <w:szCs w:val="22"/>
        </w:rPr>
        <w:t>, New Haven, CT.</w:t>
      </w:r>
      <w:proofErr w:type="gramEnd"/>
    </w:p>
    <w:p w14:paraId="43E81F53" w14:textId="7735B506" w:rsidR="00582899" w:rsidRPr="00CC4EAC" w:rsidRDefault="00582899" w:rsidP="00582899">
      <w:pPr>
        <w:pStyle w:val="Header"/>
        <w:tabs>
          <w:tab w:val="clear" w:pos="4320"/>
          <w:tab w:val="clear" w:pos="8640"/>
        </w:tabs>
        <w:ind w:left="720" w:hanging="720"/>
        <w:rPr>
          <w:rFonts w:asciiTheme="minorHAnsi" w:hAnsiTheme="minorHAnsi" w:cs="Arial"/>
          <w:sz w:val="22"/>
          <w:szCs w:val="22"/>
        </w:rPr>
      </w:pPr>
      <w:r w:rsidRPr="00CC4EAC">
        <w:rPr>
          <w:rFonts w:asciiTheme="minorHAnsi" w:hAnsiTheme="minorHAnsi" w:cs="Arial"/>
          <w:sz w:val="22"/>
          <w:szCs w:val="22"/>
        </w:rPr>
        <w:t>2010</w:t>
      </w:r>
      <w:r w:rsidRPr="00CC4EAC">
        <w:rPr>
          <w:rFonts w:asciiTheme="minorHAnsi" w:hAnsiTheme="minorHAnsi" w:cs="Arial"/>
          <w:sz w:val="22"/>
          <w:szCs w:val="22"/>
        </w:rPr>
        <w:tab/>
        <w:t>The Emerging Neuroscience of Autism Spectrum Disorders: Etiologic Insights; Treatment Opportunities Social Neuroscience of Autism Meeting</w:t>
      </w:r>
      <w:r w:rsidR="008F5DF5" w:rsidRPr="00CC4EAC">
        <w:rPr>
          <w:rFonts w:asciiTheme="minorHAnsi" w:hAnsiTheme="minorHAnsi" w:cs="Arial"/>
          <w:sz w:val="22"/>
          <w:szCs w:val="22"/>
        </w:rPr>
        <w:t>.</w:t>
      </w:r>
      <w:r w:rsidRPr="00CC4EAC">
        <w:rPr>
          <w:rFonts w:asciiTheme="minorHAnsi" w:hAnsiTheme="minorHAnsi" w:cs="Arial"/>
          <w:sz w:val="22"/>
          <w:szCs w:val="22"/>
        </w:rPr>
        <w:t xml:space="preserve"> </w:t>
      </w:r>
      <w:proofErr w:type="gramStart"/>
      <w:r w:rsidR="008F5DF5" w:rsidRPr="00CC4EAC">
        <w:rPr>
          <w:rFonts w:asciiTheme="minorHAnsi" w:hAnsiTheme="minorHAnsi" w:cs="Arial"/>
          <w:sz w:val="22"/>
          <w:szCs w:val="22"/>
        </w:rPr>
        <w:t xml:space="preserve">(2010, </w:t>
      </w:r>
      <w:r w:rsidRPr="00CC4EAC">
        <w:rPr>
          <w:rFonts w:asciiTheme="minorHAnsi" w:hAnsiTheme="minorHAnsi" w:cs="Arial"/>
          <w:sz w:val="22"/>
          <w:szCs w:val="22"/>
        </w:rPr>
        <w:t>October</w:t>
      </w:r>
      <w:r w:rsidR="008F5DF5"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r w:rsidRPr="00CC4EAC">
        <w:rPr>
          <w:rFonts w:asciiTheme="minorHAnsi" w:hAnsiTheme="minorHAnsi" w:cs="Arial"/>
          <w:i/>
          <w:sz w:val="22"/>
          <w:szCs w:val="22"/>
        </w:rPr>
        <w:t>Beyond Recognition: Face Processing in Toddlers with ASD</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8F5DF5" w:rsidRPr="00CC4EAC">
        <w:rPr>
          <w:rFonts w:asciiTheme="minorHAnsi" w:hAnsiTheme="minorHAnsi" w:cs="Arial"/>
          <w:sz w:val="22"/>
          <w:szCs w:val="22"/>
        </w:rPr>
        <w:t>, San Diego, CA.</w:t>
      </w:r>
      <w:proofErr w:type="gramEnd"/>
    </w:p>
    <w:p w14:paraId="3B069ADB" w14:textId="7C3D3B89" w:rsidR="00582899" w:rsidRPr="00CC4EAC" w:rsidRDefault="00582899" w:rsidP="00582899">
      <w:pPr>
        <w:ind w:left="720" w:hanging="720"/>
        <w:rPr>
          <w:rFonts w:asciiTheme="minorHAnsi" w:hAnsiTheme="minorHAnsi" w:cs="Arial"/>
          <w:sz w:val="22"/>
          <w:szCs w:val="22"/>
          <w:u w:val="single"/>
        </w:rPr>
      </w:pPr>
      <w:r w:rsidRPr="00CC4EAC">
        <w:rPr>
          <w:rFonts w:asciiTheme="minorHAnsi" w:hAnsiTheme="minorHAnsi" w:cs="Arial"/>
          <w:sz w:val="22"/>
          <w:szCs w:val="22"/>
        </w:rPr>
        <w:t>2010</w:t>
      </w:r>
      <w:r w:rsidRPr="00CC4EAC">
        <w:rPr>
          <w:rFonts w:asciiTheme="minorHAnsi" w:hAnsiTheme="minorHAnsi" w:cs="Arial"/>
          <w:sz w:val="22"/>
          <w:szCs w:val="22"/>
        </w:rPr>
        <w:tab/>
        <w:t xml:space="preserve">International Workshop of the Japanese Society of Developmental Psychology at the </w:t>
      </w:r>
      <w:hyperlink r:id="rId10" w:history="1">
        <w:proofErr w:type="spellStart"/>
        <w:r w:rsidRPr="00CC4EAC">
          <w:rPr>
            <w:rStyle w:val="Hyperlink"/>
            <w:rFonts w:asciiTheme="minorHAnsi" w:hAnsiTheme="minorHAnsi" w:cs="Arial"/>
            <w:color w:val="auto"/>
            <w:sz w:val="22"/>
            <w:szCs w:val="22"/>
            <w:u w:val="none"/>
          </w:rPr>
          <w:t>Ritsumeikan</w:t>
        </w:r>
        <w:proofErr w:type="spellEnd"/>
        <w:r w:rsidRPr="00CC4EAC">
          <w:rPr>
            <w:rStyle w:val="Hyperlink"/>
            <w:rFonts w:asciiTheme="minorHAnsi" w:hAnsiTheme="minorHAnsi" w:cs="Arial"/>
            <w:color w:val="auto"/>
            <w:sz w:val="22"/>
            <w:szCs w:val="22"/>
            <w:u w:val="none"/>
          </w:rPr>
          <w:t xml:space="preserve"> University</w:t>
        </w:r>
      </w:hyperlink>
      <w:r w:rsidRPr="00CC4EAC">
        <w:rPr>
          <w:rFonts w:asciiTheme="minorHAnsi" w:hAnsiTheme="minorHAnsi" w:cs="Arial"/>
          <w:sz w:val="22"/>
          <w:szCs w:val="22"/>
        </w:rPr>
        <w:t xml:space="preserve">. </w:t>
      </w:r>
      <w:proofErr w:type="gramStart"/>
      <w:r w:rsidR="008F5DF5" w:rsidRPr="00CC4EAC">
        <w:rPr>
          <w:rFonts w:asciiTheme="minorHAnsi" w:hAnsiTheme="minorHAnsi" w:cs="Arial"/>
          <w:sz w:val="22"/>
          <w:szCs w:val="22"/>
        </w:rPr>
        <w:t xml:space="preserve">(2010, </w:t>
      </w:r>
      <w:r w:rsidRPr="00CC4EAC">
        <w:rPr>
          <w:rFonts w:asciiTheme="minorHAnsi" w:hAnsiTheme="minorHAnsi" w:cs="Arial"/>
          <w:sz w:val="22"/>
          <w:szCs w:val="22"/>
        </w:rPr>
        <w:t>August</w:t>
      </w:r>
      <w:r w:rsidR="008F5DF5"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Assessment, Diagnosis, and Treatment of Infants and Toddlers with ASD</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 xml:space="preserve">Invited </w:t>
      </w:r>
      <w:r w:rsidR="008F5DF5" w:rsidRPr="00CC4EAC">
        <w:rPr>
          <w:rFonts w:asciiTheme="minorHAnsi" w:hAnsiTheme="minorHAnsi" w:cs="Arial"/>
          <w:sz w:val="22"/>
          <w:szCs w:val="22"/>
          <w:u w:val="single"/>
        </w:rPr>
        <w:t>w</w:t>
      </w:r>
      <w:r w:rsidRPr="00CC4EAC">
        <w:rPr>
          <w:rFonts w:asciiTheme="minorHAnsi" w:hAnsiTheme="minorHAnsi" w:cs="Arial"/>
          <w:sz w:val="22"/>
          <w:szCs w:val="22"/>
          <w:u w:val="single"/>
        </w:rPr>
        <w:t>orkshop</w:t>
      </w:r>
      <w:r w:rsidR="008F5DF5" w:rsidRPr="00CC4EAC">
        <w:rPr>
          <w:rFonts w:asciiTheme="minorHAnsi" w:hAnsiTheme="minorHAnsi" w:cs="Arial"/>
          <w:sz w:val="22"/>
          <w:szCs w:val="22"/>
        </w:rPr>
        <w:t>, Kyoto, Japan.</w:t>
      </w:r>
      <w:proofErr w:type="gramEnd"/>
    </w:p>
    <w:p w14:paraId="076F8606" w14:textId="18F3F4BB" w:rsidR="00582899" w:rsidRPr="00CC4EAC" w:rsidRDefault="00582899" w:rsidP="00582899">
      <w:pPr>
        <w:tabs>
          <w:tab w:val="num" w:pos="720"/>
          <w:tab w:val="left" w:pos="900"/>
        </w:tabs>
        <w:ind w:left="720" w:hanging="720"/>
        <w:rPr>
          <w:rFonts w:asciiTheme="minorHAnsi" w:hAnsiTheme="minorHAnsi" w:cs="Arial"/>
          <w:sz w:val="22"/>
          <w:szCs w:val="22"/>
        </w:rPr>
      </w:pPr>
      <w:proofErr w:type="gramStart"/>
      <w:r w:rsidRPr="00CC4EAC">
        <w:rPr>
          <w:rFonts w:asciiTheme="minorHAnsi" w:hAnsiTheme="minorHAnsi" w:cs="Arial"/>
          <w:sz w:val="22"/>
          <w:szCs w:val="22"/>
        </w:rPr>
        <w:t>2009</w:t>
      </w:r>
      <w:r w:rsidRPr="00CC4EAC">
        <w:rPr>
          <w:rFonts w:asciiTheme="minorHAnsi" w:hAnsiTheme="minorHAnsi" w:cs="Arial"/>
          <w:sz w:val="22"/>
          <w:szCs w:val="22"/>
        </w:rPr>
        <w:tab/>
        <w:t>American Academy of Child and Adolescent Psychiatry Conference.</w:t>
      </w:r>
      <w:proofErr w:type="gramEnd"/>
      <w:r w:rsidRPr="00CC4EAC">
        <w:rPr>
          <w:rFonts w:asciiTheme="minorHAnsi" w:hAnsiTheme="minorHAnsi" w:cs="Arial"/>
          <w:sz w:val="22"/>
          <w:szCs w:val="22"/>
        </w:rPr>
        <w:t xml:space="preserve"> </w:t>
      </w:r>
      <w:proofErr w:type="gramStart"/>
      <w:r w:rsidR="008F5DF5" w:rsidRPr="00CC4EAC">
        <w:rPr>
          <w:rFonts w:asciiTheme="minorHAnsi" w:hAnsiTheme="minorHAnsi" w:cs="Arial"/>
          <w:sz w:val="22"/>
          <w:szCs w:val="22"/>
        </w:rPr>
        <w:t xml:space="preserve">(2009, </w:t>
      </w:r>
      <w:r w:rsidRPr="00CC4EAC">
        <w:rPr>
          <w:rFonts w:asciiTheme="minorHAnsi" w:hAnsiTheme="minorHAnsi" w:cs="Arial"/>
          <w:sz w:val="22"/>
          <w:szCs w:val="22"/>
        </w:rPr>
        <w:t>October</w:t>
      </w:r>
      <w:r w:rsidR="008F5DF5"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Early diagnosis, assessment, and treatment of Autism Spectrum Disorders</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Institute presentation</w:t>
      </w:r>
      <w:r w:rsidR="008F5DF5" w:rsidRPr="00CC4EAC">
        <w:rPr>
          <w:rFonts w:asciiTheme="minorHAnsi" w:hAnsiTheme="minorHAnsi" w:cs="Arial"/>
          <w:sz w:val="22"/>
          <w:szCs w:val="22"/>
        </w:rPr>
        <w:t>, Honolulu, HI.</w:t>
      </w:r>
      <w:proofErr w:type="gramEnd"/>
    </w:p>
    <w:p w14:paraId="5C754C13" w14:textId="11032063" w:rsidR="00582899" w:rsidRPr="00CC4EAC" w:rsidRDefault="00582899" w:rsidP="00582899">
      <w:pPr>
        <w:ind w:left="720" w:hanging="720"/>
        <w:rPr>
          <w:rFonts w:asciiTheme="minorHAnsi" w:hAnsiTheme="minorHAnsi" w:cs="Arial"/>
          <w:sz w:val="22"/>
          <w:szCs w:val="22"/>
          <w:u w:val="single"/>
        </w:rPr>
      </w:pPr>
      <w:r w:rsidRPr="00CC4EAC">
        <w:rPr>
          <w:rFonts w:asciiTheme="minorHAnsi" w:hAnsiTheme="minorHAnsi" w:cs="Arial"/>
          <w:iCs/>
          <w:sz w:val="22"/>
          <w:szCs w:val="22"/>
        </w:rPr>
        <w:t>2008</w:t>
      </w:r>
      <w:r w:rsidRPr="00CC4EAC">
        <w:rPr>
          <w:rFonts w:asciiTheme="minorHAnsi" w:hAnsiTheme="minorHAnsi" w:cs="Arial"/>
          <w:iCs/>
          <w:sz w:val="22"/>
          <w:szCs w:val="22"/>
        </w:rPr>
        <w:tab/>
      </w:r>
      <w:r w:rsidRPr="00CC4EAC">
        <w:rPr>
          <w:rFonts w:asciiTheme="minorHAnsi" w:hAnsiTheme="minorHAnsi" w:cs="Arial"/>
          <w:sz w:val="22"/>
          <w:szCs w:val="22"/>
        </w:rPr>
        <w:t>Distinguished Lecture Series</w:t>
      </w:r>
      <w:r w:rsidR="008F5DF5" w:rsidRPr="00CC4EAC">
        <w:rPr>
          <w:rFonts w:asciiTheme="minorHAnsi" w:hAnsiTheme="minorHAnsi" w:cs="Arial"/>
          <w:sz w:val="22"/>
          <w:szCs w:val="22"/>
        </w:rPr>
        <w:t>, University of Pennsylvania</w:t>
      </w:r>
      <w:r w:rsidR="000D0B14" w:rsidRPr="00CC4EAC">
        <w:rPr>
          <w:rFonts w:asciiTheme="minorHAnsi" w:hAnsiTheme="minorHAnsi" w:cs="Arial"/>
          <w:sz w:val="22"/>
          <w:szCs w:val="22"/>
        </w:rPr>
        <w:t xml:space="preserve"> </w:t>
      </w:r>
      <w:r w:rsidRPr="00CC4EAC">
        <w:rPr>
          <w:rFonts w:asciiTheme="minorHAnsi" w:hAnsiTheme="minorHAnsi" w:cs="Arial"/>
          <w:sz w:val="22"/>
          <w:szCs w:val="22"/>
        </w:rPr>
        <w:t>Center for Autism Research</w:t>
      </w:r>
      <w:r w:rsidR="008F5DF5" w:rsidRPr="00CC4EAC">
        <w:rPr>
          <w:rFonts w:asciiTheme="minorHAnsi" w:hAnsiTheme="minorHAnsi" w:cs="Arial"/>
          <w:sz w:val="22"/>
          <w:szCs w:val="22"/>
        </w:rPr>
        <w:t>.</w:t>
      </w:r>
      <w:r w:rsidRPr="00CC4EAC">
        <w:rPr>
          <w:rFonts w:asciiTheme="minorHAnsi" w:hAnsiTheme="minorHAnsi" w:cs="Arial"/>
          <w:sz w:val="22"/>
          <w:szCs w:val="22"/>
        </w:rPr>
        <w:t xml:space="preserve"> </w:t>
      </w:r>
      <w:proofErr w:type="gramStart"/>
      <w:r w:rsidR="008F5DF5" w:rsidRPr="00CC4EAC">
        <w:rPr>
          <w:rFonts w:asciiTheme="minorHAnsi" w:hAnsiTheme="minorHAnsi" w:cs="Arial"/>
          <w:sz w:val="22"/>
          <w:szCs w:val="22"/>
        </w:rPr>
        <w:t>(2008,</w:t>
      </w:r>
      <w:r w:rsidRPr="00CC4EAC">
        <w:rPr>
          <w:rFonts w:asciiTheme="minorHAnsi" w:hAnsiTheme="minorHAnsi" w:cs="Arial"/>
          <w:i/>
          <w:sz w:val="22"/>
          <w:szCs w:val="22"/>
        </w:rPr>
        <w:t xml:space="preserve"> </w:t>
      </w:r>
      <w:r w:rsidRPr="00CC4EAC">
        <w:rPr>
          <w:rFonts w:asciiTheme="minorHAnsi" w:hAnsiTheme="minorHAnsi" w:cs="Arial"/>
          <w:sz w:val="22"/>
          <w:szCs w:val="22"/>
        </w:rPr>
        <w:t>November</w:t>
      </w:r>
      <w:r w:rsidR="008F5DF5"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r w:rsidRPr="00CC4EAC">
        <w:rPr>
          <w:rFonts w:asciiTheme="minorHAnsi" w:hAnsiTheme="minorHAnsi" w:cs="Arial"/>
          <w:i/>
          <w:sz w:val="22"/>
          <w:szCs w:val="22"/>
        </w:rPr>
        <w:t xml:space="preserve">What do early abnormalities in face scanning and recognition tell us about underlying mechanisms in autism? </w:t>
      </w:r>
      <w:proofErr w:type="gramStart"/>
      <w:r w:rsidRPr="00CC4EAC">
        <w:rPr>
          <w:rFonts w:asciiTheme="minorHAnsi" w:hAnsiTheme="minorHAnsi" w:cs="Arial"/>
          <w:sz w:val="22"/>
          <w:szCs w:val="22"/>
          <w:u w:val="single"/>
        </w:rPr>
        <w:t>Invited lecture</w:t>
      </w:r>
      <w:r w:rsidR="008F5DF5" w:rsidRPr="00CC4EAC">
        <w:rPr>
          <w:rFonts w:asciiTheme="minorHAnsi" w:hAnsiTheme="minorHAnsi" w:cs="Arial"/>
          <w:sz w:val="22"/>
          <w:szCs w:val="22"/>
        </w:rPr>
        <w:t>, Philadelphia, PA</w:t>
      </w:r>
      <w:r w:rsidRPr="00CC4EAC">
        <w:rPr>
          <w:rFonts w:asciiTheme="minorHAnsi" w:hAnsiTheme="minorHAnsi" w:cs="Arial"/>
          <w:sz w:val="22"/>
          <w:szCs w:val="22"/>
        </w:rPr>
        <w:t>.</w:t>
      </w:r>
      <w:proofErr w:type="gramEnd"/>
    </w:p>
    <w:p w14:paraId="1AF46213" w14:textId="6C3B9FC3" w:rsidR="00582899" w:rsidRPr="00CC4EAC" w:rsidRDefault="00582899" w:rsidP="00582899">
      <w:pPr>
        <w:ind w:left="720" w:hanging="720"/>
        <w:rPr>
          <w:rFonts w:asciiTheme="minorHAnsi" w:hAnsiTheme="minorHAnsi" w:cs="Arial"/>
          <w:sz w:val="22"/>
          <w:szCs w:val="22"/>
          <w:u w:val="single"/>
        </w:rPr>
      </w:pPr>
      <w:r w:rsidRPr="00CC4EAC">
        <w:rPr>
          <w:rFonts w:asciiTheme="minorHAnsi" w:hAnsiTheme="minorHAnsi" w:cs="Arial"/>
          <w:sz w:val="22"/>
          <w:szCs w:val="22"/>
        </w:rPr>
        <w:t>2008</w:t>
      </w:r>
      <w:r w:rsidRPr="00CC4EAC">
        <w:rPr>
          <w:rFonts w:asciiTheme="minorHAnsi" w:hAnsiTheme="minorHAnsi" w:cs="Arial"/>
          <w:sz w:val="22"/>
          <w:szCs w:val="22"/>
        </w:rPr>
        <w:tab/>
        <w:t xml:space="preserve">World Association for Infant Mental Health. </w:t>
      </w:r>
      <w:proofErr w:type="gramStart"/>
      <w:r w:rsidR="008F5DF5" w:rsidRPr="00CC4EAC">
        <w:rPr>
          <w:rFonts w:asciiTheme="minorHAnsi" w:hAnsiTheme="minorHAnsi" w:cs="Arial"/>
          <w:sz w:val="22"/>
          <w:szCs w:val="22"/>
        </w:rPr>
        <w:t xml:space="preserve">(2008, </w:t>
      </w:r>
      <w:r w:rsidRPr="00CC4EAC">
        <w:rPr>
          <w:rFonts w:asciiTheme="minorHAnsi" w:hAnsiTheme="minorHAnsi" w:cs="Arial"/>
          <w:sz w:val="22"/>
          <w:szCs w:val="22"/>
        </w:rPr>
        <w:t>August</w:t>
      </w:r>
      <w:r w:rsidR="008F5DF5" w:rsidRPr="00CC4EAC">
        <w:rPr>
          <w:rFonts w:asciiTheme="minorHAnsi" w:hAnsiTheme="minorHAnsi" w:cs="Arial"/>
          <w:sz w:val="22"/>
          <w:szCs w:val="22"/>
        </w:rPr>
        <w:t>).</w:t>
      </w:r>
      <w:proofErr w:type="gramEnd"/>
      <w:r w:rsidRPr="00CC4EAC">
        <w:rPr>
          <w:rFonts w:asciiTheme="minorHAnsi" w:hAnsiTheme="minorHAnsi" w:cs="Arial"/>
          <w:i/>
          <w:sz w:val="22"/>
          <w:szCs w:val="22"/>
        </w:rPr>
        <w:t xml:space="preserve"> Stability and change in syndrome expression in infants diagnosed with ASD in the 2</w:t>
      </w:r>
      <w:r w:rsidRPr="00CC4EAC">
        <w:rPr>
          <w:rFonts w:asciiTheme="minorHAnsi" w:hAnsiTheme="minorHAnsi" w:cs="Arial"/>
          <w:i/>
          <w:sz w:val="22"/>
          <w:szCs w:val="22"/>
          <w:vertAlign w:val="superscript"/>
        </w:rPr>
        <w:t>nd</w:t>
      </w:r>
      <w:r w:rsidRPr="00CC4EAC">
        <w:rPr>
          <w:rFonts w:asciiTheme="minorHAnsi" w:hAnsiTheme="minorHAnsi" w:cs="Arial"/>
          <w:i/>
          <w:sz w:val="22"/>
          <w:szCs w:val="22"/>
        </w:rPr>
        <w:t xml:space="preserve"> year of life</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 xml:space="preserve">Clinical </w:t>
      </w:r>
      <w:r w:rsidR="008F5DF5" w:rsidRPr="00CC4EAC">
        <w:rPr>
          <w:rFonts w:asciiTheme="minorHAnsi" w:hAnsiTheme="minorHAnsi" w:cs="Arial"/>
          <w:sz w:val="22"/>
          <w:szCs w:val="22"/>
          <w:u w:val="single"/>
        </w:rPr>
        <w:t>t</w:t>
      </w:r>
      <w:r w:rsidRPr="00CC4EAC">
        <w:rPr>
          <w:rFonts w:asciiTheme="minorHAnsi" w:hAnsiTheme="minorHAnsi" w:cs="Arial"/>
          <w:sz w:val="22"/>
          <w:szCs w:val="22"/>
          <w:u w:val="single"/>
        </w:rPr>
        <w:t>each-</w:t>
      </w:r>
      <w:r w:rsidR="008F5DF5" w:rsidRPr="00CC4EAC">
        <w:rPr>
          <w:rFonts w:asciiTheme="minorHAnsi" w:hAnsiTheme="minorHAnsi" w:cs="Arial"/>
          <w:sz w:val="22"/>
          <w:szCs w:val="22"/>
          <w:u w:val="single"/>
        </w:rPr>
        <w:t>i</w:t>
      </w:r>
      <w:r w:rsidRPr="00CC4EAC">
        <w:rPr>
          <w:rFonts w:asciiTheme="minorHAnsi" w:hAnsiTheme="minorHAnsi" w:cs="Arial"/>
          <w:sz w:val="22"/>
          <w:szCs w:val="22"/>
          <w:u w:val="single"/>
        </w:rPr>
        <w:t>n</w:t>
      </w:r>
      <w:r w:rsidR="008F5DF5" w:rsidRPr="00CC4EAC">
        <w:rPr>
          <w:rFonts w:asciiTheme="minorHAnsi" w:hAnsiTheme="minorHAnsi" w:cs="Arial"/>
          <w:sz w:val="22"/>
          <w:szCs w:val="22"/>
        </w:rPr>
        <w:t>, Yokohama, Japan</w:t>
      </w:r>
      <w:r w:rsidRPr="00CC4EAC">
        <w:rPr>
          <w:rFonts w:asciiTheme="minorHAnsi" w:hAnsiTheme="minorHAnsi" w:cs="Arial"/>
          <w:sz w:val="22"/>
          <w:szCs w:val="22"/>
        </w:rPr>
        <w:t>.</w:t>
      </w:r>
      <w:proofErr w:type="gramEnd"/>
    </w:p>
    <w:p w14:paraId="2C633F55" w14:textId="094DB9E5" w:rsidR="00582899" w:rsidRPr="00CC4EAC" w:rsidRDefault="00582899" w:rsidP="00582899">
      <w:pPr>
        <w:ind w:left="720" w:hanging="720"/>
        <w:rPr>
          <w:rFonts w:asciiTheme="minorHAnsi" w:hAnsiTheme="minorHAnsi" w:cs="Arial"/>
          <w:sz w:val="22"/>
          <w:szCs w:val="22"/>
          <w:u w:val="single"/>
        </w:rPr>
      </w:pPr>
      <w:proofErr w:type="gramStart"/>
      <w:r w:rsidRPr="00CC4EAC">
        <w:rPr>
          <w:rFonts w:asciiTheme="minorHAnsi" w:hAnsiTheme="minorHAnsi" w:cs="Arial"/>
          <w:sz w:val="22"/>
          <w:szCs w:val="22"/>
        </w:rPr>
        <w:t>2008</w:t>
      </w:r>
      <w:r w:rsidRPr="00CC4EAC">
        <w:rPr>
          <w:rFonts w:asciiTheme="minorHAnsi" w:hAnsiTheme="minorHAnsi" w:cs="Arial"/>
          <w:sz w:val="22"/>
          <w:szCs w:val="22"/>
        </w:rPr>
        <w:tab/>
      </w:r>
      <w:proofErr w:type="spellStart"/>
      <w:r w:rsidRPr="00CC4EAC">
        <w:rPr>
          <w:rFonts w:asciiTheme="minorHAnsi" w:hAnsiTheme="minorHAnsi" w:cs="Arial"/>
          <w:sz w:val="22"/>
          <w:szCs w:val="22"/>
        </w:rPr>
        <w:t>Ritsumeikan</w:t>
      </w:r>
      <w:proofErr w:type="spellEnd"/>
      <w:r w:rsidRPr="00CC4EAC">
        <w:rPr>
          <w:rFonts w:asciiTheme="minorHAnsi" w:hAnsiTheme="minorHAnsi" w:cs="Arial"/>
          <w:sz w:val="22"/>
          <w:szCs w:val="22"/>
        </w:rPr>
        <w:t xml:space="preserve"> University.</w:t>
      </w:r>
      <w:proofErr w:type="gramEnd"/>
      <w:r w:rsidRPr="00CC4EAC">
        <w:rPr>
          <w:rFonts w:asciiTheme="minorHAnsi" w:hAnsiTheme="minorHAnsi" w:cs="Arial"/>
          <w:sz w:val="22"/>
          <w:szCs w:val="22"/>
        </w:rPr>
        <w:t xml:space="preserve"> </w:t>
      </w:r>
      <w:proofErr w:type="gramStart"/>
      <w:r w:rsidR="008F5DF5" w:rsidRPr="00CC4EAC">
        <w:rPr>
          <w:rFonts w:asciiTheme="minorHAnsi" w:hAnsiTheme="minorHAnsi" w:cs="Arial"/>
          <w:sz w:val="22"/>
          <w:szCs w:val="22"/>
        </w:rPr>
        <w:t xml:space="preserve">(2008, </w:t>
      </w:r>
      <w:r w:rsidRPr="00CC4EAC">
        <w:rPr>
          <w:rFonts w:asciiTheme="minorHAnsi" w:hAnsiTheme="minorHAnsi" w:cs="Arial"/>
          <w:sz w:val="22"/>
          <w:szCs w:val="22"/>
        </w:rPr>
        <w:t>August</w:t>
      </w:r>
      <w:r w:rsidR="008F5DF5"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Social interaction and communication in 2-year-olds with ASD</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8F5DF5" w:rsidRPr="00CC4EAC">
        <w:rPr>
          <w:rFonts w:asciiTheme="minorHAnsi" w:hAnsiTheme="minorHAnsi" w:cs="Arial"/>
          <w:sz w:val="22"/>
          <w:szCs w:val="22"/>
        </w:rPr>
        <w:t>, Kyoto, Japan</w:t>
      </w:r>
      <w:r w:rsidRPr="00CC4EAC">
        <w:rPr>
          <w:rFonts w:asciiTheme="minorHAnsi" w:hAnsiTheme="minorHAnsi" w:cs="Arial"/>
          <w:sz w:val="22"/>
          <w:szCs w:val="22"/>
        </w:rPr>
        <w:t>.</w:t>
      </w:r>
      <w:proofErr w:type="gramEnd"/>
    </w:p>
    <w:p w14:paraId="76815DD7" w14:textId="00D3380A" w:rsidR="00582899" w:rsidRPr="00CC4EAC" w:rsidRDefault="00582899" w:rsidP="00582899">
      <w:pPr>
        <w:ind w:left="720" w:hanging="720"/>
        <w:rPr>
          <w:rFonts w:asciiTheme="minorHAnsi" w:hAnsiTheme="minorHAnsi" w:cs="Arial"/>
          <w:sz w:val="22"/>
          <w:szCs w:val="22"/>
          <w:u w:val="single"/>
        </w:rPr>
      </w:pPr>
      <w:r w:rsidRPr="00CC4EAC">
        <w:rPr>
          <w:rFonts w:asciiTheme="minorHAnsi" w:hAnsiTheme="minorHAnsi" w:cs="Arial"/>
          <w:sz w:val="22"/>
          <w:szCs w:val="22"/>
        </w:rPr>
        <w:t>2008</w:t>
      </w:r>
      <w:r w:rsidRPr="00CC4EAC">
        <w:rPr>
          <w:rFonts w:asciiTheme="minorHAnsi" w:hAnsiTheme="minorHAnsi" w:cs="Arial"/>
          <w:sz w:val="22"/>
          <w:szCs w:val="22"/>
        </w:rPr>
        <w:tab/>
        <w:t>Social Neuroscience Workshop at the International Meeting for Autism Research</w:t>
      </w:r>
      <w:r w:rsidR="008F5DF5" w:rsidRPr="00CC4EAC">
        <w:rPr>
          <w:rFonts w:asciiTheme="minorHAnsi" w:hAnsiTheme="minorHAnsi" w:cs="Arial"/>
          <w:sz w:val="22"/>
          <w:szCs w:val="22"/>
        </w:rPr>
        <w:t>.</w:t>
      </w:r>
      <w:r w:rsidRPr="00CC4EAC">
        <w:rPr>
          <w:rFonts w:asciiTheme="minorHAnsi" w:hAnsiTheme="minorHAnsi" w:cs="Arial"/>
          <w:sz w:val="22"/>
          <w:szCs w:val="22"/>
        </w:rPr>
        <w:t xml:space="preserve"> </w:t>
      </w:r>
      <w:proofErr w:type="gramStart"/>
      <w:r w:rsidR="008F5DF5" w:rsidRPr="00CC4EAC">
        <w:rPr>
          <w:rFonts w:asciiTheme="minorHAnsi" w:hAnsiTheme="minorHAnsi" w:cs="Arial"/>
          <w:sz w:val="22"/>
          <w:szCs w:val="22"/>
        </w:rPr>
        <w:t xml:space="preserve">(2008, </w:t>
      </w:r>
      <w:r w:rsidRPr="00CC4EAC">
        <w:rPr>
          <w:rFonts w:asciiTheme="minorHAnsi" w:hAnsiTheme="minorHAnsi" w:cs="Arial"/>
          <w:sz w:val="22"/>
          <w:szCs w:val="22"/>
        </w:rPr>
        <w:t>May</w:t>
      </w:r>
      <w:r w:rsidR="008F5DF5"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r w:rsidRPr="00CC4EAC">
        <w:rPr>
          <w:rFonts w:asciiTheme="minorHAnsi" w:hAnsiTheme="minorHAnsi" w:cs="Arial"/>
          <w:i/>
          <w:sz w:val="22"/>
          <w:szCs w:val="22"/>
        </w:rPr>
        <w:t>Looking but not seeing: Face scanning and recognition in young children with autism</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8F5DF5" w:rsidRPr="00CC4EAC">
        <w:rPr>
          <w:rFonts w:asciiTheme="minorHAnsi" w:hAnsiTheme="minorHAnsi" w:cs="Arial"/>
          <w:sz w:val="22"/>
          <w:szCs w:val="22"/>
          <w:u w:val="single"/>
        </w:rPr>
        <w:t>,</w:t>
      </w:r>
      <w:r w:rsidR="008F5DF5" w:rsidRPr="00CC4EAC">
        <w:rPr>
          <w:rFonts w:asciiTheme="minorHAnsi" w:hAnsiTheme="minorHAnsi" w:cs="Arial"/>
          <w:sz w:val="22"/>
          <w:szCs w:val="22"/>
        </w:rPr>
        <w:t xml:space="preserve"> London, UK.</w:t>
      </w:r>
      <w:proofErr w:type="gramEnd"/>
    </w:p>
    <w:p w14:paraId="5BFA09A0" w14:textId="4FDC7399" w:rsidR="00582899" w:rsidRPr="00CC4EAC" w:rsidRDefault="00582899" w:rsidP="00582899">
      <w:pPr>
        <w:ind w:left="720" w:hanging="720"/>
        <w:rPr>
          <w:rFonts w:asciiTheme="minorHAnsi" w:hAnsiTheme="minorHAnsi" w:cs="Arial"/>
          <w:sz w:val="22"/>
          <w:szCs w:val="22"/>
          <w:u w:val="single"/>
        </w:rPr>
      </w:pPr>
      <w:proofErr w:type="gramStart"/>
      <w:r w:rsidRPr="00CC4EAC">
        <w:rPr>
          <w:rFonts w:asciiTheme="minorHAnsi" w:hAnsiTheme="minorHAnsi" w:cs="Arial"/>
          <w:iCs/>
          <w:sz w:val="22"/>
          <w:szCs w:val="22"/>
        </w:rPr>
        <w:t>2008</w:t>
      </w:r>
      <w:r w:rsidRPr="00CC4EAC">
        <w:rPr>
          <w:rFonts w:asciiTheme="minorHAnsi" w:hAnsiTheme="minorHAnsi" w:cs="Arial"/>
          <w:iCs/>
          <w:sz w:val="22"/>
          <w:szCs w:val="22"/>
        </w:rPr>
        <w:tab/>
      </w:r>
      <w:r w:rsidRPr="00CC4EAC">
        <w:rPr>
          <w:rFonts w:asciiTheme="minorHAnsi" w:hAnsiTheme="minorHAnsi" w:cs="Arial"/>
          <w:sz w:val="22"/>
          <w:szCs w:val="22"/>
        </w:rPr>
        <w:t>Pediatrics Department, Greenwich Hospital</w:t>
      </w:r>
      <w:r w:rsidR="008F5DF5" w:rsidRPr="00CC4EAC">
        <w:rPr>
          <w:rFonts w:asciiTheme="minorHAnsi" w:hAnsiTheme="minorHAnsi" w:cs="Arial"/>
          <w:iCs/>
          <w:sz w:val="22"/>
          <w:szCs w:val="22"/>
        </w:rPr>
        <w:t>.</w:t>
      </w:r>
      <w:proofErr w:type="gramEnd"/>
      <w:r w:rsidR="008F5DF5" w:rsidRPr="00CC4EAC">
        <w:rPr>
          <w:rFonts w:asciiTheme="minorHAnsi" w:hAnsiTheme="minorHAnsi" w:cs="Arial"/>
          <w:iCs/>
          <w:sz w:val="22"/>
          <w:szCs w:val="22"/>
        </w:rPr>
        <w:t xml:space="preserve"> (2008</w:t>
      </w:r>
      <w:r w:rsidR="00187385" w:rsidRPr="00CC4EAC">
        <w:rPr>
          <w:rFonts w:asciiTheme="minorHAnsi" w:hAnsiTheme="minorHAnsi" w:cs="Arial"/>
          <w:iCs/>
          <w:sz w:val="22"/>
          <w:szCs w:val="22"/>
        </w:rPr>
        <w:t>)</w:t>
      </w:r>
      <w:r w:rsidR="008F5DF5" w:rsidRPr="00CC4EAC">
        <w:rPr>
          <w:rFonts w:asciiTheme="minorHAnsi" w:hAnsiTheme="minorHAnsi" w:cs="Arial"/>
          <w:iCs/>
          <w:sz w:val="22"/>
          <w:szCs w:val="22"/>
        </w:rPr>
        <w:t>.</w:t>
      </w:r>
      <w:r w:rsidRPr="00CC4EAC">
        <w:rPr>
          <w:rFonts w:asciiTheme="minorHAnsi" w:hAnsiTheme="minorHAnsi" w:cs="Arial"/>
          <w:iCs/>
          <w:sz w:val="22"/>
          <w:szCs w:val="22"/>
        </w:rPr>
        <w:t xml:space="preserve"> </w:t>
      </w:r>
      <w:r w:rsidRPr="00CC4EAC">
        <w:rPr>
          <w:rFonts w:asciiTheme="minorHAnsi" w:hAnsiTheme="minorHAnsi" w:cs="Arial"/>
          <w:i/>
          <w:iCs/>
          <w:sz w:val="22"/>
          <w:szCs w:val="22"/>
        </w:rPr>
        <w:t>Surviving Autism: Early Diagnosis and Treatment</w:t>
      </w:r>
      <w:r w:rsidRPr="00CC4EAC">
        <w:rPr>
          <w:rFonts w:asciiTheme="minorHAnsi" w:hAnsiTheme="minorHAnsi" w:cs="Arial"/>
          <w:iCs/>
          <w:sz w:val="22"/>
          <w:szCs w:val="22"/>
        </w:rPr>
        <w:t xml:space="preserve">. </w:t>
      </w:r>
      <w:proofErr w:type="gramStart"/>
      <w:r w:rsidRPr="00CC4EAC">
        <w:rPr>
          <w:rFonts w:asciiTheme="minorHAnsi" w:hAnsiTheme="minorHAnsi" w:cs="Arial"/>
          <w:sz w:val="22"/>
          <w:szCs w:val="22"/>
          <w:u w:val="single"/>
        </w:rPr>
        <w:t>Grand rounds</w:t>
      </w:r>
      <w:r w:rsidR="008F5DF5" w:rsidRPr="00CC4EAC">
        <w:rPr>
          <w:rFonts w:asciiTheme="minorHAnsi" w:hAnsiTheme="minorHAnsi" w:cs="Arial"/>
          <w:sz w:val="22"/>
          <w:szCs w:val="22"/>
        </w:rPr>
        <w:t>, Greenwich, CT</w:t>
      </w:r>
      <w:r w:rsidRPr="00CC4EAC">
        <w:rPr>
          <w:rFonts w:asciiTheme="minorHAnsi" w:hAnsiTheme="minorHAnsi" w:cs="Arial"/>
          <w:sz w:val="22"/>
          <w:szCs w:val="22"/>
        </w:rPr>
        <w:t>.</w:t>
      </w:r>
      <w:proofErr w:type="gramEnd"/>
    </w:p>
    <w:p w14:paraId="2250172B" w14:textId="574BA280" w:rsidR="00582899" w:rsidRPr="00CC4EAC" w:rsidRDefault="00582899" w:rsidP="00582899">
      <w:pPr>
        <w:ind w:left="720" w:hanging="720"/>
        <w:rPr>
          <w:rFonts w:asciiTheme="minorHAnsi" w:hAnsiTheme="minorHAnsi" w:cs="Arial"/>
          <w:sz w:val="22"/>
          <w:szCs w:val="22"/>
          <w:u w:val="single"/>
        </w:rPr>
      </w:pPr>
      <w:proofErr w:type="gramStart"/>
      <w:r w:rsidRPr="00CC4EAC">
        <w:rPr>
          <w:rFonts w:asciiTheme="minorHAnsi" w:hAnsiTheme="minorHAnsi" w:cs="Arial"/>
          <w:sz w:val="22"/>
          <w:szCs w:val="22"/>
        </w:rPr>
        <w:t>2007</w:t>
      </w:r>
      <w:r w:rsidRPr="00CC4EAC">
        <w:rPr>
          <w:rFonts w:asciiTheme="minorHAnsi" w:hAnsiTheme="minorHAnsi" w:cs="Arial"/>
          <w:sz w:val="22"/>
          <w:szCs w:val="22"/>
        </w:rPr>
        <w:tab/>
        <w:t>American Academy of Child and Adolescent Psychiatry Conference</w:t>
      </w:r>
      <w:r w:rsidRPr="00CC4EAC">
        <w:rPr>
          <w:rFonts w:asciiTheme="minorHAnsi" w:hAnsiTheme="minorHAnsi" w:cs="Arial"/>
          <w:i/>
          <w:sz w:val="22"/>
          <w:szCs w:val="22"/>
        </w:rPr>
        <w:t>.</w:t>
      </w:r>
      <w:proofErr w:type="gramEnd"/>
      <w:r w:rsidRPr="00CC4EAC">
        <w:rPr>
          <w:rFonts w:asciiTheme="minorHAnsi" w:hAnsiTheme="minorHAnsi" w:cs="Arial"/>
          <w:i/>
          <w:sz w:val="22"/>
          <w:szCs w:val="22"/>
        </w:rPr>
        <w:t xml:space="preserve"> </w:t>
      </w:r>
      <w:proofErr w:type="gramStart"/>
      <w:r w:rsidR="008F5DF5" w:rsidRPr="00CC4EAC">
        <w:rPr>
          <w:rFonts w:asciiTheme="minorHAnsi" w:hAnsiTheme="minorHAnsi" w:cs="Arial"/>
          <w:sz w:val="22"/>
          <w:szCs w:val="22"/>
        </w:rPr>
        <w:t>(2007, October).</w:t>
      </w:r>
      <w:r w:rsidRPr="00CC4EAC">
        <w:rPr>
          <w:rFonts w:asciiTheme="minorHAnsi" w:hAnsiTheme="minorHAnsi" w:cs="Arial"/>
          <w:i/>
          <w:sz w:val="22"/>
          <w:szCs w:val="22"/>
        </w:rPr>
        <w:t>Early Course of Autism Spectrum Disorders</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Institute presentation</w:t>
      </w:r>
      <w:r w:rsidR="008F5DF5" w:rsidRPr="00CC4EAC">
        <w:rPr>
          <w:rFonts w:asciiTheme="minorHAnsi" w:hAnsiTheme="minorHAnsi" w:cs="Arial"/>
          <w:sz w:val="22"/>
          <w:szCs w:val="22"/>
        </w:rPr>
        <w:t>, Boston, MA</w:t>
      </w:r>
      <w:r w:rsidRPr="00CC4EAC">
        <w:rPr>
          <w:rFonts w:asciiTheme="minorHAnsi" w:hAnsiTheme="minorHAnsi" w:cs="Arial"/>
          <w:sz w:val="22"/>
          <w:szCs w:val="22"/>
        </w:rPr>
        <w:t>.</w:t>
      </w:r>
      <w:proofErr w:type="gramEnd"/>
    </w:p>
    <w:p w14:paraId="75959081" w14:textId="78D35A0C"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iCs/>
          <w:sz w:val="22"/>
          <w:szCs w:val="22"/>
        </w:rPr>
        <w:t>2007</w:t>
      </w:r>
      <w:r w:rsidRPr="00CC4EAC">
        <w:rPr>
          <w:rFonts w:asciiTheme="minorHAnsi" w:hAnsiTheme="minorHAnsi" w:cs="Arial"/>
          <w:iCs/>
          <w:sz w:val="22"/>
          <w:szCs w:val="22"/>
        </w:rPr>
        <w:tab/>
      </w:r>
      <w:r w:rsidRPr="00CC4EAC">
        <w:rPr>
          <w:rFonts w:asciiTheme="minorHAnsi" w:hAnsiTheme="minorHAnsi" w:cs="Arial"/>
          <w:sz w:val="22"/>
          <w:szCs w:val="22"/>
        </w:rPr>
        <w:t>European Congress of Child and Adolescent Psychiatry</w:t>
      </w:r>
      <w:r w:rsidRPr="00CC4EAC">
        <w:rPr>
          <w:rFonts w:asciiTheme="minorHAnsi" w:hAnsiTheme="minorHAnsi" w:cs="Arial"/>
          <w:iCs/>
          <w:sz w:val="22"/>
          <w:szCs w:val="22"/>
        </w:rPr>
        <w:t xml:space="preserve">. </w:t>
      </w:r>
      <w:proofErr w:type="gramStart"/>
      <w:r w:rsidR="008F5DF5" w:rsidRPr="00CC4EAC">
        <w:rPr>
          <w:rFonts w:asciiTheme="minorHAnsi" w:hAnsiTheme="minorHAnsi" w:cs="Arial"/>
          <w:iCs/>
          <w:sz w:val="22"/>
          <w:szCs w:val="22"/>
        </w:rPr>
        <w:t>(2007, August).</w:t>
      </w:r>
      <w:proofErr w:type="gramEnd"/>
      <w:r w:rsidR="008F5DF5" w:rsidRPr="00CC4EAC">
        <w:rPr>
          <w:rFonts w:asciiTheme="minorHAnsi" w:hAnsiTheme="minorHAnsi" w:cs="Arial"/>
          <w:iCs/>
          <w:sz w:val="22"/>
          <w:szCs w:val="22"/>
        </w:rPr>
        <w:t xml:space="preserve"> </w:t>
      </w:r>
      <w:r w:rsidRPr="00CC4EAC">
        <w:rPr>
          <w:rFonts w:asciiTheme="minorHAnsi" w:hAnsiTheme="minorHAnsi" w:cs="Arial"/>
          <w:i/>
          <w:iCs/>
          <w:sz w:val="22"/>
          <w:szCs w:val="22"/>
        </w:rPr>
        <w:t>Autism in Infancy: Findings and Opportunities</w:t>
      </w:r>
      <w:r w:rsidRPr="00CC4EAC">
        <w:rPr>
          <w:rFonts w:asciiTheme="minorHAnsi" w:hAnsiTheme="minorHAnsi" w:cs="Arial"/>
          <w:iCs/>
          <w:sz w:val="22"/>
          <w:szCs w:val="22"/>
        </w:rPr>
        <w:t xml:space="preserve">. </w:t>
      </w:r>
      <w:proofErr w:type="gramStart"/>
      <w:r w:rsidRPr="00CC4EAC">
        <w:rPr>
          <w:rFonts w:asciiTheme="minorHAnsi" w:hAnsiTheme="minorHAnsi" w:cs="Arial"/>
          <w:sz w:val="22"/>
          <w:szCs w:val="22"/>
          <w:u w:val="single"/>
        </w:rPr>
        <w:t>Workshop presentation</w:t>
      </w:r>
      <w:r w:rsidR="008F5DF5" w:rsidRPr="00CC4EAC">
        <w:rPr>
          <w:rFonts w:asciiTheme="minorHAnsi" w:hAnsiTheme="minorHAnsi" w:cs="Arial"/>
          <w:sz w:val="22"/>
          <w:szCs w:val="22"/>
        </w:rPr>
        <w:t>, Florence, Italy</w:t>
      </w:r>
      <w:r w:rsidRPr="00CC4EAC">
        <w:rPr>
          <w:rFonts w:asciiTheme="minorHAnsi" w:hAnsiTheme="minorHAnsi" w:cs="Arial"/>
          <w:sz w:val="22"/>
          <w:szCs w:val="22"/>
        </w:rPr>
        <w:t>.</w:t>
      </w:r>
      <w:proofErr w:type="gramEnd"/>
    </w:p>
    <w:p w14:paraId="05D5946F" w14:textId="7DC3BA0E" w:rsidR="00582899" w:rsidRPr="00CC4EAC" w:rsidRDefault="00582899" w:rsidP="00582899">
      <w:pPr>
        <w:ind w:left="720" w:hanging="720"/>
        <w:rPr>
          <w:rFonts w:asciiTheme="minorHAnsi" w:hAnsiTheme="minorHAnsi" w:cs="Arial"/>
          <w:sz w:val="22"/>
          <w:szCs w:val="22"/>
          <w:u w:val="single"/>
        </w:rPr>
      </w:pPr>
      <w:proofErr w:type="gramStart"/>
      <w:r w:rsidRPr="00CC4EAC">
        <w:rPr>
          <w:rFonts w:asciiTheme="minorHAnsi" w:hAnsiTheme="minorHAnsi" w:cs="Arial"/>
          <w:iCs/>
          <w:sz w:val="22"/>
          <w:szCs w:val="22"/>
        </w:rPr>
        <w:t>2007</w:t>
      </w:r>
      <w:r w:rsidRPr="00CC4EAC">
        <w:rPr>
          <w:rFonts w:asciiTheme="minorHAnsi" w:hAnsiTheme="minorHAnsi" w:cs="Arial"/>
          <w:iCs/>
          <w:sz w:val="22"/>
          <w:szCs w:val="22"/>
        </w:rPr>
        <w:tab/>
      </w:r>
      <w:r w:rsidRPr="00CC4EAC">
        <w:rPr>
          <w:rFonts w:asciiTheme="minorHAnsi" w:hAnsiTheme="minorHAnsi" w:cs="Arial"/>
          <w:sz w:val="22"/>
          <w:szCs w:val="22"/>
        </w:rPr>
        <w:t>Pediatrics Department, Bridgeport Hospital</w:t>
      </w:r>
      <w:r w:rsidR="008F5DF5" w:rsidRPr="00CC4EAC">
        <w:rPr>
          <w:rFonts w:asciiTheme="minorHAnsi" w:hAnsiTheme="minorHAnsi" w:cs="Arial"/>
          <w:sz w:val="22"/>
          <w:szCs w:val="22"/>
        </w:rPr>
        <w:t>.</w:t>
      </w:r>
      <w:proofErr w:type="gramEnd"/>
      <w:r w:rsidRPr="00CC4EAC">
        <w:rPr>
          <w:rFonts w:asciiTheme="minorHAnsi" w:hAnsiTheme="minorHAnsi" w:cs="Arial"/>
          <w:iCs/>
          <w:sz w:val="22"/>
          <w:szCs w:val="22"/>
        </w:rPr>
        <w:t xml:space="preserve"> </w:t>
      </w:r>
      <w:r w:rsidR="008F5DF5" w:rsidRPr="00CC4EAC">
        <w:rPr>
          <w:rFonts w:asciiTheme="minorHAnsi" w:hAnsiTheme="minorHAnsi" w:cs="Arial"/>
          <w:iCs/>
          <w:sz w:val="22"/>
          <w:szCs w:val="22"/>
        </w:rPr>
        <w:t>(200</w:t>
      </w:r>
      <w:r w:rsidR="00C653A2" w:rsidRPr="00CC4EAC">
        <w:rPr>
          <w:rFonts w:asciiTheme="minorHAnsi" w:hAnsiTheme="minorHAnsi" w:cs="Arial"/>
          <w:iCs/>
          <w:sz w:val="22"/>
          <w:szCs w:val="22"/>
        </w:rPr>
        <w:t>7)</w:t>
      </w:r>
      <w:r w:rsidR="008F5DF5" w:rsidRPr="00CC4EAC">
        <w:rPr>
          <w:rFonts w:asciiTheme="minorHAnsi" w:hAnsiTheme="minorHAnsi" w:cs="Arial"/>
          <w:iCs/>
          <w:sz w:val="22"/>
          <w:szCs w:val="22"/>
        </w:rPr>
        <w:t xml:space="preserve">. </w:t>
      </w:r>
      <w:r w:rsidRPr="00CC4EAC">
        <w:rPr>
          <w:rFonts w:asciiTheme="minorHAnsi" w:hAnsiTheme="minorHAnsi" w:cs="Arial"/>
          <w:i/>
          <w:iCs/>
          <w:sz w:val="22"/>
          <w:szCs w:val="22"/>
        </w:rPr>
        <w:t xml:space="preserve">Autism in the first three years of life: </w:t>
      </w:r>
      <w:r w:rsidR="008F5DF5" w:rsidRPr="00CC4EAC">
        <w:rPr>
          <w:rFonts w:asciiTheme="minorHAnsi" w:hAnsiTheme="minorHAnsi" w:cs="Arial"/>
          <w:i/>
          <w:iCs/>
          <w:sz w:val="22"/>
          <w:szCs w:val="22"/>
        </w:rPr>
        <w:t>D</w:t>
      </w:r>
      <w:r w:rsidRPr="00CC4EAC">
        <w:rPr>
          <w:rFonts w:asciiTheme="minorHAnsi" w:hAnsiTheme="minorHAnsi" w:cs="Arial"/>
          <w:i/>
          <w:iCs/>
          <w:sz w:val="22"/>
          <w:szCs w:val="22"/>
        </w:rPr>
        <w:t>iagnosis and treatment</w:t>
      </w:r>
      <w:r w:rsidRPr="00CC4EAC">
        <w:rPr>
          <w:rFonts w:asciiTheme="minorHAnsi" w:hAnsiTheme="minorHAnsi" w:cs="Arial"/>
          <w:iCs/>
          <w:sz w:val="22"/>
          <w:szCs w:val="22"/>
        </w:rPr>
        <w:t xml:space="preserve">. </w:t>
      </w:r>
      <w:proofErr w:type="gramStart"/>
      <w:r w:rsidRPr="00CC4EAC">
        <w:rPr>
          <w:rFonts w:asciiTheme="minorHAnsi" w:hAnsiTheme="minorHAnsi" w:cs="Arial"/>
          <w:sz w:val="22"/>
          <w:szCs w:val="22"/>
          <w:u w:val="single"/>
        </w:rPr>
        <w:t>Grand rounds</w:t>
      </w:r>
      <w:r w:rsidR="008F5DF5" w:rsidRPr="00CC4EAC">
        <w:rPr>
          <w:rFonts w:asciiTheme="minorHAnsi" w:hAnsiTheme="minorHAnsi" w:cs="Arial"/>
          <w:sz w:val="22"/>
          <w:szCs w:val="22"/>
        </w:rPr>
        <w:t>, Bridgeport, CT.</w:t>
      </w:r>
      <w:proofErr w:type="gramEnd"/>
    </w:p>
    <w:p w14:paraId="6DAC2BA1" w14:textId="36F4C610" w:rsidR="00582899" w:rsidRPr="00CC4EAC" w:rsidRDefault="00582899" w:rsidP="00582899">
      <w:pPr>
        <w:ind w:left="720" w:hanging="720"/>
        <w:rPr>
          <w:rFonts w:asciiTheme="minorHAnsi" w:hAnsiTheme="minorHAnsi" w:cs="Arial"/>
          <w:sz w:val="22"/>
          <w:szCs w:val="22"/>
        </w:rPr>
      </w:pPr>
      <w:r w:rsidRPr="00CC4EAC">
        <w:rPr>
          <w:rFonts w:asciiTheme="minorHAnsi" w:hAnsiTheme="minorHAnsi" w:cs="Arial"/>
          <w:iCs/>
          <w:sz w:val="22"/>
          <w:szCs w:val="22"/>
        </w:rPr>
        <w:t>2007</w:t>
      </w:r>
      <w:r w:rsidRPr="00CC4EAC">
        <w:rPr>
          <w:rFonts w:asciiTheme="minorHAnsi" w:hAnsiTheme="minorHAnsi" w:cs="Arial"/>
          <w:iCs/>
          <w:sz w:val="22"/>
          <w:szCs w:val="22"/>
        </w:rPr>
        <w:tab/>
      </w:r>
      <w:r w:rsidRPr="00CC4EAC">
        <w:rPr>
          <w:rFonts w:asciiTheme="minorHAnsi" w:hAnsiTheme="minorHAnsi" w:cs="Arial"/>
          <w:sz w:val="22"/>
          <w:szCs w:val="22"/>
        </w:rPr>
        <w:t>St Joseph’s Hospital</w:t>
      </w:r>
      <w:r w:rsidR="00C653A2" w:rsidRPr="00CC4EAC">
        <w:rPr>
          <w:rFonts w:asciiTheme="minorHAnsi" w:hAnsiTheme="minorHAnsi" w:cs="Arial"/>
          <w:iCs/>
          <w:sz w:val="22"/>
          <w:szCs w:val="22"/>
        </w:rPr>
        <w:t xml:space="preserve">. </w:t>
      </w:r>
      <w:proofErr w:type="gramStart"/>
      <w:r w:rsidR="00C653A2" w:rsidRPr="00CC4EAC">
        <w:rPr>
          <w:rFonts w:asciiTheme="minorHAnsi" w:hAnsiTheme="minorHAnsi" w:cs="Arial"/>
          <w:iCs/>
          <w:sz w:val="22"/>
          <w:szCs w:val="22"/>
        </w:rPr>
        <w:t>(2007</w:t>
      </w:r>
      <w:r w:rsidR="00187385" w:rsidRPr="00CC4EAC">
        <w:rPr>
          <w:rFonts w:asciiTheme="minorHAnsi" w:hAnsiTheme="minorHAnsi" w:cs="Arial"/>
          <w:iCs/>
          <w:sz w:val="22"/>
          <w:szCs w:val="22"/>
        </w:rPr>
        <w:t>)</w:t>
      </w:r>
      <w:r w:rsidR="00C653A2" w:rsidRPr="00CC4EAC">
        <w:rPr>
          <w:rFonts w:asciiTheme="minorHAnsi" w:hAnsiTheme="minorHAnsi" w:cs="Arial"/>
          <w:iCs/>
          <w:sz w:val="22"/>
          <w:szCs w:val="22"/>
        </w:rPr>
        <w:t>.</w:t>
      </w:r>
      <w:r w:rsidRPr="00CC4EAC">
        <w:rPr>
          <w:rFonts w:asciiTheme="minorHAnsi" w:hAnsiTheme="minorHAnsi" w:cs="Arial"/>
          <w:iCs/>
          <w:sz w:val="22"/>
          <w:szCs w:val="22"/>
        </w:rPr>
        <w:t xml:space="preserve"> </w:t>
      </w:r>
      <w:r w:rsidRPr="00CC4EAC">
        <w:rPr>
          <w:rFonts w:asciiTheme="minorHAnsi" w:hAnsiTheme="minorHAnsi" w:cs="Arial"/>
          <w:i/>
          <w:iCs/>
          <w:sz w:val="22"/>
          <w:szCs w:val="22"/>
        </w:rPr>
        <w:t>Diagnosing and Treating ASD in Infants and Toddlers</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r w:rsidRPr="00CC4EAC">
        <w:rPr>
          <w:rFonts w:asciiTheme="minorHAnsi" w:hAnsiTheme="minorHAnsi" w:cs="Arial"/>
          <w:sz w:val="22"/>
          <w:szCs w:val="22"/>
          <w:u w:val="single"/>
        </w:rPr>
        <w:t>Grand rounds</w:t>
      </w:r>
      <w:r w:rsidR="00C653A2" w:rsidRPr="00CC4EAC">
        <w:rPr>
          <w:rFonts w:asciiTheme="minorHAnsi" w:hAnsiTheme="minorHAnsi" w:cs="Arial"/>
          <w:sz w:val="22"/>
          <w:szCs w:val="22"/>
        </w:rPr>
        <w:t>: Patterson, NJ.</w:t>
      </w:r>
    </w:p>
    <w:p w14:paraId="0112C05E" w14:textId="07EC1C53" w:rsidR="00582899" w:rsidRPr="00CC4EAC" w:rsidRDefault="00582899" w:rsidP="00582899">
      <w:pPr>
        <w:ind w:left="720" w:hanging="720"/>
        <w:rPr>
          <w:rFonts w:asciiTheme="minorHAnsi" w:hAnsiTheme="minorHAnsi" w:cs="Arial"/>
          <w:sz w:val="22"/>
          <w:szCs w:val="22"/>
          <w:u w:val="single"/>
        </w:rPr>
      </w:pPr>
      <w:r w:rsidRPr="00CC4EAC">
        <w:rPr>
          <w:rFonts w:asciiTheme="minorHAnsi" w:hAnsiTheme="minorHAnsi" w:cs="Arial"/>
          <w:sz w:val="22"/>
          <w:szCs w:val="22"/>
        </w:rPr>
        <w:t>2006</w:t>
      </w:r>
      <w:r w:rsidRPr="00CC4EAC">
        <w:rPr>
          <w:rFonts w:asciiTheme="minorHAnsi" w:hAnsiTheme="minorHAnsi" w:cs="Arial"/>
          <w:sz w:val="22"/>
          <w:szCs w:val="22"/>
        </w:rPr>
        <w:tab/>
        <w:t>International Conference on Autism</w:t>
      </w:r>
      <w:r w:rsidR="00C653A2" w:rsidRPr="00CC4EAC">
        <w:rPr>
          <w:rFonts w:asciiTheme="minorHAnsi" w:hAnsiTheme="minorHAnsi" w:cs="Arial"/>
          <w:sz w:val="22"/>
          <w:szCs w:val="22"/>
        </w:rPr>
        <w:t xml:space="preserve">. </w:t>
      </w:r>
      <w:proofErr w:type="gramStart"/>
      <w:r w:rsidR="00C653A2" w:rsidRPr="00CC4EAC">
        <w:rPr>
          <w:rFonts w:asciiTheme="minorHAnsi" w:hAnsiTheme="minorHAnsi" w:cs="Arial"/>
          <w:sz w:val="22"/>
          <w:szCs w:val="22"/>
        </w:rPr>
        <w:t>(2006</w:t>
      </w:r>
      <w:r w:rsidR="00EA4027" w:rsidRPr="00CC4EAC">
        <w:rPr>
          <w:rFonts w:asciiTheme="minorHAnsi" w:hAnsiTheme="minorHAnsi" w:cs="Arial"/>
          <w:sz w:val="22"/>
          <w:szCs w:val="22"/>
        </w:rPr>
        <w:t>, September</w:t>
      </w:r>
      <w:r w:rsidR="00C653A2"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i/>
          <w:sz w:val="22"/>
          <w:szCs w:val="22"/>
        </w:rPr>
        <w:t>Early Detection and Diagnosis of ASD</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C653A2" w:rsidRPr="00CC4EAC">
        <w:rPr>
          <w:rFonts w:asciiTheme="minorHAnsi" w:hAnsiTheme="minorHAnsi" w:cs="Arial"/>
          <w:sz w:val="22"/>
          <w:szCs w:val="22"/>
        </w:rPr>
        <w:t>, New Delhi, India</w:t>
      </w:r>
      <w:r w:rsidRPr="00CC4EAC">
        <w:rPr>
          <w:rFonts w:asciiTheme="minorHAnsi" w:hAnsiTheme="minorHAnsi" w:cs="Arial"/>
          <w:sz w:val="22"/>
          <w:szCs w:val="22"/>
        </w:rPr>
        <w:t>.</w:t>
      </w:r>
      <w:proofErr w:type="gramEnd"/>
      <w:r w:rsidRPr="00CC4EAC">
        <w:rPr>
          <w:rFonts w:asciiTheme="minorHAnsi" w:hAnsiTheme="minorHAnsi" w:cs="Arial"/>
          <w:sz w:val="22"/>
          <w:szCs w:val="22"/>
          <w:u w:val="single"/>
        </w:rPr>
        <w:t xml:space="preserve"> </w:t>
      </w:r>
    </w:p>
    <w:p w14:paraId="476A99CF" w14:textId="2A9BE8FD" w:rsidR="00582899" w:rsidRPr="00CC4EAC" w:rsidRDefault="00582899" w:rsidP="00582899">
      <w:pPr>
        <w:tabs>
          <w:tab w:val="left" w:pos="90"/>
          <w:tab w:val="left" w:pos="450"/>
        </w:tabs>
        <w:ind w:left="720" w:hanging="720"/>
        <w:rPr>
          <w:rFonts w:asciiTheme="minorHAnsi" w:hAnsiTheme="minorHAnsi" w:cs="Arial"/>
          <w:sz w:val="22"/>
          <w:szCs w:val="22"/>
        </w:rPr>
      </w:pPr>
      <w:r w:rsidRPr="00CC4EAC">
        <w:rPr>
          <w:rFonts w:asciiTheme="minorHAnsi" w:hAnsiTheme="minorHAnsi" w:cs="Arial"/>
          <w:iCs/>
          <w:sz w:val="22"/>
          <w:szCs w:val="22"/>
        </w:rPr>
        <w:t>2006</w:t>
      </w:r>
      <w:r w:rsidRPr="00CC4EAC">
        <w:rPr>
          <w:rFonts w:asciiTheme="minorHAnsi" w:hAnsiTheme="minorHAnsi" w:cs="Arial"/>
          <w:iCs/>
          <w:sz w:val="22"/>
          <w:szCs w:val="22"/>
        </w:rPr>
        <w:tab/>
      </w:r>
      <w:r w:rsidR="00F3429F" w:rsidRPr="00CC4EAC">
        <w:rPr>
          <w:rFonts w:asciiTheme="minorHAnsi" w:hAnsiTheme="minorHAnsi" w:cs="Arial"/>
          <w:iCs/>
          <w:sz w:val="22"/>
          <w:szCs w:val="22"/>
        </w:rPr>
        <w:tab/>
      </w:r>
      <w:r w:rsidRPr="00CC4EAC">
        <w:rPr>
          <w:rFonts w:asciiTheme="minorHAnsi" w:hAnsiTheme="minorHAnsi" w:cs="Arial"/>
          <w:sz w:val="22"/>
          <w:szCs w:val="22"/>
        </w:rPr>
        <w:t>National Alliance for Autism Research</w:t>
      </w:r>
      <w:r w:rsidRPr="00CC4EAC">
        <w:rPr>
          <w:rFonts w:asciiTheme="minorHAnsi" w:hAnsiTheme="minorHAnsi" w:cs="Arial"/>
          <w:iCs/>
          <w:sz w:val="22"/>
          <w:szCs w:val="22"/>
        </w:rPr>
        <w:t xml:space="preserve"> Talk Series. </w:t>
      </w:r>
      <w:proofErr w:type="gramStart"/>
      <w:r w:rsidR="00C653A2" w:rsidRPr="00CC4EAC">
        <w:rPr>
          <w:rFonts w:asciiTheme="minorHAnsi" w:hAnsiTheme="minorHAnsi" w:cs="Arial"/>
          <w:iCs/>
          <w:sz w:val="22"/>
          <w:szCs w:val="22"/>
        </w:rPr>
        <w:t>(2006).</w:t>
      </w:r>
      <w:r w:rsidRPr="00CC4EAC">
        <w:rPr>
          <w:rFonts w:asciiTheme="minorHAnsi" w:hAnsiTheme="minorHAnsi" w:cs="Arial"/>
          <w:iCs/>
          <w:sz w:val="22"/>
          <w:szCs w:val="22"/>
        </w:rPr>
        <w:t xml:space="preserve"> </w:t>
      </w:r>
      <w:r w:rsidRPr="00CC4EAC">
        <w:rPr>
          <w:rFonts w:asciiTheme="minorHAnsi" w:hAnsiTheme="minorHAnsi" w:cs="Arial"/>
          <w:i/>
          <w:iCs/>
          <w:sz w:val="22"/>
          <w:szCs w:val="22"/>
        </w:rPr>
        <w:t>Early diagnosis of Autism Spectrum Disorders</w:t>
      </w:r>
      <w:r w:rsidRPr="00CC4EAC">
        <w:rPr>
          <w:rFonts w:asciiTheme="minorHAnsi" w:hAnsiTheme="minorHAnsi" w:cs="Arial"/>
          <w:iCs/>
          <w:sz w:val="22"/>
          <w:szCs w:val="22"/>
        </w:rPr>
        <w:t>.</w:t>
      </w:r>
      <w:proofErr w:type="gramEnd"/>
      <w:r w:rsidRPr="00CC4EAC">
        <w:rPr>
          <w:rFonts w:asciiTheme="minorHAnsi" w:hAnsiTheme="minorHAnsi" w:cs="Arial"/>
          <w:iCs/>
          <w:sz w:val="22"/>
          <w:szCs w:val="22"/>
        </w:rPr>
        <w:t xml:space="preserve"> </w:t>
      </w:r>
      <w:proofErr w:type="gramStart"/>
      <w:r w:rsidRPr="00CC4EAC">
        <w:rPr>
          <w:rFonts w:asciiTheme="minorHAnsi" w:hAnsiTheme="minorHAnsi" w:cs="Arial"/>
          <w:sz w:val="22"/>
          <w:szCs w:val="22"/>
          <w:u w:val="single"/>
        </w:rPr>
        <w:t>Invited lecture</w:t>
      </w:r>
      <w:r w:rsidRPr="00CC4EAC">
        <w:rPr>
          <w:rFonts w:asciiTheme="minorHAnsi" w:hAnsiTheme="minorHAnsi" w:cs="Arial"/>
          <w:sz w:val="22"/>
          <w:szCs w:val="22"/>
        </w:rPr>
        <w:t>.</w:t>
      </w:r>
      <w:proofErr w:type="gramEnd"/>
    </w:p>
    <w:p w14:paraId="5F9B74DD" w14:textId="3A460515" w:rsidR="00582899" w:rsidRPr="00CC4EAC" w:rsidRDefault="00582899" w:rsidP="00582899">
      <w:pPr>
        <w:tabs>
          <w:tab w:val="left" w:pos="450"/>
        </w:tabs>
        <w:ind w:left="720" w:hanging="720"/>
        <w:rPr>
          <w:rFonts w:asciiTheme="minorHAnsi" w:hAnsiTheme="minorHAnsi" w:cs="Arial"/>
          <w:sz w:val="22"/>
          <w:szCs w:val="22"/>
          <w:u w:val="single"/>
        </w:rPr>
      </w:pPr>
      <w:r w:rsidRPr="00CC4EAC">
        <w:rPr>
          <w:rFonts w:asciiTheme="minorHAnsi" w:hAnsiTheme="minorHAnsi" w:cs="Arial"/>
          <w:iCs/>
          <w:sz w:val="22"/>
          <w:szCs w:val="22"/>
        </w:rPr>
        <w:lastRenderedPageBreak/>
        <w:t>2006</w:t>
      </w:r>
      <w:r w:rsidR="00F3429F" w:rsidRPr="00CC4EAC">
        <w:rPr>
          <w:rFonts w:asciiTheme="minorHAnsi" w:hAnsiTheme="minorHAnsi" w:cs="Arial"/>
          <w:iCs/>
          <w:sz w:val="22"/>
          <w:szCs w:val="22"/>
        </w:rPr>
        <w:tab/>
      </w:r>
      <w:r w:rsidRPr="00CC4EAC">
        <w:rPr>
          <w:rFonts w:asciiTheme="minorHAnsi" w:hAnsiTheme="minorHAnsi" w:cs="Arial"/>
          <w:iCs/>
          <w:sz w:val="22"/>
          <w:szCs w:val="22"/>
        </w:rPr>
        <w:tab/>
      </w:r>
      <w:r w:rsidRPr="00CC4EAC">
        <w:rPr>
          <w:rFonts w:asciiTheme="minorHAnsi" w:hAnsiTheme="minorHAnsi" w:cs="Arial"/>
          <w:sz w:val="22"/>
          <w:szCs w:val="22"/>
        </w:rPr>
        <w:t xml:space="preserve">Autism and Mind Development International Seminar at the University of Sienna. </w:t>
      </w:r>
      <w:proofErr w:type="gramStart"/>
      <w:r w:rsidR="00C653A2" w:rsidRPr="00CC4EAC">
        <w:rPr>
          <w:rFonts w:asciiTheme="minorHAnsi" w:hAnsiTheme="minorHAnsi" w:cs="Arial"/>
          <w:sz w:val="22"/>
          <w:szCs w:val="22"/>
        </w:rPr>
        <w:t>(2006</w:t>
      </w:r>
      <w:r w:rsidR="00EA4027" w:rsidRPr="00CC4EAC">
        <w:rPr>
          <w:rFonts w:asciiTheme="minorHAnsi" w:hAnsiTheme="minorHAnsi" w:cs="Arial"/>
          <w:sz w:val="22"/>
          <w:szCs w:val="22"/>
        </w:rPr>
        <w:t>, April</w:t>
      </w:r>
      <w:r w:rsidR="00C653A2"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i/>
          <w:iCs/>
          <w:sz w:val="22"/>
          <w:szCs w:val="22"/>
        </w:rPr>
        <w:t>Nonverbal communication and cognitive development in infants and toddlers with Autism Spectrum Disorder</w:t>
      </w:r>
      <w:r w:rsidRPr="00CC4EAC">
        <w:rPr>
          <w:rFonts w:asciiTheme="minorHAnsi" w:hAnsiTheme="minorHAnsi" w:cs="Arial"/>
          <w:iCs/>
          <w:sz w:val="22"/>
          <w:szCs w:val="22"/>
        </w:rPr>
        <w:t>.</w:t>
      </w:r>
      <w:proofErr w:type="gramEnd"/>
      <w:r w:rsidRPr="00CC4EAC">
        <w:rPr>
          <w:rFonts w:asciiTheme="minorHAnsi" w:hAnsiTheme="minorHAnsi" w:cs="Arial"/>
          <w:iCs/>
          <w:sz w:val="22"/>
          <w:szCs w:val="22"/>
        </w:rPr>
        <w:t xml:space="preserve"> </w:t>
      </w:r>
      <w:proofErr w:type="gramStart"/>
      <w:r w:rsidRPr="00CC4EAC">
        <w:rPr>
          <w:rFonts w:asciiTheme="minorHAnsi" w:hAnsiTheme="minorHAnsi" w:cs="Arial"/>
          <w:sz w:val="22"/>
          <w:szCs w:val="22"/>
          <w:u w:val="single"/>
        </w:rPr>
        <w:t>Invited lecture</w:t>
      </w:r>
      <w:r w:rsidR="00C653A2" w:rsidRPr="00CC4EAC">
        <w:rPr>
          <w:rFonts w:asciiTheme="minorHAnsi" w:hAnsiTheme="minorHAnsi" w:cs="Arial"/>
          <w:sz w:val="22"/>
          <w:szCs w:val="22"/>
        </w:rPr>
        <w:t>, Sienna, Italy</w:t>
      </w:r>
      <w:r w:rsidRPr="00CC4EAC">
        <w:rPr>
          <w:rFonts w:asciiTheme="minorHAnsi" w:hAnsiTheme="minorHAnsi" w:cs="Arial"/>
          <w:sz w:val="22"/>
          <w:szCs w:val="22"/>
        </w:rPr>
        <w:t>.</w:t>
      </w:r>
      <w:proofErr w:type="gramEnd"/>
    </w:p>
    <w:p w14:paraId="69DF1F58" w14:textId="2B3DC1EF" w:rsidR="00582899" w:rsidRPr="00CC4EAC" w:rsidRDefault="00582899" w:rsidP="00582899">
      <w:pPr>
        <w:tabs>
          <w:tab w:val="left" w:pos="450"/>
        </w:tabs>
        <w:ind w:left="720" w:hanging="720"/>
        <w:rPr>
          <w:rFonts w:asciiTheme="minorHAnsi" w:hAnsiTheme="minorHAnsi" w:cs="Arial"/>
          <w:sz w:val="22"/>
          <w:szCs w:val="22"/>
        </w:rPr>
      </w:pPr>
      <w:r w:rsidRPr="00CC4EAC">
        <w:rPr>
          <w:rFonts w:asciiTheme="minorHAnsi" w:hAnsiTheme="minorHAnsi" w:cs="Arial"/>
          <w:iCs/>
          <w:sz w:val="22"/>
          <w:szCs w:val="22"/>
        </w:rPr>
        <w:t>2006</w:t>
      </w:r>
      <w:r w:rsidRPr="00CC4EAC">
        <w:rPr>
          <w:rFonts w:asciiTheme="minorHAnsi" w:hAnsiTheme="minorHAnsi" w:cs="Arial"/>
          <w:iCs/>
          <w:sz w:val="22"/>
          <w:szCs w:val="22"/>
        </w:rPr>
        <w:tab/>
      </w:r>
      <w:r w:rsidR="00F3429F" w:rsidRPr="00CC4EAC">
        <w:rPr>
          <w:rFonts w:asciiTheme="minorHAnsi" w:hAnsiTheme="minorHAnsi" w:cs="Arial"/>
          <w:iCs/>
          <w:sz w:val="22"/>
          <w:szCs w:val="22"/>
        </w:rPr>
        <w:tab/>
      </w:r>
      <w:proofErr w:type="spellStart"/>
      <w:r w:rsidRPr="00CC4EAC">
        <w:rPr>
          <w:rFonts w:asciiTheme="minorHAnsi" w:hAnsiTheme="minorHAnsi" w:cs="Arial"/>
          <w:sz w:val="22"/>
          <w:szCs w:val="22"/>
        </w:rPr>
        <w:t>Fondazione</w:t>
      </w:r>
      <w:proofErr w:type="spellEnd"/>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Babietti</w:t>
      </w:r>
      <w:proofErr w:type="spellEnd"/>
      <w:r w:rsidRPr="00CC4EAC">
        <w:rPr>
          <w:rFonts w:asciiTheme="minorHAnsi" w:hAnsiTheme="minorHAnsi" w:cs="Arial"/>
          <w:sz w:val="22"/>
          <w:szCs w:val="22"/>
        </w:rPr>
        <w:t xml:space="preserve"> Conference</w:t>
      </w:r>
      <w:r w:rsidR="00C653A2" w:rsidRPr="00CC4EAC">
        <w:rPr>
          <w:rFonts w:asciiTheme="minorHAnsi" w:hAnsiTheme="minorHAnsi" w:cs="Arial"/>
          <w:sz w:val="22"/>
          <w:szCs w:val="22"/>
        </w:rPr>
        <w:t>.</w:t>
      </w:r>
      <w:r w:rsidRPr="00CC4EAC">
        <w:rPr>
          <w:rFonts w:asciiTheme="minorHAnsi" w:hAnsiTheme="minorHAnsi" w:cs="Arial"/>
          <w:sz w:val="22"/>
          <w:szCs w:val="22"/>
        </w:rPr>
        <w:t xml:space="preserve"> </w:t>
      </w:r>
      <w:proofErr w:type="gramStart"/>
      <w:r w:rsidR="00C653A2" w:rsidRPr="00CC4EAC">
        <w:rPr>
          <w:rFonts w:asciiTheme="minorHAnsi" w:hAnsiTheme="minorHAnsi" w:cs="Arial"/>
          <w:sz w:val="22"/>
          <w:szCs w:val="22"/>
        </w:rPr>
        <w:t>(2006</w:t>
      </w:r>
      <w:r w:rsidR="00F534B7" w:rsidRPr="00CC4EAC">
        <w:rPr>
          <w:rFonts w:asciiTheme="minorHAnsi" w:hAnsiTheme="minorHAnsi" w:cs="Arial"/>
          <w:sz w:val="22"/>
          <w:szCs w:val="22"/>
        </w:rPr>
        <w:t>, Apri</w:t>
      </w:r>
      <w:r w:rsidR="00EA4027" w:rsidRPr="00CC4EAC">
        <w:rPr>
          <w:rFonts w:asciiTheme="minorHAnsi" w:hAnsiTheme="minorHAnsi" w:cs="Arial"/>
          <w:sz w:val="22"/>
          <w:szCs w:val="22"/>
        </w:rPr>
        <w:t>l</w:t>
      </w:r>
      <w:r w:rsidR="00C653A2" w:rsidRPr="00CC4EAC">
        <w:rPr>
          <w:rFonts w:asciiTheme="minorHAnsi" w:hAnsiTheme="minorHAnsi" w:cs="Arial"/>
          <w:sz w:val="22"/>
          <w:szCs w:val="22"/>
        </w:rPr>
        <w:t>).</w:t>
      </w:r>
      <w:proofErr w:type="gramEnd"/>
      <w:r w:rsidR="00C653A2" w:rsidRPr="00CC4EAC">
        <w:rPr>
          <w:rFonts w:asciiTheme="minorHAnsi" w:hAnsiTheme="minorHAnsi" w:cs="Arial"/>
          <w:sz w:val="22"/>
          <w:szCs w:val="22"/>
        </w:rPr>
        <w:t xml:space="preserve"> </w:t>
      </w:r>
      <w:r w:rsidRPr="00CC4EAC">
        <w:rPr>
          <w:rFonts w:asciiTheme="minorHAnsi" w:hAnsiTheme="minorHAnsi" w:cs="Arial"/>
          <w:i/>
          <w:iCs/>
          <w:sz w:val="22"/>
          <w:szCs w:val="22"/>
        </w:rPr>
        <w:t>Autism in Infancy</w:t>
      </w:r>
      <w:r w:rsidR="00C653A2" w:rsidRPr="00CC4EAC">
        <w:rPr>
          <w:rFonts w:asciiTheme="minorHAnsi" w:hAnsiTheme="minorHAnsi" w:cs="Arial"/>
          <w:i/>
          <w:iCs/>
          <w:sz w:val="22"/>
          <w:szCs w:val="22"/>
        </w:rPr>
        <w:t>:</w:t>
      </w:r>
      <w:r w:rsidRPr="00CC4EAC">
        <w:rPr>
          <w:rFonts w:asciiTheme="minorHAnsi" w:hAnsiTheme="minorHAnsi" w:cs="Arial"/>
          <w:iCs/>
          <w:sz w:val="22"/>
          <w:szCs w:val="22"/>
        </w:rPr>
        <w:t xml:space="preserve"> </w:t>
      </w:r>
      <w:r w:rsidRPr="00CC4EAC">
        <w:rPr>
          <w:rFonts w:asciiTheme="minorHAnsi" w:hAnsiTheme="minorHAnsi" w:cs="Arial"/>
          <w:i/>
          <w:iCs/>
          <w:sz w:val="22"/>
          <w:szCs w:val="22"/>
        </w:rPr>
        <w:t>Early Detection and Diagnosis</w:t>
      </w:r>
      <w:r w:rsidRPr="00CC4EAC">
        <w:rPr>
          <w:rFonts w:asciiTheme="minorHAnsi" w:hAnsiTheme="minorHAnsi" w:cs="Arial"/>
          <w:iCs/>
          <w:sz w:val="22"/>
          <w:szCs w:val="22"/>
        </w:rPr>
        <w:t xml:space="preserve">. </w:t>
      </w:r>
      <w:proofErr w:type="gramStart"/>
      <w:r w:rsidRPr="00CC4EAC">
        <w:rPr>
          <w:rFonts w:asciiTheme="minorHAnsi" w:hAnsiTheme="minorHAnsi" w:cs="Arial"/>
          <w:iCs/>
          <w:sz w:val="22"/>
          <w:szCs w:val="22"/>
          <w:u w:val="single"/>
        </w:rPr>
        <w:t xml:space="preserve">Invited </w:t>
      </w:r>
      <w:r w:rsidRPr="00CC4EAC">
        <w:rPr>
          <w:rFonts w:asciiTheme="minorHAnsi" w:hAnsiTheme="minorHAnsi" w:cs="Arial"/>
          <w:sz w:val="22"/>
          <w:szCs w:val="22"/>
          <w:u w:val="single"/>
        </w:rPr>
        <w:t>lecture</w:t>
      </w:r>
      <w:r w:rsidR="00C653A2" w:rsidRPr="00CC4EAC">
        <w:rPr>
          <w:rFonts w:asciiTheme="minorHAnsi" w:hAnsiTheme="minorHAnsi" w:cs="Arial"/>
          <w:sz w:val="22"/>
          <w:szCs w:val="22"/>
        </w:rPr>
        <w:t>, Sienna, Italy</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
    <w:p w14:paraId="2FC263BD" w14:textId="7B45B65A" w:rsidR="00582899" w:rsidRPr="00CC4EAC" w:rsidRDefault="00582899" w:rsidP="00582899">
      <w:pPr>
        <w:tabs>
          <w:tab w:val="left" w:pos="450"/>
        </w:tabs>
        <w:ind w:left="720" w:hanging="720"/>
        <w:rPr>
          <w:rFonts w:asciiTheme="minorHAnsi" w:hAnsiTheme="minorHAnsi" w:cs="Arial"/>
          <w:sz w:val="22"/>
          <w:szCs w:val="22"/>
        </w:rPr>
      </w:pPr>
      <w:r w:rsidRPr="00CC4EAC">
        <w:rPr>
          <w:rFonts w:asciiTheme="minorHAnsi" w:hAnsiTheme="minorHAnsi" w:cs="Arial"/>
          <w:iCs/>
          <w:sz w:val="22"/>
          <w:szCs w:val="22"/>
        </w:rPr>
        <w:t>2006</w:t>
      </w:r>
      <w:r w:rsidRPr="00CC4EAC">
        <w:rPr>
          <w:rFonts w:asciiTheme="minorHAnsi" w:hAnsiTheme="minorHAnsi" w:cs="Arial"/>
          <w:iCs/>
          <w:sz w:val="22"/>
          <w:szCs w:val="22"/>
        </w:rPr>
        <w:tab/>
      </w:r>
      <w:r w:rsidR="00F3429F" w:rsidRPr="00CC4EAC">
        <w:rPr>
          <w:rFonts w:asciiTheme="minorHAnsi" w:hAnsiTheme="minorHAnsi" w:cs="Arial"/>
          <w:iCs/>
          <w:sz w:val="22"/>
          <w:szCs w:val="22"/>
        </w:rPr>
        <w:tab/>
      </w:r>
      <w:proofErr w:type="spellStart"/>
      <w:r w:rsidRPr="00CC4EAC">
        <w:rPr>
          <w:rFonts w:asciiTheme="minorHAnsi" w:hAnsiTheme="minorHAnsi" w:cs="Arial"/>
          <w:sz w:val="22"/>
          <w:szCs w:val="22"/>
        </w:rPr>
        <w:t>Fondazione</w:t>
      </w:r>
      <w:proofErr w:type="spellEnd"/>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Babietti</w:t>
      </w:r>
      <w:proofErr w:type="spellEnd"/>
      <w:r w:rsidRPr="00CC4EAC">
        <w:rPr>
          <w:rFonts w:asciiTheme="minorHAnsi" w:hAnsiTheme="minorHAnsi" w:cs="Arial"/>
          <w:sz w:val="22"/>
          <w:szCs w:val="22"/>
        </w:rPr>
        <w:t xml:space="preserve"> Conference. </w:t>
      </w:r>
      <w:proofErr w:type="gramStart"/>
      <w:r w:rsidR="00C653A2" w:rsidRPr="00CC4EAC">
        <w:rPr>
          <w:rFonts w:asciiTheme="minorHAnsi" w:hAnsiTheme="minorHAnsi" w:cs="Arial"/>
          <w:sz w:val="22"/>
          <w:szCs w:val="22"/>
        </w:rPr>
        <w:t>(2006</w:t>
      </w:r>
      <w:r w:rsidR="00EA4027" w:rsidRPr="00CC4EAC">
        <w:rPr>
          <w:rFonts w:asciiTheme="minorHAnsi" w:hAnsiTheme="minorHAnsi" w:cs="Arial"/>
          <w:sz w:val="22"/>
          <w:szCs w:val="22"/>
        </w:rPr>
        <w:t>, April</w:t>
      </w:r>
      <w:r w:rsidR="00C653A2" w:rsidRPr="00CC4EAC">
        <w:rPr>
          <w:rFonts w:asciiTheme="minorHAnsi" w:hAnsiTheme="minorHAnsi" w:cs="Arial"/>
          <w:sz w:val="22"/>
          <w:szCs w:val="22"/>
        </w:rPr>
        <w:t>).</w:t>
      </w:r>
      <w:proofErr w:type="gramEnd"/>
      <w:r w:rsidR="00C653A2" w:rsidRPr="00CC4EAC">
        <w:rPr>
          <w:rFonts w:asciiTheme="minorHAnsi" w:hAnsiTheme="minorHAnsi" w:cs="Arial"/>
          <w:sz w:val="22"/>
          <w:szCs w:val="22"/>
        </w:rPr>
        <w:t xml:space="preserve"> </w:t>
      </w:r>
      <w:r w:rsidRPr="00CC4EAC">
        <w:rPr>
          <w:rFonts w:asciiTheme="minorHAnsi" w:hAnsiTheme="minorHAnsi" w:cs="Arial"/>
          <w:i/>
          <w:iCs/>
          <w:sz w:val="22"/>
          <w:szCs w:val="22"/>
        </w:rPr>
        <w:t>From Assessment to Treatment: Designing Intervention Programs for Children with Autism</w:t>
      </w:r>
      <w:r w:rsidRPr="00CC4EAC">
        <w:rPr>
          <w:rFonts w:asciiTheme="minorHAnsi" w:hAnsiTheme="minorHAnsi" w:cs="Arial"/>
          <w:iCs/>
          <w:sz w:val="22"/>
          <w:szCs w:val="22"/>
        </w:rPr>
        <w:t xml:space="preserve">. </w:t>
      </w:r>
      <w:proofErr w:type="gramStart"/>
      <w:r w:rsidRPr="00CC4EAC">
        <w:rPr>
          <w:rFonts w:asciiTheme="minorHAnsi" w:hAnsiTheme="minorHAnsi" w:cs="Arial"/>
          <w:sz w:val="22"/>
          <w:szCs w:val="22"/>
        </w:rPr>
        <w:t>Invited lecture</w:t>
      </w:r>
      <w:r w:rsidR="00C653A2" w:rsidRPr="00CC4EAC">
        <w:rPr>
          <w:rFonts w:asciiTheme="minorHAnsi" w:hAnsiTheme="minorHAnsi" w:cs="Arial"/>
          <w:sz w:val="22"/>
          <w:szCs w:val="22"/>
        </w:rPr>
        <w:t>, Arezzo, Italy</w:t>
      </w:r>
      <w:r w:rsidRPr="00CC4EAC">
        <w:rPr>
          <w:rFonts w:asciiTheme="minorHAnsi" w:hAnsiTheme="minorHAnsi" w:cs="Arial"/>
          <w:sz w:val="22"/>
          <w:szCs w:val="22"/>
        </w:rPr>
        <w:t>.</w:t>
      </w:r>
      <w:proofErr w:type="gramEnd"/>
    </w:p>
    <w:p w14:paraId="4F790B4C" w14:textId="3C71944E" w:rsidR="00582899" w:rsidRPr="00CC4EAC" w:rsidRDefault="00582899" w:rsidP="00582899">
      <w:pPr>
        <w:tabs>
          <w:tab w:val="left" w:pos="450"/>
        </w:tabs>
        <w:ind w:left="720" w:hanging="720"/>
        <w:rPr>
          <w:rFonts w:asciiTheme="minorHAnsi" w:hAnsiTheme="minorHAnsi" w:cs="Arial"/>
          <w:iCs/>
          <w:sz w:val="22"/>
          <w:szCs w:val="22"/>
        </w:rPr>
      </w:pPr>
      <w:proofErr w:type="gramStart"/>
      <w:r w:rsidRPr="00CC4EAC">
        <w:rPr>
          <w:rFonts w:asciiTheme="minorHAnsi" w:hAnsiTheme="minorHAnsi" w:cs="Arial"/>
          <w:iCs/>
          <w:sz w:val="22"/>
          <w:szCs w:val="22"/>
        </w:rPr>
        <w:t>2006</w:t>
      </w:r>
      <w:r w:rsidRPr="00CC4EAC">
        <w:rPr>
          <w:rFonts w:asciiTheme="minorHAnsi" w:hAnsiTheme="minorHAnsi" w:cs="Arial"/>
          <w:iCs/>
          <w:sz w:val="22"/>
          <w:szCs w:val="22"/>
        </w:rPr>
        <w:tab/>
      </w:r>
      <w:r w:rsidR="00F3429F" w:rsidRPr="00CC4EAC">
        <w:rPr>
          <w:rFonts w:asciiTheme="minorHAnsi" w:hAnsiTheme="minorHAnsi" w:cs="Arial"/>
          <w:iCs/>
          <w:sz w:val="22"/>
          <w:szCs w:val="22"/>
        </w:rPr>
        <w:tab/>
      </w:r>
      <w:proofErr w:type="spellStart"/>
      <w:r w:rsidRPr="00CC4EAC">
        <w:rPr>
          <w:rFonts w:asciiTheme="minorHAnsi" w:hAnsiTheme="minorHAnsi" w:cs="Arial"/>
          <w:iCs/>
          <w:sz w:val="22"/>
          <w:szCs w:val="22"/>
        </w:rPr>
        <w:t>Korczak</w:t>
      </w:r>
      <w:proofErr w:type="spellEnd"/>
      <w:r w:rsidRPr="00CC4EAC">
        <w:rPr>
          <w:rFonts w:asciiTheme="minorHAnsi" w:hAnsiTheme="minorHAnsi" w:cs="Arial"/>
          <w:iCs/>
          <w:sz w:val="22"/>
          <w:szCs w:val="22"/>
        </w:rPr>
        <w:t xml:space="preserve"> Foundation Meeting.</w:t>
      </w:r>
      <w:proofErr w:type="gramEnd"/>
      <w:r w:rsidRPr="00CC4EAC">
        <w:rPr>
          <w:rFonts w:asciiTheme="minorHAnsi" w:hAnsiTheme="minorHAnsi" w:cs="Arial"/>
          <w:iCs/>
          <w:sz w:val="22"/>
          <w:szCs w:val="22"/>
        </w:rPr>
        <w:t xml:space="preserve"> </w:t>
      </w:r>
      <w:r w:rsidR="00C653A2" w:rsidRPr="00CC4EAC">
        <w:rPr>
          <w:rFonts w:asciiTheme="minorHAnsi" w:hAnsiTheme="minorHAnsi" w:cs="Arial"/>
          <w:iCs/>
          <w:sz w:val="22"/>
          <w:szCs w:val="22"/>
        </w:rPr>
        <w:t>(2006).</w:t>
      </w:r>
      <w:r w:rsidRPr="00CC4EAC">
        <w:rPr>
          <w:rFonts w:asciiTheme="minorHAnsi" w:hAnsiTheme="minorHAnsi" w:cs="Arial"/>
          <w:iCs/>
          <w:sz w:val="22"/>
          <w:szCs w:val="22"/>
        </w:rPr>
        <w:t xml:space="preserve"> </w:t>
      </w:r>
      <w:proofErr w:type="gramStart"/>
      <w:r w:rsidRPr="00CC4EAC">
        <w:rPr>
          <w:rFonts w:asciiTheme="minorHAnsi" w:hAnsiTheme="minorHAnsi" w:cs="Arial"/>
          <w:i/>
          <w:iCs/>
          <w:sz w:val="22"/>
          <w:szCs w:val="22"/>
        </w:rPr>
        <w:t>Identifying</w:t>
      </w:r>
      <w:proofErr w:type="gramEnd"/>
      <w:r w:rsidRPr="00CC4EAC">
        <w:rPr>
          <w:rFonts w:asciiTheme="minorHAnsi" w:hAnsiTheme="minorHAnsi" w:cs="Arial"/>
          <w:i/>
          <w:iCs/>
          <w:sz w:val="22"/>
          <w:szCs w:val="22"/>
        </w:rPr>
        <w:t xml:space="preserve"> early behavioral markers of ASD: </w:t>
      </w:r>
      <w:r w:rsidR="00C653A2" w:rsidRPr="00CC4EAC">
        <w:rPr>
          <w:rFonts w:asciiTheme="minorHAnsi" w:hAnsiTheme="minorHAnsi" w:cs="Arial"/>
          <w:i/>
          <w:iCs/>
          <w:sz w:val="22"/>
          <w:szCs w:val="22"/>
        </w:rPr>
        <w:t>G</w:t>
      </w:r>
      <w:r w:rsidRPr="00CC4EAC">
        <w:rPr>
          <w:rFonts w:asciiTheme="minorHAnsi" w:hAnsiTheme="minorHAnsi" w:cs="Arial"/>
          <w:i/>
          <w:iCs/>
          <w:sz w:val="22"/>
          <w:szCs w:val="22"/>
        </w:rPr>
        <w:t>aze and face processing</w:t>
      </w:r>
      <w:r w:rsidRPr="00CC4EAC">
        <w:rPr>
          <w:rFonts w:asciiTheme="minorHAnsi" w:hAnsiTheme="minorHAnsi" w:cs="Arial"/>
          <w:iCs/>
          <w:sz w:val="22"/>
          <w:szCs w:val="22"/>
        </w:rPr>
        <w:t xml:space="preserve">. </w:t>
      </w:r>
      <w:proofErr w:type="gramStart"/>
      <w:r w:rsidRPr="00CC4EAC">
        <w:rPr>
          <w:rFonts w:asciiTheme="minorHAnsi" w:hAnsiTheme="minorHAnsi" w:cs="Arial"/>
          <w:iCs/>
          <w:sz w:val="22"/>
          <w:szCs w:val="22"/>
          <w:u w:val="single"/>
        </w:rPr>
        <w:t xml:space="preserve">Invited </w:t>
      </w:r>
      <w:r w:rsidRPr="00CC4EAC">
        <w:rPr>
          <w:rFonts w:asciiTheme="minorHAnsi" w:hAnsiTheme="minorHAnsi" w:cs="Arial"/>
          <w:sz w:val="22"/>
          <w:szCs w:val="22"/>
          <w:u w:val="single"/>
        </w:rPr>
        <w:t>lecture</w:t>
      </w:r>
      <w:r w:rsidR="00C653A2" w:rsidRPr="00CC4EAC">
        <w:rPr>
          <w:rFonts w:asciiTheme="minorHAnsi" w:hAnsiTheme="minorHAnsi" w:cs="Arial"/>
          <w:iCs/>
          <w:sz w:val="22"/>
          <w:szCs w:val="22"/>
        </w:rPr>
        <w:t>, Utrecht, Netherlands</w:t>
      </w:r>
      <w:r w:rsidRPr="00CC4EAC">
        <w:rPr>
          <w:rFonts w:asciiTheme="minorHAnsi" w:hAnsiTheme="minorHAnsi" w:cs="Arial"/>
          <w:iCs/>
          <w:sz w:val="22"/>
          <w:szCs w:val="22"/>
        </w:rPr>
        <w:t>.</w:t>
      </w:r>
      <w:proofErr w:type="gramEnd"/>
    </w:p>
    <w:p w14:paraId="71B340F1" w14:textId="6C5346AE" w:rsidR="00582899" w:rsidRPr="00CC4EAC" w:rsidRDefault="00582899" w:rsidP="00582899">
      <w:pPr>
        <w:tabs>
          <w:tab w:val="left" w:pos="450"/>
        </w:tabs>
        <w:ind w:left="720" w:hanging="720"/>
        <w:rPr>
          <w:rFonts w:asciiTheme="minorHAnsi" w:hAnsiTheme="minorHAnsi" w:cs="Arial"/>
          <w:sz w:val="22"/>
          <w:szCs w:val="22"/>
        </w:rPr>
      </w:pPr>
      <w:proofErr w:type="gramStart"/>
      <w:r w:rsidRPr="00CC4EAC">
        <w:rPr>
          <w:rFonts w:asciiTheme="minorHAnsi" w:hAnsiTheme="minorHAnsi" w:cs="Arial"/>
          <w:iCs/>
          <w:sz w:val="22"/>
          <w:szCs w:val="22"/>
        </w:rPr>
        <w:t>2005</w:t>
      </w:r>
      <w:r w:rsidR="00F3429F" w:rsidRPr="00CC4EAC">
        <w:rPr>
          <w:rFonts w:asciiTheme="minorHAnsi" w:hAnsiTheme="minorHAnsi" w:cs="Arial"/>
          <w:iCs/>
          <w:sz w:val="22"/>
          <w:szCs w:val="22"/>
        </w:rPr>
        <w:tab/>
      </w:r>
      <w:r w:rsidRPr="00CC4EAC">
        <w:rPr>
          <w:rFonts w:asciiTheme="minorHAnsi" w:hAnsiTheme="minorHAnsi" w:cs="Arial"/>
          <w:iCs/>
          <w:sz w:val="22"/>
          <w:szCs w:val="22"/>
        </w:rPr>
        <w:tab/>
      </w:r>
      <w:r w:rsidR="00C653A2" w:rsidRPr="00CC4EAC">
        <w:rPr>
          <w:rFonts w:asciiTheme="minorHAnsi" w:hAnsiTheme="minorHAnsi" w:cs="Arial"/>
          <w:iCs/>
          <w:sz w:val="22"/>
          <w:szCs w:val="22"/>
        </w:rPr>
        <w:t xml:space="preserve">Yale Child Study Center </w:t>
      </w:r>
      <w:r w:rsidRPr="00CC4EAC">
        <w:rPr>
          <w:rFonts w:asciiTheme="minorHAnsi" w:hAnsiTheme="minorHAnsi" w:cs="Arial"/>
          <w:sz w:val="22"/>
          <w:szCs w:val="22"/>
        </w:rPr>
        <w:t>Departmental Conference.</w:t>
      </w:r>
      <w:proofErr w:type="gramEnd"/>
      <w:r w:rsidRPr="00CC4EAC">
        <w:rPr>
          <w:rFonts w:asciiTheme="minorHAnsi" w:hAnsiTheme="minorHAnsi" w:cs="Arial"/>
          <w:sz w:val="22"/>
          <w:szCs w:val="22"/>
        </w:rPr>
        <w:t xml:space="preserve"> </w:t>
      </w:r>
      <w:proofErr w:type="gramStart"/>
      <w:r w:rsidR="00C653A2" w:rsidRPr="00CC4EAC">
        <w:rPr>
          <w:rFonts w:asciiTheme="minorHAnsi" w:hAnsiTheme="minorHAnsi" w:cs="Arial"/>
          <w:sz w:val="22"/>
          <w:szCs w:val="22"/>
        </w:rPr>
        <w:t xml:space="preserve">(2005). </w:t>
      </w:r>
      <w:r w:rsidRPr="00CC4EAC">
        <w:rPr>
          <w:rFonts w:asciiTheme="minorHAnsi" w:hAnsiTheme="minorHAnsi" w:cs="Arial"/>
          <w:i/>
          <w:iCs/>
          <w:sz w:val="22"/>
          <w:szCs w:val="22"/>
        </w:rPr>
        <w:t>Face Recognition in Toddlers with ASD</w:t>
      </w:r>
      <w:r w:rsidRPr="00CC4EAC">
        <w:rPr>
          <w:rFonts w:asciiTheme="minorHAnsi" w:hAnsiTheme="minorHAnsi" w:cs="Arial"/>
          <w:iCs/>
          <w:sz w:val="22"/>
          <w:szCs w:val="22"/>
        </w:rPr>
        <w:t>.</w:t>
      </w:r>
      <w:proofErr w:type="gramEnd"/>
      <w:r w:rsidRPr="00CC4EAC">
        <w:rPr>
          <w:rFonts w:asciiTheme="minorHAnsi" w:hAnsiTheme="minorHAnsi" w:cs="Arial"/>
          <w:iCs/>
          <w:sz w:val="22"/>
          <w:szCs w:val="22"/>
        </w:rPr>
        <w:t xml:space="preserve"> </w:t>
      </w:r>
      <w:proofErr w:type="gramStart"/>
      <w:r w:rsidRPr="00CC4EAC">
        <w:rPr>
          <w:rFonts w:asciiTheme="minorHAnsi" w:hAnsiTheme="minorHAnsi" w:cs="Arial"/>
          <w:sz w:val="22"/>
          <w:szCs w:val="22"/>
          <w:u w:val="single"/>
        </w:rPr>
        <w:t>Invited lecture</w:t>
      </w:r>
      <w:r w:rsidR="00C653A2" w:rsidRPr="00CC4EAC">
        <w:rPr>
          <w:rFonts w:asciiTheme="minorHAnsi" w:hAnsiTheme="minorHAnsi" w:cs="Arial"/>
          <w:sz w:val="22"/>
          <w:szCs w:val="22"/>
        </w:rPr>
        <w:t>, New Haven, CT</w:t>
      </w:r>
      <w:r w:rsidRPr="00CC4EAC">
        <w:rPr>
          <w:rFonts w:asciiTheme="minorHAnsi" w:hAnsiTheme="minorHAnsi" w:cs="Arial"/>
          <w:sz w:val="22"/>
          <w:szCs w:val="22"/>
        </w:rPr>
        <w:t>.</w:t>
      </w:r>
      <w:proofErr w:type="gramEnd"/>
    </w:p>
    <w:p w14:paraId="04CF51B2" w14:textId="51CB72F4" w:rsidR="00582899" w:rsidRPr="00CC4EAC" w:rsidRDefault="00582899" w:rsidP="00582899">
      <w:pPr>
        <w:tabs>
          <w:tab w:val="left" w:pos="450"/>
        </w:tabs>
        <w:ind w:left="720" w:hanging="720"/>
        <w:rPr>
          <w:rFonts w:asciiTheme="minorHAnsi" w:hAnsiTheme="minorHAnsi" w:cs="Arial"/>
          <w:sz w:val="22"/>
          <w:szCs w:val="22"/>
        </w:rPr>
      </w:pPr>
      <w:r w:rsidRPr="00CC4EAC">
        <w:rPr>
          <w:rFonts w:asciiTheme="minorHAnsi" w:hAnsiTheme="minorHAnsi" w:cs="Arial"/>
          <w:iCs/>
          <w:sz w:val="22"/>
          <w:szCs w:val="22"/>
        </w:rPr>
        <w:t>2005</w:t>
      </w:r>
      <w:r w:rsidRPr="00CC4EAC">
        <w:rPr>
          <w:rFonts w:asciiTheme="minorHAnsi" w:hAnsiTheme="minorHAnsi" w:cs="Arial"/>
          <w:iCs/>
          <w:sz w:val="22"/>
          <w:szCs w:val="22"/>
        </w:rPr>
        <w:tab/>
      </w:r>
      <w:r w:rsidR="00F3429F" w:rsidRPr="00CC4EAC">
        <w:rPr>
          <w:rFonts w:asciiTheme="minorHAnsi" w:hAnsiTheme="minorHAnsi" w:cs="Arial"/>
          <w:iCs/>
          <w:sz w:val="22"/>
          <w:szCs w:val="22"/>
        </w:rPr>
        <w:tab/>
      </w:r>
      <w:r w:rsidRPr="00CC4EAC">
        <w:rPr>
          <w:rFonts w:asciiTheme="minorHAnsi" w:hAnsiTheme="minorHAnsi" w:cs="Arial"/>
          <w:sz w:val="22"/>
          <w:szCs w:val="22"/>
        </w:rPr>
        <w:t>Watertown Special Education Services</w:t>
      </w:r>
      <w:r w:rsidRPr="00CC4EAC">
        <w:rPr>
          <w:rFonts w:asciiTheme="minorHAnsi" w:hAnsiTheme="minorHAnsi" w:cs="Arial"/>
          <w:iCs/>
          <w:sz w:val="22"/>
          <w:szCs w:val="22"/>
        </w:rPr>
        <w:t xml:space="preserve">. </w:t>
      </w:r>
      <w:proofErr w:type="gramStart"/>
      <w:r w:rsidR="00143F78" w:rsidRPr="00CC4EAC">
        <w:rPr>
          <w:rFonts w:asciiTheme="minorHAnsi" w:hAnsiTheme="minorHAnsi" w:cs="Arial"/>
          <w:iCs/>
          <w:sz w:val="22"/>
          <w:szCs w:val="22"/>
        </w:rPr>
        <w:t xml:space="preserve">(2005). </w:t>
      </w:r>
      <w:r w:rsidRPr="00CC4EAC">
        <w:rPr>
          <w:rFonts w:asciiTheme="minorHAnsi" w:hAnsiTheme="minorHAnsi" w:cs="Arial"/>
          <w:i/>
          <w:iCs/>
          <w:sz w:val="22"/>
          <w:szCs w:val="22"/>
        </w:rPr>
        <w:t>Diagnosis, Assessment, and Treatment of ASD in Young Children</w:t>
      </w:r>
      <w:r w:rsidRPr="00CC4EAC">
        <w:rPr>
          <w:rFonts w:asciiTheme="minorHAnsi" w:hAnsiTheme="minorHAnsi" w:cs="Arial"/>
          <w:iCs/>
          <w:sz w:val="22"/>
          <w:szCs w:val="22"/>
        </w:rPr>
        <w:t>.</w:t>
      </w:r>
      <w:proofErr w:type="gramEnd"/>
      <w:r w:rsidRPr="00CC4EAC">
        <w:rPr>
          <w:rFonts w:asciiTheme="minorHAnsi" w:hAnsiTheme="minorHAnsi" w:cs="Arial"/>
          <w:iCs/>
          <w:sz w:val="22"/>
          <w:szCs w:val="22"/>
        </w:rPr>
        <w:t xml:space="preserve"> Wo</w:t>
      </w:r>
      <w:r w:rsidRPr="00CC4EAC">
        <w:rPr>
          <w:rFonts w:asciiTheme="minorHAnsi" w:hAnsiTheme="minorHAnsi" w:cs="Arial"/>
          <w:sz w:val="22"/>
          <w:szCs w:val="22"/>
        </w:rPr>
        <w:t>rkshop presentation</w:t>
      </w:r>
      <w:r w:rsidR="00143F78" w:rsidRPr="00CC4EAC">
        <w:rPr>
          <w:rFonts w:asciiTheme="minorHAnsi" w:hAnsiTheme="minorHAnsi" w:cs="Arial"/>
          <w:sz w:val="22"/>
          <w:szCs w:val="22"/>
        </w:rPr>
        <w:t>, Watertown</w:t>
      </w:r>
      <w:r w:rsidR="00EA4027" w:rsidRPr="00CC4EAC">
        <w:rPr>
          <w:rFonts w:asciiTheme="minorHAnsi" w:hAnsiTheme="minorHAnsi" w:cs="Arial"/>
          <w:sz w:val="22"/>
          <w:szCs w:val="22"/>
        </w:rPr>
        <w:t>, CT</w:t>
      </w:r>
    </w:p>
    <w:p w14:paraId="207DBBC2" w14:textId="6EA3EF51" w:rsidR="00582899" w:rsidRPr="00CC4EAC" w:rsidRDefault="00582899" w:rsidP="00582899">
      <w:pPr>
        <w:tabs>
          <w:tab w:val="left" w:pos="450"/>
        </w:tabs>
        <w:ind w:left="720" w:hanging="720"/>
        <w:rPr>
          <w:rFonts w:asciiTheme="minorHAnsi" w:hAnsiTheme="minorHAnsi" w:cs="Arial"/>
          <w:sz w:val="22"/>
          <w:szCs w:val="22"/>
        </w:rPr>
      </w:pPr>
      <w:proofErr w:type="gramStart"/>
      <w:r w:rsidRPr="00CC4EAC">
        <w:rPr>
          <w:rFonts w:asciiTheme="minorHAnsi" w:hAnsiTheme="minorHAnsi" w:cs="Arial"/>
          <w:iCs/>
          <w:sz w:val="22"/>
          <w:szCs w:val="22"/>
        </w:rPr>
        <w:t>2004</w:t>
      </w:r>
      <w:r w:rsidRPr="00CC4EAC">
        <w:rPr>
          <w:rFonts w:asciiTheme="minorHAnsi" w:hAnsiTheme="minorHAnsi" w:cs="Arial"/>
          <w:iCs/>
          <w:sz w:val="22"/>
          <w:szCs w:val="22"/>
        </w:rPr>
        <w:tab/>
      </w:r>
      <w:r w:rsidR="00F3429F" w:rsidRPr="00CC4EAC">
        <w:rPr>
          <w:rFonts w:asciiTheme="minorHAnsi" w:hAnsiTheme="minorHAnsi" w:cs="Arial"/>
          <w:iCs/>
          <w:sz w:val="22"/>
          <w:szCs w:val="22"/>
        </w:rPr>
        <w:tab/>
      </w:r>
      <w:r w:rsidRPr="00CC4EAC">
        <w:rPr>
          <w:rFonts w:asciiTheme="minorHAnsi" w:hAnsiTheme="minorHAnsi" w:cs="Arial"/>
          <w:sz w:val="22"/>
          <w:szCs w:val="22"/>
        </w:rPr>
        <w:t>Connecticut State Department of Education SERC Conference.</w:t>
      </w:r>
      <w:proofErr w:type="gramEnd"/>
      <w:r w:rsidR="000D0B14" w:rsidRPr="00CC4EAC">
        <w:rPr>
          <w:rFonts w:asciiTheme="minorHAnsi" w:hAnsiTheme="minorHAnsi" w:cs="Arial"/>
          <w:sz w:val="22"/>
          <w:szCs w:val="22"/>
        </w:rPr>
        <w:t xml:space="preserve"> </w:t>
      </w:r>
      <w:proofErr w:type="gramStart"/>
      <w:r w:rsidR="00143F78" w:rsidRPr="00CC4EAC">
        <w:rPr>
          <w:rFonts w:asciiTheme="minorHAnsi" w:hAnsiTheme="minorHAnsi" w:cs="Arial"/>
          <w:sz w:val="22"/>
          <w:szCs w:val="22"/>
        </w:rPr>
        <w:t>(2004).</w:t>
      </w:r>
      <w:r w:rsidRPr="00CC4EAC">
        <w:rPr>
          <w:rFonts w:asciiTheme="minorHAnsi" w:hAnsiTheme="minorHAnsi" w:cs="Arial"/>
          <w:sz w:val="22"/>
          <w:szCs w:val="22"/>
        </w:rPr>
        <w:t xml:space="preserve"> </w:t>
      </w:r>
      <w:r w:rsidRPr="00CC4EAC">
        <w:rPr>
          <w:rFonts w:asciiTheme="minorHAnsi" w:hAnsiTheme="minorHAnsi" w:cs="Arial"/>
          <w:i/>
          <w:iCs/>
          <w:sz w:val="22"/>
          <w:szCs w:val="22"/>
        </w:rPr>
        <w:t>Autism Spectrum Disorders in Infants and Toddlers</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143F78" w:rsidRPr="00CC4EAC">
        <w:rPr>
          <w:rFonts w:asciiTheme="minorHAnsi" w:hAnsiTheme="minorHAnsi" w:cs="Arial"/>
          <w:sz w:val="22"/>
          <w:szCs w:val="22"/>
        </w:rPr>
        <w:t>.</w:t>
      </w:r>
      <w:proofErr w:type="gramEnd"/>
    </w:p>
    <w:p w14:paraId="1298CDC2" w14:textId="4A28E9D0" w:rsidR="00582899" w:rsidRPr="00CC4EAC" w:rsidRDefault="00582899" w:rsidP="00582899">
      <w:pPr>
        <w:tabs>
          <w:tab w:val="left" w:pos="450"/>
        </w:tabs>
        <w:ind w:left="720" w:hanging="720"/>
        <w:rPr>
          <w:rFonts w:asciiTheme="minorHAnsi" w:hAnsiTheme="minorHAnsi" w:cs="Arial"/>
          <w:sz w:val="22"/>
          <w:szCs w:val="22"/>
        </w:rPr>
      </w:pPr>
      <w:r w:rsidRPr="00CC4EAC">
        <w:rPr>
          <w:rFonts w:asciiTheme="minorHAnsi" w:hAnsiTheme="minorHAnsi" w:cs="Arial"/>
          <w:iCs/>
          <w:sz w:val="22"/>
          <w:szCs w:val="22"/>
        </w:rPr>
        <w:t>2003</w:t>
      </w:r>
      <w:r w:rsidRPr="00CC4EAC">
        <w:rPr>
          <w:rFonts w:asciiTheme="minorHAnsi" w:hAnsiTheme="minorHAnsi" w:cs="Arial"/>
          <w:iCs/>
          <w:sz w:val="22"/>
          <w:szCs w:val="22"/>
        </w:rPr>
        <w:tab/>
      </w:r>
      <w:r w:rsidR="00F3429F" w:rsidRPr="00CC4EAC">
        <w:rPr>
          <w:rFonts w:asciiTheme="minorHAnsi" w:hAnsiTheme="minorHAnsi" w:cs="Arial"/>
          <w:iCs/>
          <w:sz w:val="22"/>
          <w:szCs w:val="22"/>
        </w:rPr>
        <w:tab/>
      </w:r>
      <w:r w:rsidRPr="00CC4EAC">
        <w:rPr>
          <w:rFonts w:asciiTheme="minorHAnsi" w:hAnsiTheme="minorHAnsi" w:cs="Arial"/>
          <w:sz w:val="22"/>
          <w:szCs w:val="22"/>
        </w:rPr>
        <w:t xml:space="preserve">Annual Meeting of the Connecticut Birth-to-Three Early Intervention Program. </w:t>
      </w:r>
      <w:proofErr w:type="gramStart"/>
      <w:r w:rsidR="00143F78" w:rsidRPr="00CC4EAC">
        <w:rPr>
          <w:rFonts w:asciiTheme="minorHAnsi" w:hAnsiTheme="minorHAnsi" w:cs="Arial"/>
          <w:sz w:val="22"/>
          <w:szCs w:val="22"/>
        </w:rPr>
        <w:t>(2003).</w:t>
      </w:r>
      <w:r w:rsidRPr="00CC4EAC">
        <w:rPr>
          <w:rFonts w:asciiTheme="minorHAnsi" w:hAnsiTheme="minorHAnsi" w:cs="Arial"/>
          <w:sz w:val="22"/>
          <w:szCs w:val="22"/>
        </w:rPr>
        <w:t xml:space="preserve"> </w:t>
      </w:r>
      <w:r w:rsidRPr="00CC4EAC">
        <w:rPr>
          <w:rFonts w:asciiTheme="minorHAnsi" w:hAnsiTheme="minorHAnsi" w:cs="Arial"/>
          <w:i/>
          <w:iCs/>
          <w:sz w:val="22"/>
          <w:szCs w:val="22"/>
        </w:rPr>
        <w:t>Social Communication and Interaction in Infants and Toddlers with Autism</w:t>
      </w:r>
      <w:r w:rsidRPr="00CC4EAC">
        <w:rPr>
          <w:rFonts w:asciiTheme="minorHAnsi" w:hAnsiTheme="minorHAnsi" w:cs="Arial"/>
          <w:sz w:val="22"/>
          <w:szCs w:val="22"/>
        </w:rPr>
        <w:t>.</w:t>
      </w:r>
      <w:proofErr w:type="gramEnd"/>
      <w:r w:rsidR="004A672A">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143F78" w:rsidRPr="00CC4EAC">
        <w:rPr>
          <w:rFonts w:asciiTheme="minorHAnsi" w:hAnsiTheme="minorHAnsi" w:cs="Arial"/>
          <w:sz w:val="22"/>
          <w:szCs w:val="22"/>
        </w:rPr>
        <w:t>, Hamden, CT</w:t>
      </w:r>
      <w:r w:rsidRPr="00CC4EAC">
        <w:rPr>
          <w:rFonts w:asciiTheme="minorHAnsi" w:hAnsiTheme="minorHAnsi" w:cs="Arial"/>
          <w:sz w:val="22"/>
          <w:szCs w:val="22"/>
        </w:rPr>
        <w:t>.</w:t>
      </w:r>
      <w:proofErr w:type="gramEnd"/>
    </w:p>
    <w:p w14:paraId="0B1A3B82" w14:textId="4A2E55F2" w:rsidR="00582899" w:rsidRPr="00CC4EAC" w:rsidRDefault="00582899" w:rsidP="00582899">
      <w:pPr>
        <w:tabs>
          <w:tab w:val="left" w:pos="450"/>
        </w:tabs>
        <w:ind w:left="720" w:hanging="720"/>
        <w:rPr>
          <w:rFonts w:asciiTheme="minorHAnsi" w:hAnsiTheme="minorHAnsi" w:cs="Arial"/>
          <w:iCs/>
          <w:sz w:val="22"/>
          <w:szCs w:val="22"/>
        </w:rPr>
      </w:pPr>
      <w:proofErr w:type="gramStart"/>
      <w:r w:rsidRPr="00CC4EAC">
        <w:rPr>
          <w:rFonts w:asciiTheme="minorHAnsi" w:hAnsiTheme="minorHAnsi" w:cs="Arial"/>
          <w:iCs/>
          <w:sz w:val="22"/>
          <w:szCs w:val="22"/>
        </w:rPr>
        <w:t>2003</w:t>
      </w:r>
      <w:r w:rsidRPr="00CC4EAC">
        <w:rPr>
          <w:rFonts w:asciiTheme="minorHAnsi" w:hAnsiTheme="minorHAnsi" w:cs="Arial"/>
          <w:iCs/>
          <w:sz w:val="22"/>
          <w:szCs w:val="22"/>
        </w:rPr>
        <w:tab/>
      </w:r>
      <w:r w:rsidR="00F3429F" w:rsidRPr="00CC4EAC">
        <w:rPr>
          <w:rFonts w:asciiTheme="minorHAnsi" w:hAnsiTheme="minorHAnsi" w:cs="Arial"/>
          <w:iCs/>
          <w:sz w:val="22"/>
          <w:szCs w:val="22"/>
        </w:rPr>
        <w:tab/>
      </w:r>
      <w:r w:rsidRPr="00CC4EAC">
        <w:rPr>
          <w:rFonts w:asciiTheme="minorHAnsi" w:hAnsiTheme="minorHAnsi" w:cs="Arial"/>
          <w:sz w:val="22"/>
          <w:szCs w:val="22"/>
        </w:rPr>
        <w:t>American Academy of Pediatrics.</w:t>
      </w:r>
      <w:proofErr w:type="gramEnd"/>
      <w:r w:rsidRPr="00CC4EAC">
        <w:rPr>
          <w:rFonts w:asciiTheme="minorHAnsi" w:hAnsiTheme="minorHAnsi" w:cs="Arial"/>
          <w:sz w:val="22"/>
          <w:szCs w:val="22"/>
        </w:rPr>
        <w:t xml:space="preserve"> </w:t>
      </w:r>
      <w:r w:rsidR="00143F78" w:rsidRPr="00CC4EAC">
        <w:rPr>
          <w:rFonts w:asciiTheme="minorHAnsi" w:hAnsiTheme="minorHAnsi" w:cs="Arial"/>
          <w:sz w:val="22"/>
          <w:szCs w:val="22"/>
        </w:rPr>
        <w:t>(2003).</w:t>
      </w:r>
      <w:r w:rsidRPr="00CC4EAC">
        <w:rPr>
          <w:rFonts w:asciiTheme="minorHAnsi" w:hAnsiTheme="minorHAnsi" w:cs="Arial"/>
          <w:iCs/>
          <w:sz w:val="22"/>
          <w:szCs w:val="22"/>
        </w:rPr>
        <w:t xml:space="preserve"> </w:t>
      </w:r>
      <w:r w:rsidRPr="00CC4EAC">
        <w:rPr>
          <w:rFonts w:asciiTheme="minorHAnsi" w:hAnsiTheme="minorHAnsi" w:cs="Arial"/>
          <w:i/>
          <w:iCs/>
          <w:sz w:val="22"/>
          <w:szCs w:val="22"/>
        </w:rPr>
        <w:t>Autism in Young Children: Diagnosis and Treatment</w:t>
      </w:r>
      <w:r w:rsidRPr="00CC4EAC">
        <w:rPr>
          <w:rFonts w:asciiTheme="minorHAnsi" w:hAnsiTheme="minorHAnsi" w:cs="Arial"/>
          <w:iCs/>
          <w:sz w:val="22"/>
          <w:szCs w:val="22"/>
        </w:rPr>
        <w:t xml:space="preserve">. </w:t>
      </w:r>
      <w:proofErr w:type="gramStart"/>
      <w:r w:rsidRPr="00CC4EAC">
        <w:rPr>
          <w:rFonts w:asciiTheme="minorHAnsi" w:hAnsiTheme="minorHAnsi" w:cs="Arial"/>
          <w:iCs/>
          <w:sz w:val="22"/>
          <w:szCs w:val="22"/>
          <w:u w:val="single"/>
        </w:rPr>
        <w:t xml:space="preserve">Invited </w:t>
      </w:r>
      <w:r w:rsidRPr="00CC4EAC">
        <w:rPr>
          <w:rFonts w:asciiTheme="minorHAnsi" w:hAnsiTheme="minorHAnsi" w:cs="Arial"/>
          <w:sz w:val="22"/>
          <w:szCs w:val="22"/>
          <w:u w:val="single"/>
        </w:rPr>
        <w:t>lecture</w:t>
      </w:r>
      <w:r w:rsidR="00143F78" w:rsidRPr="00CC4EAC">
        <w:rPr>
          <w:rFonts w:asciiTheme="minorHAnsi" w:hAnsiTheme="minorHAnsi" w:cs="Arial"/>
          <w:sz w:val="22"/>
          <w:szCs w:val="22"/>
        </w:rPr>
        <w:t>, Farmington, CT</w:t>
      </w:r>
      <w:r w:rsidRPr="00CC4EAC">
        <w:rPr>
          <w:rFonts w:asciiTheme="minorHAnsi" w:hAnsiTheme="minorHAnsi" w:cs="Arial"/>
          <w:iCs/>
          <w:sz w:val="22"/>
          <w:szCs w:val="22"/>
        </w:rPr>
        <w:t>.</w:t>
      </w:r>
      <w:proofErr w:type="gramEnd"/>
      <w:r w:rsidRPr="00CC4EAC">
        <w:rPr>
          <w:rFonts w:asciiTheme="minorHAnsi" w:hAnsiTheme="minorHAnsi" w:cs="Arial"/>
          <w:iCs/>
          <w:sz w:val="22"/>
          <w:szCs w:val="22"/>
        </w:rPr>
        <w:t xml:space="preserve"> </w:t>
      </w:r>
    </w:p>
    <w:p w14:paraId="0869AE44" w14:textId="2220DE6E" w:rsidR="00582899" w:rsidRPr="00CC4EAC" w:rsidRDefault="00582899" w:rsidP="00582899">
      <w:pPr>
        <w:tabs>
          <w:tab w:val="left" w:pos="450"/>
        </w:tabs>
        <w:ind w:left="720" w:hanging="720"/>
        <w:rPr>
          <w:rFonts w:asciiTheme="minorHAnsi" w:hAnsiTheme="minorHAnsi" w:cs="Arial"/>
          <w:sz w:val="22"/>
          <w:szCs w:val="22"/>
        </w:rPr>
      </w:pPr>
      <w:r w:rsidRPr="00CC4EAC">
        <w:rPr>
          <w:rFonts w:asciiTheme="minorHAnsi" w:hAnsiTheme="minorHAnsi" w:cs="Arial"/>
          <w:iCs/>
          <w:sz w:val="22"/>
          <w:szCs w:val="22"/>
        </w:rPr>
        <w:t>2002</w:t>
      </w:r>
      <w:r w:rsidRPr="00CC4EAC">
        <w:rPr>
          <w:rFonts w:asciiTheme="minorHAnsi" w:hAnsiTheme="minorHAnsi" w:cs="Arial"/>
          <w:iCs/>
          <w:sz w:val="22"/>
          <w:szCs w:val="22"/>
        </w:rPr>
        <w:tab/>
      </w:r>
      <w:r w:rsidR="00F3429F" w:rsidRPr="00CC4EAC">
        <w:rPr>
          <w:rFonts w:asciiTheme="minorHAnsi" w:hAnsiTheme="minorHAnsi" w:cs="Arial"/>
          <w:iCs/>
          <w:sz w:val="22"/>
          <w:szCs w:val="22"/>
        </w:rPr>
        <w:tab/>
      </w:r>
      <w:r w:rsidRPr="00CC4EAC">
        <w:rPr>
          <w:rFonts w:asciiTheme="minorHAnsi" w:hAnsiTheme="minorHAnsi" w:cs="Arial"/>
          <w:sz w:val="22"/>
          <w:szCs w:val="22"/>
        </w:rPr>
        <w:t xml:space="preserve">Annual Meeting of the Connecticut Birth-to-Three Early Intervention Program. </w:t>
      </w:r>
      <w:proofErr w:type="gramStart"/>
      <w:r w:rsidR="00143F78" w:rsidRPr="00CC4EAC">
        <w:rPr>
          <w:rFonts w:asciiTheme="minorHAnsi" w:hAnsiTheme="minorHAnsi" w:cs="Arial"/>
          <w:sz w:val="22"/>
          <w:szCs w:val="22"/>
        </w:rPr>
        <w:t xml:space="preserve">(2002). </w:t>
      </w:r>
      <w:r w:rsidRPr="00CC4EAC">
        <w:rPr>
          <w:rFonts w:asciiTheme="minorHAnsi" w:hAnsiTheme="minorHAnsi" w:cs="Arial"/>
          <w:i/>
          <w:iCs/>
          <w:sz w:val="22"/>
          <w:szCs w:val="22"/>
        </w:rPr>
        <w:t>Symptoms of Autism in Infants and Toddler</w:t>
      </w:r>
      <w:r w:rsidRPr="00CC4EAC">
        <w:rPr>
          <w:rFonts w:asciiTheme="minorHAnsi" w:hAnsiTheme="minorHAnsi" w:cs="Arial"/>
          <w:i/>
          <w:sz w:val="22"/>
          <w:szCs w:val="22"/>
        </w:rPr>
        <w:t>s</w:t>
      </w:r>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u w:val="single"/>
        </w:rPr>
        <w:t>Invited lecture</w:t>
      </w:r>
      <w:r w:rsidR="00143F78" w:rsidRPr="00CC4EAC">
        <w:rPr>
          <w:rFonts w:asciiTheme="minorHAnsi" w:hAnsiTheme="minorHAnsi" w:cs="Arial"/>
          <w:sz w:val="22"/>
          <w:szCs w:val="22"/>
        </w:rPr>
        <w:t>, North Haven, CT</w:t>
      </w:r>
      <w:r w:rsidRPr="00CC4EAC">
        <w:rPr>
          <w:rFonts w:asciiTheme="minorHAnsi" w:hAnsiTheme="minorHAnsi" w:cs="Arial"/>
          <w:sz w:val="22"/>
          <w:szCs w:val="22"/>
        </w:rPr>
        <w:t>.</w:t>
      </w:r>
      <w:proofErr w:type="gramEnd"/>
    </w:p>
    <w:p w14:paraId="624E06C4" w14:textId="77777777" w:rsidR="00471F89" w:rsidRPr="00CC4EAC" w:rsidRDefault="00471F89" w:rsidP="00582899">
      <w:pPr>
        <w:pStyle w:val="Heading1"/>
        <w:tabs>
          <w:tab w:val="clear" w:pos="1080"/>
          <w:tab w:val="left" w:pos="1260"/>
        </w:tabs>
        <w:ind w:left="720" w:hanging="720"/>
        <w:rPr>
          <w:rFonts w:asciiTheme="minorHAnsi" w:hAnsiTheme="minorHAnsi" w:cs="Arial"/>
          <w:szCs w:val="22"/>
          <w:u w:val="single"/>
        </w:rPr>
      </w:pPr>
    </w:p>
    <w:p w14:paraId="47AF2CED" w14:textId="7EB60826" w:rsidR="00582899" w:rsidRPr="00CC4EAC" w:rsidRDefault="009A48BD" w:rsidP="00582899">
      <w:pPr>
        <w:pStyle w:val="Heading1"/>
        <w:tabs>
          <w:tab w:val="clear" w:pos="1080"/>
          <w:tab w:val="left" w:pos="1260"/>
        </w:tabs>
        <w:ind w:left="720" w:hanging="720"/>
        <w:rPr>
          <w:rFonts w:asciiTheme="minorHAnsi" w:hAnsiTheme="minorHAnsi" w:cs="Arial"/>
          <w:szCs w:val="22"/>
          <w:u w:val="single"/>
        </w:rPr>
      </w:pPr>
      <w:r w:rsidRPr="00CC4EAC">
        <w:rPr>
          <w:rFonts w:asciiTheme="minorHAnsi" w:hAnsiTheme="minorHAnsi" w:cs="Arial"/>
          <w:szCs w:val="22"/>
          <w:u w:val="single"/>
        </w:rPr>
        <w:t>Professional Service</w:t>
      </w:r>
      <w:r w:rsidR="004A672A">
        <w:rPr>
          <w:rFonts w:asciiTheme="minorHAnsi" w:hAnsiTheme="minorHAnsi" w:cs="Arial"/>
          <w:szCs w:val="22"/>
          <w:u w:val="single"/>
        </w:rPr>
        <w:t xml:space="preserve">  </w:t>
      </w:r>
    </w:p>
    <w:p w14:paraId="265B6733" w14:textId="77777777" w:rsidR="00582899" w:rsidRPr="00CC4EAC" w:rsidRDefault="00582899" w:rsidP="00582899">
      <w:pPr>
        <w:tabs>
          <w:tab w:val="left" w:pos="1260"/>
          <w:tab w:val="left" w:pos="1440"/>
          <w:tab w:val="left" w:pos="1980"/>
          <w:tab w:val="left" w:pos="2790"/>
        </w:tabs>
        <w:ind w:left="720" w:hanging="720"/>
        <w:rPr>
          <w:rFonts w:asciiTheme="minorHAnsi" w:hAnsiTheme="minorHAnsi" w:cs="Arial"/>
          <w:b/>
          <w:sz w:val="22"/>
          <w:szCs w:val="22"/>
        </w:rPr>
      </w:pPr>
    </w:p>
    <w:p w14:paraId="1B92E6F9" w14:textId="77777777" w:rsidR="00582899" w:rsidRPr="00CC4EAC" w:rsidRDefault="00582899" w:rsidP="00F953AE">
      <w:pPr>
        <w:tabs>
          <w:tab w:val="left" w:pos="2160"/>
          <w:tab w:val="left" w:pos="2790"/>
          <w:tab w:val="left" w:pos="2880"/>
        </w:tabs>
        <w:ind w:left="720" w:hanging="720"/>
        <w:rPr>
          <w:rFonts w:asciiTheme="minorHAnsi" w:hAnsiTheme="minorHAnsi" w:cs="Arial"/>
          <w:sz w:val="22"/>
          <w:szCs w:val="22"/>
          <w:u w:val="single"/>
        </w:rPr>
      </w:pPr>
      <w:r w:rsidRPr="00CC4EAC">
        <w:rPr>
          <w:rFonts w:asciiTheme="minorHAnsi" w:hAnsiTheme="minorHAnsi" w:cs="Arial"/>
          <w:sz w:val="22"/>
          <w:szCs w:val="22"/>
          <w:u w:val="single"/>
        </w:rPr>
        <w:t>Peer Review Groups/Grant Study Sections</w:t>
      </w:r>
      <w:r w:rsidR="00AE1EBB" w:rsidRPr="00CC4EAC">
        <w:rPr>
          <w:rFonts w:asciiTheme="minorHAnsi" w:hAnsiTheme="minorHAnsi" w:cs="Arial"/>
          <w:sz w:val="22"/>
          <w:szCs w:val="22"/>
          <w:u w:val="single"/>
        </w:rPr>
        <w:t>:</w:t>
      </w:r>
      <w:r w:rsidRPr="00CC4EAC">
        <w:rPr>
          <w:rFonts w:asciiTheme="minorHAnsi" w:hAnsiTheme="minorHAnsi" w:cs="Arial"/>
          <w:sz w:val="22"/>
          <w:szCs w:val="22"/>
          <w:u w:val="single"/>
        </w:rPr>
        <w:t xml:space="preserve"> </w:t>
      </w:r>
    </w:p>
    <w:p w14:paraId="6DB390F5" w14:textId="77777777" w:rsidR="00582899" w:rsidRPr="00CC4EAC" w:rsidRDefault="00582899" w:rsidP="001B0B52">
      <w:pPr>
        <w:tabs>
          <w:tab w:val="left" w:pos="-720"/>
        </w:tabs>
        <w:ind w:left="1440" w:hanging="1440"/>
        <w:rPr>
          <w:rFonts w:asciiTheme="minorHAnsi" w:hAnsiTheme="minorHAnsi" w:cs="Arial"/>
          <w:sz w:val="22"/>
          <w:szCs w:val="22"/>
        </w:rPr>
      </w:pPr>
      <w:r w:rsidRPr="00CC4EAC">
        <w:rPr>
          <w:rFonts w:asciiTheme="minorHAnsi" w:hAnsiTheme="minorHAnsi" w:cs="Arial"/>
          <w:sz w:val="22"/>
          <w:szCs w:val="22"/>
        </w:rPr>
        <w:t>2013-present</w:t>
      </w:r>
      <w:r w:rsidRPr="00CC4EAC">
        <w:rPr>
          <w:rFonts w:asciiTheme="minorHAnsi" w:hAnsiTheme="minorHAnsi" w:cs="Arial"/>
          <w:sz w:val="22"/>
          <w:szCs w:val="22"/>
        </w:rPr>
        <w:tab/>
        <w:t>Panel member of the US Army Medical Research and Material Command Autism Research Program (ARP) Integration Panel (IP)</w:t>
      </w:r>
    </w:p>
    <w:p w14:paraId="1CCCF12E" w14:textId="77777777" w:rsidR="00582899" w:rsidRPr="00CC4EAC" w:rsidRDefault="00582899" w:rsidP="001B0B52">
      <w:pPr>
        <w:tabs>
          <w:tab w:val="left" w:pos="-360"/>
        </w:tabs>
        <w:ind w:left="1440" w:hanging="1440"/>
        <w:rPr>
          <w:rFonts w:asciiTheme="minorHAnsi" w:hAnsiTheme="minorHAnsi" w:cs="Arial"/>
          <w:sz w:val="22"/>
          <w:szCs w:val="22"/>
        </w:rPr>
      </w:pPr>
      <w:r w:rsidRPr="00CC4EAC">
        <w:rPr>
          <w:rFonts w:asciiTheme="minorHAnsi" w:hAnsiTheme="minorHAnsi" w:cs="Arial"/>
          <w:sz w:val="22"/>
          <w:szCs w:val="22"/>
        </w:rPr>
        <w:t>2007-present</w:t>
      </w:r>
      <w:r w:rsidRPr="00CC4EAC">
        <w:rPr>
          <w:rFonts w:asciiTheme="minorHAnsi" w:hAnsiTheme="minorHAnsi" w:cs="Arial"/>
          <w:sz w:val="22"/>
          <w:szCs w:val="22"/>
        </w:rPr>
        <w:tab/>
        <w:t>Ad-Hoc Reviewer for Autism Speaks, NIHM ARRA, NIH/NIHM Cognition and Performance, CPDD review panels</w:t>
      </w:r>
    </w:p>
    <w:p w14:paraId="7D4D3405" w14:textId="77777777" w:rsidR="00582899" w:rsidRPr="00CC4EAC" w:rsidRDefault="00582899" w:rsidP="00582899">
      <w:pPr>
        <w:tabs>
          <w:tab w:val="left" w:pos="1980"/>
          <w:tab w:val="left" w:pos="2700"/>
          <w:tab w:val="left" w:pos="2790"/>
        </w:tabs>
        <w:ind w:left="720" w:hanging="720"/>
        <w:rPr>
          <w:rFonts w:asciiTheme="minorHAnsi" w:hAnsiTheme="minorHAnsi" w:cs="Arial"/>
          <w:sz w:val="22"/>
          <w:szCs w:val="22"/>
        </w:rPr>
      </w:pPr>
    </w:p>
    <w:p w14:paraId="15D19A81" w14:textId="77777777" w:rsidR="00582899" w:rsidRPr="00CC4EAC" w:rsidRDefault="00582899" w:rsidP="00582899">
      <w:pPr>
        <w:tabs>
          <w:tab w:val="left" w:pos="-1440"/>
        </w:tabs>
        <w:ind w:left="720" w:hanging="720"/>
        <w:rPr>
          <w:rFonts w:asciiTheme="minorHAnsi" w:hAnsiTheme="minorHAnsi" w:cs="Arial"/>
          <w:sz w:val="22"/>
          <w:szCs w:val="22"/>
          <w:u w:val="single"/>
        </w:rPr>
      </w:pPr>
      <w:r w:rsidRPr="00CC4EAC">
        <w:rPr>
          <w:rFonts w:asciiTheme="minorHAnsi" w:hAnsiTheme="minorHAnsi" w:cs="Arial"/>
          <w:sz w:val="22"/>
          <w:szCs w:val="22"/>
          <w:u w:val="single"/>
        </w:rPr>
        <w:t>Journal Service</w:t>
      </w:r>
      <w:r w:rsidR="00AE1EBB" w:rsidRPr="00CC4EAC">
        <w:rPr>
          <w:rFonts w:asciiTheme="minorHAnsi" w:hAnsiTheme="minorHAnsi" w:cs="Arial"/>
          <w:sz w:val="22"/>
          <w:szCs w:val="22"/>
          <w:u w:val="single"/>
        </w:rPr>
        <w:t>:</w:t>
      </w:r>
    </w:p>
    <w:p w14:paraId="252115EA" w14:textId="7F4C88D2" w:rsidR="00582899" w:rsidRPr="00CC4EAC" w:rsidRDefault="00F11FA6" w:rsidP="00F11FA6">
      <w:pPr>
        <w:tabs>
          <w:tab w:val="left" w:pos="-1440"/>
        </w:tabs>
        <w:ind w:left="1440" w:hanging="1440"/>
        <w:rPr>
          <w:rFonts w:asciiTheme="minorHAnsi" w:hAnsiTheme="minorHAnsi" w:cs="Arial"/>
          <w:sz w:val="22"/>
          <w:szCs w:val="22"/>
        </w:rPr>
      </w:pPr>
      <w:r w:rsidRPr="00CC4EAC">
        <w:rPr>
          <w:rFonts w:asciiTheme="minorHAnsi" w:hAnsiTheme="minorHAnsi" w:cs="Arial"/>
          <w:sz w:val="22"/>
          <w:szCs w:val="22"/>
        </w:rPr>
        <w:t>2000-present</w:t>
      </w:r>
      <w:r w:rsidR="004A672A">
        <w:rPr>
          <w:rFonts w:asciiTheme="minorHAnsi" w:hAnsiTheme="minorHAnsi" w:cs="Arial"/>
          <w:sz w:val="22"/>
          <w:szCs w:val="22"/>
        </w:rPr>
        <w:t xml:space="preserve">  </w:t>
      </w:r>
      <w:r w:rsidR="00582899" w:rsidRPr="00CC4EAC">
        <w:rPr>
          <w:rFonts w:asciiTheme="minorHAnsi" w:hAnsiTheme="minorHAnsi" w:cs="Arial"/>
          <w:sz w:val="22"/>
          <w:szCs w:val="22"/>
        </w:rPr>
        <w:t xml:space="preserve">Reviewer for: JAMA Psychiatry, Biological Psychiatry, </w:t>
      </w:r>
      <w:r w:rsidR="00582899" w:rsidRPr="00CC4EAC">
        <w:rPr>
          <w:rFonts w:asciiTheme="minorHAnsi" w:hAnsiTheme="minorHAnsi" w:cs="Arial"/>
          <w:iCs/>
          <w:sz w:val="22"/>
          <w:szCs w:val="22"/>
        </w:rPr>
        <w:t>Child Development</w:t>
      </w:r>
      <w:r w:rsidR="00582899" w:rsidRPr="00CC4EAC">
        <w:rPr>
          <w:rFonts w:asciiTheme="minorHAnsi" w:hAnsiTheme="minorHAnsi" w:cs="Arial"/>
          <w:sz w:val="22"/>
          <w:szCs w:val="22"/>
        </w:rPr>
        <w:t xml:space="preserve">, </w:t>
      </w:r>
      <w:r w:rsidR="00582899" w:rsidRPr="00CC4EAC">
        <w:rPr>
          <w:rFonts w:asciiTheme="minorHAnsi" w:hAnsiTheme="minorHAnsi" w:cs="Arial"/>
          <w:iCs/>
          <w:sz w:val="22"/>
          <w:szCs w:val="22"/>
        </w:rPr>
        <w:t>Child Neuropsychology</w:t>
      </w:r>
      <w:r w:rsidR="00582899" w:rsidRPr="00CC4EAC">
        <w:rPr>
          <w:rFonts w:asciiTheme="minorHAnsi" w:hAnsiTheme="minorHAnsi" w:cs="Arial"/>
          <w:sz w:val="22"/>
          <w:szCs w:val="22"/>
        </w:rPr>
        <w:t xml:space="preserve">, Developmental Psychology, </w:t>
      </w:r>
      <w:r w:rsidR="00582899" w:rsidRPr="00CC4EAC">
        <w:rPr>
          <w:rFonts w:asciiTheme="minorHAnsi" w:hAnsiTheme="minorHAnsi" w:cs="Arial"/>
          <w:iCs/>
          <w:sz w:val="22"/>
          <w:szCs w:val="22"/>
        </w:rPr>
        <w:t xml:space="preserve">Developmental Science, Infancy, Infant and Child Development, Journal of Abnormal Psychology, Journal of American Academy of Child and Adolescent Psychiatry, Journal of Autism and Developmental Disorders, Journal of Child Psychology and Psychiatry, </w:t>
      </w:r>
      <w:r w:rsidR="00582899" w:rsidRPr="00CC4EAC">
        <w:rPr>
          <w:rFonts w:asciiTheme="minorHAnsi" w:hAnsiTheme="minorHAnsi" w:cs="Arial"/>
          <w:sz w:val="22"/>
          <w:szCs w:val="22"/>
        </w:rPr>
        <w:t xml:space="preserve">Journal of Speech, Language and Hearing Research, Trends in Cognitive Neuroscience. </w:t>
      </w:r>
      <w:proofErr w:type="gramStart"/>
      <w:r w:rsidR="00582899" w:rsidRPr="00CC4EAC">
        <w:rPr>
          <w:rFonts w:asciiTheme="minorHAnsi" w:hAnsiTheme="minorHAnsi" w:cs="Arial"/>
          <w:sz w:val="22"/>
          <w:szCs w:val="22"/>
        </w:rPr>
        <w:t xml:space="preserve">Pediatrics, Journal of </w:t>
      </w:r>
      <w:r w:rsidRPr="00CC4EAC">
        <w:rPr>
          <w:rFonts w:asciiTheme="minorHAnsi" w:hAnsiTheme="minorHAnsi" w:cs="Arial"/>
          <w:sz w:val="22"/>
          <w:szCs w:val="22"/>
        </w:rPr>
        <w:t>Experimental Child Psychology</w:t>
      </w:r>
      <w:r w:rsidR="00DF2E64" w:rsidRPr="00CC4EAC">
        <w:rPr>
          <w:rFonts w:asciiTheme="minorHAnsi" w:hAnsiTheme="minorHAnsi" w:cs="Arial"/>
          <w:sz w:val="22"/>
          <w:szCs w:val="22"/>
        </w:rPr>
        <w:t>, Pediatrics.</w:t>
      </w:r>
      <w:proofErr w:type="gramEnd"/>
      <w:r w:rsidR="00DF2E64" w:rsidRPr="00CC4EAC">
        <w:rPr>
          <w:rFonts w:asciiTheme="minorHAnsi" w:hAnsiTheme="minorHAnsi" w:cs="Arial"/>
          <w:sz w:val="22"/>
          <w:szCs w:val="22"/>
        </w:rPr>
        <w:t xml:space="preserve"> </w:t>
      </w:r>
      <w:r w:rsidR="009813A4" w:rsidRPr="00CC4EAC">
        <w:rPr>
          <w:rFonts w:asciiTheme="minorHAnsi" w:hAnsiTheme="minorHAnsi" w:cs="Arial"/>
          <w:sz w:val="22"/>
          <w:szCs w:val="22"/>
        </w:rPr>
        <w:t>Journal of Neurodevelopmental Disorders Research, Autism</w:t>
      </w:r>
    </w:p>
    <w:p w14:paraId="01527DB1" w14:textId="7C1D093A" w:rsidR="00582899" w:rsidRPr="00CC4EAC" w:rsidRDefault="009813A4" w:rsidP="00582899">
      <w:pPr>
        <w:tabs>
          <w:tab w:val="left" w:pos="1980"/>
          <w:tab w:val="left" w:pos="2790"/>
        </w:tabs>
        <w:ind w:left="720" w:hanging="720"/>
        <w:rPr>
          <w:rFonts w:asciiTheme="minorHAnsi" w:hAnsiTheme="minorHAnsi" w:cs="Arial"/>
          <w:sz w:val="22"/>
          <w:szCs w:val="22"/>
        </w:rPr>
      </w:pPr>
      <w:r w:rsidRPr="00CC4EAC">
        <w:rPr>
          <w:rFonts w:asciiTheme="minorHAnsi" w:hAnsiTheme="minorHAnsi" w:cs="Arial"/>
          <w:sz w:val="22"/>
          <w:szCs w:val="22"/>
        </w:rPr>
        <w:t>2015-present Consulting Editor, Clinical Psychological Science</w:t>
      </w:r>
    </w:p>
    <w:p w14:paraId="2444BD40" w14:textId="77777777" w:rsidR="009813A4" w:rsidRPr="00CC4EAC" w:rsidRDefault="009813A4" w:rsidP="00582899">
      <w:pPr>
        <w:tabs>
          <w:tab w:val="left" w:pos="1980"/>
          <w:tab w:val="left" w:pos="2790"/>
        </w:tabs>
        <w:ind w:left="720" w:hanging="720"/>
        <w:rPr>
          <w:rFonts w:asciiTheme="minorHAnsi" w:hAnsiTheme="minorHAnsi" w:cs="Arial"/>
          <w:sz w:val="22"/>
          <w:szCs w:val="22"/>
        </w:rPr>
      </w:pPr>
    </w:p>
    <w:p w14:paraId="54AC8DF2" w14:textId="77777777" w:rsidR="00582899" w:rsidRPr="00CC4EAC" w:rsidRDefault="00582899" w:rsidP="00582899">
      <w:pPr>
        <w:tabs>
          <w:tab w:val="left" w:pos="1980"/>
          <w:tab w:val="left" w:pos="2790"/>
        </w:tabs>
        <w:ind w:left="720" w:hanging="720"/>
        <w:rPr>
          <w:rFonts w:asciiTheme="minorHAnsi" w:hAnsiTheme="minorHAnsi" w:cs="Arial"/>
          <w:sz w:val="22"/>
          <w:szCs w:val="22"/>
          <w:u w:val="single"/>
        </w:rPr>
      </w:pPr>
      <w:r w:rsidRPr="00CC4EAC">
        <w:rPr>
          <w:rFonts w:asciiTheme="minorHAnsi" w:hAnsiTheme="minorHAnsi" w:cs="Arial"/>
          <w:sz w:val="22"/>
          <w:szCs w:val="22"/>
          <w:u w:val="single"/>
        </w:rPr>
        <w:t>Professional Organizations</w:t>
      </w:r>
      <w:r w:rsidR="00AE1EBB" w:rsidRPr="00CC4EAC">
        <w:rPr>
          <w:rFonts w:asciiTheme="minorHAnsi" w:hAnsiTheme="minorHAnsi" w:cs="Arial"/>
          <w:sz w:val="22"/>
          <w:szCs w:val="22"/>
          <w:u w:val="single"/>
        </w:rPr>
        <w:t>:</w:t>
      </w:r>
    </w:p>
    <w:p w14:paraId="7ACE61EA" w14:textId="6C7781DC" w:rsidR="00582899" w:rsidRPr="00CC4EAC" w:rsidRDefault="00F11FA6" w:rsidP="00F11FA6">
      <w:pPr>
        <w:ind w:left="720" w:hanging="720"/>
        <w:rPr>
          <w:rFonts w:asciiTheme="minorHAnsi" w:hAnsiTheme="minorHAnsi" w:cs="Arial"/>
          <w:sz w:val="22"/>
          <w:szCs w:val="22"/>
        </w:rPr>
      </w:pPr>
      <w:r w:rsidRPr="00CC4EAC">
        <w:rPr>
          <w:rFonts w:asciiTheme="minorHAnsi" w:hAnsiTheme="minorHAnsi" w:cs="Arial"/>
          <w:sz w:val="22"/>
          <w:szCs w:val="22"/>
        </w:rPr>
        <w:t>2007-</w:t>
      </w:r>
      <w:proofErr w:type="gramStart"/>
      <w:r w:rsidRPr="00CC4EAC">
        <w:rPr>
          <w:rFonts w:asciiTheme="minorHAnsi" w:hAnsiTheme="minorHAnsi" w:cs="Arial"/>
          <w:sz w:val="22"/>
          <w:szCs w:val="22"/>
        </w:rPr>
        <w:t>present</w:t>
      </w:r>
      <w:r w:rsidR="004A672A">
        <w:rPr>
          <w:rFonts w:asciiTheme="minorHAnsi" w:hAnsiTheme="minorHAnsi" w:cs="Arial"/>
          <w:sz w:val="22"/>
          <w:szCs w:val="22"/>
        </w:rPr>
        <w:t xml:space="preserve">  </w:t>
      </w:r>
      <w:r w:rsidRPr="00CC4EAC">
        <w:rPr>
          <w:rFonts w:asciiTheme="minorHAnsi" w:hAnsiTheme="minorHAnsi" w:cs="Arial"/>
          <w:sz w:val="22"/>
          <w:szCs w:val="22"/>
        </w:rPr>
        <w:t>Member</w:t>
      </w:r>
      <w:proofErr w:type="gramEnd"/>
      <w:r w:rsidRPr="00CC4EAC">
        <w:rPr>
          <w:rFonts w:asciiTheme="minorHAnsi" w:hAnsiTheme="minorHAnsi" w:cs="Arial"/>
          <w:sz w:val="22"/>
          <w:szCs w:val="22"/>
        </w:rPr>
        <w:t xml:space="preserve">, </w:t>
      </w:r>
      <w:r w:rsidR="00582899" w:rsidRPr="00CC4EAC">
        <w:rPr>
          <w:rFonts w:asciiTheme="minorHAnsi" w:hAnsiTheme="minorHAnsi" w:cs="Arial"/>
          <w:sz w:val="22"/>
          <w:szCs w:val="22"/>
        </w:rPr>
        <w:t>Society for Research on Child</w:t>
      </w:r>
      <w:r w:rsidRPr="00CC4EAC">
        <w:rPr>
          <w:rFonts w:asciiTheme="minorHAnsi" w:hAnsiTheme="minorHAnsi" w:cs="Arial"/>
          <w:sz w:val="22"/>
          <w:szCs w:val="22"/>
        </w:rPr>
        <w:t xml:space="preserve"> </w:t>
      </w:r>
      <w:r w:rsidR="00582899" w:rsidRPr="00CC4EAC">
        <w:rPr>
          <w:rFonts w:asciiTheme="minorHAnsi" w:hAnsiTheme="minorHAnsi" w:cs="Arial"/>
          <w:sz w:val="22"/>
          <w:szCs w:val="22"/>
        </w:rPr>
        <w:t>Development</w:t>
      </w:r>
    </w:p>
    <w:p w14:paraId="5A8F53FA" w14:textId="4EB33512" w:rsidR="00582899" w:rsidRPr="00CC4EAC" w:rsidRDefault="00F11FA6" w:rsidP="00582899">
      <w:pPr>
        <w:ind w:left="720" w:hanging="720"/>
        <w:rPr>
          <w:rFonts w:asciiTheme="minorHAnsi" w:hAnsiTheme="minorHAnsi" w:cs="Arial"/>
          <w:sz w:val="22"/>
          <w:szCs w:val="22"/>
        </w:rPr>
      </w:pPr>
      <w:r w:rsidRPr="00CC4EAC">
        <w:rPr>
          <w:rFonts w:asciiTheme="minorHAnsi" w:hAnsiTheme="minorHAnsi" w:cs="Arial"/>
          <w:sz w:val="22"/>
          <w:szCs w:val="22"/>
        </w:rPr>
        <w:t>2007-</w:t>
      </w:r>
      <w:proofErr w:type="gramStart"/>
      <w:r w:rsidRPr="00CC4EAC">
        <w:rPr>
          <w:rFonts w:asciiTheme="minorHAnsi" w:hAnsiTheme="minorHAnsi" w:cs="Arial"/>
          <w:sz w:val="22"/>
          <w:szCs w:val="22"/>
        </w:rPr>
        <w:t>present</w:t>
      </w:r>
      <w:r w:rsidR="004A672A">
        <w:rPr>
          <w:rFonts w:asciiTheme="minorHAnsi" w:hAnsiTheme="minorHAnsi" w:cs="Arial"/>
          <w:sz w:val="22"/>
          <w:szCs w:val="22"/>
        </w:rPr>
        <w:t xml:space="preserve">  </w:t>
      </w:r>
      <w:r w:rsidR="00143F78" w:rsidRPr="00CC4EAC">
        <w:rPr>
          <w:rFonts w:asciiTheme="minorHAnsi" w:hAnsiTheme="minorHAnsi" w:cs="Arial"/>
          <w:sz w:val="22"/>
          <w:szCs w:val="22"/>
        </w:rPr>
        <w:t>Member</w:t>
      </w:r>
      <w:proofErr w:type="gramEnd"/>
      <w:r w:rsidR="00143F78" w:rsidRPr="00CC4EAC">
        <w:rPr>
          <w:rFonts w:asciiTheme="minorHAnsi" w:hAnsiTheme="minorHAnsi" w:cs="Arial"/>
          <w:sz w:val="22"/>
          <w:szCs w:val="22"/>
        </w:rPr>
        <w:t xml:space="preserve">, </w:t>
      </w:r>
      <w:r w:rsidR="00582899" w:rsidRPr="00CC4EAC">
        <w:rPr>
          <w:rFonts w:asciiTheme="minorHAnsi" w:hAnsiTheme="minorHAnsi" w:cs="Arial"/>
          <w:sz w:val="22"/>
          <w:szCs w:val="22"/>
        </w:rPr>
        <w:t>International Society for Autism Research</w:t>
      </w:r>
    </w:p>
    <w:p w14:paraId="47959555" w14:textId="77777777" w:rsidR="00582899" w:rsidRPr="00CC4EAC" w:rsidRDefault="00582899" w:rsidP="00F11FA6">
      <w:pPr>
        <w:rPr>
          <w:rFonts w:asciiTheme="minorHAnsi" w:hAnsiTheme="minorHAnsi" w:cs="Arial"/>
          <w:sz w:val="22"/>
          <w:szCs w:val="22"/>
        </w:rPr>
      </w:pPr>
      <w:r w:rsidRPr="00CC4EAC">
        <w:rPr>
          <w:rFonts w:asciiTheme="minorHAnsi" w:hAnsiTheme="minorHAnsi" w:cs="Arial"/>
          <w:sz w:val="22"/>
          <w:szCs w:val="22"/>
        </w:rPr>
        <w:t xml:space="preserve">2007-present </w:t>
      </w:r>
      <w:r w:rsidRPr="00CC4EAC">
        <w:rPr>
          <w:rFonts w:asciiTheme="minorHAnsi" w:hAnsiTheme="minorHAnsi" w:cs="Arial"/>
          <w:sz w:val="22"/>
          <w:szCs w:val="22"/>
        </w:rPr>
        <w:tab/>
        <w:t>Member</w:t>
      </w:r>
      <w:r w:rsidR="00F11FA6" w:rsidRPr="00CC4EAC">
        <w:rPr>
          <w:rFonts w:asciiTheme="minorHAnsi" w:hAnsiTheme="minorHAnsi" w:cs="Arial"/>
          <w:sz w:val="22"/>
          <w:szCs w:val="22"/>
        </w:rPr>
        <w:t xml:space="preserve">, </w:t>
      </w:r>
      <w:r w:rsidRPr="00CC4EAC">
        <w:rPr>
          <w:rFonts w:asciiTheme="minorHAnsi" w:hAnsiTheme="minorHAnsi" w:cs="Arial"/>
          <w:sz w:val="22"/>
          <w:szCs w:val="22"/>
        </w:rPr>
        <w:t>International Society for Infancy Studies</w:t>
      </w:r>
    </w:p>
    <w:p w14:paraId="508EACDA" w14:textId="64C7064B" w:rsidR="00582899" w:rsidRPr="00CC4EAC" w:rsidRDefault="00F245F0" w:rsidP="00582899">
      <w:pPr>
        <w:ind w:left="720" w:hanging="720"/>
        <w:rPr>
          <w:rFonts w:asciiTheme="minorHAnsi" w:hAnsiTheme="minorHAnsi" w:cs="Arial"/>
          <w:sz w:val="22"/>
          <w:szCs w:val="22"/>
        </w:rPr>
      </w:pPr>
      <w:r w:rsidRPr="00CC4EAC">
        <w:rPr>
          <w:rFonts w:asciiTheme="minorHAnsi" w:hAnsiTheme="minorHAnsi" w:cs="Arial"/>
          <w:sz w:val="22"/>
          <w:szCs w:val="22"/>
        </w:rPr>
        <w:t>2005-</w:t>
      </w:r>
      <w:proofErr w:type="gramStart"/>
      <w:r w:rsidRPr="00CC4EAC">
        <w:rPr>
          <w:rFonts w:asciiTheme="minorHAnsi" w:hAnsiTheme="minorHAnsi" w:cs="Arial"/>
          <w:sz w:val="22"/>
          <w:szCs w:val="22"/>
        </w:rPr>
        <w:t>present</w:t>
      </w:r>
      <w:r w:rsidR="004A672A">
        <w:rPr>
          <w:rFonts w:asciiTheme="minorHAnsi" w:hAnsiTheme="minorHAnsi" w:cs="Arial"/>
          <w:sz w:val="22"/>
          <w:szCs w:val="22"/>
        </w:rPr>
        <w:t xml:space="preserve">  </w:t>
      </w:r>
      <w:r w:rsidRPr="00CC4EAC">
        <w:rPr>
          <w:rFonts w:asciiTheme="minorHAnsi" w:hAnsiTheme="minorHAnsi" w:cs="Arial"/>
          <w:sz w:val="22"/>
          <w:szCs w:val="22"/>
        </w:rPr>
        <w:t>Member</w:t>
      </w:r>
      <w:proofErr w:type="gramEnd"/>
      <w:r w:rsidRPr="00CC4EAC">
        <w:rPr>
          <w:rFonts w:asciiTheme="minorHAnsi" w:hAnsiTheme="minorHAnsi" w:cs="Arial"/>
          <w:sz w:val="22"/>
          <w:szCs w:val="22"/>
        </w:rPr>
        <w:t>, American Psychological Association</w:t>
      </w:r>
    </w:p>
    <w:p w14:paraId="0C8A1245" w14:textId="77777777" w:rsidR="00F245F0" w:rsidRPr="00CC4EAC" w:rsidRDefault="00F245F0" w:rsidP="00582899">
      <w:pPr>
        <w:ind w:left="720" w:hanging="720"/>
        <w:rPr>
          <w:rFonts w:asciiTheme="minorHAnsi" w:hAnsiTheme="minorHAnsi" w:cs="Arial"/>
          <w:b/>
          <w:sz w:val="22"/>
          <w:szCs w:val="22"/>
        </w:rPr>
      </w:pPr>
    </w:p>
    <w:p w14:paraId="27EBAA33" w14:textId="16A32B67" w:rsidR="00582899" w:rsidRPr="00CC4EAC" w:rsidRDefault="00582899" w:rsidP="00582899">
      <w:pPr>
        <w:tabs>
          <w:tab w:val="left" w:pos="2790"/>
        </w:tabs>
        <w:ind w:left="720" w:hanging="720"/>
        <w:rPr>
          <w:rFonts w:asciiTheme="minorHAnsi" w:hAnsiTheme="minorHAnsi" w:cs="Arial"/>
          <w:sz w:val="22"/>
          <w:szCs w:val="22"/>
          <w:u w:val="single"/>
        </w:rPr>
      </w:pPr>
      <w:r w:rsidRPr="00CC4EAC">
        <w:rPr>
          <w:rFonts w:asciiTheme="minorHAnsi" w:hAnsiTheme="minorHAnsi" w:cs="Arial"/>
          <w:sz w:val="22"/>
          <w:szCs w:val="22"/>
          <w:u w:val="single"/>
        </w:rPr>
        <w:t>Consortia</w:t>
      </w:r>
      <w:r w:rsidR="00B54653" w:rsidRPr="00CC4EAC">
        <w:rPr>
          <w:rFonts w:asciiTheme="minorHAnsi" w:hAnsiTheme="minorHAnsi" w:cs="Arial"/>
          <w:sz w:val="22"/>
          <w:szCs w:val="22"/>
          <w:u w:val="single"/>
        </w:rPr>
        <w:t xml:space="preserve"> and Advisory Boards</w:t>
      </w:r>
      <w:r w:rsidR="00AE1EBB" w:rsidRPr="00CC4EAC">
        <w:rPr>
          <w:rFonts w:asciiTheme="minorHAnsi" w:hAnsiTheme="minorHAnsi" w:cs="Arial"/>
          <w:sz w:val="22"/>
          <w:szCs w:val="22"/>
          <w:u w:val="single"/>
        </w:rPr>
        <w:t>:</w:t>
      </w:r>
    </w:p>
    <w:p w14:paraId="6FD03F60" w14:textId="5A676A41" w:rsidR="00C27838" w:rsidRDefault="00C27838" w:rsidP="00582899">
      <w:pPr>
        <w:tabs>
          <w:tab w:val="left" w:pos="720"/>
        </w:tabs>
        <w:autoSpaceDE w:val="0"/>
        <w:autoSpaceDN w:val="0"/>
        <w:ind w:left="720" w:hanging="720"/>
        <w:rPr>
          <w:rFonts w:asciiTheme="minorHAnsi" w:hAnsiTheme="minorHAnsi" w:cs="Arial"/>
          <w:sz w:val="22"/>
          <w:szCs w:val="22"/>
        </w:rPr>
      </w:pPr>
      <w:r>
        <w:rPr>
          <w:rFonts w:asciiTheme="minorHAnsi" w:hAnsiTheme="minorHAnsi" w:cs="Arial"/>
          <w:sz w:val="22"/>
          <w:szCs w:val="22"/>
        </w:rPr>
        <w:lastRenderedPageBreak/>
        <w:t xml:space="preserve">2015 </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present</w:t>
      </w:r>
      <w:proofErr w:type="gramEnd"/>
      <w:r>
        <w:rPr>
          <w:rFonts w:asciiTheme="minorHAnsi" w:hAnsiTheme="minorHAnsi" w:cs="Arial"/>
          <w:sz w:val="22"/>
          <w:szCs w:val="22"/>
        </w:rPr>
        <w:t xml:space="preserve"> Secretary, International Society for Autism Research</w:t>
      </w:r>
    </w:p>
    <w:p w14:paraId="4CB54EB7" w14:textId="78690420" w:rsidR="00663EE3" w:rsidRDefault="00B54653" w:rsidP="00582899">
      <w:pPr>
        <w:tabs>
          <w:tab w:val="left" w:pos="720"/>
        </w:tabs>
        <w:autoSpaceDE w:val="0"/>
        <w:autoSpaceDN w:val="0"/>
        <w:ind w:left="720" w:hanging="720"/>
        <w:rPr>
          <w:rFonts w:asciiTheme="minorHAnsi" w:hAnsiTheme="minorHAnsi" w:cs="Arial"/>
          <w:sz w:val="22"/>
          <w:szCs w:val="22"/>
        </w:rPr>
      </w:pPr>
      <w:r w:rsidRPr="00CC4EAC">
        <w:rPr>
          <w:rFonts w:asciiTheme="minorHAnsi" w:hAnsiTheme="minorHAnsi" w:cs="Arial"/>
          <w:sz w:val="22"/>
          <w:szCs w:val="22"/>
        </w:rPr>
        <w:t xml:space="preserve">2015 – </w:t>
      </w:r>
      <w:proofErr w:type="gramStart"/>
      <w:r w:rsidRPr="00CC4EAC">
        <w:rPr>
          <w:rFonts w:asciiTheme="minorHAnsi" w:hAnsiTheme="minorHAnsi" w:cs="Arial"/>
          <w:sz w:val="22"/>
          <w:szCs w:val="22"/>
        </w:rPr>
        <w:t>present</w:t>
      </w:r>
      <w:proofErr w:type="gramEnd"/>
      <w:r w:rsidRPr="00CC4EAC">
        <w:rPr>
          <w:rFonts w:asciiTheme="minorHAnsi" w:hAnsiTheme="minorHAnsi" w:cs="Arial"/>
          <w:sz w:val="22"/>
          <w:szCs w:val="22"/>
        </w:rPr>
        <w:t xml:space="preserve"> Member, International Advisory Board, Autism Center, Hebrew University of Jerusalem and the Hadassah Medical Center</w:t>
      </w:r>
    </w:p>
    <w:p w14:paraId="0CC4CE2F" w14:textId="56AB773C" w:rsidR="00B54653" w:rsidRPr="00CC4EAC" w:rsidRDefault="00663EE3" w:rsidP="00582899">
      <w:pPr>
        <w:tabs>
          <w:tab w:val="left" w:pos="720"/>
        </w:tabs>
        <w:autoSpaceDE w:val="0"/>
        <w:autoSpaceDN w:val="0"/>
        <w:ind w:left="720" w:hanging="720"/>
        <w:rPr>
          <w:rFonts w:asciiTheme="minorHAnsi" w:hAnsiTheme="minorHAnsi" w:cs="Arial"/>
          <w:sz w:val="22"/>
          <w:szCs w:val="22"/>
        </w:rPr>
      </w:pPr>
      <w:r>
        <w:rPr>
          <w:rFonts w:asciiTheme="minorHAnsi" w:hAnsiTheme="minorHAnsi" w:cs="Arial"/>
          <w:sz w:val="22"/>
          <w:szCs w:val="22"/>
        </w:rPr>
        <w:t xml:space="preserve">2015 – </w:t>
      </w:r>
      <w:proofErr w:type="gramStart"/>
      <w:r>
        <w:rPr>
          <w:rFonts w:asciiTheme="minorHAnsi" w:hAnsiTheme="minorHAnsi" w:cs="Arial"/>
          <w:sz w:val="22"/>
          <w:szCs w:val="22"/>
        </w:rPr>
        <w:t>present</w:t>
      </w:r>
      <w:proofErr w:type="gramEnd"/>
      <w:r>
        <w:rPr>
          <w:rFonts w:asciiTheme="minorHAnsi" w:hAnsiTheme="minorHAnsi" w:cs="Arial"/>
          <w:sz w:val="22"/>
          <w:szCs w:val="22"/>
        </w:rPr>
        <w:tab/>
        <w:t xml:space="preserve">Vice Chair, </w:t>
      </w:r>
      <w:r w:rsidRPr="00CC4EAC">
        <w:rPr>
          <w:rFonts w:asciiTheme="minorHAnsi" w:hAnsiTheme="minorHAnsi" w:cs="Arial"/>
          <w:sz w:val="22"/>
          <w:szCs w:val="22"/>
        </w:rPr>
        <w:t>Autism Speaks/NIH Baby Sibling Research Consortium</w:t>
      </w:r>
    </w:p>
    <w:p w14:paraId="16ED24CC" w14:textId="18FA73A4" w:rsidR="00582899" w:rsidRPr="00CC4EAC" w:rsidRDefault="00B54653" w:rsidP="00B54653">
      <w:pPr>
        <w:tabs>
          <w:tab w:val="left" w:pos="720"/>
        </w:tabs>
        <w:autoSpaceDE w:val="0"/>
        <w:autoSpaceDN w:val="0"/>
        <w:ind w:left="720" w:hanging="720"/>
        <w:rPr>
          <w:rFonts w:asciiTheme="minorHAnsi" w:hAnsiTheme="minorHAnsi" w:cs="Arial"/>
          <w:sz w:val="22"/>
          <w:szCs w:val="22"/>
        </w:rPr>
      </w:pPr>
      <w:r w:rsidRPr="00CC4EAC">
        <w:rPr>
          <w:rFonts w:asciiTheme="minorHAnsi" w:hAnsiTheme="minorHAnsi" w:cs="Arial"/>
          <w:sz w:val="22"/>
          <w:szCs w:val="22"/>
        </w:rPr>
        <w:t>2013 –</w:t>
      </w:r>
      <w:r w:rsidR="00663EE3">
        <w:rPr>
          <w:rFonts w:asciiTheme="minorHAnsi" w:hAnsiTheme="minorHAnsi" w:cs="Arial"/>
          <w:sz w:val="22"/>
          <w:szCs w:val="22"/>
        </w:rPr>
        <w:t xml:space="preserve"> 2015</w:t>
      </w:r>
      <w:r w:rsidRPr="00CC4EAC">
        <w:rPr>
          <w:rFonts w:asciiTheme="minorHAnsi" w:hAnsiTheme="minorHAnsi" w:cs="Arial"/>
          <w:sz w:val="22"/>
          <w:szCs w:val="22"/>
        </w:rPr>
        <w:t xml:space="preserve"> </w:t>
      </w:r>
      <w:r w:rsidR="00663EE3">
        <w:rPr>
          <w:rFonts w:asciiTheme="minorHAnsi" w:hAnsiTheme="minorHAnsi" w:cs="Arial"/>
          <w:sz w:val="22"/>
          <w:szCs w:val="22"/>
        </w:rPr>
        <w:tab/>
      </w:r>
      <w:r w:rsidR="00582899" w:rsidRPr="00CC4EAC">
        <w:rPr>
          <w:rFonts w:asciiTheme="minorHAnsi" w:hAnsiTheme="minorHAnsi" w:cs="Arial"/>
          <w:sz w:val="22"/>
          <w:szCs w:val="22"/>
        </w:rPr>
        <w:t>Chair, Autism Speaks/NIH Baby Sibling Research Consortium</w:t>
      </w:r>
    </w:p>
    <w:p w14:paraId="22A9576A" w14:textId="4A32D594" w:rsidR="00F245F0" w:rsidRPr="00CC4EAC" w:rsidRDefault="00F245F0" w:rsidP="00F245F0">
      <w:pPr>
        <w:tabs>
          <w:tab w:val="left" w:pos="720"/>
        </w:tabs>
        <w:autoSpaceDE w:val="0"/>
        <w:autoSpaceDN w:val="0"/>
        <w:ind w:left="1440" w:hanging="1440"/>
        <w:rPr>
          <w:rFonts w:asciiTheme="minorHAnsi" w:hAnsiTheme="minorHAnsi" w:cs="Arial"/>
          <w:sz w:val="22"/>
          <w:szCs w:val="22"/>
        </w:rPr>
      </w:pPr>
      <w:r w:rsidRPr="00CC4EAC">
        <w:rPr>
          <w:rFonts w:asciiTheme="minorHAnsi" w:hAnsiTheme="minorHAnsi" w:cs="Arial"/>
          <w:sz w:val="22"/>
          <w:szCs w:val="22"/>
        </w:rPr>
        <w:t>2011-present</w:t>
      </w:r>
      <w:r w:rsidRPr="00CC4EAC">
        <w:rPr>
          <w:rFonts w:asciiTheme="minorHAnsi" w:hAnsiTheme="minorHAnsi" w:cs="Arial"/>
          <w:sz w:val="22"/>
          <w:szCs w:val="22"/>
        </w:rPr>
        <w:tab/>
        <w:t xml:space="preserve">Executive Committee </w:t>
      </w:r>
      <w:r w:rsidR="00143F78" w:rsidRPr="00CC4EAC">
        <w:rPr>
          <w:rFonts w:asciiTheme="minorHAnsi" w:hAnsiTheme="minorHAnsi" w:cs="Arial"/>
          <w:sz w:val="22"/>
          <w:szCs w:val="22"/>
        </w:rPr>
        <w:t>M</w:t>
      </w:r>
      <w:r w:rsidRPr="00CC4EAC">
        <w:rPr>
          <w:rFonts w:asciiTheme="minorHAnsi" w:hAnsiTheme="minorHAnsi" w:cs="Arial"/>
          <w:sz w:val="22"/>
          <w:szCs w:val="22"/>
        </w:rPr>
        <w:t>ember of the Autism Speaks/NIH High-Risk Baby Sibling Research Consortium</w:t>
      </w:r>
    </w:p>
    <w:p w14:paraId="558B44EA" w14:textId="1B387E56" w:rsidR="00F245F0" w:rsidRPr="00CC4EAC" w:rsidRDefault="00F245F0" w:rsidP="00F245F0">
      <w:pPr>
        <w:tabs>
          <w:tab w:val="left" w:pos="720"/>
        </w:tabs>
        <w:autoSpaceDE w:val="0"/>
        <w:autoSpaceDN w:val="0"/>
        <w:ind w:left="1440" w:hanging="1440"/>
        <w:rPr>
          <w:rFonts w:asciiTheme="minorHAnsi" w:hAnsiTheme="minorHAnsi" w:cs="Arial"/>
          <w:sz w:val="22"/>
          <w:szCs w:val="22"/>
        </w:rPr>
      </w:pPr>
      <w:r w:rsidRPr="00CC4EAC">
        <w:rPr>
          <w:rFonts w:asciiTheme="minorHAnsi" w:hAnsiTheme="minorHAnsi" w:cs="Arial"/>
          <w:sz w:val="22"/>
          <w:szCs w:val="22"/>
        </w:rPr>
        <w:t>2005-2007</w:t>
      </w:r>
      <w:r w:rsidRPr="00CC4EAC">
        <w:rPr>
          <w:rFonts w:asciiTheme="minorHAnsi" w:hAnsiTheme="minorHAnsi" w:cs="Arial"/>
          <w:sz w:val="22"/>
          <w:szCs w:val="22"/>
        </w:rPr>
        <w:tab/>
        <w:t xml:space="preserve">Executive Committee </w:t>
      </w:r>
      <w:r w:rsidR="00143F78" w:rsidRPr="00CC4EAC">
        <w:rPr>
          <w:rFonts w:asciiTheme="minorHAnsi" w:hAnsiTheme="minorHAnsi" w:cs="Arial"/>
          <w:sz w:val="22"/>
          <w:szCs w:val="22"/>
        </w:rPr>
        <w:t>M</w:t>
      </w:r>
      <w:r w:rsidRPr="00CC4EAC">
        <w:rPr>
          <w:rFonts w:asciiTheme="minorHAnsi" w:hAnsiTheme="minorHAnsi" w:cs="Arial"/>
          <w:sz w:val="22"/>
          <w:szCs w:val="22"/>
        </w:rPr>
        <w:t>ember of the Autism Speaks/NIH High-Risk Baby Sibling Research Consortium</w:t>
      </w:r>
    </w:p>
    <w:p w14:paraId="507615A6" w14:textId="77777777" w:rsidR="00582899" w:rsidRPr="00CC4EAC" w:rsidRDefault="00582899" w:rsidP="00582899">
      <w:pPr>
        <w:tabs>
          <w:tab w:val="left" w:pos="720"/>
        </w:tabs>
        <w:autoSpaceDE w:val="0"/>
        <w:autoSpaceDN w:val="0"/>
        <w:ind w:left="720" w:hanging="720"/>
        <w:rPr>
          <w:rFonts w:asciiTheme="minorHAnsi" w:hAnsiTheme="minorHAnsi" w:cs="Arial"/>
          <w:sz w:val="22"/>
          <w:szCs w:val="22"/>
        </w:rPr>
      </w:pPr>
    </w:p>
    <w:p w14:paraId="5D296675" w14:textId="77777777" w:rsidR="00BC5891" w:rsidRPr="00CC4EAC" w:rsidRDefault="00582899" w:rsidP="00582899">
      <w:pPr>
        <w:tabs>
          <w:tab w:val="left" w:pos="2790"/>
        </w:tabs>
        <w:ind w:left="720" w:hanging="720"/>
        <w:rPr>
          <w:rFonts w:asciiTheme="minorHAnsi" w:hAnsiTheme="minorHAnsi" w:cs="Arial"/>
          <w:sz w:val="22"/>
          <w:szCs w:val="22"/>
          <w:u w:val="single"/>
        </w:rPr>
      </w:pPr>
      <w:r w:rsidRPr="00CC4EAC">
        <w:rPr>
          <w:rFonts w:asciiTheme="minorHAnsi" w:hAnsiTheme="minorHAnsi" w:cs="Arial"/>
          <w:sz w:val="22"/>
          <w:szCs w:val="22"/>
          <w:u w:val="single"/>
        </w:rPr>
        <w:t>Meeting Planning/Participation</w:t>
      </w:r>
      <w:r w:rsidR="00AE1EBB" w:rsidRPr="00CC4EAC">
        <w:rPr>
          <w:rFonts w:asciiTheme="minorHAnsi" w:hAnsiTheme="minorHAnsi" w:cs="Arial"/>
          <w:sz w:val="22"/>
          <w:szCs w:val="22"/>
          <w:u w:val="single"/>
        </w:rPr>
        <w:t>:</w:t>
      </w:r>
    </w:p>
    <w:p w14:paraId="7626BDBC" w14:textId="672DE88A" w:rsidR="00BF14ED" w:rsidRDefault="00BF14ED" w:rsidP="008C6460">
      <w:pPr>
        <w:tabs>
          <w:tab w:val="left" w:pos="720"/>
          <w:tab w:val="left" w:pos="2790"/>
        </w:tabs>
        <w:ind w:left="720" w:hanging="720"/>
        <w:rPr>
          <w:rFonts w:asciiTheme="minorHAnsi" w:hAnsiTheme="minorHAnsi" w:cs="Arial"/>
          <w:sz w:val="22"/>
          <w:szCs w:val="22"/>
        </w:rPr>
      </w:pPr>
      <w:r>
        <w:rPr>
          <w:rFonts w:asciiTheme="minorHAnsi" w:hAnsiTheme="minorHAnsi" w:cs="Arial"/>
          <w:sz w:val="22"/>
          <w:szCs w:val="22"/>
        </w:rPr>
        <w:t>2017</w:t>
      </w:r>
      <w:r>
        <w:rPr>
          <w:rFonts w:asciiTheme="minorHAnsi" w:hAnsiTheme="minorHAnsi" w:cs="Arial"/>
          <w:sz w:val="22"/>
          <w:szCs w:val="22"/>
        </w:rPr>
        <w:tab/>
        <w:t>Scientific Chair, 2</w:t>
      </w:r>
      <w:r w:rsidRPr="00BF14ED">
        <w:rPr>
          <w:rFonts w:asciiTheme="minorHAnsi" w:hAnsiTheme="minorHAnsi" w:cs="Arial"/>
          <w:sz w:val="22"/>
          <w:szCs w:val="22"/>
          <w:vertAlign w:val="superscript"/>
        </w:rPr>
        <w:t>nd</w:t>
      </w:r>
      <w:r>
        <w:rPr>
          <w:rFonts w:asciiTheme="minorHAnsi" w:hAnsiTheme="minorHAnsi" w:cs="Arial"/>
          <w:sz w:val="22"/>
          <w:szCs w:val="22"/>
        </w:rPr>
        <w:t xml:space="preserve"> Autism – From Science to practice conference, Krakow, Poland</w:t>
      </w:r>
    </w:p>
    <w:p w14:paraId="0A8A00D1" w14:textId="2DBAE66D" w:rsidR="00202560" w:rsidRPr="00CC4EAC" w:rsidRDefault="00202560" w:rsidP="008C6460">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2015</w:t>
      </w:r>
      <w:r w:rsidR="004A672A">
        <w:rPr>
          <w:rFonts w:asciiTheme="minorHAnsi" w:hAnsiTheme="minorHAnsi" w:cs="Arial"/>
          <w:sz w:val="22"/>
          <w:szCs w:val="22"/>
        </w:rPr>
        <w:t xml:space="preserve">      </w:t>
      </w:r>
      <w:r w:rsidRPr="00CC4EAC">
        <w:rPr>
          <w:rFonts w:asciiTheme="minorHAnsi" w:hAnsiTheme="minorHAnsi" w:cs="Arial"/>
          <w:sz w:val="22"/>
          <w:szCs w:val="22"/>
        </w:rPr>
        <w:t>Scientific Chair, Autism – From Science to Practice conference, Krakow, Poland.</w:t>
      </w:r>
    </w:p>
    <w:p w14:paraId="153ECDE3" w14:textId="6A15128C" w:rsidR="008C6460" w:rsidRPr="00CC4EAC" w:rsidRDefault="008C6460" w:rsidP="008C6460">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2015</w:t>
      </w:r>
      <w:r w:rsidRPr="00CC4EAC">
        <w:rPr>
          <w:rFonts w:asciiTheme="minorHAnsi" w:hAnsiTheme="minorHAnsi" w:cs="Arial"/>
          <w:sz w:val="22"/>
          <w:szCs w:val="22"/>
        </w:rPr>
        <w:tab/>
        <w:t>Chair, Organizational Committee for the NICHD/NIMH/Autism Speaks BSRC Consortium Meeting</w:t>
      </w:r>
    </w:p>
    <w:p w14:paraId="184C7896" w14:textId="77777777" w:rsidR="00DF2E64" w:rsidRPr="00CC4EAC" w:rsidRDefault="00DF2E64" w:rsidP="00DF2E64">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2014</w:t>
      </w:r>
      <w:r w:rsidRPr="00CC4EAC">
        <w:rPr>
          <w:rFonts w:asciiTheme="minorHAnsi" w:hAnsiTheme="minorHAnsi" w:cs="Arial"/>
          <w:sz w:val="22"/>
          <w:szCs w:val="22"/>
        </w:rPr>
        <w:tab/>
        <w:t>Chair, Organizational Committee for the NICHD/NIMH/Autism Speaks BSRC Consortium Meeting</w:t>
      </w:r>
    </w:p>
    <w:p w14:paraId="48BAE36A" w14:textId="77777777" w:rsidR="00F245F0" w:rsidRPr="00CC4EAC" w:rsidRDefault="00F245F0" w:rsidP="00F245F0">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2013</w:t>
      </w:r>
      <w:r w:rsidRPr="00CC4EAC">
        <w:rPr>
          <w:rFonts w:asciiTheme="minorHAnsi" w:hAnsiTheme="minorHAnsi" w:cs="Arial"/>
          <w:sz w:val="22"/>
          <w:szCs w:val="22"/>
        </w:rPr>
        <w:tab/>
        <w:t>Chair, Organizational Committee for the NICHD/NIMH/Autism Speaks BSRC Consortium Meeting</w:t>
      </w:r>
    </w:p>
    <w:p w14:paraId="44B339F1" w14:textId="28C48F42" w:rsidR="00F245F0" w:rsidRPr="00CC4EAC" w:rsidRDefault="00F245F0" w:rsidP="00F245F0">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2013</w:t>
      </w:r>
      <w:r w:rsidRPr="00CC4EAC">
        <w:rPr>
          <w:rFonts w:asciiTheme="minorHAnsi" w:hAnsiTheme="minorHAnsi" w:cs="Arial"/>
          <w:sz w:val="22"/>
          <w:szCs w:val="22"/>
        </w:rPr>
        <w:tab/>
      </w:r>
      <w:r w:rsidR="00143F78" w:rsidRPr="00CC4EAC">
        <w:rPr>
          <w:rFonts w:asciiTheme="minorHAnsi" w:hAnsiTheme="minorHAnsi" w:cs="Arial"/>
          <w:sz w:val="22"/>
          <w:szCs w:val="22"/>
        </w:rPr>
        <w:t xml:space="preserve">Member, </w:t>
      </w:r>
      <w:r w:rsidRPr="00CC4EAC">
        <w:rPr>
          <w:rFonts w:asciiTheme="minorHAnsi" w:hAnsiTheme="minorHAnsi" w:cs="Arial"/>
          <w:sz w:val="22"/>
          <w:szCs w:val="22"/>
        </w:rPr>
        <w:t>NICHD/NIMH/Autism Speaks Strategic Planning Committee for High-Risk Research in Autism</w:t>
      </w:r>
    </w:p>
    <w:p w14:paraId="2AC2A3A0" w14:textId="77777777" w:rsidR="00F245F0" w:rsidRPr="00CC4EAC" w:rsidRDefault="00F245F0" w:rsidP="00F245F0">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2013</w:t>
      </w:r>
      <w:r w:rsidRPr="00CC4EAC">
        <w:rPr>
          <w:rFonts w:asciiTheme="minorHAnsi" w:hAnsiTheme="minorHAnsi" w:cs="Arial"/>
          <w:sz w:val="22"/>
          <w:szCs w:val="22"/>
        </w:rPr>
        <w:tab/>
        <w:t>Scientific Program Committee member, International Autism-Europe Congress</w:t>
      </w:r>
    </w:p>
    <w:p w14:paraId="080BF923" w14:textId="77777777" w:rsidR="00F245F0" w:rsidRPr="00CC4EAC" w:rsidRDefault="00F245F0" w:rsidP="00F245F0">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t>Scientific Committee Member, Society for Research in Child Development</w:t>
      </w:r>
    </w:p>
    <w:p w14:paraId="4E61562E" w14:textId="77777777" w:rsidR="00F245F0" w:rsidRPr="00CC4EAC" w:rsidRDefault="00F245F0" w:rsidP="00F245F0">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2012</w:t>
      </w:r>
      <w:r w:rsidRPr="00CC4EAC">
        <w:rPr>
          <w:rFonts w:asciiTheme="minorHAnsi" w:hAnsiTheme="minorHAnsi" w:cs="Arial"/>
          <w:sz w:val="22"/>
          <w:szCs w:val="22"/>
        </w:rPr>
        <w:tab/>
        <w:t>Member, Organizational Committee for the NICHD/NIMH/Autism Speaks BSRC Meeting</w:t>
      </w:r>
    </w:p>
    <w:p w14:paraId="073411D5" w14:textId="77777777" w:rsidR="00F245F0" w:rsidRPr="00CC4EAC" w:rsidRDefault="00F245F0" w:rsidP="00F245F0">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2009</w:t>
      </w:r>
      <w:r w:rsidRPr="00CC4EAC">
        <w:rPr>
          <w:rFonts w:asciiTheme="minorHAnsi" w:hAnsiTheme="minorHAnsi" w:cs="Arial"/>
          <w:sz w:val="22"/>
          <w:szCs w:val="22"/>
        </w:rPr>
        <w:tab/>
        <w:t xml:space="preserve">Scientific Committee Member, International Meeting on Autism Research </w:t>
      </w:r>
    </w:p>
    <w:p w14:paraId="739CDA2A" w14:textId="77777777" w:rsidR="00F245F0" w:rsidRPr="00CC4EAC" w:rsidRDefault="00F245F0" w:rsidP="00F245F0">
      <w:pPr>
        <w:tabs>
          <w:tab w:val="left" w:pos="720"/>
          <w:tab w:val="left" w:pos="2790"/>
        </w:tabs>
        <w:ind w:left="720" w:hanging="720"/>
        <w:rPr>
          <w:rFonts w:asciiTheme="minorHAnsi" w:hAnsiTheme="minorHAnsi" w:cs="Arial"/>
          <w:sz w:val="22"/>
          <w:szCs w:val="22"/>
        </w:rPr>
      </w:pPr>
      <w:r w:rsidRPr="00CC4EAC">
        <w:rPr>
          <w:rFonts w:asciiTheme="minorHAnsi" w:hAnsiTheme="minorHAnsi" w:cs="Arial"/>
          <w:sz w:val="22"/>
          <w:szCs w:val="22"/>
        </w:rPr>
        <w:t>2006</w:t>
      </w:r>
      <w:r w:rsidRPr="00CC4EAC">
        <w:rPr>
          <w:rFonts w:asciiTheme="minorHAnsi" w:hAnsiTheme="minorHAnsi" w:cs="Arial"/>
          <w:sz w:val="22"/>
          <w:szCs w:val="22"/>
        </w:rPr>
        <w:tab/>
        <w:t>Scientific Committee Member, International Meeting on Autism Research</w:t>
      </w:r>
    </w:p>
    <w:p w14:paraId="045F4C05" w14:textId="61536E79" w:rsidR="00F245F0" w:rsidRPr="00CC4EAC" w:rsidRDefault="00F245F0" w:rsidP="00EA4027">
      <w:pPr>
        <w:tabs>
          <w:tab w:val="left" w:pos="720"/>
        </w:tabs>
        <w:ind w:left="720" w:hanging="720"/>
        <w:rPr>
          <w:rFonts w:asciiTheme="minorHAnsi" w:hAnsiTheme="minorHAnsi" w:cs="Arial"/>
          <w:sz w:val="22"/>
          <w:szCs w:val="22"/>
        </w:rPr>
      </w:pPr>
      <w:r w:rsidRPr="00CC4EAC">
        <w:rPr>
          <w:rFonts w:asciiTheme="minorHAnsi" w:hAnsiTheme="minorHAnsi" w:cs="Arial"/>
          <w:sz w:val="22"/>
          <w:szCs w:val="22"/>
        </w:rPr>
        <w:t>2004</w:t>
      </w:r>
      <w:r w:rsidRPr="00CC4EAC">
        <w:rPr>
          <w:rFonts w:asciiTheme="minorHAnsi" w:hAnsiTheme="minorHAnsi" w:cs="Arial"/>
          <w:sz w:val="22"/>
          <w:szCs w:val="22"/>
        </w:rPr>
        <w:tab/>
        <w:t>Co-chair of Division of Mental Retardation Section Meeting, American Psychological Association</w:t>
      </w:r>
    </w:p>
    <w:p w14:paraId="56F4057A" w14:textId="77777777" w:rsidR="001E0BF8" w:rsidRPr="00CC4EAC" w:rsidRDefault="001E0BF8" w:rsidP="00DF2E64">
      <w:pPr>
        <w:tabs>
          <w:tab w:val="left" w:pos="720"/>
          <w:tab w:val="left" w:pos="2790"/>
        </w:tabs>
        <w:ind w:left="720" w:hanging="720"/>
        <w:rPr>
          <w:rFonts w:asciiTheme="minorHAnsi" w:hAnsiTheme="minorHAnsi" w:cs="Arial"/>
          <w:sz w:val="22"/>
          <w:szCs w:val="22"/>
        </w:rPr>
      </w:pPr>
    </w:p>
    <w:p w14:paraId="6A82F2DB" w14:textId="77777777" w:rsidR="00FA02F6" w:rsidRPr="00CC4EAC" w:rsidRDefault="00582899" w:rsidP="00FA02F6">
      <w:pPr>
        <w:rPr>
          <w:rFonts w:asciiTheme="minorHAnsi" w:hAnsiTheme="minorHAnsi" w:cs="Arial"/>
          <w:b/>
          <w:sz w:val="22"/>
          <w:szCs w:val="22"/>
        </w:rPr>
      </w:pPr>
      <w:r w:rsidRPr="00CC4EAC">
        <w:rPr>
          <w:rFonts w:asciiTheme="minorHAnsi" w:hAnsiTheme="minorHAnsi" w:cs="Arial"/>
          <w:sz w:val="22"/>
          <w:szCs w:val="22"/>
          <w:u w:val="single"/>
        </w:rPr>
        <w:t>Yale University Service</w:t>
      </w:r>
      <w:r w:rsidR="00AE1EBB" w:rsidRPr="00CC4EAC">
        <w:rPr>
          <w:rFonts w:asciiTheme="minorHAnsi" w:hAnsiTheme="minorHAnsi" w:cs="Arial"/>
          <w:sz w:val="22"/>
          <w:szCs w:val="22"/>
          <w:u w:val="single"/>
        </w:rPr>
        <w:t>:</w:t>
      </w:r>
      <w:r w:rsidRPr="00CC4EAC">
        <w:rPr>
          <w:rFonts w:asciiTheme="minorHAnsi" w:hAnsiTheme="minorHAnsi" w:cs="Arial"/>
          <w:b/>
          <w:sz w:val="22"/>
          <w:szCs w:val="22"/>
        </w:rPr>
        <w:t xml:space="preserve"> </w:t>
      </w:r>
    </w:p>
    <w:p w14:paraId="0969EC9C" w14:textId="5D49810A" w:rsidR="004A0DC6" w:rsidRPr="00CC4EAC" w:rsidRDefault="004A0DC6" w:rsidP="00FA02F6">
      <w:pPr>
        <w:rPr>
          <w:rFonts w:asciiTheme="minorHAnsi" w:hAnsiTheme="minorHAnsi" w:cs="Arial"/>
          <w:sz w:val="22"/>
          <w:szCs w:val="22"/>
        </w:rPr>
      </w:pPr>
      <w:r w:rsidRPr="00CC4EAC">
        <w:rPr>
          <w:rFonts w:asciiTheme="minorHAnsi" w:hAnsiTheme="minorHAnsi" w:cs="Arial"/>
          <w:sz w:val="22"/>
          <w:szCs w:val="22"/>
        </w:rPr>
        <w:t>2015-present</w:t>
      </w:r>
      <w:r w:rsidRPr="00CC4EAC">
        <w:rPr>
          <w:rFonts w:asciiTheme="minorHAnsi" w:hAnsiTheme="minorHAnsi" w:cs="Arial"/>
          <w:sz w:val="22"/>
          <w:szCs w:val="22"/>
        </w:rPr>
        <w:tab/>
        <w:t>Member, Yale School of Medicine Funds and Fellowships Committee</w:t>
      </w:r>
    </w:p>
    <w:p w14:paraId="045BB208" w14:textId="0D392E34" w:rsidR="004A0DC6" w:rsidRPr="00CC4EAC" w:rsidRDefault="004A0DC6" w:rsidP="00FA02F6">
      <w:pPr>
        <w:rPr>
          <w:rFonts w:asciiTheme="minorHAnsi" w:hAnsiTheme="minorHAnsi" w:cs="Arial"/>
          <w:sz w:val="22"/>
          <w:szCs w:val="22"/>
        </w:rPr>
      </w:pPr>
      <w:r w:rsidRPr="00CC4EAC">
        <w:rPr>
          <w:rFonts w:asciiTheme="minorHAnsi" w:hAnsiTheme="minorHAnsi" w:cs="Arial"/>
          <w:sz w:val="22"/>
          <w:szCs w:val="22"/>
        </w:rPr>
        <w:t>2015-present</w:t>
      </w:r>
      <w:r w:rsidRPr="00CC4EAC">
        <w:rPr>
          <w:rFonts w:asciiTheme="minorHAnsi" w:hAnsiTheme="minorHAnsi" w:cs="Arial"/>
          <w:sz w:val="22"/>
          <w:szCs w:val="22"/>
        </w:rPr>
        <w:tab/>
        <w:t xml:space="preserve">Member, Yale School of Medicine Faculty Advisory </w:t>
      </w:r>
      <w:r w:rsidR="0026169C" w:rsidRPr="00CC4EAC">
        <w:rPr>
          <w:rFonts w:asciiTheme="minorHAnsi" w:hAnsiTheme="minorHAnsi" w:cs="Arial"/>
          <w:sz w:val="22"/>
          <w:szCs w:val="22"/>
        </w:rPr>
        <w:t>Council</w:t>
      </w:r>
    </w:p>
    <w:p w14:paraId="23A81581" w14:textId="58C211DD" w:rsidR="005022CA" w:rsidRPr="00CC4EAC" w:rsidRDefault="005022CA" w:rsidP="00FA02F6">
      <w:pPr>
        <w:tabs>
          <w:tab w:val="left" w:pos="-270"/>
          <w:tab w:val="left" w:pos="-90"/>
        </w:tabs>
        <w:ind w:left="720" w:hanging="720"/>
        <w:rPr>
          <w:rFonts w:asciiTheme="minorHAnsi" w:hAnsiTheme="minorHAnsi" w:cs="Arial"/>
          <w:b/>
          <w:sz w:val="22"/>
          <w:szCs w:val="22"/>
        </w:rPr>
      </w:pPr>
      <w:r w:rsidRPr="00CC4EAC">
        <w:rPr>
          <w:rFonts w:asciiTheme="minorHAnsi" w:hAnsiTheme="minorHAnsi" w:cs="Arial"/>
          <w:sz w:val="22"/>
          <w:szCs w:val="22"/>
        </w:rPr>
        <w:t>201</w:t>
      </w:r>
      <w:r w:rsidR="00FF0BB9" w:rsidRPr="00CC4EAC">
        <w:rPr>
          <w:rFonts w:asciiTheme="minorHAnsi" w:hAnsiTheme="minorHAnsi" w:cs="Arial"/>
          <w:sz w:val="22"/>
          <w:szCs w:val="22"/>
        </w:rPr>
        <w:t>1</w:t>
      </w:r>
      <w:r w:rsidRPr="00CC4EAC">
        <w:rPr>
          <w:rFonts w:asciiTheme="minorHAnsi" w:hAnsiTheme="minorHAnsi" w:cs="Arial"/>
          <w:sz w:val="22"/>
          <w:szCs w:val="22"/>
        </w:rPr>
        <w:t>-present</w:t>
      </w:r>
      <w:r w:rsidRPr="00CC4EAC">
        <w:rPr>
          <w:rFonts w:asciiTheme="minorHAnsi" w:hAnsiTheme="minorHAnsi" w:cs="Arial"/>
          <w:sz w:val="22"/>
          <w:szCs w:val="22"/>
        </w:rPr>
        <w:tab/>
      </w:r>
      <w:r w:rsidR="00143F78" w:rsidRPr="00CC4EAC">
        <w:rPr>
          <w:rFonts w:asciiTheme="minorHAnsi" w:hAnsiTheme="minorHAnsi" w:cs="Arial"/>
          <w:sz w:val="22"/>
          <w:szCs w:val="22"/>
        </w:rPr>
        <w:t xml:space="preserve">Fellow and Academic Advisor, </w:t>
      </w:r>
      <w:r w:rsidRPr="00CC4EAC">
        <w:rPr>
          <w:rFonts w:asciiTheme="minorHAnsi" w:hAnsiTheme="minorHAnsi" w:cs="Arial"/>
          <w:sz w:val="22"/>
          <w:szCs w:val="22"/>
        </w:rPr>
        <w:t>Davenport College</w:t>
      </w:r>
    </w:p>
    <w:p w14:paraId="024DC298" w14:textId="319A26A4" w:rsidR="00582899" w:rsidRPr="00CC4EAC" w:rsidRDefault="00DB0C2A" w:rsidP="00FA02F6">
      <w:pPr>
        <w:tabs>
          <w:tab w:val="left" w:pos="1440"/>
          <w:tab w:val="left" w:pos="1890"/>
        </w:tabs>
        <w:ind w:left="720" w:hanging="720"/>
        <w:rPr>
          <w:rFonts w:asciiTheme="minorHAnsi" w:hAnsiTheme="minorHAnsi" w:cs="Arial"/>
          <w:sz w:val="22"/>
          <w:szCs w:val="22"/>
        </w:rPr>
      </w:pPr>
      <w:r w:rsidRPr="00CC4EAC">
        <w:rPr>
          <w:rFonts w:asciiTheme="minorHAnsi" w:hAnsiTheme="minorHAnsi" w:cs="Arial"/>
          <w:sz w:val="22"/>
          <w:szCs w:val="22"/>
        </w:rPr>
        <w:t>2008-present</w:t>
      </w:r>
      <w:r w:rsidRPr="00CC4EAC">
        <w:rPr>
          <w:rFonts w:asciiTheme="minorHAnsi" w:hAnsiTheme="minorHAnsi" w:cs="Arial"/>
          <w:sz w:val="22"/>
          <w:szCs w:val="22"/>
        </w:rPr>
        <w:tab/>
      </w:r>
      <w:r w:rsidR="00582899" w:rsidRPr="00CC4EAC">
        <w:rPr>
          <w:rFonts w:asciiTheme="minorHAnsi" w:hAnsiTheme="minorHAnsi" w:cs="Arial"/>
          <w:sz w:val="22"/>
          <w:szCs w:val="22"/>
        </w:rPr>
        <w:t xml:space="preserve">Member, </w:t>
      </w:r>
      <w:r w:rsidR="00383BEB" w:rsidRPr="00CC4EAC">
        <w:rPr>
          <w:rFonts w:asciiTheme="minorHAnsi" w:hAnsiTheme="minorHAnsi" w:cs="Arial"/>
          <w:sz w:val="22"/>
          <w:szCs w:val="22"/>
        </w:rPr>
        <w:t>Y</w:t>
      </w:r>
      <w:r w:rsidR="00143F78" w:rsidRPr="00CC4EAC">
        <w:rPr>
          <w:rFonts w:asciiTheme="minorHAnsi" w:hAnsiTheme="minorHAnsi" w:cs="Arial"/>
          <w:sz w:val="22"/>
          <w:szCs w:val="22"/>
        </w:rPr>
        <w:t xml:space="preserve">ale </w:t>
      </w:r>
      <w:r w:rsidR="00383BEB" w:rsidRPr="00CC4EAC">
        <w:rPr>
          <w:rFonts w:asciiTheme="minorHAnsi" w:hAnsiTheme="minorHAnsi" w:cs="Arial"/>
          <w:sz w:val="22"/>
          <w:szCs w:val="22"/>
        </w:rPr>
        <w:t>C</w:t>
      </w:r>
      <w:r w:rsidR="00143F78" w:rsidRPr="00CC4EAC">
        <w:rPr>
          <w:rFonts w:asciiTheme="minorHAnsi" w:hAnsiTheme="minorHAnsi" w:cs="Arial"/>
          <w:sz w:val="22"/>
          <w:szCs w:val="22"/>
        </w:rPr>
        <w:t xml:space="preserve">hild </w:t>
      </w:r>
      <w:r w:rsidR="00383BEB" w:rsidRPr="00CC4EAC">
        <w:rPr>
          <w:rFonts w:asciiTheme="minorHAnsi" w:hAnsiTheme="minorHAnsi" w:cs="Arial"/>
          <w:sz w:val="22"/>
          <w:szCs w:val="22"/>
        </w:rPr>
        <w:t>S</w:t>
      </w:r>
      <w:r w:rsidR="00143F78" w:rsidRPr="00CC4EAC">
        <w:rPr>
          <w:rFonts w:asciiTheme="minorHAnsi" w:hAnsiTheme="minorHAnsi" w:cs="Arial"/>
          <w:sz w:val="22"/>
          <w:szCs w:val="22"/>
        </w:rPr>
        <w:t xml:space="preserve">tudy </w:t>
      </w:r>
      <w:r w:rsidR="00383BEB" w:rsidRPr="00CC4EAC">
        <w:rPr>
          <w:rFonts w:asciiTheme="minorHAnsi" w:hAnsiTheme="minorHAnsi" w:cs="Arial"/>
          <w:sz w:val="22"/>
          <w:szCs w:val="22"/>
        </w:rPr>
        <w:t>C</w:t>
      </w:r>
      <w:r w:rsidR="00143F78" w:rsidRPr="00CC4EAC">
        <w:rPr>
          <w:rFonts w:asciiTheme="minorHAnsi" w:hAnsiTheme="minorHAnsi" w:cs="Arial"/>
          <w:sz w:val="22"/>
          <w:szCs w:val="22"/>
        </w:rPr>
        <w:t>enter</w:t>
      </w:r>
      <w:r w:rsidR="00383BEB" w:rsidRPr="00CC4EAC">
        <w:rPr>
          <w:rFonts w:asciiTheme="minorHAnsi" w:hAnsiTheme="minorHAnsi" w:cs="Arial"/>
          <w:sz w:val="22"/>
          <w:szCs w:val="22"/>
        </w:rPr>
        <w:t xml:space="preserve"> </w:t>
      </w:r>
      <w:r w:rsidR="00582899" w:rsidRPr="00CC4EAC">
        <w:rPr>
          <w:rFonts w:asciiTheme="minorHAnsi" w:hAnsiTheme="minorHAnsi" w:cs="Arial"/>
          <w:sz w:val="22"/>
          <w:szCs w:val="22"/>
        </w:rPr>
        <w:t>Advisory Committee</w:t>
      </w:r>
    </w:p>
    <w:p w14:paraId="7C2EF4B1" w14:textId="6DD0698D" w:rsidR="00FF0BB9" w:rsidRPr="00CC4EAC" w:rsidRDefault="00FF0BB9" w:rsidP="00FA02F6">
      <w:pPr>
        <w:tabs>
          <w:tab w:val="left" w:pos="-270"/>
          <w:tab w:val="left" w:pos="-90"/>
        </w:tabs>
        <w:ind w:left="720" w:hanging="720"/>
        <w:rPr>
          <w:rFonts w:asciiTheme="minorHAnsi" w:hAnsiTheme="minorHAnsi" w:cs="Arial"/>
          <w:sz w:val="22"/>
          <w:szCs w:val="22"/>
        </w:rPr>
      </w:pPr>
      <w:r w:rsidRPr="00CC4EAC">
        <w:rPr>
          <w:rFonts w:asciiTheme="minorHAnsi" w:hAnsiTheme="minorHAnsi" w:cs="Arial"/>
          <w:sz w:val="22"/>
          <w:szCs w:val="22"/>
        </w:rPr>
        <w:t>2009-2012</w:t>
      </w:r>
      <w:r w:rsidRPr="00CC4EAC">
        <w:rPr>
          <w:rFonts w:asciiTheme="minorHAnsi" w:hAnsiTheme="minorHAnsi" w:cs="Arial"/>
          <w:sz w:val="22"/>
          <w:szCs w:val="22"/>
        </w:rPr>
        <w:tab/>
        <w:t>Member, Y</w:t>
      </w:r>
      <w:r w:rsidR="00143F78" w:rsidRPr="00CC4EAC">
        <w:rPr>
          <w:rFonts w:asciiTheme="minorHAnsi" w:hAnsiTheme="minorHAnsi" w:cs="Arial"/>
          <w:sz w:val="22"/>
          <w:szCs w:val="22"/>
        </w:rPr>
        <w:t xml:space="preserve">ale </w:t>
      </w:r>
      <w:r w:rsidRPr="00CC4EAC">
        <w:rPr>
          <w:rFonts w:asciiTheme="minorHAnsi" w:hAnsiTheme="minorHAnsi" w:cs="Arial"/>
          <w:sz w:val="22"/>
          <w:szCs w:val="22"/>
        </w:rPr>
        <w:t>C</w:t>
      </w:r>
      <w:r w:rsidR="00143F78" w:rsidRPr="00CC4EAC">
        <w:rPr>
          <w:rFonts w:asciiTheme="minorHAnsi" w:hAnsiTheme="minorHAnsi" w:cs="Arial"/>
          <w:sz w:val="22"/>
          <w:szCs w:val="22"/>
        </w:rPr>
        <w:t xml:space="preserve">hild </w:t>
      </w:r>
      <w:r w:rsidRPr="00CC4EAC">
        <w:rPr>
          <w:rFonts w:asciiTheme="minorHAnsi" w:hAnsiTheme="minorHAnsi" w:cs="Arial"/>
          <w:sz w:val="22"/>
          <w:szCs w:val="22"/>
        </w:rPr>
        <w:t>S</w:t>
      </w:r>
      <w:r w:rsidR="00143F78" w:rsidRPr="00CC4EAC">
        <w:rPr>
          <w:rFonts w:asciiTheme="minorHAnsi" w:hAnsiTheme="minorHAnsi" w:cs="Arial"/>
          <w:sz w:val="22"/>
          <w:szCs w:val="22"/>
        </w:rPr>
        <w:t xml:space="preserve">tudy </w:t>
      </w:r>
      <w:r w:rsidRPr="00CC4EAC">
        <w:rPr>
          <w:rFonts w:asciiTheme="minorHAnsi" w:hAnsiTheme="minorHAnsi" w:cs="Arial"/>
          <w:sz w:val="22"/>
          <w:szCs w:val="22"/>
        </w:rPr>
        <w:t>C</w:t>
      </w:r>
      <w:r w:rsidR="00143F78" w:rsidRPr="00CC4EAC">
        <w:rPr>
          <w:rFonts w:asciiTheme="minorHAnsi" w:hAnsiTheme="minorHAnsi" w:cs="Arial"/>
          <w:sz w:val="22"/>
          <w:szCs w:val="22"/>
        </w:rPr>
        <w:t>enter</w:t>
      </w:r>
      <w:r w:rsidRPr="00CC4EAC">
        <w:rPr>
          <w:rFonts w:asciiTheme="minorHAnsi" w:hAnsiTheme="minorHAnsi" w:cs="Arial"/>
          <w:sz w:val="22"/>
          <w:szCs w:val="22"/>
        </w:rPr>
        <w:t xml:space="preserve"> Executive Committee</w:t>
      </w:r>
    </w:p>
    <w:p w14:paraId="306E2257" w14:textId="77777777" w:rsidR="00582899" w:rsidRPr="00CC4EAC" w:rsidRDefault="00582899" w:rsidP="00582899">
      <w:pPr>
        <w:ind w:left="720" w:hanging="720"/>
        <w:rPr>
          <w:rFonts w:asciiTheme="minorHAnsi" w:hAnsiTheme="minorHAnsi" w:cs="Arial"/>
          <w:sz w:val="22"/>
          <w:szCs w:val="22"/>
        </w:rPr>
      </w:pPr>
    </w:p>
    <w:p w14:paraId="7C6E6B3E" w14:textId="4473600B" w:rsidR="00555638" w:rsidRPr="00CC4EAC" w:rsidRDefault="009813A4" w:rsidP="001B0B52">
      <w:pPr>
        <w:tabs>
          <w:tab w:val="left" w:pos="1980"/>
          <w:tab w:val="left" w:pos="2790"/>
        </w:tabs>
        <w:ind w:left="720" w:right="-360" w:hanging="720"/>
        <w:rPr>
          <w:rFonts w:asciiTheme="minorHAnsi" w:hAnsiTheme="minorHAnsi" w:cs="Arial"/>
          <w:b/>
          <w:sz w:val="22"/>
          <w:szCs w:val="22"/>
          <w:u w:val="single"/>
        </w:rPr>
      </w:pPr>
      <w:r w:rsidRPr="00CC4EAC">
        <w:rPr>
          <w:rFonts w:asciiTheme="minorHAnsi" w:hAnsiTheme="minorHAnsi" w:cs="Arial"/>
          <w:b/>
          <w:sz w:val="22"/>
          <w:szCs w:val="22"/>
          <w:u w:val="single"/>
        </w:rPr>
        <w:t>Media</w:t>
      </w:r>
      <w:r w:rsidR="00B44E0B" w:rsidRPr="00CC4EAC">
        <w:rPr>
          <w:rFonts w:asciiTheme="minorHAnsi" w:hAnsiTheme="minorHAnsi" w:cs="Arial"/>
          <w:b/>
          <w:sz w:val="22"/>
          <w:szCs w:val="22"/>
          <w:u w:val="single"/>
        </w:rPr>
        <w:t xml:space="preserve"> </w:t>
      </w:r>
      <w:r w:rsidR="005D53B6" w:rsidRPr="00CC4EAC">
        <w:rPr>
          <w:rFonts w:asciiTheme="minorHAnsi" w:hAnsiTheme="minorHAnsi" w:cs="Arial"/>
          <w:b/>
          <w:sz w:val="22"/>
          <w:szCs w:val="22"/>
          <w:u w:val="single"/>
        </w:rPr>
        <w:t>Presence</w:t>
      </w:r>
      <w:r w:rsidR="00DD7224" w:rsidRPr="00CC4EAC">
        <w:rPr>
          <w:rFonts w:asciiTheme="minorHAnsi" w:hAnsiTheme="minorHAnsi" w:cs="Arial"/>
          <w:b/>
          <w:sz w:val="22"/>
          <w:szCs w:val="22"/>
          <w:u w:val="single"/>
        </w:rPr>
        <w:t xml:space="preserve"> </w:t>
      </w:r>
    </w:p>
    <w:p w14:paraId="02AABCCC" w14:textId="5841A49E" w:rsidR="003033E6" w:rsidRPr="00CC4EAC" w:rsidRDefault="003033E6" w:rsidP="00465E05">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Yale News, 2016.</w:t>
      </w:r>
      <w:proofErr w:type="gramEnd"/>
      <w:r w:rsidRPr="00CC4EAC">
        <w:rPr>
          <w:rFonts w:asciiTheme="minorHAnsi" w:hAnsiTheme="minorHAnsi" w:cs="Arial"/>
          <w:sz w:val="22"/>
          <w:szCs w:val="22"/>
        </w:rPr>
        <w:t xml:space="preserve"> February 8.</w:t>
      </w:r>
      <w:r w:rsidR="004A672A">
        <w:rPr>
          <w:rFonts w:asciiTheme="minorHAnsi" w:hAnsiTheme="minorHAnsi" w:cs="Arial"/>
          <w:sz w:val="22"/>
          <w:szCs w:val="22"/>
        </w:rPr>
        <w:t xml:space="preserve">  </w:t>
      </w:r>
      <w:r w:rsidRPr="00CC4EAC">
        <w:rPr>
          <w:rFonts w:asciiTheme="minorHAnsi" w:hAnsiTheme="minorHAnsi" w:cs="Arial"/>
          <w:sz w:val="22"/>
          <w:szCs w:val="22"/>
        </w:rPr>
        <w:t xml:space="preserve">In autism, the social benefits of being a girl. Retrieved from: </w:t>
      </w:r>
      <w:hyperlink r:id="rId11" w:history="1">
        <w:r w:rsidRPr="00CC4EAC">
          <w:rPr>
            <w:rStyle w:val="Hyperlink"/>
            <w:rFonts w:asciiTheme="minorHAnsi" w:hAnsiTheme="minorHAnsi" w:cs="Arial"/>
            <w:sz w:val="22"/>
            <w:szCs w:val="22"/>
          </w:rPr>
          <w:t>http://news.yale.edu/2016/02/08/autism-social-benefits-being-girl</w:t>
        </w:r>
      </w:hyperlink>
    </w:p>
    <w:p w14:paraId="36719BBD" w14:textId="77777777" w:rsidR="003033E6" w:rsidRPr="00CC4EAC" w:rsidRDefault="003033E6" w:rsidP="003033E6">
      <w:pPr>
        <w:tabs>
          <w:tab w:val="left" w:pos="1980"/>
          <w:tab w:val="left" w:pos="2790"/>
        </w:tabs>
        <w:ind w:left="360" w:right="-360" w:hanging="360"/>
        <w:rPr>
          <w:rFonts w:asciiTheme="minorHAnsi" w:hAnsiTheme="minorHAnsi" w:cs="Arial"/>
          <w:sz w:val="22"/>
          <w:szCs w:val="22"/>
        </w:rPr>
      </w:pPr>
      <w:r w:rsidRPr="00CC4EAC">
        <w:rPr>
          <w:rStyle w:val="Hyperlink"/>
          <w:rFonts w:asciiTheme="minorHAnsi" w:hAnsiTheme="minorHAnsi" w:cs="Arial"/>
          <w:color w:val="auto"/>
          <w:sz w:val="22"/>
          <w:szCs w:val="22"/>
          <w:u w:val="none"/>
        </w:rPr>
        <w:t>Yale Daily News, 2016, February 16.</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Girls at risk for autism more likely to respond to facial cues.</w:t>
      </w:r>
      <w:proofErr w:type="gramEnd"/>
      <w:r w:rsidRPr="00CC4EAC">
        <w:rPr>
          <w:rFonts w:asciiTheme="minorHAnsi" w:hAnsiTheme="minorHAnsi" w:cs="Arial"/>
          <w:sz w:val="22"/>
          <w:szCs w:val="22"/>
        </w:rPr>
        <w:t xml:space="preserve"> Retrieved from: </w:t>
      </w:r>
      <w:hyperlink r:id="rId12" w:history="1">
        <w:r w:rsidRPr="00CC4EAC">
          <w:rPr>
            <w:rStyle w:val="Hyperlink"/>
            <w:rFonts w:asciiTheme="minorHAnsi" w:hAnsiTheme="minorHAnsi" w:cs="Arial"/>
            <w:sz w:val="22"/>
            <w:szCs w:val="22"/>
          </w:rPr>
          <w:t>http://yaledailynews.com/blog/2016/02/16/girls-at-risk-for-autism-more-likely-to-respond-to-facial-cues/</w:t>
        </w:r>
      </w:hyperlink>
    </w:p>
    <w:p w14:paraId="6119BDC4" w14:textId="70CFDE91" w:rsidR="001F1404" w:rsidRPr="00CC4EAC" w:rsidRDefault="00957565" w:rsidP="00465E05">
      <w:pPr>
        <w:tabs>
          <w:tab w:val="left" w:pos="1980"/>
          <w:tab w:val="left" w:pos="2790"/>
        </w:tabs>
        <w:ind w:left="360" w:right="-360" w:hanging="360"/>
        <w:rPr>
          <w:rFonts w:asciiTheme="minorHAnsi" w:hAnsiTheme="minorHAnsi" w:cs="Arial"/>
          <w:sz w:val="22"/>
          <w:szCs w:val="22"/>
        </w:rPr>
      </w:pPr>
      <w:r w:rsidRPr="00CC4EAC">
        <w:rPr>
          <w:rFonts w:asciiTheme="minorHAnsi" w:hAnsiTheme="minorHAnsi" w:cs="Arial"/>
          <w:sz w:val="22"/>
          <w:szCs w:val="22"/>
        </w:rPr>
        <w:t xml:space="preserve">Autism Science Foundation, 2016, February 8. Early behaviors may explain gender differences in autism. Retrieved from: </w:t>
      </w:r>
      <w:hyperlink r:id="rId13" w:history="1">
        <w:r w:rsidR="001F1404" w:rsidRPr="00CC4EAC">
          <w:rPr>
            <w:rStyle w:val="Hyperlink"/>
            <w:rFonts w:asciiTheme="minorHAnsi" w:hAnsiTheme="minorHAnsi" w:cs="Arial"/>
            <w:sz w:val="22"/>
            <w:szCs w:val="22"/>
          </w:rPr>
          <w:t>http://autismsciencefoundation.org/news/early-behaviors-may-explain-gender-differences-in-autism/</w:t>
        </w:r>
      </w:hyperlink>
    </w:p>
    <w:p w14:paraId="740DE63F" w14:textId="2E8F5981" w:rsidR="001F1404" w:rsidRPr="00CC4EAC" w:rsidRDefault="003033E6" w:rsidP="00465E05">
      <w:pPr>
        <w:tabs>
          <w:tab w:val="left" w:pos="1980"/>
          <w:tab w:val="left" w:pos="2790"/>
        </w:tabs>
        <w:ind w:left="360" w:right="-360" w:hanging="360"/>
        <w:rPr>
          <w:rStyle w:val="Hyperlink"/>
          <w:rFonts w:asciiTheme="minorHAnsi" w:hAnsiTheme="minorHAnsi" w:cs="Arial"/>
          <w:sz w:val="22"/>
          <w:szCs w:val="22"/>
        </w:rPr>
      </w:pPr>
      <w:r w:rsidRPr="00CC4EAC">
        <w:rPr>
          <w:rFonts w:asciiTheme="minorHAnsi" w:hAnsiTheme="minorHAnsi" w:cs="Arial"/>
          <w:sz w:val="22"/>
          <w:szCs w:val="22"/>
        </w:rPr>
        <w:t xml:space="preserve">Simons Foundation Spectrum News, 2016, February 1. Sharp observation skills may guard girls against severe autism. Retrieved from: </w:t>
      </w:r>
      <w:hyperlink r:id="rId14" w:anchor="refs" w:history="1">
        <w:r w:rsidR="001F1404" w:rsidRPr="00CC4EAC">
          <w:rPr>
            <w:rStyle w:val="Hyperlink"/>
            <w:rFonts w:asciiTheme="minorHAnsi" w:hAnsiTheme="minorHAnsi" w:cs="Arial"/>
            <w:sz w:val="22"/>
            <w:szCs w:val="22"/>
          </w:rPr>
          <w:t>https://spectrumnews.org/news/sharp-observation-skills-may-guard-girls-against-severe-autism/#refs</w:t>
        </w:r>
      </w:hyperlink>
    </w:p>
    <w:p w14:paraId="3771199C" w14:textId="3C1F72F0" w:rsidR="003033E6" w:rsidRPr="00CC4EAC" w:rsidRDefault="003033E6" w:rsidP="00465E05">
      <w:pPr>
        <w:tabs>
          <w:tab w:val="left" w:pos="1980"/>
          <w:tab w:val="left" w:pos="2790"/>
        </w:tabs>
        <w:ind w:left="360" w:right="-360" w:hanging="360"/>
        <w:rPr>
          <w:rStyle w:val="Hyperlink"/>
          <w:rFonts w:asciiTheme="minorHAnsi" w:hAnsiTheme="minorHAnsi" w:cs="Arial"/>
          <w:sz w:val="22"/>
          <w:szCs w:val="22"/>
        </w:rPr>
      </w:pPr>
      <w:proofErr w:type="gramStart"/>
      <w:r w:rsidRPr="00CC4EAC">
        <w:rPr>
          <w:rStyle w:val="Hyperlink"/>
          <w:rFonts w:asciiTheme="minorHAnsi" w:hAnsiTheme="minorHAnsi" w:cs="Arial"/>
          <w:color w:val="auto"/>
          <w:sz w:val="22"/>
          <w:szCs w:val="22"/>
          <w:u w:val="none"/>
        </w:rPr>
        <w:t>Science Daily.</w:t>
      </w:r>
      <w:proofErr w:type="gramEnd"/>
      <w:r w:rsidRPr="00CC4EAC">
        <w:rPr>
          <w:rStyle w:val="Hyperlink"/>
          <w:rFonts w:asciiTheme="minorHAnsi" w:hAnsiTheme="minorHAnsi" w:cs="Arial"/>
          <w:color w:val="auto"/>
          <w:sz w:val="22"/>
          <w:szCs w:val="22"/>
          <w:u w:val="none"/>
        </w:rPr>
        <w:t xml:space="preserve"> 2016, February 8.</w:t>
      </w:r>
      <w:r w:rsidR="004A672A">
        <w:rPr>
          <w:rStyle w:val="Hyperlink"/>
          <w:rFonts w:asciiTheme="minorHAnsi" w:hAnsiTheme="minorHAnsi" w:cs="Arial"/>
          <w:color w:val="auto"/>
          <w:sz w:val="22"/>
          <w:szCs w:val="22"/>
          <w:u w:val="none"/>
        </w:rPr>
        <w:t xml:space="preserve">  </w:t>
      </w:r>
      <w:r w:rsidRPr="00CC4EAC">
        <w:rPr>
          <w:rStyle w:val="Hyperlink"/>
          <w:rFonts w:asciiTheme="minorHAnsi" w:hAnsiTheme="minorHAnsi" w:cs="Arial"/>
          <w:color w:val="auto"/>
          <w:sz w:val="22"/>
          <w:szCs w:val="22"/>
          <w:u w:val="none"/>
        </w:rPr>
        <w:t>In autism, there are social benefits of being a girl.</w:t>
      </w:r>
      <w:r w:rsidR="004A672A">
        <w:rPr>
          <w:rStyle w:val="Hyperlink"/>
          <w:rFonts w:asciiTheme="minorHAnsi" w:hAnsiTheme="minorHAnsi" w:cs="Arial"/>
          <w:color w:val="auto"/>
          <w:sz w:val="22"/>
          <w:szCs w:val="22"/>
          <w:u w:val="none"/>
        </w:rPr>
        <w:t xml:space="preserve">  </w:t>
      </w:r>
      <w:r w:rsidRPr="00CC4EAC">
        <w:rPr>
          <w:rStyle w:val="Hyperlink"/>
          <w:rFonts w:asciiTheme="minorHAnsi" w:hAnsiTheme="minorHAnsi" w:cs="Arial"/>
          <w:color w:val="auto"/>
          <w:sz w:val="22"/>
          <w:szCs w:val="22"/>
          <w:u w:val="none"/>
        </w:rPr>
        <w:t>Retrieved from:</w:t>
      </w:r>
      <w:r w:rsidRPr="00CC4EAC">
        <w:rPr>
          <w:rStyle w:val="Hyperlink"/>
          <w:rFonts w:asciiTheme="minorHAnsi" w:hAnsiTheme="minorHAnsi" w:cs="Arial"/>
          <w:color w:val="auto"/>
          <w:sz w:val="22"/>
          <w:szCs w:val="22"/>
        </w:rPr>
        <w:t xml:space="preserve"> </w:t>
      </w:r>
      <w:hyperlink r:id="rId15" w:history="1">
        <w:r w:rsidRPr="00CC4EAC">
          <w:rPr>
            <w:rStyle w:val="Hyperlink"/>
            <w:rFonts w:asciiTheme="minorHAnsi" w:hAnsiTheme="minorHAnsi" w:cs="Arial"/>
            <w:sz w:val="22"/>
            <w:szCs w:val="22"/>
          </w:rPr>
          <w:t>https://www.sciencedaily.com/releases/2016/02/160208151724.htm</w:t>
        </w:r>
      </w:hyperlink>
    </w:p>
    <w:p w14:paraId="0C3759CD" w14:textId="3959F28C" w:rsidR="003033E6" w:rsidRPr="00CC4EAC" w:rsidRDefault="003033E6" w:rsidP="00465E05">
      <w:pPr>
        <w:tabs>
          <w:tab w:val="left" w:pos="1980"/>
          <w:tab w:val="left" w:pos="2790"/>
        </w:tabs>
        <w:ind w:left="360" w:right="-360" w:hanging="360"/>
        <w:rPr>
          <w:rFonts w:asciiTheme="minorHAnsi" w:hAnsiTheme="minorHAnsi" w:cs="Arial"/>
          <w:sz w:val="22"/>
          <w:szCs w:val="22"/>
        </w:rPr>
      </w:pPr>
      <w:proofErr w:type="gramStart"/>
      <w:r w:rsidRPr="00CC4EAC">
        <w:rPr>
          <w:rStyle w:val="Hyperlink"/>
          <w:rFonts w:asciiTheme="minorHAnsi" w:hAnsiTheme="minorHAnsi" w:cs="Arial"/>
          <w:color w:val="auto"/>
          <w:sz w:val="22"/>
          <w:szCs w:val="22"/>
          <w:u w:val="none"/>
        </w:rPr>
        <w:t>Neuroscience News.</w:t>
      </w:r>
      <w:proofErr w:type="gramEnd"/>
      <w:r w:rsidRPr="00CC4EAC">
        <w:rPr>
          <w:rFonts w:asciiTheme="minorHAnsi" w:hAnsiTheme="minorHAnsi" w:cs="Arial"/>
          <w:sz w:val="22"/>
          <w:szCs w:val="22"/>
        </w:rPr>
        <w:t xml:space="preserve"> 2016, February 9. Girls at risk for autism pay more attention to social cues. Retrieved from: </w:t>
      </w:r>
      <w:hyperlink r:id="rId16" w:history="1">
        <w:r w:rsidRPr="00CC4EAC">
          <w:rPr>
            <w:rStyle w:val="Hyperlink"/>
            <w:rFonts w:asciiTheme="minorHAnsi" w:hAnsiTheme="minorHAnsi" w:cs="Arial"/>
            <w:sz w:val="22"/>
            <w:szCs w:val="22"/>
          </w:rPr>
          <w:t>http://neurosciencenews.com/autism-social-cues-girls-3620/</w:t>
        </w:r>
      </w:hyperlink>
    </w:p>
    <w:p w14:paraId="47A90EC7" w14:textId="77777777" w:rsidR="003033E6" w:rsidRPr="00CC4EAC" w:rsidRDefault="003033E6" w:rsidP="003033E6">
      <w:pPr>
        <w:tabs>
          <w:tab w:val="left" w:pos="1980"/>
          <w:tab w:val="left" w:pos="2790"/>
        </w:tabs>
        <w:ind w:left="360" w:right="-360" w:hanging="360"/>
        <w:rPr>
          <w:rFonts w:asciiTheme="minorHAnsi" w:hAnsiTheme="minorHAnsi" w:cs="Arial"/>
          <w:sz w:val="22"/>
          <w:szCs w:val="22"/>
        </w:rPr>
      </w:pPr>
      <w:r w:rsidRPr="00CC4EAC">
        <w:rPr>
          <w:rFonts w:asciiTheme="minorHAnsi" w:hAnsiTheme="minorHAnsi" w:cs="Arial"/>
          <w:sz w:val="22"/>
          <w:szCs w:val="22"/>
        </w:rPr>
        <w:lastRenderedPageBreak/>
        <w:t xml:space="preserve">Greenwich Time, 2016, February 9. Girls at risk for autism are more attuned to social cues than boys. Retrieved from: </w:t>
      </w:r>
      <w:hyperlink r:id="rId17" w:history="1">
        <w:r w:rsidRPr="00CC4EAC">
          <w:rPr>
            <w:rStyle w:val="Hyperlink"/>
            <w:rFonts w:asciiTheme="minorHAnsi" w:hAnsiTheme="minorHAnsi" w:cs="Arial"/>
            <w:sz w:val="22"/>
            <w:szCs w:val="22"/>
          </w:rPr>
          <w:t>http://www.greenwichtime.com/news/article/Girls-at-risk-for-autism-more-attuned-to-social-6817515.php</w:t>
        </w:r>
      </w:hyperlink>
    </w:p>
    <w:p w14:paraId="3A5577AF" w14:textId="56F9BFCB" w:rsidR="003033E6" w:rsidRPr="00CC4EAC" w:rsidRDefault="003033E6" w:rsidP="00465E05">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Parent Herald.</w:t>
      </w:r>
      <w:proofErr w:type="gramEnd"/>
      <w:r w:rsidRPr="00CC4EAC">
        <w:rPr>
          <w:rFonts w:asciiTheme="minorHAnsi" w:hAnsiTheme="minorHAnsi" w:cs="Arial"/>
          <w:sz w:val="22"/>
          <w:szCs w:val="22"/>
        </w:rPr>
        <w:t xml:space="preserve"> 2016, February 10. Autism news and updates: Girls with autism deal easier with their condition. Retrieved from: </w:t>
      </w:r>
      <w:hyperlink r:id="rId18" w:history="1">
        <w:r w:rsidRPr="00CC4EAC">
          <w:rPr>
            <w:rStyle w:val="Hyperlink"/>
            <w:rFonts w:asciiTheme="minorHAnsi" w:hAnsiTheme="minorHAnsi" w:cs="Arial"/>
            <w:sz w:val="22"/>
            <w:szCs w:val="22"/>
          </w:rPr>
          <w:t>http://www.parentherald.com/articles/19937/20160210/autism-news-update-girls-with-autism-deal-easier-with-their-condition.htm</w:t>
        </w:r>
      </w:hyperlink>
    </w:p>
    <w:p w14:paraId="3F245ED5" w14:textId="45B62CD2" w:rsidR="003033E6" w:rsidRPr="00CC4EAC" w:rsidRDefault="003033E6" w:rsidP="00465E05">
      <w:pPr>
        <w:tabs>
          <w:tab w:val="left" w:pos="1980"/>
          <w:tab w:val="left" w:pos="2790"/>
        </w:tabs>
        <w:ind w:left="360" w:right="-360" w:hanging="360"/>
        <w:rPr>
          <w:rFonts w:asciiTheme="minorHAnsi" w:hAnsiTheme="minorHAnsi" w:cs="Arial"/>
          <w:sz w:val="22"/>
          <w:szCs w:val="22"/>
        </w:rPr>
      </w:pPr>
      <w:r w:rsidRPr="00CC4EAC">
        <w:rPr>
          <w:rFonts w:asciiTheme="minorHAnsi" w:hAnsiTheme="minorHAnsi" w:cs="Arial"/>
          <w:sz w:val="22"/>
          <w:szCs w:val="22"/>
        </w:rPr>
        <w:t>Medicine Daily, 2016 February 10. Baby girls with and autistic sibling pay more attention to social cues which may protect them from the disorder.</w:t>
      </w:r>
      <w:r w:rsidR="000A5C04" w:rsidRPr="00CC4EAC">
        <w:rPr>
          <w:rFonts w:asciiTheme="minorHAnsi" w:hAnsiTheme="minorHAnsi" w:cs="Arial"/>
          <w:sz w:val="22"/>
          <w:szCs w:val="22"/>
        </w:rPr>
        <w:t xml:space="preserve"> Retrieved from:</w:t>
      </w:r>
      <w:r w:rsidR="004A672A">
        <w:rPr>
          <w:rFonts w:asciiTheme="minorHAnsi" w:hAnsiTheme="minorHAnsi" w:cs="Arial"/>
          <w:sz w:val="22"/>
          <w:szCs w:val="22"/>
        </w:rPr>
        <w:t xml:space="preserve">  </w:t>
      </w:r>
      <w:hyperlink r:id="rId19" w:history="1">
        <w:r w:rsidR="000A5C04" w:rsidRPr="00CC4EAC">
          <w:rPr>
            <w:rStyle w:val="Hyperlink"/>
            <w:rFonts w:asciiTheme="minorHAnsi" w:hAnsiTheme="minorHAnsi" w:cs="Arial"/>
            <w:sz w:val="22"/>
            <w:szCs w:val="22"/>
          </w:rPr>
          <w:t>http://www.medicaldaily.com/baby-girls-social-cues-signs-autism-373064</w:t>
        </w:r>
      </w:hyperlink>
    </w:p>
    <w:p w14:paraId="543545C3" w14:textId="6B1D9139" w:rsidR="000A5C04" w:rsidRPr="00CC4EAC" w:rsidRDefault="000A5C04" w:rsidP="00465E05">
      <w:pPr>
        <w:tabs>
          <w:tab w:val="left" w:pos="1980"/>
          <w:tab w:val="left" w:pos="2790"/>
        </w:tabs>
        <w:ind w:left="360" w:right="-360" w:hanging="360"/>
        <w:rPr>
          <w:rFonts w:asciiTheme="minorHAnsi" w:hAnsiTheme="minorHAnsi" w:cs="Arial"/>
          <w:sz w:val="22"/>
          <w:szCs w:val="22"/>
        </w:rPr>
      </w:pPr>
      <w:proofErr w:type="spellStart"/>
      <w:r w:rsidRPr="00CC4EAC">
        <w:rPr>
          <w:rFonts w:asciiTheme="minorHAnsi" w:hAnsiTheme="minorHAnsi" w:cs="Arial"/>
          <w:sz w:val="22"/>
          <w:szCs w:val="22"/>
        </w:rPr>
        <w:t>EurekaAlert</w:t>
      </w:r>
      <w:proofErr w:type="spellEnd"/>
      <w:r w:rsidRPr="00CC4EAC">
        <w:rPr>
          <w:rFonts w:asciiTheme="minorHAnsi" w:hAnsiTheme="minorHAnsi" w:cs="Arial"/>
          <w:sz w:val="22"/>
          <w:szCs w:val="22"/>
        </w:rPr>
        <w:t>, 2016, February 9. In autism, the social benefits of being a girl.</w:t>
      </w:r>
      <w:r w:rsidR="004A672A">
        <w:rPr>
          <w:rFonts w:asciiTheme="minorHAnsi" w:hAnsiTheme="minorHAnsi" w:cs="Arial"/>
          <w:sz w:val="22"/>
          <w:szCs w:val="22"/>
        </w:rPr>
        <w:t xml:space="preserve">  </w:t>
      </w:r>
      <w:r w:rsidRPr="00CC4EAC">
        <w:rPr>
          <w:rFonts w:asciiTheme="minorHAnsi" w:hAnsiTheme="minorHAnsi" w:cs="Arial"/>
          <w:sz w:val="22"/>
          <w:szCs w:val="22"/>
        </w:rPr>
        <w:t xml:space="preserve">Retrieved from: </w:t>
      </w:r>
      <w:hyperlink r:id="rId20" w:anchor="http://www.eurekalert.org/pub_releases/2016-02/yu-iat020916.php" w:history="1">
        <w:r w:rsidRPr="00CC4EAC">
          <w:rPr>
            <w:rStyle w:val="Hyperlink"/>
            <w:rFonts w:asciiTheme="minorHAnsi" w:hAnsiTheme="minorHAnsi" w:cs="Arial"/>
            <w:sz w:val="22"/>
            <w:szCs w:val="22"/>
          </w:rPr>
          <w:t>http://openr.co/bkU?utm_content=buffer71091&amp;utm_medium=social&amp;utm_source=plus.google.com&amp;utm_campaign=buffer#http://www.eurekalert.org/pub_releases/2016-02/yu-iat020916.php</w:t>
        </w:r>
      </w:hyperlink>
    </w:p>
    <w:p w14:paraId="5F6CBA0C" w14:textId="4ADAF0A9" w:rsidR="001F1404" w:rsidRPr="00CC4EAC" w:rsidRDefault="000A5C04" w:rsidP="00465E05">
      <w:pPr>
        <w:tabs>
          <w:tab w:val="left" w:pos="1980"/>
          <w:tab w:val="left" w:pos="2790"/>
        </w:tabs>
        <w:ind w:left="360" w:right="-360" w:hanging="360"/>
        <w:rPr>
          <w:rFonts w:asciiTheme="minorHAnsi" w:hAnsiTheme="minorHAnsi" w:cs="Arial"/>
          <w:sz w:val="22"/>
          <w:szCs w:val="22"/>
        </w:rPr>
      </w:pPr>
      <w:r w:rsidRPr="00CC4EAC">
        <w:rPr>
          <w:rFonts w:asciiTheme="minorHAnsi" w:hAnsiTheme="minorHAnsi" w:cs="Arial"/>
          <w:sz w:val="22"/>
          <w:szCs w:val="22"/>
        </w:rPr>
        <w:t xml:space="preserve">Yale News, 2015, July 20. </w:t>
      </w:r>
      <w:proofErr w:type="gramStart"/>
      <w:r w:rsidRPr="00CC4EAC">
        <w:rPr>
          <w:rFonts w:asciiTheme="minorHAnsi" w:hAnsiTheme="minorHAnsi" w:cs="Arial"/>
          <w:sz w:val="22"/>
          <w:szCs w:val="22"/>
        </w:rPr>
        <w:t>Making ‘miniature brains’ from skin cells to better understand autism.</w:t>
      </w:r>
      <w:proofErr w:type="gramEnd"/>
      <w:r w:rsidRPr="00CC4EAC">
        <w:rPr>
          <w:rFonts w:asciiTheme="minorHAnsi" w:hAnsiTheme="minorHAnsi" w:cs="Arial"/>
          <w:sz w:val="22"/>
          <w:szCs w:val="22"/>
        </w:rPr>
        <w:t xml:space="preserve"> Retrieved from: </w:t>
      </w:r>
      <w:hyperlink r:id="rId21" w:history="1">
        <w:r w:rsidR="001F1404" w:rsidRPr="00CC4EAC">
          <w:rPr>
            <w:rStyle w:val="Hyperlink"/>
            <w:rFonts w:asciiTheme="minorHAnsi" w:hAnsiTheme="minorHAnsi" w:cs="Arial"/>
            <w:sz w:val="22"/>
            <w:szCs w:val="22"/>
          </w:rPr>
          <w:t>http://news.yale.edu/2015/07/20/making-miniature-brains-skin-cells-better-understand-autism</w:t>
        </w:r>
      </w:hyperlink>
    </w:p>
    <w:p w14:paraId="380B774E" w14:textId="557AC12D" w:rsidR="00465E05" w:rsidRPr="00CC4EAC" w:rsidRDefault="00465E05" w:rsidP="00465E05">
      <w:pPr>
        <w:tabs>
          <w:tab w:val="left" w:pos="1980"/>
          <w:tab w:val="left" w:pos="2790"/>
        </w:tabs>
        <w:ind w:left="360" w:right="-360" w:hanging="360"/>
        <w:rPr>
          <w:rStyle w:val="Hyperlink"/>
          <w:rFonts w:asciiTheme="minorHAnsi" w:hAnsiTheme="minorHAnsi" w:cs="Arial"/>
          <w:sz w:val="22"/>
          <w:szCs w:val="22"/>
        </w:rPr>
      </w:pPr>
      <w:r w:rsidRPr="00CC4EAC">
        <w:rPr>
          <w:rFonts w:asciiTheme="minorHAnsi" w:hAnsiTheme="minorHAnsi" w:cs="Arial"/>
          <w:sz w:val="22"/>
          <w:szCs w:val="22"/>
        </w:rPr>
        <w:t xml:space="preserve">Chicago Tribune: 2015, March 20. Early diagnosis and intervention key with autism improvement. Retrieved from: </w:t>
      </w:r>
      <w:hyperlink r:id="rId22" w:anchor="page=1" w:history="1">
        <w:r w:rsidRPr="00CC4EAC">
          <w:rPr>
            <w:rStyle w:val="Hyperlink"/>
            <w:rFonts w:asciiTheme="minorHAnsi" w:hAnsiTheme="minorHAnsi" w:cs="Arial"/>
            <w:sz w:val="22"/>
            <w:szCs w:val="22"/>
          </w:rPr>
          <w:t>http://www.chicagotribune.com/lifestyles/health/sc-hlth-0325-autism-quick-diagnosis-20150320-story.html#page=1</w:t>
        </w:r>
      </w:hyperlink>
    </w:p>
    <w:p w14:paraId="42E96BEF" w14:textId="1F0AD29C" w:rsidR="00CB61DD" w:rsidRPr="00CC4EAC" w:rsidRDefault="00CB61DD"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Yale Daily News.</w:t>
      </w:r>
      <w:proofErr w:type="gramEnd"/>
      <w:r w:rsidRPr="00CC4EAC">
        <w:rPr>
          <w:rFonts w:asciiTheme="minorHAnsi" w:hAnsiTheme="minorHAnsi" w:cs="Arial"/>
          <w:sz w:val="22"/>
          <w:szCs w:val="22"/>
        </w:rPr>
        <w:t xml:space="preserve"> 2014, December 1. Interest level may serve as a predictor in autistic children. </w:t>
      </w:r>
      <w:proofErr w:type="gramStart"/>
      <w:r w:rsidRPr="00CC4EAC">
        <w:rPr>
          <w:rFonts w:asciiTheme="minorHAnsi" w:hAnsiTheme="minorHAnsi" w:cs="Arial"/>
          <w:sz w:val="22"/>
          <w:szCs w:val="22"/>
        </w:rPr>
        <w:t>[Web report].</w:t>
      </w:r>
      <w:proofErr w:type="gramEnd"/>
      <w:r w:rsidRPr="00CC4EAC">
        <w:rPr>
          <w:rFonts w:asciiTheme="minorHAnsi" w:hAnsiTheme="minorHAnsi" w:cs="Arial"/>
          <w:sz w:val="22"/>
          <w:szCs w:val="22"/>
        </w:rPr>
        <w:t xml:space="preserve"> Retrieved from: </w:t>
      </w:r>
      <w:hyperlink r:id="rId23" w:history="1">
        <w:r w:rsidRPr="00CC4EAC">
          <w:rPr>
            <w:rStyle w:val="Hyperlink"/>
            <w:rFonts w:asciiTheme="minorHAnsi" w:hAnsiTheme="minorHAnsi" w:cs="Arial"/>
            <w:sz w:val="22"/>
            <w:szCs w:val="22"/>
          </w:rPr>
          <w:t>http://yaledailynews.com/blog/2014/12/02/interest-level-may-serve-as-predictor-in-autistic-children/</w:t>
        </w:r>
      </w:hyperlink>
    </w:p>
    <w:p w14:paraId="45C76681" w14:textId="3E08F894" w:rsidR="00CB61DD" w:rsidRPr="00CC4EAC" w:rsidRDefault="00CB61DD"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International Center for Autism Research and Education.</w:t>
      </w:r>
      <w:proofErr w:type="gramEnd"/>
      <w:r w:rsidRPr="00CC4EAC">
        <w:rPr>
          <w:rFonts w:asciiTheme="minorHAnsi" w:hAnsiTheme="minorHAnsi" w:cs="Arial"/>
          <w:sz w:val="22"/>
          <w:szCs w:val="22"/>
        </w:rPr>
        <w:t xml:space="preserve"> 2014. November 14. Certain behaviors may predict autism in high-risk children. </w:t>
      </w:r>
      <w:proofErr w:type="gramStart"/>
      <w:r w:rsidRPr="00CC4EAC">
        <w:rPr>
          <w:rFonts w:asciiTheme="minorHAnsi" w:hAnsiTheme="minorHAnsi" w:cs="Arial"/>
          <w:sz w:val="22"/>
          <w:szCs w:val="22"/>
        </w:rPr>
        <w:t>[Web report].</w:t>
      </w:r>
      <w:proofErr w:type="gramEnd"/>
      <w:r w:rsidRPr="00CC4EAC">
        <w:rPr>
          <w:rFonts w:asciiTheme="minorHAnsi" w:hAnsiTheme="minorHAnsi" w:cs="Arial"/>
          <w:sz w:val="22"/>
          <w:szCs w:val="22"/>
        </w:rPr>
        <w:t xml:space="preserve"> Retrieved from: </w:t>
      </w:r>
      <w:hyperlink r:id="rId24" w:history="1">
        <w:r w:rsidR="00465E05" w:rsidRPr="00CC4EAC">
          <w:rPr>
            <w:rStyle w:val="Hyperlink"/>
            <w:rFonts w:asciiTheme="minorHAnsi" w:hAnsiTheme="minorHAnsi" w:cs="Arial"/>
            <w:sz w:val="22"/>
            <w:szCs w:val="22"/>
          </w:rPr>
          <w:t>http://www.icare4autism.org/news/2014/11/certain-behaviors-may-predict-autism-in-high-risk-children/</w:t>
        </w:r>
      </w:hyperlink>
    </w:p>
    <w:p w14:paraId="371F6928" w14:textId="75F3C072" w:rsidR="00B26096" w:rsidRPr="00CC4EAC" w:rsidRDefault="00B26096"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Simons Foundation Autism Research Initiative.</w:t>
      </w:r>
      <w:proofErr w:type="gramEnd"/>
      <w:r w:rsidRPr="00CC4EAC">
        <w:rPr>
          <w:rFonts w:asciiTheme="minorHAnsi" w:hAnsiTheme="minorHAnsi" w:cs="Arial"/>
          <w:sz w:val="22"/>
          <w:szCs w:val="22"/>
        </w:rPr>
        <w:t xml:space="preserve"> 2014, November 14. Behavioral patterns may predict autism in high-risk toddlers [Web report]. Retrieved from: </w:t>
      </w:r>
      <w:hyperlink r:id="rId25" w:history="1">
        <w:r w:rsidR="00465E05" w:rsidRPr="00CC4EAC">
          <w:rPr>
            <w:rStyle w:val="Hyperlink"/>
            <w:rFonts w:asciiTheme="minorHAnsi" w:hAnsiTheme="minorHAnsi" w:cs="Arial"/>
            <w:sz w:val="22"/>
            <w:szCs w:val="22"/>
          </w:rPr>
          <w:t>http://sfari.org/news-and-opinion/news/2014/behavioral-patterns-may-predict-autism-in-high-risk-toddlers</w:t>
        </w:r>
      </w:hyperlink>
    </w:p>
    <w:p w14:paraId="2CA03541" w14:textId="67EBFA28" w:rsidR="00465E05" w:rsidRPr="00CC4EAC" w:rsidRDefault="00085B78"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Simons Foundation Autism Research Initiative.</w:t>
      </w:r>
      <w:proofErr w:type="gramEnd"/>
      <w:r w:rsidRPr="00CC4EAC">
        <w:rPr>
          <w:rFonts w:asciiTheme="minorHAnsi" w:hAnsiTheme="minorHAnsi" w:cs="Arial"/>
          <w:sz w:val="22"/>
          <w:szCs w:val="22"/>
        </w:rPr>
        <w:t xml:space="preserve"> 2014, October 16. Studies question link between head circumference, autism [Web report]. Retrieved from </w:t>
      </w:r>
      <w:hyperlink r:id="rId26" w:history="1">
        <w:r w:rsidR="00465E05" w:rsidRPr="00CC4EAC">
          <w:rPr>
            <w:rStyle w:val="Hyperlink"/>
            <w:rFonts w:asciiTheme="minorHAnsi" w:hAnsiTheme="minorHAnsi" w:cs="Arial"/>
            <w:sz w:val="22"/>
            <w:szCs w:val="22"/>
          </w:rPr>
          <w:t>http://sfari.org/news-and-opinion/news/2014/studies-question-link-between-head-circumference-autism</w:t>
        </w:r>
      </w:hyperlink>
    </w:p>
    <w:p w14:paraId="3D7D9B04" w14:textId="5C5F2147" w:rsidR="00465E05" w:rsidRPr="00CC4EAC" w:rsidRDefault="005E2E71"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Medical Xpress.</w:t>
      </w:r>
      <w:proofErr w:type="gramEnd"/>
      <w:r w:rsidRPr="00CC4EAC">
        <w:rPr>
          <w:rFonts w:asciiTheme="minorHAnsi" w:hAnsiTheme="minorHAnsi" w:cs="Arial"/>
          <w:sz w:val="22"/>
          <w:szCs w:val="22"/>
        </w:rPr>
        <w:t xml:space="preserve"> 2014, October 16. Siblings of children with autism can show signs at 18 months [Web report]. Retrieved from </w:t>
      </w:r>
      <w:hyperlink r:id="rId27" w:history="1">
        <w:r w:rsidR="00465E05" w:rsidRPr="00CC4EAC">
          <w:rPr>
            <w:rStyle w:val="Hyperlink"/>
            <w:rFonts w:asciiTheme="minorHAnsi" w:hAnsiTheme="minorHAnsi" w:cs="Arial"/>
            <w:sz w:val="22"/>
            <w:szCs w:val="22"/>
          </w:rPr>
          <w:t>http://medicalxpress.com/news/2014-10-siblings-children-autism-months.html</w:t>
        </w:r>
      </w:hyperlink>
    </w:p>
    <w:p w14:paraId="531DC9EF" w14:textId="1A5FA75D" w:rsidR="00465E05" w:rsidRPr="00CC4EAC" w:rsidRDefault="00DB5F64" w:rsidP="00465E05">
      <w:pPr>
        <w:tabs>
          <w:tab w:val="left" w:pos="1980"/>
          <w:tab w:val="left" w:pos="2790"/>
        </w:tabs>
        <w:ind w:left="360" w:right="-360" w:hanging="360"/>
        <w:rPr>
          <w:rFonts w:asciiTheme="minorHAnsi" w:hAnsiTheme="minorHAnsi" w:cs="Arial"/>
          <w:sz w:val="22"/>
          <w:szCs w:val="22"/>
        </w:rPr>
      </w:pPr>
      <w:r w:rsidRPr="00CC4EAC">
        <w:rPr>
          <w:rFonts w:asciiTheme="minorHAnsi" w:hAnsiTheme="minorHAnsi" w:cs="Arial"/>
          <w:sz w:val="22"/>
          <w:szCs w:val="22"/>
        </w:rPr>
        <w:t xml:space="preserve">Autism Speaks. 2014, October 15. </w:t>
      </w:r>
      <w:proofErr w:type="gramStart"/>
      <w:r w:rsidRPr="00CC4EAC">
        <w:rPr>
          <w:rFonts w:asciiTheme="minorHAnsi" w:hAnsiTheme="minorHAnsi" w:cs="Arial"/>
          <w:sz w:val="22"/>
          <w:szCs w:val="22"/>
        </w:rPr>
        <w:t>Baby Sibling Study Finds Strong Predictors of Autism at 18 Months [Web report].</w:t>
      </w:r>
      <w:proofErr w:type="gramEnd"/>
      <w:r w:rsidRPr="00CC4EAC">
        <w:rPr>
          <w:rFonts w:asciiTheme="minorHAnsi" w:hAnsiTheme="minorHAnsi" w:cs="Arial"/>
          <w:sz w:val="22"/>
          <w:szCs w:val="22"/>
        </w:rPr>
        <w:t xml:space="preserve"> Retrieved from </w:t>
      </w:r>
      <w:hyperlink r:id="rId28" w:history="1">
        <w:r w:rsidR="00465E05" w:rsidRPr="00CC4EAC">
          <w:rPr>
            <w:rStyle w:val="Hyperlink"/>
            <w:rFonts w:asciiTheme="minorHAnsi" w:hAnsiTheme="minorHAnsi" w:cs="Arial"/>
            <w:sz w:val="22"/>
            <w:szCs w:val="22"/>
          </w:rPr>
          <w:t>http://www.autismspeaks.org/science/science-news/baby-sibling-study-finds-strong-predictors-autism-18-months</w:t>
        </w:r>
      </w:hyperlink>
    </w:p>
    <w:p w14:paraId="62A44D49" w14:textId="77777777" w:rsidR="00465E05" w:rsidRPr="00CC4EAC" w:rsidRDefault="00085B78" w:rsidP="00465E05">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New Haven Register.</w:t>
      </w:r>
      <w:proofErr w:type="gramEnd"/>
      <w:r w:rsidRPr="00CC4EAC">
        <w:rPr>
          <w:rFonts w:asciiTheme="minorHAnsi" w:hAnsiTheme="minorHAnsi" w:cs="Arial"/>
          <w:sz w:val="22"/>
          <w:szCs w:val="22"/>
        </w:rPr>
        <w:t xml:space="preserve"> 2014, October 15. </w:t>
      </w:r>
      <w:r w:rsidR="00D573BC" w:rsidRPr="00CC4EAC">
        <w:rPr>
          <w:rFonts w:asciiTheme="minorHAnsi" w:hAnsiTheme="minorHAnsi" w:cs="Arial"/>
          <w:sz w:val="22"/>
          <w:szCs w:val="22"/>
        </w:rPr>
        <w:t>Yale study: Siblings of autistic children have 20% chance of developing disord</w:t>
      </w:r>
      <w:r w:rsidR="003C07F6" w:rsidRPr="00CC4EAC">
        <w:rPr>
          <w:rFonts w:asciiTheme="minorHAnsi" w:hAnsiTheme="minorHAnsi" w:cs="Arial"/>
          <w:sz w:val="22"/>
          <w:szCs w:val="22"/>
        </w:rPr>
        <w:t xml:space="preserve">er [Web report]. Retrieved from </w:t>
      </w:r>
      <w:r w:rsidR="00D573BC" w:rsidRPr="00CC4EAC">
        <w:rPr>
          <w:rFonts w:asciiTheme="minorHAnsi" w:hAnsiTheme="minorHAnsi" w:cs="Arial"/>
          <w:sz w:val="22"/>
          <w:szCs w:val="22"/>
        </w:rPr>
        <w:t>http://www.nhregister.com/health/20141015</w:t>
      </w:r>
      <w:r w:rsidR="003C07F6" w:rsidRPr="00CC4EAC">
        <w:rPr>
          <w:rFonts w:asciiTheme="minorHAnsi" w:hAnsiTheme="minorHAnsi" w:cs="Arial"/>
          <w:sz w:val="22"/>
          <w:szCs w:val="22"/>
        </w:rPr>
        <w:br/>
      </w:r>
      <w:r w:rsidR="00D573BC" w:rsidRPr="00CC4EAC">
        <w:rPr>
          <w:rFonts w:asciiTheme="minorHAnsi" w:hAnsiTheme="minorHAnsi" w:cs="Arial"/>
          <w:sz w:val="22"/>
          <w:szCs w:val="22"/>
        </w:rPr>
        <w:t>/yale-study-siblings-of-autistic-children-have-20-chance-of-developing-disorder</w:t>
      </w:r>
    </w:p>
    <w:p w14:paraId="3F87F4E7" w14:textId="2519993F" w:rsidR="00085B78" w:rsidRPr="00CC4EAC" w:rsidRDefault="00085B78"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Yale News.</w:t>
      </w:r>
      <w:proofErr w:type="gramEnd"/>
      <w:r w:rsidRPr="00CC4EAC">
        <w:rPr>
          <w:rFonts w:asciiTheme="minorHAnsi" w:hAnsiTheme="minorHAnsi" w:cs="Arial"/>
          <w:sz w:val="22"/>
          <w:szCs w:val="22"/>
        </w:rPr>
        <w:t xml:space="preserve"> 2014, October 15. Siblings of children with autism can show signs at 18 months [Web report]. Retrieved from </w:t>
      </w:r>
      <w:hyperlink r:id="rId29" w:history="1">
        <w:r w:rsidR="00465E05" w:rsidRPr="00CC4EAC">
          <w:rPr>
            <w:rStyle w:val="Hyperlink"/>
            <w:rFonts w:asciiTheme="minorHAnsi" w:hAnsiTheme="minorHAnsi" w:cs="Arial"/>
            <w:sz w:val="22"/>
            <w:szCs w:val="22"/>
          </w:rPr>
          <w:t>http://news.yale.edu/2014/10/15/siblings-children-autism-can-show-signs-18-months</w:t>
        </w:r>
      </w:hyperlink>
    </w:p>
    <w:p w14:paraId="02224677" w14:textId="6218C8DF" w:rsidR="007D2347" w:rsidRPr="00CC4EAC" w:rsidRDefault="007D2347"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Autism Science Foundation.</w:t>
      </w:r>
      <w:proofErr w:type="gramEnd"/>
      <w:r w:rsidRPr="00CC4EAC">
        <w:rPr>
          <w:rFonts w:asciiTheme="minorHAnsi" w:hAnsiTheme="minorHAnsi" w:cs="Arial"/>
          <w:sz w:val="22"/>
          <w:szCs w:val="22"/>
        </w:rPr>
        <w:t xml:space="preserve"> 2014, October 14. Siblings of Children with Autism can Show Signs at 18 Months [Web brief featured report]. Retrieved from http://www.autismsciencefoundation.org/</w:t>
      </w:r>
      <w:r w:rsidRPr="00CC4EAC">
        <w:rPr>
          <w:rFonts w:asciiTheme="minorHAnsi" w:hAnsiTheme="minorHAnsi" w:cs="Arial"/>
          <w:sz w:val="22"/>
          <w:szCs w:val="22"/>
        </w:rPr>
        <w:br/>
        <w:t>news/siblings-children-autism-can-show-signs-18-months</w:t>
      </w:r>
    </w:p>
    <w:p w14:paraId="5FD55C63" w14:textId="4C57E81E" w:rsidR="00465E05" w:rsidRPr="00CC4EAC" w:rsidRDefault="001F63CA" w:rsidP="00465E05">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Yale Daily News.</w:t>
      </w:r>
      <w:proofErr w:type="gramEnd"/>
      <w:r w:rsidRPr="00CC4EAC">
        <w:rPr>
          <w:rFonts w:asciiTheme="minorHAnsi" w:hAnsiTheme="minorHAnsi" w:cs="Arial"/>
          <w:sz w:val="22"/>
          <w:szCs w:val="22"/>
        </w:rPr>
        <w:t xml:space="preserve"> </w:t>
      </w:r>
      <w:r w:rsidR="002B58AB" w:rsidRPr="00CC4EAC">
        <w:rPr>
          <w:rFonts w:asciiTheme="minorHAnsi" w:hAnsiTheme="minorHAnsi" w:cs="Arial"/>
          <w:sz w:val="22"/>
          <w:szCs w:val="22"/>
        </w:rPr>
        <w:t>2014</w:t>
      </w:r>
      <w:r w:rsidRPr="00CC4EAC">
        <w:rPr>
          <w:rFonts w:asciiTheme="minorHAnsi" w:hAnsiTheme="minorHAnsi" w:cs="Arial"/>
          <w:sz w:val="22"/>
          <w:szCs w:val="22"/>
        </w:rPr>
        <w:t>, September 30.</w:t>
      </w:r>
      <w:r w:rsidR="002B58AB" w:rsidRPr="00CC4EAC">
        <w:rPr>
          <w:rFonts w:asciiTheme="minorHAnsi" w:hAnsiTheme="minorHAnsi" w:cs="Arial"/>
          <w:sz w:val="22"/>
          <w:szCs w:val="22"/>
        </w:rPr>
        <w:t xml:space="preserve"> </w:t>
      </w:r>
      <w:r w:rsidRPr="00CC4EAC">
        <w:rPr>
          <w:rFonts w:asciiTheme="minorHAnsi" w:hAnsiTheme="minorHAnsi" w:cs="Arial"/>
          <w:sz w:val="22"/>
          <w:szCs w:val="22"/>
        </w:rPr>
        <w:t xml:space="preserve">Autism may be predicted by overgrowth [Web blog post]. Retrieved from </w:t>
      </w:r>
      <w:r w:rsidR="002B58AB" w:rsidRPr="00CC4EAC">
        <w:rPr>
          <w:rFonts w:asciiTheme="minorHAnsi" w:hAnsiTheme="minorHAnsi" w:cs="Arial"/>
          <w:sz w:val="22"/>
          <w:szCs w:val="22"/>
        </w:rPr>
        <w:t>yaledailynews.com/blog/20</w:t>
      </w:r>
      <w:r w:rsidR="00465E05" w:rsidRPr="00CC4EAC">
        <w:rPr>
          <w:rFonts w:asciiTheme="minorHAnsi" w:hAnsiTheme="minorHAnsi" w:cs="Arial"/>
          <w:sz w:val="22"/>
          <w:szCs w:val="22"/>
        </w:rPr>
        <w:t>14/09/30/web-yheadline-here-147</w:t>
      </w:r>
    </w:p>
    <w:p w14:paraId="5E2E5825" w14:textId="1E084D3E" w:rsidR="002B58AB" w:rsidRPr="00CC4EAC" w:rsidRDefault="001F63CA" w:rsidP="00EA4027">
      <w:pPr>
        <w:tabs>
          <w:tab w:val="left" w:pos="1980"/>
          <w:tab w:val="left" w:pos="2790"/>
        </w:tabs>
        <w:ind w:left="360" w:right="-360" w:hanging="360"/>
        <w:rPr>
          <w:rStyle w:val="Hyperlink"/>
          <w:rFonts w:asciiTheme="minorHAnsi" w:hAnsiTheme="minorHAnsi" w:cs="Arial"/>
          <w:color w:val="auto"/>
          <w:sz w:val="22"/>
          <w:szCs w:val="22"/>
          <w:u w:val="none"/>
        </w:rPr>
      </w:pPr>
      <w:proofErr w:type="gramStart"/>
      <w:r w:rsidRPr="00CC4EAC">
        <w:rPr>
          <w:rFonts w:asciiTheme="minorHAnsi" w:hAnsiTheme="minorHAnsi" w:cs="Arial"/>
          <w:sz w:val="22"/>
          <w:szCs w:val="22"/>
        </w:rPr>
        <w:t>Simons Foundation Autism Research Initiative.</w:t>
      </w:r>
      <w:proofErr w:type="gramEnd"/>
      <w:r w:rsidRPr="00CC4EAC">
        <w:rPr>
          <w:rFonts w:asciiTheme="minorHAnsi" w:hAnsiTheme="minorHAnsi" w:cs="Arial"/>
          <w:sz w:val="22"/>
          <w:szCs w:val="22"/>
        </w:rPr>
        <w:t xml:space="preserve"> 2014, </w:t>
      </w:r>
      <w:r w:rsidR="002B58AB" w:rsidRPr="00CC4EAC">
        <w:rPr>
          <w:rFonts w:asciiTheme="minorHAnsi" w:hAnsiTheme="minorHAnsi" w:cs="Arial"/>
          <w:sz w:val="22"/>
          <w:szCs w:val="22"/>
        </w:rPr>
        <w:t>May 13</w:t>
      </w:r>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Zeroing in on illusions in eye-gaze research [Web blog post].</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Retrieved from http://sfari.org/news-and-opinion/blog/2014/guest-blog-zeroing-in-on-illusions-in-eye-gaze-research</w:t>
      </w:r>
      <w:r w:rsidRPr="00CC4EAC">
        <w:rPr>
          <w:rStyle w:val="Hyperlink"/>
          <w:rFonts w:asciiTheme="minorHAnsi" w:hAnsiTheme="minorHAnsi" w:cs="Arial"/>
          <w:color w:val="auto"/>
          <w:sz w:val="22"/>
          <w:szCs w:val="22"/>
          <w:u w:val="none"/>
        </w:rPr>
        <w:t>.</w:t>
      </w:r>
      <w:proofErr w:type="gramEnd"/>
    </w:p>
    <w:p w14:paraId="1B38A7E2" w14:textId="30EF44B7" w:rsidR="00F56145" w:rsidRPr="00CC4EAC" w:rsidRDefault="001F63CA" w:rsidP="00F56145">
      <w:pPr>
        <w:tabs>
          <w:tab w:val="left" w:pos="1980"/>
          <w:tab w:val="left" w:pos="2790"/>
        </w:tabs>
        <w:ind w:right="-360"/>
        <w:rPr>
          <w:rFonts w:asciiTheme="minorHAnsi" w:hAnsiTheme="minorHAnsi" w:cs="Arial"/>
          <w:sz w:val="22"/>
          <w:szCs w:val="22"/>
        </w:rPr>
      </w:pPr>
      <w:proofErr w:type="gramStart"/>
      <w:r w:rsidRPr="00CC4EAC">
        <w:rPr>
          <w:rFonts w:asciiTheme="minorHAnsi" w:hAnsiTheme="minorHAnsi" w:cs="Arial"/>
          <w:sz w:val="22"/>
          <w:szCs w:val="22"/>
        </w:rPr>
        <w:lastRenderedPageBreak/>
        <w:t>Yale Daily News.</w:t>
      </w:r>
      <w:proofErr w:type="gramEnd"/>
      <w:r w:rsidRPr="00CC4EAC">
        <w:rPr>
          <w:rFonts w:asciiTheme="minorHAnsi" w:hAnsiTheme="minorHAnsi" w:cs="Arial"/>
          <w:sz w:val="22"/>
          <w:szCs w:val="22"/>
        </w:rPr>
        <w:t xml:space="preserve"> 2014, </w:t>
      </w:r>
      <w:r w:rsidR="00B44E0B" w:rsidRPr="00CC4EAC">
        <w:rPr>
          <w:rFonts w:asciiTheme="minorHAnsi" w:hAnsiTheme="minorHAnsi" w:cs="Arial"/>
          <w:sz w:val="22"/>
          <w:szCs w:val="22"/>
        </w:rPr>
        <w:t>Jan</w:t>
      </w:r>
      <w:r w:rsidRPr="00CC4EAC">
        <w:rPr>
          <w:rFonts w:asciiTheme="minorHAnsi" w:hAnsiTheme="minorHAnsi" w:cs="Arial"/>
          <w:sz w:val="22"/>
          <w:szCs w:val="22"/>
        </w:rPr>
        <w:t>uary</w:t>
      </w:r>
      <w:r w:rsidR="00B44E0B" w:rsidRPr="00CC4EAC">
        <w:rPr>
          <w:rFonts w:asciiTheme="minorHAnsi" w:hAnsiTheme="minorHAnsi" w:cs="Arial"/>
          <w:sz w:val="22"/>
          <w:szCs w:val="22"/>
        </w:rPr>
        <w:t xml:space="preserve"> 28</w:t>
      </w:r>
      <w:r w:rsidRPr="00CC4EAC">
        <w:rPr>
          <w:rFonts w:asciiTheme="minorHAnsi" w:hAnsiTheme="minorHAnsi" w:cs="Arial"/>
          <w:sz w:val="22"/>
          <w:szCs w:val="22"/>
        </w:rPr>
        <w:t>.</w:t>
      </w:r>
      <w:r w:rsidR="00B44E0B" w:rsidRPr="00CC4EAC">
        <w:rPr>
          <w:rFonts w:asciiTheme="minorHAnsi" w:hAnsiTheme="minorHAnsi" w:cs="Arial"/>
          <w:sz w:val="22"/>
          <w:szCs w:val="22"/>
        </w:rPr>
        <w:t xml:space="preserve"> </w:t>
      </w:r>
      <w:r w:rsidRPr="00CC4EAC">
        <w:rPr>
          <w:rFonts w:asciiTheme="minorHAnsi" w:hAnsiTheme="minorHAnsi" w:cs="Arial"/>
          <w:sz w:val="22"/>
          <w:szCs w:val="22"/>
        </w:rPr>
        <w:t>Autism and infant attention explored [Web blog post].</w:t>
      </w:r>
      <w:r w:rsidRPr="00CC4EAC">
        <w:rPr>
          <w:rStyle w:val="Hyperlink"/>
          <w:rFonts w:asciiTheme="minorHAnsi" w:hAnsiTheme="minorHAnsi" w:cs="Arial"/>
          <w:color w:val="auto"/>
          <w:sz w:val="22"/>
          <w:szCs w:val="22"/>
          <w:u w:val="none"/>
        </w:rPr>
        <w:t xml:space="preserve"> Retrieved from</w:t>
      </w:r>
      <w:r w:rsidR="008B2B19" w:rsidRPr="00CC4EAC">
        <w:rPr>
          <w:rFonts w:asciiTheme="minorHAnsi" w:hAnsiTheme="minorHAnsi" w:cs="Arial"/>
          <w:sz w:val="22"/>
          <w:szCs w:val="22"/>
        </w:rPr>
        <w:t xml:space="preserve"> </w:t>
      </w:r>
      <w:r w:rsidR="00B44E0B" w:rsidRPr="00CC4EAC">
        <w:rPr>
          <w:rFonts w:asciiTheme="minorHAnsi" w:hAnsiTheme="minorHAnsi" w:cs="Arial"/>
          <w:sz w:val="22"/>
          <w:szCs w:val="22"/>
        </w:rPr>
        <w:t>yaledailynews.com/blog/.../autism-and-infant-attention-explored/</w:t>
      </w:r>
    </w:p>
    <w:p w14:paraId="28185E4E" w14:textId="17D94B62" w:rsidR="00383246" w:rsidRPr="00CC4EAC" w:rsidRDefault="008C4EE4" w:rsidP="00EA4027">
      <w:pPr>
        <w:pStyle w:val="Header"/>
        <w:tabs>
          <w:tab w:val="clear" w:pos="4320"/>
          <w:tab w:val="clear" w:pos="8640"/>
        </w:tabs>
        <w:ind w:left="360" w:hanging="360"/>
        <w:rPr>
          <w:rFonts w:asciiTheme="minorHAnsi" w:hAnsiTheme="minorHAnsi" w:cs="Arial"/>
          <w:sz w:val="22"/>
          <w:szCs w:val="22"/>
        </w:rPr>
      </w:pPr>
      <w:proofErr w:type="gramStart"/>
      <w:r w:rsidRPr="00CC4EAC">
        <w:rPr>
          <w:rFonts w:asciiTheme="minorHAnsi" w:hAnsiTheme="minorHAnsi" w:cs="Arial"/>
          <w:sz w:val="22"/>
          <w:szCs w:val="22"/>
        </w:rPr>
        <w:t>Yale Scientific.</w:t>
      </w:r>
      <w:proofErr w:type="gramEnd"/>
      <w:r w:rsidRPr="00CC4EAC">
        <w:rPr>
          <w:rFonts w:asciiTheme="minorHAnsi" w:hAnsiTheme="minorHAnsi" w:cs="Arial"/>
          <w:sz w:val="22"/>
          <w:szCs w:val="22"/>
        </w:rPr>
        <w:t xml:space="preserve"> 2013, </w:t>
      </w:r>
      <w:r w:rsidR="00383246" w:rsidRPr="00CC4EAC">
        <w:rPr>
          <w:rFonts w:asciiTheme="minorHAnsi" w:hAnsiTheme="minorHAnsi" w:cs="Arial"/>
          <w:sz w:val="22"/>
          <w:szCs w:val="22"/>
        </w:rPr>
        <w:t>May 11</w:t>
      </w:r>
      <w:r w:rsidRPr="00CC4EAC">
        <w:rPr>
          <w:rFonts w:asciiTheme="minorHAnsi" w:hAnsiTheme="minorHAnsi" w:cs="Arial"/>
          <w:sz w:val="22"/>
          <w:szCs w:val="22"/>
        </w:rPr>
        <w:t xml:space="preserve">. </w:t>
      </w:r>
      <w:r w:rsidR="00383246" w:rsidRPr="00CC4EAC">
        <w:rPr>
          <w:rFonts w:asciiTheme="minorHAnsi" w:hAnsiTheme="minorHAnsi" w:cs="Arial"/>
          <w:sz w:val="22"/>
          <w:szCs w:val="22"/>
        </w:rPr>
        <w:t>A Child’s Focus: A breakthroughs in early autism detection in infants</w:t>
      </w:r>
      <w:r w:rsidRPr="00CC4EAC">
        <w:rPr>
          <w:rFonts w:asciiTheme="minorHAnsi" w:hAnsiTheme="minorHAnsi" w:cs="Arial"/>
          <w:sz w:val="22"/>
          <w:szCs w:val="22"/>
        </w:rPr>
        <w:t xml:space="preserve"> [Web report]. </w:t>
      </w:r>
      <w:proofErr w:type="gramStart"/>
      <w:r w:rsidRPr="00CC4EAC">
        <w:rPr>
          <w:rFonts w:asciiTheme="minorHAnsi" w:hAnsiTheme="minorHAnsi" w:cs="Arial"/>
          <w:sz w:val="22"/>
          <w:szCs w:val="22"/>
        </w:rPr>
        <w:t>Retrieved from</w:t>
      </w:r>
      <w:r w:rsidR="008B2B19" w:rsidRPr="00CC4EAC">
        <w:rPr>
          <w:rFonts w:asciiTheme="minorHAnsi" w:hAnsiTheme="minorHAnsi" w:cs="Arial"/>
          <w:sz w:val="22"/>
          <w:szCs w:val="22"/>
        </w:rPr>
        <w:t xml:space="preserve"> </w:t>
      </w:r>
      <w:hyperlink r:id="rId30" w:history="1">
        <w:r w:rsidR="00F56145" w:rsidRPr="00CC4EAC">
          <w:rPr>
            <w:rStyle w:val="Hyperlink"/>
            <w:rFonts w:asciiTheme="minorHAnsi" w:hAnsiTheme="minorHAnsi" w:cs="Arial"/>
            <w:sz w:val="22"/>
            <w:szCs w:val="22"/>
          </w:rPr>
          <w:t>http://www.yalescientific.org/2013/05/a-childs-focus-breakthroughs-in-early-autism-detection-in-infants/</w:t>
        </w:r>
      </w:hyperlink>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w:t>
      </w:r>
    </w:p>
    <w:p w14:paraId="2EF68311" w14:textId="295C830C" w:rsidR="002B58AB" w:rsidRPr="00CC4EAC" w:rsidRDefault="008C4EE4"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Simons Foundation Autism Research Initiative.</w:t>
      </w:r>
      <w:proofErr w:type="gramEnd"/>
      <w:r w:rsidRPr="00CC4EAC">
        <w:rPr>
          <w:rFonts w:asciiTheme="minorHAnsi" w:hAnsiTheme="minorHAnsi" w:cs="Arial"/>
          <w:sz w:val="22"/>
          <w:szCs w:val="22"/>
        </w:rPr>
        <w:t xml:space="preserve"> 2013, </w:t>
      </w:r>
      <w:r w:rsidR="002B58AB" w:rsidRPr="00CC4EAC">
        <w:rPr>
          <w:rFonts w:asciiTheme="minorHAnsi" w:hAnsiTheme="minorHAnsi" w:cs="Arial"/>
          <w:sz w:val="22"/>
          <w:szCs w:val="22"/>
        </w:rPr>
        <w:t>Mar</w:t>
      </w:r>
      <w:r w:rsidRPr="00CC4EAC">
        <w:rPr>
          <w:rFonts w:asciiTheme="minorHAnsi" w:hAnsiTheme="minorHAnsi" w:cs="Arial"/>
          <w:sz w:val="22"/>
          <w:szCs w:val="22"/>
        </w:rPr>
        <w:t>ch</w:t>
      </w:r>
      <w:r w:rsidR="002B58AB" w:rsidRPr="00CC4EAC">
        <w:rPr>
          <w:rFonts w:asciiTheme="minorHAnsi" w:hAnsiTheme="minorHAnsi" w:cs="Arial"/>
          <w:sz w:val="22"/>
          <w:szCs w:val="22"/>
        </w:rPr>
        <w:t xml:space="preserve"> 8</w:t>
      </w:r>
      <w:r w:rsidRPr="00CC4EAC">
        <w:rPr>
          <w:rFonts w:asciiTheme="minorHAnsi" w:hAnsiTheme="minorHAnsi" w:cs="Arial"/>
          <w:sz w:val="22"/>
          <w:szCs w:val="22"/>
        </w:rPr>
        <w:t>.</w:t>
      </w:r>
      <w:r w:rsidR="002B58AB" w:rsidRPr="00CC4EAC">
        <w:rPr>
          <w:rFonts w:asciiTheme="minorHAnsi" w:hAnsiTheme="minorHAnsi" w:cs="Arial"/>
          <w:sz w:val="22"/>
          <w:szCs w:val="22"/>
        </w:rPr>
        <w:t xml:space="preserve"> </w:t>
      </w:r>
      <w:r w:rsidRPr="00CC4EAC">
        <w:rPr>
          <w:rFonts w:asciiTheme="minorHAnsi" w:hAnsiTheme="minorHAnsi" w:cs="Arial"/>
          <w:sz w:val="22"/>
          <w:szCs w:val="22"/>
        </w:rPr>
        <w:t>Cognition and behavior: Attention early indicator of autism</w:t>
      </w:r>
      <w:r w:rsidR="002B58AB" w:rsidRPr="00CC4EAC">
        <w:rPr>
          <w:rFonts w:asciiTheme="minorHAnsi" w:hAnsiTheme="minorHAnsi" w:cs="Arial"/>
          <w:sz w:val="22"/>
          <w:szCs w:val="22"/>
        </w:rPr>
        <w:t xml:space="preserve"> </w:t>
      </w:r>
      <w:r w:rsidRPr="00CC4EAC">
        <w:rPr>
          <w:rFonts w:asciiTheme="minorHAnsi" w:hAnsiTheme="minorHAnsi" w:cs="Arial"/>
          <w:sz w:val="22"/>
          <w:szCs w:val="22"/>
        </w:rPr>
        <w:t xml:space="preserve">[Web brief report]. </w:t>
      </w:r>
      <w:proofErr w:type="gramStart"/>
      <w:r w:rsidRPr="00CC4EAC">
        <w:rPr>
          <w:rFonts w:asciiTheme="minorHAnsi" w:hAnsiTheme="minorHAnsi" w:cs="Arial"/>
          <w:sz w:val="22"/>
          <w:szCs w:val="22"/>
        </w:rPr>
        <w:t>Retrieved from</w:t>
      </w:r>
      <w:r w:rsidR="008B2B19" w:rsidRPr="00CC4EAC">
        <w:rPr>
          <w:rFonts w:asciiTheme="minorHAnsi" w:hAnsiTheme="minorHAnsi" w:cs="Arial"/>
          <w:sz w:val="22"/>
          <w:szCs w:val="22"/>
        </w:rPr>
        <w:t xml:space="preserve"> </w:t>
      </w:r>
      <w:hyperlink r:id="rId31" w:history="1">
        <w:r w:rsidR="00F56145" w:rsidRPr="00CC4EAC">
          <w:rPr>
            <w:rStyle w:val="Hyperlink"/>
            <w:rFonts w:asciiTheme="minorHAnsi" w:hAnsiTheme="minorHAnsi" w:cs="Arial"/>
            <w:sz w:val="22"/>
            <w:szCs w:val="22"/>
          </w:rPr>
          <w:t>http://sfari.org/news-and-opinion/in-brief/2013/cognition-and-behavior-attention-early-indicator-of-autism</w:t>
        </w:r>
      </w:hyperlink>
      <w:r w:rsidRPr="00CC4EAC">
        <w:rPr>
          <w:rFonts w:asciiTheme="minorHAnsi" w:hAnsiTheme="minorHAnsi" w:cs="Arial"/>
          <w:sz w:val="22"/>
          <w:szCs w:val="22"/>
        </w:rPr>
        <w:t>.</w:t>
      </w:r>
      <w:proofErr w:type="gramEnd"/>
    </w:p>
    <w:p w14:paraId="5A0B1B6C" w14:textId="7727F42B" w:rsidR="00F56145" w:rsidRPr="00CC4EAC" w:rsidRDefault="008C4EE4" w:rsidP="00F56145">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Yale Daily News.</w:t>
      </w:r>
      <w:proofErr w:type="gramEnd"/>
      <w:r w:rsidRPr="00CC4EAC">
        <w:rPr>
          <w:rFonts w:asciiTheme="minorHAnsi" w:hAnsiTheme="minorHAnsi" w:cs="Arial"/>
          <w:sz w:val="22"/>
          <w:szCs w:val="22"/>
        </w:rPr>
        <w:t xml:space="preserve"> 2013, </w:t>
      </w:r>
      <w:r w:rsidR="008400E1" w:rsidRPr="00CC4EAC">
        <w:rPr>
          <w:rFonts w:asciiTheme="minorHAnsi" w:hAnsiTheme="minorHAnsi" w:cs="Arial"/>
          <w:sz w:val="22"/>
          <w:szCs w:val="22"/>
        </w:rPr>
        <w:t>Feb</w:t>
      </w:r>
      <w:r w:rsidRPr="00CC4EAC">
        <w:rPr>
          <w:rFonts w:asciiTheme="minorHAnsi" w:hAnsiTheme="minorHAnsi" w:cs="Arial"/>
          <w:sz w:val="22"/>
          <w:szCs w:val="22"/>
        </w:rPr>
        <w:t>ruary</w:t>
      </w:r>
      <w:r w:rsidR="008400E1" w:rsidRPr="00CC4EAC">
        <w:rPr>
          <w:rFonts w:asciiTheme="minorHAnsi" w:hAnsiTheme="minorHAnsi" w:cs="Arial"/>
          <w:sz w:val="22"/>
          <w:szCs w:val="22"/>
        </w:rPr>
        <w:t xml:space="preserve"> 12</w:t>
      </w:r>
      <w:r w:rsidRPr="00CC4EAC">
        <w:rPr>
          <w:rFonts w:asciiTheme="minorHAnsi" w:hAnsiTheme="minorHAnsi" w:cs="Arial"/>
          <w:sz w:val="22"/>
          <w:szCs w:val="22"/>
        </w:rPr>
        <w:t>.</w:t>
      </w:r>
      <w:r w:rsidR="008400E1" w:rsidRPr="00CC4EAC">
        <w:rPr>
          <w:rFonts w:asciiTheme="minorHAnsi" w:hAnsiTheme="minorHAnsi" w:cs="Arial"/>
          <w:sz w:val="22"/>
          <w:szCs w:val="22"/>
        </w:rPr>
        <w:t xml:space="preserve"> </w:t>
      </w:r>
      <w:r w:rsidRPr="00CC4EAC">
        <w:rPr>
          <w:rFonts w:asciiTheme="minorHAnsi" w:hAnsiTheme="minorHAnsi" w:cs="Arial"/>
          <w:sz w:val="22"/>
          <w:szCs w:val="22"/>
        </w:rPr>
        <w:t>Autism symptoms identified in 6-month-old infants [Web report]. Retrieved from</w:t>
      </w:r>
      <w:r w:rsidR="008B2B19" w:rsidRPr="00CC4EAC">
        <w:rPr>
          <w:rFonts w:asciiTheme="minorHAnsi" w:hAnsiTheme="minorHAnsi" w:cs="Arial"/>
          <w:sz w:val="22"/>
          <w:szCs w:val="22"/>
        </w:rPr>
        <w:t xml:space="preserve"> </w:t>
      </w:r>
      <w:r w:rsidR="008400E1" w:rsidRPr="00CC4EAC">
        <w:rPr>
          <w:rFonts w:asciiTheme="minorHAnsi" w:hAnsiTheme="minorHAnsi" w:cs="Arial"/>
          <w:sz w:val="22"/>
          <w:szCs w:val="22"/>
        </w:rPr>
        <w:t>yaledailynews.com/.../autism-symptoms-identified-in-6-month-old-infants/</w:t>
      </w:r>
    </w:p>
    <w:p w14:paraId="15875D5E" w14:textId="725B5E05" w:rsidR="00D573BC" w:rsidRPr="00CC4EAC" w:rsidRDefault="008C4EE4" w:rsidP="00F56145">
      <w:pPr>
        <w:tabs>
          <w:tab w:val="left" w:pos="1980"/>
          <w:tab w:val="left" w:pos="2790"/>
        </w:tabs>
        <w:ind w:right="-360"/>
        <w:rPr>
          <w:rFonts w:asciiTheme="minorHAnsi" w:hAnsiTheme="minorHAnsi" w:cs="Arial"/>
          <w:sz w:val="22"/>
          <w:szCs w:val="22"/>
        </w:rPr>
      </w:pPr>
      <w:r w:rsidRPr="00CC4EAC">
        <w:rPr>
          <w:rFonts w:asciiTheme="minorHAnsi" w:hAnsiTheme="minorHAnsi" w:cs="Arial"/>
          <w:sz w:val="22"/>
          <w:szCs w:val="22"/>
        </w:rPr>
        <w:t xml:space="preserve">Autism Speaks. 2013, </w:t>
      </w:r>
      <w:r w:rsidR="00555638" w:rsidRPr="00CC4EAC">
        <w:rPr>
          <w:rFonts w:asciiTheme="minorHAnsi" w:hAnsiTheme="minorHAnsi" w:cs="Arial"/>
          <w:sz w:val="22"/>
          <w:szCs w:val="22"/>
        </w:rPr>
        <w:t>Feb</w:t>
      </w:r>
      <w:r w:rsidRPr="00CC4EAC">
        <w:rPr>
          <w:rFonts w:asciiTheme="minorHAnsi" w:hAnsiTheme="minorHAnsi" w:cs="Arial"/>
          <w:sz w:val="22"/>
          <w:szCs w:val="22"/>
        </w:rPr>
        <w:t>ruary</w:t>
      </w:r>
      <w:r w:rsidR="00555638" w:rsidRPr="00CC4EAC">
        <w:rPr>
          <w:rFonts w:asciiTheme="minorHAnsi" w:hAnsiTheme="minorHAnsi" w:cs="Arial"/>
          <w:sz w:val="22"/>
          <w:szCs w:val="22"/>
        </w:rPr>
        <w:t xml:space="preserve"> 12</w:t>
      </w:r>
      <w:r w:rsidRPr="00CC4EAC">
        <w:rPr>
          <w:rFonts w:asciiTheme="minorHAnsi" w:hAnsiTheme="minorHAnsi" w:cs="Arial"/>
          <w:sz w:val="22"/>
          <w:szCs w:val="22"/>
        </w:rPr>
        <w:t>.</w:t>
      </w:r>
      <w:r w:rsidR="00555638" w:rsidRPr="00CC4EAC">
        <w:rPr>
          <w:rFonts w:asciiTheme="minorHAnsi" w:hAnsiTheme="minorHAnsi" w:cs="Arial"/>
          <w:sz w:val="22"/>
          <w:szCs w:val="22"/>
        </w:rPr>
        <w:t xml:space="preserve"> Attention Deficits in Babies Flag Autism Risk</w:t>
      </w:r>
      <w:r w:rsidR="00D573BC" w:rsidRPr="00CC4EAC">
        <w:rPr>
          <w:rFonts w:asciiTheme="minorHAnsi" w:hAnsiTheme="minorHAnsi" w:cs="Arial"/>
          <w:sz w:val="22"/>
          <w:szCs w:val="22"/>
        </w:rPr>
        <w:t xml:space="preserve"> [Web blog</w:t>
      </w:r>
    </w:p>
    <w:p w14:paraId="5E30661E" w14:textId="16AF78FD" w:rsidR="00D573BC" w:rsidRPr="00CC4EAC" w:rsidRDefault="008C4EE4" w:rsidP="00D573BC">
      <w:pPr>
        <w:ind w:left="720" w:hanging="360"/>
        <w:rPr>
          <w:rFonts w:asciiTheme="minorHAnsi" w:hAnsiTheme="minorHAnsi" w:cs="Arial"/>
          <w:sz w:val="22"/>
          <w:szCs w:val="22"/>
        </w:rPr>
      </w:pPr>
      <w:proofErr w:type="gramStart"/>
      <w:r w:rsidRPr="00CC4EAC">
        <w:rPr>
          <w:rFonts w:asciiTheme="minorHAnsi" w:hAnsiTheme="minorHAnsi" w:cs="Arial"/>
          <w:sz w:val="22"/>
          <w:szCs w:val="22"/>
        </w:rPr>
        <w:t>post</w:t>
      </w:r>
      <w:proofErr w:type="gramEnd"/>
      <w:r w:rsidRPr="00CC4EAC">
        <w:rPr>
          <w:rFonts w:asciiTheme="minorHAnsi" w:hAnsiTheme="minorHAnsi" w:cs="Arial"/>
          <w:sz w:val="22"/>
          <w:szCs w:val="22"/>
        </w:rPr>
        <w:t>].</w:t>
      </w:r>
      <w:r w:rsidR="008B2B19" w:rsidRPr="00CC4EAC">
        <w:rPr>
          <w:rFonts w:asciiTheme="minorHAnsi" w:hAnsiTheme="minorHAnsi" w:cs="Arial"/>
          <w:sz w:val="22"/>
          <w:szCs w:val="22"/>
        </w:rPr>
        <w:t xml:space="preserve"> Retrieved from</w:t>
      </w:r>
      <w:r w:rsidR="00DD7224" w:rsidRPr="00CC4EAC">
        <w:rPr>
          <w:rFonts w:asciiTheme="minorHAnsi" w:hAnsiTheme="minorHAnsi" w:cs="Arial"/>
          <w:sz w:val="22"/>
          <w:szCs w:val="22"/>
        </w:rPr>
        <w:t xml:space="preserve"> </w:t>
      </w:r>
      <w:r w:rsidR="00D573BC" w:rsidRPr="00CC4EAC">
        <w:rPr>
          <w:rFonts w:asciiTheme="minorHAnsi" w:hAnsiTheme="minorHAnsi" w:cs="Arial"/>
          <w:sz w:val="22"/>
          <w:szCs w:val="22"/>
        </w:rPr>
        <w:t>http://www.autismspeaks.org/blog/2013/02/12/attention-deficits-</w:t>
      </w:r>
    </w:p>
    <w:p w14:paraId="52CF1213" w14:textId="6CF557DD" w:rsidR="00F56145" w:rsidRPr="00CC4EAC" w:rsidRDefault="008B2B19" w:rsidP="00F56145">
      <w:pPr>
        <w:ind w:left="720" w:hanging="360"/>
        <w:rPr>
          <w:rFonts w:asciiTheme="minorHAnsi" w:hAnsiTheme="minorHAnsi" w:cs="Arial"/>
          <w:sz w:val="22"/>
          <w:szCs w:val="22"/>
        </w:rPr>
      </w:pPr>
      <w:proofErr w:type="gramStart"/>
      <w:r w:rsidRPr="00CC4EAC">
        <w:rPr>
          <w:rFonts w:asciiTheme="minorHAnsi" w:hAnsiTheme="minorHAnsi" w:cs="Arial"/>
          <w:sz w:val="22"/>
          <w:szCs w:val="22"/>
        </w:rPr>
        <w:t>babies-flag-autism-risk</w:t>
      </w:r>
      <w:proofErr w:type="gramEnd"/>
      <w:r w:rsidR="008C4EE4" w:rsidRPr="00CC4EAC">
        <w:rPr>
          <w:rFonts w:asciiTheme="minorHAnsi" w:hAnsiTheme="minorHAnsi" w:cs="Arial"/>
          <w:sz w:val="22"/>
          <w:szCs w:val="22"/>
        </w:rPr>
        <w:t>.</w:t>
      </w:r>
    </w:p>
    <w:p w14:paraId="6AE862C8" w14:textId="28B7C92D" w:rsidR="00383246" w:rsidRPr="00CC4EAC" w:rsidRDefault="008C4EE4" w:rsidP="00EA4027">
      <w:pPr>
        <w:tabs>
          <w:tab w:val="left" w:pos="1980"/>
          <w:tab w:val="left" w:pos="2790"/>
        </w:tabs>
        <w:ind w:left="360" w:right="-360" w:hanging="360"/>
        <w:rPr>
          <w:rFonts w:asciiTheme="minorHAnsi" w:hAnsiTheme="minorHAnsi" w:cs="Arial"/>
          <w:sz w:val="22"/>
          <w:szCs w:val="22"/>
        </w:rPr>
      </w:pPr>
      <w:proofErr w:type="spellStart"/>
      <w:proofErr w:type="gramStart"/>
      <w:r w:rsidRPr="00CC4EAC">
        <w:rPr>
          <w:rFonts w:asciiTheme="minorHAnsi" w:hAnsiTheme="minorHAnsi" w:cs="Arial"/>
          <w:sz w:val="22"/>
          <w:szCs w:val="22"/>
        </w:rPr>
        <w:t>SciTechDaily</w:t>
      </w:r>
      <w:proofErr w:type="spellEnd"/>
      <w:r w:rsidRPr="00CC4EAC">
        <w:rPr>
          <w:rFonts w:asciiTheme="minorHAnsi" w:hAnsiTheme="minorHAnsi" w:cs="Arial"/>
          <w:sz w:val="22"/>
          <w:szCs w:val="22"/>
        </w:rPr>
        <w:t>.</w:t>
      </w:r>
      <w:proofErr w:type="gramEnd"/>
      <w:r w:rsidRPr="00CC4EAC">
        <w:rPr>
          <w:rFonts w:asciiTheme="minorHAnsi" w:hAnsiTheme="minorHAnsi" w:cs="Arial"/>
          <w:sz w:val="22"/>
          <w:szCs w:val="22"/>
        </w:rPr>
        <w:t xml:space="preserve"> 2013, </w:t>
      </w:r>
      <w:r w:rsidR="00383246" w:rsidRPr="00CC4EAC">
        <w:rPr>
          <w:rFonts w:asciiTheme="minorHAnsi" w:hAnsiTheme="minorHAnsi" w:cs="Arial"/>
          <w:sz w:val="22"/>
          <w:szCs w:val="22"/>
        </w:rPr>
        <w:t>Feb</w:t>
      </w:r>
      <w:r w:rsidRPr="00CC4EAC">
        <w:rPr>
          <w:rFonts w:asciiTheme="minorHAnsi" w:hAnsiTheme="minorHAnsi" w:cs="Arial"/>
          <w:sz w:val="22"/>
          <w:szCs w:val="22"/>
        </w:rPr>
        <w:t>ruary</w:t>
      </w:r>
      <w:r w:rsidR="00383246" w:rsidRPr="00CC4EAC">
        <w:rPr>
          <w:rFonts w:asciiTheme="minorHAnsi" w:hAnsiTheme="minorHAnsi" w:cs="Arial"/>
          <w:sz w:val="22"/>
          <w:szCs w:val="22"/>
        </w:rPr>
        <w:t xml:space="preserve"> 5</w:t>
      </w:r>
      <w:r w:rsidRPr="00CC4EAC">
        <w:rPr>
          <w:rFonts w:asciiTheme="minorHAnsi" w:hAnsiTheme="minorHAnsi" w:cs="Arial"/>
          <w:sz w:val="22"/>
          <w:szCs w:val="22"/>
        </w:rPr>
        <w:t>.</w:t>
      </w:r>
      <w:r w:rsidR="00383246" w:rsidRPr="00CC4EAC">
        <w:rPr>
          <w:rFonts w:asciiTheme="minorHAnsi" w:hAnsiTheme="minorHAnsi" w:cs="Arial"/>
          <w:sz w:val="22"/>
          <w:szCs w:val="22"/>
        </w:rPr>
        <w:t xml:space="preserve"> </w:t>
      </w:r>
      <w:r w:rsidRPr="00CC4EAC">
        <w:rPr>
          <w:rFonts w:asciiTheme="minorHAnsi" w:hAnsiTheme="minorHAnsi" w:cs="Arial"/>
          <w:sz w:val="22"/>
          <w:szCs w:val="22"/>
        </w:rPr>
        <w:t xml:space="preserve">Attention deficits discovered in babies who later develop autism [Web report]. </w:t>
      </w:r>
      <w:proofErr w:type="gramStart"/>
      <w:r w:rsidRPr="00CC4EAC">
        <w:rPr>
          <w:rFonts w:asciiTheme="minorHAnsi" w:hAnsiTheme="minorHAnsi" w:cs="Arial"/>
          <w:sz w:val="22"/>
          <w:szCs w:val="22"/>
        </w:rPr>
        <w:t>Retrieved from</w:t>
      </w:r>
      <w:r w:rsidR="00383246" w:rsidRPr="00CC4EAC">
        <w:rPr>
          <w:rFonts w:asciiTheme="minorHAnsi" w:hAnsiTheme="minorHAnsi" w:cs="Arial"/>
          <w:sz w:val="22"/>
          <w:szCs w:val="22"/>
        </w:rPr>
        <w:t>.</w:t>
      </w:r>
      <w:proofErr w:type="gramEnd"/>
      <w:r w:rsidR="00383246" w:rsidRPr="00CC4EAC">
        <w:rPr>
          <w:rFonts w:asciiTheme="minorHAnsi" w:hAnsiTheme="minorHAnsi" w:cs="Arial"/>
          <w:sz w:val="22"/>
          <w:szCs w:val="22"/>
        </w:rPr>
        <w:t xml:space="preserve"> </w:t>
      </w:r>
    </w:p>
    <w:p w14:paraId="702275EF" w14:textId="2DAD7CE5" w:rsidR="00383246" w:rsidRPr="00CC4EAC" w:rsidRDefault="008C4EE4" w:rsidP="00600636">
      <w:pPr>
        <w:tabs>
          <w:tab w:val="left" w:pos="1980"/>
          <w:tab w:val="left" w:pos="2790"/>
        </w:tabs>
        <w:ind w:left="360" w:right="-360"/>
        <w:rPr>
          <w:rFonts w:asciiTheme="minorHAnsi" w:hAnsiTheme="minorHAnsi" w:cs="Arial"/>
          <w:sz w:val="22"/>
          <w:szCs w:val="22"/>
        </w:rPr>
      </w:pPr>
      <w:r w:rsidRPr="00CC4EAC">
        <w:rPr>
          <w:rFonts w:asciiTheme="minorHAnsi" w:hAnsiTheme="minorHAnsi" w:cs="Arial"/>
          <w:sz w:val="22"/>
          <w:szCs w:val="22"/>
        </w:rPr>
        <w:t>http://scitechdaily.com/attention-deficits-discovered-in-babies-who-later-develop-autism/.</w:t>
      </w:r>
    </w:p>
    <w:p w14:paraId="7F617DC1" w14:textId="5A8B1AAA" w:rsidR="002B58AB" w:rsidRPr="00CC4EAC" w:rsidRDefault="008C4EE4"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Simons Foundation Autism Research Initiative.</w:t>
      </w:r>
      <w:proofErr w:type="gramEnd"/>
      <w:r w:rsidRPr="00CC4EAC">
        <w:rPr>
          <w:rFonts w:asciiTheme="minorHAnsi" w:hAnsiTheme="minorHAnsi" w:cs="Arial"/>
          <w:sz w:val="22"/>
          <w:szCs w:val="22"/>
        </w:rPr>
        <w:t xml:space="preserve"> 2012, </w:t>
      </w:r>
      <w:r w:rsidR="002B58AB" w:rsidRPr="00CC4EAC">
        <w:rPr>
          <w:rFonts w:asciiTheme="minorHAnsi" w:hAnsiTheme="minorHAnsi" w:cs="Arial"/>
          <w:sz w:val="22"/>
          <w:szCs w:val="22"/>
        </w:rPr>
        <w:t>Mar</w:t>
      </w:r>
      <w:r w:rsidRPr="00CC4EAC">
        <w:rPr>
          <w:rFonts w:asciiTheme="minorHAnsi" w:hAnsiTheme="minorHAnsi" w:cs="Arial"/>
          <w:sz w:val="22"/>
          <w:szCs w:val="22"/>
        </w:rPr>
        <w:t>ch</w:t>
      </w:r>
      <w:r w:rsidR="002B58AB" w:rsidRPr="00CC4EAC">
        <w:rPr>
          <w:rFonts w:asciiTheme="minorHAnsi" w:hAnsiTheme="minorHAnsi" w:cs="Arial"/>
          <w:sz w:val="22"/>
          <w:szCs w:val="22"/>
        </w:rPr>
        <w:t xml:space="preserve"> 13</w:t>
      </w:r>
      <w:r w:rsidRPr="00CC4EAC">
        <w:rPr>
          <w:rFonts w:asciiTheme="minorHAnsi" w:hAnsiTheme="minorHAnsi" w:cs="Arial"/>
          <w:sz w:val="22"/>
          <w:szCs w:val="22"/>
        </w:rPr>
        <w:t>.</w:t>
      </w:r>
      <w:r w:rsidR="002B58AB"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RAS pathway, a potentially unifying theory of autism</w:t>
      </w:r>
      <w:r w:rsidR="002B58AB" w:rsidRPr="00CC4EAC">
        <w:rPr>
          <w:rFonts w:asciiTheme="minorHAnsi" w:hAnsiTheme="minorHAnsi" w:cs="Arial"/>
          <w:sz w:val="22"/>
          <w:szCs w:val="22"/>
        </w:rPr>
        <w:t xml:space="preserve"> </w:t>
      </w:r>
      <w:r w:rsidRPr="00CC4EAC">
        <w:rPr>
          <w:rFonts w:asciiTheme="minorHAnsi" w:hAnsiTheme="minorHAnsi" w:cs="Arial"/>
          <w:sz w:val="22"/>
          <w:szCs w:val="22"/>
        </w:rPr>
        <w:t>[Web column].</w:t>
      </w:r>
      <w:proofErr w:type="gramEnd"/>
      <w:r w:rsidRPr="00CC4EAC">
        <w:rPr>
          <w:rStyle w:val="Hyperlink"/>
          <w:rFonts w:asciiTheme="minorHAnsi" w:hAnsiTheme="minorHAnsi" w:cs="Arial"/>
          <w:color w:val="auto"/>
          <w:sz w:val="22"/>
          <w:szCs w:val="22"/>
          <w:u w:val="none"/>
        </w:rPr>
        <w:t xml:space="preserve"> </w:t>
      </w:r>
      <w:proofErr w:type="gramStart"/>
      <w:r w:rsidRPr="00CC4EAC">
        <w:rPr>
          <w:rStyle w:val="Hyperlink"/>
          <w:rFonts w:asciiTheme="minorHAnsi" w:hAnsiTheme="minorHAnsi" w:cs="Arial"/>
          <w:color w:val="auto"/>
          <w:sz w:val="22"/>
          <w:szCs w:val="22"/>
          <w:u w:val="none"/>
        </w:rPr>
        <w:t>Retrieved from</w:t>
      </w:r>
      <w:r w:rsidRPr="00CC4EAC">
        <w:rPr>
          <w:rStyle w:val="Hyperlink"/>
          <w:rFonts w:asciiTheme="minorHAnsi" w:hAnsiTheme="minorHAnsi" w:cs="Arial"/>
          <w:color w:val="auto"/>
          <w:sz w:val="22"/>
          <w:szCs w:val="22"/>
        </w:rPr>
        <w:t xml:space="preserve"> </w:t>
      </w:r>
      <w:r w:rsidRPr="00CC4EAC">
        <w:rPr>
          <w:rFonts w:asciiTheme="minorHAnsi" w:hAnsiTheme="minorHAnsi" w:cs="Arial"/>
          <w:sz w:val="22"/>
          <w:szCs w:val="22"/>
        </w:rPr>
        <w:t>http://sfari.org/news-and-opinion/directors-columns/2012/ras-pathway-a-potentially-unifying-theory-of-autism.</w:t>
      </w:r>
      <w:proofErr w:type="gramEnd"/>
    </w:p>
    <w:p w14:paraId="723595E9" w14:textId="2D9199EE" w:rsidR="002B58AB" w:rsidRPr="00CC4EAC" w:rsidRDefault="008C4EE4"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Simons Foundation Autism Research Initiative.</w:t>
      </w:r>
      <w:proofErr w:type="gramEnd"/>
      <w:r w:rsidRPr="00CC4EAC">
        <w:rPr>
          <w:rFonts w:asciiTheme="minorHAnsi" w:hAnsiTheme="minorHAnsi" w:cs="Arial"/>
          <w:sz w:val="22"/>
          <w:szCs w:val="22"/>
        </w:rPr>
        <w:t xml:space="preserve"> 2011, </w:t>
      </w:r>
      <w:r w:rsidR="002B58AB" w:rsidRPr="00CC4EAC">
        <w:rPr>
          <w:rFonts w:asciiTheme="minorHAnsi" w:hAnsiTheme="minorHAnsi" w:cs="Arial"/>
          <w:sz w:val="22"/>
          <w:szCs w:val="22"/>
        </w:rPr>
        <w:t>Nov</w:t>
      </w:r>
      <w:r w:rsidRPr="00CC4EAC">
        <w:rPr>
          <w:rFonts w:asciiTheme="minorHAnsi" w:hAnsiTheme="minorHAnsi" w:cs="Arial"/>
          <w:sz w:val="22"/>
          <w:szCs w:val="22"/>
        </w:rPr>
        <w:t>ember</w:t>
      </w:r>
      <w:r w:rsidR="002B58AB" w:rsidRPr="00CC4EAC">
        <w:rPr>
          <w:rFonts w:asciiTheme="minorHAnsi" w:hAnsiTheme="minorHAnsi" w:cs="Arial"/>
          <w:sz w:val="22"/>
          <w:szCs w:val="22"/>
        </w:rPr>
        <w:t xml:space="preserve"> 23</w:t>
      </w:r>
      <w:r w:rsidRPr="00CC4EAC">
        <w:rPr>
          <w:rFonts w:asciiTheme="minorHAnsi" w:hAnsiTheme="minorHAnsi" w:cs="Arial"/>
          <w:sz w:val="22"/>
          <w:szCs w:val="22"/>
        </w:rPr>
        <w:t>.</w:t>
      </w:r>
      <w:r w:rsidR="002B58AB" w:rsidRPr="00CC4EAC">
        <w:rPr>
          <w:rFonts w:asciiTheme="minorHAnsi" w:hAnsiTheme="minorHAnsi" w:cs="Arial"/>
          <w:sz w:val="22"/>
          <w:szCs w:val="22"/>
        </w:rPr>
        <w:t xml:space="preserve"> </w:t>
      </w:r>
      <w:r w:rsidRPr="00CC4EAC">
        <w:rPr>
          <w:rFonts w:asciiTheme="minorHAnsi" w:hAnsiTheme="minorHAnsi" w:cs="Arial"/>
          <w:sz w:val="22"/>
          <w:szCs w:val="22"/>
        </w:rPr>
        <w:t xml:space="preserve">Clinical research: Toddlers with autism larger than peers [Web brief report]. </w:t>
      </w:r>
      <w:proofErr w:type="gramStart"/>
      <w:r w:rsidRPr="00CC4EAC">
        <w:rPr>
          <w:rFonts w:asciiTheme="minorHAnsi" w:hAnsiTheme="minorHAnsi" w:cs="Arial"/>
          <w:sz w:val="22"/>
          <w:szCs w:val="22"/>
        </w:rPr>
        <w:t>Retrieved from http://sfari.org/news-and-opinion/in-brief/2011/clinical-research-toddlers-with-autism-larger-than-peers.</w:t>
      </w:r>
      <w:proofErr w:type="gramEnd"/>
    </w:p>
    <w:p w14:paraId="0CC50A20" w14:textId="1B4E93E1" w:rsidR="008400E1" w:rsidRPr="00CC4EAC" w:rsidRDefault="008C4EE4" w:rsidP="00600636">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Yale Daily News.</w:t>
      </w:r>
      <w:proofErr w:type="gramEnd"/>
      <w:r w:rsidRPr="00CC4EAC">
        <w:rPr>
          <w:rFonts w:asciiTheme="minorHAnsi" w:hAnsiTheme="minorHAnsi" w:cs="Arial"/>
          <w:sz w:val="22"/>
          <w:szCs w:val="22"/>
        </w:rPr>
        <w:t xml:space="preserve"> 2011, </w:t>
      </w:r>
      <w:r w:rsidR="008400E1" w:rsidRPr="00CC4EAC">
        <w:rPr>
          <w:rFonts w:asciiTheme="minorHAnsi" w:hAnsiTheme="minorHAnsi" w:cs="Arial"/>
          <w:sz w:val="22"/>
          <w:szCs w:val="22"/>
        </w:rPr>
        <w:t>Oct</w:t>
      </w:r>
      <w:r w:rsidRPr="00CC4EAC">
        <w:rPr>
          <w:rFonts w:asciiTheme="minorHAnsi" w:hAnsiTheme="minorHAnsi" w:cs="Arial"/>
          <w:sz w:val="22"/>
          <w:szCs w:val="22"/>
        </w:rPr>
        <w:t>ober</w:t>
      </w:r>
      <w:r w:rsidR="008400E1" w:rsidRPr="00CC4EAC">
        <w:rPr>
          <w:rFonts w:asciiTheme="minorHAnsi" w:hAnsiTheme="minorHAnsi" w:cs="Arial"/>
          <w:sz w:val="22"/>
          <w:szCs w:val="22"/>
        </w:rPr>
        <w:t xml:space="preserve"> 25</w:t>
      </w:r>
      <w:r w:rsidRPr="00CC4EAC">
        <w:rPr>
          <w:rFonts w:asciiTheme="minorHAnsi" w:hAnsiTheme="minorHAnsi" w:cs="Arial"/>
          <w:sz w:val="22"/>
          <w:szCs w:val="22"/>
        </w:rPr>
        <w:t>.</w:t>
      </w:r>
      <w:r w:rsidR="008400E1" w:rsidRPr="00CC4EAC">
        <w:rPr>
          <w:rFonts w:asciiTheme="minorHAnsi" w:hAnsiTheme="minorHAnsi" w:cs="Arial"/>
          <w:sz w:val="22"/>
          <w:szCs w:val="22"/>
        </w:rPr>
        <w:t xml:space="preserve"> </w:t>
      </w:r>
      <w:r w:rsidRPr="00CC4EAC">
        <w:rPr>
          <w:rFonts w:asciiTheme="minorHAnsi" w:hAnsiTheme="minorHAnsi" w:cs="Arial"/>
          <w:sz w:val="22"/>
          <w:szCs w:val="22"/>
        </w:rPr>
        <w:t>Autism and baby size linked [Web blog post]. Retrieved from</w:t>
      </w:r>
    </w:p>
    <w:p w14:paraId="7E22387A" w14:textId="4EE25141" w:rsidR="008400E1" w:rsidRPr="00CC4EAC" w:rsidRDefault="008400E1" w:rsidP="00600636">
      <w:pPr>
        <w:tabs>
          <w:tab w:val="left" w:pos="1980"/>
          <w:tab w:val="left" w:pos="2790"/>
        </w:tabs>
        <w:ind w:left="360" w:right="-360"/>
        <w:rPr>
          <w:rFonts w:asciiTheme="minorHAnsi" w:hAnsiTheme="minorHAnsi" w:cs="Arial"/>
          <w:sz w:val="22"/>
          <w:szCs w:val="22"/>
        </w:rPr>
      </w:pPr>
      <w:r w:rsidRPr="00CC4EAC">
        <w:rPr>
          <w:rFonts w:asciiTheme="minorHAnsi" w:hAnsiTheme="minorHAnsi" w:cs="Arial"/>
          <w:sz w:val="22"/>
          <w:szCs w:val="22"/>
        </w:rPr>
        <w:t>yaledailynews.com/blog/2011/10/25/autism-and-baby-size-linked/</w:t>
      </w:r>
      <w:r w:rsidR="008C4EE4" w:rsidRPr="00CC4EAC">
        <w:rPr>
          <w:rFonts w:asciiTheme="minorHAnsi" w:hAnsiTheme="minorHAnsi" w:cs="Arial"/>
          <w:sz w:val="22"/>
          <w:szCs w:val="22"/>
        </w:rPr>
        <w:t>.</w:t>
      </w:r>
    </w:p>
    <w:p w14:paraId="2B47CA54" w14:textId="4E5064A1" w:rsidR="00383246" w:rsidRPr="00CC4EAC" w:rsidRDefault="008C4EE4" w:rsidP="00EA4027">
      <w:pPr>
        <w:tabs>
          <w:tab w:val="left" w:pos="1980"/>
          <w:tab w:val="left" w:pos="2790"/>
        </w:tabs>
        <w:ind w:left="360" w:right="-360" w:hanging="360"/>
        <w:rPr>
          <w:rFonts w:asciiTheme="minorHAnsi" w:hAnsiTheme="minorHAnsi" w:cs="Arial"/>
          <w:sz w:val="22"/>
          <w:szCs w:val="22"/>
        </w:rPr>
      </w:pPr>
      <w:r w:rsidRPr="00CC4EAC">
        <w:rPr>
          <w:rFonts w:asciiTheme="minorHAnsi" w:hAnsiTheme="minorHAnsi" w:cs="Arial"/>
          <w:sz w:val="22"/>
          <w:szCs w:val="22"/>
        </w:rPr>
        <w:t xml:space="preserve">U.S. News &amp; World Report: Health. 2011, </w:t>
      </w:r>
      <w:r w:rsidR="00383246" w:rsidRPr="00CC4EAC">
        <w:rPr>
          <w:rFonts w:asciiTheme="minorHAnsi" w:hAnsiTheme="minorHAnsi" w:cs="Arial"/>
          <w:sz w:val="22"/>
          <w:szCs w:val="22"/>
        </w:rPr>
        <w:t>Oct</w:t>
      </w:r>
      <w:r w:rsidRPr="00CC4EAC">
        <w:rPr>
          <w:rFonts w:asciiTheme="minorHAnsi" w:hAnsiTheme="minorHAnsi" w:cs="Arial"/>
          <w:sz w:val="22"/>
          <w:szCs w:val="22"/>
        </w:rPr>
        <w:t>ober</w:t>
      </w:r>
      <w:r w:rsidR="00383246" w:rsidRPr="00CC4EAC">
        <w:rPr>
          <w:rFonts w:asciiTheme="minorHAnsi" w:hAnsiTheme="minorHAnsi" w:cs="Arial"/>
          <w:sz w:val="22"/>
          <w:szCs w:val="22"/>
        </w:rPr>
        <w:t xml:space="preserve"> 7</w:t>
      </w:r>
      <w:r w:rsidRPr="00CC4EAC">
        <w:rPr>
          <w:rFonts w:asciiTheme="minorHAnsi" w:hAnsiTheme="minorHAnsi" w:cs="Arial"/>
          <w:sz w:val="22"/>
          <w:szCs w:val="22"/>
        </w:rPr>
        <w:t>.</w:t>
      </w:r>
      <w:r w:rsidR="00383246" w:rsidRPr="00CC4EAC">
        <w:rPr>
          <w:rFonts w:asciiTheme="minorHAnsi" w:hAnsiTheme="minorHAnsi" w:cs="Arial"/>
          <w:sz w:val="22"/>
          <w:szCs w:val="22"/>
        </w:rPr>
        <w:t xml:space="preserve"> Boys with autism may grow faster as babies</w:t>
      </w:r>
      <w:r w:rsidRPr="00CC4EAC">
        <w:rPr>
          <w:rFonts w:asciiTheme="minorHAnsi" w:hAnsiTheme="minorHAnsi" w:cs="Arial"/>
          <w:sz w:val="22"/>
          <w:szCs w:val="22"/>
        </w:rPr>
        <w:t xml:space="preserve"> [Web report]. </w:t>
      </w:r>
      <w:proofErr w:type="gramStart"/>
      <w:r w:rsidR="008B2B19" w:rsidRPr="00CC4EAC">
        <w:rPr>
          <w:rFonts w:asciiTheme="minorHAnsi" w:hAnsiTheme="minorHAnsi" w:cs="Arial"/>
          <w:sz w:val="22"/>
          <w:szCs w:val="22"/>
        </w:rPr>
        <w:t xml:space="preserve">Retrieved from </w:t>
      </w:r>
      <w:r w:rsidRPr="00CC4EAC">
        <w:rPr>
          <w:rFonts w:asciiTheme="minorHAnsi" w:hAnsiTheme="minorHAnsi" w:cs="Arial"/>
          <w:sz w:val="22"/>
          <w:szCs w:val="22"/>
        </w:rPr>
        <w:t>http://health.usnews.com/health-news/family-health/brain-and-behavior/articles/2011/10/07/boys-with-autism-may-grow-faster-as-babies.</w:t>
      </w:r>
      <w:proofErr w:type="gramEnd"/>
    </w:p>
    <w:p w14:paraId="665630D5" w14:textId="2C42317D" w:rsidR="00600636" w:rsidRPr="00CC4EAC" w:rsidRDefault="008C4EE4" w:rsidP="00EA4027">
      <w:pPr>
        <w:pStyle w:val="Header"/>
        <w:tabs>
          <w:tab w:val="clear" w:pos="4320"/>
          <w:tab w:val="clear" w:pos="8640"/>
        </w:tabs>
        <w:ind w:left="360" w:hanging="360"/>
        <w:rPr>
          <w:rFonts w:asciiTheme="minorHAnsi" w:hAnsiTheme="minorHAnsi" w:cs="Arial"/>
          <w:sz w:val="22"/>
          <w:szCs w:val="22"/>
        </w:rPr>
      </w:pPr>
      <w:proofErr w:type="gramStart"/>
      <w:r w:rsidRPr="00CC4EAC">
        <w:rPr>
          <w:rStyle w:val="Strong"/>
          <w:rFonts w:asciiTheme="minorHAnsi" w:hAnsiTheme="minorHAnsi" w:cs="Arial"/>
          <w:b w:val="0"/>
          <w:sz w:val="22"/>
          <w:szCs w:val="22"/>
        </w:rPr>
        <w:t>Autism Science Foundation.</w:t>
      </w:r>
      <w:proofErr w:type="gramEnd"/>
      <w:r w:rsidRPr="00CC4EAC">
        <w:rPr>
          <w:rStyle w:val="Strong"/>
          <w:rFonts w:asciiTheme="minorHAnsi" w:hAnsiTheme="minorHAnsi" w:cs="Arial"/>
          <w:b w:val="0"/>
          <w:sz w:val="22"/>
          <w:szCs w:val="22"/>
        </w:rPr>
        <w:t xml:space="preserve"> 2011, </w:t>
      </w:r>
      <w:r w:rsidR="00600636" w:rsidRPr="00CC4EAC">
        <w:rPr>
          <w:rStyle w:val="Strong"/>
          <w:rFonts w:asciiTheme="minorHAnsi" w:hAnsiTheme="minorHAnsi" w:cs="Arial"/>
          <w:b w:val="0"/>
          <w:sz w:val="22"/>
          <w:szCs w:val="22"/>
        </w:rPr>
        <w:t>Mar</w:t>
      </w:r>
      <w:r w:rsidRPr="00CC4EAC">
        <w:rPr>
          <w:rStyle w:val="Strong"/>
          <w:rFonts w:asciiTheme="minorHAnsi" w:hAnsiTheme="minorHAnsi" w:cs="Arial"/>
          <w:b w:val="0"/>
          <w:sz w:val="22"/>
          <w:szCs w:val="22"/>
        </w:rPr>
        <w:t>ch</w:t>
      </w:r>
      <w:r w:rsidR="00600636" w:rsidRPr="00CC4EAC">
        <w:rPr>
          <w:rStyle w:val="Strong"/>
          <w:rFonts w:asciiTheme="minorHAnsi" w:hAnsiTheme="minorHAnsi" w:cs="Arial"/>
          <w:b w:val="0"/>
          <w:sz w:val="22"/>
          <w:szCs w:val="22"/>
        </w:rPr>
        <w:t xml:space="preserve"> 18</w:t>
      </w:r>
      <w:r w:rsidRPr="00CC4EAC">
        <w:rPr>
          <w:rStyle w:val="Strong"/>
          <w:rFonts w:asciiTheme="minorHAnsi" w:hAnsiTheme="minorHAnsi" w:cs="Arial"/>
          <w:b w:val="0"/>
          <w:sz w:val="22"/>
          <w:szCs w:val="22"/>
        </w:rPr>
        <w:t xml:space="preserve">. Dr. </w:t>
      </w:r>
      <w:proofErr w:type="spellStart"/>
      <w:r w:rsidRPr="00CC4EAC">
        <w:rPr>
          <w:rStyle w:val="Strong"/>
          <w:rFonts w:asciiTheme="minorHAnsi" w:hAnsiTheme="minorHAnsi" w:cs="Arial"/>
          <w:b w:val="0"/>
          <w:sz w:val="22"/>
          <w:szCs w:val="22"/>
        </w:rPr>
        <w:t>Kasia</w:t>
      </w:r>
      <w:proofErr w:type="spellEnd"/>
      <w:r w:rsidRPr="00CC4EAC">
        <w:rPr>
          <w:rStyle w:val="Strong"/>
          <w:rFonts w:asciiTheme="minorHAnsi" w:hAnsiTheme="minorHAnsi" w:cs="Arial"/>
          <w:b w:val="0"/>
          <w:sz w:val="22"/>
          <w:szCs w:val="22"/>
        </w:rPr>
        <w:t xml:space="preserve"> Chawarska uses face scanning and recognition to perceive social abnormalities in autism [</w:t>
      </w:r>
      <w:proofErr w:type="spellStart"/>
      <w:r w:rsidRPr="00CC4EAC">
        <w:rPr>
          <w:rStyle w:val="Strong"/>
          <w:rFonts w:asciiTheme="minorHAnsi" w:hAnsiTheme="minorHAnsi" w:cs="Arial"/>
          <w:b w:val="0"/>
          <w:sz w:val="22"/>
          <w:szCs w:val="22"/>
        </w:rPr>
        <w:t>Youtube</w:t>
      </w:r>
      <w:proofErr w:type="spellEnd"/>
      <w:r w:rsidRPr="00CC4EAC">
        <w:rPr>
          <w:rStyle w:val="Strong"/>
          <w:rFonts w:asciiTheme="minorHAnsi" w:hAnsiTheme="minorHAnsi" w:cs="Arial"/>
          <w:b w:val="0"/>
          <w:sz w:val="22"/>
          <w:szCs w:val="22"/>
        </w:rPr>
        <w:t xml:space="preserve"> video]. </w:t>
      </w:r>
      <w:proofErr w:type="gramStart"/>
      <w:r w:rsidR="008B2B19" w:rsidRPr="00CC4EAC">
        <w:rPr>
          <w:rStyle w:val="Strong"/>
          <w:rFonts w:asciiTheme="minorHAnsi" w:hAnsiTheme="minorHAnsi" w:cs="Arial"/>
          <w:b w:val="0"/>
          <w:sz w:val="22"/>
          <w:szCs w:val="22"/>
        </w:rPr>
        <w:t xml:space="preserve">Retrieved from </w:t>
      </w:r>
      <w:r w:rsidRPr="00CC4EAC">
        <w:rPr>
          <w:rFonts w:asciiTheme="minorHAnsi" w:hAnsiTheme="minorHAnsi" w:cs="Arial"/>
          <w:sz w:val="22"/>
          <w:szCs w:val="22"/>
        </w:rPr>
        <w:t>https://www.youtube.com/watch?v=YgNPW1jqguw.</w:t>
      </w:r>
      <w:proofErr w:type="gramEnd"/>
    </w:p>
    <w:p w14:paraId="6F8C3F25" w14:textId="1ED230E1" w:rsidR="002B58AB" w:rsidRPr="00CC4EAC" w:rsidRDefault="008C4EE4"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Simons Foundation Autism Research Initiative.</w:t>
      </w:r>
      <w:proofErr w:type="gramEnd"/>
      <w:r w:rsidRPr="00CC4EAC">
        <w:rPr>
          <w:rFonts w:asciiTheme="minorHAnsi" w:hAnsiTheme="minorHAnsi" w:cs="Arial"/>
          <w:sz w:val="22"/>
          <w:szCs w:val="22"/>
        </w:rPr>
        <w:t xml:space="preserve"> 2010, </w:t>
      </w:r>
      <w:r w:rsidR="002B58AB" w:rsidRPr="00CC4EAC">
        <w:rPr>
          <w:rFonts w:asciiTheme="minorHAnsi" w:hAnsiTheme="minorHAnsi" w:cs="Arial"/>
          <w:sz w:val="22"/>
          <w:szCs w:val="22"/>
        </w:rPr>
        <w:t>Apr</w:t>
      </w:r>
      <w:r w:rsidRPr="00CC4EAC">
        <w:rPr>
          <w:rFonts w:asciiTheme="minorHAnsi" w:hAnsiTheme="minorHAnsi" w:cs="Arial"/>
          <w:sz w:val="22"/>
          <w:szCs w:val="22"/>
        </w:rPr>
        <w:t>il</w:t>
      </w:r>
      <w:r w:rsidR="002B58AB" w:rsidRPr="00CC4EAC">
        <w:rPr>
          <w:rFonts w:asciiTheme="minorHAnsi" w:hAnsiTheme="minorHAnsi" w:cs="Arial"/>
          <w:sz w:val="22"/>
          <w:szCs w:val="22"/>
        </w:rPr>
        <w:t xml:space="preserve"> 16</w:t>
      </w:r>
      <w:r w:rsidRPr="00CC4EAC">
        <w:rPr>
          <w:rFonts w:asciiTheme="minorHAnsi" w:hAnsiTheme="minorHAnsi" w:cs="Arial"/>
          <w:sz w:val="22"/>
          <w:szCs w:val="22"/>
        </w:rPr>
        <w:t>.</w:t>
      </w:r>
      <w:r w:rsidR="002B58AB" w:rsidRPr="00CC4EAC">
        <w:rPr>
          <w:rFonts w:asciiTheme="minorHAnsi" w:hAnsiTheme="minorHAnsi" w:cs="Arial"/>
          <w:sz w:val="22"/>
          <w:szCs w:val="22"/>
        </w:rPr>
        <w:t xml:space="preserve"> </w:t>
      </w:r>
      <w:r w:rsidRPr="00CC4EAC">
        <w:rPr>
          <w:rFonts w:asciiTheme="minorHAnsi" w:hAnsiTheme="minorHAnsi" w:cs="Arial"/>
          <w:sz w:val="22"/>
          <w:szCs w:val="22"/>
        </w:rPr>
        <w:t>Autism not a fundamental problem of attention, study says</w:t>
      </w:r>
      <w:r w:rsidR="002B58AB" w:rsidRPr="00CC4EAC">
        <w:rPr>
          <w:rFonts w:asciiTheme="minorHAnsi" w:hAnsiTheme="minorHAnsi" w:cs="Arial"/>
          <w:sz w:val="22"/>
          <w:szCs w:val="22"/>
        </w:rPr>
        <w:t xml:space="preserve"> </w:t>
      </w:r>
      <w:r w:rsidRPr="00CC4EAC">
        <w:rPr>
          <w:rFonts w:asciiTheme="minorHAnsi" w:hAnsiTheme="minorHAnsi" w:cs="Arial"/>
          <w:sz w:val="22"/>
          <w:szCs w:val="22"/>
        </w:rPr>
        <w:t xml:space="preserve">[Web report]. </w:t>
      </w:r>
      <w:proofErr w:type="gramStart"/>
      <w:r w:rsidRPr="00CC4EAC">
        <w:rPr>
          <w:rFonts w:asciiTheme="minorHAnsi" w:hAnsiTheme="minorHAnsi" w:cs="Arial"/>
          <w:sz w:val="22"/>
          <w:szCs w:val="22"/>
        </w:rPr>
        <w:t>Retrieved from</w:t>
      </w:r>
      <w:r w:rsidR="008B2B19" w:rsidRPr="00CC4EAC">
        <w:rPr>
          <w:rFonts w:asciiTheme="minorHAnsi" w:hAnsiTheme="minorHAnsi" w:cs="Arial"/>
          <w:sz w:val="22"/>
          <w:szCs w:val="22"/>
        </w:rPr>
        <w:t xml:space="preserve"> </w:t>
      </w:r>
      <w:r w:rsidRPr="00CC4EAC">
        <w:rPr>
          <w:rFonts w:asciiTheme="minorHAnsi" w:hAnsiTheme="minorHAnsi" w:cs="Arial"/>
          <w:sz w:val="22"/>
          <w:szCs w:val="22"/>
        </w:rPr>
        <w:t>http://sfari.org/news-and-opinion/news/2010/autism-not-a-fundamental-problem-of-attention-study-says.</w:t>
      </w:r>
      <w:proofErr w:type="gramEnd"/>
    </w:p>
    <w:p w14:paraId="4FBD5D5D" w14:textId="31942EC1" w:rsidR="00B44E0B" w:rsidRPr="00CC4EAC" w:rsidRDefault="008C4EE4" w:rsidP="00EA4027">
      <w:pPr>
        <w:tabs>
          <w:tab w:val="left" w:pos="1980"/>
          <w:tab w:val="left" w:pos="2790"/>
        </w:tabs>
        <w:ind w:left="360" w:right="-360" w:hanging="360"/>
        <w:rPr>
          <w:rFonts w:asciiTheme="minorHAnsi" w:hAnsiTheme="minorHAnsi" w:cs="Arial"/>
          <w:sz w:val="22"/>
          <w:szCs w:val="22"/>
        </w:rPr>
      </w:pPr>
      <w:proofErr w:type="gramStart"/>
      <w:r w:rsidRPr="00CC4EAC">
        <w:rPr>
          <w:rFonts w:asciiTheme="minorHAnsi" w:hAnsiTheme="minorHAnsi" w:cs="Arial"/>
          <w:sz w:val="22"/>
          <w:szCs w:val="22"/>
        </w:rPr>
        <w:t>Yale Daily News.</w:t>
      </w:r>
      <w:proofErr w:type="gramEnd"/>
      <w:r w:rsidRPr="00CC4EAC">
        <w:rPr>
          <w:rFonts w:asciiTheme="minorHAnsi" w:hAnsiTheme="minorHAnsi" w:cs="Arial"/>
          <w:sz w:val="22"/>
          <w:szCs w:val="22"/>
        </w:rPr>
        <w:t xml:space="preserve"> 2008, </w:t>
      </w:r>
      <w:r w:rsidR="00B44E0B" w:rsidRPr="00CC4EAC">
        <w:rPr>
          <w:rFonts w:asciiTheme="minorHAnsi" w:hAnsiTheme="minorHAnsi" w:cs="Arial"/>
          <w:sz w:val="22"/>
          <w:szCs w:val="22"/>
        </w:rPr>
        <w:t>Oct</w:t>
      </w:r>
      <w:r w:rsidRPr="00CC4EAC">
        <w:rPr>
          <w:rFonts w:asciiTheme="minorHAnsi" w:hAnsiTheme="minorHAnsi" w:cs="Arial"/>
          <w:sz w:val="22"/>
          <w:szCs w:val="22"/>
        </w:rPr>
        <w:t>ober</w:t>
      </w:r>
      <w:r w:rsidR="00B44E0B" w:rsidRPr="00CC4EAC">
        <w:rPr>
          <w:rFonts w:asciiTheme="minorHAnsi" w:hAnsiTheme="minorHAnsi" w:cs="Arial"/>
          <w:sz w:val="22"/>
          <w:szCs w:val="22"/>
        </w:rPr>
        <w:t xml:space="preserve"> 29</w:t>
      </w:r>
      <w:r w:rsidRPr="00CC4EAC">
        <w:rPr>
          <w:rFonts w:asciiTheme="minorHAnsi" w:hAnsiTheme="minorHAnsi" w:cs="Arial"/>
          <w:sz w:val="22"/>
          <w:szCs w:val="22"/>
        </w:rPr>
        <w:t>.</w:t>
      </w:r>
      <w:r w:rsidR="00B44E0B" w:rsidRPr="00CC4EAC">
        <w:rPr>
          <w:rFonts w:asciiTheme="minorHAnsi" w:hAnsiTheme="minorHAnsi" w:cs="Arial"/>
          <w:sz w:val="22"/>
          <w:szCs w:val="22"/>
        </w:rPr>
        <w:t xml:space="preserve"> </w:t>
      </w:r>
      <w:r w:rsidRPr="00CC4EAC">
        <w:rPr>
          <w:rFonts w:asciiTheme="minorHAnsi" w:hAnsiTheme="minorHAnsi" w:cs="Arial"/>
          <w:sz w:val="22"/>
          <w:szCs w:val="22"/>
        </w:rPr>
        <w:t xml:space="preserve">Discovery zone: The Yale Child Study Center [Web report]. </w:t>
      </w:r>
      <w:proofErr w:type="gramStart"/>
      <w:r w:rsidRPr="00CC4EAC">
        <w:rPr>
          <w:rFonts w:asciiTheme="minorHAnsi" w:hAnsiTheme="minorHAnsi" w:cs="Arial"/>
          <w:sz w:val="22"/>
          <w:szCs w:val="22"/>
        </w:rPr>
        <w:t xml:space="preserve">Retrieved from </w:t>
      </w:r>
      <w:r w:rsidR="00B44E0B" w:rsidRPr="00CC4EAC">
        <w:rPr>
          <w:rFonts w:asciiTheme="minorHAnsi" w:hAnsiTheme="minorHAnsi" w:cs="Arial"/>
          <w:sz w:val="22"/>
          <w:szCs w:val="22"/>
        </w:rPr>
        <w:t>yaledailynews.com/.../discovery-zone-the-yale-child-study-center/</w:t>
      </w:r>
      <w:r w:rsidRPr="00CC4EAC">
        <w:rPr>
          <w:rFonts w:asciiTheme="minorHAnsi" w:hAnsiTheme="minorHAnsi" w:cs="Arial"/>
          <w:sz w:val="22"/>
          <w:szCs w:val="22"/>
        </w:rPr>
        <w:t>.</w:t>
      </w:r>
      <w:proofErr w:type="gramEnd"/>
    </w:p>
    <w:p w14:paraId="2EB398C5" w14:textId="77777777" w:rsidR="002B58AB" w:rsidRPr="00CC4EAC" w:rsidRDefault="002B58AB" w:rsidP="00582899">
      <w:pPr>
        <w:tabs>
          <w:tab w:val="left" w:pos="1980"/>
          <w:tab w:val="left" w:pos="2790"/>
        </w:tabs>
        <w:ind w:left="720" w:right="-360" w:hanging="720"/>
        <w:rPr>
          <w:rFonts w:asciiTheme="minorHAnsi" w:hAnsiTheme="minorHAnsi" w:cs="Arial"/>
          <w:sz w:val="22"/>
          <w:szCs w:val="22"/>
        </w:rPr>
      </w:pPr>
    </w:p>
    <w:p w14:paraId="44725FBB" w14:textId="19384DA1" w:rsidR="00AE1EBB" w:rsidRPr="00CC4EAC" w:rsidRDefault="00582899" w:rsidP="00AE1EBB">
      <w:pPr>
        <w:rPr>
          <w:rFonts w:asciiTheme="minorHAnsi" w:hAnsiTheme="minorHAnsi" w:cs="Arial"/>
          <w:sz w:val="22"/>
          <w:szCs w:val="22"/>
          <w:u w:val="single"/>
        </w:rPr>
      </w:pPr>
      <w:r w:rsidRPr="00CC4EAC">
        <w:rPr>
          <w:rFonts w:asciiTheme="minorHAnsi" w:hAnsiTheme="minorHAnsi" w:cs="Arial"/>
          <w:b/>
          <w:sz w:val="22"/>
          <w:szCs w:val="22"/>
          <w:u w:val="single"/>
        </w:rPr>
        <w:t>B</w:t>
      </w:r>
      <w:r w:rsidR="009A48BD" w:rsidRPr="00CC4EAC">
        <w:rPr>
          <w:rFonts w:asciiTheme="minorHAnsi" w:hAnsiTheme="minorHAnsi" w:cs="Arial"/>
          <w:b/>
          <w:sz w:val="22"/>
          <w:szCs w:val="22"/>
          <w:u w:val="single"/>
        </w:rPr>
        <w:t>ibliography</w:t>
      </w:r>
    </w:p>
    <w:p w14:paraId="72CF6145" w14:textId="77777777" w:rsidR="00582899" w:rsidRPr="00CC4EAC" w:rsidRDefault="00582899" w:rsidP="00582899">
      <w:pPr>
        <w:tabs>
          <w:tab w:val="left" w:pos="1980"/>
          <w:tab w:val="left" w:pos="2790"/>
        </w:tabs>
        <w:ind w:left="720" w:right="-360" w:hanging="720"/>
        <w:rPr>
          <w:rFonts w:asciiTheme="minorHAnsi" w:hAnsiTheme="minorHAnsi" w:cs="Arial"/>
          <w:b/>
          <w:sz w:val="22"/>
          <w:szCs w:val="22"/>
        </w:rPr>
      </w:pPr>
    </w:p>
    <w:p w14:paraId="18D39A31" w14:textId="77777777" w:rsidR="00582899" w:rsidRPr="00CC4EAC" w:rsidRDefault="00DB0C2A" w:rsidP="00645C60">
      <w:pPr>
        <w:rPr>
          <w:rFonts w:asciiTheme="minorHAnsi" w:hAnsiTheme="minorHAnsi" w:cs="Arial"/>
          <w:sz w:val="22"/>
          <w:szCs w:val="22"/>
          <w:u w:val="single"/>
        </w:rPr>
      </w:pPr>
      <w:bookmarkStart w:id="1" w:name="OLE_LINK3"/>
      <w:bookmarkStart w:id="2" w:name="OLE_LINK4"/>
      <w:r w:rsidRPr="00CC4EAC">
        <w:rPr>
          <w:rFonts w:asciiTheme="minorHAnsi" w:hAnsiTheme="minorHAnsi" w:cs="Arial"/>
          <w:sz w:val="22"/>
          <w:szCs w:val="22"/>
          <w:u w:val="single"/>
        </w:rPr>
        <w:t xml:space="preserve">Peer Reviewed Manuscripts </w:t>
      </w:r>
    </w:p>
    <w:p w14:paraId="08A65528" w14:textId="4A17B55D" w:rsidR="00582899" w:rsidRPr="00CC4EAC" w:rsidRDefault="00645C60" w:rsidP="0062000A">
      <w:pPr>
        <w:pStyle w:val="ListParagraph"/>
        <w:numPr>
          <w:ilvl w:val="2"/>
          <w:numId w:val="18"/>
        </w:numPr>
        <w:tabs>
          <w:tab w:val="clear" w:pos="2160"/>
          <w:tab w:val="num" w:pos="360"/>
        </w:tabs>
        <w:ind w:left="720" w:hanging="720"/>
        <w:rPr>
          <w:rFonts w:asciiTheme="minorHAnsi" w:hAnsiTheme="minorHAnsi" w:cs="Arial"/>
        </w:rPr>
      </w:pPr>
      <w:r w:rsidRPr="00CC4EAC">
        <w:rPr>
          <w:rFonts w:asciiTheme="minorHAnsi" w:hAnsiTheme="minorHAnsi" w:cs="Arial"/>
        </w:rPr>
        <w:t xml:space="preserve"> </w:t>
      </w:r>
      <w:r w:rsidR="00582899" w:rsidRPr="00CC4EAC">
        <w:rPr>
          <w:rFonts w:asciiTheme="minorHAnsi" w:hAnsiTheme="minorHAnsi" w:cs="Arial"/>
        </w:rPr>
        <w:t>Mayes</w:t>
      </w:r>
      <w:r w:rsidR="00187385" w:rsidRPr="00CC4EAC">
        <w:rPr>
          <w:rFonts w:asciiTheme="minorHAnsi" w:hAnsiTheme="minorHAnsi" w:cs="Arial"/>
        </w:rPr>
        <w:t>,</w:t>
      </w:r>
      <w:r w:rsidR="00582899" w:rsidRPr="00CC4EAC">
        <w:rPr>
          <w:rFonts w:asciiTheme="minorHAnsi" w:hAnsiTheme="minorHAnsi" w:cs="Arial"/>
        </w:rPr>
        <w:t xml:space="preserve"> L.</w:t>
      </w:r>
      <w:r w:rsidR="00187385" w:rsidRPr="00CC4EAC">
        <w:rPr>
          <w:rFonts w:asciiTheme="minorHAnsi" w:hAnsiTheme="minorHAnsi" w:cs="Arial"/>
        </w:rPr>
        <w:t xml:space="preserve"> </w:t>
      </w:r>
      <w:r w:rsidR="00582899" w:rsidRPr="00CC4EAC">
        <w:rPr>
          <w:rFonts w:asciiTheme="minorHAnsi" w:hAnsiTheme="minorHAnsi" w:cs="Arial"/>
        </w:rPr>
        <w:t>C., Bornstein</w:t>
      </w:r>
      <w:r w:rsidR="00187385" w:rsidRPr="00CC4EAC">
        <w:rPr>
          <w:rFonts w:asciiTheme="minorHAnsi" w:hAnsiTheme="minorHAnsi" w:cs="Arial"/>
        </w:rPr>
        <w:t>,</w:t>
      </w:r>
      <w:r w:rsidR="00582899" w:rsidRPr="00CC4EAC">
        <w:rPr>
          <w:rFonts w:asciiTheme="minorHAnsi" w:hAnsiTheme="minorHAnsi" w:cs="Arial"/>
        </w:rPr>
        <w:t xml:space="preserve"> M.</w:t>
      </w:r>
      <w:r w:rsidR="00187385" w:rsidRPr="00CC4EAC">
        <w:rPr>
          <w:rFonts w:asciiTheme="minorHAnsi" w:hAnsiTheme="minorHAnsi" w:cs="Arial"/>
        </w:rPr>
        <w:t xml:space="preserve"> </w:t>
      </w:r>
      <w:r w:rsidR="00582899" w:rsidRPr="00CC4EAC">
        <w:rPr>
          <w:rFonts w:asciiTheme="minorHAnsi" w:hAnsiTheme="minorHAnsi" w:cs="Arial"/>
        </w:rPr>
        <w:t xml:space="preserve">H., </w:t>
      </w:r>
      <w:r w:rsidR="00582899" w:rsidRPr="00CC4EAC">
        <w:rPr>
          <w:rFonts w:asciiTheme="minorHAnsi" w:hAnsiTheme="minorHAnsi" w:cs="Arial"/>
          <w:b/>
        </w:rPr>
        <w:t>Chawarska</w:t>
      </w:r>
      <w:r w:rsidR="00187385" w:rsidRPr="00CC4EAC">
        <w:rPr>
          <w:rFonts w:asciiTheme="minorHAnsi" w:hAnsiTheme="minorHAnsi" w:cs="Arial"/>
        </w:rPr>
        <w:t>,</w:t>
      </w:r>
      <w:r w:rsidR="00582899" w:rsidRPr="00CC4EAC">
        <w:rPr>
          <w:rFonts w:asciiTheme="minorHAnsi" w:hAnsiTheme="minorHAnsi" w:cs="Arial"/>
          <w:b/>
        </w:rPr>
        <w:t xml:space="preserve"> K</w:t>
      </w:r>
      <w:r w:rsidR="00582899" w:rsidRPr="00CC4EAC">
        <w:rPr>
          <w:rFonts w:asciiTheme="minorHAnsi" w:hAnsiTheme="minorHAnsi" w:cs="Arial"/>
        </w:rPr>
        <w:t>., &amp; Granger</w:t>
      </w:r>
      <w:r w:rsidR="00187385" w:rsidRPr="00CC4EAC">
        <w:rPr>
          <w:rFonts w:asciiTheme="minorHAnsi" w:hAnsiTheme="minorHAnsi" w:cs="Arial"/>
        </w:rPr>
        <w:t>,</w:t>
      </w:r>
      <w:r w:rsidR="00582899" w:rsidRPr="00CC4EAC">
        <w:rPr>
          <w:rFonts w:asciiTheme="minorHAnsi" w:hAnsiTheme="minorHAnsi" w:cs="Arial"/>
        </w:rPr>
        <w:t xml:space="preserve"> R.</w:t>
      </w:r>
      <w:r w:rsidR="00187385" w:rsidRPr="00CC4EAC">
        <w:rPr>
          <w:rFonts w:asciiTheme="minorHAnsi" w:hAnsiTheme="minorHAnsi" w:cs="Arial"/>
        </w:rPr>
        <w:t xml:space="preserve"> </w:t>
      </w:r>
      <w:r w:rsidR="00582899" w:rsidRPr="00CC4EAC">
        <w:rPr>
          <w:rFonts w:asciiTheme="minorHAnsi" w:hAnsiTheme="minorHAnsi" w:cs="Arial"/>
        </w:rPr>
        <w:t xml:space="preserve">H. </w:t>
      </w:r>
      <w:r w:rsidR="00187385" w:rsidRPr="00CC4EAC">
        <w:rPr>
          <w:rFonts w:asciiTheme="minorHAnsi" w:hAnsiTheme="minorHAnsi" w:cs="Arial"/>
        </w:rPr>
        <w:t xml:space="preserve">(1995). </w:t>
      </w:r>
      <w:r w:rsidR="00582899" w:rsidRPr="00CC4EAC">
        <w:rPr>
          <w:rFonts w:asciiTheme="minorHAnsi" w:hAnsiTheme="minorHAnsi" w:cs="Arial"/>
        </w:rPr>
        <w:t xml:space="preserve">Information processing and developmental assessments in 3-month-old infants exposed prenatally to cocaine. </w:t>
      </w:r>
      <w:r w:rsidR="00582899" w:rsidRPr="00CC4EAC">
        <w:rPr>
          <w:rFonts w:asciiTheme="minorHAnsi" w:hAnsiTheme="minorHAnsi" w:cs="Arial"/>
          <w:i/>
        </w:rPr>
        <w:t>Pediatrics</w:t>
      </w:r>
      <w:r w:rsidR="00582899" w:rsidRPr="00CC4EAC">
        <w:rPr>
          <w:rFonts w:asciiTheme="minorHAnsi" w:hAnsiTheme="minorHAnsi" w:cs="Arial"/>
        </w:rPr>
        <w:t xml:space="preserve">, </w:t>
      </w:r>
      <w:r w:rsidR="00582899" w:rsidRPr="00CC4EAC">
        <w:rPr>
          <w:rFonts w:asciiTheme="minorHAnsi" w:hAnsiTheme="minorHAnsi" w:cs="Arial"/>
          <w:i/>
        </w:rPr>
        <w:t>95</w:t>
      </w:r>
      <w:r w:rsidR="00187385" w:rsidRPr="00CC4EAC">
        <w:rPr>
          <w:rFonts w:asciiTheme="minorHAnsi" w:hAnsiTheme="minorHAnsi" w:cs="Arial"/>
        </w:rPr>
        <w:t xml:space="preserve">, </w:t>
      </w:r>
      <w:r w:rsidR="00582899" w:rsidRPr="00CC4EAC">
        <w:rPr>
          <w:rFonts w:asciiTheme="minorHAnsi" w:hAnsiTheme="minorHAnsi" w:cs="Arial"/>
        </w:rPr>
        <w:t>539-45.</w:t>
      </w:r>
    </w:p>
    <w:p w14:paraId="701D9CBF" w14:textId="3B5D1641" w:rsidR="00582899" w:rsidRPr="00CC4EAC" w:rsidRDefault="00DB0C2A" w:rsidP="00582899">
      <w:pPr>
        <w:ind w:left="720" w:hanging="720"/>
        <w:rPr>
          <w:rFonts w:asciiTheme="minorHAnsi" w:hAnsiTheme="minorHAnsi" w:cs="Arial"/>
          <w:sz w:val="22"/>
          <w:szCs w:val="22"/>
        </w:rPr>
      </w:pPr>
      <w:r w:rsidRPr="00CC4EAC">
        <w:rPr>
          <w:rFonts w:asciiTheme="minorHAnsi" w:hAnsiTheme="minorHAnsi" w:cs="Arial"/>
          <w:sz w:val="22"/>
          <w:szCs w:val="22"/>
        </w:rPr>
        <w:t>2.</w:t>
      </w:r>
      <w:r w:rsidR="004A672A">
        <w:rPr>
          <w:rFonts w:asciiTheme="minorHAnsi" w:hAnsiTheme="minorHAnsi" w:cs="Arial"/>
          <w:sz w:val="22"/>
          <w:szCs w:val="22"/>
        </w:rPr>
        <w:t xml:space="preserve">    </w:t>
      </w:r>
      <w:r w:rsidR="00582899" w:rsidRPr="00CC4EAC">
        <w:rPr>
          <w:rFonts w:asciiTheme="minorHAnsi" w:hAnsiTheme="minorHAnsi" w:cs="Arial"/>
          <w:sz w:val="22"/>
          <w:szCs w:val="22"/>
        </w:rPr>
        <w:t xml:space="preserve">Mayes, L. C., Bornstein, M. H., </w:t>
      </w:r>
      <w:r w:rsidR="00582899" w:rsidRPr="00CC4EAC">
        <w:rPr>
          <w:rFonts w:asciiTheme="minorHAnsi" w:hAnsiTheme="minorHAnsi" w:cs="Arial"/>
          <w:b/>
          <w:sz w:val="22"/>
          <w:szCs w:val="22"/>
        </w:rPr>
        <w:t>Chawarska, K</w:t>
      </w:r>
      <w:r w:rsidR="00187385" w:rsidRPr="00CC4EAC">
        <w:rPr>
          <w:rFonts w:asciiTheme="minorHAnsi" w:hAnsiTheme="minorHAnsi" w:cs="Arial"/>
          <w:b/>
          <w:sz w:val="22"/>
          <w:szCs w:val="22"/>
        </w:rPr>
        <w:t>.</w:t>
      </w:r>
      <w:r w:rsidR="00582899" w:rsidRPr="00CC4EAC">
        <w:rPr>
          <w:rFonts w:asciiTheme="minorHAnsi" w:hAnsiTheme="minorHAnsi" w:cs="Arial"/>
          <w:sz w:val="22"/>
          <w:szCs w:val="22"/>
        </w:rPr>
        <w:t xml:space="preserve">, </w:t>
      </w:r>
      <w:r w:rsidR="00187385" w:rsidRPr="00CC4EAC">
        <w:rPr>
          <w:rFonts w:asciiTheme="minorHAnsi" w:hAnsiTheme="minorHAnsi" w:cs="Arial"/>
          <w:sz w:val="22"/>
          <w:szCs w:val="22"/>
        </w:rPr>
        <w:t xml:space="preserve">&amp; </w:t>
      </w:r>
      <w:r w:rsidR="00582899" w:rsidRPr="00CC4EAC">
        <w:rPr>
          <w:rFonts w:asciiTheme="minorHAnsi" w:hAnsiTheme="minorHAnsi" w:cs="Arial"/>
          <w:sz w:val="22"/>
          <w:szCs w:val="22"/>
        </w:rPr>
        <w:t xml:space="preserve">Granger, R. H. </w:t>
      </w:r>
      <w:r w:rsidR="00187385" w:rsidRPr="00CC4EAC">
        <w:rPr>
          <w:rFonts w:asciiTheme="minorHAnsi" w:hAnsiTheme="minorHAnsi" w:cs="Arial"/>
          <w:sz w:val="22"/>
          <w:szCs w:val="22"/>
        </w:rPr>
        <w:t xml:space="preserve">(1996). </w:t>
      </w:r>
      <w:r w:rsidR="00582899" w:rsidRPr="00CC4EAC">
        <w:rPr>
          <w:rFonts w:asciiTheme="minorHAnsi" w:hAnsiTheme="minorHAnsi" w:cs="Arial"/>
          <w:sz w:val="22"/>
          <w:szCs w:val="22"/>
        </w:rPr>
        <w:t xml:space="preserve">Impaired regulation of arousal in 3-month-old infants exposed prenatally to cocaine and other drugs. </w:t>
      </w:r>
      <w:r w:rsidR="00582899" w:rsidRPr="00CC4EAC">
        <w:rPr>
          <w:rFonts w:asciiTheme="minorHAnsi" w:hAnsiTheme="minorHAnsi" w:cs="Arial"/>
          <w:i/>
          <w:sz w:val="22"/>
          <w:szCs w:val="22"/>
        </w:rPr>
        <w:t>Dev</w:t>
      </w:r>
      <w:r w:rsidR="00C654C4" w:rsidRPr="00CC4EAC">
        <w:rPr>
          <w:rFonts w:asciiTheme="minorHAnsi" w:hAnsiTheme="minorHAnsi" w:cs="Arial"/>
          <w:i/>
          <w:sz w:val="22"/>
          <w:szCs w:val="22"/>
        </w:rPr>
        <w:t>elopment and</w:t>
      </w:r>
      <w:r w:rsidR="00582899" w:rsidRPr="00CC4EAC">
        <w:rPr>
          <w:rFonts w:asciiTheme="minorHAnsi" w:hAnsiTheme="minorHAnsi" w:cs="Arial"/>
          <w:i/>
          <w:sz w:val="22"/>
          <w:szCs w:val="22"/>
        </w:rPr>
        <w:t xml:space="preserve"> Psychopathol</w:t>
      </w:r>
      <w:r w:rsidR="00C654C4" w:rsidRPr="00CC4EAC">
        <w:rPr>
          <w:rFonts w:asciiTheme="minorHAnsi" w:hAnsiTheme="minorHAnsi" w:cs="Arial"/>
          <w:sz w:val="22"/>
          <w:szCs w:val="22"/>
        </w:rPr>
        <w:t>ogy</w:t>
      </w:r>
      <w:r w:rsidR="00187385" w:rsidRPr="00CC4EAC">
        <w:rPr>
          <w:rFonts w:asciiTheme="minorHAnsi" w:hAnsiTheme="minorHAnsi" w:cs="Arial"/>
          <w:sz w:val="22"/>
          <w:szCs w:val="22"/>
        </w:rPr>
        <w:t>,</w:t>
      </w:r>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8</w:t>
      </w:r>
      <w:r w:rsidR="00187385" w:rsidRPr="00CC4EAC">
        <w:rPr>
          <w:rFonts w:asciiTheme="minorHAnsi" w:hAnsiTheme="minorHAnsi" w:cs="Arial"/>
          <w:sz w:val="22"/>
          <w:szCs w:val="22"/>
        </w:rPr>
        <w:t xml:space="preserve">, </w:t>
      </w:r>
      <w:r w:rsidR="00582899" w:rsidRPr="00CC4EAC">
        <w:rPr>
          <w:rFonts w:asciiTheme="minorHAnsi" w:hAnsiTheme="minorHAnsi" w:cs="Arial"/>
          <w:sz w:val="22"/>
          <w:szCs w:val="22"/>
        </w:rPr>
        <w:t>29-42.</w:t>
      </w:r>
    </w:p>
    <w:p w14:paraId="3B133496" w14:textId="0076497D" w:rsidR="00582899" w:rsidRPr="00CC4EAC" w:rsidRDefault="00DB0C2A" w:rsidP="00582899">
      <w:pPr>
        <w:ind w:left="720" w:hanging="720"/>
        <w:rPr>
          <w:rFonts w:asciiTheme="minorHAnsi" w:hAnsiTheme="minorHAnsi" w:cs="Arial"/>
          <w:sz w:val="22"/>
          <w:szCs w:val="22"/>
        </w:rPr>
      </w:pPr>
      <w:r w:rsidRPr="00CC4EAC">
        <w:rPr>
          <w:rFonts w:asciiTheme="minorHAnsi" w:hAnsiTheme="minorHAnsi" w:cs="Arial"/>
          <w:sz w:val="22"/>
          <w:szCs w:val="22"/>
        </w:rPr>
        <w:t>3.</w:t>
      </w:r>
      <w:r w:rsidR="004A672A">
        <w:rPr>
          <w:rFonts w:asciiTheme="minorHAnsi" w:hAnsiTheme="minorHAnsi" w:cs="Arial"/>
          <w:sz w:val="22"/>
          <w:szCs w:val="22"/>
        </w:rPr>
        <w:t xml:space="preserve">  </w:t>
      </w:r>
      <w:r w:rsidR="00645C60" w:rsidRPr="00CC4EAC">
        <w:rPr>
          <w:rFonts w:asciiTheme="minorHAnsi" w:hAnsiTheme="minorHAnsi" w:cs="Arial"/>
          <w:sz w:val="22"/>
          <w:szCs w:val="22"/>
        </w:rPr>
        <w:t xml:space="preserve"> </w:t>
      </w:r>
      <w:r w:rsidR="00582899" w:rsidRPr="00CC4EAC">
        <w:rPr>
          <w:rFonts w:asciiTheme="minorHAnsi" w:hAnsiTheme="minorHAnsi" w:cs="Arial"/>
          <w:sz w:val="22"/>
          <w:szCs w:val="22"/>
        </w:rPr>
        <w:t>Reznick, J.</w:t>
      </w:r>
      <w:r w:rsidR="00187385"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S., </w:t>
      </w:r>
      <w:r w:rsidR="00582899" w:rsidRPr="00CC4EAC">
        <w:rPr>
          <w:rFonts w:asciiTheme="minorHAnsi" w:hAnsiTheme="minorHAnsi" w:cs="Arial"/>
          <w:b/>
          <w:sz w:val="22"/>
          <w:szCs w:val="22"/>
        </w:rPr>
        <w:t>Chawarska, K</w:t>
      </w:r>
      <w:r w:rsidR="00582899" w:rsidRPr="00CC4EAC">
        <w:rPr>
          <w:rFonts w:asciiTheme="minorHAnsi" w:hAnsiTheme="minorHAnsi" w:cs="Arial"/>
          <w:sz w:val="22"/>
          <w:szCs w:val="22"/>
        </w:rPr>
        <w:t>.</w:t>
      </w:r>
      <w:r w:rsidR="00187385" w:rsidRPr="00CC4EAC">
        <w:rPr>
          <w:rFonts w:asciiTheme="minorHAnsi" w:hAnsiTheme="minorHAnsi" w:cs="Arial"/>
          <w:sz w:val="22"/>
          <w:szCs w:val="22"/>
        </w:rPr>
        <w:t xml:space="preserve"> </w:t>
      </w:r>
      <w:r w:rsidR="00582899" w:rsidRPr="00CC4EAC">
        <w:rPr>
          <w:rFonts w:asciiTheme="minorHAnsi" w:hAnsiTheme="minorHAnsi" w:cs="Arial"/>
          <w:sz w:val="22"/>
          <w:szCs w:val="22"/>
        </w:rPr>
        <w:t>H., Betts, S</w:t>
      </w:r>
      <w:r w:rsidR="00187385" w:rsidRPr="00CC4EAC">
        <w:rPr>
          <w:rFonts w:asciiTheme="minorHAnsi" w:hAnsiTheme="minorHAnsi" w:cs="Arial"/>
          <w:sz w:val="22"/>
          <w:szCs w:val="22"/>
        </w:rPr>
        <w:t>.</w:t>
      </w:r>
      <w:r w:rsidR="00582899" w:rsidRPr="00CC4EAC">
        <w:rPr>
          <w:rFonts w:asciiTheme="minorHAnsi" w:hAnsiTheme="minorHAnsi" w:cs="Arial"/>
          <w:sz w:val="22"/>
          <w:szCs w:val="22"/>
        </w:rPr>
        <w:t xml:space="preserve">, &amp; Logan, B. </w:t>
      </w:r>
      <w:r w:rsidR="00187385" w:rsidRPr="00CC4EAC">
        <w:rPr>
          <w:rFonts w:asciiTheme="minorHAnsi" w:hAnsiTheme="minorHAnsi" w:cs="Arial"/>
          <w:sz w:val="22"/>
          <w:szCs w:val="22"/>
        </w:rPr>
        <w:t xml:space="preserve">(1997) </w:t>
      </w:r>
      <w:r w:rsidR="00582899" w:rsidRPr="00CC4EAC">
        <w:rPr>
          <w:rFonts w:asciiTheme="minorHAnsi" w:hAnsiTheme="minorHAnsi" w:cs="Arial"/>
          <w:sz w:val="22"/>
          <w:szCs w:val="22"/>
        </w:rPr>
        <w:t xml:space="preserve">A simple system for monitoring the timing of infant gaze to stimuli at specific locations. </w:t>
      </w:r>
      <w:r w:rsidR="00582899" w:rsidRPr="00CC4EAC">
        <w:rPr>
          <w:rFonts w:asciiTheme="minorHAnsi" w:hAnsiTheme="minorHAnsi" w:cs="Arial"/>
          <w:i/>
          <w:iCs/>
          <w:sz w:val="22"/>
          <w:szCs w:val="22"/>
        </w:rPr>
        <w:t>Behav</w:t>
      </w:r>
      <w:r w:rsidR="00C654C4" w:rsidRPr="00CC4EAC">
        <w:rPr>
          <w:rFonts w:asciiTheme="minorHAnsi" w:hAnsiTheme="minorHAnsi" w:cs="Arial"/>
          <w:i/>
          <w:iCs/>
          <w:sz w:val="22"/>
          <w:szCs w:val="22"/>
        </w:rPr>
        <w:t>ioral Research Methods and Instruments</w:t>
      </w:r>
      <w:r w:rsidR="00187385" w:rsidRPr="00CC4EAC">
        <w:rPr>
          <w:rFonts w:asciiTheme="minorHAnsi" w:hAnsiTheme="minorHAnsi" w:cs="Arial"/>
          <w:sz w:val="22"/>
          <w:szCs w:val="22"/>
        </w:rPr>
        <w:t>,</w:t>
      </w:r>
      <w:r w:rsidR="00582899" w:rsidRPr="00CC4EAC">
        <w:rPr>
          <w:rFonts w:asciiTheme="minorHAnsi" w:hAnsiTheme="minorHAnsi" w:cs="Arial"/>
          <w:sz w:val="22"/>
          <w:szCs w:val="22"/>
        </w:rPr>
        <w:t xml:space="preserve"> </w:t>
      </w:r>
      <w:r w:rsidR="00582899" w:rsidRPr="00CC4EAC">
        <w:rPr>
          <w:rFonts w:asciiTheme="minorHAnsi" w:hAnsiTheme="minorHAnsi" w:cs="Arial"/>
          <w:i/>
          <w:iCs/>
          <w:sz w:val="22"/>
          <w:szCs w:val="22"/>
        </w:rPr>
        <w:t>29</w:t>
      </w:r>
      <w:r w:rsidR="00187385" w:rsidRPr="00CC4EAC">
        <w:rPr>
          <w:rFonts w:asciiTheme="minorHAnsi" w:hAnsiTheme="minorHAnsi" w:cs="Arial"/>
          <w:sz w:val="22"/>
          <w:szCs w:val="22"/>
        </w:rPr>
        <w:t>,</w:t>
      </w:r>
      <w:r w:rsidR="00582899" w:rsidRPr="00CC4EAC">
        <w:rPr>
          <w:rFonts w:asciiTheme="minorHAnsi" w:hAnsiTheme="minorHAnsi" w:cs="Arial"/>
          <w:sz w:val="22"/>
          <w:szCs w:val="22"/>
        </w:rPr>
        <w:t xml:space="preserve"> 528-533.</w:t>
      </w:r>
    </w:p>
    <w:p w14:paraId="6AD5393A" w14:textId="6C29FB41" w:rsidR="00582899" w:rsidRPr="00CC4EAC" w:rsidRDefault="00645C60" w:rsidP="00582899">
      <w:pPr>
        <w:ind w:left="720" w:hanging="720"/>
        <w:rPr>
          <w:rFonts w:asciiTheme="minorHAnsi" w:hAnsiTheme="minorHAnsi" w:cs="Arial"/>
          <w:sz w:val="22"/>
          <w:szCs w:val="22"/>
        </w:rPr>
      </w:pPr>
      <w:r w:rsidRPr="00CC4EAC">
        <w:rPr>
          <w:rFonts w:asciiTheme="minorHAnsi" w:hAnsiTheme="minorHAnsi" w:cs="Arial"/>
          <w:sz w:val="22"/>
          <w:szCs w:val="22"/>
        </w:rPr>
        <w:lastRenderedPageBreak/>
        <w:t>4.</w:t>
      </w:r>
      <w:r w:rsidR="004A672A">
        <w:rPr>
          <w:rFonts w:asciiTheme="minorHAnsi" w:hAnsiTheme="minorHAnsi" w:cs="Arial"/>
          <w:sz w:val="22"/>
          <w:szCs w:val="22"/>
        </w:rPr>
        <w:t xml:space="preserve">  </w:t>
      </w:r>
      <w:r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Reznick, J., </w:t>
      </w:r>
      <w:r w:rsidR="00582899" w:rsidRPr="00CC4EAC">
        <w:rPr>
          <w:rFonts w:asciiTheme="minorHAnsi" w:hAnsiTheme="minorHAnsi" w:cs="Arial"/>
          <w:b/>
          <w:sz w:val="22"/>
          <w:szCs w:val="22"/>
        </w:rPr>
        <w:t>Chawarska, K</w:t>
      </w:r>
      <w:r w:rsidR="00582899" w:rsidRPr="00CC4EAC">
        <w:rPr>
          <w:rFonts w:asciiTheme="minorHAnsi" w:hAnsiTheme="minorHAnsi" w:cs="Arial"/>
          <w:sz w:val="22"/>
          <w:szCs w:val="22"/>
        </w:rPr>
        <w:t xml:space="preserve">., &amp; Betts, S. </w:t>
      </w:r>
      <w:r w:rsidR="00780751" w:rsidRPr="00CC4EAC">
        <w:rPr>
          <w:rFonts w:asciiTheme="minorHAnsi" w:hAnsiTheme="minorHAnsi" w:cs="Arial"/>
          <w:sz w:val="22"/>
          <w:szCs w:val="22"/>
        </w:rPr>
        <w:t xml:space="preserve">(2000). </w:t>
      </w:r>
      <w:proofErr w:type="gramStart"/>
      <w:r w:rsidR="00582899" w:rsidRPr="00CC4EAC">
        <w:rPr>
          <w:rFonts w:asciiTheme="minorHAnsi" w:hAnsiTheme="minorHAnsi" w:cs="Arial"/>
          <w:sz w:val="22"/>
          <w:szCs w:val="22"/>
        </w:rPr>
        <w:t>The development of visual expectations in the first year.</w:t>
      </w:r>
      <w:proofErr w:type="gramEnd"/>
      <w:r w:rsidR="00F534B7" w:rsidRPr="00CC4EAC">
        <w:rPr>
          <w:rFonts w:asciiTheme="minorHAnsi" w:hAnsiTheme="minorHAnsi" w:cs="Arial"/>
          <w:sz w:val="22"/>
          <w:szCs w:val="22"/>
        </w:rPr>
        <w:t xml:space="preserve"> </w:t>
      </w:r>
      <w:r w:rsidR="00C654C4" w:rsidRPr="00CC4EAC">
        <w:rPr>
          <w:rFonts w:asciiTheme="minorHAnsi" w:hAnsiTheme="minorHAnsi" w:cs="Arial"/>
          <w:i/>
          <w:iCs/>
          <w:sz w:val="22"/>
          <w:szCs w:val="22"/>
        </w:rPr>
        <w:t>Child Development</w:t>
      </w:r>
      <w:r w:rsidR="00582899" w:rsidRPr="00CC4EAC">
        <w:rPr>
          <w:rFonts w:asciiTheme="minorHAnsi" w:hAnsiTheme="minorHAnsi" w:cs="Arial"/>
          <w:iCs/>
          <w:sz w:val="22"/>
          <w:szCs w:val="22"/>
        </w:rPr>
        <w:t>,</w:t>
      </w:r>
      <w:r w:rsidR="00582899" w:rsidRPr="00CC4EAC">
        <w:rPr>
          <w:rFonts w:asciiTheme="minorHAnsi" w:hAnsiTheme="minorHAnsi" w:cs="Arial"/>
          <w:i/>
          <w:iCs/>
          <w:sz w:val="22"/>
          <w:szCs w:val="22"/>
        </w:rPr>
        <w:t xml:space="preserve"> 71</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1191-1204.</w:t>
      </w:r>
    </w:p>
    <w:p w14:paraId="11016501" w14:textId="7F94F3C1" w:rsidR="00582899" w:rsidRPr="00CC4EAC" w:rsidRDefault="00645C60" w:rsidP="00582899">
      <w:pPr>
        <w:ind w:left="720" w:hanging="720"/>
        <w:rPr>
          <w:rFonts w:asciiTheme="minorHAnsi" w:hAnsiTheme="minorHAnsi" w:cs="Arial"/>
          <w:sz w:val="22"/>
          <w:szCs w:val="22"/>
        </w:rPr>
      </w:pPr>
      <w:r w:rsidRPr="00CC4EAC">
        <w:rPr>
          <w:rFonts w:asciiTheme="minorHAnsi" w:hAnsiTheme="minorHAnsi" w:cs="Arial"/>
          <w:sz w:val="22"/>
          <w:szCs w:val="22"/>
          <w:lang w:val="da-DK"/>
        </w:rPr>
        <w:t>5.</w:t>
      </w:r>
      <w:r w:rsidR="004A672A">
        <w:rPr>
          <w:rFonts w:asciiTheme="minorHAnsi" w:hAnsiTheme="minorHAnsi" w:cs="Arial"/>
          <w:b/>
          <w:sz w:val="22"/>
          <w:szCs w:val="22"/>
          <w:lang w:val="da-DK"/>
        </w:rPr>
        <w:t xml:space="preserve">  </w:t>
      </w:r>
      <w:r w:rsidRPr="00CC4EAC">
        <w:rPr>
          <w:rFonts w:asciiTheme="minorHAnsi" w:hAnsiTheme="minorHAnsi" w:cs="Arial"/>
          <w:b/>
          <w:sz w:val="22"/>
          <w:szCs w:val="22"/>
          <w:lang w:val="da-DK"/>
        </w:rPr>
        <w:t xml:space="preserve"> </w:t>
      </w:r>
      <w:r w:rsidR="00582899" w:rsidRPr="00CC4EAC">
        <w:rPr>
          <w:rFonts w:asciiTheme="minorHAnsi" w:hAnsiTheme="minorHAnsi" w:cs="Arial"/>
          <w:b/>
          <w:sz w:val="22"/>
          <w:szCs w:val="22"/>
          <w:lang w:val="da-DK"/>
        </w:rPr>
        <w:t>Chawarska, K</w:t>
      </w:r>
      <w:r w:rsidR="00582899" w:rsidRPr="00CC4EAC">
        <w:rPr>
          <w:rFonts w:asciiTheme="minorHAnsi" w:hAnsiTheme="minorHAnsi" w:cs="Arial"/>
          <w:sz w:val="22"/>
          <w:szCs w:val="22"/>
          <w:lang w:val="da-DK"/>
        </w:rPr>
        <w:t xml:space="preserve">., Klin, A., &amp; Volkmar, F. </w:t>
      </w:r>
      <w:r w:rsidR="00780751" w:rsidRPr="00CC4EAC">
        <w:rPr>
          <w:rFonts w:asciiTheme="minorHAnsi" w:hAnsiTheme="minorHAnsi" w:cs="Arial"/>
          <w:sz w:val="22"/>
          <w:szCs w:val="22"/>
          <w:lang w:val="da-DK"/>
        </w:rPr>
        <w:t>(2003).</w:t>
      </w:r>
      <w:r w:rsidR="00582899" w:rsidRPr="00CC4EAC">
        <w:rPr>
          <w:rFonts w:asciiTheme="minorHAnsi" w:hAnsiTheme="minorHAnsi" w:cs="Arial"/>
          <w:sz w:val="22"/>
          <w:szCs w:val="22"/>
          <w:lang w:val="da-DK"/>
        </w:rPr>
        <w:t xml:space="preserve"> </w:t>
      </w:r>
      <w:proofErr w:type="gramStart"/>
      <w:r w:rsidR="00582899" w:rsidRPr="00CC4EAC">
        <w:rPr>
          <w:rFonts w:asciiTheme="minorHAnsi" w:hAnsiTheme="minorHAnsi" w:cs="Arial"/>
          <w:sz w:val="22"/>
          <w:szCs w:val="22"/>
        </w:rPr>
        <w:t>Automatic attention cueing through eye movement in 2-year-old children with autism.</w:t>
      </w:r>
      <w:proofErr w:type="gramEnd"/>
      <w:r w:rsidR="00582899" w:rsidRPr="00CC4EAC">
        <w:rPr>
          <w:rFonts w:asciiTheme="minorHAnsi" w:hAnsiTheme="minorHAnsi" w:cs="Arial"/>
          <w:sz w:val="22"/>
          <w:szCs w:val="22"/>
        </w:rPr>
        <w:t xml:space="preserve"> </w:t>
      </w:r>
      <w:r w:rsidR="00582899" w:rsidRPr="00CC4EAC">
        <w:rPr>
          <w:rFonts w:asciiTheme="minorHAnsi" w:hAnsiTheme="minorHAnsi" w:cs="Arial"/>
          <w:i/>
          <w:iCs/>
          <w:sz w:val="22"/>
          <w:szCs w:val="22"/>
        </w:rPr>
        <w:t xml:space="preserve">Child </w:t>
      </w:r>
      <w:r w:rsidR="00C654C4" w:rsidRPr="00CC4EAC">
        <w:rPr>
          <w:rFonts w:asciiTheme="minorHAnsi" w:hAnsiTheme="minorHAnsi" w:cs="Arial"/>
          <w:i/>
          <w:iCs/>
          <w:sz w:val="22"/>
          <w:szCs w:val="22"/>
        </w:rPr>
        <w:t>Development</w:t>
      </w:r>
      <w:r w:rsidR="00582899" w:rsidRPr="00CC4EAC">
        <w:rPr>
          <w:rFonts w:asciiTheme="minorHAnsi" w:hAnsiTheme="minorHAnsi" w:cs="Arial"/>
          <w:iCs/>
          <w:sz w:val="22"/>
          <w:szCs w:val="22"/>
        </w:rPr>
        <w:t>,</w:t>
      </w:r>
      <w:r w:rsidR="00582899" w:rsidRPr="00CC4EAC">
        <w:rPr>
          <w:rFonts w:asciiTheme="minorHAnsi" w:hAnsiTheme="minorHAnsi" w:cs="Arial"/>
          <w:i/>
          <w:iCs/>
          <w:sz w:val="22"/>
          <w:szCs w:val="22"/>
        </w:rPr>
        <w:t xml:space="preserve"> </w:t>
      </w:r>
      <w:r w:rsidRPr="00CC4EAC">
        <w:rPr>
          <w:rFonts w:asciiTheme="minorHAnsi" w:hAnsiTheme="minorHAnsi" w:cs="Arial"/>
          <w:i/>
          <w:sz w:val="22"/>
          <w:szCs w:val="22"/>
        </w:rPr>
        <w:t>74</w:t>
      </w:r>
      <w:r w:rsidR="00780751" w:rsidRPr="00CC4EAC">
        <w:rPr>
          <w:rFonts w:asciiTheme="minorHAnsi" w:hAnsiTheme="minorHAnsi" w:cs="Arial"/>
          <w:sz w:val="22"/>
          <w:szCs w:val="22"/>
        </w:rPr>
        <w:t xml:space="preserve">, </w:t>
      </w:r>
      <w:r w:rsidRPr="00CC4EAC">
        <w:rPr>
          <w:rFonts w:asciiTheme="minorHAnsi" w:hAnsiTheme="minorHAnsi" w:cs="Arial"/>
          <w:sz w:val="22"/>
          <w:szCs w:val="22"/>
        </w:rPr>
        <w:t>1108-23.</w:t>
      </w:r>
    </w:p>
    <w:p w14:paraId="7D8C7F72" w14:textId="3BDC492D" w:rsidR="00582899" w:rsidRPr="00CC4EAC" w:rsidRDefault="00645C60" w:rsidP="00582899">
      <w:pPr>
        <w:pStyle w:val="BlockText"/>
        <w:ind w:right="0"/>
        <w:rPr>
          <w:rFonts w:asciiTheme="minorHAnsi" w:hAnsiTheme="minorHAnsi"/>
          <w:bCs/>
          <w:sz w:val="22"/>
          <w:szCs w:val="22"/>
        </w:rPr>
      </w:pPr>
      <w:r w:rsidRPr="00CC4EAC">
        <w:rPr>
          <w:rFonts w:asciiTheme="minorHAnsi" w:hAnsiTheme="minorHAnsi"/>
          <w:bCs/>
          <w:sz w:val="22"/>
          <w:szCs w:val="22"/>
        </w:rPr>
        <w:t>6.</w:t>
      </w:r>
      <w:r w:rsidR="004A672A">
        <w:rPr>
          <w:rFonts w:asciiTheme="minorHAnsi" w:hAnsiTheme="minorHAnsi"/>
          <w:bCs/>
          <w:sz w:val="22"/>
          <w:szCs w:val="22"/>
        </w:rPr>
        <w:t xml:space="preserve">  </w:t>
      </w:r>
      <w:r w:rsidRPr="00CC4EAC">
        <w:rPr>
          <w:rFonts w:asciiTheme="minorHAnsi" w:hAnsiTheme="minorHAnsi"/>
          <w:bCs/>
          <w:sz w:val="22"/>
          <w:szCs w:val="22"/>
        </w:rPr>
        <w:t xml:space="preserve"> </w:t>
      </w:r>
      <w:r w:rsidR="00582899" w:rsidRPr="00CC4EAC">
        <w:rPr>
          <w:rFonts w:asciiTheme="minorHAnsi" w:hAnsiTheme="minorHAnsi"/>
          <w:bCs/>
          <w:sz w:val="22"/>
          <w:szCs w:val="22"/>
        </w:rPr>
        <w:t xml:space="preserve">Klin, A., </w:t>
      </w:r>
      <w:r w:rsidR="00582899" w:rsidRPr="00CC4EAC">
        <w:rPr>
          <w:rFonts w:asciiTheme="minorHAnsi" w:hAnsiTheme="minorHAnsi"/>
          <w:b/>
          <w:sz w:val="22"/>
          <w:szCs w:val="22"/>
        </w:rPr>
        <w:t>Chawarska, K</w:t>
      </w:r>
      <w:r w:rsidR="00582899" w:rsidRPr="00CC4EAC">
        <w:rPr>
          <w:rFonts w:asciiTheme="minorHAnsi" w:hAnsiTheme="minorHAnsi"/>
          <w:bCs/>
          <w:sz w:val="22"/>
          <w:szCs w:val="22"/>
        </w:rPr>
        <w:t>.</w:t>
      </w:r>
      <w:r w:rsidR="00780751" w:rsidRPr="00CC4EAC">
        <w:rPr>
          <w:rFonts w:asciiTheme="minorHAnsi" w:hAnsiTheme="minorHAnsi"/>
          <w:bCs/>
          <w:sz w:val="22"/>
          <w:szCs w:val="22"/>
        </w:rPr>
        <w:t>,</w:t>
      </w:r>
      <w:r w:rsidR="00582899" w:rsidRPr="00CC4EAC">
        <w:rPr>
          <w:rFonts w:asciiTheme="minorHAnsi" w:hAnsiTheme="minorHAnsi"/>
          <w:bCs/>
          <w:sz w:val="22"/>
          <w:szCs w:val="22"/>
        </w:rPr>
        <w:t xml:space="preserve"> Paul. </w:t>
      </w:r>
      <w:proofErr w:type="gramStart"/>
      <w:r w:rsidR="00582899" w:rsidRPr="00CC4EAC">
        <w:rPr>
          <w:rFonts w:asciiTheme="minorHAnsi" w:hAnsiTheme="minorHAnsi"/>
          <w:bCs/>
          <w:sz w:val="22"/>
          <w:szCs w:val="22"/>
        </w:rPr>
        <w:t xml:space="preserve">R., Rubin, E., Morgan, T., </w:t>
      </w:r>
      <w:proofErr w:type="spellStart"/>
      <w:r w:rsidR="00582899" w:rsidRPr="00CC4EAC">
        <w:rPr>
          <w:rFonts w:asciiTheme="minorHAnsi" w:hAnsiTheme="minorHAnsi"/>
          <w:bCs/>
          <w:sz w:val="22"/>
          <w:szCs w:val="22"/>
        </w:rPr>
        <w:t>Weisner</w:t>
      </w:r>
      <w:proofErr w:type="spellEnd"/>
      <w:r w:rsidR="00582899" w:rsidRPr="00CC4EAC">
        <w:rPr>
          <w:rFonts w:asciiTheme="minorHAnsi" w:hAnsiTheme="minorHAnsi"/>
          <w:bCs/>
          <w:sz w:val="22"/>
          <w:szCs w:val="22"/>
        </w:rPr>
        <w:t xml:space="preserve">, L., &amp; </w:t>
      </w:r>
      <w:proofErr w:type="spellStart"/>
      <w:r w:rsidR="00582899" w:rsidRPr="00CC4EAC">
        <w:rPr>
          <w:rFonts w:asciiTheme="minorHAnsi" w:hAnsiTheme="minorHAnsi"/>
          <w:bCs/>
          <w:sz w:val="22"/>
          <w:szCs w:val="22"/>
        </w:rPr>
        <w:t>Volkmar</w:t>
      </w:r>
      <w:proofErr w:type="spellEnd"/>
      <w:r w:rsidR="00582899" w:rsidRPr="00CC4EAC">
        <w:rPr>
          <w:rFonts w:asciiTheme="minorHAnsi" w:hAnsiTheme="minorHAnsi"/>
          <w:bCs/>
          <w:sz w:val="22"/>
          <w:szCs w:val="22"/>
        </w:rPr>
        <w:t>, F.</w:t>
      </w:r>
      <w:r w:rsidR="00780751" w:rsidRPr="00CC4EAC">
        <w:rPr>
          <w:rFonts w:asciiTheme="minorHAnsi" w:hAnsiTheme="minorHAnsi"/>
          <w:bCs/>
          <w:sz w:val="22"/>
          <w:szCs w:val="22"/>
        </w:rPr>
        <w:t xml:space="preserve"> (2004).</w:t>
      </w:r>
      <w:proofErr w:type="gramEnd"/>
      <w:r w:rsidR="00582899" w:rsidRPr="00CC4EAC">
        <w:rPr>
          <w:rFonts w:asciiTheme="minorHAnsi" w:hAnsiTheme="minorHAnsi"/>
          <w:bCs/>
          <w:sz w:val="22"/>
          <w:szCs w:val="22"/>
        </w:rPr>
        <w:t xml:space="preserve"> Clinical Case Conference: Autism at the age of 15 months. </w:t>
      </w:r>
      <w:r w:rsidR="00582899" w:rsidRPr="00CC4EAC">
        <w:rPr>
          <w:rFonts w:asciiTheme="minorHAnsi" w:hAnsiTheme="minorHAnsi"/>
          <w:bCs/>
          <w:i/>
          <w:iCs/>
          <w:sz w:val="22"/>
          <w:szCs w:val="22"/>
        </w:rPr>
        <w:t xml:space="preserve">Am J </w:t>
      </w:r>
      <w:proofErr w:type="spellStart"/>
      <w:proofErr w:type="gramStart"/>
      <w:r w:rsidR="00582899" w:rsidRPr="00CC4EAC">
        <w:rPr>
          <w:rFonts w:asciiTheme="minorHAnsi" w:hAnsiTheme="minorHAnsi"/>
          <w:bCs/>
          <w:i/>
          <w:iCs/>
          <w:sz w:val="22"/>
          <w:szCs w:val="22"/>
        </w:rPr>
        <w:t>Psychiat</w:t>
      </w:r>
      <w:proofErr w:type="spellEnd"/>
      <w:r w:rsidR="00582899" w:rsidRPr="00CC4EAC">
        <w:rPr>
          <w:rFonts w:asciiTheme="minorHAnsi" w:hAnsiTheme="minorHAnsi"/>
          <w:bCs/>
          <w:i/>
          <w:iCs/>
          <w:sz w:val="22"/>
          <w:szCs w:val="22"/>
        </w:rPr>
        <w:t>.</w:t>
      </w:r>
      <w:r w:rsidR="00582899" w:rsidRPr="00CC4EAC">
        <w:rPr>
          <w:rFonts w:asciiTheme="minorHAnsi" w:hAnsiTheme="minorHAnsi"/>
          <w:bCs/>
          <w:sz w:val="22"/>
          <w:szCs w:val="22"/>
        </w:rPr>
        <w:t>,</w:t>
      </w:r>
      <w:proofErr w:type="gramEnd"/>
      <w:r w:rsidR="00582899" w:rsidRPr="00CC4EAC">
        <w:rPr>
          <w:rFonts w:asciiTheme="minorHAnsi" w:hAnsiTheme="minorHAnsi"/>
          <w:bCs/>
          <w:sz w:val="22"/>
          <w:szCs w:val="22"/>
        </w:rPr>
        <w:t xml:space="preserve"> </w:t>
      </w:r>
      <w:r w:rsidR="00582899" w:rsidRPr="00CC4EAC">
        <w:rPr>
          <w:rFonts w:asciiTheme="minorHAnsi" w:hAnsiTheme="minorHAnsi"/>
          <w:bCs/>
          <w:i/>
          <w:sz w:val="22"/>
          <w:szCs w:val="22"/>
        </w:rPr>
        <w:t>161</w:t>
      </w:r>
      <w:r w:rsidR="00780751" w:rsidRPr="00CC4EAC">
        <w:rPr>
          <w:rFonts w:asciiTheme="minorHAnsi" w:hAnsiTheme="minorHAnsi"/>
          <w:bCs/>
          <w:sz w:val="22"/>
          <w:szCs w:val="22"/>
        </w:rPr>
        <w:t xml:space="preserve">, </w:t>
      </w:r>
      <w:r w:rsidR="00582899" w:rsidRPr="00CC4EAC">
        <w:rPr>
          <w:rFonts w:asciiTheme="minorHAnsi" w:hAnsiTheme="minorHAnsi"/>
          <w:bCs/>
          <w:sz w:val="22"/>
          <w:szCs w:val="22"/>
        </w:rPr>
        <w:t>1-8.</w:t>
      </w:r>
    </w:p>
    <w:p w14:paraId="12023F70" w14:textId="1E766856" w:rsidR="00582899" w:rsidRPr="00CC4EAC" w:rsidRDefault="00645C60" w:rsidP="00582899">
      <w:pPr>
        <w:pStyle w:val="BlockText"/>
        <w:ind w:right="0"/>
        <w:rPr>
          <w:rFonts w:asciiTheme="minorHAnsi" w:hAnsiTheme="minorHAnsi"/>
          <w:bCs/>
          <w:sz w:val="22"/>
          <w:szCs w:val="22"/>
        </w:rPr>
      </w:pPr>
      <w:r w:rsidRPr="00CC4EAC">
        <w:rPr>
          <w:rFonts w:asciiTheme="minorHAnsi" w:hAnsiTheme="minorHAnsi"/>
          <w:bCs/>
          <w:sz w:val="22"/>
          <w:szCs w:val="22"/>
        </w:rPr>
        <w:t>7.</w:t>
      </w:r>
      <w:r w:rsidR="004A672A">
        <w:rPr>
          <w:rFonts w:asciiTheme="minorHAnsi" w:hAnsiTheme="minorHAnsi"/>
          <w:bCs/>
          <w:sz w:val="22"/>
          <w:szCs w:val="22"/>
        </w:rPr>
        <w:t xml:space="preserve">  </w:t>
      </w:r>
      <w:r w:rsidRPr="00CC4EAC">
        <w:rPr>
          <w:rFonts w:asciiTheme="minorHAnsi" w:hAnsiTheme="minorHAnsi"/>
          <w:bCs/>
          <w:sz w:val="22"/>
          <w:szCs w:val="22"/>
        </w:rPr>
        <w:t xml:space="preserve"> </w:t>
      </w:r>
      <w:proofErr w:type="spellStart"/>
      <w:r w:rsidR="00582899" w:rsidRPr="00CC4EAC">
        <w:rPr>
          <w:rFonts w:asciiTheme="minorHAnsi" w:hAnsiTheme="minorHAnsi"/>
          <w:bCs/>
          <w:sz w:val="22"/>
          <w:szCs w:val="22"/>
        </w:rPr>
        <w:t>Volkmar</w:t>
      </w:r>
      <w:proofErr w:type="spellEnd"/>
      <w:r w:rsidR="00582899" w:rsidRPr="00CC4EAC">
        <w:rPr>
          <w:rFonts w:asciiTheme="minorHAnsi" w:hAnsiTheme="minorHAnsi"/>
          <w:bCs/>
          <w:sz w:val="22"/>
          <w:szCs w:val="22"/>
        </w:rPr>
        <w:t xml:space="preserve">, </w:t>
      </w:r>
      <w:r w:rsidR="00780751" w:rsidRPr="00CC4EAC">
        <w:rPr>
          <w:rFonts w:asciiTheme="minorHAnsi" w:hAnsiTheme="minorHAnsi"/>
          <w:bCs/>
          <w:sz w:val="22"/>
          <w:szCs w:val="22"/>
        </w:rPr>
        <w:t>F</w:t>
      </w:r>
      <w:r w:rsidR="00582899" w:rsidRPr="00CC4EAC">
        <w:rPr>
          <w:rFonts w:asciiTheme="minorHAnsi" w:hAnsiTheme="minorHAnsi"/>
          <w:bCs/>
          <w:sz w:val="22"/>
          <w:szCs w:val="22"/>
        </w:rPr>
        <w:t xml:space="preserve">., </w:t>
      </w:r>
      <w:r w:rsidR="00582899" w:rsidRPr="00CC4EAC">
        <w:rPr>
          <w:rFonts w:asciiTheme="minorHAnsi" w:hAnsiTheme="minorHAnsi"/>
          <w:b/>
          <w:sz w:val="22"/>
          <w:szCs w:val="22"/>
        </w:rPr>
        <w:t>Chawarska, K.,</w:t>
      </w:r>
      <w:r w:rsidR="00582899" w:rsidRPr="00CC4EAC">
        <w:rPr>
          <w:rFonts w:asciiTheme="minorHAnsi" w:hAnsiTheme="minorHAnsi"/>
          <w:bCs/>
          <w:sz w:val="22"/>
          <w:szCs w:val="22"/>
        </w:rPr>
        <w:t xml:space="preserve"> &amp; Klin, A.</w:t>
      </w:r>
      <w:r w:rsidR="00780751" w:rsidRPr="00CC4EAC">
        <w:rPr>
          <w:rFonts w:asciiTheme="minorHAnsi" w:hAnsiTheme="minorHAnsi"/>
          <w:bCs/>
          <w:sz w:val="22"/>
          <w:szCs w:val="22"/>
        </w:rPr>
        <w:t xml:space="preserve"> (2005).</w:t>
      </w:r>
      <w:r w:rsidR="00582899" w:rsidRPr="00CC4EAC">
        <w:rPr>
          <w:rFonts w:asciiTheme="minorHAnsi" w:hAnsiTheme="minorHAnsi"/>
          <w:bCs/>
          <w:sz w:val="22"/>
          <w:szCs w:val="22"/>
        </w:rPr>
        <w:t xml:space="preserve"> </w:t>
      </w:r>
      <w:proofErr w:type="gramStart"/>
      <w:r w:rsidR="00582899" w:rsidRPr="00CC4EAC">
        <w:rPr>
          <w:rFonts w:asciiTheme="minorHAnsi" w:hAnsiTheme="minorHAnsi"/>
          <w:bCs/>
          <w:sz w:val="22"/>
          <w:szCs w:val="22"/>
        </w:rPr>
        <w:t xml:space="preserve">Autism in </w:t>
      </w:r>
      <w:r w:rsidR="00780751" w:rsidRPr="00CC4EAC">
        <w:rPr>
          <w:rFonts w:asciiTheme="minorHAnsi" w:hAnsiTheme="minorHAnsi"/>
          <w:bCs/>
          <w:sz w:val="22"/>
          <w:szCs w:val="22"/>
        </w:rPr>
        <w:t>i</w:t>
      </w:r>
      <w:r w:rsidR="00582899" w:rsidRPr="00CC4EAC">
        <w:rPr>
          <w:rFonts w:asciiTheme="minorHAnsi" w:hAnsiTheme="minorHAnsi"/>
          <w:bCs/>
          <w:sz w:val="22"/>
          <w:szCs w:val="22"/>
        </w:rPr>
        <w:t xml:space="preserve">nfancy and </w:t>
      </w:r>
      <w:r w:rsidR="00780751" w:rsidRPr="00CC4EAC">
        <w:rPr>
          <w:rFonts w:asciiTheme="minorHAnsi" w:hAnsiTheme="minorHAnsi"/>
          <w:bCs/>
          <w:sz w:val="22"/>
          <w:szCs w:val="22"/>
        </w:rPr>
        <w:t>e</w:t>
      </w:r>
      <w:r w:rsidR="00582899" w:rsidRPr="00CC4EAC">
        <w:rPr>
          <w:rFonts w:asciiTheme="minorHAnsi" w:hAnsiTheme="minorHAnsi"/>
          <w:bCs/>
          <w:sz w:val="22"/>
          <w:szCs w:val="22"/>
        </w:rPr>
        <w:t xml:space="preserve">arly </w:t>
      </w:r>
      <w:r w:rsidR="00780751" w:rsidRPr="00CC4EAC">
        <w:rPr>
          <w:rFonts w:asciiTheme="minorHAnsi" w:hAnsiTheme="minorHAnsi"/>
          <w:bCs/>
          <w:sz w:val="22"/>
          <w:szCs w:val="22"/>
        </w:rPr>
        <w:t>c</w:t>
      </w:r>
      <w:r w:rsidR="00582899" w:rsidRPr="00CC4EAC">
        <w:rPr>
          <w:rFonts w:asciiTheme="minorHAnsi" w:hAnsiTheme="minorHAnsi"/>
          <w:bCs/>
          <w:sz w:val="22"/>
          <w:szCs w:val="22"/>
        </w:rPr>
        <w:t>hildhood.</w:t>
      </w:r>
      <w:proofErr w:type="gramEnd"/>
      <w:r w:rsidR="00582899" w:rsidRPr="00CC4EAC">
        <w:rPr>
          <w:rFonts w:asciiTheme="minorHAnsi" w:hAnsiTheme="minorHAnsi"/>
          <w:bCs/>
          <w:sz w:val="22"/>
          <w:szCs w:val="22"/>
        </w:rPr>
        <w:t xml:space="preserve"> </w:t>
      </w:r>
      <w:r w:rsidR="00582899" w:rsidRPr="00CC4EAC">
        <w:rPr>
          <w:rFonts w:asciiTheme="minorHAnsi" w:hAnsiTheme="minorHAnsi"/>
          <w:bCs/>
          <w:i/>
          <w:sz w:val="22"/>
          <w:szCs w:val="22"/>
        </w:rPr>
        <w:t>Annu</w:t>
      </w:r>
      <w:r w:rsidR="00C654C4" w:rsidRPr="00CC4EAC">
        <w:rPr>
          <w:rFonts w:asciiTheme="minorHAnsi" w:hAnsiTheme="minorHAnsi"/>
          <w:bCs/>
          <w:i/>
          <w:sz w:val="22"/>
          <w:szCs w:val="22"/>
        </w:rPr>
        <w:t xml:space="preserve">al Review </w:t>
      </w:r>
      <w:proofErr w:type="gramStart"/>
      <w:r w:rsidR="00C654C4" w:rsidRPr="00CC4EAC">
        <w:rPr>
          <w:rFonts w:asciiTheme="minorHAnsi" w:hAnsiTheme="minorHAnsi"/>
          <w:bCs/>
          <w:i/>
          <w:sz w:val="22"/>
          <w:szCs w:val="22"/>
        </w:rPr>
        <w:t>of</w:t>
      </w:r>
      <w:proofErr w:type="gramEnd"/>
      <w:r w:rsidR="00C654C4" w:rsidRPr="00CC4EAC">
        <w:rPr>
          <w:rFonts w:asciiTheme="minorHAnsi" w:hAnsiTheme="minorHAnsi"/>
          <w:bCs/>
          <w:i/>
          <w:sz w:val="22"/>
          <w:szCs w:val="22"/>
        </w:rPr>
        <w:t xml:space="preserve"> Psychology</w:t>
      </w:r>
      <w:r w:rsidR="00582899" w:rsidRPr="00CC4EAC">
        <w:rPr>
          <w:rFonts w:asciiTheme="minorHAnsi" w:hAnsiTheme="minorHAnsi"/>
          <w:bCs/>
          <w:sz w:val="22"/>
          <w:szCs w:val="22"/>
        </w:rPr>
        <w:t xml:space="preserve">, </w:t>
      </w:r>
      <w:r w:rsidR="00582899" w:rsidRPr="00CC4EAC">
        <w:rPr>
          <w:rFonts w:asciiTheme="minorHAnsi" w:hAnsiTheme="minorHAnsi"/>
          <w:bCs/>
          <w:i/>
          <w:sz w:val="22"/>
          <w:szCs w:val="22"/>
        </w:rPr>
        <w:t>56</w:t>
      </w:r>
      <w:r w:rsidR="00780751" w:rsidRPr="00CC4EAC">
        <w:rPr>
          <w:rFonts w:asciiTheme="minorHAnsi" w:hAnsiTheme="minorHAnsi"/>
          <w:bCs/>
          <w:sz w:val="22"/>
          <w:szCs w:val="22"/>
        </w:rPr>
        <w:t xml:space="preserve">, </w:t>
      </w:r>
      <w:r w:rsidR="00582899" w:rsidRPr="00CC4EAC">
        <w:rPr>
          <w:rFonts w:asciiTheme="minorHAnsi" w:hAnsiTheme="minorHAnsi"/>
          <w:bCs/>
          <w:sz w:val="22"/>
          <w:szCs w:val="22"/>
        </w:rPr>
        <w:t>1-21.</w:t>
      </w:r>
    </w:p>
    <w:p w14:paraId="7B486B73" w14:textId="721E89C3" w:rsidR="00582899" w:rsidRPr="00CC4EAC" w:rsidRDefault="00645C60" w:rsidP="00582899">
      <w:pPr>
        <w:ind w:left="720" w:hanging="720"/>
        <w:rPr>
          <w:rFonts w:asciiTheme="minorHAnsi" w:hAnsiTheme="minorHAnsi" w:cs="Arial"/>
          <w:iCs/>
          <w:sz w:val="22"/>
          <w:szCs w:val="22"/>
        </w:rPr>
      </w:pPr>
      <w:r w:rsidRPr="00CC4EAC">
        <w:rPr>
          <w:rFonts w:asciiTheme="minorHAnsi" w:hAnsiTheme="minorHAnsi" w:cs="Arial"/>
          <w:sz w:val="22"/>
          <w:szCs w:val="22"/>
        </w:rPr>
        <w:t>8.</w:t>
      </w:r>
      <w:r w:rsidR="004A672A">
        <w:rPr>
          <w:rFonts w:asciiTheme="minorHAnsi" w:hAnsiTheme="minorHAnsi" w:cs="Arial"/>
          <w:sz w:val="22"/>
          <w:szCs w:val="22"/>
        </w:rPr>
        <w:t xml:space="preserve">  </w:t>
      </w:r>
      <w:r w:rsidRPr="00CC4EAC">
        <w:rPr>
          <w:rFonts w:asciiTheme="minorHAnsi" w:hAnsiTheme="minorHAnsi" w:cs="Arial"/>
          <w:sz w:val="22"/>
          <w:szCs w:val="22"/>
        </w:rPr>
        <w:t xml:space="preserve"> </w:t>
      </w:r>
      <w:r w:rsidR="00582899" w:rsidRPr="00CC4EAC">
        <w:rPr>
          <w:rFonts w:asciiTheme="minorHAnsi" w:hAnsiTheme="minorHAnsi" w:cs="Arial"/>
          <w:sz w:val="22"/>
          <w:szCs w:val="22"/>
        </w:rPr>
        <w:t>Anderson, G.</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M., Jacobs-</w:t>
      </w:r>
      <w:proofErr w:type="spellStart"/>
      <w:r w:rsidR="00582899" w:rsidRPr="00CC4EAC">
        <w:rPr>
          <w:rFonts w:asciiTheme="minorHAnsi" w:hAnsiTheme="minorHAnsi" w:cs="Arial"/>
          <w:sz w:val="22"/>
          <w:szCs w:val="22"/>
        </w:rPr>
        <w:t>Stannard</w:t>
      </w:r>
      <w:proofErr w:type="spellEnd"/>
      <w:r w:rsidR="00582899" w:rsidRPr="00CC4EAC">
        <w:rPr>
          <w:rFonts w:asciiTheme="minorHAnsi" w:hAnsiTheme="minorHAnsi" w:cs="Arial"/>
          <w:sz w:val="22"/>
          <w:szCs w:val="22"/>
        </w:rPr>
        <w:t xml:space="preserve">, A., </w:t>
      </w:r>
      <w:r w:rsidR="00582899" w:rsidRPr="00CC4EAC">
        <w:rPr>
          <w:rFonts w:asciiTheme="minorHAnsi" w:hAnsiTheme="minorHAnsi" w:cs="Arial"/>
          <w:b/>
          <w:bCs/>
          <w:sz w:val="22"/>
          <w:szCs w:val="22"/>
        </w:rPr>
        <w:t>Chawarska</w:t>
      </w:r>
      <w:r w:rsidR="00582899" w:rsidRPr="00CC4EAC">
        <w:rPr>
          <w:rFonts w:asciiTheme="minorHAnsi" w:hAnsiTheme="minorHAnsi" w:cs="Arial"/>
          <w:b/>
          <w:sz w:val="22"/>
          <w:szCs w:val="22"/>
        </w:rPr>
        <w:t>, K.,</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Volkmar</w:t>
      </w:r>
      <w:proofErr w:type="spellEnd"/>
      <w:r w:rsidR="00582899" w:rsidRPr="00CC4EAC">
        <w:rPr>
          <w:rFonts w:asciiTheme="minorHAnsi" w:hAnsiTheme="minorHAnsi" w:cs="Arial"/>
          <w:sz w:val="22"/>
          <w:szCs w:val="22"/>
        </w:rPr>
        <w:t xml:space="preserve">, F., &amp; </w:t>
      </w:r>
      <w:proofErr w:type="spellStart"/>
      <w:r w:rsidR="00582899" w:rsidRPr="00CC4EAC">
        <w:rPr>
          <w:rFonts w:asciiTheme="minorHAnsi" w:hAnsiTheme="minorHAnsi" w:cs="Arial"/>
          <w:sz w:val="22"/>
          <w:szCs w:val="22"/>
        </w:rPr>
        <w:t>Kliman</w:t>
      </w:r>
      <w:proofErr w:type="spellEnd"/>
      <w:r w:rsidR="00582899" w:rsidRPr="00CC4EAC">
        <w:rPr>
          <w:rFonts w:asciiTheme="minorHAnsi" w:hAnsiTheme="minorHAnsi" w:cs="Arial"/>
          <w:sz w:val="22"/>
          <w:szCs w:val="22"/>
        </w:rPr>
        <w:t>, H.</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J. </w:t>
      </w:r>
      <w:r w:rsidR="00780751" w:rsidRPr="00CC4EAC">
        <w:rPr>
          <w:rFonts w:asciiTheme="minorHAnsi" w:hAnsiTheme="minorHAnsi" w:cs="Arial"/>
          <w:sz w:val="22"/>
          <w:szCs w:val="22"/>
        </w:rPr>
        <w:t xml:space="preserve">(2006). </w:t>
      </w:r>
      <w:proofErr w:type="gramStart"/>
      <w:r w:rsidR="00582899" w:rsidRPr="00CC4EAC">
        <w:rPr>
          <w:rFonts w:asciiTheme="minorHAnsi" w:hAnsiTheme="minorHAnsi" w:cs="Arial"/>
          <w:sz w:val="22"/>
          <w:szCs w:val="22"/>
        </w:rPr>
        <w:t xml:space="preserve">Placental </w:t>
      </w:r>
      <w:proofErr w:type="spellStart"/>
      <w:r w:rsidR="00780751" w:rsidRPr="00CC4EAC">
        <w:rPr>
          <w:rFonts w:asciiTheme="minorHAnsi" w:hAnsiTheme="minorHAnsi" w:cs="Arial"/>
          <w:sz w:val="22"/>
          <w:szCs w:val="22"/>
        </w:rPr>
        <w:t>t</w:t>
      </w:r>
      <w:r w:rsidR="00582899" w:rsidRPr="00CC4EAC">
        <w:rPr>
          <w:rFonts w:asciiTheme="minorHAnsi" w:hAnsiTheme="minorHAnsi" w:cs="Arial"/>
          <w:sz w:val="22"/>
          <w:szCs w:val="22"/>
        </w:rPr>
        <w:t>rophoblast</w:t>
      </w:r>
      <w:proofErr w:type="spellEnd"/>
      <w:r w:rsidR="00582899" w:rsidRPr="00CC4EAC">
        <w:rPr>
          <w:rFonts w:asciiTheme="minorHAnsi" w:hAnsiTheme="minorHAnsi" w:cs="Arial"/>
          <w:sz w:val="22"/>
          <w:szCs w:val="22"/>
        </w:rPr>
        <w:t xml:space="preserve"> </w:t>
      </w:r>
      <w:r w:rsidR="00780751" w:rsidRPr="00CC4EAC">
        <w:rPr>
          <w:rFonts w:asciiTheme="minorHAnsi" w:hAnsiTheme="minorHAnsi" w:cs="Arial"/>
          <w:sz w:val="22"/>
          <w:szCs w:val="22"/>
        </w:rPr>
        <w:t>i</w:t>
      </w:r>
      <w:r w:rsidR="00582899" w:rsidRPr="00CC4EAC">
        <w:rPr>
          <w:rFonts w:asciiTheme="minorHAnsi" w:hAnsiTheme="minorHAnsi" w:cs="Arial"/>
          <w:sz w:val="22"/>
          <w:szCs w:val="22"/>
        </w:rPr>
        <w:t xml:space="preserve">nclusions in </w:t>
      </w:r>
      <w:r w:rsidR="00780751" w:rsidRPr="00CC4EAC">
        <w:rPr>
          <w:rFonts w:asciiTheme="minorHAnsi" w:hAnsiTheme="minorHAnsi" w:cs="Arial"/>
          <w:sz w:val="22"/>
          <w:szCs w:val="22"/>
        </w:rPr>
        <w:t>a</w:t>
      </w:r>
      <w:r w:rsidR="00582899" w:rsidRPr="00CC4EAC">
        <w:rPr>
          <w:rFonts w:asciiTheme="minorHAnsi" w:hAnsiTheme="minorHAnsi" w:cs="Arial"/>
          <w:sz w:val="22"/>
          <w:szCs w:val="22"/>
        </w:rPr>
        <w:t xml:space="preserve">utism </w:t>
      </w:r>
      <w:r w:rsidR="00780751" w:rsidRPr="00CC4EAC">
        <w:rPr>
          <w:rFonts w:asciiTheme="minorHAnsi" w:hAnsiTheme="minorHAnsi" w:cs="Arial"/>
          <w:sz w:val="22"/>
          <w:szCs w:val="22"/>
        </w:rPr>
        <w:t>s</w:t>
      </w:r>
      <w:r w:rsidR="00582899" w:rsidRPr="00CC4EAC">
        <w:rPr>
          <w:rFonts w:asciiTheme="minorHAnsi" w:hAnsiTheme="minorHAnsi" w:cs="Arial"/>
          <w:sz w:val="22"/>
          <w:szCs w:val="22"/>
        </w:rPr>
        <w:t xml:space="preserve">pectrum </w:t>
      </w:r>
      <w:r w:rsidR="00780751" w:rsidRPr="00CC4EAC">
        <w:rPr>
          <w:rFonts w:asciiTheme="minorHAnsi" w:hAnsiTheme="minorHAnsi" w:cs="Arial"/>
          <w:sz w:val="22"/>
          <w:szCs w:val="22"/>
        </w:rPr>
        <w:t>d</w:t>
      </w:r>
      <w:r w:rsidR="00582899" w:rsidRPr="00CC4EAC">
        <w:rPr>
          <w:rFonts w:asciiTheme="minorHAnsi" w:hAnsiTheme="minorHAnsi" w:cs="Arial"/>
          <w:sz w:val="22"/>
          <w:szCs w:val="22"/>
        </w:rPr>
        <w:t>isorder.</w:t>
      </w:r>
      <w:proofErr w:type="gramEnd"/>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i/>
          <w:iCs/>
          <w:sz w:val="22"/>
          <w:szCs w:val="22"/>
        </w:rPr>
        <w:t>Biol</w:t>
      </w:r>
      <w:r w:rsidR="00C654C4" w:rsidRPr="00CC4EAC">
        <w:rPr>
          <w:rFonts w:asciiTheme="minorHAnsi" w:hAnsiTheme="minorHAnsi" w:cs="Arial"/>
          <w:i/>
          <w:iCs/>
          <w:sz w:val="22"/>
          <w:szCs w:val="22"/>
        </w:rPr>
        <w:t>ogial</w:t>
      </w:r>
      <w:proofErr w:type="spellEnd"/>
      <w:r w:rsidR="00C654C4" w:rsidRPr="00CC4EAC">
        <w:rPr>
          <w:rFonts w:asciiTheme="minorHAnsi" w:hAnsiTheme="minorHAnsi" w:cs="Arial"/>
          <w:i/>
          <w:iCs/>
          <w:sz w:val="22"/>
          <w:szCs w:val="22"/>
        </w:rPr>
        <w:t xml:space="preserve"> </w:t>
      </w:r>
      <w:proofErr w:type="spellStart"/>
      <w:r w:rsidR="00C654C4" w:rsidRPr="00CC4EAC">
        <w:rPr>
          <w:rFonts w:asciiTheme="minorHAnsi" w:hAnsiTheme="minorHAnsi" w:cs="Arial"/>
          <w:i/>
          <w:iCs/>
          <w:sz w:val="22"/>
          <w:szCs w:val="22"/>
        </w:rPr>
        <w:t>Psychiary</w:t>
      </w:r>
      <w:proofErr w:type="spellEnd"/>
      <w:r w:rsidR="00582899" w:rsidRPr="00CC4EAC">
        <w:rPr>
          <w:rFonts w:asciiTheme="minorHAnsi" w:hAnsiTheme="minorHAnsi" w:cs="Arial"/>
          <w:iCs/>
          <w:sz w:val="22"/>
          <w:szCs w:val="22"/>
        </w:rPr>
        <w:t xml:space="preserve">, </w:t>
      </w:r>
      <w:r w:rsidR="00582899" w:rsidRPr="00CC4EAC">
        <w:rPr>
          <w:rFonts w:asciiTheme="minorHAnsi" w:hAnsiTheme="minorHAnsi" w:cs="Arial"/>
          <w:i/>
          <w:iCs/>
          <w:sz w:val="22"/>
          <w:szCs w:val="22"/>
        </w:rPr>
        <w:t>61</w:t>
      </w:r>
      <w:r w:rsidR="00780751" w:rsidRPr="00CC4EAC">
        <w:rPr>
          <w:rFonts w:asciiTheme="minorHAnsi" w:hAnsiTheme="minorHAnsi" w:cs="Arial"/>
          <w:iCs/>
          <w:sz w:val="22"/>
          <w:szCs w:val="22"/>
        </w:rPr>
        <w:t xml:space="preserve">, </w:t>
      </w:r>
      <w:r w:rsidR="00582899" w:rsidRPr="00CC4EAC">
        <w:rPr>
          <w:rFonts w:asciiTheme="minorHAnsi" w:hAnsiTheme="minorHAnsi" w:cs="Arial"/>
          <w:iCs/>
          <w:sz w:val="22"/>
          <w:szCs w:val="22"/>
        </w:rPr>
        <w:t>487-491.</w:t>
      </w:r>
    </w:p>
    <w:p w14:paraId="244F0AB9" w14:textId="77DC3BFA" w:rsidR="00582899" w:rsidRPr="00CC4EAC" w:rsidRDefault="00645C60" w:rsidP="00582899">
      <w:pPr>
        <w:ind w:left="720" w:hanging="720"/>
        <w:rPr>
          <w:rFonts w:asciiTheme="minorHAnsi" w:hAnsiTheme="minorHAnsi" w:cs="Arial"/>
          <w:i/>
          <w:sz w:val="22"/>
          <w:szCs w:val="22"/>
        </w:rPr>
      </w:pPr>
      <w:r w:rsidRPr="00CC4EAC">
        <w:rPr>
          <w:rFonts w:asciiTheme="minorHAnsi" w:hAnsiTheme="minorHAnsi" w:cs="Arial"/>
          <w:sz w:val="22"/>
          <w:szCs w:val="22"/>
        </w:rPr>
        <w:t>9.</w:t>
      </w:r>
      <w:r w:rsidR="004A672A">
        <w:rPr>
          <w:rFonts w:asciiTheme="minorHAnsi" w:hAnsiTheme="minorHAnsi" w:cs="Arial"/>
          <w:sz w:val="22"/>
          <w:szCs w:val="22"/>
        </w:rPr>
        <w:t xml:space="preserve">  </w:t>
      </w:r>
      <w:r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Ventola, P., </w:t>
      </w:r>
      <w:proofErr w:type="spellStart"/>
      <w:r w:rsidR="00582899" w:rsidRPr="00CC4EAC">
        <w:rPr>
          <w:rFonts w:asciiTheme="minorHAnsi" w:hAnsiTheme="minorHAnsi" w:cs="Arial"/>
          <w:sz w:val="22"/>
          <w:szCs w:val="22"/>
        </w:rPr>
        <w:t>Kleinman</w:t>
      </w:r>
      <w:proofErr w:type="spellEnd"/>
      <w:r w:rsidR="00582899" w:rsidRPr="00CC4EAC">
        <w:rPr>
          <w:rFonts w:asciiTheme="minorHAnsi" w:hAnsiTheme="minorHAnsi" w:cs="Arial"/>
          <w:sz w:val="22"/>
          <w:szCs w:val="22"/>
        </w:rPr>
        <w:t xml:space="preserve">, J., </w:t>
      </w:r>
      <w:proofErr w:type="spellStart"/>
      <w:r w:rsidR="00582899" w:rsidRPr="00CC4EAC">
        <w:rPr>
          <w:rFonts w:asciiTheme="minorHAnsi" w:hAnsiTheme="minorHAnsi" w:cs="Arial"/>
          <w:sz w:val="22"/>
          <w:szCs w:val="22"/>
        </w:rPr>
        <w:t>Pandey</w:t>
      </w:r>
      <w:proofErr w:type="spellEnd"/>
      <w:r w:rsidR="00582899" w:rsidRPr="00CC4EAC">
        <w:rPr>
          <w:rFonts w:asciiTheme="minorHAnsi" w:hAnsiTheme="minorHAnsi" w:cs="Arial"/>
          <w:sz w:val="22"/>
          <w:szCs w:val="22"/>
        </w:rPr>
        <w:t xml:space="preserve">, J., Wilson, L., </w:t>
      </w:r>
      <w:proofErr w:type="spellStart"/>
      <w:r w:rsidR="00582899" w:rsidRPr="00CC4EAC">
        <w:rPr>
          <w:rFonts w:asciiTheme="minorHAnsi" w:hAnsiTheme="minorHAnsi" w:cs="Arial"/>
          <w:sz w:val="22"/>
          <w:szCs w:val="22"/>
        </w:rPr>
        <w:t>Esser</w:t>
      </w:r>
      <w:proofErr w:type="spellEnd"/>
      <w:r w:rsidR="00582899" w:rsidRPr="00CC4EAC">
        <w:rPr>
          <w:rFonts w:asciiTheme="minorHAnsi" w:hAnsiTheme="minorHAnsi" w:cs="Arial"/>
          <w:sz w:val="22"/>
          <w:szCs w:val="22"/>
        </w:rPr>
        <w:t xml:space="preserve">, E., </w:t>
      </w:r>
      <w:proofErr w:type="spellStart"/>
      <w:r w:rsidR="00582899" w:rsidRPr="00CC4EAC">
        <w:rPr>
          <w:rFonts w:asciiTheme="minorHAnsi" w:hAnsiTheme="minorHAnsi" w:cs="Arial"/>
          <w:sz w:val="22"/>
          <w:szCs w:val="22"/>
        </w:rPr>
        <w:t>Boorstein</w:t>
      </w:r>
      <w:proofErr w:type="spellEnd"/>
      <w:r w:rsidR="00582899" w:rsidRPr="00CC4EAC">
        <w:rPr>
          <w:rFonts w:asciiTheme="minorHAnsi" w:hAnsiTheme="minorHAnsi" w:cs="Arial"/>
          <w:sz w:val="22"/>
          <w:szCs w:val="22"/>
        </w:rPr>
        <w:t xml:space="preserve">, H., Dumont-Mathieu, T., </w:t>
      </w:r>
      <w:proofErr w:type="spellStart"/>
      <w:r w:rsidR="00582899" w:rsidRPr="00CC4EAC">
        <w:rPr>
          <w:rFonts w:asciiTheme="minorHAnsi" w:hAnsiTheme="minorHAnsi" w:cs="Arial"/>
          <w:sz w:val="22"/>
          <w:szCs w:val="22"/>
        </w:rPr>
        <w:t>Marshia</w:t>
      </w:r>
      <w:proofErr w:type="spellEnd"/>
      <w:r w:rsidR="00582899" w:rsidRPr="00CC4EAC">
        <w:rPr>
          <w:rFonts w:asciiTheme="minorHAnsi" w:hAnsiTheme="minorHAnsi" w:cs="Arial"/>
          <w:sz w:val="22"/>
          <w:szCs w:val="22"/>
        </w:rPr>
        <w:t xml:space="preserve">, G., Barton, M., Hodgson, S., Green, J., </w:t>
      </w:r>
      <w:proofErr w:type="spellStart"/>
      <w:r w:rsidR="00582899" w:rsidRPr="00CC4EAC">
        <w:rPr>
          <w:rFonts w:asciiTheme="minorHAnsi" w:hAnsiTheme="minorHAnsi" w:cs="Arial"/>
          <w:sz w:val="22"/>
          <w:szCs w:val="22"/>
        </w:rPr>
        <w:t>Volkmar</w:t>
      </w:r>
      <w:proofErr w:type="spellEnd"/>
      <w:r w:rsidR="00582899" w:rsidRPr="00CC4EAC">
        <w:rPr>
          <w:rFonts w:asciiTheme="minorHAnsi" w:hAnsiTheme="minorHAnsi" w:cs="Arial"/>
          <w:sz w:val="22"/>
          <w:szCs w:val="22"/>
        </w:rPr>
        <w:t xml:space="preserve">, F., </w:t>
      </w:r>
      <w:r w:rsidR="00582899" w:rsidRPr="00CC4EAC">
        <w:rPr>
          <w:rFonts w:asciiTheme="minorHAnsi" w:hAnsiTheme="minorHAnsi" w:cs="Arial"/>
          <w:b/>
          <w:sz w:val="22"/>
          <w:szCs w:val="22"/>
        </w:rPr>
        <w:t>Chawarska, K</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Babitz</w:t>
      </w:r>
      <w:proofErr w:type="spellEnd"/>
      <w:r w:rsidR="00582899" w:rsidRPr="00CC4EAC">
        <w:rPr>
          <w:rFonts w:asciiTheme="minorHAnsi" w:hAnsiTheme="minorHAnsi" w:cs="Arial"/>
          <w:sz w:val="22"/>
          <w:szCs w:val="22"/>
        </w:rPr>
        <w:t xml:space="preserve">, T., </w:t>
      </w:r>
      <w:r w:rsidR="00780751" w:rsidRPr="00CC4EAC">
        <w:rPr>
          <w:rFonts w:asciiTheme="minorHAnsi" w:hAnsiTheme="minorHAnsi" w:cs="Arial"/>
          <w:sz w:val="22"/>
          <w:szCs w:val="22"/>
        </w:rPr>
        <w:t xml:space="preserve">&amp; </w:t>
      </w:r>
      <w:r w:rsidR="00582899" w:rsidRPr="00CC4EAC">
        <w:rPr>
          <w:rFonts w:asciiTheme="minorHAnsi" w:hAnsiTheme="minorHAnsi" w:cs="Arial"/>
          <w:sz w:val="22"/>
          <w:szCs w:val="22"/>
        </w:rPr>
        <w:t xml:space="preserve">Fein, D. </w:t>
      </w:r>
      <w:r w:rsidR="00780751" w:rsidRPr="00CC4EAC">
        <w:rPr>
          <w:rFonts w:asciiTheme="minorHAnsi" w:hAnsiTheme="minorHAnsi" w:cs="Arial"/>
          <w:sz w:val="22"/>
          <w:szCs w:val="22"/>
        </w:rPr>
        <w:t>(2007).</w:t>
      </w:r>
      <w:r w:rsidR="00582899" w:rsidRPr="00CC4EAC">
        <w:rPr>
          <w:rFonts w:asciiTheme="minorHAnsi" w:hAnsiTheme="minorHAnsi" w:cs="Arial"/>
          <w:sz w:val="22"/>
          <w:szCs w:val="22"/>
        </w:rPr>
        <w:t xml:space="preserve"> </w:t>
      </w:r>
      <w:proofErr w:type="gramStart"/>
      <w:r w:rsidR="00582899" w:rsidRPr="00CC4EAC">
        <w:rPr>
          <w:rFonts w:asciiTheme="minorHAnsi" w:hAnsiTheme="minorHAnsi" w:cs="Arial"/>
          <w:sz w:val="22"/>
          <w:szCs w:val="22"/>
        </w:rPr>
        <w:t xml:space="preserve">Differentiating between </w:t>
      </w:r>
      <w:r w:rsidR="00780751" w:rsidRPr="00CC4EAC">
        <w:rPr>
          <w:rFonts w:asciiTheme="minorHAnsi" w:hAnsiTheme="minorHAnsi" w:cs="Arial"/>
          <w:sz w:val="22"/>
          <w:szCs w:val="22"/>
        </w:rPr>
        <w:t>a</w:t>
      </w:r>
      <w:r w:rsidR="00582899" w:rsidRPr="00CC4EAC">
        <w:rPr>
          <w:rFonts w:asciiTheme="minorHAnsi" w:hAnsiTheme="minorHAnsi" w:cs="Arial"/>
          <w:sz w:val="22"/>
          <w:szCs w:val="22"/>
        </w:rPr>
        <w:t xml:space="preserve">utism </w:t>
      </w:r>
      <w:r w:rsidR="00780751" w:rsidRPr="00CC4EAC">
        <w:rPr>
          <w:rFonts w:asciiTheme="minorHAnsi" w:hAnsiTheme="minorHAnsi" w:cs="Arial"/>
          <w:sz w:val="22"/>
          <w:szCs w:val="22"/>
        </w:rPr>
        <w:t>s</w:t>
      </w:r>
      <w:r w:rsidR="00582899" w:rsidRPr="00CC4EAC">
        <w:rPr>
          <w:rFonts w:asciiTheme="minorHAnsi" w:hAnsiTheme="minorHAnsi" w:cs="Arial"/>
          <w:sz w:val="22"/>
          <w:szCs w:val="22"/>
        </w:rPr>
        <w:t xml:space="preserve">pectrum </w:t>
      </w:r>
      <w:r w:rsidR="00780751" w:rsidRPr="00CC4EAC">
        <w:rPr>
          <w:rFonts w:asciiTheme="minorHAnsi" w:hAnsiTheme="minorHAnsi" w:cs="Arial"/>
          <w:sz w:val="22"/>
          <w:szCs w:val="22"/>
        </w:rPr>
        <w:t>d</w:t>
      </w:r>
      <w:r w:rsidR="00582899" w:rsidRPr="00CC4EAC">
        <w:rPr>
          <w:rFonts w:asciiTheme="minorHAnsi" w:hAnsiTheme="minorHAnsi" w:cs="Arial"/>
          <w:sz w:val="22"/>
          <w:szCs w:val="22"/>
        </w:rPr>
        <w:t xml:space="preserve">isorders and </w:t>
      </w:r>
      <w:r w:rsidR="00780751" w:rsidRPr="00CC4EAC">
        <w:rPr>
          <w:rFonts w:asciiTheme="minorHAnsi" w:hAnsiTheme="minorHAnsi" w:cs="Arial"/>
          <w:sz w:val="22"/>
          <w:szCs w:val="22"/>
        </w:rPr>
        <w:t>o</w:t>
      </w:r>
      <w:r w:rsidR="00582899" w:rsidRPr="00CC4EAC">
        <w:rPr>
          <w:rFonts w:asciiTheme="minorHAnsi" w:hAnsiTheme="minorHAnsi" w:cs="Arial"/>
          <w:sz w:val="22"/>
          <w:szCs w:val="22"/>
        </w:rPr>
        <w:t xml:space="preserve">ther </w:t>
      </w:r>
      <w:r w:rsidR="00780751" w:rsidRPr="00CC4EAC">
        <w:rPr>
          <w:rFonts w:asciiTheme="minorHAnsi" w:hAnsiTheme="minorHAnsi" w:cs="Arial"/>
          <w:sz w:val="22"/>
          <w:szCs w:val="22"/>
        </w:rPr>
        <w:t>d</w:t>
      </w:r>
      <w:r w:rsidR="00582899" w:rsidRPr="00CC4EAC">
        <w:rPr>
          <w:rFonts w:asciiTheme="minorHAnsi" w:hAnsiTheme="minorHAnsi" w:cs="Arial"/>
          <w:sz w:val="22"/>
          <w:szCs w:val="22"/>
        </w:rPr>
        <w:t xml:space="preserve">evelopmental </w:t>
      </w:r>
      <w:r w:rsidR="00780751" w:rsidRPr="00CC4EAC">
        <w:rPr>
          <w:rFonts w:asciiTheme="minorHAnsi" w:hAnsiTheme="minorHAnsi" w:cs="Arial"/>
          <w:sz w:val="22"/>
          <w:szCs w:val="22"/>
        </w:rPr>
        <w:t>d</w:t>
      </w:r>
      <w:r w:rsidR="00582899" w:rsidRPr="00CC4EAC">
        <w:rPr>
          <w:rFonts w:asciiTheme="minorHAnsi" w:hAnsiTheme="minorHAnsi" w:cs="Arial"/>
          <w:sz w:val="22"/>
          <w:szCs w:val="22"/>
        </w:rPr>
        <w:t xml:space="preserve">isabilities in </w:t>
      </w:r>
      <w:r w:rsidR="00780751" w:rsidRPr="00CC4EAC">
        <w:rPr>
          <w:rFonts w:asciiTheme="minorHAnsi" w:hAnsiTheme="minorHAnsi" w:cs="Arial"/>
          <w:sz w:val="22"/>
          <w:szCs w:val="22"/>
        </w:rPr>
        <w:t>c</w:t>
      </w:r>
      <w:r w:rsidR="00582899" w:rsidRPr="00CC4EAC">
        <w:rPr>
          <w:rFonts w:asciiTheme="minorHAnsi" w:hAnsiTheme="minorHAnsi" w:cs="Arial"/>
          <w:sz w:val="22"/>
          <w:szCs w:val="22"/>
        </w:rPr>
        <w:t xml:space="preserve">hildren </w:t>
      </w:r>
      <w:r w:rsidR="00780751" w:rsidRPr="00CC4EAC">
        <w:rPr>
          <w:rFonts w:asciiTheme="minorHAnsi" w:hAnsiTheme="minorHAnsi" w:cs="Arial"/>
          <w:sz w:val="22"/>
          <w:szCs w:val="22"/>
        </w:rPr>
        <w:t>w</w:t>
      </w:r>
      <w:r w:rsidR="00582899" w:rsidRPr="00CC4EAC">
        <w:rPr>
          <w:rFonts w:asciiTheme="minorHAnsi" w:hAnsiTheme="minorHAnsi" w:cs="Arial"/>
          <w:sz w:val="22"/>
          <w:szCs w:val="22"/>
        </w:rPr>
        <w:t xml:space="preserve">ho </w:t>
      </w:r>
      <w:r w:rsidR="00780751" w:rsidRPr="00CC4EAC">
        <w:rPr>
          <w:rFonts w:asciiTheme="minorHAnsi" w:hAnsiTheme="minorHAnsi" w:cs="Arial"/>
          <w:sz w:val="22"/>
          <w:szCs w:val="22"/>
        </w:rPr>
        <w:t>f</w:t>
      </w:r>
      <w:r w:rsidR="00582899" w:rsidRPr="00CC4EAC">
        <w:rPr>
          <w:rFonts w:asciiTheme="minorHAnsi" w:hAnsiTheme="minorHAnsi" w:cs="Arial"/>
          <w:sz w:val="22"/>
          <w:szCs w:val="22"/>
        </w:rPr>
        <w:t xml:space="preserve">ailed a </w:t>
      </w:r>
      <w:r w:rsidR="00780751" w:rsidRPr="00CC4EAC">
        <w:rPr>
          <w:rFonts w:asciiTheme="minorHAnsi" w:hAnsiTheme="minorHAnsi" w:cs="Arial"/>
          <w:sz w:val="22"/>
          <w:szCs w:val="22"/>
        </w:rPr>
        <w:t>s</w:t>
      </w:r>
      <w:r w:rsidR="00582899" w:rsidRPr="00CC4EAC">
        <w:rPr>
          <w:rFonts w:asciiTheme="minorHAnsi" w:hAnsiTheme="minorHAnsi" w:cs="Arial"/>
          <w:sz w:val="22"/>
          <w:szCs w:val="22"/>
        </w:rPr>
        <w:t xml:space="preserve">creening </w:t>
      </w:r>
      <w:r w:rsidR="00780751" w:rsidRPr="00CC4EAC">
        <w:rPr>
          <w:rFonts w:asciiTheme="minorHAnsi" w:hAnsiTheme="minorHAnsi" w:cs="Arial"/>
          <w:sz w:val="22"/>
          <w:szCs w:val="22"/>
        </w:rPr>
        <w:t>i</w:t>
      </w:r>
      <w:r w:rsidR="00582899" w:rsidRPr="00CC4EAC">
        <w:rPr>
          <w:rFonts w:asciiTheme="minorHAnsi" w:hAnsiTheme="minorHAnsi" w:cs="Arial"/>
          <w:sz w:val="22"/>
          <w:szCs w:val="22"/>
        </w:rPr>
        <w:t>nstrument for ASD.</w:t>
      </w:r>
      <w:proofErr w:type="gramEnd"/>
      <w:r w:rsidR="00582899" w:rsidRPr="00CC4EAC">
        <w:rPr>
          <w:rFonts w:asciiTheme="minorHAnsi" w:hAnsiTheme="minorHAnsi" w:cs="Arial"/>
          <w:sz w:val="22"/>
          <w:szCs w:val="22"/>
        </w:rPr>
        <w:t xml:space="preserve"> </w:t>
      </w:r>
      <w:r w:rsidR="00C654C4" w:rsidRPr="00CC4EAC">
        <w:rPr>
          <w:rFonts w:asciiTheme="minorHAnsi" w:eastAsia="Times New Roman" w:hAnsiTheme="minorHAnsi" w:cs="Arial"/>
          <w:i/>
          <w:iCs/>
          <w:sz w:val="22"/>
          <w:szCs w:val="22"/>
        </w:rPr>
        <w:t>Journal of Autism and Developmental Disorders</w:t>
      </w:r>
      <w:r w:rsidR="00582899" w:rsidRPr="00CC4EAC">
        <w:rPr>
          <w:rFonts w:asciiTheme="minorHAnsi" w:hAnsiTheme="minorHAnsi" w:cs="Arial"/>
          <w:sz w:val="22"/>
          <w:szCs w:val="22"/>
        </w:rPr>
        <w:t>,</w:t>
      </w:r>
      <w:r w:rsidR="00582899" w:rsidRPr="00CC4EAC">
        <w:rPr>
          <w:rFonts w:asciiTheme="minorHAnsi" w:hAnsiTheme="minorHAnsi" w:cs="Arial"/>
          <w:i/>
          <w:sz w:val="22"/>
          <w:szCs w:val="22"/>
        </w:rPr>
        <w:t xml:space="preserve"> 37</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425-436.</w:t>
      </w:r>
    </w:p>
    <w:p w14:paraId="075B1D13" w14:textId="18739175" w:rsidR="00582899" w:rsidRPr="00CC4EAC" w:rsidRDefault="00645C60" w:rsidP="00DD7224">
      <w:pPr>
        <w:tabs>
          <w:tab w:val="left" w:pos="360"/>
          <w:tab w:val="left" w:pos="450"/>
        </w:tabs>
        <w:ind w:left="720" w:hanging="720"/>
        <w:rPr>
          <w:rFonts w:asciiTheme="minorHAnsi" w:hAnsiTheme="minorHAnsi" w:cs="Arial"/>
          <w:sz w:val="22"/>
          <w:szCs w:val="22"/>
        </w:rPr>
      </w:pPr>
      <w:r w:rsidRPr="00CC4EAC">
        <w:rPr>
          <w:rFonts w:asciiTheme="minorHAnsi" w:hAnsiTheme="minorHAnsi" w:cs="Arial"/>
          <w:sz w:val="22"/>
          <w:szCs w:val="22"/>
        </w:rPr>
        <w:t xml:space="preserve">10. </w:t>
      </w:r>
      <w:r w:rsidR="00582899" w:rsidRPr="00CC4EAC">
        <w:rPr>
          <w:rFonts w:asciiTheme="minorHAnsi" w:hAnsiTheme="minorHAnsi" w:cs="Arial"/>
          <w:sz w:val="22"/>
          <w:szCs w:val="22"/>
        </w:rPr>
        <w:t xml:space="preserve">Paul, R., </w:t>
      </w:r>
      <w:r w:rsidR="00582899" w:rsidRPr="00CC4EAC">
        <w:rPr>
          <w:rFonts w:asciiTheme="minorHAnsi" w:hAnsiTheme="minorHAnsi" w:cs="Arial"/>
          <w:b/>
          <w:sz w:val="22"/>
          <w:szCs w:val="22"/>
        </w:rPr>
        <w:t>Chawarska, K.,</w:t>
      </w:r>
      <w:r w:rsidR="00582899" w:rsidRPr="00CC4EAC">
        <w:rPr>
          <w:rFonts w:asciiTheme="minorHAnsi" w:hAnsiTheme="minorHAnsi" w:cs="Arial"/>
          <w:sz w:val="22"/>
          <w:szCs w:val="22"/>
        </w:rPr>
        <w:t xml:space="preserve"> Fowler, C., </w:t>
      </w:r>
      <w:proofErr w:type="spellStart"/>
      <w:r w:rsidR="00582899" w:rsidRPr="00CC4EAC">
        <w:rPr>
          <w:rFonts w:asciiTheme="minorHAnsi" w:hAnsiTheme="minorHAnsi" w:cs="Arial"/>
          <w:sz w:val="22"/>
          <w:szCs w:val="22"/>
        </w:rPr>
        <w:t>Cicchetti</w:t>
      </w:r>
      <w:proofErr w:type="spellEnd"/>
      <w:r w:rsidR="00582899" w:rsidRPr="00CC4EAC">
        <w:rPr>
          <w:rFonts w:asciiTheme="minorHAnsi" w:hAnsiTheme="minorHAnsi" w:cs="Arial"/>
          <w:sz w:val="22"/>
          <w:szCs w:val="22"/>
        </w:rPr>
        <w:t xml:space="preserve">, D., &amp; </w:t>
      </w:r>
      <w:proofErr w:type="spellStart"/>
      <w:r w:rsidR="00582899" w:rsidRPr="00CC4EAC">
        <w:rPr>
          <w:rFonts w:asciiTheme="minorHAnsi" w:hAnsiTheme="minorHAnsi" w:cs="Arial"/>
          <w:sz w:val="22"/>
          <w:szCs w:val="22"/>
        </w:rPr>
        <w:t>Volkmar</w:t>
      </w:r>
      <w:proofErr w:type="spellEnd"/>
      <w:r w:rsidR="00582899" w:rsidRPr="00CC4EAC">
        <w:rPr>
          <w:rFonts w:asciiTheme="minorHAnsi" w:hAnsiTheme="minorHAnsi" w:cs="Arial"/>
          <w:sz w:val="22"/>
          <w:szCs w:val="22"/>
        </w:rPr>
        <w:t xml:space="preserve">, F. </w:t>
      </w:r>
      <w:r w:rsidR="00780751" w:rsidRPr="00CC4EAC">
        <w:rPr>
          <w:rFonts w:asciiTheme="minorHAnsi" w:hAnsiTheme="minorHAnsi" w:cs="Arial"/>
          <w:sz w:val="22"/>
          <w:szCs w:val="22"/>
        </w:rPr>
        <w:t xml:space="preserve">(2007). </w:t>
      </w:r>
      <w:r w:rsidR="00582899" w:rsidRPr="00CC4EAC">
        <w:rPr>
          <w:rFonts w:asciiTheme="minorHAnsi" w:hAnsiTheme="minorHAnsi" w:cs="Arial"/>
          <w:sz w:val="22"/>
          <w:szCs w:val="22"/>
        </w:rPr>
        <w:t xml:space="preserve">“Listen my children and you shall hear”: Auditory preferences in toddlers with autism spectrum disorders. </w:t>
      </w:r>
      <w:r w:rsidR="00582899" w:rsidRPr="00CC4EAC">
        <w:rPr>
          <w:rFonts w:asciiTheme="minorHAnsi" w:hAnsiTheme="minorHAnsi" w:cs="Arial"/>
          <w:i/>
          <w:sz w:val="22"/>
          <w:szCs w:val="22"/>
        </w:rPr>
        <w:t>J</w:t>
      </w:r>
      <w:r w:rsidR="00C654C4" w:rsidRPr="00CC4EAC">
        <w:rPr>
          <w:rFonts w:asciiTheme="minorHAnsi" w:hAnsiTheme="minorHAnsi" w:cs="Arial"/>
          <w:i/>
          <w:sz w:val="22"/>
          <w:szCs w:val="22"/>
        </w:rPr>
        <w:t>ournal of</w:t>
      </w:r>
      <w:r w:rsidR="00582899" w:rsidRPr="00CC4EAC">
        <w:rPr>
          <w:rFonts w:asciiTheme="minorHAnsi" w:hAnsiTheme="minorHAnsi" w:cs="Arial"/>
          <w:i/>
          <w:sz w:val="22"/>
          <w:szCs w:val="22"/>
        </w:rPr>
        <w:t xml:space="preserve"> Speech Lang</w:t>
      </w:r>
      <w:r w:rsidR="00C654C4" w:rsidRPr="00CC4EAC">
        <w:rPr>
          <w:rFonts w:asciiTheme="minorHAnsi" w:hAnsiTheme="minorHAnsi" w:cs="Arial"/>
          <w:i/>
          <w:sz w:val="22"/>
          <w:szCs w:val="22"/>
        </w:rPr>
        <w:t xml:space="preserve">uage, and </w:t>
      </w:r>
      <w:r w:rsidR="00582899" w:rsidRPr="00CC4EAC">
        <w:rPr>
          <w:rFonts w:asciiTheme="minorHAnsi" w:hAnsiTheme="minorHAnsi" w:cs="Arial"/>
          <w:i/>
          <w:sz w:val="22"/>
          <w:szCs w:val="22"/>
        </w:rPr>
        <w:t>Hear</w:t>
      </w:r>
      <w:r w:rsidR="00C654C4" w:rsidRPr="00CC4EAC">
        <w:rPr>
          <w:rFonts w:asciiTheme="minorHAnsi" w:hAnsiTheme="minorHAnsi" w:cs="Arial"/>
          <w:i/>
          <w:sz w:val="22"/>
          <w:szCs w:val="22"/>
        </w:rPr>
        <w:t>ing Research</w:t>
      </w:r>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50</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1350-1364.</w:t>
      </w:r>
    </w:p>
    <w:p w14:paraId="4D77086A" w14:textId="249FFCD6" w:rsidR="00582899" w:rsidRPr="00CC4EAC" w:rsidRDefault="00645C60"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11. </w:t>
      </w:r>
      <w:r w:rsidR="00582899" w:rsidRPr="00CC4EAC">
        <w:rPr>
          <w:rFonts w:asciiTheme="minorHAnsi" w:hAnsiTheme="minorHAnsi" w:cs="Arial"/>
          <w:b/>
          <w:sz w:val="22"/>
          <w:szCs w:val="22"/>
        </w:rPr>
        <w:t>Chawarska</w:t>
      </w:r>
      <w:r w:rsidR="00780751" w:rsidRPr="00CC4EAC">
        <w:rPr>
          <w:rFonts w:asciiTheme="minorHAnsi" w:hAnsiTheme="minorHAnsi" w:cs="Arial"/>
          <w:b/>
          <w:sz w:val="22"/>
          <w:szCs w:val="22"/>
        </w:rPr>
        <w:t>,</w:t>
      </w:r>
      <w:r w:rsidR="00582899" w:rsidRPr="00CC4EAC">
        <w:rPr>
          <w:rFonts w:asciiTheme="minorHAnsi" w:hAnsiTheme="minorHAnsi" w:cs="Arial"/>
          <w:sz w:val="22"/>
          <w:szCs w:val="22"/>
        </w:rPr>
        <w:t xml:space="preserve"> </w:t>
      </w:r>
      <w:r w:rsidR="00582899" w:rsidRPr="00CC4EAC">
        <w:rPr>
          <w:rFonts w:asciiTheme="minorHAnsi" w:hAnsiTheme="minorHAnsi" w:cs="Arial"/>
          <w:b/>
          <w:sz w:val="22"/>
          <w:szCs w:val="22"/>
        </w:rPr>
        <w:t>K</w:t>
      </w:r>
      <w:r w:rsidR="00780751" w:rsidRPr="00CC4EAC">
        <w:rPr>
          <w:rFonts w:asciiTheme="minorHAnsi" w:hAnsiTheme="minorHAnsi" w:cs="Arial"/>
          <w:b/>
          <w:sz w:val="22"/>
          <w:szCs w:val="22"/>
        </w:rPr>
        <w:t>.</w:t>
      </w:r>
      <w:r w:rsidR="00582899" w:rsidRPr="00CC4EAC">
        <w:rPr>
          <w:rFonts w:asciiTheme="minorHAnsi" w:hAnsiTheme="minorHAnsi" w:cs="Arial"/>
          <w:sz w:val="22"/>
          <w:szCs w:val="22"/>
        </w:rPr>
        <w:t>, Klin</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A</w:t>
      </w:r>
      <w:r w:rsidR="00780751" w:rsidRPr="00CC4EAC">
        <w:rPr>
          <w:rFonts w:asciiTheme="minorHAnsi" w:hAnsiTheme="minorHAnsi" w:cs="Arial"/>
          <w:sz w:val="22"/>
          <w:szCs w:val="22"/>
        </w:rPr>
        <w:t>.</w:t>
      </w:r>
      <w:r w:rsidR="00582899" w:rsidRPr="00CC4EAC">
        <w:rPr>
          <w:rFonts w:asciiTheme="minorHAnsi" w:hAnsiTheme="minorHAnsi" w:cs="Arial"/>
          <w:sz w:val="22"/>
          <w:szCs w:val="22"/>
        </w:rPr>
        <w:t>, Paul</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R</w:t>
      </w:r>
      <w:r w:rsidR="00780751" w:rsidRPr="00CC4EAC">
        <w:rPr>
          <w:rFonts w:asciiTheme="minorHAnsi" w:hAnsiTheme="minorHAnsi" w:cs="Arial"/>
          <w:sz w:val="22"/>
          <w:szCs w:val="22"/>
        </w:rPr>
        <w:t>.</w:t>
      </w:r>
      <w:r w:rsidR="00582899" w:rsidRPr="00CC4EAC">
        <w:rPr>
          <w:rFonts w:asciiTheme="minorHAnsi" w:hAnsiTheme="minorHAnsi" w:cs="Arial"/>
          <w:sz w:val="22"/>
          <w:szCs w:val="22"/>
        </w:rPr>
        <w:t>,</w:t>
      </w:r>
      <w:r w:rsidR="00780751" w:rsidRPr="00CC4EAC">
        <w:rPr>
          <w:rFonts w:asciiTheme="minorHAnsi" w:hAnsiTheme="minorHAnsi" w:cs="Arial"/>
          <w:sz w:val="22"/>
          <w:szCs w:val="22"/>
        </w:rPr>
        <w:t xml:space="preserve"> &amp;</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Volkmar</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F. </w:t>
      </w:r>
      <w:r w:rsidR="00780751" w:rsidRPr="00CC4EAC">
        <w:rPr>
          <w:rFonts w:asciiTheme="minorHAnsi" w:hAnsiTheme="minorHAnsi" w:cs="Arial"/>
          <w:sz w:val="22"/>
          <w:szCs w:val="22"/>
        </w:rPr>
        <w:t xml:space="preserve">(2007). </w:t>
      </w:r>
      <w:r w:rsidR="00582899" w:rsidRPr="00CC4EAC">
        <w:rPr>
          <w:rFonts w:asciiTheme="minorHAnsi" w:hAnsiTheme="minorHAnsi" w:cs="Arial"/>
          <w:iCs/>
          <w:sz w:val="22"/>
          <w:szCs w:val="22"/>
        </w:rPr>
        <w:t>Autism spectrum disorder in the second year: Stability and change in syndrome expression</w:t>
      </w:r>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J</w:t>
      </w:r>
      <w:r w:rsidR="00C654C4" w:rsidRPr="00CC4EAC">
        <w:rPr>
          <w:rFonts w:asciiTheme="minorHAnsi" w:hAnsiTheme="minorHAnsi" w:cs="Arial"/>
          <w:i/>
          <w:sz w:val="22"/>
          <w:szCs w:val="22"/>
        </w:rPr>
        <w:t>ournal of</w:t>
      </w:r>
      <w:r w:rsidR="00582899" w:rsidRPr="00CC4EAC">
        <w:rPr>
          <w:rFonts w:asciiTheme="minorHAnsi" w:hAnsiTheme="minorHAnsi" w:cs="Arial"/>
          <w:i/>
          <w:sz w:val="22"/>
          <w:szCs w:val="22"/>
        </w:rPr>
        <w:t xml:space="preserve"> Child Psychol</w:t>
      </w:r>
      <w:r w:rsidR="00C654C4" w:rsidRPr="00CC4EAC">
        <w:rPr>
          <w:rFonts w:asciiTheme="minorHAnsi" w:hAnsiTheme="minorHAnsi" w:cs="Arial"/>
          <w:i/>
          <w:sz w:val="22"/>
          <w:szCs w:val="22"/>
        </w:rPr>
        <w:t xml:space="preserve">ogy and </w:t>
      </w:r>
      <w:proofErr w:type="gramStart"/>
      <w:r w:rsidR="00C654C4" w:rsidRPr="00CC4EAC">
        <w:rPr>
          <w:rFonts w:asciiTheme="minorHAnsi" w:hAnsiTheme="minorHAnsi" w:cs="Arial"/>
          <w:i/>
          <w:sz w:val="22"/>
          <w:szCs w:val="22"/>
        </w:rPr>
        <w:t>Psychiatry</w:t>
      </w:r>
      <w:r w:rsidR="00582899" w:rsidRPr="00CC4EAC">
        <w:rPr>
          <w:rFonts w:asciiTheme="minorHAnsi" w:hAnsiTheme="minorHAnsi" w:cs="Arial"/>
          <w:i/>
          <w:sz w:val="22"/>
          <w:szCs w:val="22"/>
        </w:rPr>
        <w:t>.</w:t>
      </w:r>
      <w:r w:rsidR="00582899" w:rsidRPr="00CC4EAC">
        <w:rPr>
          <w:rFonts w:asciiTheme="minorHAnsi" w:hAnsiTheme="minorHAnsi" w:cs="Arial"/>
          <w:sz w:val="22"/>
          <w:szCs w:val="22"/>
        </w:rPr>
        <w:t>,</w:t>
      </w:r>
      <w:proofErr w:type="gramEnd"/>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48</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128-138.</w:t>
      </w:r>
    </w:p>
    <w:p w14:paraId="6A8AB248" w14:textId="4885A232" w:rsidR="00582899" w:rsidRPr="00CC4EAC" w:rsidRDefault="00645C60"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12. </w:t>
      </w:r>
      <w:r w:rsidR="00582899" w:rsidRPr="00CC4EAC">
        <w:rPr>
          <w:rFonts w:asciiTheme="minorHAnsi" w:hAnsiTheme="minorHAnsi" w:cs="Arial"/>
          <w:b/>
          <w:sz w:val="22"/>
          <w:szCs w:val="22"/>
        </w:rPr>
        <w:t>Chawarska</w:t>
      </w:r>
      <w:r w:rsidR="00780751" w:rsidRPr="00CC4EAC">
        <w:rPr>
          <w:rFonts w:asciiTheme="minorHAnsi" w:hAnsiTheme="minorHAnsi" w:cs="Arial"/>
          <w:b/>
          <w:sz w:val="22"/>
          <w:szCs w:val="22"/>
        </w:rPr>
        <w:t>,</w:t>
      </w:r>
      <w:r w:rsidR="00582899" w:rsidRPr="00CC4EAC">
        <w:rPr>
          <w:rFonts w:asciiTheme="minorHAnsi" w:hAnsiTheme="minorHAnsi" w:cs="Arial"/>
          <w:b/>
          <w:sz w:val="22"/>
          <w:szCs w:val="22"/>
        </w:rPr>
        <w:t xml:space="preserve"> K</w:t>
      </w:r>
      <w:r w:rsidR="00780751" w:rsidRPr="00CC4EAC">
        <w:rPr>
          <w:rFonts w:asciiTheme="minorHAnsi" w:hAnsiTheme="minorHAnsi" w:cs="Arial"/>
          <w:sz w:val="22"/>
          <w:szCs w:val="22"/>
        </w:rPr>
        <w:t>.</w:t>
      </w:r>
      <w:r w:rsidR="00582899" w:rsidRPr="00CC4EAC">
        <w:rPr>
          <w:rFonts w:asciiTheme="minorHAnsi" w:hAnsiTheme="minorHAnsi" w:cs="Arial"/>
          <w:sz w:val="22"/>
          <w:szCs w:val="22"/>
        </w:rPr>
        <w:t>, Paul</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R</w:t>
      </w:r>
      <w:r w:rsidR="00780751" w:rsidRPr="00CC4EAC">
        <w:rPr>
          <w:rFonts w:asciiTheme="minorHAnsi" w:hAnsiTheme="minorHAnsi" w:cs="Arial"/>
          <w:sz w:val="22"/>
          <w:szCs w:val="22"/>
        </w:rPr>
        <w:t>.</w:t>
      </w:r>
      <w:r w:rsidR="00582899" w:rsidRPr="00CC4EAC">
        <w:rPr>
          <w:rFonts w:asciiTheme="minorHAnsi" w:hAnsiTheme="minorHAnsi" w:cs="Arial"/>
          <w:sz w:val="22"/>
          <w:szCs w:val="22"/>
        </w:rPr>
        <w:t>, Klin</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A</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Hannigen</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S</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Dichtel</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L</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E</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r w:rsidR="00780751" w:rsidRPr="00CC4EAC">
        <w:rPr>
          <w:rFonts w:asciiTheme="minorHAnsi" w:hAnsiTheme="minorHAnsi" w:cs="Arial"/>
          <w:sz w:val="22"/>
          <w:szCs w:val="22"/>
        </w:rPr>
        <w:t xml:space="preserve">&amp; </w:t>
      </w:r>
      <w:proofErr w:type="spellStart"/>
      <w:r w:rsidR="00582899" w:rsidRPr="00CC4EAC">
        <w:rPr>
          <w:rFonts w:asciiTheme="minorHAnsi" w:hAnsiTheme="minorHAnsi" w:cs="Arial"/>
          <w:sz w:val="22"/>
          <w:szCs w:val="22"/>
        </w:rPr>
        <w:t>Volkmar</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F. (2007) </w:t>
      </w:r>
      <w:r w:rsidR="00582899" w:rsidRPr="00CC4EAC">
        <w:rPr>
          <w:rFonts w:asciiTheme="minorHAnsi" w:hAnsiTheme="minorHAnsi" w:cs="Arial"/>
          <w:iCs/>
          <w:sz w:val="22"/>
          <w:szCs w:val="22"/>
        </w:rPr>
        <w:t>Parental recognition of developmental problems in toddlers with autism spectrum disorders</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r w:rsidR="00C654C4" w:rsidRPr="00CC4EAC">
        <w:rPr>
          <w:rFonts w:asciiTheme="minorHAnsi" w:eastAsia="Times New Roman" w:hAnsiTheme="minorHAnsi" w:cs="Arial"/>
          <w:i/>
          <w:iCs/>
          <w:sz w:val="22"/>
          <w:szCs w:val="22"/>
        </w:rPr>
        <w:t>Journal of Autism and Developmental Disorders</w:t>
      </w:r>
      <w:r w:rsidR="00C654C4" w:rsidRPr="00CC4EAC">
        <w:rPr>
          <w:rFonts w:asciiTheme="minorHAnsi" w:hAnsiTheme="minorHAnsi" w:cs="Arial"/>
          <w:i/>
          <w:sz w:val="22"/>
          <w:szCs w:val="22"/>
        </w:rPr>
        <w:t xml:space="preserve">, </w:t>
      </w:r>
      <w:r w:rsidR="00582899" w:rsidRPr="00CC4EAC">
        <w:rPr>
          <w:rFonts w:asciiTheme="minorHAnsi" w:hAnsiTheme="minorHAnsi" w:cs="Arial"/>
          <w:i/>
          <w:sz w:val="22"/>
          <w:szCs w:val="22"/>
        </w:rPr>
        <w:t>37</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62-72.</w:t>
      </w:r>
    </w:p>
    <w:p w14:paraId="65E663F3" w14:textId="799E2477" w:rsidR="00582899" w:rsidRPr="00CC4EAC" w:rsidRDefault="00645C60" w:rsidP="00582899">
      <w:pPr>
        <w:ind w:left="720" w:hanging="720"/>
        <w:rPr>
          <w:rFonts w:asciiTheme="minorHAnsi" w:hAnsiTheme="minorHAnsi" w:cs="Arial"/>
          <w:sz w:val="22"/>
          <w:szCs w:val="22"/>
          <w:lang w:val="it-IT"/>
        </w:rPr>
      </w:pPr>
      <w:r w:rsidRPr="00CC4EAC">
        <w:rPr>
          <w:rFonts w:asciiTheme="minorHAnsi" w:hAnsiTheme="minorHAnsi" w:cs="Arial"/>
          <w:sz w:val="22"/>
          <w:szCs w:val="22"/>
        </w:rPr>
        <w:t xml:space="preserve">13. </w:t>
      </w:r>
      <w:r w:rsidR="00582899" w:rsidRPr="00CC4EAC">
        <w:rPr>
          <w:rFonts w:asciiTheme="minorHAnsi" w:hAnsiTheme="minorHAnsi" w:cs="Arial"/>
          <w:b/>
          <w:sz w:val="22"/>
          <w:szCs w:val="22"/>
        </w:rPr>
        <w:t>Chawarska</w:t>
      </w:r>
      <w:r w:rsidR="00780751" w:rsidRPr="00CC4EAC">
        <w:rPr>
          <w:rFonts w:asciiTheme="minorHAnsi" w:hAnsiTheme="minorHAnsi" w:cs="Arial"/>
          <w:b/>
          <w:sz w:val="22"/>
          <w:szCs w:val="22"/>
        </w:rPr>
        <w:t>,</w:t>
      </w:r>
      <w:r w:rsidR="00582899" w:rsidRPr="00CC4EAC">
        <w:rPr>
          <w:rFonts w:asciiTheme="minorHAnsi" w:hAnsiTheme="minorHAnsi" w:cs="Arial"/>
          <w:sz w:val="22"/>
          <w:szCs w:val="22"/>
        </w:rPr>
        <w:t xml:space="preserve"> </w:t>
      </w:r>
      <w:r w:rsidR="00582899" w:rsidRPr="00CC4EAC">
        <w:rPr>
          <w:rFonts w:asciiTheme="minorHAnsi" w:hAnsiTheme="minorHAnsi" w:cs="Arial"/>
          <w:b/>
          <w:sz w:val="22"/>
          <w:szCs w:val="22"/>
        </w:rPr>
        <w:t>K</w:t>
      </w:r>
      <w:r w:rsidR="00780751" w:rsidRPr="00CC4EAC">
        <w:rPr>
          <w:rFonts w:asciiTheme="minorHAnsi" w:hAnsiTheme="minorHAnsi" w:cs="Arial"/>
          <w:b/>
          <w:sz w:val="22"/>
          <w:szCs w:val="22"/>
        </w:rPr>
        <w:t>.</w:t>
      </w:r>
      <w:r w:rsidR="00582899" w:rsidRPr="00CC4EAC">
        <w:rPr>
          <w:rFonts w:asciiTheme="minorHAnsi" w:hAnsiTheme="minorHAnsi" w:cs="Arial"/>
          <w:sz w:val="22"/>
          <w:szCs w:val="22"/>
        </w:rPr>
        <w:t xml:space="preserve">, </w:t>
      </w:r>
      <w:r w:rsidR="00780751" w:rsidRPr="00CC4EAC">
        <w:rPr>
          <w:rFonts w:asciiTheme="minorHAnsi" w:hAnsiTheme="minorHAnsi" w:cs="Arial"/>
          <w:sz w:val="22"/>
          <w:szCs w:val="22"/>
        </w:rPr>
        <w:t xml:space="preserve">&amp; </w:t>
      </w:r>
      <w:proofErr w:type="spellStart"/>
      <w:r w:rsidR="00582899" w:rsidRPr="00CC4EAC">
        <w:rPr>
          <w:rFonts w:asciiTheme="minorHAnsi" w:hAnsiTheme="minorHAnsi" w:cs="Arial"/>
          <w:sz w:val="22"/>
          <w:szCs w:val="22"/>
        </w:rPr>
        <w:t>Volkmar</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F. </w:t>
      </w:r>
      <w:r w:rsidR="00780751" w:rsidRPr="00CC4EAC">
        <w:rPr>
          <w:rFonts w:asciiTheme="minorHAnsi" w:hAnsiTheme="minorHAnsi" w:cs="Arial"/>
          <w:sz w:val="22"/>
          <w:szCs w:val="22"/>
        </w:rPr>
        <w:t xml:space="preserve">(2007). </w:t>
      </w:r>
      <w:r w:rsidR="00582899" w:rsidRPr="00CC4EAC">
        <w:rPr>
          <w:rFonts w:asciiTheme="minorHAnsi" w:hAnsiTheme="minorHAnsi" w:cs="Arial"/>
          <w:sz w:val="22"/>
          <w:szCs w:val="22"/>
        </w:rPr>
        <w:t xml:space="preserve">Impairments in monkey and human face recognition in 2-year-old toddlers with Autism Spectrum Disorder and Developmental Delay. </w:t>
      </w:r>
      <w:r w:rsidR="00C654C4" w:rsidRPr="00CC4EAC">
        <w:rPr>
          <w:rFonts w:asciiTheme="minorHAnsi" w:hAnsiTheme="minorHAnsi" w:cs="Arial"/>
          <w:i/>
          <w:iCs/>
          <w:sz w:val="22"/>
          <w:szCs w:val="22"/>
          <w:lang w:val="it-IT"/>
        </w:rPr>
        <w:t>Developmental Science</w:t>
      </w:r>
      <w:r w:rsidR="00582899" w:rsidRPr="00CC4EAC">
        <w:rPr>
          <w:rFonts w:asciiTheme="minorHAnsi" w:hAnsiTheme="minorHAnsi" w:cs="Arial"/>
          <w:iCs/>
          <w:sz w:val="22"/>
          <w:szCs w:val="22"/>
          <w:lang w:val="it-IT"/>
        </w:rPr>
        <w:t>,</w:t>
      </w:r>
      <w:r w:rsidR="00582899" w:rsidRPr="00CC4EAC">
        <w:rPr>
          <w:rFonts w:asciiTheme="minorHAnsi" w:hAnsiTheme="minorHAnsi" w:cs="Arial"/>
          <w:i/>
          <w:iCs/>
          <w:sz w:val="22"/>
          <w:szCs w:val="22"/>
          <w:lang w:val="it-IT"/>
        </w:rPr>
        <w:t xml:space="preserve"> </w:t>
      </w:r>
      <w:r w:rsidR="00582899" w:rsidRPr="00CC4EAC">
        <w:rPr>
          <w:rFonts w:asciiTheme="minorHAnsi" w:hAnsiTheme="minorHAnsi" w:cs="Arial"/>
          <w:i/>
          <w:sz w:val="22"/>
          <w:szCs w:val="22"/>
          <w:lang w:val="it-IT"/>
        </w:rPr>
        <w:t>10</w:t>
      </w:r>
      <w:r w:rsidR="00780751" w:rsidRPr="00CC4EAC">
        <w:rPr>
          <w:rFonts w:asciiTheme="minorHAnsi" w:hAnsiTheme="minorHAnsi" w:cs="Arial"/>
          <w:sz w:val="22"/>
          <w:szCs w:val="22"/>
          <w:lang w:val="it-IT"/>
        </w:rPr>
        <w:t xml:space="preserve">, </w:t>
      </w:r>
      <w:r w:rsidR="00582899" w:rsidRPr="00CC4EAC">
        <w:rPr>
          <w:rFonts w:asciiTheme="minorHAnsi" w:hAnsiTheme="minorHAnsi" w:cs="Arial"/>
          <w:sz w:val="22"/>
          <w:szCs w:val="22"/>
          <w:lang w:val="it-IT"/>
        </w:rPr>
        <w:t>266-279.</w:t>
      </w:r>
    </w:p>
    <w:p w14:paraId="52953B6A" w14:textId="661BEF5D" w:rsidR="00582899" w:rsidRPr="00CC4EAC" w:rsidRDefault="00645C60" w:rsidP="00582899">
      <w:pPr>
        <w:ind w:left="720" w:hanging="720"/>
        <w:rPr>
          <w:rFonts w:asciiTheme="minorHAnsi" w:hAnsiTheme="minorHAnsi" w:cs="Arial"/>
          <w:sz w:val="22"/>
          <w:szCs w:val="22"/>
        </w:rPr>
      </w:pPr>
      <w:r w:rsidRPr="00CC4EAC">
        <w:rPr>
          <w:rFonts w:asciiTheme="minorHAnsi" w:hAnsiTheme="minorHAnsi" w:cs="Arial"/>
          <w:sz w:val="22"/>
          <w:szCs w:val="22"/>
          <w:lang w:val="it-IT"/>
        </w:rPr>
        <w:t xml:space="preserve">14. </w:t>
      </w:r>
      <w:r w:rsidR="00582899" w:rsidRPr="00CC4EAC">
        <w:rPr>
          <w:rFonts w:asciiTheme="minorHAnsi" w:hAnsiTheme="minorHAnsi" w:cs="Arial"/>
          <w:sz w:val="22"/>
          <w:szCs w:val="22"/>
          <w:lang w:val="it-IT"/>
        </w:rPr>
        <w:t xml:space="preserve">Paul, R., </w:t>
      </w:r>
      <w:r w:rsidR="00582899" w:rsidRPr="00CC4EAC">
        <w:rPr>
          <w:rFonts w:asciiTheme="minorHAnsi" w:hAnsiTheme="minorHAnsi" w:cs="Arial"/>
          <w:b/>
          <w:sz w:val="22"/>
          <w:szCs w:val="22"/>
          <w:lang w:val="it-IT"/>
        </w:rPr>
        <w:t>Chawarska</w:t>
      </w:r>
      <w:r w:rsidR="00582899" w:rsidRPr="00CC4EAC">
        <w:rPr>
          <w:rFonts w:asciiTheme="minorHAnsi" w:hAnsiTheme="minorHAnsi" w:cs="Arial"/>
          <w:sz w:val="22"/>
          <w:szCs w:val="22"/>
          <w:lang w:val="it-IT"/>
        </w:rPr>
        <w:t>,</w:t>
      </w:r>
      <w:r w:rsidR="00582899" w:rsidRPr="00CC4EAC">
        <w:rPr>
          <w:rFonts w:asciiTheme="minorHAnsi" w:hAnsiTheme="minorHAnsi" w:cs="Arial"/>
          <w:b/>
          <w:sz w:val="22"/>
          <w:szCs w:val="22"/>
          <w:lang w:val="it-IT"/>
        </w:rPr>
        <w:t xml:space="preserve"> K.</w:t>
      </w:r>
      <w:r w:rsidR="00582899" w:rsidRPr="00CC4EAC">
        <w:rPr>
          <w:rFonts w:asciiTheme="minorHAnsi" w:hAnsiTheme="minorHAnsi" w:cs="Arial"/>
          <w:sz w:val="22"/>
          <w:szCs w:val="22"/>
          <w:lang w:val="it-IT"/>
        </w:rPr>
        <w:t xml:space="preserve">, Cicchetti, D., &amp; Volkmar, F. (2008). </w:t>
      </w:r>
      <w:r w:rsidR="00582899" w:rsidRPr="00CC4EAC">
        <w:rPr>
          <w:rFonts w:asciiTheme="minorHAnsi" w:hAnsiTheme="minorHAnsi" w:cs="Arial"/>
          <w:sz w:val="22"/>
          <w:szCs w:val="22"/>
        </w:rPr>
        <w:t xml:space="preserve">Language outcomes of toddlers with autism spectrum disorders: A two year follow-up. </w:t>
      </w:r>
      <w:r w:rsidR="00582899" w:rsidRPr="00CC4EAC">
        <w:rPr>
          <w:rFonts w:asciiTheme="minorHAnsi" w:hAnsiTheme="minorHAnsi" w:cs="Arial"/>
          <w:i/>
          <w:iCs/>
          <w:sz w:val="22"/>
          <w:szCs w:val="22"/>
        </w:rPr>
        <w:t xml:space="preserve">Autism </w:t>
      </w:r>
      <w:r w:rsidR="00E67156" w:rsidRPr="00CC4EAC">
        <w:rPr>
          <w:rFonts w:asciiTheme="minorHAnsi" w:hAnsiTheme="minorHAnsi" w:cs="Arial"/>
          <w:i/>
          <w:iCs/>
          <w:sz w:val="22"/>
          <w:szCs w:val="22"/>
        </w:rPr>
        <w:t>Research</w:t>
      </w:r>
      <w:r w:rsidR="00582899" w:rsidRPr="00CC4EAC">
        <w:rPr>
          <w:rFonts w:asciiTheme="minorHAnsi" w:hAnsiTheme="minorHAnsi" w:cs="Arial"/>
          <w:iCs/>
          <w:sz w:val="22"/>
          <w:szCs w:val="22"/>
        </w:rPr>
        <w:t xml:space="preserve">, </w:t>
      </w:r>
      <w:r w:rsidR="00582899" w:rsidRPr="00CC4EAC">
        <w:rPr>
          <w:rFonts w:asciiTheme="minorHAnsi" w:hAnsiTheme="minorHAnsi" w:cs="Arial"/>
          <w:i/>
          <w:iCs/>
          <w:sz w:val="22"/>
          <w:szCs w:val="22"/>
        </w:rPr>
        <w:t>1</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97-107.</w:t>
      </w:r>
    </w:p>
    <w:p w14:paraId="42153F0E" w14:textId="683189B3" w:rsidR="00582899" w:rsidRPr="00CC4EAC" w:rsidRDefault="00645C60"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15. </w:t>
      </w:r>
      <w:proofErr w:type="spellStart"/>
      <w:r w:rsidR="00582899" w:rsidRPr="00CC4EAC">
        <w:rPr>
          <w:rFonts w:asciiTheme="minorHAnsi" w:hAnsiTheme="minorHAnsi" w:cs="Arial"/>
          <w:sz w:val="22"/>
          <w:szCs w:val="22"/>
        </w:rPr>
        <w:t>Kleinman</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J</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M</w:t>
      </w:r>
      <w:r w:rsidR="00780751" w:rsidRPr="00CC4EAC">
        <w:rPr>
          <w:rFonts w:asciiTheme="minorHAnsi" w:hAnsiTheme="minorHAnsi" w:cs="Arial"/>
          <w:sz w:val="22"/>
          <w:szCs w:val="22"/>
        </w:rPr>
        <w:t>.</w:t>
      </w:r>
      <w:r w:rsidR="00582899" w:rsidRPr="00CC4EAC">
        <w:rPr>
          <w:rFonts w:asciiTheme="minorHAnsi" w:hAnsiTheme="minorHAnsi" w:cs="Arial"/>
          <w:sz w:val="22"/>
          <w:szCs w:val="22"/>
        </w:rPr>
        <w:t>, Robins</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D</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L</w:t>
      </w:r>
      <w:r w:rsidR="00780751" w:rsidRPr="00CC4EAC">
        <w:rPr>
          <w:rFonts w:asciiTheme="minorHAnsi" w:hAnsiTheme="minorHAnsi" w:cs="Arial"/>
          <w:sz w:val="22"/>
          <w:szCs w:val="22"/>
        </w:rPr>
        <w:t>.</w:t>
      </w:r>
      <w:r w:rsidR="00582899" w:rsidRPr="00CC4EAC">
        <w:rPr>
          <w:rFonts w:asciiTheme="minorHAnsi" w:hAnsiTheme="minorHAnsi" w:cs="Arial"/>
          <w:sz w:val="22"/>
          <w:szCs w:val="22"/>
        </w:rPr>
        <w:t>, Ventola</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P</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E</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Pandey</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J</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Boorstein</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H</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C</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Esser</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E</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L</w:t>
      </w:r>
      <w:r w:rsidR="00780751" w:rsidRPr="00CC4EAC">
        <w:rPr>
          <w:rFonts w:asciiTheme="minorHAnsi" w:hAnsiTheme="minorHAnsi" w:cs="Arial"/>
          <w:sz w:val="22"/>
          <w:szCs w:val="22"/>
        </w:rPr>
        <w:t>.</w:t>
      </w:r>
      <w:r w:rsidR="00582899" w:rsidRPr="00CC4EAC">
        <w:rPr>
          <w:rFonts w:asciiTheme="minorHAnsi" w:hAnsiTheme="minorHAnsi" w:cs="Arial"/>
          <w:sz w:val="22"/>
          <w:szCs w:val="22"/>
        </w:rPr>
        <w:t>, Wilson</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L</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B</w:t>
      </w:r>
      <w:r w:rsidR="00780751" w:rsidRPr="00CC4EAC">
        <w:rPr>
          <w:rFonts w:asciiTheme="minorHAnsi" w:hAnsiTheme="minorHAnsi" w:cs="Arial"/>
          <w:sz w:val="22"/>
          <w:szCs w:val="22"/>
        </w:rPr>
        <w:t>.</w:t>
      </w:r>
      <w:r w:rsidR="00582899" w:rsidRPr="00CC4EAC">
        <w:rPr>
          <w:rFonts w:asciiTheme="minorHAnsi" w:hAnsiTheme="minorHAnsi" w:cs="Arial"/>
          <w:sz w:val="22"/>
          <w:szCs w:val="22"/>
        </w:rPr>
        <w:t>, Rosenthal</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M</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A</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Sutera</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S</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Verbalis</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A</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D</w:t>
      </w:r>
      <w:r w:rsidR="00780751" w:rsidRPr="00CC4EAC">
        <w:rPr>
          <w:rFonts w:asciiTheme="minorHAnsi" w:hAnsiTheme="minorHAnsi" w:cs="Arial"/>
          <w:sz w:val="22"/>
          <w:szCs w:val="22"/>
        </w:rPr>
        <w:t>.</w:t>
      </w:r>
      <w:r w:rsidR="00582899" w:rsidRPr="00CC4EAC">
        <w:rPr>
          <w:rFonts w:asciiTheme="minorHAnsi" w:hAnsiTheme="minorHAnsi" w:cs="Arial"/>
          <w:sz w:val="22"/>
          <w:szCs w:val="22"/>
        </w:rPr>
        <w:t>, Barton</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M</w:t>
      </w:r>
      <w:r w:rsidR="00780751" w:rsidRPr="00CC4EAC">
        <w:rPr>
          <w:rFonts w:asciiTheme="minorHAnsi" w:hAnsiTheme="minorHAnsi" w:cs="Arial"/>
          <w:sz w:val="22"/>
          <w:szCs w:val="22"/>
        </w:rPr>
        <w:t>.</w:t>
      </w:r>
      <w:r w:rsidR="00582899" w:rsidRPr="00CC4EAC">
        <w:rPr>
          <w:rFonts w:asciiTheme="minorHAnsi" w:hAnsiTheme="minorHAnsi" w:cs="Arial"/>
          <w:sz w:val="22"/>
          <w:szCs w:val="22"/>
        </w:rPr>
        <w:t>, Hodgson</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S</w:t>
      </w:r>
      <w:r w:rsidR="00780751" w:rsidRPr="00CC4EAC">
        <w:rPr>
          <w:rFonts w:asciiTheme="minorHAnsi" w:hAnsiTheme="minorHAnsi" w:cs="Arial"/>
          <w:sz w:val="22"/>
          <w:szCs w:val="22"/>
        </w:rPr>
        <w:t>.</w:t>
      </w:r>
      <w:r w:rsidR="00582899" w:rsidRPr="00CC4EAC">
        <w:rPr>
          <w:rFonts w:asciiTheme="minorHAnsi" w:hAnsiTheme="minorHAnsi" w:cs="Arial"/>
          <w:sz w:val="22"/>
          <w:szCs w:val="22"/>
        </w:rPr>
        <w:t>, Green</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J</w:t>
      </w:r>
      <w:r w:rsidR="00780751" w:rsidRPr="00CC4EAC">
        <w:rPr>
          <w:rFonts w:asciiTheme="minorHAnsi" w:hAnsiTheme="minorHAnsi" w:cs="Arial"/>
          <w:sz w:val="22"/>
          <w:szCs w:val="22"/>
        </w:rPr>
        <w:t>.</w:t>
      </w:r>
      <w:r w:rsidR="00582899" w:rsidRPr="00CC4EAC">
        <w:rPr>
          <w:rFonts w:asciiTheme="minorHAnsi" w:hAnsiTheme="minorHAnsi" w:cs="Arial"/>
          <w:sz w:val="22"/>
          <w:szCs w:val="22"/>
        </w:rPr>
        <w:t>, Dumont-Mathieu</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T</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proofErr w:type="spellStart"/>
      <w:r w:rsidR="00582899" w:rsidRPr="00CC4EAC">
        <w:rPr>
          <w:rFonts w:asciiTheme="minorHAnsi" w:hAnsiTheme="minorHAnsi" w:cs="Arial"/>
          <w:sz w:val="22"/>
          <w:szCs w:val="22"/>
        </w:rPr>
        <w:t>Volkmar</w:t>
      </w:r>
      <w:proofErr w:type="spellEnd"/>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F</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r w:rsidR="00582899" w:rsidRPr="00CC4EAC">
        <w:rPr>
          <w:rFonts w:asciiTheme="minorHAnsi" w:hAnsiTheme="minorHAnsi" w:cs="Arial"/>
          <w:b/>
          <w:sz w:val="22"/>
          <w:szCs w:val="22"/>
        </w:rPr>
        <w:t>Chawarska</w:t>
      </w:r>
      <w:r w:rsidR="00780751" w:rsidRPr="00CC4EAC">
        <w:rPr>
          <w:rFonts w:asciiTheme="minorHAnsi" w:hAnsiTheme="minorHAnsi" w:cs="Arial"/>
          <w:b/>
          <w:sz w:val="22"/>
          <w:szCs w:val="22"/>
        </w:rPr>
        <w:t>,</w:t>
      </w:r>
      <w:r w:rsidR="00582899" w:rsidRPr="00CC4EAC">
        <w:rPr>
          <w:rFonts w:asciiTheme="minorHAnsi" w:hAnsiTheme="minorHAnsi" w:cs="Arial"/>
          <w:sz w:val="22"/>
          <w:szCs w:val="22"/>
        </w:rPr>
        <w:t xml:space="preserve"> </w:t>
      </w:r>
      <w:r w:rsidR="00582899" w:rsidRPr="00CC4EAC">
        <w:rPr>
          <w:rFonts w:asciiTheme="minorHAnsi" w:hAnsiTheme="minorHAnsi" w:cs="Arial"/>
          <w:b/>
          <w:sz w:val="22"/>
          <w:szCs w:val="22"/>
        </w:rPr>
        <w:t>K</w:t>
      </w:r>
      <w:r w:rsidR="00780751" w:rsidRPr="00CC4EAC">
        <w:rPr>
          <w:rFonts w:asciiTheme="minorHAnsi" w:hAnsiTheme="minorHAnsi" w:cs="Arial"/>
          <w:b/>
          <w:sz w:val="22"/>
          <w:szCs w:val="22"/>
        </w:rPr>
        <w:t>.</w:t>
      </w:r>
      <w:r w:rsidR="00582899" w:rsidRPr="00CC4EAC">
        <w:rPr>
          <w:rFonts w:asciiTheme="minorHAnsi" w:hAnsiTheme="minorHAnsi" w:cs="Arial"/>
          <w:sz w:val="22"/>
          <w:szCs w:val="22"/>
        </w:rPr>
        <w:t>, Klin</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A</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r w:rsidR="00780751" w:rsidRPr="00CC4EAC">
        <w:rPr>
          <w:rFonts w:asciiTheme="minorHAnsi" w:hAnsiTheme="minorHAnsi" w:cs="Arial"/>
          <w:sz w:val="22"/>
          <w:szCs w:val="22"/>
        </w:rPr>
        <w:t xml:space="preserve">&amp; </w:t>
      </w:r>
      <w:r w:rsidR="00582899" w:rsidRPr="00CC4EAC">
        <w:rPr>
          <w:rFonts w:asciiTheme="minorHAnsi" w:hAnsiTheme="minorHAnsi" w:cs="Arial"/>
          <w:sz w:val="22"/>
          <w:szCs w:val="22"/>
        </w:rPr>
        <w:t>Fein</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D. </w:t>
      </w:r>
      <w:r w:rsidR="00582899" w:rsidRPr="00CC4EAC">
        <w:rPr>
          <w:rFonts w:asciiTheme="minorHAnsi" w:hAnsiTheme="minorHAnsi" w:cs="Arial"/>
          <w:iCs/>
          <w:sz w:val="22"/>
          <w:szCs w:val="22"/>
        </w:rPr>
        <w:t>The Modified Checklist for Autism in Toddlers: A follow-up study investigating the early detection of autism spectrum disorders</w:t>
      </w:r>
      <w:r w:rsidR="00780751" w:rsidRPr="00CC4EAC">
        <w:rPr>
          <w:rFonts w:asciiTheme="minorHAnsi" w:hAnsiTheme="minorHAnsi" w:cs="Arial"/>
          <w:sz w:val="22"/>
          <w:szCs w:val="22"/>
        </w:rPr>
        <w:t>.</w:t>
      </w:r>
      <w:r w:rsidR="00582899" w:rsidRPr="00CC4EAC">
        <w:rPr>
          <w:rFonts w:asciiTheme="minorHAnsi" w:hAnsiTheme="minorHAnsi" w:cs="Arial"/>
          <w:sz w:val="22"/>
          <w:szCs w:val="22"/>
        </w:rPr>
        <w:t xml:space="preserve"> </w:t>
      </w:r>
      <w:r w:rsidR="00C654C4" w:rsidRPr="00CC4EAC">
        <w:rPr>
          <w:rFonts w:asciiTheme="minorHAnsi" w:eastAsia="Times New Roman" w:hAnsiTheme="minorHAnsi" w:cs="Arial"/>
          <w:i/>
          <w:iCs/>
          <w:sz w:val="22"/>
          <w:szCs w:val="22"/>
        </w:rPr>
        <w:t>Journal of Autism and Developmental Disorders</w:t>
      </w:r>
      <w:r w:rsidR="00780751" w:rsidRPr="00CC4EAC">
        <w:rPr>
          <w:rFonts w:asciiTheme="minorHAnsi" w:hAnsiTheme="minorHAnsi" w:cs="Arial"/>
          <w:i/>
          <w:sz w:val="22"/>
          <w:szCs w:val="22"/>
        </w:rPr>
        <w:t>,</w:t>
      </w:r>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38</w:t>
      </w:r>
      <w:r w:rsidR="00780751" w:rsidRPr="00CC4EAC">
        <w:rPr>
          <w:rFonts w:asciiTheme="minorHAnsi" w:hAnsiTheme="minorHAnsi" w:cs="Arial"/>
          <w:sz w:val="22"/>
          <w:szCs w:val="22"/>
        </w:rPr>
        <w:t xml:space="preserve">, </w:t>
      </w:r>
      <w:r w:rsidR="00582899" w:rsidRPr="00CC4EAC">
        <w:rPr>
          <w:rFonts w:asciiTheme="minorHAnsi" w:hAnsiTheme="minorHAnsi" w:cs="Arial"/>
          <w:sz w:val="22"/>
          <w:szCs w:val="22"/>
        </w:rPr>
        <w:t>827-839.</w:t>
      </w:r>
    </w:p>
    <w:p w14:paraId="4420C4FE" w14:textId="441A6DEA" w:rsidR="00582899" w:rsidRPr="00CC4EAC" w:rsidRDefault="00645C60"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16. </w:t>
      </w:r>
      <w:proofErr w:type="spellStart"/>
      <w:r w:rsidR="00582899" w:rsidRPr="00CC4EAC">
        <w:rPr>
          <w:rFonts w:asciiTheme="minorHAnsi" w:hAnsiTheme="minorHAnsi" w:cs="Arial"/>
          <w:sz w:val="22"/>
          <w:szCs w:val="22"/>
        </w:rPr>
        <w:t>Bakkaloglu</w:t>
      </w:r>
      <w:proofErr w:type="spellEnd"/>
      <w:r w:rsidR="00582899" w:rsidRPr="00CC4EAC">
        <w:rPr>
          <w:rFonts w:asciiTheme="minorHAnsi" w:hAnsiTheme="minorHAnsi" w:cs="Arial"/>
          <w:sz w:val="22"/>
          <w:szCs w:val="22"/>
        </w:rPr>
        <w:t xml:space="preserve">, B., </w:t>
      </w:r>
      <w:proofErr w:type="spellStart"/>
      <w:r w:rsidR="00582899" w:rsidRPr="00CC4EAC">
        <w:rPr>
          <w:rFonts w:asciiTheme="minorHAnsi" w:hAnsiTheme="minorHAnsi" w:cs="Arial"/>
          <w:sz w:val="22"/>
          <w:szCs w:val="22"/>
        </w:rPr>
        <w:t>Roak</w:t>
      </w:r>
      <w:proofErr w:type="spellEnd"/>
      <w:r w:rsidR="00582899" w:rsidRPr="00CC4EAC">
        <w:rPr>
          <w:rFonts w:asciiTheme="minorHAnsi" w:hAnsiTheme="minorHAnsi" w:cs="Arial"/>
          <w:sz w:val="22"/>
          <w:szCs w:val="22"/>
        </w:rPr>
        <w:t xml:space="preserve">, B., </w:t>
      </w:r>
      <w:proofErr w:type="spellStart"/>
      <w:r w:rsidR="00582899" w:rsidRPr="00CC4EAC">
        <w:rPr>
          <w:rFonts w:asciiTheme="minorHAnsi" w:hAnsiTheme="minorHAnsi" w:cs="Arial"/>
          <w:sz w:val="22"/>
          <w:szCs w:val="22"/>
        </w:rPr>
        <w:t>Louvi</w:t>
      </w:r>
      <w:proofErr w:type="spellEnd"/>
      <w:r w:rsidR="00582899" w:rsidRPr="00CC4EAC">
        <w:rPr>
          <w:rFonts w:asciiTheme="minorHAnsi" w:hAnsiTheme="minorHAnsi" w:cs="Arial"/>
          <w:sz w:val="22"/>
          <w:szCs w:val="22"/>
        </w:rPr>
        <w:t>, A., Gupta, A.</w:t>
      </w:r>
      <w:r w:rsidR="00BA7174" w:rsidRPr="00CC4EAC">
        <w:rPr>
          <w:rFonts w:asciiTheme="minorHAnsi" w:hAnsiTheme="minorHAnsi" w:cs="Arial"/>
          <w:sz w:val="22"/>
          <w:szCs w:val="22"/>
        </w:rPr>
        <w:t xml:space="preserve"> </w:t>
      </w:r>
      <w:r w:rsidR="00582899" w:rsidRPr="00CC4EAC">
        <w:rPr>
          <w:rFonts w:asciiTheme="minorHAnsi" w:hAnsiTheme="minorHAnsi" w:cs="Arial"/>
          <w:sz w:val="22"/>
          <w:szCs w:val="22"/>
        </w:rPr>
        <w:t>R., Abelson, J.</w:t>
      </w:r>
      <w:r w:rsidR="00BA7174" w:rsidRPr="00CC4EAC">
        <w:rPr>
          <w:rFonts w:asciiTheme="minorHAnsi" w:hAnsiTheme="minorHAnsi" w:cs="Arial"/>
          <w:sz w:val="22"/>
          <w:szCs w:val="22"/>
        </w:rPr>
        <w:t xml:space="preserve"> </w:t>
      </w:r>
      <w:r w:rsidR="00582899" w:rsidRPr="00CC4EAC">
        <w:rPr>
          <w:rFonts w:asciiTheme="minorHAnsi" w:hAnsiTheme="minorHAnsi" w:cs="Arial"/>
          <w:sz w:val="22"/>
          <w:szCs w:val="22"/>
        </w:rPr>
        <w:t>F., Morgan, T.</w:t>
      </w:r>
      <w:r w:rsidR="00BA7174"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M., </w:t>
      </w:r>
      <w:r w:rsidR="00582899" w:rsidRPr="00CC4EAC">
        <w:rPr>
          <w:rFonts w:asciiTheme="minorHAnsi" w:hAnsiTheme="minorHAnsi" w:cs="Arial"/>
          <w:b/>
          <w:bCs/>
          <w:sz w:val="22"/>
          <w:szCs w:val="22"/>
        </w:rPr>
        <w:t>Chawarska</w:t>
      </w:r>
      <w:r w:rsidR="00582899" w:rsidRPr="00CC4EAC">
        <w:rPr>
          <w:rFonts w:asciiTheme="minorHAnsi" w:hAnsiTheme="minorHAnsi" w:cs="Arial"/>
          <w:sz w:val="22"/>
          <w:szCs w:val="22"/>
        </w:rPr>
        <w:t xml:space="preserve">, </w:t>
      </w:r>
      <w:r w:rsidR="00582899" w:rsidRPr="00CC4EAC">
        <w:rPr>
          <w:rFonts w:asciiTheme="minorHAnsi" w:hAnsiTheme="minorHAnsi" w:cs="Arial"/>
          <w:b/>
          <w:sz w:val="22"/>
          <w:szCs w:val="22"/>
        </w:rPr>
        <w:t>K</w:t>
      </w:r>
      <w:r w:rsidR="00582899" w:rsidRPr="00CC4EAC">
        <w:rPr>
          <w:rFonts w:asciiTheme="minorHAnsi" w:hAnsiTheme="minorHAnsi" w:cs="Arial"/>
          <w:sz w:val="22"/>
          <w:szCs w:val="22"/>
        </w:rPr>
        <w:t xml:space="preserve">., Klin, A., </w:t>
      </w:r>
      <w:proofErr w:type="spellStart"/>
      <w:r w:rsidR="00582899" w:rsidRPr="00CC4EAC">
        <w:rPr>
          <w:rFonts w:asciiTheme="minorHAnsi" w:hAnsiTheme="minorHAnsi" w:cs="Arial"/>
          <w:sz w:val="22"/>
          <w:szCs w:val="22"/>
        </w:rPr>
        <w:t>Ercan-Sencicek</w:t>
      </w:r>
      <w:proofErr w:type="spellEnd"/>
      <w:r w:rsidR="00582899" w:rsidRPr="00CC4EAC">
        <w:rPr>
          <w:rFonts w:asciiTheme="minorHAnsi" w:hAnsiTheme="minorHAnsi" w:cs="Arial"/>
          <w:sz w:val="22"/>
          <w:szCs w:val="22"/>
        </w:rPr>
        <w:t>, A.</w:t>
      </w:r>
      <w:r w:rsidR="00BA7174"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G., </w:t>
      </w:r>
      <w:proofErr w:type="spellStart"/>
      <w:r w:rsidR="00582899" w:rsidRPr="00CC4EAC">
        <w:rPr>
          <w:rFonts w:asciiTheme="minorHAnsi" w:hAnsiTheme="minorHAnsi" w:cs="Arial"/>
          <w:sz w:val="22"/>
          <w:szCs w:val="22"/>
        </w:rPr>
        <w:t>Stillman</w:t>
      </w:r>
      <w:proofErr w:type="spellEnd"/>
      <w:r w:rsidR="00582899" w:rsidRPr="00CC4EAC">
        <w:rPr>
          <w:rFonts w:asciiTheme="minorHAnsi" w:hAnsiTheme="minorHAnsi" w:cs="Arial"/>
          <w:sz w:val="22"/>
          <w:szCs w:val="22"/>
        </w:rPr>
        <w:t xml:space="preserve">, A., </w:t>
      </w:r>
      <w:proofErr w:type="spellStart"/>
      <w:r w:rsidR="00582899" w:rsidRPr="00CC4EAC">
        <w:rPr>
          <w:rFonts w:asciiTheme="minorHAnsi" w:hAnsiTheme="minorHAnsi" w:cs="Arial"/>
          <w:sz w:val="22"/>
          <w:szCs w:val="22"/>
        </w:rPr>
        <w:t>Tanriover</w:t>
      </w:r>
      <w:proofErr w:type="spellEnd"/>
      <w:r w:rsidR="00582899" w:rsidRPr="00CC4EAC">
        <w:rPr>
          <w:rFonts w:asciiTheme="minorHAnsi" w:hAnsiTheme="minorHAnsi" w:cs="Arial"/>
          <w:sz w:val="22"/>
          <w:szCs w:val="22"/>
        </w:rPr>
        <w:t>, G., Abrahams, B.</w:t>
      </w:r>
      <w:r w:rsidR="00BA7174" w:rsidRPr="00CC4EAC">
        <w:rPr>
          <w:rFonts w:asciiTheme="minorHAnsi" w:hAnsiTheme="minorHAnsi" w:cs="Arial"/>
          <w:sz w:val="22"/>
          <w:szCs w:val="22"/>
        </w:rPr>
        <w:t xml:space="preserve"> </w:t>
      </w:r>
      <w:r w:rsidR="00582899" w:rsidRPr="00CC4EAC">
        <w:rPr>
          <w:rFonts w:asciiTheme="minorHAnsi" w:hAnsiTheme="minorHAnsi" w:cs="Arial"/>
          <w:sz w:val="22"/>
          <w:szCs w:val="22"/>
        </w:rPr>
        <w:t>S., Duvall, J., Robbins, E.</w:t>
      </w:r>
      <w:r w:rsidR="00BA7174"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M., </w:t>
      </w:r>
      <w:proofErr w:type="spellStart"/>
      <w:r w:rsidR="00582899" w:rsidRPr="00CC4EAC">
        <w:rPr>
          <w:rFonts w:asciiTheme="minorHAnsi" w:hAnsiTheme="minorHAnsi" w:cs="Arial"/>
          <w:sz w:val="22"/>
          <w:szCs w:val="22"/>
        </w:rPr>
        <w:t>Gerschwind</w:t>
      </w:r>
      <w:proofErr w:type="spellEnd"/>
      <w:r w:rsidR="00582899" w:rsidRPr="00CC4EAC">
        <w:rPr>
          <w:rFonts w:asciiTheme="minorHAnsi" w:hAnsiTheme="minorHAnsi" w:cs="Arial"/>
          <w:sz w:val="22"/>
          <w:szCs w:val="22"/>
        </w:rPr>
        <w:t>, D.</w:t>
      </w:r>
      <w:r w:rsidR="00BA7174"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H., </w:t>
      </w:r>
      <w:proofErr w:type="spellStart"/>
      <w:r w:rsidR="00582899" w:rsidRPr="00CC4EAC">
        <w:rPr>
          <w:rFonts w:asciiTheme="minorHAnsi" w:hAnsiTheme="minorHAnsi" w:cs="Arial"/>
          <w:sz w:val="22"/>
          <w:szCs w:val="22"/>
        </w:rPr>
        <w:t>Biederer</w:t>
      </w:r>
      <w:proofErr w:type="spellEnd"/>
      <w:r w:rsidR="00582899" w:rsidRPr="00CC4EAC">
        <w:rPr>
          <w:rFonts w:asciiTheme="minorHAnsi" w:hAnsiTheme="minorHAnsi" w:cs="Arial"/>
          <w:sz w:val="22"/>
          <w:szCs w:val="22"/>
        </w:rPr>
        <w:t xml:space="preserve">, T., </w:t>
      </w:r>
      <w:proofErr w:type="spellStart"/>
      <w:r w:rsidR="00582899" w:rsidRPr="00CC4EAC">
        <w:rPr>
          <w:rFonts w:asciiTheme="minorHAnsi" w:hAnsiTheme="minorHAnsi" w:cs="Arial"/>
          <w:sz w:val="22"/>
          <w:szCs w:val="22"/>
        </w:rPr>
        <w:t>Gunel</w:t>
      </w:r>
      <w:proofErr w:type="spellEnd"/>
      <w:r w:rsidR="00582899" w:rsidRPr="00CC4EAC">
        <w:rPr>
          <w:rFonts w:asciiTheme="minorHAnsi" w:hAnsiTheme="minorHAnsi" w:cs="Arial"/>
          <w:sz w:val="22"/>
          <w:szCs w:val="22"/>
        </w:rPr>
        <w:t xml:space="preserve">, M., </w:t>
      </w:r>
      <w:proofErr w:type="spellStart"/>
      <w:r w:rsidR="00582899" w:rsidRPr="00CC4EAC">
        <w:rPr>
          <w:rFonts w:asciiTheme="minorHAnsi" w:hAnsiTheme="minorHAnsi" w:cs="Arial"/>
          <w:sz w:val="22"/>
          <w:szCs w:val="22"/>
        </w:rPr>
        <w:t>Lifton</w:t>
      </w:r>
      <w:proofErr w:type="spellEnd"/>
      <w:r w:rsidR="00582899" w:rsidRPr="00CC4EAC">
        <w:rPr>
          <w:rFonts w:asciiTheme="minorHAnsi" w:hAnsiTheme="minorHAnsi" w:cs="Arial"/>
          <w:sz w:val="22"/>
          <w:szCs w:val="22"/>
        </w:rPr>
        <w:t>, R.</w:t>
      </w:r>
      <w:r w:rsidR="00BA7174" w:rsidRPr="00CC4EAC">
        <w:rPr>
          <w:rFonts w:asciiTheme="minorHAnsi" w:hAnsiTheme="minorHAnsi" w:cs="Arial"/>
          <w:sz w:val="22"/>
          <w:szCs w:val="22"/>
        </w:rPr>
        <w:t xml:space="preserve"> </w:t>
      </w:r>
      <w:r w:rsidR="00582899" w:rsidRPr="00CC4EAC">
        <w:rPr>
          <w:rFonts w:asciiTheme="minorHAnsi" w:hAnsiTheme="minorHAnsi" w:cs="Arial"/>
          <w:sz w:val="22"/>
          <w:szCs w:val="22"/>
        </w:rPr>
        <w:t xml:space="preserve">P., &amp; State, M. (2008). </w:t>
      </w:r>
      <w:proofErr w:type="gramStart"/>
      <w:r w:rsidR="00582899" w:rsidRPr="00CC4EAC">
        <w:rPr>
          <w:rFonts w:asciiTheme="minorHAnsi" w:hAnsiTheme="minorHAnsi" w:cs="Arial"/>
          <w:sz w:val="22"/>
          <w:szCs w:val="22"/>
        </w:rPr>
        <w:t xml:space="preserve">Molecular cytogenetic analysis and re-sequencing of </w:t>
      </w:r>
      <w:proofErr w:type="spellStart"/>
      <w:r w:rsidR="00582899" w:rsidRPr="00CC4EAC">
        <w:rPr>
          <w:rFonts w:asciiTheme="minorHAnsi" w:hAnsiTheme="minorHAnsi" w:cs="Arial"/>
          <w:i/>
          <w:iCs/>
          <w:sz w:val="22"/>
          <w:szCs w:val="22"/>
        </w:rPr>
        <w:t>Contactin</w:t>
      </w:r>
      <w:proofErr w:type="spellEnd"/>
      <w:r w:rsidR="00582899" w:rsidRPr="00CC4EAC">
        <w:rPr>
          <w:rFonts w:asciiTheme="minorHAnsi" w:hAnsiTheme="minorHAnsi" w:cs="Arial"/>
          <w:i/>
          <w:iCs/>
          <w:sz w:val="22"/>
          <w:szCs w:val="22"/>
        </w:rPr>
        <w:t xml:space="preserve"> Associated Protein-Like 2</w:t>
      </w:r>
      <w:r w:rsidR="00582899" w:rsidRPr="00CC4EAC">
        <w:rPr>
          <w:rFonts w:asciiTheme="minorHAnsi" w:hAnsiTheme="minorHAnsi" w:cs="Arial"/>
          <w:sz w:val="22"/>
          <w:szCs w:val="22"/>
        </w:rPr>
        <w:t xml:space="preserve"> in Autism Spectrum Disorder.</w:t>
      </w:r>
      <w:proofErr w:type="gramEnd"/>
      <w:r w:rsidR="00582899" w:rsidRPr="00CC4EAC">
        <w:rPr>
          <w:rFonts w:asciiTheme="minorHAnsi" w:hAnsiTheme="minorHAnsi" w:cs="Arial"/>
          <w:sz w:val="22"/>
          <w:szCs w:val="22"/>
        </w:rPr>
        <w:t xml:space="preserve"> </w:t>
      </w:r>
      <w:proofErr w:type="gramStart"/>
      <w:r w:rsidR="00582899" w:rsidRPr="00CC4EAC">
        <w:rPr>
          <w:rFonts w:asciiTheme="minorHAnsi" w:hAnsiTheme="minorHAnsi" w:cs="Arial"/>
          <w:i/>
          <w:iCs/>
          <w:sz w:val="22"/>
          <w:szCs w:val="22"/>
        </w:rPr>
        <w:t>American Journal of Human Genetics</w:t>
      </w:r>
      <w:r w:rsidR="00BA7174" w:rsidRPr="00CC4EAC">
        <w:rPr>
          <w:rFonts w:asciiTheme="minorHAnsi" w:hAnsiTheme="minorHAnsi" w:cs="Arial"/>
          <w:i/>
          <w:iCs/>
          <w:sz w:val="22"/>
          <w:szCs w:val="22"/>
        </w:rPr>
        <w:t xml:space="preserve">, </w:t>
      </w:r>
      <w:r w:rsidR="00E67156" w:rsidRPr="00CC4EAC">
        <w:rPr>
          <w:rStyle w:val="src"/>
          <w:rFonts w:asciiTheme="minorHAnsi" w:hAnsiTheme="minorHAnsi" w:cs="Arial"/>
          <w:i/>
          <w:sz w:val="22"/>
          <w:szCs w:val="22"/>
        </w:rPr>
        <w:t>82</w:t>
      </w:r>
      <w:r w:rsidR="00582899" w:rsidRPr="00CC4EAC">
        <w:rPr>
          <w:rStyle w:val="src"/>
          <w:rFonts w:asciiTheme="minorHAnsi" w:hAnsiTheme="minorHAnsi" w:cs="Arial"/>
          <w:sz w:val="22"/>
          <w:szCs w:val="22"/>
        </w:rPr>
        <w:t>(1)</w:t>
      </w:r>
      <w:r w:rsidR="00BA7174" w:rsidRPr="00CC4EAC">
        <w:rPr>
          <w:rStyle w:val="src"/>
          <w:rFonts w:asciiTheme="minorHAnsi" w:hAnsiTheme="minorHAnsi" w:cs="Arial"/>
          <w:sz w:val="22"/>
          <w:szCs w:val="22"/>
        </w:rPr>
        <w:t xml:space="preserve">, </w:t>
      </w:r>
      <w:r w:rsidR="00582899" w:rsidRPr="00CC4EAC">
        <w:rPr>
          <w:rStyle w:val="src"/>
          <w:rFonts w:asciiTheme="minorHAnsi" w:hAnsiTheme="minorHAnsi" w:cs="Arial"/>
          <w:sz w:val="22"/>
          <w:szCs w:val="22"/>
        </w:rPr>
        <w:t>165-73</w:t>
      </w:r>
      <w:r w:rsidR="00BA7174" w:rsidRPr="00CC4EAC">
        <w:rPr>
          <w:rStyle w:val="src"/>
          <w:rFonts w:asciiTheme="minorHAnsi" w:hAnsiTheme="minorHAnsi" w:cs="Arial"/>
          <w:sz w:val="22"/>
          <w:szCs w:val="22"/>
        </w:rPr>
        <w:t>.</w:t>
      </w:r>
      <w:proofErr w:type="gramEnd"/>
      <w:r w:rsidR="00582899" w:rsidRPr="00CC4EAC">
        <w:rPr>
          <w:rStyle w:val="src"/>
          <w:rFonts w:asciiTheme="minorHAnsi" w:hAnsiTheme="minorHAnsi" w:cs="Arial"/>
          <w:sz w:val="22"/>
          <w:szCs w:val="22"/>
        </w:rPr>
        <w:t xml:space="preserve"> </w:t>
      </w:r>
      <w:r w:rsidR="00582899" w:rsidRPr="00CC4EAC">
        <w:rPr>
          <w:rFonts w:asciiTheme="minorHAnsi" w:hAnsiTheme="minorHAnsi" w:cs="Arial"/>
          <w:sz w:val="22"/>
          <w:szCs w:val="22"/>
        </w:rPr>
        <w:t>PMID: 18179895</w:t>
      </w:r>
      <w:r w:rsidRPr="00CC4EAC">
        <w:rPr>
          <w:rFonts w:asciiTheme="minorHAnsi" w:hAnsiTheme="minorHAnsi" w:cs="Arial"/>
          <w:sz w:val="22"/>
          <w:szCs w:val="22"/>
        </w:rPr>
        <w:t>.</w:t>
      </w:r>
    </w:p>
    <w:p w14:paraId="383213FF" w14:textId="4CE0EE46" w:rsidR="00582899" w:rsidRPr="00CC4EAC" w:rsidRDefault="00645C60" w:rsidP="00582899">
      <w:pPr>
        <w:ind w:left="720" w:hanging="720"/>
        <w:rPr>
          <w:rFonts w:asciiTheme="minorHAnsi" w:hAnsiTheme="minorHAnsi" w:cs="Arial"/>
          <w:iCs/>
          <w:sz w:val="22"/>
          <w:szCs w:val="22"/>
        </w:rPr>
      </w:pPr>
      <w:r w:rsidRPr="00CC4EAC">
        <w:rPr>
          <w:rFonts w:asciiTheme="minorHAnsi" w:hAnsiTheme="minorHAnsi" w:cs="Arial"/>
          <w:sz w:val="22"/>
          <w:szCs w:val="22"/>
        </w:rPr>
        <w:t xml:space="preserve">17. </w:t>
      </w:r>
      <w:proofErr w:type="spellStart"/>
      <w:r w:rsidR="00582899" w:rsidRPr="00CC4EAC">
        <w:rPr>
          <w:rFonts w:asciiTheme="minorHAnsi" w:hAnsiTheme="minorHAnsi" w:cs="Arial"/>
          <w:sz w:val="22"/>
          <w:szCs w:val="22"/>
        </w:rPr>
        <w:t>Volkmar</w:t>
      </w:r>
      <w:proofErr w:type="spellEnd"/>
      <w:r w:rsidR="00BA7174" w:rsidRPr="00CC4EAC">
        <w:rPr>
          <w:rFonts w:asciiTheme="minorHAnsi" w:hAnsiTheme="minorHAnsi" w:cs="Arial"/>
          <w:sz w:val="22"/>
          <w:szCs w:val="22"/>
        </w:rPr>
        <w:t>,</w:t>
      </w:r>
      <w:r w:rsidR="00582899" w:rsidRPr="00CC4EAC">
        <w:rPr>
          <w:rFonts w:asciiTheme="minorHAnsi" w:hAnsiTheme="minorHAnsi" w:cs="Arial"/>
          <w:sz w:val="22"/>
          <w:szCs w:val="22"/>
        </w:rPr>
        <w:t xml:space="preserve"> F., &amp; </w:t>
      </w:r>
      <w:r w:rsidR="00582899" w:rsidRPr="00CC4EAC">
        <w:rPr>
          <w:rFonts w:asciiTheme="minorHAnsi" w:hAnsiTheme="minorHAnsi" w:cs="Arial"/>
          <w:b/>
          <w:sz w:val="22"/>
          <w:szCs w:val="22"/>
        </w:rPr>
        <w:t>Chawarska, K</w:t>
      </w:r>
      <w:r w:rsidR="00582899" w:rsidRPr="00CC4EAC">
        <w:rPr>
          <w:rFonts w:asciiTheme="minorHAnsi" w:hAnsiTheme="minorHAnsi" w:cs="Arial"/>
          <w:sz w:val="22"/>
          <w:szCs w:val="22"/>
        </w:rPr>
        <w:t xml:space="preserve">. </w:t>
      </w:r>
      <w:r w:rsidR="00BA7174" w:rsidRPr="00CC4EAC">
        <w:rPr>
          <w:rFonts w:asciiTheme="minorHAnsi" w:hAnsiTheme="minorHAnsi" w:cs="Arial"/>
          <w:sz w:val="22"/>
          <w:szCs w:val="22"/>
        </w:rPr>
        <w:t>(2008).</w:t>
      </w:r>
      <w:r w:rsidR="00582899" w:rsidRPr="00CC4EAC">
        <w:rPr>
          <w:rFonts w:asciiTheme="minorHAnsi" w:hAnsiTheme="minorHAnsi" w:cs="Arial"/>
          <w:sz w:val="22"/>
          <w:szCs w:val="22"/>
        </w:rPr>
        <w:t xml:space="preserve"> Autism in </w:t>
      </w:r>
      <w:r w:rsidR="00BA7174" w:rsidRPr="00CC4EAC">
        <w:rPr>
          <w:rFonts w:asciiTheme="minorHAnsi" w:hAnsiTheme="minorHAnsi" w:cs="Arial"/>
          <w:sz w:val="22"/>
          <w:szCs w:val="22"/>
        </w:rPr>
        <w:t>i</w:t>
      </w:r>
      <w:r w:rsidR="00582899" w:rsidRPr="00CC4EAC">
        <w:rPr>
          <w:rFonts w:asciiTheme="minorHAnsi" w:hAnsiTheme="minorHAnsi" w:cs="Arial"/>
          <w:sz w:val="22"/>
          <w:szCs w:val="22"/>
        </w:rPr>
        <w:t xml:space="preserve">nfants: A </w:t>
      </w:r>
      <w:r w:rsidR="00BA7174" w:rsidRPr="00CC4EAC">
        <w:rPr>
          <w:rFonts w:asciiTheme="minorHAnsi" w:hAnsiTheme="minorHAnsi" w:cs="Arial"/>
          <w:sz w:val="22"/>
          <w:szCs w:val="22"/>
        </w:rPr>
        <w:t>r</w:t>
      </w:r>
      <w:r w:rsidR="00582899" w:rsidRPr="00CC4EAC">
        <w:rPr>
          <w:rFonts w:asciiTheme="minorHAnsi" w:hAnsiTheme="minorHAnsi" w:cs="Arial"/>
          <w:sz w:val="22"/>
          <w:szCs w:val="22"/>
        </w:rPr>
        <w:t>eview</w:t>
      </w:r>
      <w:r w:rsidR="00582899" w:rsidRPr="00CC4EAC">
        <w:rPr>
          <w:rFonts w:asciiTheme="minorHAnsi" w:hAnsiTheme="minorHAnsi" w:cs="Arial"/>
          <w:i/>
          <w:iCs/>
          <w:sz w:val="22"/>
          <w:szCs w:val="22"/>
        </w:rPr>
        <w:t>. World Psychiatry</w:t>
      </w:r>
      <w:r w:rsidR="00BA7174" w:rsidRPr="00CC4EAC">
        <w:rPr>
          <w:rFonts w:asciiTheme="minorHAnsi" w:hAnsiTheme="minorHAnsi" w:cs="Arial"/>
          <w:i/>
          <w:iCs/>
          <w:sz w:val="22"/>
          <w:szCs w:val="22"/>
        </w:rPr>
        <w:t>,</w:t>
      </w:r>
      <w:r w:rsidR="00582899" w:rsidRPr="00CC4EAC">
        <w:rPr>
          <w:rFonts w:asciiTheme="minorHAnsi" w:hAnsiTheme="minorHAnsi" w:cs="Arial"/>
          <w:i/>
          <w:iCs/>
          <w:sz w:val="22"/>
          <w:szCs w:val="22"/>
        </w:rPr>
        <w:t xml:space="preserve"> 7</w:t>
      </w:r>
      <w:r w:rsidR="00BA7174" w:rsidRPr="00CC4EAC">
        <w:rPr>
          <w:rFonts w:asciiTheme="minorHAnsi" w:hAnsiTheme="minorHAnsi" w:cs="Arial"/>
          <w:iCs/>
          <w:sz w:val="22"/>
          <w:szCs w:val="22"/>
        </w:rPr>
        <w:t xml:space="preserve">, </w:t>
      </w:r>
      <w:r w:rsidR="00582899" w:rsidRPr="00CC4EAC">
        <w:rPr>
          <w:rFonts w:asciiTheme="minorHAnsi" w:hAnsiTheme="minorHAnsi" w:cs="Arial"/>
          <w:iCs/>
          <w:sz w:val="22"/>
          <w:szCs w:val="22"/>
        </w:rPr>
        <w:t>19-21.</w:t>
      </w:r>
    </w:p>
    <w:p w14:paraId="743601AA" w14:textId="6867DAC1" w:rsidR="00582899" w:rsidRPr="00CC4EAC" w:rsidRDefault="00645C60" w:rsidP="00582899">
      <w:pPr>
        <w:ind w:left="720" w:hanging="720"/>
        <w:rPr>
          <w:rFonts w:asciiTheme="minorHAnsi" w:hAnsiTheme="minorHAnsi" w:cs="Arial"/>
          <w:sz w:val="22"/>
          <w:szCs w:val="22"/>
        </w:rPr>
      </w:pPr>
      <w:r w:rsidRPr="00CC4EAC">
        <w:rPr>
          <w:rFonts w:asciiTheme="minorHAnsi" w:hAnsiTheme="minorHAnsi" w:cs="Arial"/>
          <w:sz w:val="22"/>
          <w:szCs w:val="22"/>
        </w:rPr>
        <w:t xml:space="preserve">18. </w:t>
      </w:r>
      <w:proofErr w:type="spellStart"/>
      <w:r w:rsidR="00582899" w:rsidRPr="00CC4EAC">
        <w:rPr>
          <w:rFonts w:asciiTheme="minorHAnsi" w:hAnsiTheme="minorHAnsi" w:cs="Arial"/>
          <w:sz w:val="22"/>
          <w:szCs w:val="22"/>
        </w:rPr>
        <w:t>Zwaigenbaum</w:t>
      </w:r>
      <w:proofErr w:type="spellEnd"/>
      <w:r w:rsidR="00582899" w:rsidRPr="00CC4EAC">
        <w:rPr>
          <w:rFonts w:asciiTheme="minorHAnsi" w:hAnsiTheme="minorHAnsi" w:cs="Arial"/>
          <w:sz w:val="22"/>
          <w:szCs w:val="22"/>
        </w:rPr>
        <w:t xml:space="preserve">, </w:t>
      </w:r>
      <w:r w:rsidR="00BA7174" w:rsidRPr="00CC4EAC">
        <w:rPr>
          <w:rFonts w:asciiTheme="minorHAnsi" w:hAnsiTheme="minorHAnsi" w:cs="Arial"/>
          <w:sz w:val="22"/>
          <w:szCs w:val="22"/>
        </w:rPr>
        <w:t xml:space="preserve">L., </w:t>
      </w:r>
      <w:r w:rsidR="00582899" w:rsidRPr="00CC4EAC">
        <w:rPr>
          <w:rFonts w:asciiTheme="minorHAnsi" w:hAnsiTheme="minorHAnsi" w:cs="Arial"/>
          <w:sz w:val="22"/>
          <w:szCs w:val="22"/>
        </w:rPr>
        <w:t xml:space="preserve">Bryson, </w:t>
      </w:r>
      <w:r w:rsidR="00BA7174" w:rsidRPr="00CC4EAC">
        <w:rPr>
          <w:rFonts w:asciiTheme="minorHAnsi" w:hAnsiTheme="minorHAnsi" w:cs="Arial"/>
          <w:sz w:val="22"/>
          <w:szCs w:val="22"/>
        </w:rPr>
        <w:t xml:space="preserve">S., </w:t>
      </w:r>
      <w:r w:rsidR="00582899" w:rsidRPr="00CC4EAC">
        <w:rPr>
          <w:rFonts w:asciiTheme="minorHAnsi" w:hAnsiTheme="minorHAnsi" w:cs="Arial"/>
          <w:sz w:val="22"/>
          <w:szCs w:val="22"/>
        </w:rPr>
        <w:t xml:space="preserve">Lord, </w:t>
      </w:r>
      <w:r w:rsidR="00BA7174" w:rsidRPr="00CC4EAC">
        <w:rPr>
          <w:rFonts w:asciiTheme="minorHAnsi" w:hAnsiTheme="minorHAnsi" w:cs="Arial"/>
          <w:sz w:val="22"/>
          <w:szCs w:val="22"/>
        </w:rPr>
        <w:t xml:space="preserve">C., </w:t>
      </w:r>
      <w:r w:rsidR="00582899" w:rsidRPr="00CC4EAC">
        <w:rPr>
          <w:rFonts w:asciiTheme="minorHAnsi" w:hAnsiTheme="minorHAnsi" w:cs="Arial"/>
          <w:sz w:val="22"/>
          <w:szCs w:val="22"/>
        </w:rPr>
        <w:t>Rogers,</w:t>
      </w:r>
      <w:r w:rsidR="00BA7174" w:rsidRPr="00CC4EAC">
        <w:rPr>
          <w:rFonts w:asciiTheme="minorHAnsi" w:hAnsiTheme="minorHAnsi" w:cs="Arial"/>
          <w:sz w:val="22"/>
          <w:szCs w:val="22"/>
        </w:rPr>
        <w:t xml:space="preserve"> S.,</w:t>
      </w:r>
      <w:r w:rsidR="00582899" w:rsidRPr="00CC4EAC">
        <w:rPr>
          <w:rFonts w:asciiTheme="minorHAnsi" w:hAnsiTheme="minorHAnsi" w:cs="Arial"/>
          <w:sz w:val="22"/>
          <w:szCs w:val="22"/>
        </w:rPr>
        <w:t xml:space="preserve"> Carter,</w:t>
      </w:r>
      <w:r w:rsidR="00BA7174" w:rsidRPr="00CC4EAC">
        <w:rPr>
          <w:rFonts w:asciiTheme="minorHAnsi" w:hAnsiTheme="minorHAnsi" w:cs="Arial"/>
          <w:sz w:val="22"/>
          <w:szCs w:val="22"/>
        </w:rPr>
        <w:t xml:space="preserve"> A.,</w:t>
      </w:r>
      <w:r w:rsidR="00582899" w:rsidRPr="00CC4EAC">
        <w:rPr>
          <w:rFonts w:asciiTheme="minorHAnsi" w:hAnsiTheme="minorHAnsi" w:cs="Arial"/>
          <w:sz w:val="22"/>
          <w:szCs w:val="22"/>
        </w:rPr>
        <w:t xml:space="preserve"> Carver,</w:t>
      </w:r>
      <w:r w:rsidR="00BA7174" w:rsidRPr="00CC4EAC">
        <w:rPr>
          <w:rFonts w:asciiTheme="minorHAnsi" w:hAnsiTheme="minorHAnsi" w:cs="Arial"/>
          <w:sz w:val="22"/>
          <w:szCs w:val="22"/>
        </w:rPr>
        <w:t xml:space="preserve"> L.,</w:t>
      </w:r>
      <w:r w:rsidR="00582899" w:rsidRPr="00CC4EAC">
        <w:rPr>
          <w:rFonts w:asciiTheme="minorHAnsi" w:hAnsiTheme="minorHAnsi" w:cs="Arial"/>
          <w:sz w:val="22"/>
          <w:szCs w:val="22"/>
        </w:rPr>
        <w:t xml:space="preserve"> </w:t>
      </w:r>
      <w:r w:rsidR="00582899" w:rsidRPr="00CC4EAC">
        <w:rPr>
          <w:rFonts w:asciiTheme="minorHAnsi" w:hAnsiTheme="minorHAnsi" w:cs="Arial"/>
          <w:b/>
          <w:sz w:val="22"/>
          <w:szCs w:val="22"/>
        </w:rPr>
        <w:t>Chawarska</w:t>
      </w:r>
      <w:r w:rsidR="00BA7174" w:rsidRPr="00CC4EAC">
        <w:rPr>
          <w:rFonts w:asciiTheme="minorHAnsi" w:hAnsiTheme="minorHAnsi" w:cs="Arial"/>
          <w:b/>
          <w:sz w:val="22"/>
          <w:szCs w:val="22"/>
        </w:rPr>
        <w:t>, K</w:t>
      </w:r>
      <w:proofErr w:type="gramStart"/>
      <w:r w:rsidR="00BA7174" w:rsidRPr="00CC4EAC">
        <w:rPr>
          <w:rFonts w:asciiTheme="minorHAnsi" w:hAnsiTheme="minorHAnsi" w:cs="Arial"/>
          <w:b/>
          <w:sz w:val="22"/>
          <w:szCs w:val="22"/>
        </w:rPr>
        <w:t>.</w:t>
      </w:r>
      <w:r w:rsidR="000443E2" w:rsidRPr="00CC4EAC">
        <w:rPr>
          <w:rFonts w:asciiTheme="minorHAnsi" w:hAnsiTheme="minorHAnsi" w:cs="Arial"/>
          <w:sz w:val="22"/>
          <w:szCs w:val="22"/>
        </w:rPr>
        <w:t>,</w:t>
      </w:r>
      <w:r w:rsidR="00085B78" w:rsidRPr="00CC4EAC">
        <w:rPr>
          <w:rFonts w:asciiTheme="minorHAnsi" w:hAnsiTheme="minorHAnsi" w:cs="Arial"/>
          <w:sz w:val="22"/>
          <w:szCs w:val="22"/>
        </w:rPr>
        <w:t xml:space="preserve"> </w:t>
      </w:r>
      <w:r w:rsidR="00BA7174" w:rsidRPr="00CC4EAC">
        <w:rPr>
          <w:rFonts w:asciiTheme="minorHAnsi" w:hAnsiTheme="minorHAnsi" w:cs="Arial"/>
          <w:sz w:val="22"/>
          <w:szCs w:val="22"/>
        </w:rPr>
        <w:t>…</w:t>
      </w:r>
      <w:proofErr w:type="gramEnd"/>
      <w:r w:rsidR="00C1655E" w:rsidRPr="00CC4EAC">
        <w:rPr>
          <w:rFonts w:asciiTheme="minorHAnsi" w:hAnsiTheme="minorHAnsi" w:cs="Arial"/>
          <w:sz w:val="22"/>
          <w:szCs w:val="22"/>
        </w:rPr>
        <w:t xml:space="preserve"> </w:t>
      </w:r>
      <w:r w:rsidR="00BA7174" w:rsidRPr="00CC4EAC">
        <w:rPr>
          <w:rFonts w:asciiTheme="minorHAnsi" w:hAnsiTheme="minorHAnsi" w:cs="Arial"/>
          <w:sz w:val="22"/>
          <w:szCs w:val="22"/>
        </w:rPr>
        <w:t xml:space="preserve">Yirmiya, N. </w:t>
      </w:r>
      <w:r w:rsidR="00582899" w:rsidRPr="00CC4EAC">
        <w:rPr>
          <w:rFonts w:asciiTheme="minorHAnsi" w:hAnsiTheme="minorHAnsi" w:cs="Arial"/>
          <w:sz w:val="22"/>
          <w:szCs w:val="22"/>
        </w:rPr>
        <w:t xml:space="preserve">(2009). Clinical </w:t>
      </w:r>
      <w:r w:rsidR="00BA7174" w:rsidRPr="00CC4EAC">
        <w:rPr>
          <w:rFonts w:asciiTheme="minorHAnsi" w:hAnsiTheme="minorHAnsi" w:cs="Arial"/>
          <w:sz w:val="22"/>
          <w:szCs w:val="22"/>
        </w:rPr>
        <w:t>a</w:t>
      </w:r>
      <w:r w:rsidR="00582899" w:rsidRPr="00CC4EAC">
        <w:rPr>
          <w:rFonts w:asciiTheme="minorHAnsi" w:hAnsiTheme="minorHAnsi" w:cs="Arial"/>
          <w:sz w:val="22"/>
          <w:szCs w:val="22"/>
        </w:rPr>
        <w:t xml:space="preserve">ssessment and </w:t>
      </w:r>
      <w:r w:rsidR="00BA7174" w:rsidRPr="00CC4EAC">
        <w:rPr>
          <w:rFonts w:asciiTheme="minorHAnsi" w:hAnsiTheme="minorHAnsi" w:cs="Arial"/>
          <w:sz w:val="22"/>
          <w:szCs w:val="22"/>
        </w:rPr>
        <w:t>m</w:t>
      </w:r>
      <w:r w:rsidR="00582899" w:rsidRPr="00CC4EAC">
        <w:rPr>
          <w:rFonts w:asciiTheme="minorHAnsi" w:hAnsiTheme="minorHAnsi" w:cs="Arial"/>
          <w:sz w:val="22"/>
          <w:szCs w:val="22"/>
        </w:rPr>
        <w:t xml:space="preserve">anagement of toddlers with suspected ASD: Insights from studies of </w:t>
      </w:r>
      <w:r w:rsidR="00BA7174" w:rsidRPr="00CC4EAC">
        <w:rPr>
          <w:rFonts w:asciiTheme="minorHAnsi" w:hAnsiTheme="minorHAnsi" w:cs="Arial"/>
          <w:sz w:val="22"/>
          <w:szCs w:val="22"/>
        </w:rPr>
        <w:t>h</w:t>
      </w:r>
      <w:r w:rsidR="00582899" w:rsidRPr="00CC4EAC">
        <w:rPr>
          <w:rFonts w:asciiTheme="minorHAnsi" w:hAnsiTheme="minorHAnsi" w:cs="Arial"/>
          <w:sz w:val="22"/>
          <w:szCs w:val="22"/>
        </w:rPr>
        <w:t>igh-</w:t>
      </w:r>
      <w:r w:rsidR="00BA7174" w:rsidRPr="00CC4EAC">
        <w:rPr>
          <w:rFonts w:asciiTheme="minorHAnsi" w:hAnsiTheme="minorHAnsi" w:cs="Arial"/>
          <w:sz w:val="22"/>
          <w:szCs w:val="22"/>
        </w:rPr>
        <w:t>r</w:t>
      </w:r>
      <w:r w:rsidR="00582899" w:rsidRPr="00CC4EAC">
        <w:rPr>
          <w:rFonts w:asciiTheme="minorHAnsi" w:hAnsiTheme="minorHAnsi" w:cs="Arial"/>
          <w:sz w:val="22"/>
          <w:szCs w:val="22"/>
        </w:rPr>
        <w:t xml:space="preserve">isk </w:t>
      </w:r>
      <w:r w:rsidR="00BA7174" w:rsidRPr="00CC4EAC">
        <w:rPr>
          <w:rFonts w:asciiTheme="minorHAnsi" w:hAnsiTheme="minorHAnsi" w:cs="Arial"/>
          <w:sz w:val="22"/>
          <w:szCs w:val="22"/>
        </w:rPr>
        <w:t>i</w:t>
      </w:r>
      <w:r w:rsidR="00582899" w:rsidRPr="00CC4EAC">
        <w:rPr>
          <w:rFonts w:asciiTheme="minorHAnsi" w:hAnsiTheme="minorHAnsi" w:cs="Arial"/>
          <w:sz w:val="22"/>
          <w:szCs w:val="22"/>
        </w:rPr>
        <w:t xml:space="preserve">nfants. </w:t>
      </w:r>
      <w:r w:rsidR="00582899" w:rsidRPr="00CC4EAC">
        <w:rPr>
          <w:rFonts w:asciiTheme="minorHAnsi" w:hAnsiTheme="minorHAnsi" w:cs="Arial"/>
          <w:i/>
          <w:sz w:val="22"/>
          <w:szCs w:val="22"/>
        </w:rPr>
        <w:t>Pediatrics</w:t>
      </w:r>
      <w:r w:rsidR="00582899" w:rsidRPr="00CC4EAC">
        <w:rPr>
          <w:rFonts w:asciiTheme="minorHAnsi" w:hAnsiTheme="minorHAnsi" w:cs="Arial"/>
          <w:sz w:val="22"/>
          <w:szCs w:val="22"/>
        </w:rPr>
        <w:t>,</w:t>
      </w:r>
      <w:r w:rsidR="00582899" w:rsidRPr="00CC4EAC">
        <w:rPr>
          <w:rFonts w:asciiTheme="minorHAnsi" w:hAnsiTheme="minorHAnsi" w:cs="Arial"/>
          <w:i/>
          <w:sz w:val="22"/>
          <w:szCs w:val="22"/>
        </w:rPr>
        <w:t xml:space="preserve"> 123</w:t>
      </w:r>
      <w:r w:rsidR="00BA7174" w:rsidRPr="00CC4EAC">
        <w:rPr>
          <w:rFonts w:asciiTheme="minorHAnsi" w:hAnsiTheme="minorHAnsi" w:cs="Arial"/>
          <w:sz w:val="22"/>
          <w:szCs w:val="22"/>
        </w:rPr>
        <w:t xml:space="preserve">, </w:t>
      </w:r>
      <w:r w:rsidR="00582899" w:rsidRPr="00CC4EAC">
        <w:rPr>
          <w:rFonts w:asciiTheme="minorHAnsi" w:hAnsiTheme="minorHAnsi" w:cs="Arial"/>
          <w:sz w:val="22"/>
          <w:szCs w:val="22"/>
        </w:rPr>
        <w:t>1383-1391.</w:t>
      </w:r>
    </w:p>
    <w:p w14:paraId="56EAC367" w14:textId="67BD44D7" w:rsidR="00582899" w:rsidRPr="00CC4EAC" w:rsidRDefault="00645C60" w:rsidP="00582899">
      <w:pPr>
        <w:autoSpaceDE w:val="0"/>
        <w:autoSpaceDN w:val="0"/>
        <w:adjustRightInd w:val="0"/>
        <w:ind w:left="720" w:hanging="720"/>
        <w:rPr>
          <w:rFonts w:asciiTheme="minorHAnsi" w:hAnsiTheme="minorHAnsi" w:cs="Arial"/>
          <w:sz w:val="22"/>
          <w:szCs w:val="22"/>
        </w:rPr>
      </w:pPr>
      <w:r w:rsidRPr="00CC4EAC">
        <w:rPr>
          <w:rFonts w:asciiTheme="minorHAnsi" w:eastAsia="Times New Roman" w:hAnsiTheme="minorHAnsi" w:cs="Arial"/>
          <w:sz w:val="22"/>
          <w:szCs w:val="22"/>
        </w:rPr>
        <w:t xml:space="preserve">19. </w:t>
      </w:r>
      <w:r w:rsidR="00582899" w:rsidRPr="00CC4EAC">
        <w:rPr>
          <w:rFonts w:asciiTheme="minorHAnsi" w:eastAsia="Times New Roman" w:hAnsiTheme="minorHAnsi" w:cs="Arial"/>
          <w:b/>
          <w:sz w:val="22"/>
          <w:szCs w:val="22"/>
        </w:rPr>
        <w:t>Chawarska</w:t>
      </w:r>
      <w:r w:rsidR="00BA7174" w:rsidRPr="00CC4EAC">
        <w:rPr>
          <w:rFonts w:asciiTheme="minorHAnsi" w:eastAsia="Times New Roman" w:hAnsiTheme="minorHAnsi" w:cs="Arial"/>
          <w:b/>
          <w:sz w:val="22"/>
          <w:szCs w:val="22"/>
        </w:rPr>
        <w:t>,</w:t>
      </w:r>
      <w:r w:rsidR="00582899" w:rsidRPr="00CC4EAC">
        <w:rPr>
          <w:rFonts w:asciiTheme="minorHAnsi" w:eastAsia="Times New Roman" w:hAnsiTheme="minorHAnsi" w:cs="Arial"/>
          <w:b/>
          <w:sz w:val="22"/>
          <w:szCs w:val="22"/>
        </w:rPr>
        <w:t xml:space="preserve"> K</w:t>
      </w:r>
      <w:r w:rsidR="00BA7174" w:rsidRPr="00CC4EAC">
        <w:rPr>
          <w:rFonts w:asciiTheme="minorHAnsi" w:eastAsia="Times New Roman" w:hAnsiTheme="minorHAnsi" w:cs="Arial"/>
          <w:b/>
          <w:sz w:val="22"/>
          <w:szCs w:val="22"/>
        </w:rPr>
        <w:t>.</w:t>
      </w:r>
      <w:r w:rsidR="00582899" w:rsidRPr="00CC4EAC">
        <w:rPr>
          <w:rFonts w:asciiTheme="minorHAnsi" w:eastAsia="Times New Roman" w:hAnsiTheme="minorHAnsi" w:cs="Arial"/>
          <w:sz w:val="22"/>
          <w:szCs w:val="22"/>
        </w:rPr>
        <w:t>,</w:t>
      </w:r>
      <w:r w:rsidR="00BA7174" w:rsidRPr="00CC4EAC">
        <w:rPr>
          <w:rFonts w:asciiTheme="minorHAnsi" w:eastAsia="Times New Roman" w:hAnsiTheme="minorHAnsi" w:cs="Arial"/>
          <w:sz w:val="22"/>
          <w:szCs w:val="22"/>
        </w:rPr>
        <w:t xml:space="preserve"> &amp;</w:t>
      </w:r>
      <w:r w:rsidR="00582899" w:rsidRPr="00CC4EAC">
        <w:rPr>
          <w:rFonts w:asciiTheme="minorHAnsi" w:eastAsia="Times New Roman" w:hAnsiTheme="minorHAnsi" w:cs="Arial"/>
          <w:sz w:val="22"/>
          <w:szCs w:val="22"/>
        </w:rPr>
        <w:t xml:space="preserve"> </w:t>
      </w:r>
      <w:proofErr w:type="spellStart"/>
      <w:r w:rsidR="00582899" w:rsidRPr="00CC4EAC">
        <w:rPr>
          <w:rFonts w:asciiTheme="minorHAnsi" w:eastAsia="Times New Roman" w:hAnsiTheme="minorHAnsi" w:cs="Arial"/>
          <w:sz w:val="22"/>
          <w:szCs w:val="22"/>
        </w:rPr>
        <w:t>Shic</w:t>
      </w:r>
      <w:proofErr w:type="spellEnd"/>
      <w:r w:rsidR="00BA717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F. </w:t>
      </w:r>
      <w:r w:rsidR="00BA7174" w:rsidRPr="00CC4EAC">
        <w:rPr>
          <w:rFonts w:asciiTheme="minorHAnsi" w:eastAsia="Times New Roman" w:hAnsiTheme="minorHAnsi" w:cs="Arial"/>
          <w:sz w:val="22"/>
          <w:szCs w:val="22"/>
        </w:rPr>
        <w:t xml:space="preserve">(2009) </w:t>
      </w:r>
      <w:r w:rsidR="00582899" w:rsidRPr="00CC4EAC">
        <w:rPr>
          <w:rFonts w:asciiTheme="minorHAnsi" w:eastAsia="Times New Roman" w:hAnsiTheme="minorHAnsi" w:cs="Arial"/>
          <w:sz w:val="22"/>
          <w:szCs w:val="22"/>
        </w:rPr>
        <w:t>Looking but not seeing: Atypical visual scanning and recognition of faces in 2</w:t>
      </w:r>
      <w:r w:rsidR="00BA717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and 4-year-old children with autism spectrum disorder. </w:t>
      </w:r>
      <w:r w:rsidR="00582899" w:rsidRPr="00CC4EAC">
        <w:rPr>
          <w:rFonts w:asciiTheme="minorHAnsi" w:eastAsia="Times New Roman" w:hAnsiTheme="minorHAnsi" w:cs="Arial"/>
          <w:i/>
          <w:iCs/>
          <w:sz w:val="22"/>
          <w:szCs w:val="22"/>
        </w:rPr>
        <w:t>Journal of Autism and Developmental Disorders</w:t>
      </w:r>
      <w:r w:rsidR="00BA7174" w:rsidRPr="00CC4EAC">
        <w:rPr>
          <w:rFonts w:asciiTheme="minorHAnsi" w:eastAsia="Times New Roman" w:hAnsiTheme="minorHAnsi" w:cs="Arial"/>
          <w:i/>
          <w:iCs/>
          <w:sz w:val="22"/>
          <w:szCs w:val="22"/>
        </w:rPr>
        <w:t>,</w:t>
      </w:r>
      <w:r w:rsidR="00582899" w:rsidRPr="00CC4EAC">
        <w:rPr>
          <w:rFonts w:asciiTheme="minorHAnsi" w:eastAsia="Times New Roman" w:hAnsiTheme="minorHAnsi" w:cs="Arial"/>
          <w:i/>
          <w:iCs/>
          <w:sz w:val="22"/>
          <w:szCs w:val="22"/>
        </w:rPr>
        <w:t xml:space="preserve"> </w:t>
      </w:r>
      <w:r w:rsidR="00582899" w:rsidRPr="00CC4EAC">
        <w:rPr>
          <w:rFonts w:asciiTheme="minorHAnsi" w:eastAsia="Times New Roman" w:hAnsiTheme="minorHAnsi" w:cs="Arial"/>
          <w:i/>
          <w:sz w:val="22"/>
          <w:szCs w:val="22"/>
        </w:rPr>
        <w:t>39</w:t>
      </w:r>
      <w:r w:rsidR="00582899" w:rsidRPr="00CC4EAC">
        <w:rPr>
          <w:rFonts w:asciiTheme="minorHAnsi" w:eastAsia="Times New Roman" w:hAnsiTheme="minorHAnsi" w:cs="Arial"/>
          <w:sz w:val="22"/>
          <w:szCs w:val="22"/>
        </w:rPr>
        <w:t>(12)</w:t>
      </w:r>
      <w:r w:rsidR="00BA717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1663–1672</w:t>
      </w:r>
      <w:r w:rsidR="00E67156" w:rsidRPr="00CC4EAC">
        <w:rPr>
          <w:rFonts w:asciiTheme="minorHAnsi" w:eastAsia="Times New Roman" w:hAnsiTheme="minorHAnsi" w:cs="Arial"/>
          <w:sz w:val="22"/>
          <w:szCs w:val="22"/>
        </w:rPr>
        <w:t>.</w:t>
      </w:r>
    </w:p>
    <w:p w14:paraId="07572EF2" w14:textId="7B66847A" w:rsidR="00582899" w:rsidRPr="00CC4EAC" w:rsidRDefault="00645C60" w:rsidP="00645C60">
      <w:pPr>
        <w:ind w:left="720" w:hanging="720"/>
        <w:rPr>
          <w:rFonts w:asciiTheme="minorHAnsi" w:hAnsiTheme="minorHAnsi" w:cs="Arial"/>
          <w:sz w:val="22"/>
          <w:szCs w:val="22"/>
        </w:rPr>
      </w:pPr>
      <w:r w:rsidRPr="00CC4EAC">
        <w:rPr>
          <w:rFonts w:asciiTheme="minorHAnsi" w:hAnsiTheme="minorHAnsi" w:cs="Arial"/>
          <w:bCs/>
          <w:sz w:val="22"/>
          <w:szCs w:val="22"/>
          <w:lang w:val="da-DK"/>
        </w:rPr>
        <w:lastRenderedPageBreak/>
        <w:t xml:space="preserve">20. </w:t>
      </w:r>
      <w:r w:rsidR="00582899" w:rsidRPr="00CC4EAC">
        <w:rPr>
          <w:rFonts w:asciiTheme="minorHAnsi" w:hAnsiTheme="minorHAnsi" w:cs="Arial"/>
          <w:b/>
          <w:bCs/>
          <w:sz w:val="22"/>
          <w:szCs w:val="22"/>
          <w:lang w:val="da-DK"/>
        </w:rPr>
        <w:t>Chawarska</w:t>
      </w:r>
      <w:r w:rsidR="00582899" w:rsidRPr="00CC4EAC">
        <w:rPr>
          <w:rFonts w:asciiTheme="minorHAnsi" w:hAnsiTheme="minorHAnsi" w:cs="Arial"/>
          <w:b/>
          <w:sz w:val="22"/>
          <w:szCs w:val="22"/>
          <w:lang w:val="da-DK"/>
        </w:rPr>
        <w:t>, K.</w:t>
      </w:r>
      <w:r w:rsidR="00582899" w:rsidRPr="00CC4EAC">
        <w:rPr>
          <w:rFonts w:asciiTheme="minorHAnsi" w:hAnsiTheme="minorHAnsi" w:cs="Arial"/>
          <w:sz w:val="22"/>
          <w:szCs w:val="22"/>
          <w:lang w:val="da-DK"/>
        </w:rPr>
        <w:t xml:space="preserve">, Klin, A., Paul, R., Macari, S., </w:t>
      </w:r>
      <w:r w:rsidR="00BA7174" w:rsidRPr="00CC4EAC">
        <w:rPr>
          <w:rFonts w:asciiTheme="minorHAnsi" w:hAnsiTheme="minorHAnsi" w:cs="Arial"/>
          <w:sz w:val="22"/>
          <w:szCs w:val="22"/>
          <w:lang w:val="da-DK"/>
        </w:rPr>
        <w:t xml:space="preserve">&amp; </w:t>
      </w:r>
      <w:r w:rsidR="00582899" w:rsidRPr="00CC4EAC">
        <w:rPr>
          <w:rFonts w:asciiTheme="minorHAnsi" w:hAnsiTheme="minorHAnsi" w:cs="Arial"/>
          <w:sz w:val="22"/>
          <w:szCs w:val="22"/>
          <w:lang w:val="da-DK"/>
        </w:rPr>
        <w:t xml:space="preserve">Volkmar, F.R. </w:t>
      </w:r>
      <w:r w:rsidR="00BA7174" w:rsidRPr="00CC4EAC">
        <w:rPr>
          <w:rFonts w:asciiTheme="minorHAnsi" w:hAnsiTheme="minorHAnsi" w:cs="Arial"/>
          <w:sz w:val="22"/>
          <w:szCs w:val="22"/>
          <w:lang w:val="da-DK"/>
        </w:rPr>
        <w:t>(2009).</w:t>
      </w:r>
      <w:r w:rsidR="00582899" w:rsidRPr="00CC4EAC">
        <w:rPr>
          <w:rFonts w:asciiTheme="minorHAnsi" w:hAnsiTheme="minorHAnsi" w:cs="Arial"/>
          <w:sz w:val="22"/>
          <w:szCs w:val="22"/>
          <w:lang w:val="da-DK"/>
        </w:rPr>
        <w:t xml:space="preserve"> </w:t>
      </w:r>
      <w:r w:rsidR="00582899" w:rsidRPr="00CC4EAC">
        <w:rPr>
          <w:rFonts w:asciiTheme="minorHAnsi" w:hAnsiTheme="minorHAnsi" w:cs="Arial"/>
          <w:sz w:val="22"/>
          <w:szCs w:val="22"/>
        </w:rPr>
        <w:t xml:space="preserve">A </w:t>
      </w:r>
      <w:r w:rsidR="00BA7174" w:rsidRPr="00CC4EAC">
        <w:rPr>
          <w:rFonts w:asciiTheme="minorHAnsi" w:hAnsiTheme="minorHAnsi" w:cs="Arial"/>
          <w:sz w:val="22"/>
          <w:szCs w:val="22"/>
        </w:rPr>
        <w:t>p</w:t>
      </w:r>
      <w:r w:rsidR="00582899" w:rsidRPr="00CC4EAC">
        <w:rPr>
          <w:rFonts w:asciiTheme="minorHAnsi" w:hAnsiTheme="minorHAnsi" w:cs="Arial"/>
          <w:sz w:val="22"/>
          <w:szCs w:val="22"/>
        </w:rPr>
        <w:t xml:space="preserve">rospective </w:t>
      </w:r>
      <w:r w:rsidR="00BA7174" w:rsidRPr="00CC4EAC">
        <w:rPr>
          <w:rFonts w:asciiTheme="minorHAnsi" w:hAnsiTheme="minorHAnsi" w:cs="Arial"/>
          <w:sz w:val="22"/>
          <w:szCs w:val="22"/>
        </w:rPr>
        <w:t>s</w:t>
      </w:r>
      <w:r w:rsidR="00582899" w:rsidRPr="00CC4EAC">
        <w:rPr>
          <w:rFonts w:asciiTheme="minorHAnsi" w:hAnsiTheme="minorHAnsi" w:cs="Arial"/>
          <w:sz w:val="22"/>
          <w:szCs w:val="22"/>
        </w:rPr>
        <w:t xml:space="preserve">tudy of </w:t>
      </w:r>
      <w:r w:rsidR="00BA7174" w:rsidRPr="00CC4EAC">
        <w:rPr>
          <w:rFonts w:asciiTheme="minorHAnsi" w:hAnsiTheme="minorHAnsi" w:cs="Arial"/>
          <w:sz w:val="22"/>
          <w:szCs w:val="22"/>
        </w:rPr>
        <w:t>t</w:t>
      </w:r>
      <w:r w:rsidR="00582899" w:rsidRPr="00CC4EAC">
        <w:rPr>
          <w:rFonts w:asciiTheme="minorHAnsi" w:hAnsiTheme="minorHAnsi" w:cs="Arial"/>
          <w:sz w:val="22"/>
          <w:szCs w:val="22"/>
        </w:rPr>
        <w:t>oddlers with ASD: Short-</w:t>
      </w:r>
      <w:r w:rsidR="00BA7174" w:rsidRPr="00CC4EAC">
        <w:rPr>
          <w:rFonts w:asciiTheme="minorHAnsi" w:hAnsiTheme="minorHAnsi" w:cs="Arial"/>
          <w:sz w:val="22"/>
          <w:szCs w:val="22"/>
        </w:rPr>
        <w:t>t</w:t>
      </w:r>
      <w:r w:rsidR="00582899" w:rsidRPr="00CC4EAC">
        <w:rPr>
          <w:rFonts w:asciiTheme="minorHAnsi" w:hAnsiTheme="minorHAnsi" w:cs="Arial"/>
          <w:sz w:val="22"/>
          <w:szCs w:val="22"/>
        </w:rPr>
        <w:t xml:space="preserve">erm </w:t>
      </w:r>
      <w:r w:rsidR="00BA7174" w:rsidRPr="00CC4EAC">
        <w:rPr>
          <w:rFonts w:asciiTheme="minorHAnsi" w:hAnsiTheme="minorHAnsi" w:cs="Arial"/>
          <w:sz w:val="22"/>
          <w:szCs w:val="22"/>
        </w:rPr>
        <w:t>d</w:t>
      </w:r>
      <w:r w:rsidR="00582899" w:rsidRPr="00CC4EAC">
        <w:rPr>
          <w:rFonts w:asciiTheme="minorHAnsi" w:hAnsiTheme="minorHAnsi" w:cs="Arial"/>
          <w:sz w:val="22"/>
          <w:szCs w:val="22"/>
        </w:rPr>
        <w:t xml:space="preserve">iagnostic and </w:t>
      </w:r>
      <w:r w:rsidR="00BA7174" w:rsidRPr="00CC4EAC">
        <w:rPr>
          <w:rFonts w:asciiTheme="minorHAnsi" w:hAnsiTheme="minorHAnsi" w:cs="Arial"/>
          <w:sz w:val="22"/>
          <w:szCs w:val="22"/>
        </w:rPr>
        <w:t>c</w:t>
      </w:r>
      <w:r w:rsidR="00582899" w:rsidRPr="00CC4EAC">
        <w:rPr>
          <w:rFonts w:asciiTheme="minorHAnsi" w:hAnsiTheme="minorHAnsi" w:cs="Arial"/>
          <w:sz w:val="22"/>
          <w:szCs w:val="22"/>
        </w:rPr>
        <w:t xml:space="preserve">ognitive </w:t>
      </w:r>
      <w:r w:rsidR="00BA7174" w:rsidRPr="00CC4EAC">
        <w:rPr>
          <w:rFonts w:asciiTheme="minorHAnsi" w:hAnsiTheme="minorHAnsi" w:cs="Arial"/>
          <w:sz w:val="22"/>
          <w:szCs w:val="22"/>
        </w:rPr>
        <w:t>o</w:t>
      </w:r>
      <w:r w:rsidR="00582899" w:rsidRPr="00CC4EAC">
        <w:rPr>
          <w:rFonts w:asciiTheme="minorHAnsi" w:hAnsiTheme="minorHAnsi" w:cs="Arial"/>
          <w:sz w:val="22"/>
          <w:szCs w:val="22"/>
        </w:rPr>
        <w:t xml:space="preserve">utcomes. </w:t>
      </w:r>
      <w:r w:rsidR="00582899" w:rsidRPr="00CC4EAC">
        <w:rPr>
          <w:rFonts w:asciiTheme="minorHAnsi" w:hAnsiTheme="minorHAnsi" w:cs="Arial"/>
          <w:i/>
          <w:sz w:val="22"/>
          <w:szCs w:val="22"/>
        </w:rPr>
        <w:t>Journal of Child Psychology and Psychiatry</w:t>
      </w:r>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50</w:t>
      </w:r>
      <w:r w:rsidR="00BA7174" w:rsidRPr="00CC4EAC">
        <w:rPr>
          <w:rFonts w:asciiTheme="minorHAnsi" w:hAnsiTheme="minorHAnsi" w:cs="Arial"/>
          <w:sz w:val="22"/>
          <w:szCs w:val="22"/>
        </w:rPr>
        <w:t>(</w:t>
      </w:r>
      <w:r w:rsidR="00582899" w:rsidRPr="00CC4EAC">
        <w:rPr>
          <w:rFonts w:asciiTheme="minorHAnsi" w:hAnsiTheme="minorHAnsi" w:cs="Arial"/>
          <w:sz w:val="22"/>
          <w:szCs w:val="22"/>
        </w:rPr>
        <w:t>10</w:t>
      </w:r>
      <w:r w:rsidR="00BA7174" w:rsidRPr="00CC4EAC">
        <w:rPr>
          <w:rFonts w:asciiTheme="minorHAnsi" w:hAnsiTheme="minorHAnsi" w:cs="Arial"/>
          <w:sz w:val="22"/>
          <w:szCs w:val="22"/>
        </w:rPr>
        <w:t>)</w:t>
      </w:r>
      <w:r w:rsidR="00582899" w:rsidRPr="00CC4EAC">
        <w:rPr>
          <w:rFonts w:asciiTheme="minorHAnsi" w:hAnsiTheme="minorHAnsi" w:cs="Arial"/>
          <w:sz w:val="22"/>
          <w:szCs w:val="22"/>
        </w:rPr>
        <w:t>, 1253-1245.</w:t>
      </w:r>
      <w:bookmarkEnd w:id="1"/>
      <w:bookmarkEnd w:id="2"/>
    </w:p>
    <w:p w14:paraId="36B0BC4D" w14:textId="1AE386A6" w:rsidR="00582899" w:rsidRPr="00CC4EAC" w:rsidRDefault="00645C60" w:rsidP="00582899">
      <w:pPr>
        <w:autoSpaceDE w:val="0"/>
        <w:autoSpaceDN w:val="0"/>
        <w:adjustRightInd w:val="0"/>
        <w:ind w:left="720" w:hanging="720"/>
        <w:rPr>
          <w:rFonts w:asciiTheme="minorHAnsi" w:eastAsia="Times New Roman" w:hAnsiTheme="minorHAnsi" w:cs="Arial"/>
          <w:sz w:val="22"/>
          <w:szCs w:val="22"/>
        </w:rPr>
      </w:pPr>
      <w:r w:rsidRPr="00CC4EAC">
        <w:rPr>
          <w:rFonts w:asciiTheme="minorHAnsi" w:eastAsia="Times New Roman" w:hAnsiTheme="minorHAnsi" w:cs="Arial"/>
          <w:sz w:val="22"/>
          <w:szCs w:val="22"/>
        </w:rPr>
        <w:t xml:space="preserve">21. </w:t>
      </w:r>
      <w:r w:rsidR="00582899" w:rsidRPr="00CC4EAC">
        <w:rPr>
          <w:rFonts w:asciiTheme="minorHAnsi" w:eastAsia="Times New Roman" w:hAnsiTheme="minorHAnsi" w:cs="Arial"/>
          <w:b/>
          <w:sz w:val="22"/>
          <w:szCs w:val="22"/>
        </w:rPr>
        <w:t>Chawarska</w:t>
      </w:r>
      <w:r w:rsidR="00BA7174" w:rsidRPr="00CC4EAC">
        <w:rPr>
          <w:rFonts w:asciiTheme="minorHAnsi" w:eastAsia="Times New Roman" w:hAnsiTheme="minorHAnsi" w:cs="Arial"/>
          <w:b/>
          <w:sz w:val="22"/>
          <w:szCs w:val="22"/>
        </w:rPr>
        <w:t>,</w:t>
      </w:r>
      <w:r w:rsidR="00582899" w:rsidRPr="00CC4EAC">
        <w:rPr>
          <w:rFonts w:asciiTheme="minorHAnsi" w:eastAsia="Times New Roman" w:hAnsiTheme="minorHAnsi" w:cs="Arial"/>
          <w:b/>
          <w:sz w:val="22"/>
          <w:szCs w:val="22"/>
        </w:rPr>
        <w:t xml:space="preserve"> K</w:t>
      </w:r>
      <w:r w:rsidR="00BA7174" w:rsidRPr="00CC4EAC">
        <w:rPr>
          <w:rFonts w:asciiTheme="minorHAnsi" w:eastAsia="Times New Roman" w:hAnsiTheme="minorHAnsi" w:cs="Arial"/>
          <w:b/>
          <w:sz w:val="22"/>
          <w:szCs w:val="22"/>
        </w:rPr>
        <w:t>.</w:t>
      </w:r>
      <w:r w:rsidR="00582899" w:rsidRPr="00CC4EAC">
        <w:rPr>
          <w:rFonts w:asciiTheme="minorHAnsi" w:eastAsia="Times New Roman" w:hAnsiTheme="minorHAnsi" w:cs="Arial"/>
          <w:sz w:val="22"/>
          <w:szCs w:val="22"/>
        </w:rPr>
        <w:t xml:space="preserve">, </w:t>
      </w:r>
      <w:proofErr w:type="spellStart"/>
      <w:r w:rsidR="00582899" w:rsidRPr="00CC4EAC">
        <w:rPr>
          <w:rFonts w:asciiTheme="minorHAnsi" w:eastAsia="Times New Roman" w:hAnsiTheme="minorHAnsi" w:cs="Arial"/>
          <w:sz w:val="22"/>
          <w:szCs w:val="22"/>
        </w:rPr>
        <w:t>Volkmar</w:t>
      </w:r>
      <w:proofErr w:type="spellEnd"/>
      <w:r w:rsidR="00BA717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F</w:t>
      </w:r>
      <w:r w:rsidR="00BA717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w:t>
      </w:r>
      <w:r w:rsidR="00BA7174" w:rsidRPr="00CC4EAC">
        <w:rPr>
          <w:rFonts w:asciiTheme="minorHAnsi" w:eastAsia="Times New Roman" w:hAnsiTheme="minorHAnsi" w:cs="Arial"/>
          <w:sz w:val="22"/>
          <w:szCs w:val="22"/>
        </w:rPr>
        <w:t xml:space="preserve">&amp; </w:t>
      </w:r>
      <w:r w:rsidR="00582899" w:rsidRPr="00CC4EAC">
        <w:rPr>
          <w:rFonts w:asciiTheme="minorHAnsi" w:eastAsia="Times New Roman" w:hAnsiTheme="minorHAnsi" w:cs="Arial"/>
          <w:sz w:val="22"/>
          <w:szCs w:val="22"/>
        </w:rPr>
        <w:t>Klin</w:t>
      </w:r>
      <w:r w:rsidR="00BA717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A. </w:t>
      </w:r>
      <w:r w:rsidR="00BA7174" w:rsidRPr="00CC4EAC">
        <w:rPr>
          <w:rFonts w:asciiTheme="minorHAnsi" w:eastAsia="Times New Roman" w:hAnsiTheme="minorHAnsi" w:cs="Arial"/>
          <w:sz w:val="22"/>
          <w:szCs w:val="22"/>
        </w:rPr>
        <w:t xml:space="preserve">(2010). </w:t>
      </w:r>
      <w:proofErr w:type="gramStart"/>
      <w:r w:rsidR="00582899" w:rsidRPr="00CC4EAC">
        <w:rPr>
          <w:rFonts w:asciiTheme="minorHAnsi" w:eastAsia="Times New Roman" w:hAnsiTheme="minorHAnsi" w:cs="Arial"/>
          <w:sz w:val="22"/>
          <w:szCs w:val="22"/>
        </w:rPr>
        <w:t>Limited attentional bias for faces in toddlers with autism spectrum disorders.</w:t>
      </w:r>
      <w:proofErr w:type="gramEnd"/>
      <w:r w:rsidR="00582899"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i/>
          <w:iCs/>
          <w:sz w:val="22"/>
          <w:szCs w:val="22"/>
        </w:rPr>
        <w:t>Archives of General Psychiatry</w:t>
      </w:r>
      <w:r w:rsidR="00BA7174" w:rsidRPr="00CC4EAC">
        <w:rPr>
          <w:rFonts w:asciiTheme="minorHAnsi" w:eastAsia="Times New Roman" w:hAnsiTheme="minorHAnsi" w:cs="Arial"/>
          <w:i/>
          <w:iCs/>
          <w:sz w:val="22"/>
          <w:szCs w:val="22"/>
        </w:rPr>
        <w:t xml:space="preserve">, </w:t>
      </w:r>
      <w:r w:rsidR="00E67156" w:rsidRPr="00CC4EAC">
        <w:rPr>
          <w:rFonts w:asciiTheme="minorHAnsi" w:eastAsia="Times New Roman" w:hAnsiTheme="minorHAnsi" w:cs="Arial"/>
          <w:i/>
          <w:sz w:val="22"/>
          <w:szCs w:val="22"/>
        </w:rPr>
        <w:t>67</w:t>
      </w:r>
      <w:r w:rsidR="00582899" w:rsidRPr="00CC4EAC">
        <w:rPr>
          <w:rFonts w:asciiTheme="minorHAnsi" w:eastAsia="Times New Roman" w:hAnsiTheme="minorHAnsi" w:cs="Arial"/>
          <w:sz w:val="22"/>
          <w:szCs w:val="22"/>
        </w:rPr>
        <w:t>(2)</w:t>
      </w:r>
      <w:r w:rsidR="00085B78" w:rsidRPr="00CC4EAC">
        <w:rPr>
          <w:rFonts w:asciiTheme="minorHAnsi" w:eastAsia="Times New Roman" w:hAnsiTheme="minorHAnsi" w:cs="Arial"/>
          <w:sz w:val="22"/>
          <w:szCs w:val="22"/>
        </w:rPr>
        <w:t>, 178</w:t>
      </w:r>
      <w:r w:rsidR="00582899" w:rsidRPr="00CC4EAC">
        <w:rPr>
          <w:rFonts w:asciiTheme="minorHAnsi" w:eastAsia="Times New Roman" w:hAnsiTheme="minorHAnsi" w:cs="Arial"/>
          <w:sz w:val="22"/>
          <w:szCs w:val="22"/>
        </w:rPr>
        <w:t>-185.</w:t>
      </w:r>
    </w:p>
    <w:p w14:paraId="3534AD44" w14:textId="666FDE33" w:rsidR="00600636" w:rsidRPr="00CC4EAC" w:rsidRDefault="00645C60" w:rsidP="00645C60">
      <w:pPr>
        <w:tabs>
          <w:tab w:val="left" w:pos="720"/>
        </w:tabs>
        <w:ind w:left="720" w:hanging="720"/>
        <w:rPr>
          <w:rFonts w:asciiTheme="minorHAnsi" w:eastAsiaTheme="minorHAnsi" w:hAnsiTheme="minorHAnsi" w:cs="Arial"/>
          <w:sz w:val="22"/>
          <w:szCs w:val="22"/>
        </w:rPr>
      </w:pPr>
      <w:r w:rsidRPr="00CC4EAC">
        <w:rPr>
          <w:rFonts w:asciiTheme="minorHAnsi" w:hAnsiTheme="minorHAnsi" w:cs="Arial"/>
          <w:sz w:val="22"/>
          <w:szCs w:val="22"/>
        </w:rPr>
        <w:t xml:space="preserve">22. </w:t>
      </w:r>
      <w:r w:rsidR="00582899" w:rsidRPr="00CC4EAC">
        <w:rPr>
          <w:rFonts w:asciiTheme="minorHAnsi" w:hAnsiTheme="minorHAnsi" w:cs="Arial"/>
          <w:sz w:val="22"/>
          <w:szCs w:val="22"/>
        </w:rPr>
        <w:t xml:space="preserve">Paul, R., </w:t>
      </w:r>
      <w:proofErr w:type="spellStart"/>
      <w:r w:rsidR="00582899" w:rsidRPr="00CC4EAC">
        <w:rPr>
          <w:rFonts w:asciiTheme="minorHAnsi" w:hAnsiTheme="minorHAnsi" w:cs="Arial"/>
          <w:sz w:val="22"/>
          <w:szCs w:val="22"/>
        </w:rPr>
        <w:t>Fuerst</w:t>
      </w:r>
      <w:proofErr w:type="spellEnd"/>
      <w:r w:rsidR="00582899" w:rsidRPr="00CC4EAC">
        <w:rPr>
          <w:rFonts w:asciiTheme="minorHAnsi" w:hAnsiTheme="minorHAnsi" w:cs="Arial"/>
          <w:sz w:val="22"/>
          <w:szCs w:val="22"/>
        </w:rPr>
        <w:t xml:space="preserve">, Y., Ramsay, G., </w:t>
      </w:r>
      <w:r w:rsidR="00582899" w:rsidRPr="00CC4EAC">
        <w:rPr>
          <w:rFonts w:asciiTheme="minorHAnsi" w:hAnsiTheme="minorHAnsi" w:cs="Arial"/>
          <w:b/>
          <w:sz w:val="22"/>
          <w:szCs w:val="22"/>
        </w:rPr>
        <w:t>Chawarska</w:t>
      </w:r>
      <w:r w:rsidR="00582899" w:rsidRPr="00CC4EAC">
        <w:rPr>
          <w:rFonts w:asciiTheme="minorHAnsi" w:hAnsiTheme="minorHAnsi" w:cs="Arial"/>
          <w:sz w:val="22"/>
          <w:szCs w:val="22"/>
        </w:rPr>
        <w:t xml:space="preserve">, </w:t>
      </w:r>
      <w:r w:rsidR="00582899" w:rsidRPr="00CC4EAC">
        <w:rPr>
          <w:rFonts w:asciiTheme="minorHAnsi" w:hAnsiTheme="minorHAnsi" w:cs="Arial"/>
          <w:b/>
          <w:sz w:val="22"/>
          <w:szCs w:val="22"/>
        </w:rPr>
        <w:t>K.</w:t>
      </w:r>
      <w:r w:rsidR="00BA7174" w:rsidRPr="00CC4EAC">
        <w:rPr>
          <w:rFonts w:asciiTheme="minorHAnsi" w:hAnsiTheme="minorHAnsi" w:cs="Arial"/>
          <w:sz w:val="22"/>
          <w:szCs w:val="22"/>
        </w:rPr>
        <w:t>,</w:t>
      </w:r>
      <w:r w:rsidR="00582899" w:rsidRPr="00CC4EAC">
        <w:rPr>
          <w:rFonts w:asciiTheme="minorHAnsi" w:hAnsiTheme="minorHAnsi" w:cs="Arial"/>
          <w:sz w:val="22"/>
          <w:szCs w:val="22"/>
        </w:rPr>
        <w:t xml:space="preserve"> </w:t>
      </w:r>
      <w:r w:rsidR="00BA7174" w:rsidRPr="00CC4EAC">
        <w:rPr>
          <w:rFonts w:asciiTheme="minorHAnsi" w:hAnsiTheme="minorHAnsi" w:cs="Arial"/>
          <w:sz w:val="22"/>
          <w:szCs w:val="22"/>
        </w:rPr>
        <w:t xml:space="preserve">&amp; </w:t>
      </w:r>
      <w:r w:rsidR="00582899" w:rsidRPr="00CC4EAC">
        <w:rPr>
          <w:rFonts w:asciiTheme="minorHAnsi" w:hAnsiTheme="minorHAnsi" w:cs="Arial"/>
          <w:sz w:val="22"/>
          <w:szCs w:val="22"/>
        </w:rPr>
        <w:t xml:space="preserve">Klin, A. (2010). </w:t>
      </w:r>
      <w:proofErr w:type="gramStart"/>
      <w:r w:rsidR="00582899" w:rsidRPr="00CC4EAC">
        <w:rPr>
          <w:rFonts w:asciiTheme="minorHAnsi" w:hAnsiTheme="minorHAnsi" w:cs="Arial"/>
          <w:sz w:val="22"/>
          <w:szCs w:val="22"/>
        </w:rPr>
        <w:t>Out of the mouths of babes: Vocal production in infant siblings of children with ASD.</w:t>
      </w:r>
      <w:proofErr w:type="gramEnd"/>
      <w:r w:rsidR="00582899" w:rsidRPr="00CC4EAC">
        <w:rPr>
          <w:rFonts w:asciiTheme="minorHAnsi" w:hAnsiTheme="minorHAnsi" w:cs="Arial"/>
          <w:i/>
          <w:sz w:val="22"/>
          <w:szCs w:val="22"/>
        </w:rPr>
        <w:t xml:space="preserve"> Journal of Child Psychology and Psychiatry</w:t>
      </w:r>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52</w:t>
      </w:r>
      <w:r w:rsidR="00582899" w:rsidRPr="00CC4EAC">
        <w:rPr>
          <w:rFonts w:asciiTheme="minorHAnsi" w:hAnsiTheme="minorHAnsi" w:cs="Arial"/>
          <w:sz w:val="22"/>
          <w:szCs w:val="22"/>
        </w:rPr>
        <w:t>(5), 588-598.</w:t>
      </w:r>
    </w:p>
    <w:p w14:paraId="40E7D4A2" w14:textId="31A84307" w:rsidR="00582899" w:rsidRPr="00CC4EAC" w:rsidRDefault="00645C60" w:rsidP="00600636">
      <w:pPr>
        <w:autoSpaceDE w:val="0"/>
        <w:autoSpaceDN w:val="0"/>
        <w:adjustRightInd w:val="0"/>
        <w:ind w:left="720" w:hanging="720"/>
        <w:rPr>
          <w:rFonts w:asciiTheme="minorHAnsi" w:eastAsia="Times New Roman" w:hAnsiTheme="minorHAnsi" w:cs="Arial"/>
          <w:sz w:val="22"/>
          <w:szCs w:val="22"/>
        </w:rPr>
      </w:pPr>
      <w:r w:rsidRPr="00CC4EAC">
        <w:rPr>
          <w:rFonts w:asciiTheme="minorHAnsi" w:eastAsiaTheme="minorHAnsi" w:hAnsiTheme="minorHAnsi" w:cs="Arial"/>
          <w:sz w:val="22"/>
          <w:szCs w:val="22"/>
        </w:rPr>
        <w:t xml:space="preserve">23. </w:t>
      </w:r>
      <w:r w:rsidR="00600636" w:rsidRPr="00CC4EAC">
        <w:rPr>
          <w:rFonts w:asciiTheme="minorHAnsi" w:eastAsiaTheme="minorHAnsi" w:hAnsiTheme="minorHAnsi" w:cs="Arial"/>
          <w:sz w:val="22"/>
          <w:szCs w:val="22"/>
        </w:rPr>
        <w:t xml:space="preserve">Ventola, P., </w:t>
      </w:r>
      <w:proofErr w:type="spellStart"/>
      <w:r w:rsidR="00600636" w:rsidRPr="00CC4EAC">
        <w:rPr>
          <w:rFonts w:asciiTheme="minorHAnsi" w:eastAsiaTheme="minorHAnsi" w:hAnsiTheme="minorHAnsi" w:cs="Arial"/>
          <w:sz w:val="22"/>
          <w:szCs w:val="22"/>
        </w:rPr>
        <w:t>Saulnier</w:t>
      </w:r>
      <w:proofErr w:type="spellEnd"/>
      <w:r w:rsidR="00600636" w:rsidRPr="00CC4EAC">
        <w:rPr>
          <w:rFonts w:asciiTheme="minorHAnsi" w:eastAsiaTheme="minorHAnsi" w:hAnsiTheme="minorHAnsi" w:cs="Arial"/>
          <w:sz w:val="22"/>
          <w:szCs w:val="22"/>
        </w:rPr>
        <w:t>, C.A., Stein</w:t>
      </w:r>
      <w:r w:rsidR="00C31473" w:rsidRPr="00CC4EAC">
        <w:rPr>
          <w:rFonts w:asciiTheme="minorHAnsi" w:eastAsiaTheme="minorHAnsi" w:hAnsiTheme="minorHAnsi" w:cs="Arial"/>
          <w:sz w:val="22"/>
          <w:szCs w:val="22"/>
        </w:rPr>
        <w:t>b</w:t>
      </w:r>
      <w:r w:rsidR="00600636" w:rsidRPr="00CC4EAC">
        <w:rPr>
          <w:rFonts w:asciiTheme="minorHAnsi" w:eastAsiaTheme="minorHAnsi" w:hAnsiTheme="minorHAnsi" w:cs="Arial"/>
          <w:sz w:val="22"/>
          <w:szCs w:val="22"/>
        </w:rPr>
        <w:t xml:space="preserve">erg, E., </w:t>
      </w:r>
      <w:r w:rsidR="00600636" w:rsidRPr="00CC4EAC">
        <w:rPr>
          <w:rFonts w:asciiTheme="minorHAnsi" w:eastAsiaTheme="minorHAnsi" w:hAnsiTheme="minorHAnsi" w:cs="Arial"/>
          <w:b/>
          <w:sz w:val="22"/>
          <w:szCs w:val="22"/>
        </w:rPr>
        <w:t>Chawarska, K.,</w:t>
      </w:r>
      <w:r w:rsidR="00600636" w:rsidRPr="00CC4EAC">
        <w:rPr>
          <w:rFonts w:asciiTheme="minorHAnsi" w:eastAsiaTheme="minorHAnsi" w:hAnsiTheme="minorHAnsi" w:cs="Arial"/>
          <w:sz w:val="22"/>
          <w:szCs w:val="22"/>
        </w:rPr>
        <w:t xml:space="preserve"> &amp; Klin, A. (2011). Early-emerging social adaptive skills in toddlers with autism spectrum disorders: An item analysis. </w:t>
      </w:r>
      <w:r w:rsidR="00600636" w:rsidRPr="00CC4EAC">
        <w:rPr>
          <w:rFonts w:asciiTheme="minorHAnsi" w:eastAsiaTheme="minorHAnsi" w:hAnsiTheme="minorHAnsi" w:cs="Arial"/>
          <w:i/>
          <w:sz w:val="22"/>
          <w:szCs w:val="22"/>
        </w:rPr>
        <w:t>Journal of Autism and Developmental Disorders</w:t>
      </w:r>
      <w:r w:rsidR="00BA7174" w:rsidRPr="00CC4EAC">
        <w:rPr>
          <w:rFonts w:asciiTheme="minorHAnsi" w:eastAsiaTheme="minorHAnsi" w:hAnsiTheme="minorHAnsi" w:cs="Arial"/>
          <w:i/>
          <w:sz w:val="22"/>
          <w:szCs w:val="22"/>
        </w:rPr>
        <w:t xml:space="preserve">, </w:t>
      </w:r>
      <w:r w:rsidR="001F4414" w:rsidRPr="00CC4EAC">
        <w:rPr>
          <w:rFonts w:asciiTheme="minorHAnsi" w:eastAsiaTheme="minorHAnsi" w:hAnsiTheme="minorHAnsi" w:cs="Arial"/>
          <w:i/>
          <w:sz w:val="22"/>
          <w:szCs w:val="22"/>
        </w:rPr>
        <w:t>44</w:t>
      </w:r>
      <w:r w:rsidR="001F4414" w:rsidRPr="00CC4EAC">
        <w:rPr>
          <w:rFonts w:asciiTheme="minorHAnsi" w:eastAsiaTheme="minorHAnsi" w:hAnsiTheme="minorHAnsi" w:cs="Arial"/>
          <w:sz w:val="22"/>
          <w:szCs w:val="22"/>
        </w:rPr>
        <w:t>(2), 283-293.</w:t>
      </w:r>
      <w:r w:rsidR="00600636" w:rsidRPr="00CC4EAC">
        <w:rPr>
          <w:rFonts w:asciiTheme="minorHAnsi" w:eastAsiaTheme="minorHAnsi" w:hAnsiTheme="minorHAnsi" w:cs="Arial"/>
          <w:sz w:val="22"/>
          <w:szCs w:val="22"/>
        </w:rPr>
        <w:tab/>
      </w:r>
    </w:p>
    <w:p w14:paraId="18D516E8" w14:textId="32DCCA67" w:rsidR="00582899" w:rsidRPr="00CC4EAC" w:rsidRDefault="00645C60" w:rsidP="00582899">
      <w:pPr>
        <w:autoSpaceDE w:val="0"/>
        <w:autoSpaceDN w:val="0"/>
        <w:adjustRightInd w:val="0"/>
        <w:ind w:left="720" w:hanging="720"/>
        <w:rPr>
          <w:rStyle w:val="z3988"/>
          <w:rFonts w:asciiTheme="minorHAnsi" w:hAnsiTheme="minorHAnsi" w:cs="Arial"/>
          <w:iCs/>
          <w:sz w:val="22"/>
          <w:szCs w:val="22"/>
        </w:rPr>
      </w:pPr>
      <w:proofErr w:type="gramStart"/>
      <w:r w:rsidRPr="00CC4EAC">
        <w:rPr>
          <w:rFonts w:asciiTheme="minorHAnsi" w:eastAsia="Times New Roman" w:hAnsiTheme="minorHAnsi" w:cs="Arial"/>
          <w:sz w:val="22"/>
          <w:szCs w:val="22"/>
        </w:rPr>
        <w:t xml:space="preserve">24. </w:t>
      </w:r>
      <w:proofErr w:type="spellStart"/>
      <w:r w:rsidR="00582899" w:rsidRPr="00CC4EAC">
        <w:rPr>
          <w:rFonts w:asciiTheme="minorHAnsi" w:eastAsia="Times New Roman" w:hAnsiTheme="minorHAnsi" w:cs="Arial"/>
          <w:sz w:val="22"/>
          <w:szCs w:val="22"/>
        </w:rPr>
        <w:t>Shic</w:t>
      </w:r>
      <w:proofErr w:type="spellEnd"/>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F</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Bradshaw</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J</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Klin</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A</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Scassellati</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B</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w:t>
      </w:r>
      <w:r w:rsidR="001F4414" w:rsidRPr="00CC4EAC">
        <w:rPr>
          <w:rFonts w:asciiTheme="minorHAnsi" w:eastAsia="Times New Roman" w:hAnsiTheme="minorHAnsi" w:cs="Arial"/>
          <w:sz w:val="22"/>
          <w:szCs w:val="22"/>
        </w:rPr>
        <w:t xml:space="preserve">&amp; </w:t>
      </w:r>
      <w:r w:rsidR="00582899" w:rsidRPr="00CC4EAC">
        <w:rPr>
          <w:rFonts w:asciiTheme="minorHAnsi" w:eastAsia="Times New Roman" w:hAnsiTheme="minorHAnsi" w:cs="Arial"/>
          <w:b/>
          <w:sz w:val="22"/>
          <w:szCs w:val="22"/>
        </w:rPr>
        <w:t>Chawarska</w:t>
      </w:r>
      <w:r w:rsidR="001F4414" w:rsidRPr="00CC4EAC">
        <w:rPr>
          <w:rFonts w:asciiTheme="minorHAnsi" w:eastAsia="Times New Roman" w:hAnsiTheme="minorHAnsi" w:cs="Arial"/>
          <w:b/>
          <w:sz w:val="22"/>
          <w:szCs w:val="22"/>
        </w:rPr>
        <w:t>,</w:t>
      </w:r>
      <w:r w:rsidR="00582899"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b/>
          <w:sz w:val="22"/>
          <w:szCs w:val="22"/>
        </w:rPr>
        <w:t>K</w:t>
      </w:r>
      <w:r w:rsidR="00582899" w:rsidRPr="00CC4EAC">
        <w:rPr>
          <w:rFonts w:asciiTheme="minorHAnsi" w:eastAsia="Times New Roman" w:hAnsiTheme="minorHAnsi" w:cs="Arial"/>
          <w:sz w:val="22"/>
          <w:szCs w:val="22"/>
        </w:rPr>
        <w:t>. (2011).</w:t>
      </w:r>
      <w:proofErr w:type="gramEnd"/>
      <w:r w:rsidR="00582899" w:rsidRPr="00CC4EAC">
        <w:rPr>
          <w:rFonts w:asciiTheme="minorHAnsi" w:eastAsia="Times New Roman" w:hAnsiTheme="minorHAnsi" w:cs="Arial"/>
          <w:sz w:val="22"/>
          <w:szCs w:val="22"/>
        </w:rPr>
        <w:t xml:space="preserve"> </w:t>
      </w:r>
      <w:proofErr w:type="gramStart"/>
      <w:r w:rsidR="00582899" w:rsidRPr="00CC4EAC">
        <w:rPr>
          <w:rFonts w:asciiTheme="minorHAnsi" w:eastAsia="Times New Roman" w:hAnsiTheme="minorHAnsi" w:cs="Arial"/>
          <w:sz w:val="22"/>
          <w:szCs w:val="22"/>
        </w:rPr>
        <w:t>Limited activity monitoring in toddlers with autism spectrum disorder.</w:t>
      </w:r>
      <w:proofErr w:type="gramEnd"/>
      <w:r w:rsidR="00582899"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i/>
          <w:iCs/>
          <w:sz w:val="22"/>
          <w:szCs w:val="22"/>
        </w:rPr>
        <w:t>Brain Research</w:t>
      </w:r>
      <w:r w:rsidR="001F4414" w:rsidRPr="00CC4EAC">
        <w:rPr>
          <w:rFonts w:asciiTheme="minorHAnsi" w:eastAsia="Times New Roman" w:hAnsiTheme="minorHAnsi" w:cs="Arial"/>
          <w:i/>
          <w:iCs/>
          <w:sz w:val="22"/>
          <w:szCs w:val="22"/>
        </w:rPr>
        <w:t>,</w:t>
      </w:r>
      <w:r w:rsidR="00582899" w:rsidRPr="00CC4EAC">
        <w:rPr>
          <w:rFonts w:asciiTheme="minorHAnsi" w:eastAsia="Times New Roman" w:hAnsiTheme="minorHAnsi" w:cs="Arial"/>
          <w:i/>
          <w:iCs/>
          <w:sz w:val="22"/>
          <w:szCs w:val="22"/>
        </w:rPr>
        <w:t xml:space="preserve"> 1380, </w:t>
      </w:r>
      <w:r w:rsidR="00582899" w:rsidRPr="00CC4EAC">
        <w:rPr>
          <w:rFonts w:asciiTheme="minorHAnsi" w:eastAsia="Times New Roman" w:hAnsiTheme="minorHAnsi" w:cs="Arial"/>
          <w:iCs/>
          <w:sz w:val="22"/>
          <w:szCs w:val="22"/>
        </w:rPr>
        <w:t>246-254.</w:t>
      </w:r>
    </w:p>
    <w:p w14:paraId="41DC83C5" w14:textId="1422E4C5" w:rsidR="00582899" w:rsidRPr="00CC4EAC" w:rsidRDefault="00DD7224" w:rsidP="00582899">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 xml:space="preserve">25. </w:t>
      </w:r>
      <w:r w:rsidR="00582899" w:rsidRPr="00CC4EAC">
        <w:rPr>
          <w:rFonts w:asciiTheme="minorHAnsi" w:hAnsiTheme="minorHAnsi" w:cs="Arial"/>
          <w:sz w:val="22"/>
          <w:szCs w:val="22"/>
        </w:rPr>
        <w:t>Bradshaw, J.</w:t>
      </w:r>
      <w:r w:rsidR="00582899" w:rsidRPr="00CC4EAC">
        <w:rPr>
          <w:rFonts w:asciiTheme="minorHAnsi" w:eastAsia="Times New Roman" w:hAnsiTheme="minorHAnsi" w:cs="Arial"/>
          <w:sz w:val="22"/>
          <w:szCs w:val="22"/>
        </w:rPr>
        <w:t xml:space="preserve">, </w:t>
      </w:r>
      <w:proofErr w:type="spellStart"/>
      <w:r w:rsidR="00582899" w:rsidRPr="00CC4EAC">
        <w:rPr>
          <w:rFonts w:asciiTheme="minorHAnsi" w:eastAsia="Times New Roman" w:hAnsiTheme="minorHAnsi" w:cs="Arial"/>
          <w:sz w:val="22"/>
          <w:szCs w:val="22"/>
        </w:rPr>
        <w:t>Shic</w:t>
      </w:r>
      <w:proofErr w:type="spellEnd"/>
      <w:r w:rsidR="00582899" w:rsidRPr="00CC4EAC">
        <w:rPr>
          <w:rFonts w:asciiTheme="minorHAnsi" w:eastAsia="Times New Roman" w:hAnsiTheme="minorHAnsi" w:cs="Arial"/>
          <w:sz w:val="22"/>
          <w:szCs w:val="22"/>
        </w:rPr>
        <w:t xml:space="preserve">, F., &amp; </w:t>
      </w:r>
      <w:r w:rsidR="00582899" w:rsidRPr="00CC4EAC">
        <w:rPr>
          <w:rFonts w:asciiTheme="minorHAnsi" w:eastAsia="Times New Roman" w:hAnsiTheme="minorHAnsi" w:cs="Arial"/>
          <w:b/>
          <w:sz w:val="22"/>
          <w:szCs w:val="22"/>
        </w:rPr>
        <w:t>Chawarska, K</w:t>
      </w:r>
      <w:r w:rsidR="00582899" w:rsidRPr="00CC4EAC">
        <w:rPr>
          <w:rFonts w:asciiTheme="minorHAnsi" w:eastAsia="Times New Roman" w:hAnsiTheme="minorHAnsi" w:cs="Arial"/>
          <w:sz w:val="22"/>
          <w:szCs w:val="22"/>
        </w:rPr>
        <w:t xml:space="preserve">. (2011). </w:t>
      </w:r>
      <w:proofErr w:type="gramStart"/>
      <w:r w:rsidR="00582899" w:rsidRPr="00CC4EAC">
        <w:rPr>
          <w:rFonts w:asciiTheme="minorHAnsi" w:hAnsiTheme="minorHAnsi" w:cs="Arial"/>
          <w:sz w:val="22"/>
          <w:szCs w:val="22"/>
        </w:rPr>
        <w:t>Face-</w:t>
      </w:r>
      <w:r w:rsidR="001F4414" w:rsidRPr="00CC4EAC">
        <w:rPr>
          <w:rFonts w:asciiTheme="minorHAnsi" w:hAnsiTheme="minorHAnsi" w:cs="Arial"/>
          <w:sz w:val="22"/>
          <w:szCs w:val="22"/>
        </w:rPr>
        <w:t>s</w:t>
      </w:r>
      <w:r w:rsidR="00582899" w:rsidRPr="00CC4EAC">
        <w:rPr>
          <w:rFonts w:asciiTheme="minorHAnsi" w:hAnsiTheme="minorHAnsi" w:cs="Arial"/>
          <w:sz w:val="22"/>
          <w:szCs w:val="22"/>
        </w:rPr>
        <w:t xml:space="preserve">pecific </w:t>
      </w:r>
      <w:r w:rsidR="001F4414" w:rsidRPr="00CC4EAC">
        <w:rPr>
          <w:rFonts w:asciiTheme="minorHAnsi" w:hAnsiTheme="minorHAnsi" w:cs="Arial"/>
          <w:sz w:val="22"/>
          <w:szCs w:val="22"/>
        </w:rPr>
        <w:t>r</w:t>
      </w:r>
      <w:r w:rsidR="00582899" w:rsidRPr="00CC4EAC">
        <w:rPr>
          <w:rFonts w:asciiTheme="minorHAnsi" w:hAnsiTheme="minorHAnsi" w:cs="Arial"/>
          <w:sz w:val="22"/>
          <w:szCs w:val="22"/>
        </w:rPr>
        <w:t xml:space="preserve">ecognition </w:t>
      </w:r>
      <w:r w:rsidR="001F4414" w:rsidRPr="00CC4EAC">
        <w:rPr>
          <w:rFonts w:asciiTheme="minorHAnsi" w:hAnsiTheme="minorHAnsi" w:cs="Arial"/>
          <w:sz w:val="22"/>
          <w:szCs w:val="22"/>
        </w:rPr>
        <w:t>d</w:t>
      </w:r>
      <w:r w:rsidR="00582899" w:rsidRPr="00CC4EAC">
        <w:rPr>
          <w:rFonts w:asciiTheme="minorHAnsi" w:hAnsiTheme="minorHAnsi" w:cs="Arial"/>
          <w:sz w:val="22"/>
          <w:szCs w:val="22"/>
        </w:rPr>
        <w:t xml:space="preserve">eficits in </w:t>
      </w:r>
      <w:r w:rsidR="001F4414" w:rsidRPr="00CC4EAC">
        <w:rPr>
          <w:rFonts w:asciiTheme="minorHAnsi" w:hAnsiTheme="minorHAnsi" w:cs="Arial"/>
          <w:sz w:val="22"/>
          <w:szCs w:val="22"/>
        </w:rPr>
        <w:t>y</w:t>
      </w:r>
      <w:r w:rsidR="00582899" w:rsidRPr="00CC4EAC">
        <w:rPr>
          <w:rFonts w:asciiTheme="minorHAnsi" w:hAnsiTheme="minorHAnsi" w:cs="Arial"/>
          <w:sz w:val="22"/>
          <w:szCs w:val="22"/>
        </w:rPr>
        <w:t xml:space="preserve">oung </w:t>
      </w:r>
      <w:r w:rsidR="001F4414" w:rsidRPr="00CC4EAC">
        <w:rPr>
          <w:rFonts w:asciiTheme="minorHAnsi" w:hAnsiTheme="minorHAnsi" w:cs="Arial"/>
          <w:sz w:val="22"/>
          <w:szCs w:val="22"/>
        </w:rPr>
        <w:t>c</w:t>
      </w:r>
      <w:r w:rsidR="00582899" w:rsidRPr="00CC4EAC">
        <w:rPr>
          <w:rFonts w:asciiTheme="minorHAnsi" w:hAnsiTheme="minorHAnsi" w:cs="Arial"/>
          <w:sz w:val="22"/>
          <w:szCs w:val="22"/>
        </w:rPr>
        <w:t xml:space="preserve">hildren with </w:t>
      </w:r>
      <w:r w:rsidR="001F4414" w:rsidRPr="00CC4EAC">
        <w:rPr>
          <w:rFonts w:asciiTheme="minorHAnsi" w:hAnsiTheme="minorHAnsi" w:cs="Arial"/>
          <w:sz w:val="22"/>
          <w:szCs w:val="22"/>
        </w:rPr>
        <w:t>a</w:t>
      </w:r>
      <w:r w:rsidR="00582899" w:rsidRPr="00CC4EAC">
        <w:rPr>
          <w:rFonts w:asciiTheme="minorHAnsi" w:hAnsiTheme="minorHAnsi" w:cs="Arial"/>
          <w:sz w:val="22"/>
          <w:szCs w:val="22"/>
        </w:rPr>
        <w:t xml:space="preserve">utism </w:t>
      </w:r>
      <w:r w:rsidR="001F4414" w:rsidRPr="00CC4EAC">
        <w:rPr>
          <w:rFonts w:asciiTheme="minorHAnsi" w:hAnsiTheme="minorHAnsi" w:cs="Arial"/>
          <w:sz w:val="22"/>
          <w:szCs w:val="22"/>
        </w:rPr>
        <w:t>s</w:t>
      </w:r>
      <w:r w:rsidR="00582899" w:rsidRPr="00CC4EAC">
        <w:rPr>
          <w:rFonts w:asciiTheme="minorHAnsi" w:hAnsiTheme="minorHAnsi" w:cs="Arial"/>
          <w:sz w:val="22"/>
          <w:szCs w:val="22"/>
        </w:rPr>
        <w:t xml:space="preserve">pectrum </w:t>
      </w:r>
      <w:r w:rsidR="001F4414" w:rsidRPr="00CC4EAC">
        <w:rPr>
          <w:rFonts w:asciiTheme="minorHAnsi" w:hAnsiTheme="minorHAnsi" w:cs="Arial"/>
          <w:sz w:val="22"/>
          <w:szCs w:val="22"/>
        </w:rPr>
        <w:t>d</w:t>
      </w:r>
      <w:r w:rsidR="00582899" w:rsidRPr="00CC4EAC">
        <w:rPr>
          <w:rFonts w:asciiTheme="minorHAnsi" w:hAnsiTheme="minorHAnsi" w:cs="Arial"/>
          <w:sz w:val="22"/>
          <w:szCs w:val="22"/>
        </w:rPr>
        <w:t>isorders.</w:t>
      </w:r>
      <w:proofErr w:type="gramEnd"/>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Journal of Autism and Developmental Disord</w:t>
      </w:r>
      <w:r w:rsidR="00582899" w:rsidRPr="00CC4EAC">
        <w:rPr>
          <w:rFonts w:asciiTheme="minorHAnsi" w:hAnsiTheme="minorHAnsi" w:cs="Arial"/>
          <w:sz w:val="22"/>
          <w:szCs w:val="22"/>
        </w:rPr>
        <w:t>ers</w:t>
      </w:r>
      <w:r w:rsidR="001F4414" w:rsidRPr="00CC4EAC">
        <w:rPr>
          <w:rFonts w:asciiTheme="minorHAnsi" w:hAnsiTheme="minorHAnsi" w:cs="Arial"/>
          <w:i/>
          <w:sz w:val="22"/>
          <w:szCs w:val="22"/>
        </w:rPr>
        <w:t>,</w:t>
      </w:r>
      <w:r w:rsidR="00582899" w:rsidRPr="00CC4EAC">
        <w:rPr>
          <w:rFonts w:asciiTheme="minorHAnsi" w:hAnsiTheme="minorHAnsi" w:cs="Arial"/>
          <w:i/>
          <w:sz w:val="22"/>
          <w:szCs w:val="22"/>
        </w:rPr>
        <w:t xml:space="preserve"> 41</w:t>
      </w:r>
      <w:r w:rsidR="00582899" w:rsidRPr="00CC4EAC">
        <w:rPr>
          <w:rFonts w:asciiTheme="minorHAnsi" w:hAnsiTheme="minorHAnsi" w:cs="Arial"/>
          <w:sz w:val="22"/>
          <w:szCs w:val="22"/>
        </w:rPr>
        <w:t xml:space="preserve">(10), 1429-1435. </w:t>
      </w:r>
    </w:p>
    <w:p w14:paraId="43B7ECF7" w14:textId="7BD68BA0" w:rsidR="00582899" w:rsidRPr="00CC4EAC" w:rsidRDefault="00DD7224" w:rsidP="00582899">
      <w:pPr>
        <w:autoSpaceDE w:val="0"/>
        <w:autoSpaceDN w:val="0"/>
        <w:adjustRightInd w:val="0"/>
        <w:ind w:left="720" w:hanging="720"/>
        <w:rPr>
          <w:rFonts w:asciiTheme="minorHAnsi" w:eastAsia="Times New Roman" w:hAnsiTheme="minorHAnsi" w:cs="Arial"/>
          <w:sz w:val="22"/>
          <w:szCs w:val="22"/>
        </w:rPr>
      </w:pPr>
      <w:r w:rsidRPr="00CC4EAC">
        <w:rPr>
          <w:rFonts w:asciiTheme="minorHAnsi" w:eastAsia="Times New Roman" w:hAnsiTheme="minorHAnsi" w:cs="Arial"/>
          <w:sz w:val="22"/>
          <w:szCs w:val="22"/>
        </w:rPr>
        <w:t xml:space="preserve">26. </w:t>
      </w:r>
      <w:r w:rsidR="00582899" w:rsidRPr="00CC4EAC">
        <w:rPr>
          <w:rFonts w:asciiTheme="minorHAnsi" w:eastAsia="Times New Roman" w:hAnsiTheme="minorHAnsi" w:cs="Arial"/>
          <w:sz w:val="22"/>
          <w:szCs w:val="22"/>
        </w:rPr>
        <w:t>Paul, R.</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Loomis, R.</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&amp; </w:t>
      </w:r>
      <w:r w:rsidR="00582899" w:rsidRPr="00CC4EAC">
        <w:rPr>
          <w:rFonts w:asciiTheme="minorHAnsi" w:eastAsia="Times New Roman" w:hAnsiTheme="minorHAnsi" w:cs="Arial"/>
          <w:b/>
          <w:sz w:val="22"/>
          <w:szCs w:val="22"/>
        </w:rPr>
        <w:t>Chawarska, K</w:t>
      </w:r>
      <w:r w:rsidR="00582899" w:rsidRPr="00CC4EAC">
        <w:rPr>
          <w:rFonts w:asciiTheme="minorHAnsi" w:eastAsia="Times New Roman" w:hAnsiTheme="minorHAnsi" w:cs="Arial"/>
          <w:sz w:val="22"/>
          <w:szCs w:val="22"/>
        </w:rPr>
        <w:t xml:space="preserve">. (2011). </w:t>
      </w:r>
      <w:proofErr w:type="gramStart"/>
      <w:r w:rsidR="00582899" w:rsidRPr="00CC4EAC">
        <w:rPr>
          <w:rFonts w:asciiTheme="minorHAnsi" w:eastAsia="Times New Roman" w:hAnsiTheme="minorHAnsi" w:cs="Arial"/>
          <w:sz w:val="22"/>
          <w:szCs w:val="22"/>
        </w:rPr>
        <w:t xml:space="preserve">Adaptive </w:t>
      </w:r>
      <w:r w:rsidR="001F4414" w:rsidRPr="00CC4EAC">
        <w:rPr>
          <w:rFonts w:asciiTheme="minorHAnsi" w:eastAsia="Times New Roman" w:hAnsiTheme="minorHAnsi" w:cs="Arial"/>
          <w:sz w:val="22"/>
          <w:szCs w:val="22"/>
        </w:rPr>
        <w:t>b</w:t>
      </w:r>
      <w:r w:rsidR="00582899" w:rsidRPr="00CC4EAC">
        <w:rPr>
          <w:rFonts w:asciiTheme="minorHAnsi" w:eastAsia="Times New Roman" w:hAnsiTheme="minorHAnsi" w:cs="Arial"/>
          <w:sz w:val="22"/>
          <w:szCs w:val="22"/>
        </w:rPr>
        <w:t xml:space="preserve">ehavior in </w:t>
      </w:r>
      <w:r w:rsidR="001F4414" w:rsidRPr="00CC4EAC">
        <w:rPr>
          <w:rFonts w:asciiTheme="minorHAnsi" w:eastAsia="Times New Roman" w:hAnsiTheme="minorHAnsi" w:cs="Arial"/>
          <w:sz w:val="22"/>
          <w:szCs w:val="22"/>
        </w:rPr>
        <w:t>t</w:t>
      </w:r>
      <w:r w:rsidR="00582899" w:rsidRPr="00CC4EAC">
        <w:rPr>
          <w:rFonts w:asciiTheme="minorHAnsi" w:eastAsia="Times New Roman" w:hAnsiTheme="minorHAnsi" w:cs="Arial"/>
          <w:sz w:val="22"/>
          <w:szCs w:val="22"/>
        </w:rPr>
        <w:t xml:space="preserve">oddlers </w:t>
      </w:r>
      <w:r w:rsidR="001F4414" w:rsidRPr="00CC4EAC">
        <w:rPr>
          <w:rFonts w:asciiTheme="minorHAnsi" w:eastAsia="Times New Roman" w:hAnsiTheme="minorHAnsi" w:cs="Arial"/>
          <w:sz w:val="22"/>
          <w:szCs w:val="22"/>
        </w:rPr>
        <w:t>u</w:t>
      </w:r>
      <w:r w:rsidR="00582899" w:rsidRPr="00CC4EAC">
        <w:rPr>
          <w:rFonts w:asciiTheme="minorHAnsi" w:eastAsia="Times New Roman" w:hAnsiTheme="minorHAnsi" w:cs="Arial"/>
          <w:sz w:val="22"/>
          <w:szCs w:val="22"/>
        </w:rPr>
        <w:t xml:space="preserve">nder </w:t>
      </w:r>
      <w:r w:rsidR="001F4414" w:rsidRPr="00CC4EAC">
        <w:rPr>
          <w:rFonts w:asciiTheme="minorHAnsi" w:eastAsia="Times New Roman" w:hAnsiTheme="minorHAnsi" w:cs="Arial"/>
          <w:sz w:val="22"/>
          <w:szCs w:val="22"/>
        </w:rPr>
        <w:t>t</w:t>
      </w:r>
      <w:r w:rsidR="00582899" w:rsidRPr="00CC4EAC">
        <w:rPr>
          <w:rFonts w:asciiTheme="minorHAnsi" w:eastAsia="Times New Roman" w:hAnsiTheme="minorHAnsi" w:cs="Arial"/>
          <w:sz w:val="22"/>
          <w:szCs w:val="22"/>
        </w:rPr>
        <w:t xml:space="preserve">wo with </w:t>
      </w:r>
      <w:r w:rsidR="001F4414" w:rsidRPr="00CC4EAC">
        <w:rPr>
          <w:rFonts w:asciiTheme="minorHAnsi" w:eastAsia="Times New Roman" w:hAnsiTheme="minorHAnsi" w:cs="Arial"/>
          <w:sz w:val="22"/>
          <w:szCs w:val="22"/>
        </w:rPr>
        <w:t>a</w:t>
      </w:r>
      <w:r w:rsidR="00582899" w:rsidRPr="00CC4EAC">
        <w:rPr>
          <w:rFonts w:asciiTheme="minorHAnsi" w:eastAsia="Times New Roman" w:hAnsiTheme="minorHAnsi" w:cs="Arial"/>
          <w:sz w:val="22"/>
          <w:szCs w:val="22"/>
        </w:rPr>
        <w:t xml:space="preserve">utism </w:t>
      </w:r>
      <w:r w:rsidR="001F4414" w:rsidRPr="00CC4EAC">
        <w:rPr>
          <w:rFonts w:asciiTheme="minorHAnsi" w:eastAsia="Times New Roman" w:hAnsiTheme="minorHAnsi" w:cs="Arial"/>
          <w:sz w:val="22"/>
          <w:szCs w:val="22"/>
        </w:rPr>
        <w:t>s</w:t>
      </w:r>
      <w:r w:rsidR="00582899" w:rsidRPr="00CC4EAC">
        <w:rPr>
          <w:rFonts w:asciiTheme="minorHAnsi" w:eastAsia="Times New Roman" w:hAnsiTheme="minorHAnsi" w:cs="Arial"/>
          <w:sz w:val="22"/>
          <w:szCs w:val="22"/>
        </w:rPr>
        <w:t xml:space="preserve">pectrum </w:t>
      </w:r>
      <w:r w:rsidR="001F4414" w:rsidRPr="00CC4EAC">
        <w:rPr>
          <w:rFonts w:asciiTheme="minorHAnsi" w:eastAsia="Times New Roman" w:hAnsiTheme="minorHAnsi" w:cs="Arial"/>
          <w:sz w:val="22"/>
          <w:szCs w:val="22"/>
        </w:rPr>
        <w:t>d</w:t>
      </w:r>
      <w:r w:rsidR="00582899" w:rsidRPr="00CC4EAC">
        <w:rPr>
          <w:rFonts w:asciiTheme="minorHAnsi" w:eastAsia="Times New Roman" w:hAnsiTheme="minorHAnsi" w:cs="Arial"/>
          <w:sz w:val="22"/>
          <w:szCs w:val="22"/>
        </w:rPr>
        <w:t>isorders.</w:t>
      </w:r>
      <w:proofErr w:type="gramEnd"/>
      <w:r w:rsidR="00582899"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i/>
          <w:sz w:val="22"/>
          <w:szCs w:val="22"/>
        </w:rPr>
        <w:t>Journal of Autism and Developmental Disorders</w:t>
      </w:r>
      <w:r w:rsidR="001F4414" w:rsidRPr="00CC4EAC">
        <w:rPr>
          <w:rFonts w:asciiTheme="minorHAnsi" w:eastAsia="Times New Roman" w:hAnsiTheme="minorHAnsi" w:cs="Arial"/>
          <w:i/>
          <w:sz w:val="22"/>
          <w:szCs w:val="22"/>
        </w:rPr>
        <w:t>, 44</w:t>
      </w:r>
      <w:r w:rsidR="001F4414" w:rsidRPr="00CC4EAC">
        <w:rPr>
          <w:rFonts w:asciiTheme="minorHAnsi" w:eastAsia="Times New Roman" w:hAnsiTheme="minorHAnsi" w:cs="Arial"/>
          <w:sz w:val="22"/>
          <w:szCs w:val="22"/>
        </w:rPr>
        <w:t>(2), 264-270.</w:t>
      </w:r>
    </w:p>
    <w:p w14:paraId="020A95C1" w14:textId="10D39D90" w:rsidR="00582899" w:rsidRPr="00CC4EAC" w:rsidRDefault="00DD7224" w:rsidP="00582899">
      <w:pPr>
        <w:autoSpaceDE w:val="0"/>
        <w:autoSpaceDN w:val="0"/>
        <w:adjustRightInd w:val="0"/>
        <w:ind w:left="720" w:hanging="720"/>
        <w:rPr>
          <w:rFonts w:asciiTheme="minorHAnsi" w:hAnsiTheme="minorHAnsi" w:cs="Arial"/>
          <w:sz w:val="22"/>
          <w:szCs w:val="22"/>
        </w:rPr>
      </w:pPr>
      <w:r w:rsidRPr="00CC4EAC">
        <w:rPr>
          <w:rFonts w:asciiTheme="minorHAnsi" w:hAnsiTheme="minorHAnsi" w:cs="Arial"/>
          <w:sz w:val="22"/>
          <w:szCs w:val="22"/>
        </w:rPr>
        <w:t xml:space="preserve">27. </w:t>
      </w:r>
      <w:r w:rsidR="00582899" w:rsidRPr="00CC4EAC">
        <w:rPr>
          <w:rFonts w:asciiTheme="minorHAnsi" w:hAnsiTheme="minorHAnsi" w:cs="Arial"/>
          <w:b/>
          <w:sz w:val="22"/>
          <w:szCs w:val="22"/>
        </w:rPr>
        <w:t>Chawarska</w:t>
      </w:r>
      <w:r w:rsidR="00582899" w:rsidRPr="00CC4EAC">
        <w:rPr>
          <w:rFonts w:asciiTheme="minorHAnsi" w:hAnsiTheme="minorHAnsi" w:cs="Arial"/>
          <w:sz w:val="22"/>
          <w:szCs w:val="22"/>
        </w:rPr>
        <w:t xml:space="preserve">, </w:t>
      </w:r>
      <w:r w:rsidR="00582899" w:rsidRPr="00CC4EAC">
        <w:rPr>
          <w:rFonts w:asciiTheme="minorHAnsi" w:hAnsiTheme="minorHAnsi" w:cs="Arial"/>
          <w:b/>
          <w:sz w:val="22"/>
          <w:szCs w:val="22"/>
        </w:rPr>
        <w:t>K.,</w:t>
      </w:r>
      <w:r w:rsidR="00582899" w:rsidRPr="00CC4EAC">
        <w:rPr>
          <w:rFonts w:asciiTheme="minorHAnsi" w:hAnsiTheme="minorHAnsi" w:cs="Arial"/>
          <w:sz w:val="22"/>
          <w:szCs w:val="22"/>
        </w:rPr>
        <w:t xml:space="preserve"> Steiner, A., Snow, A., &amp; Goldsmith, T. (2011). </w:t>
      </w:r>
      <w:proofErr w:type="gramStart"/>
      <w:r w:rsidR="00582899" w:rsidRPr="00CC4EAC">
        <w:rPr>
          <w:rFonts w:asciiTheme="minorHAnsi" w:hAnsiTheme="minorHAnsi" w:cs="Arial"/>
          <w:sz w:val="22"/>
          <w:szCs w:val="22"/>
        </w:rPr>
        <w:t xml:space="preserve">Diagnosis and assessment of </w:t>
      </w:r>
      <w:r w:rsidR="001F4414" w:rsidRPr="00CC4EAC">
        <w:rPr>
          <w:rFonts w:asciiTheme="minorHAnsi" w:hAnsiTheme="minorHAnsi" w:cs="Arial"/>
          <w:sz w:val="22"/>
          <w:szCs w:val="22"/>
        </w:rPr>
        <w:t>a</w:t>
      </w:r>
      <w:r w:rsidR="00582899" w:rsidRPr="00CC4EAC">
        <w:rPr>
          <w:rFonts w:asciiTheme="minorHAnsi" w:hAnsiTheme="minorHAnsi" w:cs="Arial"/>
          <w:sz w:val="22"/>
          <w:szCs w:val="22"/>
        </w:rPr>
        <w:t xml:space="preserve">utism </w:t>
      </w:r>
      <w:r w:rsidR="001F4414" w:rsidRPr="00CC4EAC">
        <w:rPr>
          <w:rFonts w:asciiTheme="minorHAnsi" w:hAnsiTheme="minorHAnsi" w:cs="Arial"/>
          <w:sz w:val="22"/>
          <w:szCs w:val="22"/>
        </w:rPr>
        <w:t>s</w:t>
      </w:r>
      <w:r w:rsidR="00582899" w:rsidRPr="00CC4EAC">
        <w:rPr>
          <w:rFonts w:asciiTheme="minorHAnsi" w:hAnsiTheme="minorHAnsi" w:cs="Arial"/>
          <w:sz w:val="22"/>
          <w:szCs w:val="22"/>
        </w:rPr>
        <w:t xml:space="preserve">pectrum </w:t>
      </w:r>
      <w:r w:rsidR="001F4414" w:rsidRPr="00CC4EAC">
        <w:rPr>
          <w:rFonts w:asciiTheme="minorHAnsi" w:hAnsiTheme="minorHAnsi" w:cs="Arial"/>
          <w:sz w:val="22"/>
          <w:szCs w:val="22"/>
        </w:rPr>
        <w:t>d</w:t>
      </w:r>
      <w:r w:rsidR="00582899" w:rsidRPr="00CC4EAC">
        <w:rPr>
          <w:rFonts w:asciiTheme="minorHAnsi" w:hAnsiTheme="minorHAnsi" w:cs="Arial"/>
          <w:sz w:val="22"/>
          <w:szCs w:val="22"/>
        </w:rPr>
        <w:t xml:space="preserve">isorders in </w:t>
      </w:r>
      <w:r w:rsidR="001F4414" w:rsidRPr="00CC4EAC">
        <w:rPr>
          <w:rFonts w:asciiTheme="minorHAnsi" w:hAnsiTheme="minorHAnsi" w:cs="Arial"/>
          <w:sz w:val="22"/>
          <w:szCs w:val="22"/>
        </w:rPr>
        <w:t>i</w:t>
      </w:r>
      <w:r w:rsidR="00582899" w:rsidRPr="00CC4EAC">
        <w:rPr>
          <w:rFonts w:asciiTheme="minorHAnsi" w:hAnsiTheme="minorHAnsi" w:cs="Arial"/>
          <w:sz w:val="22"/>
          <w:szCs w:val="22"/>
        </w:rPr>
        <w:t xml:space="preserve">nfants and </w:t>
      </w:r>
      <w:r w:rsidR="001F4414" w:rsidRPr="00CC4EAC">
        <w:rPr>
          <w:rFonts w:asciiTheme="minorHAnsi" w:hAnsiTheme="minorHAnsi" w:cs="Arial"/>
          <w:sz w:val="22"/>
          <w:szCs w:val="22"/>
        </w:rPr>
        <w:t>t</w:t>
      </w:r>
      <w:r w:rsidR="00582899" w:rsidRPr="00CC4EAC">
        <w:rPr>
          <w:rFonts w:asciiTheme="minorHAnsi" w:hAnsiTheme="minorHAnsi" w:cs="Arial"/>
          <w:sz w:val="22"/>
          <w:szCs w:val="22"/>
        </w:rPr>
        <w:t>oddlers.</w:t>
      </w:r>
      <w:proofErr w:type="gramEnd"/>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 xml:space="preserve">Human Development Research </w:t>
      </w:r>
      <w:r w:rsidR="00582899" w:rsidRPr="00CC4EAC">
        <w:rPr>
          <w:rFonts w:asciiTheme="minorHAnsi" w:hAnsiTheme="minorHAnsi" w:cs="Arial"/>
          <w:sz w:val="22"/>
          <w:szCs w:val="22"/>
        </w:rPr>
        <w:t>(Japanese).</w:t>
      </w:r>
      <w:r w:rsidR="004A672A">
        <w:rPr>
          <w:rFonts w:asciiTheme="minorHAnsi" w:hAnsiTheme="minorHAnsi" w:cs="Arial"/>
          <w:sz w:val="22"/>
          <w:szCs w:val="22"/>
        </w:rPr>
        <w:t xml:space="preserve">  </w:t>
      </w:r>
    </w:p>
    <w:p w14:paraId="6B1FAE4E" w14:textId="3994949B" w:rsidR="00582899" w:rsidRPr="00CC4EAC" w:rsidRDefault="00DD7224" w:rsidP="00582899">
      <w:pPr>
        <w:autoSpaceDE w:val="0"/>
        <w:autoSpaceDN w:val="0"/>
        <w:adjustRightInd w:val="0"/>
        <w:ind w:left="720" w:hanging="720"/>
        <w:rPr>
          <w:rFonts w:asciiTheme="minorHAnsi" w:hAnsiTheme="minorHAnsi" w:cs="Arial"/>
          <w:i/>
          <w:sz w:val="22"/>
          <w:szCs w:val="22"/>
        </w:rPr>
      </w:pPr>
      <w:r w:rsidRPr="00CC4EAC">
        <w:rPr>
          <w:rFonts w:asciiTheme="minorHAnsi" w:hAnsiTheme="minorHAnsi" w:cs="Arial"/>
          <w:bCs/>
          <w:sz w:val="22"/>
          <w:szCs w:val="22"/>
        </w:rPr>
        <w:t xml:space="preserve">28. </w:t>
      </w:r>
      <w:r w:rsidR="00582899" w:rsidRPr="00CC4EAC">
        <w:rPr>
          <w:rFonts w:asciiTheme="minorHAnsi" w:hAnsiTheme="minorHAnsi" w:cs="Arial"/>
          <w:bCs/>
          <w:sz w:val="22"/>
          <w:szCs w:val="22"/>
        </w:rPr>
        <w:t>Schoen</w:t>
      </w:r>
      <w:r w:rsidR="001F4414" w:rsidRPr="00CC4EAC">
        <w:rPr>
          <w:rFonts w:asciiTheme="minorHAnsi" w:hAnsiTheme="minorHAnsi" w:cs="Arial"/>
          <w:bCs/>
          <w:sz w:val="22"/>
          <w:szCs w:val="22"/>
        </w:rPr>
        <w:t>,</w:t>
      </w:r>
      <w:r w:rsidR="00582899" w:rsidRPr="00CC4EAC">
        <w:rPr>
          <w:rFonts w:asciiTheme="minorHAnsi" w:hAnsiTheme="minorHAnsi" w:cs="Arial"/>
          <w:bCs/>
          <w:sz w:val="22"/>
          <w:szCs w:val="22"/>
        </w:rPr>
        <w:t xml:space="preserve"> E.</w:t>
      </w:r>
      <w:r w:rsidR="00582899" w:rsidRPr="00CC4EAC">
        <w:rPr>
          <w:rFonts w:asciiTheme="minorHAnsi" w:hAnsiTheme="minorHAnsi" w:cs="Arial"/>
          <w:sz w:val="22"/>
          <w:szCs w:val="22"/>
        </w:rPr>
        <w:t xml:space="preserve">, Paul, R., &amp; </w:t>
      </w:r>
      <w:r w:rsidR="00582899" w:rsidRPr="00CC4EAC">
        <w:rPr>
          <w:rFonts w:asciiTheme="minorHAnsi" w:hAnsiTheme="minorHAnsi" w:cs="Arial"/>
          <w:b/>
          <w:sz w:val="22"/>
          <w:szCs w:val="22"/>
        </w:rPr>
        <w:t>Chawarska, K.</w:t>
      </w:r>
      <w:r w:rsidR="00582899" w:rsidRPr="00CC4EAC">
        <w:rPr>
          <w:rFonts w:asciiTheme="minorHAnsi" w:hAnsiTheme="minorHAnsi" w:cs="Arial"/>
          <w:sz w:val="22"/>
          <w:szCs w:val="22"/>
        </w:rPr>
        <w:t xml:space="preserve"> (2011). </w:t>
      </w:r>
      <w:proofErr w:type="gramStart"/>
      <w:r w:rsidR="00582899" w:rsidRPr="00CC4EAC">
        <w:rPr>
          <w:rFonts w:asciiTheme="minorHAnsi" w:hAnsiTheme="minorHAnsi" w:cs="Arial"/>
          <w:sz w:val="22"/>
          <w:szCs w:val="22"/>
        </w:rPr>
        <w:t>Phonology and vocal behavior in toddlers with autism spectrum disorders.</w:t>
      </w:r>
      <w:proofErr w:type="gramEnd"/>
      <w:r w:rsidR="00582899" w:rsidRPr="00CC4EAC">
        <w:rPr>
          <w:rFonts w:asciiTheme="minorHAnsi" w:hAnsiTheme="minorHAnsi" w:cs="Arial"/>
          <w:sz w:val="22"/>
          <w:szCs w:val="22"/>
        </w:rPr>
        <w:t xml:space="preserve"> </w:t>
      </w:r>
      <w:r w:rsidR="00582899" w:rsidRPr="00CC4EAC">
        <w:rPr>
          <w:rFonts w:asciiTheme="minorHAnsi" w:hAnsiTheme="minorHAnsi" w:cs="Arial"/>
          <w:i/>
          <w:iCs/>
          <w:sz w:val="22"/>
          <w:szCs w:val="22"/>
        </w:rPr>
        <w:t>Autism Research</w:t>
      </w:r>
      <w:r w:rsidR="00582899" w:rsidRPr="00CC4EAC">
        <w:rPr>
          <w:rFonts w:asciiTheme="minorHAnsi" w:hAnsiTheme="minorHAnsi" w:cs="Arial"/>
          <w:sz w:val="22"/>
          <w:szCs w:val="22"/>
        </w:rPr>
        <w:t xml:space="preserve">, </w:t>
      </w:r>
      <w:r w:rsidR="00582899" w:rsidRPr="00CC4EAC">
        <w:rPr>
          <w:rFonts w:asciiTheme="minorHAnsi" w:hAnsiTheme="minorHAnsi" w:cs="Arial"/>
          <w:i/>
          <w:sz w:val="22"/>
          <w:szCs w:val="22"/>
        </w:rPr>
        <w:t>4</w:t>
      </w:r>
      <w:r w:rsidR="00582899" w:rsidRPr="00CC4EAC">
        <w:rPr>
          <w:rFonts w:asciiTheme="minorHAnsi" w:hAnsiTheme="minorHAnsi" w:cs="Arial"/>
          <w:sz w:val="22"/>
          <w:szCs w:val="22"/>
        </w:rPr>
        <w:t>, 177-188.</w:t>
      </w:r>
    </w:p>
    <w:p w14:paraId="396ED216" w14:textId="2E4B463E" w:rsidR="00DD7224" w:rsidRPr="00CC4EAC" w:rsidRDefault="00DD7224" w:rsidP="00582899">
      <w:pPr>
        <w:autoSpaceDE w:val="0"/>
        <w:autoSpaceDN w:val="0"/>
        <w:adjustRightInd w:val="0"/>
        <w:ind w:left="720" w:hanging="720"/>
        <w:rPr>
          <w:rFonts w:asciiTheme="minorHAnsi" w:hAnsiTheme="minorHAnsi" w:cs="Arial"/>
          <w:bCs/>
          <w:sz w:val="22"/>
          <w:szCs w:val="22"/>
        </w:rPr>
      </w:pPr>
      <w:r w:rsidRPr="00CC4EAC">
        <w:rPr>
          <w:rFonts w:asciiTheme="minorHAnsi" w:hAnsiTheme="minorHAnsi" w:cs="Arial"/>
          <w:bCs/>
          <w:sz w:val="22"/>
          <w:szCs w:val="22"/>
        </w:rPr>
        <w:t xml:space="preserve">29. </w:t>
      </w:r>
      <w:r w:rsidR="00582899" w:rsidRPr="00CC4EAC">
        <w:rPr>
          <w:rFonts w:asciiTheme="minorHAnsi" w:hAnsiTheme="minorHAnsi" w:cs="Arial"/>
          <w:b/>
          <w:bCs/>
          <w:sz w:val="22"/>
          <w:szCs w:val="22"/>
        </w:rPr>
        <w:t>Chawarska</w:t>
      </w:r>
      <w:r w:rsidR="00582899" w:rsidRPr="00CC4EAC">
        <w:rPr>
          <w:rFonts w:asciiTheme="minorHAnsi" w:hAnsiTheme="minorHAnsi" w:cs="Arial"/>
          <w:b/>
          <w:sz w:val="22"/>
          <w:szCs w:val="22"/>
        </w:rPr>
        <w:t>, K.</w:t>
      </w:r>
      <w:r w:rsidR="00582899" w:rsidRPr="00CC4EAC">
        <w:rPr>
          <w:rFonts w:asciiTheme="minorHAnsi" w:hAnsiTheme="minorHAnsi" w:cs="Arial"/>
          <w:sz w:val="22"/>
          <w:szCs w:val="22"/>
        </w:rPr>
        <w:t xml:space="preserve">, Campbell, D., Chen, L., </w:t>
      </w:r>
      <w:proofErr w:type="spellStart"/>
      <w:r w:rsidR="00582899" w:rsidRPr="00CC4EAC">
        <w:rPr>
          <w:rFonts w:asciiTheme="minorHAnsi" w:hAnsiTheme="minorHAnsi" w:cs="Arial"/>
          <w:sz w:val="22"/>
          <w:szCs w:val="22"/>
        </w:rPr>
        <w:t>Shic</w:t>
      </w:r>
      <w:proofErr w:type="spellEnd"/>
      <w:r w:rsidR="00582899" w:rsidRPr="00CC4EAC">
        <w:rPr>
          <w:rFonts w:asciiTheme="minorHAnsi" w:hAnsiTheme="minorHAnsi" w:cs="Arial"/>
          <w:sz w:val="22"/>
          <w:szCs w:val="22"/>
        </w:rPr>
        <w:t xml:space="preserve">, F., </w:t>
      </w:r>
      <w:r w:rsidR="00582899" w:rsidRPr="00CC4EAC">
        <w:rPr>
          <w:rFonts w:asciiTheme="minorHAnsi" w:hAnsiTheme="minorHAnsi" w:cs="Arial"/>
          <w:bCs/>
          <w:sz w:val="22"/>
          <w:szCs w:val="22"/>
        </w:rPr>
        <w:t>Klin</w:t>
      </w:r>
      <w:r w:rsidR="00582899" w:rsidRPr="00CC4EAC">
        <w:rPr>
          <w:rFonts w:asciiTheme="minorHAnsi" w:hAnsiTheme="minorHAnsi" w:cs="Arial"/>
          <w:sz w:val="22"/>
          <w:szCs w:val="22"/>
        </w:rPr>
        <w:t xml:space="preserve">, A., </w:t>
      </w:r>
      <w:r w:rsidR="001F4414" w:rsidRPr="00CC4EAC">
        <w:rPr>
          <w:rFonts w:asciiTheme="minorHAnsi" w:hAnsiTheme="minorHAnsi" w:cs="Arial"/>
          <w:sz w:val="22"/>
          <w:szCs w:val="22"/>
        </w:rPr>
        <w:t xml:space="preserve">&amp; </w:t>
      </w:r>
      <w:r w:rsidR="00582899" w:rsidRPr="00CC4EAC">
        <w:rPr>
          <w:rFonts w:asciiTheme="minorHAnsi" w:hAnsiTheme="minorHAnsi" w:cs="Arial"/>
          <w:sz w:val="22"/>
          <w:szCs w:val="22"/>
        </w:rPr>
        <w:t xml:space="preserve">Chang, J. (2011). </w:t>
      </w:r>
      <w:proofErr w:type="gramStart"/>
      <w:r w:rsidR="00582899" w:rsidRPr="00CC4EAC">
        <w:rPr>
          <w:rFonts w:asciiTheme="minorHAnsi" w:hAnsiTheme="minorHAnsi" w:cs="Arial"/>
          <w:sz w:val="22"/>
          <w:szCs w:val="22"/>
        </w:rPr>
        <w:t>Generalized overgrowth in boys with autism.</w:t>
      </w:r>
      <w:proofErr w:type="gramEnd"/>
      <w:r w:rsidR="00582899" w:rsidRPr="00CC4EAC">
        <w:rPr>
          <w:rFonts w:asciiTheme="minorHAnsi" w:hAnsiTheme="minorHAnsi" w:cs="Arial"/>
          <w:sz w:val="22"/>
          <w:szCs w:val="22"/>
        </w:rPr>
        <w:t xml:space="preserve"> </w:t>
      </w:r>
      <w:r w:rsidR="00582899" w:rsidRPr="00CC4EAC">
        <w:rPr>
          <w:rFonts w:asciiTheme="minorHAnsi" w:hAnsiTheme="minorHAnsi" w:cs="Arial"/>
          <w:i/>
          <w:iCs/>
          <w:sz w:val="22"/>
          <w:szCs w:val="22"/>
        </w:rPr>
        <w:t>Archives of General Psychiatry</w:t>
      </w:r>
      <w:r w:rsidR="001F4414" w:rsidRPr="00CC4EAC">
        <w:rPr>
          <w:rFonts w:asciiTheme="minorHAnsi" w:hAnsiTheme="minorHAnsi" w:cs="Arial"/>
          <w:i/>
          <w:iCs/>
          <w:sz w:val="22"/>
          <w:szCs w:val="22"/>
        </w:rPr>
        <w:t>,</w:t>
      </w:r>
      <w:r w:rsidR="00582899" w:rsidRPr="00CC4EAC">
        <w:rPr>
          <w:rFonts w:asciiTheme="minorHAnsi" w:hAnsiTheme="minorHAnsi" w:cs="Arial"/>
          <w:bCs/>
          <w:sz w:val="22"/>
          <w:szCs w:val="22"/>
        </w:rPr>
        <w:t xml:space="preserve"> </w:t>
      </w:r>
      <w:r w:rsidR="00582899" w:rsidRPr="00CC4EAC">
        <w:rPr>
          <w:rFonts w:asciiTheme="minorHAnsi" w:hAnsiTheme="minorHAnsi" w:cs="Arial"/>
          <w:bCs/>
          <w:i/>
          <w:sz w:val="22"/>
          <w:szCs w:val="22"/>
        </w:rPr>
        <w:t>68</w:t>
      </w:r>
      <w:r w:rsidR="00582899" w:rsidRPr="00CC4EAC">
        <w:rPr>
          <w:rFonts w:asciiTheme="minorHAnsi" w:hAnsiTheme="minorHAnsi" w:cs="Arial"/>
          <w:bCs/>
          <w:sz w:val="22"/>
          <w:szCs w:val="22"/>
        </w:rPr>
        <w:t>(10)</w:t>
      </w:r>
      <w:r w:rsidR="001F4414" w:rsidRPr="00CC4EAC">
        <w:rPr>
          <w:rFonts w:asciiTheme="minorHAnsi" w:hAnsiTheme="minorHAnsi" w:cs="Arial"/>
          <w:bCs/>
          <w:sz w:val="22"/>
          <w:szCs w:val="22"/>
        </w:rPr>
        <w:t>,</w:t>
      </w:r>
      <w:r w:rsidR="00582899" w:rsidRPr="00CC4EAC">
        <w:rPr>
          <w:rFonts w:asciiTheme="minorHAnsi" w:hAnsiTheme="minorHAnsi" w:cs="Arial"/>
          <w:bCs/>
          <w:sz w:val="22"/>
          <w:szCs w:val="22"/>
        </w:rPr>
        <w:t xml:space="preserve"> 1021-1031</w:t>
      </w:r>
      <w:r w:rsidRPr="00CC4EAC">
        <w:rPr>
          <w:rFonts w:asciiTheme="minorHAnsi" w:hAnsiTheme="minorHAnsi" w:cs="Arial"/>
          <w:bCs/>
          <w:sz w:val="22"/>
          <w:szCs w:val="22"/>
        </w:rPr>
        <w:t>.</w:t>
      </w:r>
    </w:p>
    <w:p w14:paraId="6B7E6830" w14:textId="18D29729" w:rsidR="00582899" w:rsidRPr="00CC4EAC" w:rsidRDefault="00DD7224" w:rsidP="00582899">
      <w:pPr>
        <w:autoSpaceDE w:val="0"/>
        <w:autoSpaceDN w:val="0"/>
        <w:adjustRightInd w:val="0"/>
        <w:ind w:left="720" w:hanging="720"/>
        <w:rPr>
          <w:rFonts w:asciiTheme="minorHAnsi" w:eastAsia="Times New Roman" w:hAnsiTheme="minorHAnsi" w:cs="Arial"/>
          <w:sz w:val="22"/>
          <w:szCs w:val="22"/>
        </w:rPr>
      </w:pPr>
      <w:r w:rsidRPr="00CC4EAC">
        <w:rPr>
          <w:rFonts w:asciiTheme="minorHAnsi" w:hAnsiTheme="minorHAnsi" w:cs="Arial"/>
          <w:sz w:val="22"/>
          <w:szCs w:val="22"/>
        </w:rPr>
        <w:t xml:space="preserve">30. </w:t>
      </w:r>
      <w:r w:rsidR="00582899" w:rsidRPr="00CC4EAC">
        <w:rPr>
          <w:rFonts w:asciiTheme="minorHAnsi" w:hAnsiTheme="minorHAnsi" w:cs="Arial"/>
          <w:sz w:val="22"/>
          <w:szCs w:val="22"/>
        </w:rPr>
        <w:t xml:space="preserve">Steiner, A., Goldsmith, T., Snow, A., &amp; </w:t>
      </w:r>
      <w:r w:rsidR="00582899" w:rsidRPr="00CC4EAC">
        <w:rPr>
          <w:rFonts w:asciiTheme="minorHAnsi" w:hAnsiTheme="minorHAnsi" w:cs="Arial"/>
          <w:b/>
          <w:sz w:val="22"/>
          <w:szCs w:val="22"/>
        </w:rPr>
        <w:t>Chawarska, K.</w:t>
      </w:r>
      <w:r w:rsidR="00582899" w:rsidRPr="00CC4EAC">
        <w:rPr>
          <w:rFonts w:asciiTheme="minorHAnsi" w:eastAsia="Times New Roman" w:hAnsiTheme="minorHAnsi" w:cs="Arial"/>
          <w:sz w:val="22"/>
          <w:szCs w:val="22"/>
        </w:rPr>
        <w:t xml:space="preserve"> (2012). </w:t>
      </w:r>
      <w:proofErr w:type="gramStart"/>
      <w:r w:rsidR="00582899" w:rsidRPr="00CC4EAC">
        <w:rPr>
          <w:rFonts w:asciiTheme="minorHAnsi" w:eastAsia="Times New Roman" w:hAnsiTheme="minorHAnsi" w:cs="Arial"/>
          <w:sz w:val="22"/>
          <w:szCs w:val="22"/>
        </w:rPr>
        <w:t>Practitioner’s guide to assessment of autism spectrum disorders in infants and toddlers.</w:t>
      </w:r>
      <w:proofErr w:type="gramEnd"/>
      <w:r w:rsidR="00582899"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i/>
          <w:sz w:val="22"/>
          <w:szCs w:val="22"/>
        </w:rPr>
        <w:t>Journal of Autism and Developmental Disorders</w:t>
      </w:r>
      <w:r w:rsidR="001F4414" w:rsidRPr="00CC4EAC">
        <w:rPr>
          <w:rFonts w:asciiTheme="minorHAnsi" w:eastAsia="Times New Roman" w:hAnsiTheme="minorHAnsi" w:cs="Arial"/>
          <w:i/>
          <w:sz w:val="22"/>
          <w:szCs w:val="22"/>
        </w:rPr>
        <w:t>,</w:t>
      </w:r>
      <w:r w:rsidR="00582899"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bCs/>
          <w:i/>
          <w:sz w:val="22"/>
          <w:szCs w:val="22"/>
        </w:rPr>
        <w:t>42</w:t>
      </w:r>
      <w:r w:rsidR="00582899" w:rsidRPr="00CC4EAC">
        <w:rPr>
          <w:rFonts w:asciiTheme="minorHAnsi" w:eastAsia="Times New Roman" w:hAnsiTheme="minorHAnsi" w:cs="Arial"/>
          <w:sz w:val="22"/>
          <w:szCs w:val="22"/>
        </w:rPr>
        <w:t>(6)</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1183-1196.</w:t>
      </w:r>
    </w:p>
    <w:p w14:paraId="6B6FDD3D" w14:textId="61FDC32E" w:rsidR="00582899" w:rsidRPr="00CC4EAC" w:rsidRDefault="00DD7224" w:rsidP="00582899">
      <w:pPr>
        <w:autoSpaceDE w:val="0"/>
        <w:autoSpaceDN w:val="0"/>
        <w:adjustRightInd w:val="0"/>
        <w:ind w:left="720" w:hanging="720"/>
        <w:rPr>
          <w:rFonts w:asciiTheme="minorHAnsi" w:eastAsia="Times New Roman" w:hAnsiTheme="minorHAnsi" w:cs="Arial"/>
          <w:sz w:val="22"/>
          <w:szCs w:val="22"/>
        </w:rPr>
      </w:pPr>
      <w:r w:rsidRPr="00CC4EAC">
        <w:rPr>
          <w:rFonts w:asciiTheme="minorHAnsi" w:hAnsiTheme="minorHAnsi" w:cs="Arial"/>
          <w:sz w:val="22"/>
          <w:szCs w:val="22"/>
        </w:rPr>
        <w:t xml:space="preserve">31. </w:t>
      </w:r>
      <w:r w:rsidR="00582899" w:rsidRPr="00CC4EAC">
        <w:rPr>
          <w:rFonts w:asciiTheme="minorHAnsi" w:hAnsiTheme="minorHAnsi" w:cs="Arial"/>
          <w:sz w:val="22"/>
          <w:szCs w:val="22"/>
        </w:rPr>
        <w:t xml:space="preserve">Macari, S., Campbell, D., </w:t>
      </w:r>
      <w:proofErr w:type="spellStart"/>
      <w:r w:rsidR="00582899" w:rsidRPr="00CC4EAC">
        <w:rPr>
          <w:rFonts w:asciiTheme="minorHAnsi" w:hAnsiTheme="minorHAnsi" w:cs="Arial"/>
          <w:sz w:val="22"/>
          <w:szCs w:val="22"/>
        </w:rPr>
        <w:t>Gengoux</w:t>
      </w:r>
      <w:proofErr w:type="spellEnd"/>
      <w:r w:rsidR="00582899" w:rsidRPr="00CC4EAC">
        <w:rPr>
          <w:rFonts w:asciiTheme="minorHAnsi" w:hAnsiTheme="minorHAnsi" w:cs="Arial"/>
          <w:sz w:val="22"/>
          <w:szCs w:val="22"/>
        </w:rPr>
        <w:t xml:space="preserve">, G., </w:t>
      </w:r>
      <w:proofErr w:type="spellStart"/>
      <w:r w:rsidR="00582899" w:rsidRPr="00CC4EAC">
        <w:rPr>
          <w:rFonts w:asciiTheme="minorHAnsi" w:hAnsiTheme="minorHAnsi" w:cs="Arial"/>
          <w:sz w:val="22"/>
          <w:szCs w:val="22"/>
        </w:rPr>
        <w:t>Saulnier</w:t>
      </w:r>
      <w:proofErr w:type="spellEnd"/>
      <w:r w:rsidR="00582899" w:rsidRPr="00CC4EAC">
        <w:rPr>
          <w:rFonts w:asciiTheme="minorHAnsi" w:hAnsiTheme="minorHAnsi" w:cs="Arial"/>
          <w:sz w:val="22"/>
          <w:szCs w:val="22"/>
        </w:rPr>
        <w:t xml:space="preserve">, C., Klin, A., &amp; </w:t>
      </w:r>
      <w:r w:rsidR="00582899" w:rsidRPr="00CC4EAC">
        <w:rPr>
          <w:rFonts w:asciiTheme="minorHAnsi" w:hAnsiTheme="minorHAnsi" w:cs="Arial"/>
          <w:b/>
          <w:sz w:val="22"/>
          <w:szCs w:val="22"/>
        </w:rPr>
        <w:t>Chawarska, K.</w:t>
      </w:r>
      <w:r w:rsidR="00582899" w:rsidRPr="00CC4EAC">
        <w:rPr>
          <w:rFonts w:asciiTheme="minorHAnsi" w:eastAsia="Times New Roman" w:hAnsiTheme="minorHAnsi" w:cs="Arial"/>
          <w:sz w:val="22"/>
          <w:szCs w:val="22"/>
        </w:rPr>
        <w:t xml:space="preserve"> (2012). </w:t>
      </w:r>
      <w:proofErr w:type="gramStart"/>
      <w:r w:rsidR="00582899" w:rsidRPr="00CC4EAC">
        <w:rPr>
          <w:rFonts w:asciiTheme="minorHAnsi" w:eastAsia="Times New Roman" w:hAnsiTheme="minorHAnsi" w:cs="Arial"/>
          <w:sz w:val="22"/>
          <w:szCs w:val="22"/>
        </w:rPr>
        <w:t>Predicting developmental status from 12 to 24 months in infants at risk for autism spectrum disorder: A preliminary report.</w:t>
      </w:r>
      <w:proofErr w:type="gramEnd"/>
      <w:r w:rsidR="00582899"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i/>
          <w:sz w:val="22"/>
          <w:szCs w:val="22"/>
        </w:rPr>
        <w:t>Journal of Autism and Developmental Disorders</w:t>
      </w:r>
      <w:r w:rsidR="001F4414" w:rsidRPr="00CC4EAC">
        <w:rPr>
          <w:rFonts w:asciiTheme="minorHAnsi" w:eastAsia="Times New Roman" w:hAnsiTheme="minorHAnsi" w:cs="Arial"/>
          <w:i/>
          <w:sz w:val="22"/>
          <w:szCs w:val="22"/>
        </w:rPr>
        <w:t>,</w:t>
      </w:r>
      <w:r w:rsidR="00582899" w:rsidRPr="00CC4EAC">
        <w:rPr>
          <w:rFonts w:asciiTheme="minorHAnsi" w:eastAsia="Times New Roman" w:hAnsiTheme="minorHAnsi" w:cs="Arial"/>
          <w:i/>
          <w:sz w:val="22"/>
          <w:szCs w:val="22"/>
        </w:rPr>
        <w:t xml:space="preserve"> </w:t>
      </w:r>
      <w:r w:rsidR="00582899" w:rsidRPr="00CC4EAC">
        <w:rPr>
          <w:rFonts w:asciiTheme="minorHAnsi" w:eastAsia="Times New Roman" w:hAnsiTheme="minorHAnsi" w:cs="Arial"/>
          <w:bCs/>
          <w:i/>
          <w:sz w:val="22"/>
          <w:szCs w:val="22"/>
        </w:rPr>
        <w:t>42</w:t>
      </w:r>
      <w:r w:rsidR="00582899" w:rsidRPr="00CC4EAC">
        <w:rPr>
          <w:rFonts w:asciiTheme="minorHAnsi" w:eastAsia="Times New Roman" w:hAnsiTheme="minorHAnsi" w:cs="Arial"/>
          <w:sz w:val="22"/>
          <w:szCs w:val="22"/>
        </w:rPr>
        <w:t>(12)</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2636-2647.</w:t>
      </w:r>
    </w:p>
    <w:p w14:paraId="3D876B44" w14:textId="5F3599E5" w:rsidR="00582899" w:rsidRPr="00CC4EAC" w:rsidRDefault="00DD7224" w:rsidP="00582899">
      <w:pPr>
        <w:autoSpaceDE w:val="0"/>
        <w:autoSpaceDN w:val="0"/>
        <w:adjustRightInd w:val="0"/>
        <w:ind w:left="720" w:hanging="720"/>
        <w:rPr>
          <w:rFonts w:asciiTheme="minorHAnsi" w:eastAsia="Times New Roman" w:hAnsiTheme="minorHAnsi" w:cs="Arial"/>
          <w:sz w:val="22"/>
          <w:szCs w:val="22"/>
        </w:rPr>
      </w:pPr>
      <w:r w:rsidRPr="00CC4EAC">
        <w:rPr>
          <w:rFonts w:asciiTheme="minorHAnsi" w:hAnsiTheme="minorHAnsi" w:cs="Arial"/>
          <w:sz w:val="22"/>
          <w:szCs w:val="22"/>
        </w:rPr>
        <w:t xml:space="preserve">32. </w:t>
      </w:r>
      <w:r w:rsidR="00582899" w:rsidRPr="00CC4EAC">
        <w:rPr>
          <w:rFonts w:asciiTheme="minorHAnsi" w:hAnsiTheme="minorHAnsi" w:cs="Arial"/>
          <w:b/>
          <w:sz w:val="22"/>
          <w:szCs w:val="22"/>
        </w:rPr>
        <w:t>Chawarska, K.</w:t>
      </w:r>
      <w:r w:rsidR="00582899" w:rsidRPr="00CC4EAC">
        <w:rPr>
          <w:rFonts w:asciiTheme="minorHAnsi" w:hAnsiTheme="minorHAnsi" w:cs="Arial"/>
          <w:sz w:val="22"/>
          <w:szCs w:val="22"/>
        </w:rPr>
        <w:t xml:space="preserve">, Macari, S., &amp; </w:t>
      </w:r>
      <w:proofErr w:type="spellStart"/>
      <w:r w:rsidR="00582899" w:rsidRPr="00CC4EAC">
        <w:rPr>
          <w:rFonts w:asciiTheme="minorHAnsi" w:hAnsiTheme="minorHAnsi" w:cs="Arial"/>
          <w:sz w:val="22"/>
          <w:szCs w:val="22"/>
        </w:rPr>
        <w:t>Shic</w:t>
      </w:r>
      <w:proofErr w:type="spellEnd"/>
      <w:r w:rsidR="00582899" w:rsidRPr="00CC4EAC">
        <w:rPr>
          <w:rFonts w:asciiTheme="minorHAnsi" w:hAnsiTheme="minorHAnsi" w:cs="Arial"/>
          <w:sz w:val="22"/>
          <w:szCs w:val="22"/>
        </w:rPr>
        <w:t xml:space="preserve">, F. </w:t>
      </w:r>
      <w:r w:rsidR="00582899" w:rsidRPr="00CC4EAC">
        <w:rPr>
          <w:rFonts w:asciiTheme="minorHAnsi" w:eastAsia="Times New Roman" w:hAnsiTheme="minorHAnsi" w:cs="Arial"/>
          <w:sz w:val="22"/>
          <w:szCs w:val="22"/>
        </w:rPr>
        <w:t xml:space="preserve">(2012). Context modulates attention to social scenes in toddlers with autism. </w:t>
      </w:r>
      <w:r w:rsidR="00582899" w:rsidRPr="00CC4EAC">
        <w:rPr>
          <w:rFonts w:asciiTheme="minorHAnsi" w:eastAsia="Times New Roman" w:hAnsiTheme="minorHAnsi" w:cs="Arial"/>
          <w:i/>
          <w:sz w:val="22"/>
          <w:szCs w:val="22"/>
        </w:rPr>
        <w:t>Journal of Child Psychology and Psychiatry</w:t>
      </w:r>
      <w:r w:rsidR="001F4414" w:rsidRPr="00CC4EAC">
        <w:rPr>
          <w:rFonts w:asciiTheme="minorHAnsi" w:eastAsia="Times New Roman" w:hAnsiTheme="minorHAnsi" w:cs="Arial"/>
          <w:i/>
          <w:sz w:val="22"/>
          <w:szCs w:val="22"/>
        </w:rPr>
        <w:t>,</w:t>
      </w:r>
      <w:r w:rsidR="00582899" w:rsidRPr="00CC4EAC">
        <w:rPr>
          <w:rFonts w:asciiTheme="minorHAnsi" w:eastAsia="Times New Roman" w:hAnsiTheme="minorHAnsi" w:cs="Arial"/>
          <w:i/>
          <w:sz w:val="22"/>
          <w:szCs w:val="22"/>
        </w:rPr>
        <w:t xml:space="preserve"> </w:t>
      </w:r>
      <w:r w:rsidR="00582899" w:rsidRPr="00CC4EAC">
        <w:rPr>
          <w:rFonts w:asciiTheme="minorHAnsi" w:eastAsia="Times New Roman" w:hAnsiTheme="minorHAnsi" w:cs="Arial"/>
          <w:bCs/>
          <w:i/>
          <w:sz w:val="22"/>
          <w:szCs w:val="22"/>
        </w:rPr>
        <w:t>53</w:t>
      </w:r>
      <w:r w:rsidR="00582899" w:rsidRPr="00CC4EAC">
        <w:rPr>
          <w:rFonts w:asciiTheme="minorHAnsi" w:eastAsia="Times New Roman" w:hAnsiTheme="minorHAnsi" w:cs="Arial"/>
          <w:sz w:val="22"/>
          <w:szCs w:val="22"/>
        </w:rPr>
        <w:t>(8)</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903-913.</w:t>
      </w:r>
      <w:r w:rsidR="00582899" w:rsidRPr="00CC4EAC">
        <w:rPr>
          <w:rFonts w:asciiTheme="minorHAnsi" w:eastAsia="Times New Roman" w:hAnsiTheme="minorHAnsi" w:cs="Arial"/>
          <w:sz w:val="22"/>
          <w:szCs w:val="22"/>
        </w:rPr>
        <w:tab/>
      </w:r>
    </w:p>
    <w:p w14:paraId="0F2ADE28" w14:textId="54C050D7" w:rsidR="00582899" w:rsidRPr="00CC4EAC" w:rsidRDefault="00DD7224" w:rsidP="00582899">
      <w:pPr>
        <w:autoSpaceDE w:val="0"/>
        <w:autoSpaceDN w:val="0"/>
        <w:adjustRightInd w:val="0"/>
        <w:ind w:left="720" w:hanging="720"/>
        <w:rPr>
          <w:rFonts w:asciiTheme="minorHAnsi" w:eastAsia="Times New Roman" w:hAnsiTheme="minorHAnsi" w:cs="Arial"/>
          <w:sz w:val="22"/>
          <w:szCs w:val="22"/>
        </w:rPr>
      </w:pPr>
      <w:r w:rsidRPr="00CC4EAC">
        <w:rPr>
          <w:rFonts w:asciiTheme="minorHAnsi" w:eastAsia="Times New Roman" w:hAnsiTheme="minorHAnsi" w:cs="Arial"/>
          <w:sz w:val="22"/>
          <w:szCs w:val="22"/>
        </w:rPr>
        <w:t xml:space="preserve">33. </w:t>
      </w:r>
      <w:proofErr w:type="spellStart"/>
      <w:r w:rsidR="00582899" w:rsidRPr="00CC4EAC">
        <w:rPr>
          <w:rFonts w:asciiTheme="minorHAnsi" w:eastAsia="Times New Roman" w:hAnsiTheme="minorHAnsi" w:cs="Arial"/>
          <w:sz w:val="22"/>
          <w:szCs w:val="22"/>
        </w:rPr>
        <w:t>Abyzov</w:t>
      </w:r>
      <w:proofErr w:type="spellEnd"/>
      <w:r w:rsidR="00582899" w:rsidRPr="00CC4EAC">
        <w:rPr>
          <w:rFonts w:asciiTheme="minorHAnsi" w:eastAsia="Times New Roman" w:hAnsiTheme="minorHAnsi" w:cs="Arial"/>
          <w:sz w:val="22"/>
          <w:szCs w:val="22"/>
        </w:rPr>
        <w:t xml:space="preserve">, A., </w:t>
      </w:r>
      <w:proofErr w:type="spellStart"/>
      <w:r w:rsidR="00582899" w:rsidRPr="00CC4EAC">
        <w:rPr>
          <w:rFonts w:asciiTheme="minorHAnsi" w:eastAsia="Times New Roman" w:hAnsiTheme="minorHAnsi" w:cs="Arial"/>
          <w:sz w:val="22"/>
          <w:szCs w:val="22"/>
        </w:rPr>
        <w:t>Mariani</w:t>
      </w:r>
      <w:proofErr w:type="spellEnd"/>
      <w:r w:rsidR="00582899" w:rsidRPr="00CC4EAC">
        <w:rPr>
          <w:rFonts w:asciiTheme="minorHAnsi" w:eastAsia="Times New Roman" w:hAnsiTheme="minorHAnsi" w:cs="Arial"/>
          <w:sz w:val="22"/>
          <w:szCs w:val="22"/>
        </w:rPr>
        <w:t>,</w:t>
      </w:r>
      <w:r w:rsidR="001F4414" w:rsidRPr="00CC4EAC">
        <w:rPr>
          <w:rFonts w:asciiTheme="minorHAnsi" w:eastAsia="Times New Roman" w:hAnsiTheme="minorHAnsi" w:cs="Arial"/>
          <w:sz w:val="22"/>
          <w:szCs w:val="22"/>
        </w:rPr>
        <w:t xml:space="preserve"> J.,</w:t>
      </w:r>
      <w:r w:rsidR="00582899" w:rsidRPr="00CC4EAC">
        <w:rPr>
          <w:rFonts w:asciiTheme="minorHAnsi" w:eastAsia="Times New Roman" w:hAnsiTheme="minorHAnsi" w:cs="Arial"/>
          <w:sz w:val="22"/>
          <w:szCs w:val="22"/>
        </w:rPr>
        <w:t xml:space="preserve"> </w:t>
      </w:r>
      <w:proofErr w:type="spellStart"/>
      <w:r w:rsidR="00582899" w:rsidRPr="00CC4EAC">
        <w:rPr>
          <w:rFonts w:asciiTheme="minorHAnsi" w:eastAsia="Times New Roman" w:hAnsiTheme="minorHAnsi" w:cs="Arial"/>
          <w:sz w:val="22"/>
          <w:szCs w:val="22"/>
        </w:rPr>
        <w:t>Palejev</w:t>
      </w:r>
      <w:proofErr w:type="spellEnd"/>
      <w:r w:rsidR="00582899" w:rsidRPr="00CC4EAC">
        <w:rPr>
          <w:rFonts w:asciiTheme="minorHAnsi" w:eastAsia="Times New Roman" w:hAnsiTheme="minorHAnsi" w:cs="Arial"/>
          <w:sz w:val="22"/>
          <w:szCs w:val="22"/>
        </w:rPr>
        <w:t xml:space="preserve">, D., Zhang, Y., </w:t>
      </w:r>
      <w:proofErr w:type="spellStart"/>
      <w:r w:rsidR="00582899" w:rsidRPr="00CC4EAC">
        <w:rPr>
          <w:rFonts w:asciiTheme="minorHAnsi" w:eastAsia="Times New Roman" w:hAnsiTheme="minorHAnsi" w:cs="Arial"/>
          <w:sz w:val="22"/>
          <w:szCs w:val="22"/>
        </w:rPr>
        <w:t>Hanney</w:t>
      </w:r>
      <w:proofErr w:type="spellEnd"/>
      <w:r w:rsidR="00582899" w:rsidRPr="00CC4EAC">
        <w:rPr>
          <w:rFonts w:asciiTheme="minorHAnsi" w:eastAsia="Times New Roman" w:hAnsiTheme="minorHAnsi" w:cs="Arial"/>
          <w:sz w:val="22"/>
          <w:szCs w:val="22"/>
        </w:rPr>
        <w:t>, M</w:t>
      </w:r>
      <w:r w:rsidR="001F4414"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sz w:val="22"/>
          <w:szCs w:val="22"/>
        </w:rPr>
        <w:t>S</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Tomasini, L</w:t>
      </w:r>
      <w:r w:rsidR="001F4414" w:rsidRPr="00CC4EAC">
        <w:rPr>
          <w:rFonts w:asciiTheme="minorHAnsi" w:eastAsia="Times New Roman" w:hAnsiTheme="minorHAnsi" w:cs="Arial"/>
          <w:sz w:val="22"/>
          <w:szCs w:val="22"/>
        </w:rPr>
        <w:t>.</w:t>
      </w:r>
      <w:r w:rsidR="00F534B7" w:rsidRPr="00CC4EAC">
        <w:rPr>
          <w:rFonts w:asciiTheme="minorHAnsi" w:eastAsia="Times New Roman" w:hAnsiTheme="minorHAnsi" w:cs="Arial"/>
          <w:sz w:val="22"/>
          <w:szCs w:val="22"/>
        </w:rPr>
        <w:t xml:space="preserve">, </w:t>
      </w:r>
      <w:proofErr w:type="spellStart"/>
      <w:r w:rsidR="00F534B7" w:rsidRPr="00CC4EAC">
        <w:rPr>
          <w:rFonts w:asciiTheme="minorHAnsi" w:eastAsia="Times New Roman" w:hAnsiTheme="minorHAnsi" w:cs="Arial"/>
          <w:sz w:val="22"/>
          <w:szCs w:val="22"/>
        </w:rPr>
        <w:t>Ferr</w:t>
      </w:r>
      <w:r w:rsidR="00582899" w:rsidRPr="00CC4EAC">
        <w:rPr>
          <w:rFonts w:asciiTheme="minorHAnsi" w:eastAsia="Times New Roman" w:hAnsiTheme="minorHAnsi" w:cs="Arial"/>
          <w:sz w:val="22"/>
          <w:szCs w:val="22"/>
        </w:rPr>
        <w:t>a</w:t>
      </w:r>
      <w:r w:rsidR="00F534B7" w:rsidRPr="00CC4EAC">
        <w:rPr>
          <w:rFonts w:asciiTheme="minorHAnsi" w:eastAsia="Times New Roman" w:hAnsiTheme="minorHAnsi" w:cs="Arial"/>
          <w:sz w:val="22"/>
          <w:szCs w:val="22"/>
        </w:rPr>
        <w:t>n</w:t>
      </w:r>
      <w:r w:rsidR="00582899" w:rsidRPr="00CC4EAC">
        <w:rPr>
          <w:rFonts w:asciiTheme="minorHAnsi" w:eastAsia="Times New Roman" w:hAnsiTheme="minorHAnsi" w:cs="Arial"/>
          <w:sz w:val="22"/>
          <w:szCs w:val="22"/>
        </w:rPr>
        <w:t>dino</w:t>
      </w:r>
      <w:proofErr w:type="spellEnd"/>
      <w:r w:rsidR="00582899" w:rsidRPr="00CC4EAC">
        <w:rPr>
          <w:rFonts w:asciiTheme="minorHAnsi" w:eastAsia="Times New Roman" w:hAnsiTheme="minorHAnsi" w:cs="Arial"/>
          <w:sz w:val="22"/>
          <w:szCs w:val="22"/>
        </w:rPr>
        <w:t>, A</w:t>
      </w:r>
      <w:r w:rsidR="001F4414"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sz w:val="22"/>
          <w:szCs w:val="22"/>
        </w:rPr>
        <w:t xml:space="preserve">F., Rosenberg, B., </w:t>
      </w:r>
      <w:proofErr w:type="spellStart"/>
      <w:r w:rsidR="00CF6FB1" w:rsidRPr="00CC4EAC">
        <w:rPr>
          <w:rFonts w:asciiTheme="minorHAnsi" w:eastAsia="Times New Roman" w:hAnsiTheme="minorHAnsi" w:cs="Arial"/>
          <w:sz w:val="22"/>
          <w:szCs w:val="22"/>
        </w:rPr>
        <w:t>Szekely</w:t>
      </w:r>
      <w:proofErr w:type="spellEnd"/>
      <w:r w:rsidR="00582899" w:rsidRPr="00CC4EAC">
        <w:rPr>
          <w:rFonts w:asciiTheme="minorHAnsi" w:eastAsia="Times New Roman" w:hAnsiTheme="minorHAnsi" w:cs="Arial"/>
          <w:sz w:val="22"/>
          <w:szCs w:val="22"/>
        </w:rPr>
        <w:t>, A., Wilson, M.</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w:t>
      </w:r>
      <w:proofErr w:type="spellStart"/>
      <w:r w:rsidR="00582899" w:rsidRPr="00CC4EAC">
        <w:rPr>
          <w:rFonts w:asciiTheme="minorHAnsi" w:eastAsia="Times New Roman" w:hAnsiTheme="minorHAnsi" w:cs="Arial"/>
          <w:sz w:val="22"/>
          <w:szCs w:val="22"/>
        </w:rPr>
        <w:t>Kocabas</w:t>
      </w:r>
      <w:proofErr w:type="spellEnd"/>
      <w:r w:rsidR="00582899" w:rsidRPr="00CC4EAC">
        <w:rPr>
          <w:rFonts w:asciiTheme="minorHAnsi" w:eastAsia="Times New Roman" w:hAnsiTheme="minorHAnsi" w:cs="Arial"/>
          <w:sz w:val="22"/>
          <w:szCs w:val="22"/>
        </w:rPr>
        <w:t xml:space="preserve">, A., </w:t>
      </w:r>
      <w:proofErr w:type="spellStart"/>
      <w:r w:rsidR="00582899" w:rsidRPr="00CC4EAC">
        <w:rPr>
          <w:rFonts w:asciiTheme="minorHAnsi" w:eastAsia="Times New Roman" w:hAnsiTheme="minorHAnsi" w:cs="Arial"/>
          <w:sz w:val="22"/>
          <w:szCs w:val="22"/>
        </w:rPr>
        <w:t>Calixto</w:t>
      </w:r>
      <w:proofErr w:type="spellEnd"/>
      <w:r w:rsidR="00582899" w:rsidRPr="00CC4EAC">
        <w:rPr>
          <w:rFonts w:asciiTheme="minorHAnsi" w:eastAsia="Times New Roman" w:hAnsiTheme="minorHAnsi" w:cs="Arial"/>
          <w:sz w:val="22"/>
          <w:szCs w:val="22"/>
        </w:rPr>
        <w:t xml:space="preserve">, N., </w:t>
      </w:r>
      <w:proofErr w:type="spellStart"/>
      <w:r w:rsidR="00582899" w:rsidRPr="00CC4EAC">
        <w:rPr>
          <w:rFonts w:asciiTheme="minorHAnsi" w:eastAsia="Times New Roman" w:hAnsiTheme="minorHAnsi" w:cs="Arial"/>
          <w:sz w:val="22"/>
          <w:szCs w:val="22"/>
        </w:rPr>
        <w:t>Grigorenko</w:t>
      </w:r>
      <w:proofErr w:type="spellEnd"/>
      <w:r w:rsidR="00582899" w:rsidRPr="00CC4EAC">
        <w:rPr>
          <w:rFonts w:asciiTheme="minorHAnsi" w:eastAsia="Times New Roman" w:hAnsiTheme="minorHAnsi" w:cs="Arial"/>
          <w:sz w:val="22"/>
          <w:szCs w:val="22"/>
        </w:rPr>
        <w:t xml:space="preserve">, E., </w:t>
      </w:r>
      <w:proofErr w:type="spellStart"/>
      <w:r w:rsidR="00582899" w:rsidRPr="00CC4EAC">
        <w:rPr>
          <w:rFonts w:asciiTheme="minorHAnsi" w:eastAsia="Times New Roman" w:hAnsiTheme="minorHAnsi" w:cs="Arial"/>
          <w:sz w:val="22"/>
          <w:szCs w:val="22"/>
        </w:rPr>
        <w:t>Huttner</w:t>
      </w:r>
      <w:proofErr w:type="spellEnd"/>
      <w:r w:rsidR="00582899" w:rsidRPr="00CC4EAC">
        <w:rPr>
          <w:rFonts w:asciiTheme="minorHAnsi" w:eastAsia="Times New Roman" w:hAnsiTheme="minorHAnsi" w:cs="Arial"/>
          <w:sz w:val="22"/>
          <w:szCs w:val="22"/>
        </w:rPr>
        <w:t xml:space="preserve">, A., </w:t>
      </w:r>
      <w:r w:rsidR="00582899" w:rsidRPr="00CC4EAC">
        <w:rPr>
          <w:rFonts w:asciiTheme="minorHAnsi" w:eastAsia="Times New Roman" w:hAnsiTheme="minorHAnsi" w:cs="Arial"/>
          <w:b/>
          <w:sz w:val="22"/>
          <w:szCs w:val="22"/>
        </w:rPr>
        <w:t>Chawarska, K.</w:t>
      </w:r>
      <w:r w:rsidR="00582899" w:rsidRPr="00CC4EAC">
        <w:rPr>
          <w:rFonts w:asciiTheme="minorHAnsi" w:eastAsia="Times New Roman" w:hAnsiTheme="minorHAnsi" w:cs="Arial"/>
          <w:sz w:val="22"/>
          <w:szCs w:val="22"/>
        </w:rPr>
        <w:t xml:space="preserve">, </w:t>
      </w:r>
      <w:proofErr w:type="spellStart"/>
      <w:r w:rsidR="00582899" w:rsidRPr="00CC4EAC">
        <w:rPr>
          <w:rFonts w:asciiTheme="minorHAnsi" w:eastAsia="Times New Roman" w:hAnsiTheme="minorHAnsi" w:cs="Arial"/>
          <w:sz w:val="22"/>
          <w:szCs w:val="22"/>
        </w:rPr>
        <w:t>Weissman</w:t>
      </w:r>
      <w:proofErr w:type="spellEnd"/>
      <w:r w:rsidR="00582899" w:rsidRPr="00CC4EAC">
        <w:rPr>
          <w:rFonts w:asciiTheme="minorHAnsi" w:eastAsia="Times New Roman" w:hAnsiTheme="minorHAnsi" w:cs="Arial"/>
          <w:sz w:val="22"/>
          <w:szCs w:val="22"/>
        </w:rPr>
        <w:t>, S., Urban, A</w:t>
      </w:r>
      <w:r w:rsidR="001F4414"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sz w:val="22"/>
          <w:szCs w:val="22"/>
        </w:rPr>
        <w:t xml:space="preserve">E., Gerstein, M., </w:t>
      </w:r>
      <w:r w:rsidR="001F4414" w:rsidRPr="00CC4EAC">
        <w:rPr>
          <w:rFonts w:asciiTheme="minorHAnsi" w:eastAsia="Times New Roman" w:hAnsiTheme="minorHAnsi" w:cs="Arial"/>
          <w:sz w:val="22"/>
          <w:szCs w:val="22"/>
        </w:rPr>
        <w:t xml:space="preserve">&amp; </w:t>
      </w:r>
      <w:proofErr w:type="spellStart"/>
      <w:r w:rsidR="00582899" w:rsidRPr="00CC4EAC">
        <w:rPr>
          <w:rFonts w:asciiTheme="minorHAnsi" w:eastAsia="Times New Roman" w:hAnsiTheme="minorHAnsi" w:cs="Arial"/>
          <w:sz w:val="22"/>
          <w:szCs w:val="22"/>
        </w:rPr>
        <w:t>Vaccarino</w:t>
      </w:r>
      <w:proofErr w:type="spellEnd"/>
      <w:r w:rsidR="00582899" w:rsidRPr="00CC4EAC">
        <w:rPr>
          <w:rFonts w:asciiTheme="minorHAnsi" w:eastAsia="Times New Roman" w:hAnsiTheme="minorHAnsi" w:cs="Arial"/>
          <w:sz w:val="22"/>
          <w:szCs w:val="22"/>
        </w:rPr>
        <w:t>, F.</w:t>
      </w:r>
      <w:r w:rsidR="004A672A">
        <w:rPr>
          <w:rFonts w:asciiTheme="minorHAnsi" w:eastAsia="Times New Roman" w:hAnsiTheme="minorHAnsi" w:cs="Arial"/>
          <w:sz w:val="22"/>
          <w:szCs w:val="22"/>
        </w:rPr>
        <w:t xml:space="preserve">  </w:t>
      </w:r>
      <w:proofErr w:type="gramStart"/>
      <w:r w:rsidR="00582899" w:rsidRPr="00CC4EAC">
        <w:rPr>
          <w:rFonts w:asciiTheme="minorHAnsi" w:eastAsia="Times New Roman" w:hAnsiTheme="minorHAnsi" w:cs="Arial"/>
          <w:sz w:val="22"/>
          <w:szCs w:val="22"/>
        </w:rPr>
        <w:t xml:space="preserve">(2012). Somatic copy number </w:t>
      </w:r>
      <w:proofErr w:type="spellStart"/>
      <w:r w:rsidR="00582899" w:rsidRPr="00CC4EAC">
        <w:rPr>
          <w:rFonts w:asciiTheme="minorHAnsi" w:eastAsia="Times New Roman" w:hAnsiTheme="minorHAnsi" w:cs="Arial"/>
          <w:sz w:val="22"/>
          <w:szCs w:val="22"/>
        </w:rPr>
        <w:t>mosaicism</w:t>
      </w:r>
      <w:proofErr w:type="spellEnd"/>
      <w:r w:rsidR="00582899" w:rsidRPr="00CC4EAC">
        <w:rPr>
          <w:rFonts w:asciiTheme="minorHAnsi" w:eastAsia="Times New Roman" w:hAnsiTheme="minorHAnsi" w:cs="Arial"/>
          <w:sz w:val="22"/>
          <w:szCs w:val="22"/>
        </w:rPr>
        <w:t xml:space="preserve"> in human skin revealed by induced pluripotent stem cells.</w:t>
      </w:r>
      <w:proofErr w:type="gramEnd"/>
      <w:r w:rsidR="00582899" w:rsidRPr="00CC4EAC">
        <w:rPr>
          <w:rFonts w:asciiTheme="minorHAnsi" w:eastAsia="Times New Roman" w:hAnsiTheme="minorHAnsi" w:cs="Arial"/>
          <w:sz w:val="22"/>
          <w:szCs w:val="22"/>
        </w:rPr>
        <w:t xml:space="preserve"> </w:t>
      </w:r>
      <w:r w:rsidR="00582899" w:rsidRPr="00CC4EAC">
        <w:rPr>
          <w:rFonts w:asciiTheme="minorHAnsi" w:eastAsia="Times New Roman" w:hAnsiTheme="minorHAnsi" w:cs="Arial"/>
          <w:i/>
          <w:sz w:val="22"/>
          <w:szCs w:val="22"/>
        </w:rPr>
        <w:t>Nature</w:t>
      </w:r>
      <w:r w:rsidR="001F4414" w:rsidRPr="00CC4EAC">
        <w:rPr>
          <w:rFonts w:asciiTheme="minorHAnsi" w:eastAsia="Times New Roman" w:hAnsiTheme="minorHAnsi" w:cs="Arial"/>
          <w:bCs/>
          <w:sz w:val="22"/>
          <w:szCs w:val="22"/>
        </w:rPr>
        <w:t xml:space="preserve">, </w:t>
      </w:r>
      <w:r w:rsidR="001F4414" w:rsidRPr="00CC4EAC">
        <w:rPr>
          <w:rFonts w:asciiTheme="minorHAnsi" w:eastAsia="Times New Roman" w:hAnsiTheme="minorHAnsi" w:cs="Arial"/>
          <w:bCs/>
          <w:i/>
          <w:sz w:val="22"/>
          <w:szCs w:val="22"/>
        </w:rPr>
        <w:t>492</w:t>
      </w:r>
      <w:r w:rsidR="001F4414" w:rsidRPr="00CC4EAC">
        <w:rPr>
          <w:rFonts w:asciiTheme="minorHAnsi" w:eastAsia="Times New Roman" w:hAnsiTheme="minorHAnsi" w:cs="Arial"/>
          <w:bCs/>
          <w:sz w:val="22"/>
          <w:szCs w:val="22"/>
        </w:rPr>
        <w:t>(7429), 438-442.</w:t>
      </w:r>
    </w:p>
    <w:p w14:paraId="7A995ED2" w14:textId="1ACFED5E" w:rsidR="00582899" w:rsidRPr="00CC4EAC" w:rsidRDefault="00DD7224" w:rsidP="00582899">
      <w:pPr>
        <w:autoSpaceDE w:val="0"/>
        <w:autoSpaceDN w:val="0"/>
        <w:adjustRightInd w:val="0"/>
        <w:ind w:left="720" w:hanging="720"/>
        <w:rPr>
          <w:rFonts w:asciiTheme="minorHAnsi" w:eastAsia="Times New Roman" w:hAnsiTheme="minorHAnsi" w:cs="Arial"/>
          <w:sz w:val="22"/>
          <w:szCs w:val="22"/>
        </w:rPr>
      </w:pPr>
      <w:r w:rsidRPr="00CC4EAC">
        <w:rPr>
          <w:rFonts w:asciiTheme="minorHAnsi" w:eastAsia="Times New Roman" w:hAnsiTheme="minorHAnsi" w:cs="Arial"/>
          <w:sz w:val="22"/>
          <w:szCs w:val="22"/>
        </w:rPr>
        <w:t xml:space="preserve">34. </w:t>
      </w:r>
      <w:r w:rsidR="00582899" w:rsidRPr="00CC4EAC">
        <w:rPr>
          <w:rFonts w:asciiTheme="minorHAnsi" w:eastAsia="Times New Roman" w:hAnsiTheme="minorHAnsi" w:cs="Arial"/>
          <w:sz w:val="22"/>
          <w:szCs w:val="22"/>
        </w:rPr>
        <w:t xml:space="preserve">Steiner, A., </w:t>
      </w:r>
      <w:proofErr w:type="spellStart"/>
      <w:r w:rsidR="00582899" w:rsidRPr="00CC4EAC">
        <w:rPr>
          <w:rFonts w:asciiTheme="minorHAnsi" w:eastAsia="Times New Roman" w:hAnsiTheme="minorHAnsi" w:cs="Arial"/>
          <w:sz w:val="22"/>
          <w:szCs w:val="22"/>
        </w:rPr>
        <w:t>Gengoux</w:t>
      </w:r>
      <w:proofErr w:type="spellEnd"/>
      <w:r w:rsidR="00582899" w:rsidRPr="00CC4EAC">
        <w:rPr>
          <w:rFonts w:asciiTheme="minorHAnsi" w:eastAsia="Times New Roman" w:hAnsiTheme="minorHAnsi" w:cs="Arial"/>
          <w:sz w:val="22"/>
          <w:szCs w:val="22"/>
        </w:rPr>
        <w:t xml:space="preserve">, G., Klin, A., &amp; </w:t>
      </w:r>
      <w:r w:rsidR="00582899" w:rsidRPr="00CC4EAC">
        <w:rPr>
          <w:rFonts w:asciiTheme="minorHAnsi" w:eastAsia="Times New Roman" w:hAnsiTheme="minorHAnsi" w:cs="Arial"/>
          <w:b/>
          <w:sz w:val="22"/>
          <w:szCs w:val="22"/>
        </w:rPr>
        <w:t>Chawarska, K.</w:t>
      </w:r>
      <w:r w:rsidR="00582899" w:rsidRPr="00CC4EAC">
        <w:rPr>
          <w:rFonts w:asciiTheme="minorHAnsi" w:eastAsia="Times New Roman" w:hAnsiTheme="minorHAnsi" w:cs="Arial"/>
          <w:sz w:val="22"/>
          <w:szCs w:val="22"/>
        </w:rPr>
        <w:t xml:space="preserve"> (2013). Pivotal response treatment for infants at-risk for autism spectrum disorders: A pilot study. </w:t>
      </w:r>
      <w:r w:rsidR="00582899" w:rsidRPr="00CC4EAC">
        <w:rPr>
          <w:rFonts w:asciiTheme="minorHAnsi" w:eastAsia="Times New Roman" w:hAnsiTheme="minorHAnsi" w:cs="Arial"/>
          <w:i/>
          <w:sz w:val="22"/>
          <w:szCs w:val="22"/>
        </w:rPr>
        <w:t>Journal of Autism and Developmental Disorders</w:t>
      </w:r>
      <w:r w:rsidR="001F4414" w:rsidRPr="00CC4EAC">
        <w:rPr>
          <w:rFonts w:asciiTheme="minorHAnsi" w:eastAsia="Times New Roman" w:hAnsiTheme="minorHAnsi" w:cs="Arial"/>
          <w:i/>
          <w:sz w:val="22"/>
          <w:szCs w:val="22"/>
        </w:rPr>
        <w:t>,</w:t>
      </w:r>
      <w:r w:rsidR="00582899" w:rsidRPr="00CC4EAC">
        <w:rPr>
          <w:rFonts w:asciiTheme="minorHAnsi" w:eastAsia="Times New Roman" w:hAnsiTheme="minorHAnsi" w:cs="Arial"/>
          <w:i/>
          <w:sz w:val="22"/>
          <w:szCs w:val="22"/>
        </w:rPr>
        <w:t xml:space="preserve"> </w:t>
      </w:r>
      <w:r w:rsidR="00582899" w:rsidRPr="00CC4EAC">
        <w:rPr>
          <w:rFonts w:asciiTheme="minorHAnsi" w:eastAsia="Times New Roman" w:hAnsiTheme="minorHAnsi" w:cs="Arial"/>
          <w:bCs/>
          <w:i/>
          <w:sz w:val="22"/>
          <w:szCs w:val="22"/>
        </w:rPr>
        <w:t>43</w:t>
      </w:r>
      <w:r w:rsidR="00582899" w:rsidRPr="00CC4EAC">
        <w:rPr>
          <w:rFonts w:asciiTheme="minorHAnsi" w:eastAsia="Times New Roman" w:hAnsiTheme="minorHAnsi" w:cs="Arial"/>
          <w:sz w:val="22"/>
          <w:szCs w:val="22"/>
        </w:rPr>
        <w:t>(1)</w:t>
      </w:r>
      <w:r w:rsidR="001F4414" w:rsidRPr="00CC4EAC">
        <w:rPr>
          <w:rFonts w:asciiTheme="minorHAnsi" w:eastAsia="Times New Roman" w:hAnsiTheme="minorHAnsi" w:cs="Arial"/>
          <w:sz w:val="22"/>
          <w:szCs w:val="22"/>
        </w:rPr>
        <w:t>,</w:t>
      </w:r>
      <w:r w:rsidR="00582899" w:rsidRPr="00CC4EAC">
        <w:rPr>
          <w:rFonts w:asciiTheme="minorHAnsi" w:eastAsia="Times New Roman" w:hAnsiTheme="minorHAnsi" w:cs="Arial"/>
          <w:sz w:val="22"/>
          <w:szCs w:val="22"/>
        </w:rPr>
        <w:t xml:space="preserve"> 91-102.</w:t>
      </w:r>
    </w:p>
    <w:p w14:paraId="68D7AAA1" w14:textId="20BBD336" w:rsidR="00582899" w:rsidRPr="00CC4EAC" w:rsidRDefault="00DD7224" w:rsidP="00DD7224">
      <w:pPr>
        <w:pStyle w:val="BodyText"/>
        <w:ind w:left="720" w:hanging="720"/>
        <w:rPr>
          <w:rFonts w:asciiTheme="minorHAnsi" w:eastAsia="Times New Roman" w:hAnsiTheme="minorHAnsi" w:cs="Arial"/>
          <w:szCs w:val="22"/>
        </w:rPr>
      </w:pPr>
      <w:r w:rsidRPr="00CC4EAC">
        <w:rPr>
          <w:rFonts w:asciiTheme="minorHAnsi" w:eastAsia="Times New Roman" w:hAnsiTheme="minorHAnsi" w:cs="Arial"/>
          <w:color w:val="auto"/>
          <w:szCs w:val="22"/>
        </w:rPr>
        <w:t xml:space="preserve">35. </w:t>
      </w:r>
      <w:r w:rsidR="00582899" w:rsidRPr="00CC4EAC">
        <w:rPr>
          <w:rFonts w:asciiTheme="minorHAnsi" w:eastAsia="Times New Roman" w:hAnsiTheme="minorHAnsi" w:cs="Arial"/>
          <w:b/>
          <w:color w:val="auto"/>
          <w:szCs w:val="22"/>
        </w:rPr>
        <w:t>Chawarska, K.</w:t>
      </w:r>
      <w:r w:rsidR="00582899" w:rsidRPr="00CC4EAC">
        <w:rPr>
          <w:rFonts w:asciiTheme="minorHAnsi" w:eastAsia="Times New Roman" w:hAnsiTheme="minorHAnsi" w:cs="Arial"/>
          <w:color w:val="auto"/>
          <w:szCs w:val="22"/>
        </w:rPr>
        <w:t xml:space="preserve">, Macari, S., &amp; </w:t>
      </w:r>
      <w:proofErr w:type="spellStart"/>
      <w:r w:rsidR="00582899" w:rsidRPr="00CC4EAC">
        <w:rPr>
          <w:rFonts w:asciiTheme="minorHAnsi" w:eastAsia="Times New Roman" w:hAnsiTheme="minorHAnsi" w:cs="Arial"/>
          <w:color w:val="auto"/>
          <w:szCs w:val="22"/>
        </w:rPr>
        <w:t>Shic</w:t>
      </w:r>
      <w:proofErr w:type="spellEnd"/>
      <w:r w:rsidR="00582899" w:rsidRPr="00CC4EAC">
        <w:rPr>
          <w:rFonts w:asciiTheme="minorHAnsi" w:eastAsia="Times New Roman" w:hAnsiTheme="minorHAnsi" w:cs="Arial"/>
          <w:color w:val="auto"/>
          <w:szCs w:val="22"/>
        </w:rPr>
        <w:t xml:space="preserve">, F. (2013). Decreased </w:t>
      </w:r>
      <w:r w:rsidR="001F4414" w:rsidRPr="00CC4EAC">
        <w:rPr>
          <w:rFonts w:asciiTheme="minorHAnsi" w:eastAsia="Times New Roman" w:hAnsiTheme="minorHAnsi" w:cs="Arial"/>
          <w:color w:val="auto"/>
          <w:szCs w:val="22"/>
        </w:rPr>
        <w:t>s</w:t>
      </w:r>
      <w:r w:rsidR="00582899" w:rsidRPr="00CC4EAC">
        <w:rPr>
          <w:rFonts w:asciiTheme="minorHAnsi" w:eastAsia="Times New Roman" w:hAnsiTheme="minorHAnsi" w:cs="Arial"/>
          <w:color w:val="auto"/>
          <w:szCs w:val="22"/>
        </w:rPr>
        <w:t xml:space="preserve">pontaneous </w:t>
      </w:r>
      <w:r w:rsidR="001F4414" w:rsidRPr="00CC4EAC">
        <w:rPr>
          <w:rFonts w:asciiTheme="minorHAnsi" w:eastAsia="Times New Roman" w:hAnsiTheme="minorHAnsi" w:cs="Arial"/>
          <w:color w:val="auto"/>
          <w:szCs w:val="22"/>
        </w:rPr>
        <w:t>a</w:t>
      </w:r>
      <w:r w:rsidR="00582899" w:rsidRPr="00CC4EAC">
        <w:rPr>
          <w:rFonts w:asciiTheme="minorHAnsi" w:eastAsia="Times New Roman" w:hAnsiTheme="minorHAnsi" w:cs="Arial"/>
          <w:color w:val="auto"/>
          <w:szCs w:val="22"/>
        </w:rPr>
        <w:t xml:space="preserve">ttention to </w:t>
      </w:r>
      <w:r w:rsidR="001F4414" w:rsidRPr="00CC4EAC">
        <w:rPr>
          <w:rFonts w:asciiTheme="minorHAnsi" w:eastAsia="Times New Roman" w:hAnsiTheme="minorHAnsi" w:cs="Arial"/>
          <w:color w:val="auto"/>
          <w:szCs w:val="22"/>
        </w:rPr>
        <w:t>s</w:t>
      </w:r>
      <w:r w:rsidR="00582899" w:rsidRPr="00CC4EAC">
        <w:rPr>
          <w:rFonts w:asciiTheme="minorHAnsi" w:eastAsia="Times New Roman" w:hAnsiTheme="minorHAnsi" w:cs="Arial"/>
          <w:color w:val="auto"/>
          <w:szCs w:val="22"/>
        </w:rPr>
        <w:t xml:space="preserve">ocial </w:t>
      </w:r>
      <w:r w:rsidR="001F4414" w:rsidRPr="00CC4EAC">
        <w:rPr>
          <w:rFonts w:asciiTheme="minorHAnsi" w:eastAsia="Times New Roman" w:hAnsiTheme="minorHAnsi" w:cs="Arial"/>
          <w:color w:val="auto"/>
          <w:szCs w:val="22"/>
        </w:rPr>
        <w:t>s</w:t>
      </w:r>
      <w:r w:rsidR="00582899" w:rsidRPr="00CC4EAC">
        <w:rPr>
          <w:rFonts w:asciiTheme="minorHAnsi" w:eastAsia="Times New Roman" w:hAnsiTheme="minorHAnsi" w:cs="Arial"/>
          <w:color w:val="auto"/>
          <w:szCs w:val="22"/>
        </w:rPr>
        <w:t>cenes in 6-</w:t>
      </w:r>
      <w:r w:rsidR="001F4414" w:rsidRPr="00CC4EAC">
        <w:rPr>
          <w:rFonts w:asciiTheme="minorHAnsi" w:eastAsia="Times New Roman" w:hAnsiTheme="minorHAnsi" w:cs="Arial"/>
          <w:color w:val="auto"/>
          <w:szCs w:val="22"/>
        </w:rPr>
        <w:t>m</w:t>
      </w:r>
      <w:r w:rsidR="00582899" w:rsidRPr="00CC4EAC">
        <w:rPr>
          <w:rFonts w:asciiTheme="minorHAnsi" w:eastAsia="Times New Roman" w:hAnsiTheme="minorHAnsi" w:cs="Arial"/>
          <w:color w:val="auto"/>
          <w:szCs w:val="22"/>
        </w:rPr>
        <w:t>onth-</w:t>
      </w:r>
      <w:r w:rsidR="001F4414" w:rsidRPr="00CC4EAC">
        <w:rPr>
          <w:rFonts w:asciiTheme="minorHAnsi" w:eastAsia="Times New Roman" w:hAnsiTheme="minorHAnsi" w:cs="Arial"/>
          <w:color w:val="auto"/>
          <w:szCs w:val="22"/>
        </w:rPr>
        <w:t>o</w:t>
      </w:r>
      <w:r w:rsidR="00582899" w:rsidRPr="00CC4EAC">
        <w:rPr>
          <w:rFonts w:asciiTheme="minorHAnsi" w:eastAsia="Times New Roman" w:hAnsiTheme="minorHAnsi" w:cs="Arial"/>
          <w:color w:val="auto"/>
          <w:szCs w:val="22"/>
        </w:rPr>
        <w:t xml:space="preserve">ld </w:t>
      </w:r>
      <w:r w:rsidR="001F4414" w:rsidRPr="00CC4EAC">
        <w:rPr>
          <w:rFonts w:asciiTheme="minorHAnsi" w:eastAsia="Times New Roman" w:hAnsiTheme="minorHAnsi" w:cs="Arial"/>
          <w:color w:val="auto"/>
          <w:szCs w:val="22"/>
        </w:rPr>
        <w:t>i</w:t>
      </w:r>
      <w:r w:rsidR="00582899" w:rsidRPr="00CC4EAC">
        <w:rPr>
          <w:rFonts w:asciiTheme="minorHAnsi" w:eastAsia="Times New Roman" w:hAnsiTheme="minorHAnsi" w:cs="Arial"/>
          <w:color w:val="auto"/>
          <w:szCs w:val="22"/>
        </w:rPr>
        <w:t xml:space="preserve">nfants </w:t>
      </w:r>
      <w:r w:rsidR="001F4414" w:rsidRPr="00CC4EAC">
        <w:rPr>
          <w:rFonts w:asciiTheme="minorHAnsi" w:eastAsia="Times New Roman" w:hAnsiTheme="minorHAnsi" w:cs="Arial"/>
          <w:color w:val="auto"/>
          <w:szCs w:val="22"/>
        </w:rPr>
        <w:t>l</w:t>
      </w:r>
      <w:r w:rsidR="00582899" w:rsidRPr="00CC4EAC">
        <w:rPr>
          <w:rFonts w:asciiTheme="minorHAnsi" w:eastAsia="Times New Roman" w:hAnsiTheme="minorHAnsi" w:cs="Arial"/>
          <w:color w:val="auto"/>
          <w:szCs w:val="22"/>
        </w:rPr>
        <w:t xml:space="preserve">ater </w:t>
      </w:r>
      <w:r w:rsidR="001F4414" w:rsidRPr="00CC4EAC">
        <w:rPr>
          <w:rFonts w:asciiTheme="minorHAnsi" w:eastAsia="Times New Roman" w:hAnsiTheme="minorHAnsi" w:cs="Arial"/>
          <w:color w:val="auto"/>
          <w:szCs w:val="22"/>
        </w:rPr>
        <w:t>d</w:t>
      </w:r>
      <w:r w:rsidR="00582899" w:rsidRPr="00CC4EAC">
        <w:rPr>
          <w:rFonts w:asciiTheme="minorHAnsi" w:eastAsia="Times New Roman" w:hAnsiTheme="minorHAnsi" w:cs="Arial"/>
          <w:color w:val="auto"/>
          <w:szCs w:val="22"/>
        </w:rPr>
        <w:t xml:space="preserve">iagnosed with </w:t>
      </w:r>
      <w:r w:rsidR="001F4414" w:rsidRPr="00CC4EAC">
        <w:rPr>
          <w:rFonts w:asciiTheme="minorHAnsi" w:eastAsia="Times New Roman" w:hAnsiTheme="minorHAnsi" w:cs="Arial"/>
          <w:color w:val="auto"/>
          <w:szCs w:val="22"/>
        </w:rPr>
        <w:t>a</w:t>
      </w:r>
      <w:r w:rsidR="00582899" w:rsidRPr="00CC4EAC">
        <w:rPr>
          <w:rFonts w:asciiTheme="minorHAnsi" w:eastAsia="Times New Roman" w:hAnsiTheme="minorHAnsi" w:cs="Arial"/>
          <w:color w:val="auto"/>
          <w:szCs w:val="22"/>
        </w:rPr>
        <w:t xml:space="preserve">utism </w:t>
      </w:r>
      <w:r w:rsidR="001F4414" w:rsidRPr="00CC4EAC">
        <w:rPr>
          <w:rFonts w:asciiTheme="minorHAnsi" w:eastAsia="Times New Roman" w:hAnsiTheme="minorHAnsi" w:cs="Arial"/>
          <w:color w:val="auto"/>
          <w:szCs w:val="22"/>
        </w:rPr>
        <w:t>s</w:t>
      </w:r>
      <w:r w:rsidR="00582899" w:rsidRPr="00CC4EAC">
        <w:rPr>
          <w:rFonts w:asciiTheme="minorHAnsi" w:eastAsia="Times New Roman" w:hAnsiTheme="minorHAnsi" w:cs="Arial"/>
          <w:color w:val="auto"/>
          <w:szCs w:val="22"/>
        </w:rPr>
        <w:t xml:space="preserve">pectrum </w:t>
      </w:r>
      <w:r w:rsidR="001F4414" w:rsidRPr="00CC4EAC">
        <w:rPr>
          <w:rFonts w:asciiTheme="minorHAnsi" w:eastAsia="Times New Roman" w:hAnsiTheme="minorHAnsi" w:cs="Arial"/>
          <w:color w:val="auto"/>
          <w:szCs w:val="22"/>
        </w:rPr>
        <w:t>d</w:t>
      </w:r>
      <w:r w:rsidR="00582899" w:rsidRPr="00CC4EAC">
        <w:rPr>
          <w:rFonts w:asciiTheme="minorHAnsi" w:eastAsia="Times New Roman" w:hAnsiTheme="minorHAnsi" w:cs="Arial"/>
          <w:color w:val="auto"/>
          <w:szCs w:val="22"/>
        </w:rPr>
        <w:t xml:space="preserve">isorders. </w:t>
      </w:r>
      <w:r w:rsidR="00582899" w:rsidRPr="00CC4EAC">
        <w:rPr>
          <w:rFonts w:asciiTheme="minorHAnsi" w:eastAsia="Times New Roman" w:hAnsiTheme="minorHAnsi" w:cs="Arial"/>
          <w:i/>
          <w:color w:val="auto"/>
          <w:szCs w:val="22"/>
        </w:rPr>
        <w:t>Biological Psychiatry</w:t>
      </w:r>
      <w:r w:rsidR="001F4414" w:rsidRPr="00CC4EAC">
        <w:rPr>
          <w:rFonts w:asciiTheme="minorHAnsi" w:eastAsia="Times New Roman" w:hAnsiTheme="minorHAnsi" w:cs="Arial"/>
          <w:i/>
          <w:color w:val="auto"/>
          <w:szCs w:val="22"/>
        </w:rPr>
        <w:t>, 74</w:t>
      </w:r>
      <w:r w:rsidR="001F4414" w:rsidRPr="00CC4EAC">
        <w:rPr>
          <w:rFonts w:asciiTheme="minorHAnsi" w:eastAsia="Times New Roman" w:hAnsiTheme="minorHAnsi" w:cs="Arial"/>
          <w:color w:val="auto"/>
          <w:szCs w:val="22"/>
        </w:rPr>
        <w:t>(3), 195-203.</w:t>
      </w:r>
    </w:p>
    <w:p w14:paraId="34B9C492" w14:textId="476D8D7B" w:rsidR="00582899" w:rsidRPr="00CC4EAC" w:rsidRDefault="00DD7224" w:rsidP="00582899">
      <w:pPr>
        <w:pStyle w:val="BodyText"/>
        <w:ind w:left="720" w:hanging="720"/>
        <w:rPr>
          <w:rFonts w:asciiTheme="minorHAnsi" w:eastAsia="Times New Roman" w:hAnsiTheme="minorHAnsi" w:cs="Arial"/>
          <w:color w:val="auto"/>
          <w:szCs w:val="22"/>
        </w:rPr>
      </w:pPr>
      <w:r w:rsidRPr="00CC4EAC">
        <w:rPr>
          <w:rFonts w:asciiTheme="minorHAnsi" w:eastAsia="Times New Roman" w:hAnsiTheme="minorHAnsi" w:cs="Arial"/>
          <w:color w:val="auto"/>
          <w:szCs w:val="22"/>
        </w:rPr>
        <w:t xml:space="preserve">36. </w:t>
      </w:r>
      <w:proofErr w:type="spellStart"/>
      <w:r w:rsidR="00582899" w:rsidRPr="00CC4EAC">
        <w:rPr>
          <w:rFonts w:asciiTheme="minorHAnsi" w:eastAsia="Times New Roman" w:hAnsiTheme="minorHAnsi" w:cs="Arial"/>
          <w:color w:val="auto"/>
          <w:szCs w:val="22"/>
        </w:rPr>
        <w:t>Shic</w:t>
      </w:r>
      <w:proofErr w:type="spellEnd"/>
      <w:r w:rsidR="00582899" w:rsidRPr="00CC4EAC">
        <w:rPr>
          <w:rFonts w:asciiTheme="minorHAnsi" w:eastAsia="Times New Roman" w:hAnsiTheme="minorHAnsi" w:cs="Arial"/>
          <w:color w:val="auto"/>
          <w:szCs w:val="22"/>
        </w:rPr>
        <w:t>, F., Macari,</w:t>
      </w:r>
      <w:r w:rsidR="001F4414" w:rsidRPr="00CC4EAC">
        <w:rPr>
          <w:rFonts w:asciiTheme="minorHAnsi" w:eastAsia="Times New Roman" w:hAnsiTheme="minorHAnsi" w:cs="Arial"/>
          <w:color w:val="auto"/>
          <w:szCs w:val="22"/>
        </w:rPr>
        <w:t xml:space="preserve"> S.,</w:t>
      </w:r>
      <w:r w:rsidR="00582899" w:rsidRPr="00CC4EAC">
        <w:rPr>
          <w:rFonts w:asciiTheme="minorHAnsi" w:eastAsia="Times New Roman" w:hAnsiTheme="minorHAnsi" w:cs="Arial"/>
          <w:color w:val="auto"/>
          <w:szCs w:val="22"/>
        </w:rPr>
        <w:t xml:space="preserve"> &amp; </w:t>
      </w:r>
      <w:r w:rsidR="00582899" w:rsidRPr="00CC4EAC">
        <w:rPr>
          <w:rFonts w:asciiTheme="minorHAnsi" w:eastAsia="Times New Roman" w:hAnsiTheme="minorHAnsi" w:cs="Arial"/>
          <w:b/>
          <w:color w:val="auto"/>
          <w:szCs w:val="22"/>
        </w:rPr>
        <w:t>Chawarska, K</w:t>
      </w:r>
      <w:r w:rsidR="00582899" w:rsidRPr="00CC4EAC">
        <w:rPr>
          <w:rFonts w:asciiTheme="minorHAnsi" w:eastAsia="Times New Roman" w:hAnsiTheme="minorHAnsi" w:cs="Arial"/>
          <w:color w:val="auto"/>
          <w:szCs w:val="22"/>
        </w:rPr>
        <w:t xml:space="preserve">. (2014). Speech </w:t>
      </w:r>
      <w:r w:rsidR="00095C96" w:rsidRPr="00CC4EAC">
        <w:rPr>
          <w:rFonts w:asciiTheme="minorHAnsi" w:eastAsia="Times New Roman" w:hAnsiTheme="minorHAnsi" w:cs="Arial"/>
          <w:color w:val="auto"/>
          <w:szCs w:val="22"/>
        </w:rPr>
        <w:t>d</w:t>
      </w:r>
      <w:r w:rsidR="00582899" w:rsidRPr="00CC4EAC">
        <w:rPr>
          <w:rFonts w:asciiTheme="minorHAnsi" w:eastAsia="Times New Roman" w:hAnsiTheme="minorHAnsi" w:cs="Arial"/>
          <w:color w:val="auto"/>
          <w:szCs w:val="22"/>
        </w:rPr>
        <w:t xml:space="preserve">isturbs </w:t>
      </w:r>
      <w:r w:rsidR="00095C96" w:rsidRPr="00CC4EAC">
        <w:rPr>
          <w:rFonts w:asciiTheme="minorHAnsi" w:eastAsia="Times New Roman" w:hAnsiTheme="minorHAnsi" w:cs="Arial"/>
          <w:color w:val="auto"/>
          <w:szCs w:val="22"/>
        </w:rPr>
        <w:t>f</w:t>
      </w:r>
      <w:r w:rsidR="00582899" w:rsidRPr="00CC4EAC">
        <w:rPr>
          <w:rFonts w:asciiTheme="minorHAnsi" w:eastAsia="Times New Roman" w:hAnsiTheme="minorHAnsi" w:cs="Arial"/>
          <w:color w:val="auto"/>
          <w:szCs w:val="22"/>
        </w:rPr>
        <w:t xml:space="preserve">ace </w:t>
      </w:r>
      <w:r w:rsidR="00095C96" w:rsidRPr="00CC4EAC">
        <w:rPr>
          <w:rFonts w:asciiTheme="minorHAnsi" w:eastAsia="Times New Roman" w:hAnsiTheme="minorHAnsi" w:cs="Arial"/>
          <w:color w:val="auto"/>
          <w:szCs w:val="22"/>
        </w:rPr>
        <w:t>s</w:t>
      </w:r>
      <w:r w:rsidR="00582899" w:rsidRPr="00CC4EAC">
        <w:rPr>
          <w:rFonts w:asciiTheme="minorHAnsi" w:eastAsia="Times New Roman" w:hAnsiTheme="minorHAnsi" w:cs="Arial"/>
          <w:color w:val="auto"/>
          <w:szCs w:val="22"/>
        </w:rPr>
        <w:t>canning in 6-</w:t>
      </w:r>
      <w:r w:rsidR="00095C96" w:rsidRPr="00CC4EAC">
        <w:rPr>
          <w:rFonts w:asciiTheme="minorHAnsi" w:eastAsia="Times New Roman" w:hAnsiTheme="minorHAnsi" w:cs="Arial"/>
          <w:color w:val="auto"/>
          <w:szCs w:val="22"/>
        </w:rPr>
        <w:t>m</w:t>
      </w:r>
      <w:r w:rsidR="00582899" w:rsidRPr="00CC4EAC">
        <w:rPr>
          <w:rFonts w:asciiTheme="minorHAnsi" w:eastAsia="Times New Roman" w:hAnsiTheme="minorHAnsi" w:cs="Arial"/>
          <w:color w:val="auto"/>
          <w:szCs w:val="22"/>
        </w:rPr>
        <w:t>onth-</w:t>
      </w:r>
      <w:r w:rsidR="00095C96" w:rsidRPr="00CC4EAC">
        <w:rPr>
          <w:rFonts w:asciiTheme="minorHAnsi" w:eastAsia="Times New Roman" w:hAnsiTheme="minorHAnsi" w:cs="Arial"/>
          <w:color w:val="auto"/>
          <w:szCs w:val="22"/>
        </w:rPr>
        <w:t>o</w:t>
      </w:r>
      <w:r w:rsidR="00582899" w:rsidRPr="00CC4EAC">
        <w:rPr>
          <w:rFonts w:asciiTheme="minorHAnsi" w:eastAsia="Times New Roman" w:hAnsiTheme="minorHAnsi" w:cs="Arial"/>
          <w:color w:val="auto"/>
          <w:szCs w:val="22"/>
        </w:rPr>
        <w:t xml:space="preserve">lds who develop </w:t>
      </w:r>
      <w:r w:rsidR="00095C96" w:rsidRPr="00CC4EAC">
        <w:rPr>
          <w:rFonts w:asciiTheme="minorHAnsi" w:eastAsia="Times New Roman" w:hAnsiTheme="minorHAnsi" w:cs="Arial"/>
          <w:color w:val="auto"/>
          <w:szCs w:val="22"/>
        </w:rPr>
        <w:t>a</w:t>
      </w:r>
      <w:r w:rsidR="00582899" w:rsidRPr="00CC4EAC">
        <w:rPr>
          <w:rFonts w:asciiTheme="minorHAnsi" w:eastAsia="Times New Roman" w:hAnsiTheme="minorHAnsi" w:cs="Arial"/>
          <w:color w:val="auto"/>
          <w:szCs w:val="22"/>
        </w:rPr>
        <w:t xml:space="preserve">utism </w:t>
      </w:r>
      <w:r w:rsidR="00095C96" w:rsidRPr="00CC4EAC">
        <w:rPr>
          <w:rFonts w:asciiTheme="minorHAnsi" w:eastAsia="Times New Roman" w:hAnsiTheme="minorHAnsi" w:cs="Arial"/>
          <w:color w:val="auto"/>
          <w:szCs w:val="22"/>
        </w:rPr>
        <w:t>s</w:t>
      </w:r>
      <w:r w:rsidR="00582899" w:rsidRPr="00CC4EAC">
        <w:rPr>
          <w:rFonts w:asciiTheme="minorHAnsi" w:eastAsia="Times New Roman" w:hAnsiTheme="minorHAnsi" w:cs="Arial"/>
          <w:color w:val="auto"/>
          <w:szCs w:val="22"/>
        </w:rPr>
        <w:t xml:space="preserve">pectrum </w:t>
      </w:r>
      <w:r w:rsidR="00095C96" w:rsidRPr="00CC4EAC">
        <w:rPr>
          <w:rFonts w:asciiTheme="minorHAnsi" w:eastAsia="Times New Roman" w:hAnsiTheme="minorHAnsi" w:cs="Arial"/>
          <w:color w:val="auto"/>
          <w:szCs w:val="22"/>
        </w:rPr>
        <w:t>d</w:t>
      </w:r>
      <w:r w:rsidR="00582899" w:rsidRPr="00CC4EAC">
        <w:rPr>
          <w:rFonts w:asciiTheme="minorHAnsi" w:eastAsia="Times New Roman" w:hAnsiTheme="minorHAnsi" w:cs="Arial"/>
          <w:color w:val="auto"/>
          <w:szCs w:val="22"/>
        </w:rPr>
        <w:t xml:space="preserve">isorder. </w:t>
      </w:r>
      <w:r w:rsidR="00582899" w:rsidRPr="00CC4EAC">
        <w:rPr>
          <w:rFonts w:asciiTheme="minorHAnsi" w:eastAsia="Times New Roman" w:hAnsiTheme="minorHAnsi" w:cs="Arial"/>
          <w:i/>
          <w:color w:val="auto"/>
          <w:szCs w:val="22"/>
        </w:rPr>
        <w:t>Biological Psychiatry</w:t>
      </w:r>
      <w:r w:rsidR="00095C96" w:rsidRPr="00CC4EAC">
        <w:rPr>
          <w:rFonts w:asciiTheme="minorHAnsi" w:eastAsia="Times New Roman" w:hAnsiTheme="minorHAnsi" w:cs="Arial"/>
          <w:color w:val="auto"/>
          <w:szCs w:val="22"/>
        </w:rPr>
        <w:t xml:space="preserve">, </w:t>
      </w:r>
      <w:r w:rsidR="00095C96" w:rsidRPr="00CC4EAC">
        <w:rPr>
          <w:rFonts w:asciiTheme="minorHAnsi" w:eastAsia="Times New Roman" w:hAnsiTheme="minorHAnsi" w:cs="Arial"/>
          <w:i/>
          <w:color w:val="auto"/>
          <w:szCs w:val="22"/>
        </w:rPr>
        <w:t>75</w:t>
      </w:r>
      <w:r w:rsidR="00095C96" w:rsidRPr="00CC4EAC">
        <w:rPr>
          <w:rFonts w:asciiTheme="minorHAnsi" w:eastAsia="Times New Roman" w:hAnsiTheme="minorHAnsi" w:cs="Arial"/>
          <w:color w:val="auto"/>
          <w:szCs w:val="22"/>
        </w:rPr>
        <w:t xml:space="preserve">(3), 231-237. </w:t>
      </w:r>
    </w:p>
    <w:p w14:paraId="55B6E5F6" w14:textId="599E1369" w:rsidR="00582899" w:rsidRPr="00CC4EAC" w:rsidRDefault="00DD7224" w:rsidP="00582899">
      <w:pPr>
        <w:pStyle w:val="BodyText"/>
        <w:ind w:left="720" w:hanging="720"/>
        <w:rPr>
          <w:rFonts w:asciiTheme="minorHAnsi" w:eastAsia="Times New Roman" w:hAnsiTheme="minorHAnsi" w:cs="Arial"/>
          <w:color w:val="auto"/>
          <w:szCs w:val="22"/>
        </w:rPr>
      </w:pPr>
      <w:r w:rsidRPr="00CC4EAC">
        <w:rPr>
          <w:rFonts w:asciiTheme="minorHAnsi" w:eastAsia="Times New Roman" w:hAnsiTheme="minorHAnsi" w:cs="Arial"/>
          <w:color w:val="auto"/>
          <w:szCs w:val="22"/>
        </w:rPr>
        <w:t xml:space="preserve">37. </w:t>
      </w:r>
      <w:r w:rsidR="00582899" w:rsidRPr="00CC4EAC">
        <w:rPr>
          <w:rFonts w:asciiTheme="minorHAnsi" w:eastAsia="Times New Roman" w:hAnsiTheme="minorHAnsi" w:cs="Arial"/>
          <w:color w:val="auto"/>
          <w:szCs w:val="22"/>
        </w:rPr>
        <w:t xml:space="preserve">Campbell, D., </w:t>
      </w:r>
      <w:proofErr w:type="spellStart"/>
      <w:r w:rsidR="00582899" w:rsidRPr="00CC4EAC">
        <w:rPr>
          <w:rFonts w:asciiTheme="minorHAnsi" w:eastAsia="Times New Roman" w:hAnsiTheme="minorHAnsi" w:cs="Arial"/>
          <w:color w:val="auto"/>
          <w:szCs w:val="22"/>
        </w:rPr>
        <w:t>Shic</w:t>
      </w:r>
      <w:proofErr w:type="spellEnd"/>
      <w:r w:rsidR="00582899" w:rsidRPr="00CC4EAC">
        <w:rPr>
          <w:rFonts w:asciiTheme="minorHAnsi" w:eastAsia="Times New Roman" w:hAnsiTheme="minorHAnsi" w:cs="Arial"/>
          <w:color w:val="auto"/>
          <w:szCs w:val="22"/>
        </w:rPr>
        <w:t xml:space="preserve">, F., Macari, S., &amp; </w:t>
      </w:r>
      <w:r w:rsidR="00582899" w:rsidRPr="00CC4EAC">
        <w:rPr>
          <w:rFonts w:asciiTheme="minorHAnsi" w:eastAsia="Times New Roman" w:hAnsiTheme="minorHAnsi" w:cs="Arial"/>
          <w:b/>
          <w:color w:val="auto"/>
          <w:szCs w:val="22"/>
        </w:rPr>
        <w:t>Chawarska, K</w:t>
      </w:r>
      <w:r w:rsidR="00582899" w:rsidRPr="00CC4EAC">
        <w:rPr>
          <w:rFonts w:asciiTheme="minorHAnsi" w:eastAsia="Times New Roman" w:hAnsiTheme="minorHAnsi" w:cs="Arial"/>
          <w:color w:val="auto"/>
          <w:szCs w:val="22"/>
        </w:rPr>
        <w:t xml:space="preserve">. (2014). Gaze patterns in response to dyadic bids at 2 years predict functioning at 3 years in Autism Spectrum Disorders: A </w:t>
      </w:r>
      <w:r w:rsidR="00095C96" w:rsidRPr="00CC4EAC">
        <w:rPr>
          <w:rFonts w:asciiTheme="minorHAnsi" w:eastAsia="Times New Roman" w:hAnsiTheme="minorHAnsi" w:cs="Arial"/>
          <w:color w:val="auto"/>
          <w:szCs w:val="22"/>
        </w:rPr>
        <w:t>s</w:t>
      </w:r>
      <w:r w:rsidR="00582899" w:rsidRPr="00CC4EAC">
        <w:rPr>
          <w:rFonts w:asciiTheme="minorHAnsi" w:eastAsia="Times New Roman" w:hAnsiTheme="minorHAnsi" w:cs="Arial"/>
          <w:color w:val="auto"/>
          <w:szCs w:val="22"/>
        </w:rPr>
        <w:t xml:space="preserve">ubtyping </w:t>
      </w:r>
      <w:r w:rsidR="00095C96" w:rsidRPr="00CC4EAC">
        <w:rPr>
          <w:rFonts w:asciiTheme="minorHAnsi" w:eastAsia="Times New Roman" w:hAnsiTheme="minorHAnsi" w:cs="Arial"/>
          <w:color w:val="auto"/>
          <w:szCs w:val="22"/>
        </w:rPr>
        <w:t>a</w:t>
      </w:r>
      <w:r w:rsidR="00582899" w:rsidRPr="00CC4EAC">
        <w:rPr>
          <w:rFonts w:asciiTheme="minorHAnsi" w:eastAsia="Times New Roman" w:hAnsiTheme="minorHAnsi" w:cs="Arial"/>
          <w:color w:val="auto"/>
          <w:szCs w:val="22"/>
        </w:rPr>
        <w:t xml:space="preserve">nalysis. </w:t>
      </w:r>
      <w:proofErr w:type="gramStart"/>
      <w:r w:rsidR="00582899" w:rsidRPr="00CC4EAC">
        <w:rPr>
          <w:rFonts w:asciiTheme="minorHAnsi" w:eastAsia="Times New Roman" w:hAnsiTheme="minorHAnsi" w:cs="Arial"/>
          <w:i/>
          <w:color w:val="auto"/>
          <w:szCs w:val="22"/>
        </w:rPr>
        <w:t>Journal of Autism &amp; Developmental Disorders</w:t>
      </w:r>
      <w:bookmarkStart w:id="3" w:name="_MailEndCompose"/>
      <w:r w:rsidR="00D01D2A" w:rsidRPr="00CC4EAC">
        <w:rPr>
          <w:rFonts w:asciiTheme="minorHAnsi" w:eastAsia="Times New Roman" w:hAnsiTheme="minorHAnsi" w:cs="Arial"/>
          <w:i/>
          <w:color w:val="auto"/>
          <w:szCs w:val="22"/>
        </w:rPr>
        <w:t>.</w:t>
      </w:r>
      <w:proofErr w:type="gramEnd"/>
      <w:r w:rsidR="00D01D2A" w:rsidRPr="00CC4EAC">
        <w:rPr>
          <w:rFonts w:asciiTheme="minorHAnsi" w:eastAsia="Times New Roman" w:hAnsiTheme="minorHAnsi" w:cs="Arial"/>
          <w:i/>
          <w:color w:val="auto"/>
          <w:szCs w:val="22"/>
        </w:rPr>
        <w:t xml:space="preserve"> 44, 2, 431-442</w:t>
      </w:r>
    </w:p>
    <w:p w14:paraId="64A0EECC" w14:textId="3FE874D0" w:rsidR="00582899" w:rsidRPr="00CC4EAC" w:rsidRDefault="00DD7224" w:rsidP="00582899">
      <w:pPr>
        <w:pStyle w:val="BodyText"/>
        <w:ind w:left="720" w:hanging="720"/>
        <w:rPr>
          <w:rFonts w:asciiTheme="minorHAnsi" w:hAnsiTheme="minorHAnsi" w:cs="Arial"/>
          <w:color w:val="auto"/>
          <w:szCs w:val="22"/>
        </w:rPr>
      </w:pPr>
      <w:r w:rsidRPr="00CC4EAC">
        <w:rPr>
          <w:rFonts w:asciiTheme="minorHAnsi" w:hAnsiTheme="minorHAnsi" w:cs="Arial"/>
          <w:color w:val="auto"/>
          <w:szCs w:val="22"/>
        </w:rPr>
        <w:lastRenderedPageBreak/>
        <w:t xml:space="preserve">38. </w:t>
      </w:r>
      <w:r w:rsidR="00582899" w:rsidRPr="00CC4EAC">
        <w:rPr>
          <w:rFonts w:asciiTheme="minorHAnsi" w:hAnsiTheme="minorHAnsi" w:cs="Arial"/>
          <w:color w:val="auto"/>
          <w:szCs w:val="22"/>
        </w:rPr>
        <w:t xml:space="preserve">Campbell, D. J., Chang, J., </w:t>
      </w:r>
      <w:r w:rsidR="00582899" w:rsidRPr="00CC4EAC">
        <w:rPr>
          <w:rFonts w:asciiTheme="minorHAnsi" w:hAnsiTheme="minorHAnsi" w:cs="Arial"/>
          <w:b/>
          <w:color w:val="auto"/>
          <w:szCs w:val="22"/>
        </w:rPr>
        <w:t>Chawarska</w:t>
      </w:r>
      <w:r w:rsidR="00582899" w:rsidRPr="00CC4EAC">
        <w:rPr>
          <w:rFonts w:asciiTheme="minorHAnsi" w:hAnsiTheme="minorHAnsi" w:cs="Arial"/>
          <w:color w:val="auto"/>
          <w:szCs w:val="22"/>
        </w:rPr>
        <w:t xml:space="preserve">, </w:t>
      </w:r>
      <w:r w:rsidR="00582899" w:rsidRPr="00CC4EAC">
        <w:rPr>
          <w:rFonts w:asciiTheme="minorHAnsi" w:hAnsiTheme="minorHAnsi" w:cs="Arial"/>
          <w:b/>
          <w:color w:val="auto"/>
          <w:szCs w:val="22"/>
        </w:rPr>
        <w:t>K.</w:t>
      </w:r>
      <w:r w:rsidR="00582899" w:rsidRPr="00CC4EAC">
        <w:rPr>
          <w:rFonts w:asciiTheme="minorHAnsi" w:hAnsiTheme="minorHAnsi" w:cs="Arial"/>
          <w:color w:val="auto"/>
          <w:szCs w:val="22"/>
        </w:rPr>
        <w:t xml:space="preserve">, &amp; </w:t>
      </w:r>
      <w:proofErr w:type="spellStart"/>
      <w:r w:rsidR="00582899" w:rsidRPr="00CC4EAC">
        <w:rPr>
          <w:rFonts w:asciiTheme="minorHAnsi" w:hAnsiTheme="minorHAnsi" w:cs="Arial"/>
          <w:color w:val="auto"/>
          <w:szCs w:val="22"/>
        </w:rPr>
        <w:t>Shic</w:t>
      </w:r>
      <w:proofErr w:type="spellEnd"/>
      <w:r w:rsidR="00582899" w:rsidRPr="00CC4EAC">
        <w:rPr>
          <w:rFonts w:asciiTheme="minorHAnsi" w:hAnsiTheme="minorHAnsi" w:cs="Arial"/>
          <w:color w:val="auto"/>
          <w:szCs w:val="22"/>
        </w:rPr>
        <w:t xml:space="preserve">, F. (2014). </w:t>
      </w:r>
      <w:proofErr w:type="gramStart"/>
      <w:r w:rsidR="00582899" w:rsidRPr="00CC4EAC">
        <w:rPr>
          <w:rFonts w:asciiTheme="minorHAnsi" w:hAnsiTheme="minorHAnsi" w:cs="Arial"/>
          <w:color w:val="auto"/>
          <w:szCs w:val="22"/>
        </w:rPr>
        <w:t xml:space="preserve">Saliency-based Bayesian </w:t>
      </w:r>
      <w:r w:rsidR="00095C96" w:rsidRPr="00CC4EAC">
        <w:rPr>
          <w:rFonts w:asciiTheme="minorHAnsi" w:hAnsiTheme="minorHAnsi" w:cs="Arial"/>
          <w:color w:val="auto"/>
          <w:szCs w:val="22"/>
        </w:rPr>
        <w:t>m</w:t>
      </w:r>
      <w:r w:rsidR="00582899" w:rsidRPr="00CC4EAC">
        <w:rPr>
          <w:rFonts w:asciiTheme="minorHAnsi" w:hAnsiTheme="minorHAnsi" w:cs="Arial"/>
          <w:color w:val="auto"/>
          <w:szCs w:val="22"/>
        </w:rPr>
        <w:t xml:space="preserve">odeling of </w:t>
      </w:r>
      <w:r w:rsidR="00095C96" w:rsidRPr="00CC4EAC">
        <w:rPr>
          <w:rFonts w:asciiTheme="minorHAnsi" w:hAnsiTheme="minorHAnsi" w:cs="Arial"/>
          <w:color w:val="auto"/>
          <w:szCs w:val="22"/>
        </w:rPr>
        <w:t>d</w:t>
      </w:r>
      <w:r w:rsidR="00582899" w:rsidRPr="00CC4EAC">
        <w:rPr>
          <w:rFonts w:asciiTheme="minorHAnsi" w:hAnsiTheme="minorHAnsi" w:cs="Arial"/>
          <w:color w:val="auto"/>
          <w:szCs w:val="22"/>
        </w:rPr>
        <w:t xml:space="preserve">ynamic </w:t>
      </w:r>
      <w:r w:rsidR="00095C96" w:rsidRPr="00CC4EAC">
        <w:rPr>
          <w:rFonts w:asciiTheme="minorHAnsi" w:hAnsiTheme="minorHAnsi" w:cs="Arial"/>
          <w:color w:val="auto"/>
          <w:szCs w:val="22"/>
        </w:rPr>
        <w:t>v</w:t>
      </w:r>
      <w:r w:rsidR="00582899" w:rsidRPr="00CC4EAC">
        <w:rPr>
          <w:rFonts w:asciiTheme="minorHAnsi" w:hAnsiTheme="minorHAnsi" w:cs="Arial"/>
          <w:color w:val="auto"/>
          <w:szCs w:val="22"/>
        </w:rPr>
        <w:t xml:space="preserve">iewing of </w:t>
      </w:r>
      <w:r w:rsidR="00095C96" w:rsidRPr="00CC4EAC">
        <w:rPr>
          <w:rFonts w:asciiTheme="minorHAnsi" w:hAnsiTheme="minorHAnsi" w:cs="Arial"/>
          <w:color w:val="auto"/>
          <w:szCs w:val="22"/>
        </w:rPr>
        <w:t>s</w:t>
      </w:r>
      <w:r w:rsidR="00582899" w:rsidRPr="00CC4EAC">
        <w:rPr>
          <w:rFonts w:asciiTheme="minorHAnsi" w:hAnsiTheme="minorHAnsi" w:cs="Arial"/>
          <w:color w:val="auto"/>
          <w:szCs w:val="22"/>
        </w:rPr>
        <w:t xml:space="preserve">tatic </w:t>
      </w:r>
      <w:r w:rsidR="00095C96" w:rsidRPr="00CC4EAC">
        <w:rPr>
          <w:rFonts w:asciiTheme="minorHAnsi" w:hAnsiTheme="minorHAnsi" w:cs="Arial"/>
          <w:color w:val="auto"/>
          <w:szCs w:val="22"/>
        </w:rPr>
        <w:t>s</w:t>
      </w:r>
      <w:r w:rsidR="00582899" w:rsidRPr="00CC4EAC">
        <w:rPr>
          <w:rFonts w:asciiTheme="minorHAnsi" w:hAnsiTheme="minorHAnsi" w:cs="Arial"/>
          <w:color w:val="auto"/>
          <w:szCs w:val="22"/>
        </w:rPr>
        <w:t>cenes.</w:t>
      </w:r>
      <w:proofErr w:type="gramEnd"/>
      <w:r w:rsidR="00582899" w:rsidRPr="00CC4EAC">
        <w:rPr>
          <w:rFonts w:asciiTheme="minorHAnsi" w:hAnsiTheme="minorHAnsi" w:cs="Arial"/>
          <w:color w:val="auto"/>
          <w:szCs w:val="22"/>
        </w:rPr>
        <w:t xml:space="preserve"> </w:t>
      </w:r>
      <w:proofErr w:type="gramStart"/>
      <w:r w:rsidR="0074013E" w:rsidRPr="00CC4EAC">
        <w:rPr>
          <w:rFonts w:asciiTheme="minorHAnsi" w:hAnsiTheme="minorHAnsi" w:cs="Arial"/>
          <w:color w:val="auto"/>
          <w:szCs w:val="22"/>
        </w:rPr>
        <w:t xml:space="preserve">In </w:t>
      </w:r>
      <w:r w:rsidR="00582899" w:rsidRPr="00CC4EAC">
        <w:rPr>
          <w:rFonts w:asciiTheme="minorHAnsi" w:hAnsiTheme="minorHAnsi" w:cs="Arial"/>
          <w:i/>
          <w:iCs/>
          <w:color w:val="auto"/>
          <w:szCs w:val="22"/>
        </w:rPr>
        <w:t>Proceedings of the Symposium on Eye Tracking Research and Applications</w:t>
      </w:r>
      <w:r w:rsidR="00582899" w:rsidRPr="00CC4EAC">
        <w:rPr>
          <w:rFonts w:asciiTheme="minorHAnsi" w:hAnsiTheme="minorHAnsi" w:cs="Arial"/>
          <w:color w:val="auto"/>
          <w:szCs w:val="22"/>
        </w:rPr>
        <w:t xml:space="preserve">, </w:t>
      </w:r>
      <w:r w:rsidR="00582899" w:rsidRPr="00CC4EAC">
        <w:rPr>
          <w:rFonts w:asciiTheme="minorHAnsi" w:hAnsiTheme="minorHAnsi" w:cs="Arial"/>
          <w:i/>
          <w:color w:val="auto"/>
          <w:szCs w:val="22"/>
        </w:rPr>
        <w:t xml:space="preserve">ETRA </w:t>
      </w:r>
      <w:r w:rsidR="0074013E" w:rsidRPr="00CC4EAC">
        <w:rPr>
          <w:rFonts w:asciiTheme="minorHAnsi" w:hAnsiTheme="minorHAnsi" w:cs="Arial"/>
          <w:i/>
          <w:color w:val="auto"/>
          <w:szCs w:val="22"/>
        </w:rPr>
        <w:t>20</w:t>
      </w:r>
      <w:r w:rsidR="00582899" w:rsidRPr="00CC4EAC">
        <w:rPr>
          <w:rFonts w:asciiTheme="minorHAnsi" w:hAnsiTheme="minorHAnsi" w:cs="Arial"/>
          <w:i/>
          <w:color w:val="auto"/>
          <w:szCs w:val="22"/>
        </w:rPr>
        <w:t>14</w:t>
      </w:r>
      <w:r w:rsidR="00582899" w:rsidRPr="00CC4EAC">
        <w:rPr>
          <w:rFonts w:asciiTheme="minorHAnsi" w:hAnsiTheme="minorHAnsi" w:cs="Arial"/>
          <w:color w:val="auto"/>
          <w:szCs w:val="22"/>
        </w:rPr>
        <w:t xml:space="preserve"> (pp. 51–58).</w:t>
      </w:r>
      <w:proofErr w:type="gramEnd"/>
      <w:r w:rsidR="00582899" w:rsidRPr="00CC4EAC">
        <w:rPr>
          <w:rFonts w:asciiTheme="minorHAnsi" w:hAnsiTheme="minorHAnsi" w:cs="Arial"/>
          <w:color w:val="auto"/>
          <w:szCs w:val="22"/>
        </w:rPr>
        <w:t xml:space="preserve"> New York, NY: ACM. </w:t>
      </w:r>
      <w:r w:rsidR="00095C96" w:rsidRPr="00CC4EAC">
        <w:rPr>
          <w:rFonts w:asciiTheme="minorHAnsi" w:hAnsiTheme="minorHAnsi" w:cs="Arial"/>
          <w:color w:val="auto"/>
          <w:szCs w:val="22"/>
        </w:rPr>
        <w:t>d</w:t>
      </w:r>
      <w:r w:rsidR="00582899" w:rsidRPr="00CC4EAC">
        <w:rPr>
          <w:rFonts w:asciiTheme="minorHAnsi" w:hAnsiTheme="minorHAnsi" w:cs="Arial"/>
          <w:color w:val="auto"/>
          <w:szCs w:val="22"/>
        </w:rPr>
        <w:t>oi:10.1145/2578153.2578159</w:t>
      </w:r>
      <w:bookmarkEnd w:id="3"/>
      <w:r w:rsidRPr="00CC4EAC">
        <w:rPr>
          <w:rFonts w:asciiTheme="minorHAnsi" w:hAnsiTheme="minorHAnsi" w:cs="Arial"/>
          <w:color w:val="auto"/>
          <w:szCs w:val="22"/>
        </w:rPr>
        <w:t>.</w:t>
      </w:r>
    </w:p>
    <w:p w14:paraId="0CF5FF8C" w14:textId="58641895" w:rsidR="00582899" w:rsidRPr="00CC4EAC" w:rsidRDefault="00DD7224" w:rsidP="00582899">
      <w:pPr>
        <w:pStyle w:val="BodyText"/>
        <w:ind w:left="720" w:hanging="720"/>
        <w:rPr>
          <w:rFonts w:asciiTheme="minorHAnsi" w:hAnsiTheme="minorHAnsi" w:cs="Arial"/>
          <w:color w:val="auto"/>
          <w:szCs w:val="22"/>
        </w:rPr>
      </w:pPr>
      <w:r w:rsidRPr="00CC4EAC">
        <w:rPr>
          <w:rFonts w:asciiTheme="minorHAnsi" w:hAnsiTheme="minorHAnsi" w:cs="Arial"/>
          <w:color w:val="auto"/>
          <w:szCs w:val="22"/>
        </w:rPr>
        <w:t xml:space="preserve">39. </w:t>
      </w:r>
      <w:r w:rsidR="00582899" w:rsidRPr="00CC4EAC">
        <w:rPr>
          <w:rFonts w:asciiTheme="minorHAnsi" w:hAnsiTheme="minorHAnsi" w:cs="Arial"/>
          <w:color w:val="auto"/>
          <w:szCs w:val="22"/>
        </w:rPr>
        <w:t xml:space="preserve">Wang, Q., Kim, E., </w:t>
      </w:r>
      <w:r w:rsidR="00582899" w:rsidRPr="00CC4EAC">
        <w:rPr>
          <w:rFonts w:asciiTheme="minorHAnsi" w:hAnsiTheme="minorHAnsi" w:cs="Arial"/>
          <w:b/>
          <w:color w:val="auto"/>
          <w:szCs w:val="22"/>
        </w:rPr>
        <w:t>Chawarska, K.</w:t>
      </w:r>
      <w:r w:rsidR="00582899" w:rsidRPr="00CC4EAC">
        <w:rPr>
          <w:rFonts w:asciiTheme="minorHAnsi" w:hAnsiTheme="minorHAnsi" w:cs="Arial"/>
          <w:color w:val="auto"/>
          <w:szCs w:val="22"/>
        </w:rPr>
        <w:t xml:space="preserve">, Scassellati, B., </w:t>
      </w:r>
      <w:proofErr w:type="spellStart"/>
      <w:r w:rsidR="00582899" w:rsidRPr="00CC4EAC">
        <w:rPr>
          <w:rFonts w:asciiTheme="minorHAnsi" w:hAnsiTheme="minorHAnsi" w:cs="Arial"/>
          <w:color w:val="auto"/>
          <w:szCs w:val="22"/>
        </w:rPr>
        <w:t>Zucker</w:t>
      </w:r>
      <w:proofErr w:type="spellEnd"/>
      <w:r w:rsidR="00582899" w:rsidRPr="00CC4EAC">
        <w:rPr>
          <w:rFonts w:asciiTheme="minorHAnsi" w:hAnsiTheme="minorHAnsi" w:cs="Arial"/>
          <w:color w:val="auto"/>
          <w:szCs w:val="22"/>
        </w:rPr>
        <w:t xml:space="preserve">, S., &amp; </w:t>
      </w:r>
      <w:proofErr w:type="spellStart"/>
      <w:r w:rsidR="00582899" w:rsidRPr="00CC4EAC">
        <w:rPr>
          <w:rFonts w:asciiTheme="minorHAnsi" w:hAnsiTheme="minorHAnsi" w:cs="Arial"/>
          <w:color w:val="auto"/>
          <w:szCs w:val="22"/>
        </w:rPr>
        <w:t>Shic</w:t>
      </w:r>
      <w:proofErr w:type="spellEnd"/>
      <w:r w:rsidR="00582899" w:rsidRPr="00CC4EAC">
        <w:rPr>
          <w:rFonts w:asciiTheme="minorHAnsi" w:hAnsiTheme="minorHAnsi" w:cs="Arial"/>
          <w:color w:val="auto"/>
          <w:szCs w:val="22"/>
        </w:rPr>
        <w:t xml:space="preserve">, F. (2014). On </w:t>
      </w:r>
      <w:r w:rsidR="00095C96" w:rsidRPr="00CC4EAC">
        <w:rPr>
          <w:rFonts w:asciiTheme="minorHAnsi" w:hAnsiTheme="minorHAnsi" w:cs="Arial"/>
          <w:color w:val="auto"/>
          <w:szCs w:val="22"/>
        </w:rPr>
        <w:t>r</w:t>
      </w:r>
      <w:r w:rsidR="00582899" w:rsidRPr="00CC4EAC">
        <w:rPr>
          <w:rFonts w:asciiTheme="minorHAnsi" w:hAnsiTheme="minorHAnsi" w:cs="Arial"/>
          <w:color w:val="auto"/>
          <w:szCs w:val="22"/>
        </w:rPr>
        <w:t xml:space="preserve">elationships </w:t>
      </w:r>
      <w:r w:rsidR="00095C96" w:rsidRPr="00CC4EAC">
        <w:rPr>
          <w:rFonts w:asciiTheme="minorHAnsi" w:hAnsiTheme="minorHAnsi" w:cs="Arial"/>
          <w:color w:val="auto"/>
          <w:szCs w:val="22"/>
        </w:rPr>
        <w:t>b</w:t>
      </w:r>
      <w:r w:rsidR="00582899" w:rsidRPr="00CC4EAC">
        <w:rPr>
          <w:rFonts w:asciiTheme="minorHAnsi" w:hAnsiTheme="minorHAnsi" w:cs="Arial"/>
          <w:color w:val="auto"/>
          <w:szCs w:val="22"/>
        </w:rPr>
        <w:t xml:space="preserve">etween </w:t>
      </w:r>
      <w:r w:rsidR="00095C96" w:rsidRPr="00CC4EAC">
        <w:rPr>
          <w:rFonts w:asciiTheme="minorHAnsi" w:hAnsiTheme="minorHAnsi" w:cs="Arial"/>
          <w:color w:val="auto"/>
          <w:szCs w:val="22"/>
        </w:rPr>
        <w:t>f</w:t>
      </w:r>
      <w:r w:rsidR="00582899" w:rsidRPr="00CC4EAC">
        <w:rPr>
          <w:rFonts w:asciiTheme="minorHAnsi" w:hAnsiTheme="minorHAnsi" w:cs="Arial"/>
          <w:color w:val="auto"/>
          <w:szCs w:val="22"/>
        </w:rPr>
        <w:t xml:space="preserve">ixation </w:t>
      </w:r>
      <w:r w:rsidR="00095C96" w:rsidRPr="00CC4EAC">
        <w:rPr>
          <w:rFonts w:asciiTheme="minorHAnsi" w:hAnsiTheme="minorHAnsi" w:cs="Arial"/>
          <w:color w:val="auto"/>
          <w:szCs w:val="22"/>
        </w:rPr>
        <w:t>i</w:t>
      </w:r>
      <w:r w:rsidR="00582899" w:rsidRPr="00CC4EAC">
        <w:rPr>
          <w:rFonts w:asciiTheme="minorHAnsi" w:hAnsiTheme="minorHAnsi" w:cs="Arial"/>
          <w:color w:val="auto"/>
          <w:szCs w:val="22"/>
        </w:rPr>
        <w:t xml:space="preserve">dentification </w:t>
      </w:r>
      <w:r w:rsidR="00095C96" w:rsidRPr="00CC4EAC">
        <w:rPr>
          <w:rFonts w:asciiTheme="minorHAnsi" w:hAnsiTheme="minorHAnsi" w:cs="Arial"/>
          <w:color w:val="auto"/>
          <w:szCs w:val="22"/>
        </w:rPr>
        <w:t>a</w:t>
      </w:r>
      <w:r w:rsidR="00582899" w:rsidRPr="00CC4EAC">
        <w:rPr>
          <w:rFonts w:asciiTheme="minorHAnsi" w:hAnsiTheme="minorHAnsi" w:cs="Arial"/>
          <w:color w:val="auto"/>
          <w:szCs w:val="22"/>
        </w:rPr>
        <w:t xml:space="preserve">lgorithms and </w:t>
      </w:r>
      <w:r w:rsidR="00095C96" w:rsidRPr="00CC4EAC">
        <w:rPr>
          <w:rFonts w:asciiTheme="minorHAnsi" w:hAnsiTheme="minorHAnsi" w:cs="Arial"/>
          <w:color w:val="auto"/>
          <w:szCs w:val="22"/>
        </w:rPr>
        <w:t>f</w:t>
      </w:r>
      <w:r w:rsidR="00582899" w:rsidRPr="00CC4EAC">
        <w:rPr>
          <w:rFonts w:asciiTheme="minorHAnsi" w:hAnsiTheme="minorHAnsi" w:cs="Arial"/>
          <w:color w:val="auto"/>
          <w:szCs w:val="22"/>
        </w:rPr>
        <w:t xml:space="preserve">ractal </w:t>
      </w:r>
      <w:r w:rsidR="00095C96" w:rsidRPr="00CC4EAC">
        <w:rPr>
          <w:rFonts w:asciiTheme="minorHAnsi" w:hAnsiTheme="minorHAnsi" w:cs="Arial"/>
          <w:color w:val="auto"/>
          <w:szCs w:val="22"/>
        </w:rPr>
        <w:t>b</w:t>
      </w:r>
      <w:r w:rsidR="00582899" w:rsidRPr="00CC4EAC">
        <w:rPr>
          <w:rFonts w:asciiTheme="minorHAnsi" w:hAnsiTheme="minorHAnsi" w:cs="Arial"/>
          <w:color w:val="auto"/>
          <w:szCs w:val="22"/>
        </w:rPr>
        <w:t xml:space="preserve">ox </w:t>
      </w:r>
      <w:r w:rsidR="00095C96" w:rsidRPr="00CC4EAC">
        <w:rPr>
          <w:rFonts w:asciiTheme="minorHAnsi" w:hAnsiTheme="minorHAnsi" w:cs="Arial"/>
          <w:color w:val="auto"/>
          <w:szCs w:val="22"/>
        </w:rPr>
        <w:t>c</w:t>
      </w:r>
      <w:r w:rsidR="00331F3B" w:rsidRPr="00CC4EAC">
        <w:rPr>
          <w:rFonts w:asciiTheme="minorHAnsi" w:hAnsiTheme="minorHAnsi" w:cs="Arial"/>
          <w:color w:val="auto"/>
          <w:szCs w:val="22"/>
        </w:rPr>
        <w:t xml:space="preserve">ounting </w:t>
      </w:r>
      <w:r w:rsidR="00095C96" w:rsidRPr="00CC4EAC">
        <w:rPr>
          <w:rFonts w:asciiTheme="minorHAnsi" w:hAnsiTheme="minorHAnsi" w:cs="Arial"/>
          <w:color w:val="auto"/>
          <w:szCs w:val="22"/>
        </w:rPr>
        <w:t>m</w:t>
      </w:r>
      <w:r w:rsidR="00582899" w:rsidRPr="00CC4EAC">
        <w:rPr>
          <w:rFonts w:asciiTheme="minorHAnsi" w:hAnsiTheme="minorHAnsi" w:cs="Arial"/>
          <w:color w:val="auto"/>
          <w:szCs w:val="22"/>
        </w:rPr>
        <w:t xml:space="preserve">ethods. </w:t>
      </w:r>
      <w:proofErr w:type="gramStart"/>
      <w:r w:rsidR="00095C96" w:rsidRPr="00CC4EAC">
        <w:rPr>
          <w:rFonts w:asciiTheme="minorHAnsi" w:hAnsiTheme="minorHAnsi" w:cs="Arial"/>
          <w:color w:val="auto"/>
          <w:szCs w:val="22"/>
        </w:rPr>
        <w:t>In</w:t>
      </w:r>
      <w:r w:rsidR="0074013E" w:rsidRPr="00CC4EAC">
        <w:rPr>
          <w:rFonts w:asciiTheme="minorHAnsi" w:hAnsiTheme="minorHAnsi" w:cs="Arial"/>
          <w:color w:val="auto"/>
          <w:szCs w:val="22"/>
        </w:rPr>
        <w:t xml:space="preserve"> </w:t>
      </w:r>
      <w:r w:rsidR="00582899" w:rsidRPr="00CC4EAC">
        <w:rPr>
          <w:rFonts w:asciiTheme="minorHAnsi" w:hAnsiTheme="minorHAnsi" w:cs="Arial"/>
          <w:i/>
          <w:iCs/>
          <w:color w:val="auto"/>
          <w:szCs w:val="22"/>
        </w:rPr>
        <w:t>Proceedings of the Symposium on Eye Tracking Research and Applications</w:t>
      </w:r>
      <w:r w:rsidR="00582899" w:rsidRPr="00CC4EAC">
        <w:rPr>
          <w:rFonts w:asciiTheme="minorHAnsi" w:hAnsiTheme="minorHAnsi" w:cs="Arial"/>
          <w:color w:val="auto"/>
          <w:szCs w:val="22"/>
        </w:rPr>
        <w:t xml:space="preserve">, </w:t>
      </w:r>
      <w:r w:rsidR="00582899" w:rsidRPr="00CC4EAC">
        <w:rPr>
          <w:rFonts w:asciiTheme="minorHAnsi" w:hAnsiTheme="minorHAnsi" w:cs="Arial"/>
          <w:i/>
          <w:color w:val="auto"/>
          <w:szCs w:val="22"/>
        </w:rPr>
        <w:t xml:space="preserve">ETRA </w:t>
      </w:r>
      <w:r w:rsidR="0074013E" w:rsidRPr="00CC4EAC">
        <w:rPr>
          <w:rFonts w:asciiTheme="minorHAnsi" w:hAnsiTheme="minorHAnsi" w:cs="Arial"/>
          <w:i/>
          <w:color w:val="auto"/>
          <w:szCs w:val="22"/>
        </w:rPr>
        <w:t>20</w:t>
      </w:r>
      <w:r w:rsidR="00582899" w:rsidRPr="00CC4EAC">
        <w:rPr>
          <w:rFonts w:asciiTheme="minorHAnsi" w:hAnsiTheme="minorHAnsi" w:cs="Arial"/>
          <w:i/>
          <w:color w:val="auto"/>
          <w:szCs w:val="22"/>
        </w:rPr>
        <w:t>14</w:t>
      </w:r>
      <w:r w:rsidR="00582899" w:rsidRPr="00CC4EAC">
        <w:rPr>
          <w:rFonts w:asciiTheme="minorHAnsi" w:hAnsiTheme="minorHAnsi" w:cs="Arial"/>
          <w:color w:val="auto"/>
          <w:szCs w:val="22"/>
        </w:rPr>
        <w:t xml:space="preserve"> (pp. 67–74).</w:t>
      </w:r>
      <w:proofErr w:type="gramEnd"/>
      <w:r w:rsidR="00582899" w:rsidRPr="00CC4EAC">
        <w:rPr>
          <w:rFonts w:asciiTheme="minorHAnsi" w:hAnsiTheme="minorHAnsi" w:cs="Arial"/>
          <w:color w:val="auto"/>
          <w:szCs w:val="22"/>
        </w:rPr>
        <w:t xml:space="preserve"> New York, NY: ACM. </w:t>
      </w:r>
      <w:r w:rsidR="0074013E" w:rsidRPr="00CC4EAC">
        <w:rPr>
          <w:rFonts w:asciiTheme="minorHAnsi" w:hAnsiTheme="minorHAnsi" w:cs="Arial"/>
          <w:color w:val="auto"/>
          <w:szCs w:val="22"/>
        </w:rPr>
        <w:t>d</w:t>
      </w:r>
      <w:r w:rsidR="00582899" w:rsidRPr="00CC4EAC">
        <w:rPr>
          <w:rFonts w:asciiTheme="minorHAnsi" w:hAnsiTheme="minorHAnsi" w:cs="Arial"/>
          <w:color w:val="auto"/>
          <w:szCs w:val="22"/>
        </w:rPr>
        <w:t>oi:10.1145/2578153.2578161</w:t>
      </w:r>
      <w:r w:rsidRPr="00CC4EAC">
        <w:rPr>
          <w:rFonts w:asciiTheme="minorHAnsi" w:hAnsiTheme="minorHAnsi" w:cs="Arial"/>
          <w:color w:val="auto"/>
          <w:szCs w:val="22"/>
        </w:rPr>
        <w:t>.</w:t>
      </w:r>
    </w:p>
    <w:p w14:paraId="545965DD" w14:textId="7E3D0C38" w:rsidR="00582899" w:rsidRPr="00CC4EAC" w:rsidRDefault="00DD7224" w:rsidP="00582899">
      <w:pPr>
        <w:pStyle w:val="BodyText"/>
        <w:ind w:left="720" w:hanging="720"/>
        <w:rPr>
          <w:rFonts w:asciiTheme="minorHAnsi" w:hAnsiTheme="minorHAnsi" w:cs="Arial"/>
          <w:i/>
          <w:szCs w:val="22"/>
        </w:rPr>
      </w:pPr>
      <w:r w:rsidRPr="00CC4EAC">
        <w:rPr>
          <w:rFonts w:asciiTheme="minorHAnsi" w:hAnsiTheme="minorHAnsi" w:cs="Arial"/>
          <w:color w:val="auto"/>
          <w:szCs w:val="22"/>
        </w:rPr>
        <w:t xml:space="preserve">40. </w:t>
      </w:r>
      <w:r w:rsidR="00582899" w:rsidRPr="00CC4EAC">
        <w:rPr>
          <w:rFonts w:asciiTheme="minorHAnsi" w:hAnsiTheme="minorHAnsi" w:cs="Arial"/>
          <w:color w:val="auto"/>
          <w:szCs w:val="22"/>
        </w:rPr>
        <w:t>Campbell, D.</w:t>
      </w:r>
      <w:r w:rsidR="0074013E" w:rsidRPr="00CC4EAC">
        <w:rPr>
          <w:rFonts w:asciiTheme="minorHAnsi" w:hAnsiTheme="minorHAnsi" w:cs="Arial"/>
          <w:color w:val="auto"/>
          <w:szCs w:val="22"/>
        </w:rPr>
        <w:t>,</w:t>
      </w:r>
      <w:r w:rsidR="00582899" w:rsidRPr="00CC4EAC">
        <w:rPr>
          <w:rFonts w:asciiTheme="minorHAnsi" w:hAnsiTheme="minorHAnsi" w:cs="Arial"/>
          <w:color w:val="auto"/>
          <w:szCs w:val="22"/>
        </w:rPr>
        <w:t xml:space="preserve"> Chang, J., &amp; </w:t>
      </w:r>
      <w:r w:rsidR="00582899" w:rsidRPr="00CC4EAC">
        <w:rPr>
          <w:rFonts w:asciiTheme="minorHAnsi" w:hAnsiTheme="minorHAnsi" w:cs="Arial"/>
          <w:b/>
          <w:color w:val="auto"/>
          <w:szCs w:val="22"/>
        </w:rPr>
        <w:t>Chawarska, K.</w:t>
      </w:r>
      <w:r w:rsidR="00582899" w:rsidRPr="00CC4EAC">
        <w:rPr>
          <w:rFonts w:asciiTheme="minorHAnsi" w:hAnsiTheme="minorHAnsi" w:cs="Arial"/>
          <w:color w:val="auto"/>
          <w:szCs w:val="22"/>
        </w:rPr>
        <w:t xml:space="preserve"> (2014). Early generalized overgrowth in Autism Spectrum Disorder: Prevalence rates, gender effects, and clinical outcomes. </w:t>
      </w:r>
      <w:proofErr w:type="gramStart"/>
      <w:r w:rsidR="00582899" w:rsidRPr="00CC4EAC">
        <w:rPr>
          <w:rFonts w:asciiTheme="minorHAnsi" w:hAnsiTheme="minorHAnsi" w:cs="Arial"/>
          <w:i/>
          <w:color w:val="auto"/>
          <w:szCs w:val="22"/>
        </w:rPr>
        <w:t>Journal of the American Academy of Child and Adolescent Psychiatry</w:t>
      </w:r>
      <w:r w:rsidR="0074013E" w:rsidRPr="00CC4EAC">
        <w:rPr>
          <w:rFonts w:asciiTheme="minorHAnsi" w:hAnsiTheme="minorHAnsi" w:cs="Arial"/>
          <w:i/>
          <w:color w:val="auto"/>
          <w:szCs w:val="22"/>
        </w:rPr>
        <w:t>, 53</w:t>
      </w:r>
      <w:r w:rsidR="0074013E" w:rsidRPr="00CC4EAC">
        <w:rPr>
          <w:rFonts w:asciiTheme="minorHAnsi" w:hAnsiTheme="minorHAnsi" w:cs="Arial"/>
          <w:color w:val="auto"/>
          <w:szCs w:val="22"/>
        </w:rPr>
        <w:t>(10), 1063-1073.e5</w:t>
      </w:r>
      <w:r w:rsidR="00582899" w:rsidRPr="00CC4EAC">
        <w:rPr>
          <w:rFonts w:asciiTheme="minorHAnsi" w:hAnsiTheme="minorHAnsi" w:cs="Arial"/>
          <w:i/>
          <w:color w:val="auto"/>
          <w:szCs w:val="22"/>
        </w:rPr>
        <w:t>.</w:t>
      </w:r>
      <w:proofErr w:type="gramEnd"/>
      <w:r w:rsidR="004A672A">
        <w:rPr>
          <w:rFonts w:asciiTheme="minorHAnsi" w:hAnsiTheme="minorHAnsi" w:cs="Arial"/>
          <w:color w:val="auto"/>
          <w:szCs w:val="22"/>
        </w:rPr>
        <w:t xml:space="preserve">  </w:t>
      </w:r>
    </w:p>
    <w:p w14:paraId="03709050" w14:textId="34CAAF81" w:rsidR="009855D4" w:rsidRPr="00CC4EAC" w:rsidRDefault="00DD7224" w:rsidP="009855D4">
      <w:pPr>
        <w:pStyle w:val="BodyText"/>
        <w:ind w:left="720" w:hanging="720"/>
        <w:rPr>
          <w:rFonts w:asciiTheme="minorHAnsi" w:hAnsiTheme="minorHAnsi" w:cs="Arial"/>
          <w:i/>
          <w:color w:val="auto"/>
          <w:szCs w:val="22"/>
        </w:rPr>
      </w:pPr>
      <w:r w:rsidRPr="00CC4EAC">
        <w:rPr>
          <w:rFonts w:asciiTheme="minorHAnsi" w:hAnsiTheme="minorHAnsi" w:cs="Arial"/>
          <w:color w:val="auto"/>
          <w:szCs w:val="22"/>
        </w:rPr>
        <w:t xml:space="preserve">41. </w:t>
      </w:r>
      <w:proofErr w:type="spellStart"/>
      <w:r w:rsidR="009855D4" w:rsidRPr="00CC4EAC">
        <w:rPr>
          <w:rFonts w:asciiTheme="minorHAnsi" w:eastAsiaTheme="minorHAnsi" w:hAnsiTheme="minorHAnsi" w:cs="Arial"/>
          <w:color w:val="auto"/>
          <w:szCs w:val="22"/>
        </w:rPr>
        <w:t>Klintwall</w:t>
      </w:r>
      <w:proofErr w:type="spellEnd"/>
      <w:r w:rsidR="009855D4" w:rsidRPr="00CC4EAC">
        <w:rPr>
          <w:rFonts w:asciiTheme="minorHAnsi" w:eastAsiaTheme="minorHAnsi" w:hAnsiTheme="minorHAnsi" w:cs="Arial"/>
          <w:color w:val="auto"/>
          <w:szCs w:val="22"/>
        </w:rPr>
        <w:t xml:space="preserve">, L., Macari, S., </w:t>
      </w:r>
      <w:proofErr w:type="spellStart"/>
      <w:r w:rsidR="009855D4" w:rsidRPr="00CC4EAC">
        <w:rPr>
          <w:rFonts w:asciiTheme="minorHAnsi" w:eastAsiaTheme="minorHAnsi" w:hAnsiTheme="minorHAnsi" w:cs="Arial"/>
          <w:color w:val="auto"/>
          <w:szCs w:val="22"/>
        </w:rPr>
        <w:t>Eikeseth</w:t>
      </w:r>
      <w:proofErr w:type="spellEnd"/>
      <w:r w:rsidR="009855D4" w:rsidRPr="00CC4EAC">
        <w:rPr>
          <w:rFonts w:asciiTheme="minorHAnsi" w:eastAsiaTheme="minorHAnsi" w:hAnsiTheme="minorHAnsi" w:cs="Arial"/>
          <w:color w:val="auto"/>
          <w:szCs w:val="22"/>
        </w:rPr>
        <w:t xml:space="preserve">, S., &amp; </w:t>
      </w:r>
      <w:r w:rsidR="009855D4" w:rsidRPr="00CC4EAC">
        <w:rPr>
          <w:rFonts w:asciiTheme="minorHAnsi" w:eastAsiaTheme="minorHAnsi" w:hAnsiTheme="minorHAnsi" w:cs="Arial"/>
          <w:b/>
          <w:color w:val="auto"/>
          <w:szCs w:val="22"/>
        </w:rPr>
        <w:t>Chawarska, K.</w:t>
      </w:r>
      <w:r w:rsidR="009855D4" w:rsidRPr="00CC4EAC">
        <w:rPr>
          <w:rFonts w:asciiTheme="minorHAnsi" w:eastAsiaTheme="minorHAnsi" w:hAnsiTheme="minorHAnsi" w:cs="Arial"/>
          <w:color w:val="auto"/>
          <w:szCs w:val="22"/>
        </w:rPr>
        <w:t xml:space="preserve"> (2014). Interest level in 2-year-olds with autism spectrum disorder predicts rate of verbal, nonverbal, and adaptive skill acquisition. </w:t>
      </w:r>
      <w:r w:rsidR="009855D4" w:rsidRPr="00CC4EAC">
        <w:rPr>
          <w:rFonts w:asciiTheme="minorHAnsi" w:eastAsiaTheme="minorHAnsi" w:hAnsiTheme="minorHAnsi" w:cs="Arial"/>
          <w:i/>
          <w:color w:val="auto"/>
          <w:szCs w:val="22"/>
        </w:rPr>
        <w:t>Autism:</w:t>
      </w:r>
      <w:r w:rsidR="004A672A">
        <w:rPr>
          <w:rFonts w:asciiTheme="minorHAnsi" w:eastAsiaTheme="minorHAnsi" w:hAnsiTheme="minorHAnsi" w:cs="Arial"/>
          <w:color w:val="auto"/>
          <w:szCs w:val="22"/>
        </w:rPr>
        <w:t xml:space="preserve">  </w:t>
      </w:r>
      <w:r w:rsidR="002F44FC" w:rsidRPr="00CC4EAC">
        <w:rPr>
          <w:rFonts w:asciiTheme="minorHAnsi" w:eastAsiaTheme="minorHAnsi" w:hAnsiTheme="minorHAnsi" w:cs="Arial"/>
          <w:color w:val="auto"/>
          <w:szCs w:val="22"/>
        </w:rPr>
        <w:t>1-9</w:t>
      </w:r>
      <w:r w:rsidR="009855D4" w:rsidRPr="00CC4EAC">
        <w:rPr>
          <w:rFonts w:asciiTheme="minorHAnsi" w:eastAsiaTheme="minorHAnsi" w:hAnsiTheme="minorHAnsi" w:cs="Arial"/>
          <w:color w:val="auto"/>
          <w:szCs w:val="22"/>
        </w:rPr>
        <w:t>.</w:t>
      </w:r>
    </w:p>
    <w:p w14:paraId="5D06D9D6" w14:textId="164DCEEC" w:rsidR="00E1668A" w:rsidRPr="00CC4EAC" w:rsidRDefault="00DD7224" w:rsidP="009855D4">
      <w:pPr>
        <w:autoSpaceDE w:val="0"/>
        <w:autoSpaceDN w:val="0"/>
        <w:adjustRightInd w:val="0"/>
        <w:ind w:left="720" w:hanging="720"/>
        <w:rPr>
          <w:rFonts w:asciiTheme="minorHAnsi" w:eastAsia="Times New Roman" w:hAnsiTheme="minorHAnsi" w:cs="Arial"/>
          <w:i/>
          <w:sz w:val="22"/>
          <w:szCs w:val="22"/>
        </w:rPr>
      </w:pPr>
      <w:r w:rsidRPr="00CC4EAC">
        <w:rPr>
          <w:rFonts w:asciiTheme="minorHAnsi" w:eastAsia="Times New Roman" w:hAnsiTheme="minorHAnsi" w:cs="Arial"/>
          <w:sz w:val="22"/>
          <w:szCs w:val="22"/>
        </w:rPr>
        <w:t>4</w:t>
      </w:r>
      <w:r w:rsidR="00875219" w:rsidRPr="00CC4EAC">
        <w:rPr>
          <w:rFonts w:asciiTheme="minorHAnsi" w:eastAsia="Times New Roman" w:hAnsiTheme="minorHAnsi" w:cs="Arial"/>
          <w:sz w:val="22"/>
          <w:szCs w:val="22"/>
        </w:rPr>
        <w:t>2</w:t>
      </w:r>
      <w:r w:rsidRPr="00CC4EAC">
        <w:rPr>
          <w:rFonts w:asciiTheme="minorHAnsi" w:eastAsia="Times New Roman" w:hAnsiTheme="minorHAnsi" w:cs="Arial"/>
          <w:sz w:val="22"/>
          <w:szCs w:val="22"/>
        </w:rPr>
        <w:t xml:space="preserve">. </w:t>
      </w:r>
      <w:r w:rsidR="000004CE" w:rsidRPr="00CC4EAC">
        <w:rPr>
          <w:rFonts w:asciiTheme="minorHAnsi" w:eastAsia="Times New Roman" w:hAnsiTheme="minorHAnsi" w:cs="Arial"/>
          <w:b/>
          <w:sz w:val="22"/>
          <w:szCs w:val="22"/>
        </w:rPr>
        <w:t>Chawarska, K</w:t>
      </w:r>
      <w:r w:rsidR="000004CE" w:rsidRPr="00CC4EAC">
        <w:rPr>
          <w:rFonts w:asciiTheme="minorHAnsi" w:eastAsia="Times New Roman" w:hAnsiTheme="minorHAnsi" w:cs="Arial"/>
          <w:sz w:val="22"/>
          <w:szCs w:val="22"/>
        </w:rPr>
        <w:t xml:space="preserve">., </w:t>
      </w:r>
      <w:proofErr w:type="spellStart"/>
      <w:r w:rsidR="000004CE" w:rsidRPr="00CC4EAC">
        <w:rPr>
          <w:rFonts w:asciiTheme="minorHAnsi" w:eastAsia="Times New Roman" w:hAnsiTheme="minorHAnsi" w:cs="Arial"/>
          <w:sz w:val="22"/>
          <w:szCs w:val="22"/>
        </w:rPr>
        <w:t>Shic</w:t>
      </w:r>
      <w:proofErr w:type="spellEnd"/>
      <w:r w:rsidR="000004CE" w:rsidRPr="00CC4EAC">
        <w:rPr>
          <w:rFonts w:asciiTheme="minorHAnsi" w:eastAsia="Times New Roman" w:hAnsiTheme="minorHAnsi" w:cs="Arial"/>
          <w:sz w:val="22"/>
          <w:szCs w:val="22"/>
        </w:rPr>
        <w:t>,</w:t>
      </w:r>
      <w:r w:rsidR="0042359E" w:rsidRPr="00CC4EAC">
        <w:rPr>
          <w:rFonts w:asciiTheme="minorHAnsi" w:eastAsia="Times New Roman" w:hAnsiTheme="minorHAnsi" w:cs="Arial"/>
          <w:sz w:val="22"/>
          <w:szCs w:val="22"/>
        </w:rPr>
        <w:t xml:space="preserve"> F.</w:t>
      </w:r>
      <w:r w:rsidR="005A67E3" w:rsidRPr="00CC4EAC">
        <w:rPr>
          <w:rFonts w:asciiTheme="minorHAnsi" w:eastAsia="Times New Roman" w:hAnsiTheme="minorHAnsi" w:cs="Arial"/>
          <w:sz w:val="22"/>
          <w:szCs w:val="22"/>
        </w:rPr>
        <w:t xml:space="preserve">, Macari, S., Campbell, D. J., Brian, J., </w:t>
      </w:r>
      <w:proofErr w:type="spellStart"/>
      <w:r w:rsidR="005A67E3" w:rsidRPr="00CC4EAC">
        <w:rPr>
          <w:rFonts w:asciiTheme="minorHAnsi" w:eastAsia="Times New Roman" w:hAnsiTheme="minorHAnsi" w:cs="Arial"/>
          <w:sz w:val="22"/>
          <w:szCs w:val="22"/>
        </w:rPr>
        <w:t>Landa</w:t>
      </w:r>
      <w:proofErr w:type="spellEnd"/>
      <w:r w:rsidR="005A67E3" w:rsidRPr="00CC4EAC">
        <w:rPr>
          <w:rFonts w:asciiTheme="minorHAnsi" w:eastAsia="Times New Roman" w:hAnsiTheme="minorHAnsi" w:cs="Arial"/>
          <w:sz w:val="22"/>
          <w:szCs w:val="22"/>
        </w:rPr>
        <w:t>, R.</w:t>
      </w:r>
      <w:proofErr w:type="gramStart"/>
      <w:r w:rsidR="005A67E3" w:rsidRPr="00CC4EAC">
        <w:rPr>
          <w:rFonts w:asciiTheme="minorHAnsi" w:eastAsia="Times New Roman" w:hAnsiTheme="minorHAnsi" w:cs="Arial"/>
          <w:sz w:val="22"/>
          <w:szCs w:val="22"/>
        </w:rPr>
        <w:t>,</w:t>
      </w:r>
      <w:r w:rsidR="004A672A">
        <w:rPr>
          <w:rFonts w:asciiTheme="minorHAnsi" w:eastAsia="Times New Roman" w:hAnsiTheme="minorHAnsi" w:cs="Arial"/>
          <w:sz w:val="22"/>
          <w:szCs w:val="22"/>
        </w:rPr>
        <w:t xml:space="preserve">  </w:t>
      </w:r>
      <w:r w:rsidR="005A67E3" w:rsidRPr="00CC4EAC">
        <w:rPr>
          <w:rFonts w:asciiTheme="minorHAnsi" w:eastAsia="Times New Roman" w:hAnsiTheme="minorHAnsi" w:cs="Arial"/>
          <w:sz w:val="22"/>
          <w:szCs w:val="22"/>
        </w:rPr>
        <w:t>…</w:t>
      </w:r>
      <w:proofErr w:type="gramEnd"/>
      <w:r w:rsidR="00006892" w:rsidRPr="00CC4EAC">
        <w:rPr>
          <w:rFonts w:asciiTheme="minorHAnsi" w:eastAsia="Times New Roman" w:hAnsiTheme="minorHAnsi" w:cs="Arial"/>
          <w:sz w:val="22"/>
          <w:szCs w:val="22"/>
        </w:rPr>
        <w:t xml:space="preserve"> </w:t>
      </w:r>
      <w:r w:rsidR="005A67E3" w:rsidRPr="00CC4EAC">
        <w:rPr>
          <w:rFonts w:asciiTheme="minorHAnsi" w:eastAsia="Times New Roman" w:hAnsiTheme="minorHAnsi" w:cs="Arial"/>
          <w:sz w:val="22"/>
          <w:szCs w:val="22"/>
        </w:rPr>
        <w:t xml:space="preserve">Bryson, S. </w:t>
      </w:r>
      <w:r w:rsidR="009855D4" w:rsidRPr="00CC4EAC">
        <w:rPr>
          <w:rFonts w:asciiTheme="minorHAnsi" w:eastAsia="Times New Roman" w:hAnsiTheme="minorHAnsi" w:cs="Arial"/>
          <w:sz w:val="22"/>
          <w:szCs w:val="22"/>
        </w:rPr>
        <w:t>2014</w:t>
      </w:r>
      <w:r w:rsidR="000004CE" w:rsidRPr="00CC4EAC">
        <w:rPr>
          <w:rFonts w:asciiTheme="minorHAnsi" w:eastAsia="Times New Roman" w:hAnsiTheme="minorHAnsi" w:cs="Arial"/>
          <w:sz w:val="22"/>
          <w:szCs w:val="22"/>
        </w:rPr>
        <w:t xml:space="preserve">). 18-Month predictors of later outcomes in younger siblings of children with Autism Spectrum Disorder: A Baby Siblings Research Consortium Study. </w:t>
      </w:r>
      <w:proofErr w:type="gramStart"/>
      <w:r w:rsidR="000004CE" w:rsidRPr="00CC4EAC">
        <w:rPr>
          <w:rFonts w:asciiTheme="minorHAnsi" w:eastAsia="Times New Roman" w:hAnsiTheme="minorHAnsi" w:cs="Arial"/>
          <w:i/>
          <w:sz w:val="22"/>
          <w:szCs w:val="22"/>
        </w:rPr>
        <w:t>Journal of the American Academy of Child &amp; Adolescent Psychiatry</w:t>
      </w:r>
      <w:r w:rsidRPr="00CC4EAC">
        <w:rPr>
          <w:rFonts w:asciiTheme="minorHAnsi" w:eastAsia="Times New Roman" w:hAnsiTheme="minorHAnsi" w:cs="Arial"/>
          <w:i/>
          <w:sz w:val="22"/>
          <w:szCs w:val="22"/>
        </w:rPr>
        <w:t>.</w:t>
      </w:r>
      <w:proofErr w:type="gramEnd"/>
      <w:r w:rsidR="009855D4" w:rsidRPr="00CC4EAC">
        <w:rPr>
          <w:rFonts w:asciiTheme="minorHAnsi" w:eastAsia="Times New Roman" w:hAnsiTheme="minorHAnsi" w:cs="Arial"/>
          <w:i/>
          <w:sz w:val="22"/>
          <w:szCs w:val="22"/>
        </w:rPr>
        <w:t xml:space="preserve"> </w:t>
      </w:r>
      <w:r w:rsidR="009855D4" w:rsidRPr="00CC4EAC">
        <w:rPr>
          <w:rFonts w:asciiTheme="minorHAnsi" w:eastAsia="Times New Roman" w:hAnsiTheme="minorHAnsi" w:cs="Arial"/>
          <w:b/>
          <w:bCs/>
          <w:i/>
          <w:sz w:val="22"/>
          <w:szCs w:val="22"/>
        </w:rPr>
        <w:t>53</w:t>
      </w:r>
      <w:r w:rsidR="009855D4" w:rsidRPr="00CC4EAC">
        <w:rPr>
          <w:rFonts w:asciiTheme="minorHAnsi" w:eastAsia="Times New Roman" w:hAnsiTheme="minorHAnsi" w:cs="Arial"/>
          <w:i/>
          <w:sz w:val="22"/>
          <w:szCs w:val="22"/>
        </w:rPr>
        <w:t>(12): 1317-1327. e1311.</w:t>
      </w:r>
    </w:p>
    <w:p w14:paraId="0CB61E1F" w14:textId="4C5E6F4B" w:rsidR="00875219" w:rsidRPr="00CC4EAC" w:rsidRDefault="005E3FC7" w:rsidP="005E3FC7">
      <w:pPr>
        <w:autoSpaceDE w:val="0"/>
        <w:autoSpaceDN w:val="0"/>
        <w:adjustRightInd w:val="0"/>
        <w:ind w:left="720" w:hanging="720"/>
        <w:rPr>
          <w:rFonts w:asciiTheme="minorHAnsi" w:eastAsiaTheme="minorHAnsi" w:hAnsiTheme="minorHAnsi" w:cs="Arial"/>
          <w:sz w:val="22"/>
          <w:szCs w:val="22"/>
        </w:rPr>
      </w:pPr>
      <w:r w:rsidRPr="00CC4EAC">
        <w:rPr>
          <w:rFonts w:asciiTheme="minorHAnsi" w:eastAsiaTheme="minorHAnsi" w:hAnsiTheme="minorHAnsi" w:cs="Arial"/>
          <w:sz w:val="22"/>
          <w:szCs w:val="22"/>
        </w:rPr>
        <w:t>4</w:t>
      </w:r>
      <w:r w:rsidR="002F44FC" w:rsidRPr="00CC4EAC">
        <w:rPr>
          <w:rFonts w:asciiTheme="minorHAnsi" w:eastAsiaTheme="minorHAnsi" w:hAnsiTheme="minorHAnsi" w:cs="Arial"/>
          <w:sz w:val="22"/>
          <w:szCs w:val="22"/>
        </w:rPr>
        <w:t>3</w:t>
      </w:r>
      <w:r w:rsidRPr="00CC4EAC">
        <w:rPr>
          <w:rFonts w:asciiTheme="minorHAnsi" w:eastAsiaTheme="minorHAnsi" w:hAnsiTheme="minorHAnsi" w:cs="Arial"/>
          <w:sz w:val="22"/>
          <w:szCs w:val="22"/>
        </w:rPr>
        <w:t xml:space="preserve">. </w:t>
      </w:r>
      <w:proofErr w:type="spellStart"/>
      <w:r w:rsidRPr="00CC4EAC">
        <w:rPr>
          <w:rFonts w:asciiTheme="minorHAnsi" w:eastAsiaTheme="minorHAnsi" w:hAnsiTheme="minorHAnsi" w:cs="Arial"/>
          <w:sz w:val="22"/>
          <w:szCs w:val="22"/>
        </w:rPr>
        <w:t>Ozonoff</w:t>
      </w:r>
      <w:proofErr w:type="spellEnd"/>
      <w:r w:rsidRPr="00CC4EAC">
        <w:rPr>
          <w:rFonts w:asciiTheme="minorHAnsi" w:eastAsiaTheme="minorHAnsi" w:hAnsiTheme="minorHAnsi" w:cs="Arial"/>
          <w:sz w:val="22"/>
          <w:szCs w:val="22"/>
        </w:rPr>
        <w:t xml:space="preserve">, S., G. S. Young, </w:t>
      </w:r>
      <w:proofErr w:type="spellStart"/>
      <w:r w:rsidRPr="00CC4EAC">
        <w:rPr>
          <w:rFonts w:asciiTheme="minorHAnsi" w:eastAsiaTheme="minorHAnsi" w:hAnsiTheme="minorHAnsi" w:cs="Arial"/>
          <w:sz w:val="22"/>
          <w:szCs w:val="22"/>
        </w:rPr>
        <w:t>Landa</w:t>
      </w:r>
      <w:proofErr w:type="spellEnd"/>
      <w:r w:rsidRPr="00CC4EAC">
        <w:rPr>
          <w:rFonts w:asciiTheme="minorHAnsi" w:eastAsiaTheme="minorHAnsi" w:hAnsiTheme="minorHAnsi" w:cs="Arial"/>
          <w:sz w:val="22"/>
          <w:szCs w:val="22"/>
        </w:rPr>
        <w:t xml:space="preserve">, R., Brian, J., Bryson, S., </w:t>
      </w:r>
      <w:proofErr w:type="spellStart"/>
      <w:r w:rsidRPr="00CC4EAC">
        <w:rPr>
          <w:rFonts w:asciiTheme="minorHAnsi" w:eastAsiaTheme="minorHAnsi" w:hAnsiTheme="minorHAnsi" w:cs="Arial"/>
          <w:sz w:val="22"/>
          <w:szCs w:val="22"/>
        </w:rPr>
        <w:t>Charman</w:t>
      </w:r>
      <w:proofErr w:type="spellEnd"/>
      <w:r w:rsidRPr="00CC4EAC">
        <w:rPr>
          <w:rFonts w:asciiTheme="minorHAnsi" w:eastAsiaTheme="minorHAnsi" w:hAnsiTheme="minorHAnsi" w:cs="Arial"/>
          <w:sz w:val="22"/>
          <w:szCs w:val="22"/>
        </w:rPr>
        <w:t xml:space="preserve">, T., </w:t>
      </w:r>
      <w:r w:rsidRPr="00CC4EAC">
        <w:rPr>
          <w:rFonts w:asciiTheme="minorHAnsi" w:eastAsiaTheme="minorHAnsi" w:hAnsiTheme="minorHAnsi" w:cs="Arial"/>
          <w:b/>
          <w:sz w:val="22"/>
          <w:szCs w:val="22"/>
        </w:rPr>
        <w:t>Chawarska, K</w:t>
      </w:r>
      <w:r w:rsidRPr="00CC4EAC">
        <w:rPr>
          <w:rFonts w:asciiTheme="minorHAnsi" w:eastAsiaTheme="minorHAnsi" w:hAnsiTheme="minorHAnsi" w:cs="Arial"/>
          <w:sz w:val="22"/>
          <w:szCs w:val="22"/>
        </w:rPr>
        <w:t xml:space="preserve">., </w:t>
      </w:r>
    </w:p>
    <w:p w14:paraId="19378D2E" w14:textId="3D584AE7" w:rsidR="005E3FC7" w:rsidRPr="00CC4EAC" w:rsidRDefault="005E3FC7" w:rsidP="002F44FC">
      <w:pPr>
        <w:autoSpaceDE w:val="0"/>
        <w:autoSpaceDN w:val="0"/>
        <w:adjustRightInd w:val="0"/>
        <w:ind w:left="720"/>
        <w:rPr>
          <w:rFonts w:asciiTheme="minorHAnsi" w:eastAsiaTheme="minorHAnsi" w:hAnsiTheme="minorHAnsi" w:cs="Arial"/>
          <w:sz w:val="22"/>
          <w:szCs w:val="22"/>
        </w:rPr>
      </w:pPr>
      <w:r w:rsidRPr="00CC4EAC">
        <w:rPr>
          <w:rFonts w:asciiTheme="minorHAnsi" w:eastAsiaTheme="minorHAnsi" w:hAnsiTheme="minorHAnsi" w:cs="Arial"/>
          <w:sz w:val="22"/>
          <w:szCs w:val="22"/>
        </w:rPr>
        <w:t xml:space="preserve">Macari, S., </w:t>
      </w:r>
      <w:proofErr w:type="spellStart"/>
      <w:r w:rsidRPr="00CC4EAC">
        <w:rPr>
          <w:rFonts w:asciiTheme="minorHAnsi" w:eastAsiaTheme="minorHAnsi" w:hAnsiTheme="minorHAnsi" w:cs="Arial"/>
          <w:sz w:val="22"/>
          <w:szCs w:val="22"/>
        </w:rPr>
        <w:t>Messinger</w:t>
      </w:r>
      <w:proofErr w:type="spellEnd"/>
      <w:r w:rsidRPr="00CC4EAC">
        <w:rPr>
          <w:rFonts w:asciiTheme="minorHAnsi" w:eastAsiaTheme="minorHAnsi" w:hAnsiTheme="minorHAnsi" w:cs="Arial"/>
          <w:sz w:val="22"/>
          <w:szCs w:val="22"/>
        </w:rPr>
        <w:t xml:space="preserve"> D., Stone, W. (2015). Diagnostic stability in young children at risk </w:t>
      </w:r>
      <w:r w:rsidR="00D55B4B" w:rsidRPr="00CC4EAC">
        <w:rPr>
          <w:rFonts w:asciiTheme="minorHAnsi" w:eastAsiaTheme="minorHAnsi" w:hAnsiTheme="minorHAnsi" w:cs="Arial"/>
          <w:sz w:val="22"/>
          <w:szCs w:val="22"/>
        </w:rPr>
        <w:t>for autism spectrum disorder: A B</w:t>
      </w:r>
      <w:r w:rsidRPr="00CC4EAC">
        <w:rPr>
          <w:rFonts w:asciiTheme="minorHAnsi" w:eastAsiaTheme="minorHAnsi" w:hAnsiTheme="minorHAnsi" w:cs="Arial"/>
          <w:sz w:val="22"/>
          <w:szCs w:val="22"/>
        </w:rPr>
        <w:t xml:space="preserve">aby </w:t>
      </w:r>
      <w:r w:rsidR="00D55B4B" w:rsidRPr="00CC4EAC">
        <w:rPr>
          <w:rFonts w:asciiTheme="minorHAnsi" w:eastAsiaTheme="minorHAnsi" w:hAnsiTheme="minorHAnsi" w:cs="Arial"/>
          <w:sz w:val="22"/>
          <w:szCs w:val="22"/>
        </w:rPr>
        <w:t>S</w:t>
      </w:r>
      <w:r w:rsidRPr="00CC4EAC">
        <w:rPr>
          <w:rFonts w:asciiTheme="minorHAnsi" w:eastAsiaTheme="minorHAnsi" w:hAnsiTheme="minorHAnsi" w:cs="Arial"/>
          <w:sz w:val="22"/>
          <w:szCs w:val="22"/>
        </w:rPr>
        <w:t>ibling</w:t>
      </w:r>
      <w:r w:rsidR="00D55B4B" w:rsidRPr="00CC4EAC">
        <w:rPr>
          <w:rFonts w:asciiTheme="minorHAnsi" w:eastAsiaTheme="minorHAnsi" w:hAnsiTheme="minorHAnsi" w:cs="Arial"/>
          <w:sz w:val="22"/>
          <w:szCs w:val="22"/>
        </w:rPr>
        <w:t>s</w:t>
      </w:r>
      <w:r w:rsidRPr="00CC4EAC">
        <w:rPr>
          <w:rFonts w:asciiTheme="minorHAnsi" w:eastAsiaTheme="minorHAnsi" w:hAnsiTheme="minorHAnsi" w:cs="Arial"/>
          <w:sz w:val="22"/>
          <w:szCs w:val="22"/>
        </w:rPr>
        <w:t xml:space="preserve"> </w:t>
      </w:r>
      <w:r w:rsidR="00D55B4B" w:rsidRPr="00CC4EAC">
        <w:rPr>
          <w:rFonts w:asciiTheme="minorHAnsi" w:eastAsiaTheme="minorHAnsi" w:hAnsiTheme="minorHAnsi" w:cs="Arial"/>
          <w:sz w:val="22"/>
          <w:szCs w:val="22"/>
        </w:rPr>
        <w:t>R</w:t>
      </w:r>
      <w:r w:rsidRPr="00CC4EAC">
        <w:rPr>
          <w:rFonts w:asciiTheme="minorHAnsi" w:eastAsiaTheme="minorHAnsi" w:hAnsiTheme="minorHAnsi" w:cs="Arial"/>
          <w:sz w:val="22"/>
          <w:szCs w:val="22"/>
        </w:rPr>
        <w:t xml:space="preserve">esearch </w:t>
      </w:r>
      <w:r w:rsidR="00D55B4B" w:rsidRPr="00CC4EAC">
        <w:rPr>
          <w:rFonts w:asciiTheme="minorHAnsi" w:eastAsiaTheme="minorHAnsi" w:hAnsiTheme="minorHAnsi" w:cs="Arial"/>
          <w:sz w:val="22"/>
          <w:szCs w:val="22"/>
        </w:rPr>
        <w:t>C</w:t>
      </w:r>
      <w:r w:rsidRPr="00CC4EAC">
        <w:rPr>
          <w:rFonts w:asciiTheme="minorHAnsi" w:eastAsiaTheme="minorHAnsi" w:hAnsiTheme="minorHAnsi" w:cs="Arial"/>
          <w:sz w:val="22"/>
          <w:szCs w:val="22"/>
        </w:rPr>
        <w:t xml:space="preserve">onsortium study. </w:t>
      </w:r>
      <w:proofErr w:type="gramStart"/>
      <w:r w:rsidRPr="00CC4EAC">
        <w:rPr>
          <w:rFonts w:asciiTheme="minorHAnsi" w:eastAsiaTheme="minorHAnsi" w:hAnsiTheme="minorHAnsi" w:cs="Arial"/>
          <w:i/>
          <w:sz w:val="22"/>
          <w:szCs w:val="22"/>
        </w:rPr>
        <w:t>Journal of Child Psychology and Psychiatry.</w:t>
      </w:r>
      <w:proofErr w:type="gramEnd"/>
      <w:r w:rsidRPr="00CC4EAC">
        <w:rPr>
          <w:rFonts w:asciiTheme="minorHAnsi" w:eastAsiaTheme="minorHAnsi" w:hAnsiTheme="minorHAnsi" w:cs="Arial"/>
          <w:sz w:val="22"/>
          <w:szCs w:val="22"/>
        </w:rPr>
        <w:t xml:space="preserve"> </w:t>
      </w:r>
      <w:proofErr w:type="gramStart"/>
      <w:r w:rsidRPr="00CC4EAC">
        <w:rPr>
          <w:rFonts w:asciiTheme="minorHAnsi" w:eastAsiaTheme="minorHAnsi" w:hAnsiTheme="minorHAnsi" w:cs="Arial"/>
          <w:sz w:val="22"/>
          <w:szCs w:val="22"/>
        </w:rPr>
        <w:t>Online first.</w:t>
      </w:r>
      <w:proofErr w:type="gramEnd"/>
    </w:p>
    <w:p w14:paraId="4D482719" w14:textId="14AF8B6E" w:rsidR="00875219" w:rsidRPr="00CC4EAC" w:rsidRDefault="002F44FC" w:rsidP="00875219">
      <w:pPr>
        <w:autoSpaceDE w:val="0"/>
        <w:autoSpaceDN w:val="0"/>
        <w:adjustRightInd w:val="0"/>
        <w:ind w:left="720" w:hanging="720"/>
        <w:rPr>
          <w:rFonts w:asciiTheme="minorHAnsi" w:eastAsiaTheme="minorHAnsi" w:hAnsiTheme="minorHAnsi" w:cs="Arial"/>
          <w:sz w:val="22"/>
          <w:szCs w:val="22"/>
        </w:rPr>
      </w:pPr>
      <w:r w:rsidRPr="00CC4EAC">
        <w:rPr>
          <w:rFonts w:asciiTheme="minorHAnsi" w:eastAsiaTheme="minorHAnsi" w:hAnsiTheme="minorHAnsi" w:cs="Arial"/>
          <w:sz w:val="22"/>
          <w:szCs w:val="22"/>
        </w:rPr>
        <w:t xml:space="preserve">44. </w:t>
      </w:r>
      <w:proofErr w:type="spellStart"/>
      <w:r w:rsidRPr="00CC4EAC">
        <w:rPr>
          <w:rFonts w:asciiTheme="minorHAnsi" w:eastAsiaTheme="minorHAnsi" w:hAnsiTheme="minorHAnsi" w:cs="Arial"/>
          <w:sz w:val="22"/>
          <w:szCs w:val="22"/>
        </w:rPr>
        <w:t>Rowberry</w:t>
      </w:r>
      <w:proofErr w:type="spellEnd"/>
      <w:r w:rsidRPr="00CC4EAC">
        <w:rPr>
          <w:rFonts w:asciiTheme="minorHAnsi" w:eastAsiaTheme="minorHAnsi" w:hAnsiTheme="minorHAnsi" w:cs="Arial"/>
          <w:sz w:val="22"/>
          <w:szCs w:val="22"/>
        </w:rPr>
        <w:t xml:space="preserve">, J., Macari, S., Chen, G., Campbell, D., Weitzman, C., </w:t>
      </w:r>
      <w:proofErr w:type="spellStart"/>
      <w:r w:rsidRPr="00CC4EAC">
        <w:rPr>
          <w:rFonts w:asciiTheme="minorHAnsi" w:eastAsiaTheme="minorHAnsi" w:hAnsiTheme="minorHAnsi" w:cs="Arial"/>
          <w:sz w:val="22"/>
          <w:szCs w:val="22"/>
        </w:rPr>
        <w:t>Leventhal</w:t>
      </w:r>
      <w:proofErr w:type="spellEnd"/>
      <w:r w:rsidRPr="00CC4EAC">
        <w:rPr>
          <w:rFonts w:asciiTheme="minorHAnsi" w:eastAsiaTheme="minorHAnsi" w:hAnsiTheme="minorHAnsi" w:cs="Arial"/>
          <w:sz w:val="22"/>
          <w:szCs w:val="22"/>
        </w:rPr>
        <w:t xml:space="preserve">, J. M., &amp; </w:t>
      </w:r>
      <w:r w:rsidRPr="00CC4EAC">
        <w:rPr>
          <w:rFonts w:asciiTheme="minorHAnsi" w:eastAsiaTheme="minorHAnsi" w:hAnsiTheme="minorHAnsi" w:cs="Arial"/>
          <w:b/>
          <w:sz w:val="22"/>
          <w:szCs w:val="22"/>
        </w:rPr>
        <w:t>Chawarska, K.</w:t>
      </w:r>
      <w:r w:rsidRPr="00CC4EAC">
        <w:rPr>
          <w:rFonts w:asciiTheme="minorHAnsi" w:eastAsiaTheme="minorHAnsi" w:hAnsiTheme="minorHAnsi" w:cs="Arial"/>
          <w:sz w:val="22"/>
          <w:szCs w:val="22"/>
        </w:rPr>
        <w:t xml:space="preserve"> (2015). </w:t>
      </w:r>
      <w:proofErr w:type="gramStart"/>
      <w:r w:rsidRPr="00CC4EAC">
        <w:rPr>
          <w:rFonts w:asciiTheme="minorHAnsi" w:eastAsiaTheme="minorHAnsi" w:hAnsiTheme="minorHAnsi" w:cs="Arial"/>
          <w:sz w:val="22"/>
          <w:szCs w:val="22"/>
        </w:rPr>
        <w:t>Screening for Autism Spectrum Disorders in 12-month-old high-risk siblings by parental report.</w:t>
      </w:r>
      <w:proofErr w:type="gramEnd"/>
      <w:r w:rsidRPr="00CC4EAC">
        <w:rPr>
          <w:rFonts w:asciiTheme="minorHAnsi" w:eastAsiaTheme="minorHAnsi" w:hAnsiTheme="minorHAnsi" w:cs="Arial"/>
          <w:sz w:val="22"/>
          <w:szCs w:val="22"/>
        </w:rPr>
        <w:t xml:space="preserve"> </w:t>
      </w:r>
      <w:proofErr w:type="gramStart"/>
      <w:r w:rsidRPr="00CC4EAC">
        <w:rPr>
          <w:rFonts w:asciiTheme="minorHAnsi" w:eastAsiaTheme="minorHAnsi" w:hAnsiTheme="minorHAnsi" w:cs="Arial"/>
          <w:i/>
          <w:sz w:val="22"/>
          <w:szCs w:val="22"/>
        </w:rPr>
        <w:t>Journal of Autism and Developmental Disorders</w:t>
      </w:r>
      <w:r w:rsidRPr="00CC4EAC">
        <w:rPr>
          <w:rFonts w:asciiTheme="minorHAnsi" w:eastAsiaTheme="minorHAnsi" w:hAnsiTheme="minorHAnsi" w:cs="Arial"/>
          <w:sz w:val="22"/>
          <w:szCs w:val="22"/>
        </w:rPr>
        <w:t>.</w:t>
      </w:r>
      <w:proofErr w:type="gramEnd"/>
      <w:r w:rsidRPr="00CC4EAC">
        <w:rPr>
          <w:rFonts w:asciiTheme="minorHAnsi" w:eastAsiaTheme="minorHAnsi" w:hAnsiTheme="minorHAnsi" w:cs="Arial"/>
          <w:sz w:val="22"/>
          <w:szCs w:val="22"/>
        </w:rPr>
        <w:t xml:space="preserve"> 45(1): 221-229. </w:t>
      </w:r>
      <w:proofErr w:type="gramStart"/>
      <w:r w:rsidRPr="00CC4EAC">
        <w:rPr>
          <w:rFonts w:asciiTheme="minorHAnsi" w:eastAsiaTheme="minorHAnsi" w:hAnsiTheme="minorHAnsi" w:cs="Arial"/>
          <w:sz w:val="22"/>
          <w:szCs w:val="22"/>
        </w:rPr>
        <w:t>doi:</w:t>
      </w:r>
      <w:proofErr w:type="gramEnd"/>
      <w:r w:rsidRPr="00CC4EAC">
        <w:rPr>
          <w:rFonts w:asciiTheme="minorHAnsi" w:eastAsiaTheme="minorHAnsi" w:hAnsiTheme="minorHAnsi" w:cs="Arial"/>
          <w:sz w:val="22"/>
          <w:szCs w:val="22"/>
        </w:rPr>
        <w:t>10.1007/s10803-014-2211-x.</w:t>
      </w:r>
    </w:p>
    <w:p w14:paraId="032FCF8B" w14:textId="5575D443" w:rsidR="005E3FC7" w:rsidRPr="00CC4EAC" w:rsidRDefault="005E3FC7" w:rsidP="005E3FC7">
      <w:pPr>
        <w:pStyle w:val="BodyText"/>
        <w:ind w:left="540" w:hanging="540"/>
        <w:rPr>
          <w:rFonts w:asciiTheme="minorHAnsi" w:hAnsiTheme="minorHAnsi" w:cs="Arial"/>
          <w:i/>
          <w:color w:val="auto"/>
          <w:szCs w:val="22"/>
        </w:rPr>
      </w:pPr>
      <w:r w:rsidRPr="00CC4EAC">
        <w:rPr>
          <w:rFonts w:asciiTheme="minorHAnsi" w:hAnsiTheme="minorHAnsi" w:cs="Arial"/>
          <w:color w:val="auto"/>
          <w:szCs w:val="22"/>
        </w:rPr>
        <w:t xml:space="preserve">45. </w:t>
      </w:r>
      <w:proofErr w:type="spellStart"/>
      <w:r w:rsidRPr="00CC4EAC">
        <w:rPr>
          <w:rFonts w:asciiTheme="minorHAnsi" w:hAnsiTheme="minorHAnsi" w:cs="Arial"/>
          <w:color w:val="auto"/>
          <w:szCs w:val="22"/>
        </w:rPr>
        <w:t>Mariani</w:t>
      </w:r>
      <w:proofErr w:type="spellEnd"/>
      <w:r w:rsidRPr="00CC4EAC">
        <w:rPr>
          <w:rFonts w:asciiTheme="minorHAnsi" w:hAnsiTheme="minorHAnsi" w:cs="Arial"/>
          <w:color w:val="auto"/>
          <w:szCs w:val="22"/>
        </w:rPr>
        <w:t xml:space="preserve">, J., Coppola, G., Zhang, P., </w:t>
      </w:r>
      <w:proofErr w:type="spellStart"/>
      <w:r w:rsidRPr="00CC4EAC">
        <w:rPr>
          <w:rFonts w:asciiTheme="minorHAnsi" w:hAnsiTheme="minorHAnsi" w:cs="Arial"/>
          <w:color w:val="auto"/>
          <w:szCs w:val="22"/>
        </w:rPr>
        <w:t>Abyzov</w:t>
      </w:r>
      <w:proofErr w:type="spellEnd"/>
      <w:r w:rsidRPr="00CC4EAC">
        <w:rPr>
          <w:rFonts w:asciiTheme="minorHAnsi" w:hAnsiTheme="minorHAnsi" w:cs="Arial"/>
          <w:color w:val="auto"/>
          <w:szCs w:val="22"/>
        </w:rPr>
        <w:t xml:space="preserve">, A., </w:t>
      </w:r>
      <w:proofErr w:type="spellStart"/>
      <w:r w:rsidRPr="00CC4EAC">
        <w:rPr>
          <w:rFonts w:asciiTheme="minorHAnsi" w:hAnsiTheme="minorHAnsi" w:cs="Arial"/>
          <w:color w:val="auto"/>
          <w:szCs w:val="22"/>
        </w:rPr>
        <w:t>Provini</w:t>
      </w:r>
      <w:proofErr w:type="spellEnd"/>
      <w:r w:rsidRPr="00CC4EAC">
        <w:rPr>
          <w:rFonts w:asciiTheme="minorHAnsi" w:hAnsiTheme="minorHAnsi" w:cs="Arial"/>
          <w:color w:val="auto"/>
          <w:szCs w:val="22"/>
        </w:rPr>
        <w:t xml:space="preserve">, L., Tomasini, L., </w:t>
      </w:r>
      <w:proofErr w:type="spellStart"/>
      <w:r w:rsidRPr="00CC4EAC">
        <w:rPr>
          <w:rFonts w:asciiTheme="minorHAnsi" w:hAnsiTheme="minorHAnsi" w:cs="Arial"/>
          <w:color w:val="auto"/>
          <w:szCs w:val="22"/>
        </w:rPr>
        <w:t>Amenduni</w:t>
      </w:r>
      <w:proofErr w:type="spellEnd"/>
      <w:r w:rsidRPr="00CC4EAC">
        <w:rPr>
          <w:rFonts w:asciiTheme="minorHAnsi" w:hAnsiTheme="minorHAnsi" w:cs="Arial"/>
          <w:color w:val="auto"/>
          <w:szCs w:val="22"/>
        </w:rPr>
        <w:t xml:space="preserve">, M., </w:t>
      </w:r>
      <w:proofErr w:type="spellStart"/>
      <w:r w:rsidRPr="00CC4EAC">
        <w:rPr>
          <w:rFonts w:asciiTheme="minorHAnsi" w:hAnsiTheme="minorHAnsi" w:cs="Arial"/>
          <w:color w:val="auto"/>
          <w:szCs w:val="22"/>
        </w:rPr>
        <w:t>Szkely</w:t>
      </w:r>
      <w:proofErr w:type="spellEnd"/>
      <w:r w:rsidRPr="00CC4EAC">
        <w:rPr>
          <w:rFonts w:asciiTheme="minorHAnsi" w:hAnsiTheme="minorHAnsi" w:cs="Arial"/>
          <w:color w:val="auto"/>
          <w:szCs w:val="22"/>
        </w:rPr>
        <w:t xml:space="preserve">, A., </w:t>
      </w:r>
      <w:proofErr w:type="spellStart"/>
      <w:r w:rsidRPr="00CC4EAC">
        <w:rPr>
          <w:rFonts w:asciiTheme="minorHAnsi" w:hAnsiTheme="minorHAnsi" w:cs="Arial"/>
          <w:color w:val="auto"/>
          <w:szCs w:val="22"/>
        </w:rPr>
        <w:t>Palajev</w:t>
      </w:r>
      <w:proofErr w:type="spellEnd"/>
      <w:r w:rsidRPr="00CC4EAC">
        <w:rPr>
          <w:rFonts w:asciiTheme="minorHAnsi" w:hAnsiTheme="minorHAnsi" w:cs="Arial"/>
          <w:color w:val="auto"/>
          <w:szCs w:val="22"/>
        </w:rPr>
        <w:t xml:space="preserve">, D., Wilson, M., Gerstein, M., </w:t>
      </w:r>
      <w:proofErr w:type="spellStart"/>
      <w:r w:rsidRPr="00CC4EAC">
        <w:rPr>
          <w:rFonts w:asciiTheme="minorHAnsi" w:hAnsiTheme="minorHAnsi" w:cs="Arial"/>
          <w:color w:val="auto"/>
          <w:szCs w:val="22"/>
        </w:rPr>
        <w:t>Grigorenko</w:t>
      </w:r>
      <w:proofErr w:type="spellEnd"/>
      <w:r w:rsidRPr="00CC4EAC">
        <w:rPr>
          <w:rFonts w:asciiTheme="minorHAnsi" w:hAnsiTheme="minorHAnsi" w:cs="Arial"/>
          <w:color w:val="auto"/>
          <w:szCs w:val="22"/>
        </w:rPr>
        <w:t xml:space="preserve">, E., </w:t>
      </w:r>
      <w:r w:rsidRPr="00CC4EAC">
        <w:rPr>
          <w:rFonts w:asciiTheme="minorHAnsi" w:hAnsiTheme="minorHAnsi" w:cs="Arial"/>
          <w:b/>
          <w:color w:val="auto"/>
          <w:szCs w:val="22"/>
        </w:rPr>
        <w:t>Chawarska, K</w:t>
      </w:r>
      <w:r w:rsidRPr="00CC4EAC">
        <w:rPr>
          <w:rFonts w:asciiTheme="minorHAnsi" w:hAnsiTheme="minorHAnsi" w:cs="Arial"/>
          <w:color w:val="auto"/>
          <w:szCs w:val="22"/>
        </w:rPr>
        <w:t xml:space="preserve">., </w:t>
      </w:r>
      <w:proofErr w:type="spellStart"/>
      <w:r w:rsidRPr="00CC4EAC">
        <w:rPr>
          <w:rFonts w:asciiTheme="minorHAnsi" w:hAnsiTheme="minorHAnsi" w:cs="Arial"/>
          <w:color w:val="auto"/>
          <w:szCs w:val="22"/>
        </w:rPr>
        <w:t>Pelphrey</w:t>
      </w:r>
      <w:proofErr w:type="spellEnd"/>
      <w:r w:rsidRPr="00CC4EAC">
        <w:rPr>
          <w:rFonts w:asciiTheme="minorHAnsi" w:hAnsiTheme="minorHAnsi" w:cs="Arial"/>
          <w:color w:val="auto"/>
          <w:szCs w:val="22"/>
        </w:rPr>
        <w:t xml:space="preserve"> K., Howe, J., &amp; </w:t>
      </w:r>
      <w:proofErr w:type="spellStart"/>
      <w:r w:rsidRPr="00CC4EAC">
        <w:rPr>
          <w:rFonts w:asciiTheme="minorHAnsi" w:hAnsiTheme="minorHAnsi" w:cs="Arial"/>
          <w:color w:val="auto"/>
          <w:szCs w:val="22"/>
        </w:rPr>
        <w:t>Vaccarino</w:t>
      </w:r>
      <w:proofErr w:type="spellEnd"/>
      <w:r w:rsidRPr="00CC4EAC">
        <w:rPr>
          <w:rFonts w:asciiTheme="minorHAnsi" w:hAnsiTheme="minorHAnsi" w:cs="Arial"/>
          <w:color w:val="auto"/>
          <w:szCs w:val="22"/>
        </w:rPr>
        <w:t>, F. (</w:t>
      </w:r>
      <w:r w:rsidR="00875219" w:rsidRPr="00CC4EAC">
        <w:rPr>
          <w:rFonts w:asciiTheme="minorHAnsi" w:hAnsiTheme="minorHAnsi" w:cs="Arial"/>
          <w:color w:val="auto"/>
          <w:szCs w:val="22"/>
        </w:rPr>
        <w:t>2015</w:t>
      </w:r>
      <w:r w:rsidRPr="00CC4EAC">
        <w:rPr>
          <w:rFonts w:asciiTheme="minorHAnsi" w:hAnsiTheme="minorHAnsi" w:cs="Arial"/>
          <w:color w:val="auto"/>
          <w:szCs w:val="22"/>
        </w:rPr>
        <w:t xml:space="preserve">). </w:t>
      </w:r>
      <w:proofErr w:type="spellStart"/>
      <w:proofErr w:type="gramStart"/>
      <w:r w:rsidRPr="00CC4EAC">
        <w:rPr>
          <w:rFonts w:asciiTheme="minorHAnsi" w:hAnsiTheme="minorHAnsi" w:cs="Arial"/>
          <w:color w:val="auto"/>
          <w:szCs w:val="22"/>
        </w:rPr>
        <w:t>Dysregulation</w:t>
      </w:r>
      <w:proofErr w:type="spellEnd"/>
      <w:r w:rsidRPr="00CC4EAC">
        <w:rPr>
          <w:rFonts w:asciiTheme="minorHAnsi" w:hAnsiTheme="minorHAnsi" w:cs="Arial"/>
          <w:color w:val="auto"/>
          <w:szCs w:val="22"/>
        </w:rPr>
        <w:t xml:space="preserve"> of GABA/glutamate neuron differentiation in autism spectrum disorders with macrocephaly.</w:t>
      </w:r>
      <w:proofErr w:type="gramEnd"/>
      <w:r w:rsidRPr="00CC4EAC">
        <w:rPr>
          <w:rFonts w:asciiTheme="minorHAnsi" w:hAnsiTheme="minorHAnsi" w:cs="Arial"/>
          <w:color w:val="auto"/>
          <w:szCs w:val="22"/>
        </w:rPr>
        <w:t xml:space="preserve"> </w:t>
      </w:r>
      <w:proofErr w:type="gramStart"/>
      <w:r w:rsidRPr="00CC4EAC">
        <w:rPr>
          <w:rFonts w:asciiTheme="minorHAnsi" w:hAnsiTheme="minorHAnsi" w:cs="Arial"/>
          <w:i/>
          <w:color w:val="auto"/>
          <w:szCs w:val="22"/>
        </w:rPr>
        <w:t>Cell.</w:t>
      </w:r>
      <w:proofErr w:type="gramEnd"/>
      <w:r w:rsidRPr="00CC4EAC">
        <w:rPr>
          <w:rFonts w:asciiTheme="minorHAnsi" w:hAnsiTheme="minorHAnsi" w:cs="Arial"/>
          <w:i/>
          <w:color w:val="auto"/>
          <w:szCs w:val="22"/>
        </w:rPr>
        <w:t xml:space="preserve"> </w:t>
      </w:r>
      <w:r w:rsidR="00875219" w:rsidRPr="00CC4EAC">
        <w:rPr>
          <w:rFonts w:asciiTheme="minorHAnsi" w:hAnsiTheme="minorHAnsi" w:cs="Arial"/>
          <w:i/>
          <w:color w:val="auto"/>
          <w:szCs w:val="22"/>
        </w:rPr>
        <w:t>162(2), 375-390</w:t>
      </w:r>
    </w:p>
    <w:p w14:paraId="5E2FA3C3" w14:textId="0876DA0F" w:rsidR="00444EF7" w:rsidRPr="00CC4EAC" w:rsidRDefault="002F44FC" w:rsidP="002F44FC">
      <w:pPr>
        <w:ind w:left="540" w:hanging="540"/>
        <w:rPr>
          <w:rFonts w:asciiTheme="minorHAnsi" w:hAnsiTheme="minorHAnsi" w:cs="Arial"/>
          <w:sz w:val="22"/>
          <w:szCs w:val="22"/>
        </w:rPr>
      </w:pPr>
      <w:r w:rsidRPr="00CC4EAC">
        <w:rPr>
          <w:rFonts w:asciiTheme="minorHAnsi" w:hAnsiTheme="minorHAnsi" w:cs="Arial"/>
          <w:sz w:val="22"/>
          <w:szCs w:val="22"/>
        </w:rPr>
        <w:t>4</w:t>
      </w:r>
      <w:r w:rsidR="00F56145" w:rsidRPr="00CC4EAC">
        <w:rPr>
          <w:rFonts w:asciiTheme="minorHAnsi" w:hAnsiTheme="minorHAnsi" w:cs="Arial"/>
          <w:sz w:val="22"/>
          <w:szCs w:val="22"/>
        </w:rPr>
        <w:t>7</w:t>
      </w:r>
      <w:r w:rsidRPr="00CC4EAC">
        <w:rPr>
          <w:rFonts w:asciiTheme="minorHAnsi" w:hAnsiTheme="minorHAnsi" w:cs="Arial"/>
          <w:sz w:val="22"/>
          <w:szCs w:val="22"/>
        </w:rPr>
        <w:t xml:space="preserve">. </w:t>
      </w:r>
      <w:proofErr w:type="spellStart"/>
      <w:r w:rsidR="00444EF7" w:rsidRPr="00CC4EAC">
        <w:rPr>
          <w:rFonts w:asciiTheme="minorHAnsi" w:hAnsiTheme="minorHAnsi" w:cs="Arial"/>
          <w:sz w:val="22"/>
          <w:szCs w:val="22"/>
        </w:rPr>
        <w:t>Messinger</w:t>
      </w:r>
      <w:proofErr w:type="spellEnd"/>
      <w:r w:rsidR="00444EF7" w:rsidRPr="00CC4EAC">
        <w:rPr>
          <w:rFonts w:asciiTheme="minorHAnsi" w:hAnsiTheme="minorHAnsi" w:cs="Arial"/>
          <w:sz w:val="22"/>
          <w:szCs w:val="22"/>
        </w:rPr>
        <w:t xml:space="preserve">, D., Young, G., Webb, S., </w:t>
      </w:r>
      <w:proofErr w:type="spellStart"/>
      <w:r w:rsidR="00444EF7" w:rsidRPr="00CC4EAC">
        <w:rPr>
          <w:rFonts w:asciiTheme="minorHAnsi" w:hAnsiTheme="minorHAnsi" w:cs="Arial"/>
          <w:sz w:val="22"/>
          <w:szCs w:val="22"/>
        </w:rPr>
        <w:t>Ozonoff</w:t>
      </w:r>
      <w:proofErr w:type="spellEnd"/>
      <w:r w:rsidR="00444EF7" w:rsidRPr="00CC4EAC">
        <w:rPr>
          <w:rFonts w:asciiTheme="minorHAnsi" w:hAnsiTheme="minorHAnsi" w:cs="Arial"/>
          <w:sz w:val="22"/>
          <w:szCs w:val="22"/>
        </w:rPr>
        <w:t xml:space="preserve">, S., Bryson, S., Carver, L., </w:t>
      </w:r>
      <w:proofErr w:type="spellStart"/>
      <w:r w:rsidR="00444EF7" w:rsidRPr="00CC4EAC">
        <w:rPr>
          <w:rFonts w:asciiTheme="minorHAnsi" w:hAnsiTheme="minorHAnsi" w:cs="Arial"/>
          <w:sz w:val="22"/>
          <w:szCs w:val="22"/>
        </w:rPr>
        <w:t>Charman</w:t>
      </w:r>
      <w:proofErr w:type="spellEnd"/>
      <w:r w:rsidR="00444EF7" w:rsidRPr="00CC4EAC">
        <w:rPr>
          <w:rFonts w:asciiTheme="minorHAnsi" w:hAnsiTheme="minorHAnsi" w:cs="Arial"/>
          <w:sz w:val="22"/>
          <w:szCs w:val="22"/>
        </w:rPr>
        <w:t xml:space="preserve">, T., </w:t>
      </w:r>
      <w:r w:rsidR="00444EF7" w:rsidRPr="00CC4EAC">
        <w:rPr>
          <w:rFonts w:asciiTheme="minorHAnsi" w:hAnsiTheme="minorHAnsi" w:cs="Arial"/>
          <w:b/>
          <w:sz w:val="22"/>
          <w:szCs w:val="22"/>
        </w:rPr>
        <w:t>Chawarska, K</w:t>
      </w:r>
      <w:r w:rsidR="00444EF7" w:rsidRPr="00CC4EAC">
        <w:rPr>
          <w:rFonts w:asciiTheme="minorHAnsi" w:hAnsiTheme="minorHAnsi" w:cs="Arial"/>
          <w:sz w:val="22"/>
          <w:szCs w:val="22"/>
        </w:rPr>
        <w:t xml:space="preserve">. Curtin, S., </w:t>
      </w:r>
      <w:proofErr w:type="spellStart"/>
      <w:r w:rsidR="00444EF7" w:rsidRPr="00CC4EAC">
        <w:rPr>
          <w:rFonts w:asciiTheme="minorHAnsi" w:hAnsiTheme="minorHAnsi" w:cs="Arial"/>
          <w:sz w:val="22"/>
          <w:szCs w:val="22"/>
        </w:rPr>
        <w:t>Dobkins</w:t>
      </w:r>
      <w:proofErr w:type="spellEnd"/>
      <w:r w:rsidR="00444EF7" w:rsidRPr="00CC4EAC">
        <w:rPr>
          <w:rFonts w:asciiTheme="minorHAnsi" w:hAnsiTheme="minorHAnsi" w:cs="Arial"/>
          <w:sz w:val="22"/>
          <w:szCs w:val="22"/>
        </w:rPr>
        <w:t xml:space="preserve">, K., </w:t>
      </w:r>
      <w:proofErr w:type="spellStart"/>
      <w:r w:rsidR="00444EF7" w:rsidRPr="00CC4EAC">
        <w:rPr>
          <w:rFonts w:asciiTheme="minorHAnsi" w:hAnsiTheme="minorHAnsi" w:cs="Arial"/>
          <w:sz w:val="22"/>
          <w:szCs w:val="22"/>
        </w:rPr>
        <w:t>Huttman</w:t>
      </w:r>
      <w:proofErr w:type="spellEnd"/>
      <w:r w:rsidR="00444EF7" w:rsidRPr="00CC4EAC">
        <w:rPr>
          <w:rFonts w:asciiTheme="minorHAnsi" w:hAnsiTheme="minorHAnsi" w:cs="Arial"/>
          <w:sz w:val="22"/>
          <w:szCs w:val="22"/>
        </w:rPr>
        <w:t xml:space="preserve">, T., Iverson, J., </w:t>
      </w:r>
      <w:proofErr w:type="spellStart"/>
      <w:r w:rsidR="00444EF7" w:rsidRPr="00CC4EAC">
        <w:rPr>
          <w:rFonts w:asciiTheme="minorHAnsi" w:hAnsiTheme="minorHAnsi" w:cs="Arial"/>
          <w:sz w:val="22"/>
          <w:szCs w:val="22"/>
        </w:rPr>
        <w:t>Landa</w:t>
      </w:r>
      <w:proofErr w:type="spellEnd"/>
      <w:r w:rsidR="00444EF7" w:rsidRPr="00CC4EAC">
        <w:rPr>
          <w:rFonts w:asciiTheme="minorHAnsi" w:hAnsiTheme="minorHAnsi" w:cs="Arial"/>
          <w:sz w:val="22"/>
          <w:szCs w:val="22"/>
        </w:rPr>
        <w:t xml:space="preserve">, R., Nelson. C., Stone, W., </w:t>
      </w:r>
      <w:proofErr w:type="spellStart"/>
      <w:r w:rsidR="00444EF7" w:rsidRPr="00CC4EAC">
        <w:rPr>
          <w:rFonts w:asciiTheme="minorHAnsi" w:hAnsiTheme="minorHAnsi" w:cs="Arial"/>
          <w:sz w:val="22"/>
          <w:szCs w:val="22"/>
        </w:rPr>
        <w:t>Tager-Flusberg</w:t>
      </w:r>
      <w:proofErr w:type="spellEnd"/>
      <w:r w:rsidR="00444EF7" w:rsidRPr="00CC4EAC">
        <w:rPr>
          <w:rFonts w:asciiTheme="minorHAnsi" w:hAnsiTheme="minorHAnsi" w:cs="Arial"/>
          <w:sz w:val="22"/>
          <w:szCs w:val="22"/>
        </w:rPr>
        <w:t xml:space="preserve">, H., </w:t>
      </w:r>
      <w:proofErr w:type="spellStart"/>
      <w:r w:rsidR="00444EF7" w:rsidRPr="00CC4EAC">
        <w:rPr>
          <w:rFonts w:asciiTheme="minorHAnsi" w:hAnsiTheme="minorHAnsi" w:cs="Arial"/>
          <w:sz w:val="22"/>
          <w:szCs w:val="22"/>
        </w:rPr>
        <w:t>Zwaigenbaum</w:t>
      </w:r>
      <w:proofErr w:type="spellEnd"/>
      <w:r w:rsidR="00444EF7" w:rsidRPr="00CC4EAC">
        <w:rPr>
          <w:rFonts w:asciiTheme="minorHAnsi" w:hAnsiTheme="minorHAnsi" w:cs="Arial"/>
          <w:sz w:val="22"/>
          <w:szCs w:val="22"/>
        </w:rPr>
        <w:t>, L. (</w:t>
      </w:r>
      <w:r w:rsidRPr="00CC4EAC">
        <w:rPr>
          <w:rFonts w:asciiTheme="minorHAnsi" w:hAnsiTheme="minorHAnsi" w:cs="Arial"/>
          <w:sz w:val="22"/>
          <w:szCs w:val="22"/>
        </w:rPr>
        <w:t>2015</w:t>
      </w:r>
      <w:r w:rsidR="00444EF7" w:rsidRPr="00CC4EAC">
        <w:rPr>
          <w:rFonts w:asciiTheme="minorHAnsi" w:hAnsiTheme="minorHAnsi" w:cs="Arial"/>
          <w:sz w:val="22"/>
          <w:szCs w:val="22"/>
        </w:rPr>
        <w:t>). Early sex differences are not specific: A Baby Sibling Research Consortium study.</w:t>
      </w:r>
      <w:r w:rsidR="004A672A">
        <w:rPr>
          <w:rFonts w:asciiTheme="minorHAnsi" w:hAnsiTheme="minorHAnsi" w:cs="Arial"/>
          <w:sz w:val="22"/>
          <w:szCs w:val="22"/>
        </w:rPr>
        <w:t xml:space="preserve">  </w:t>
      </w:r>
      <w:r w:rsidRPr="00CC4EAC">
        <w:rPr>
          <w:rFonts w:asciiTheme="minorHAnsi" w:hAnsiTheme="minorHAnsi" w:cs="Arial"/>
          <w:i/>
          <w:sz w:val="22"/>
          <w:szCs w:val="22"/>
        </w:rPr>
        <w:t>Molecular Autism,</w:t>
      </w:r>
      <w:r w:rsidRPr="00CC4EAC">
        <w:rPr>
          <w:rFonts w:asciiTheme="minorHAnsi" w:hAnsiTheme="minorHAnsi" w:cs="Arial"/>
          <w:sz w:val="22"/>
          <w:szCs w:val="22"/>
        </w:rPr>
        <w:t xml:space="preserve"> 6(1): 1-12.</w:t>
      </w:r>
    </w:p>
    <w:p w14:paraId="7C990F73" w14:textId="67C7B42D" w:rsidR="006D4E3B" w:rsidRPr="00CC4EAC" w:rsidRDefault="002F44FC" w:rsidP="006D4E3B">
      <w:pPr>
        <w:ind w:left="540" w:hanging="540"/>
        <w:rPr>
          <w:rFonts w:asciiTheme="minorHAnsi" w:hAnsiTheme="minorHAnsi" w:cs="Arial"/>
          <w:sz w:val="22"/>
          <w:szCs w:val="22"/>
        </w:rPr>
      </w:pPr>
      <w:r w:rsidRPr="00CC4EAC">
        <w:rPr>
          <w:rFonts w:asciiTheme="minorHAnsi" w:hAnsiTheme="minorHAnsi" w:cs="Arial"/>
          <w:sz w:val="22"/>
          <w:szCs w:val="22"/>
        </w:rPr>
        <w:t>4</w:t>
      </w:r>
      <w:r w:rsidR="006D4E3B" w:rsidRPr="00CC4EAC">
        <w:rPr>
          <w:rFonts w:asciiTheme="minorHAnsi" w:hAnsiTheme="minorHAnsi" w:cs="Arial"/>
          <w:sz w:val="22"/>
          <w:szCs w:val="22"/>
        </w:rPr>
        <w:t>8</w:t>
      </w:r>
      <w:r w:rsidRPr="00CC4EAC">
        <w:rPr>
          <w:rFonts w:asciiTheme="minorHAnsi" w:hAnsiTheme="minorHAnsi" w:cs="Arial"/>
          <w:sz w:val="22"/>
          <w:szCs w:val="22"/>
        </w:rPr>
        <w:t xml:space="preserve">. </w:t>
      </w:r>
      <w:r w:rsidR="00875219" w:rsidRPr="00CC4EAC">
        <w:rPr>
          <w:rFonts w:asciiTheme="minorHAnsi" w:hAnsiTheme="minorHAnsi" w:cs="Arial"/>
          <w:sz w:val="22"/>
          <w:szCs w:val="22"/>
        </w:rPr>
        <w:t xml:space="preserve">Wang, Q., </w:t>
      </w:r>
      <w:proofErr w:type="spellStart"/>
      <w:r w:rsidR="004B23AD" w:rsidRPr="00CC4EAC">
        <w:rPr>
          <w:rFonts w:asciiTheme="minorHAnsi" w:hAnsiTheme="minorHAnsi" w:cs="Arial"/>
          <w:sz w:val="22"/>
          <w:szCs w:val="22"/>
        </w:rPr>
        <w:t>Celebi</w:t>
      </w:r>
      <w:proofErr w:type="spellEnd"/>
      <w:r w:rsidR="004B23AD" w:rsidRPr="00CC4EAC">
        <w:rPr>
          <w:rFonts w:asciiTheme="minorHAnsi" w:hAnsiTheme="minorHAnsi" w:cs="Arial"/>
          <w:sz w:val="22"/>
          <w:szCs w:val="22"/>
        </w:rPr>
        <w:t xml:space="preserve">, F., Frank, L., Greco, G., Wall C., Prince, E., </w:t>
      </w:r>
      <w:proofErr w:type="spellStart"/>
      <w:r w:rsidR="004B23AD" w:rsidRPr="00CC4EAC">
        <w:rPr>
          <w:rFonts w:asciiTheme="minorHAnsi" w:hAnsiTheme="minorHAnsi" w:cs="Arial"/>
          <w:sz w:val="22"/>
          <w:szCs w:val="22"/>
        </w:rPr>
        <w:t>Lansiquot</w:t>
      </w:r>
      <w:proofErr w:type="spellEnd"/>
      <w:r w:rsidR="004B23AD" w:rsidRPr="00CC4EAC">
        <w:rPr>
          <w:rFonts w:asciiTheme="minorHAnsi" w:hAnsiTheme="minorHAnsi" w:cs="Arial"/>
          <w:sz w:val="22"/>
          <w:szCs w:val="22"/>
        </w:rPr>
        <w:t xml:space="preserve">, S., </w:t>
      </w:r>
      <w:r w:rsidR="004B23AD" w:rsidRPr="00CC4EAC">
        <w:rPr>
          <w:rFonts w:asciiTheme="minorHAnsi" w:hAnsiTheme="minorHAnsi" w:cs="Arial"/>
          <w:b/>
          <w:sz w:val="22"/>
          <w:szCs w:val="22"/>
        </w:rPr>
        <w:t>Chawarska</w:t>
      </w:r>
      <w:r w:rsidR="004B23AD" w:rsidRPr="00CC4EAC">
        <w:rPr>
          <w:rFonts w:asciiTheme="minorHAnsi" w:hAnsiTheme="minorHAnsi" w:cs="Arial"/>
          <w:sz w:val="22"/>
          <w:szCs w:val="22"/>
        </w:rPr>
        <w:t xml:space="preserve">, K.., Kim, El. </w:t>
      </w:r>
      <w:proofErr w:type="spellStart"/>
      <w:r w:rsidR="004B23AD" w:rsidRPr="00CC4EAC">
        <w:rPr>
          <w:rFonts w:asciiTheme="minorHAnsi" w:hAnsiTheme="minorHAnsi" w:cs="Arial"/>
          <w:sz w:val="22"/>
          <w:szCs w:val="22"/>
        </w:rPr>
        <w:t>Boccanofuso</w:t>
      </w:r>
      <w:proofErr w:type="spellEnd"/>
      <w:r w:rsidR="004B23AD" w:rsidRPr="00CC4EAC">
        <w:rPr>
          <w:rFonts w:asciiTheme="minorHAnsi" w:hAnsiTheme="minorHAnsi" w:cs="Arial"/>
          <w:sz w:val="22"/>
          <w:szCs w:val="22"/>
        </w:rPr>
        <w:t>, L</w:t>
      </w:r>
      <w:r w:rsidR="00875219" w:rsidRPr="00CC4EAC">
        <w:rPr>
          <w:rFonts w:asciiTheme="minorHAnsi" w:hAnsiTheme="minorHAnsi" w:cs="Arial"/>
          <w:sz w:val="22"/>
          <w:szCs w:val="22"/>
        </w:rPr>
        <w:t xml:space="preserve">. (2015). </w:t>
      </w:r>
      <w:proofErr w:type="gramStart"/>
      <w:r w:rsidR="00875219" w:rsidRPr="00CC4EAC">
        <w:rPr>
          <w:rFonts w:asciiTheme="minorHAnsi" w:hAnsiTheme="minorHAnsi" w:cs="Arial"/>
          <w:sz w:val="22"/>
          <w:szCs w:val="22"/>
        </w:rPr>
        <w:t>Interactive eye tracking for gaze strategy modification.</w:t>
      </w:r>
      <w:proofErr w:type="gramEnd"/>
      <w:r w:rsidR="00875219" w:rsidRPr="00CC4EAC">
        <w:rPr>
          <w:rFonts w:asciiTheme="minorHAnsi" w:hAnsiTheme="minorHAnsi" w:cs="Arial"/>
          <w:sz w:val="22"/>
          <w:szCs w:val="22"/>
        </w:rPr>
        <w:t xml:space="preserve"> </w:t>
      </w:r>
      <w:proofErr w:type="gramStart"/>
      <w:r w:rsidR="00875219" w:rsidRPr="00CC4EAC">
        <w:rPr>
          <w:rFonts w:asciiTheme="minorHAnsi" w:hAnsiTheme="minorHAnsi" w:cs="Arial"/>
          <w:sz w:val="22"/>
          <w:szCs w:val="22"/>
        </w:rPr>
        <w:t>Proceedings of the 14th International Conference on Interaction Design and Children, ACM.</w:t>
      </w:r>
      <w:proofErr w:type="gramEnd"/>
    </w:p>
    <w:p w14:paraId="01BA60C7" w14:textId="5536AB3B" w:rsidR="006D4E3B" w:rsidRPr="00CC4EAC" w:rsidRDefault="006D4E3B" w:rsidP="006D4E3B">
      <w:pPr>
        <w:ind w:left="540" w:hanging="540"/>
        <w:rPr>
          <w:rFonts w:asciiTheme="minorHAnsi" w:hAnsiTheme="minorHAnsi" w:cs="Arial"/>
          <w:sz w:val="22"/>
          <w:szCs w:val="22"/>
        </w:rPr>
      </w:pPr>
      <w:r w:rsidRPr="00CC4EAC">
        <w:rPr>
          <w:rFonts w:asciiTheme="minorHAnsi" w:hAnsiTheme="minorHAnsi" w:cs="Arial"/>
          <w:sz w:val="22"/>
          <w:szCs w:val="22"/>
        </w:rPr>
        <w:t>49. Kim, S.</w:t>
      </w:r>
      <w:r w:rsidR="00FB73E7">
        <w:rPr>
          <w:rFonts w:asciiTheme="minorHAnsi" w:hAnsiTheme="minorHAnsi" w:cs="Arial"/>
          <w:sz w:val="22"/>
          <w:szCs w:val="22"/>
        </w:rPr>
        <w:t>H.</w:t>
      </w:r>
      <w:r w:rsidRPr="00CC4EAC">
        <w:rPr>
          <w:rFonts w:asciiTheme="minorHAnsi" w:hAnsiTheme="minorHAnsi" w:cs="Arial"/>
          <w:sz w:val="22"/>
          <w:szCs w:val="22"/>
        </w:rPr>
        <w:t xml:space="preserve">, Macari, S., &amp; </w:t>
      </w:r>
      <w:r w:rsidRPr="00CC4EAC">
        <w:rPr>
          <w:rFonts w:asciiTheme="minorHAnsi" w:hAnsiTheme="minorHAnsi" w:cs="Arial"/>
          <w:b/>
          <w:sz w:val="22"/>
          <w:szCs w:val="22"/>
        </w:rPr>
        <w:t xml:space="preserve">Chawarska, K. </w:t>
      </w:r>
      <w:r w:rsidRPr="00CC4EAC">
        <w:rPr>
          <w:rFonts w:asciiTheme="minorHAnsi" w:hAnsiTheme="minorHAnsi" w:cs="Arial"/>
          <w:sz w:val="22"/>
          <w:szCs w:val="22"/>
        </w:rPr>
        <w:t xml:space="preserve">(2016). </w:t>
      </w:r>
      <w:proofErr w:type="gramStart"/>
      <w:r w:rsidRPr="00CC4EAC">
        <w:rPr>
          <w:rFonts w:asciiTheme="minorHAnsi" w:hAnsiTheme="minorHAnsi" w:cs="Arial"/>
          <w:sz w:val="22"/>
          <w:szCs w:val="22"/>
        </w:rPr>
        <w:t>Examining the phenotypic heterogeneity of the early Autism Spectrum Disorder: Subtypes and short-term outcomes.</w:t>
      </w:r>
      <w:proofErr w:type="gramEnd"/>
      <w:r w:rsidRPr="00CC4EAC">
        <w:rPr>
          <w:rFonts w:asciiTheme="minorHAnsi" w:hAnsiTheme="minorHAnsi" w:cs="Arial"/>
          <w:i/>
          <w:sz w:val="22"/>
          <w:szCs w:val="22"/>
        </w:rPr>
        <w:t xml:space="preserve"> </w:t>
      </w:r>
      <w:proofErr w:type="gramStart"/>
      <w:r w:rsidRPr="00CC4EAC">
        <w:rPr>
          <w:rFonts w:asciiTheme="minorHAnsi" w:hAnsiTheme="minorHAnsi" w:cs="Arial"/>
          <w:i/>
          <w:sz w:val="22"/>
          <w:szCs w:val="22"/>
        </w:rPr>
        <w:t>Journal of Child Psychiatry and Psychology.</w:t>
      </w:r>
      <w:proofErr w:type="gramEnd"/>
      <w:r w:rsidRPr="00CC4EAC">
        <w:rPr>
          <w:rFonts w:asciiTheme="minorHAnsi" w:hAnsiTheme="minorHAnsi" w:cs="Arial"/>
          <w:i/>
          <w:sz w:val="22"/>
          <w:szCs w:val="22"/>
        </w:rPr>
        <w:t xml:space="preserve"> 57(1): 93-102.</w:t>
      </w:r>
    </w:p>
    <w:p w14:paraId="74829DC4" w14:textId="36E648C6" w:rsidR="004179C6" w:rsidRPr="00CC4EAC" w:rsidRDefault="006D4E3B" w:rsidP="004179C6">
      <w:pPr>
        <w:ind w:left="720" w:hanging="720"/>
        <w:rPr>
          <w:rFonts w:asciiTheme="minorHAnsi" w:hAnsiTheme="minorHAnsi" w:cs="Arial"/>
          <w:i/>
          <w:sz w:val="22"/>
          <w:szCs w:val="22"/>
        </w:rPr>
      </w:pPr>
      <w:r w:rsidRPr="00CC4EAC">
        <w:rPr>
          <w:rFonts w:asciiTheme="minorHAnsi" w:hAnsiTheme="minorHAnsi" w:cs="Arial"/>
          <w:bCs/>
          <w:sz w:val="22"/>
          <w:szCs w:val="22"/>
        </w:rPr>
        <w:t>50</w:t>
      </w:r>
      <w:r w:rsidR="00875219" w:rsidRPr="00CC4EAC">
        <w:rPr>
          <w:rFonts w:asciiTheme="minorHAnsi" w:hAnsiTheme="minorHAnsi" w:cs="Arial"/>
          <w:bCs/>
          <w:sz w:val="22"/>
          <w:szCs w:val="22"/>
        </w:rPr>
        <w:t xml:space="preserve">. </w:t>
      </w:r>
      <w:r w:rsidR="00875219" w:rsidRPr="00CC4EAC">
        <w:rPr>
          <w:rFonts w:asciiTheme="minorHAnsi" w:hAnsiTheme="minorHAnsi" w:cs="Arial"/>
          <w:b/>
          <w:sz w:val="22"/>
          <w:szCs w:val="22"/>
        </w:rPr>
        <w:t>Chawarska, K</w:t>
      </w:r>
      <w:r w:rsidR="00875219" w:rsidRPr="00CC4EAC">
        <w:rPr>
          <w:rFonts w:asciiTheme="minorHAnsi" w:hAnsiTheme="minorHAnsi" w:cs="Arial"/>
          <w:sz w:val="22"/>
          <w:szCs w:val="22"/>
        </w:rPr>
        <w:t xml:space="preserve">., Ye, S., </w:t>
      </w:r>
      <w:proofErr w:type="spellStart"/>
      <w:r w:rsidR="00875219" w:rsidRPr="00CC4EAC">
        <w:rPr>
          <w:rFonts w:asciiTheme="minorHAnsi" w:hAnsiTheme="minorHAnsi" w:cs="Arial"/>
          <w:sz w:val="22"/>
          <w:szCs w:val="22"/>
        </w:rPr>
        <w:t>Shic</w:t>
      </w:r>
      <w:proofErr w:type="spellEnd"/>
      <w:r w:rsidR="00875219" w:rsidRPr="00CC4EAC">
        <w:rPr>
          <w:rFonts w:asciiTheme="minorHAnsi" w:hAnsiTheme="minorHAnsi" w:cs="Arial"/>
          <w:sz w:val="22"/>
          <w:szCs w:val="22"/>
        </w:rPr>
        <w:t>, F., &amp; Chen, L. (</w:t>
      </w:r>
      <w:r w:rsidR="00F56145" w:rsidRPr="00CC4EAC">
        <w:rPr>
          <w:rFonts w:asciiTheme="minorHAnsi" w:hAnsiTheme="minorHAnsi" w:cs="Arial"/>
          <w:sz w:val="22"/>
          <w:szCs w:val="22"/>
        </w:rPr>
        <w:t>201</w:t>
      </w:r>
      <w:r w:rsidR="00853C1E" w:rsidRPr="00CC4EAC">
        <w:rPr>
          <w:rFonts w:asciiTheme="minorHAnsi" w:hAnsiTheme="minorHAnsi" w:cs="Arial"/>
          <w:sz w:val="22"/>
          <w:szCs w:val="22"/>
        </w:rPr>
        <w:t>6</w:t>
      </w:r>
      <w:r w:rsidR="00875219" w:rsidRPr="00CC4EAC">
        <w:rPr>
          <w:rFonts w:asciiTheme="minorHAnsi" w:hAnsiTheme="minorHAnsi" w:cs="Arial"/>
          <w:sz w:val="22"/>
          <w:szCs w:val="22"/>
        </w:rPr>
        <w:t xml:space="preserve">). </w:t>
      </w:r>
      <w:proofErr w:type="gramStart"/>
      <w:r w:rsidR="00875219" w:rsidRPr="00CC4EAC">
        <w:rPr>
          <w:rFonts w:asciiTheme="minorHAnsi" w:hAnsiTheme="minorHAnsi" w:cs="Arial"/>
          <w:sz w:val="22"/>
          <w:szCs w:val="22"/>
        </w:rPr>
        <w:t>Multi-level deficits in spontaneous social attention in toddlers with ASD.</w:t>
      </w:r>
      <w:proofErr w:type="gramEnd"/>
      <w:r w:rsidR="00875219" w:rsidRPr="00CC4EAC">
        <w:rPr>
          <w:rFonts w:asciiTheme="minorHAnsi" w:hAnsiTheme="minorHAnsi" w:cs="Arial"/>
          <w:sz w:val="22"/>
          <w:szCs w:val="22"/>
        </w:rPr>
        <w:t xml:space="preserve"> </w:t>
      </w:r>
      <w:proofErr w:type="gramStart"/>
      <w:r w:rsidR="00875219" w:rsidRPr="00CC4EAC">
        <w:rPr>
          <w:rFonts w:asciiTheme="minorHAnsi" w:hAnsiTheme="minorHAnsi" w:cs="Arial"/>
          <w:i/>
          <w:sz w:val="22"/>
          <w:szCs w:val="22"/>
        </w:rPr>
        <w:t>Child Development.</w:t>
      </w:r>
      <w:proofErr w:type="gramEnd"/>
      <w:r w:rsidR="00875219" w:rsidRPr="00CC4EAC">
        <w:rPr>
          <w:rFonts w:asciiTheme="minorHAnsi" w:hAnsiTheme="minorHAnsi" w:cs="Arial"/>
          <w:i/>
          <w:sz w:val="22"/>
          <w:szCs w:val="22"/>
        </w:rPr>
        <w:t xml:space="preserve"> </w:t>
      </w:r>
      <w:r w:rsidR="00853C1E" w:rsidRPr="00CC4EAC">
        <w:rPr>
          <w:rFonts w:asciiTheme="minorHAnsi" w:eastAsiaTheme="minorHAnsi" w:hAnsiTheme="minorHAnsi" w:cs="Arial"/>
          <w:sz w:val="22"/>
          <w:szCs w:val="22"/>
        </w:rPr>
        <w:t>87(2), 543-557</w:t>
      </w:r>
    </w:p>
    <w:p w14:paraId="59475796" w14:textId="5D99EE75" w:rsidR="004179C6" w:rsidRPr="00CC4EAC" w:rsidRDefault="00853C1E" w:rsidP="004179C6">
      <w:pPr>
        <w:ind w:left="720" w:hanging="720"/>
        <w:rPr>
          <w:rFonts w:asciiTheme="minorHAnsi" w:hAnsiTheme="minorHAnsi" w:cs="Arial"/>
          <w:i/>
          <w:sz w:val="22"/>
          <w:szCs w:val="22"/>
        </w:rPr>
      </w:pPr>
      <w:r w:rsidRPr="00CC4EAC">
        <w:rPr>
          <w:rFonts w:asciiTheme="minorHAnsi" w:eastAsiaTheme="minorHAnsi" w:hAnsiTheme="minorHAnsi" w:cs="Arial"/>
          <w:sz w:val="22"/>
          <w:szCs w:val="22"/>
        </w:rPr>
        <w:t xml:space="preserve">51. </w:t>
      </w:r>
      <w:r w:rsidR="004179C6" w:rsidRPr="00CC4EAC">
        <w:rPr>
          <w:rFonts w:asciiTheme="minorHAnsi" w:eastAsiaTheme="minorHAnsi" w:hAnsiTheme="minorHAnsi" w:cs="Arial"/>
          <w:b/>
          <w:sz w:val="22"/>
          <w:szCs w:val="22"/>
        </w:rPr>
        <w:t>Chawarska</w:t>
      </w:r>
      <w:r w:rsidR="00292E3F" w:rsidRPr="00CC4EAC">
        <w:rPr>
          <w:rFonts w:asciiTheme="minorHAnsi" w:eastAsiaTheme="minorHAnsi" w:hAnsiTheme="minorHAnsi" w:cs="Arial"/>
          <w:sz w:val="22"/>
          <w:szCs w:val="22"/>
        </w:rPr>
        <w:t>, K., et al. (201</w:t>
      </w:r>
      <w:r w:rsidRPr="00CC4EAC">
        <w:rPr>
          <w:rFonts w:asciiTheme="minorHAnsi" w:eastAsiaTheme="minorHAnsi" w:hAnsiTheme="minorHAnsi" w:cs="Arial"/>
          <w:sz w:val="22"/>
          <w:szCs w:val="22"/>
        </w:rPr>
        <w:t>6</w:t>
      </w:r>
      <w:r w:rsidR="00292E3F" w:rsidRPr="00CC4EAC">
        <w:rPr>
          <w:rFonts w:asciiTheme="minorHAnsi" w:eastAsiaTheme="minorHAnsi" w:hAnsiTheme="minorHAnsi" w:cs="Arial"/>
          <w:sz w:val="22"/>
          <w:szCs w:val="22"/>
        </w:rPr>
        <w:t xml:space="preserve">). </w:t>
      </w:r>
      <w:proofErr w:type="gramStart"/>
      <w:r w:rsidR="004179C6" w:rsidRPr="00CC4EAC">
        <w:rPr>
          <w:rFonts w:asciiTheme="minorHAnsi" w:eastAsiaTheme="minorHAnsi" w:hAnsiTheme="minorHAnsi" w:cs="Arial"/>
          <w:sz w:val="22"/>
          <w:szCs w:val="22"/>
        </w:rPr>
        <w:t>Enhanced Social Attention in Female Infa</w:t>
      </w:r>
      <w:r w:rsidR="00292E3F" w:rsidRPr="00CC4EAC">
        <w:rPr>
          <w:rFonts w:asciiTheme="minorHAnsi" w:eastAsiaTheme="minorHAnsi" w:hAnsiTheme="minorHAnsi" w:cs="Arial"/>
          <w:sz w:val="22"/>
          <w:szCs w:val="22"/>
        </w:rPr>
        <w:t>nt Siblings at Risk for Autism.</w:t>
      </w:r>
      <w:proofErr w:type="gramEnd"/>
      <w:r w:rsidR="004179C6" w:rsidRPr="00CC4EAC">
        <w:rPr>
          <w:rFonts w:asciiTheme="minorHAnsi" w:eastAsiaTheme="minorHAnsi" w:hAnsiTheme="minorHAnsi" w:cs="Arial"/>
          <w:sz w:val="22"/>
          <w:szCs w:val="22"/>
        </w:rPr>
        <w:t xml:space="preserve"> </w:t>
      </w:r>
      <w:proofErr w:type="gramStart"/>
      <w:r w:rsidR="004179C6" w:rsidRPr="00CC4EAC">
        <w:rPr>
          <w:rFonts w:asciiTheme="minorHAnsi" w:eastAsiaTheme="minorHAnsi" w:hAnsiTheme="minorHAnsi" w:cs="Arial"/>
          <w:i/>
          <w:sz w:val="22"/>
          <w:szCs w:val="22"/>
        </w:rPr>
        <w:t>Journal of the American Academy of Child &amp; Adolescent Psychiatry.</w:t>
      </w:r>
      <w:proofErr w:type="gramEnd"/>
      <w:r w:rsidR="006D4E3B" w:rsidRPr="00CC4EAC">
        <w:rPr>
          <w:rFonts w:asciiTheme="minorHAnsi" w:eastAsiaTheme="minorHAnsi" w:hAnsiTheme="minorHAnsi" w:cs="Arial"/>
          <w:sz w:val="22"/>
          <w:szCs w:val="22"/>
        </w:rPr>
        <w:t xml:space="preserve"> Online First</w:t>
      </w:r>
    </w:p>
    <w:p w14:paraId="5355527D" w14:textId="310C9B9E" w:rsidR="00F56145" w:rsidRPr="00CC4EAC" w:rsidRDefault="004179C6" w:rsidP="00F56145">
      <w:pPr>
        <w:autoSpaceDE w:val="0"/>
        <w:autoSpaceDN w:val="0"/>
        <w:adjustRightInd w:val="0"/>
        <w:ind w:left="720" w:hanging="720"/>
        <w:rPr>
          <w:rFonts w:asciiTheme="minorHAnsi" w:eastAsiaTheme="minorHAnsi" w:hAnsiTheme="minorHAnsi" w:cs="Arial"/>
          <w:sz w:val="22"/>
          <w:szCs w:val="22"/>
        </w:rPr>
      </w:pPr>
      <w:r w:rsidRPr="00CC4EAC">
        <w:rPr>
          <w:rFonts w:asciiTheme="minorHAnsi" w:eastAsiaTheme="minorHAnsi" w:hAnsiTheme="minorHAnsi" w:cs="Arial"/>
          <w:sz w:val="22"/>
          <w:szCs w:val="22"/>
        </w:rPr>
        <w:t>5</w:t>
      </w:r>
      <w:r w:rsidR="006D4E3B" w:rsidRPr="00CC4EAC">
        <w:rPr>
          <w:rFonts w:asciiTheme="minorHAnsi" w:eastAsiaTheme="minorHAnsi" w:hAnsiTheme="minorHAnsi" w:cs="Arial"/>
          <w:sz w:val="22"/>
          <w:szCs w:val="22"/>
        </w:rPr>
        <w:t>2</w:t>
      </w:r>
      <w:r w:rsidR="00F56145" w:rsidRPr="00CC4EAC">
        <w:rPr>
          <w:rFonts w:asciiTheme="minorHAnsi" w:eastAsiaTheme="minorHAnsi" w:hAnsiTheme="minorHAnsi" w:cs="Arial"/>
          <w:sz w:val="22"/>
          <w:szCs w:val="22"/>
        </w:rPr>
        <w:t xml:space="preserve">. </w:t>
      </w:r>
      <w:proofErr w:type="spellStart"/>
      <w:r w:rsidR="00F56145" w:rsidRPr="00CC4EAC">
        <w:rPr>
          <w:rFonts w:asciiTheme="minorHAnsi" w:eastAsiaTheme="minorHAnsi" w:hAnsiTheme="minorHAnsi" w:cs="Arial"/>
          <w:sz w:val="22"/>
          <w:szCs w:val="22"/>
        </w:rPr>
        <w:t>Szatmari</w:t>
      </w:r>
      <w:proofErr w:type="spellEnd"/>
      <w:r w:rsidR="00F56145" w:rsidRPr="00CC4EAC">
        <w:rPr>
          <w:rFonts w:asciiTheme="minorHAnsi" w:eastAsiaTheme="minorHAnsi" w:hAnsiTheme="minorHAnsi" w:cs="Arial"/>
          <w:sz w:val="22"/>
          <w:szCs w:val="22"/>
        </w:rPr>
        <w:t>, P.</w:t>
      </w:r>
      <w:r w:rsidR="006D4E3B" w:rsidRPr="00CC4EAC">
        <w:rPr>
          <w:rFonts w:asciiTheme="minorHAnsi" w:eastAsiaTheme="minorHAnsi" w:hAnsiTheme="minorHAnsi" w:cs="Arial"/>
          <w:sz w:val="22"/>
          <w:szCs w:val="22"/>
        </w:rPr>
        <w:t xml:space="preserve">, </w:t>
      </w:r>
      <w:r w:rsidR="006D4E3B" w:rsidRPr="00CC4EAC">
        <w:rPr>
          <w:rFonts w:asciiTheme="minorHAnsi" w:eastAsiaTheme="minorHAnsi" w:hAnsiTheme="minorHAnsi" w:cs="Arial"/>
          <w:b/>
          <w:sz w:val="22"/>
          <w:szCs w:val="22"/>
        </w:rPr>
        <w:t>Chawarska</w:t>
      </w:r>
      <w:r w:rsidR="006D4E3B" w:rsidRPr="00CC4EAC">
        <w:rPr>
          <w:rFonts w:asciiTheme="minorHAnsi" w:eastAsiaTheme="minorHAnsi" w:hAnsiTheme="minorHAnsi" w:cs="Arial"/>
          <w:sz w:val="22"/>
          <w:szCs w:val="22"/>
        </w:rPr>
        <w:t xml:space="preserve">, K., </w:t>
      </w:r>
      <w:r w:rsidR="00F56145" w:rsidRPr="00CC4EAC">
        <w:rPr>
          <w:rFonts w:asciiTheme="minorHAnsi" w:eastAsiaTheme="minorHAnsi" w:hAnsiTheme="minorHAnsi" w:cs="Arial"/>
          <w:sz w:val="22"/>
          <w:szCs w:val="22"/>
        </w:rPr>
        <w:t xml:space="preserve">et al. (2016). Prospective Longitudinal Studies of Infant Siblings of Children </w:t>
      </w:r>
      <w:proofErr w:type="gramStart"/>
      <w:r w:rsidR="00F56145" w:rsidRPr="00CC4EAC">
        <w:rPr>
          <w:rFonts w:asciiTheme="minorHAnsi" w:eastAsiaTheme="minorHAnsi" w:hAnsiTheme="minorHAnsi" w:cs="Arial"/>
          <w:sz w:val="22"/>
          <w:szCs w:val="22"/>
        </w:rPr>
        <w:t>With</w:t>
      </w:r>
      <w:proofErr w:type="gramEnd"/>
      <w:r w:rsidR="00F56145" w:rsidRPr="00CC4EAC">
        <w:rPr>
          <w:rFonts w:asciiTheme="minorHAnsi" w:eastAsiaTheme="minorHAnsi" w:hAnsiTheme="minorHAnsi" w:cs="Arial"/>
          <w:sz w:val="22"/>
          <w:szCs w:val="22"/>
        </w:rPr>
        <w:t xml:space="preserve"> Autism: Lessons Learned and Future Directions. </w:t>
      </w:r>
      <w:proofErr w:type="gramStart"/>
      <w:r w:rsidR="00F56145" w:rsidRPr="00CC4EAC">
        <w:rPr>
          <w:rFonts w:asciiTheme="minorHAnsi" w:eastAsiaTheme="minorHAnsi" w:hAnsiTheme="minorHAnsi" w:cs="Arial"/>
          <w:sz w:val="22"/>
          <w:szCs w:val="22"/>
        </w:rPr>
        <w:t>Journal of the American Academy of Child &amp; Adolescent Psychiatry.</w:t>
      </w:r>
      <w:proofErr w:type="gramEnd"/>
      <w:r w:rsidR="006D4E3B" w:rsidRPr="00CC4EAC">
        <w:rPr>
          <w:rFonts w:asciiTheme="minorHAnsi" w:eastAsiaTheme="minorHAnsi" w:hAnsiTheme="minorHAnsi" w:cs="Arial"/>
          <w:sz w:val="22"/>
          <w:szCs w:val="22"/>
        </w:rPr>
        <w:t xml:space="preserve"> Online First</w:t>
      </w:r>
    </w:p>
    <w:p w14:paraId="0215DC77" w14:textId="1A6C5465" w:rsidR="00471F89" w:rsidRPr="00CC4EAC" w:rsidRDefault="00471F89" w:rsidP="00471F89">
      <w:pPr>
        <w:pStyle w:val="Header"/>
        <w:tabs>
          <w:tab w:val="clear" w:pos="4320"/>
          <w:tab w:val="clear" w:pos="8640"/>
        </w:tabs>
        <w:rPr>
          <w:rFonts w:asciiTheme="minorHAnsi" w:hAnsiTheme="minorHAnsi" w:cs="Arial"/>
          <w:sz w:val="22"/>
          <w:szCs w:val="22"/>
        </w:rPr>
      </w:pPr>
      <w:r w:rsidRPr="00CC4EAC">
        <w:rPr>
          <w:rFonts w:asciiTheme="minorHAnsi" w:hAnsiTheme="minorHAnsi" w:cs="Arial"/>
          <w:sz w:val="22"/>
          <w:szCs w:val="22"/>
        </w:rPr>
        <w:t xml:space="preserve">53. Boccanfuso, L., Barney, E., Foster, C., Ahn, Y. A., </w:t>
      </w:r>
      <w:r w:rsidRPr="00CC4EAC">
        <w:rPr>
          <w:rFonts w:asciiTheme="minorHAnsi" w:hAnsiTheme="minorHAnsi" w:cs="Arial"/>
          <w:b/>
          <w:sz w:val="22"/>
          <w:szCs w:val="22"/>
        </w:rPr>
        <w:t>Chawarska</w:t>
      </w:r>
      <w:r w:rsidRPr="00CC4EAC">
        <w:rPr>
          <w:rFonts w:asciiTheme="minorHAnsi" w:hAnsiTheme="minorHAnsi" w:cs="Arial"/>
          <w:sz w:val="22"/>
          <w:szCs w:val="22"/>
        </w:rPr>
        <w:t>, K., Scassellati, B., &amp;</w:t>
      </w:r>
    </w:p>
    <w:p w14:paraId="1BB76E44" w14:textId="4F5D1CBD" w:rsidR="00471F89" w:rsidRPr="00CC4EAC" w:rsidRDefault="00471F89" w:rsidP="00471F89">
      <w:pPr>
        <w:pStyle w:val="Header"/>
        <w:tabs>
          <w:tab w:val="clear" w:pos="4320"/>
          <w:tab w:val="clear" w:pos="8640"/>
        </w:tabs>
        <w:ind w:left="720"/>
        <w:rPr>
          <w:rFonts w:asciiTheme="minorHAnsi" w:eastAsiaTheme="minorHAnsi" w:hAnsiTheme="minorHAnsi" w:cs="Arial"/>
          <w:sz w:val="22"/>
          <w:szCs w:val="22"/>
        </w:rPr>
      </w:pPr>
      <w:proofErr w:type="spellStart"/>
      <w:proofErr w:type="gramStart"/>
      <w:r w:rsidRPr="00CC4EAC">
        <w:rPr>
          <w:rFonts w:asciiTheme="minorHAnsi" w:hAnsiTheme="minorHAnsi" w:cs="Arial"/>
          <w:sz w:val="22"/>
          <w:szCs w:val="22"/>
        </w:rPr>
        <w:lastRenderedPageBreak/>
        <w:t>Shic</w:t>
      </w:r>
      <w:proofErr w:type="spellEnd"/>
      <w:r w:rsidRPr="00CC4EAC">
        <w:rPr>
          <w:rFonts w:asciiTheme="minorHAnsi" w:hAnsiTheme="minorHAnsi" w:cs="Arial"/>
          <w:sz w:val="22"/>
          <w:szCs w:val="22"/>
        </w:rPr>
        <w:t>, F. (2016).</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Emotional Robot to Examine Differences in Play Patterns and Affective Response of Children with and Without ASD.</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 xml:space="preserve">In </w:t>
      </w:r>
      <w:r w:rsidRPr="00CC4EAC">
        <w:rPr>
          <w:rFonts w:asciiTheme="minorHAnsi" w:hAnsiTheme="minorHAnsi" w:cs="Arial"/>
          <w:i/>
          <w:iCs/>
          <w:sz w:val="22"/>
          <w:szCs w:val="22"/>
        </w:rPr>
        <w:t xml:space="preserve">The Eleventh ACM/IEEE International Conference on Human Robot </w:t>
      </w:r>
      <w:proofErr w:type="spellStart"/>
      <w:r w:rsidRPr="00CC4EAC">
        <w:rPr>
          <w:rFonts w:asciiTheme="minorHAnsi" w:hAnsiTheme="minorHAnsi" w:cs="Arial"/>
          <w:i/>
          <w:iCs/>
          <w:sz w:val="22"/>
          <w:szCs w:val="22"/>
        </w:rPr>
        <w:t>Interation</w:t>
      </w:r>
      <w:proofErr w:type="spellEnd"/>
      <w:r w:rsidRPr="00CC4EAC">
        <w:rPr>
          <w:rFonts w:asciiTheme="minorHAnsi" w:hAnsiTheme="minorHAnsi" w:cs="Arial"/>
          <w:sz w:val="22"/>
          <w:szCs w:val="22"/>
        </w:rPr>
        <w:t xml:space="preserve"> (pp. 19–26).</w:t>
      </w:r>
      <w:proofErr w:type="gramEnd"/>
      <w:r w:rsidRPr="00CC4EAC">
        <w:rPr>
          <w:rFonts w:asciiTheme="minorHAnsi" w:hAnsiTheme="minorHAnsi" w:cs="Arial"/>
          <w:sz w:val="22"/>
          <w:szCs w:val="22"/>
        </w:rPr>
        <w:t xml:space="preserve"> Piscataway, NJ, USA: IEEE Press. </w:t>
      </w:r>
    </w:p>
    <w:p w14:paraId="670DE08C" w14:textId="3C4170FA" w:rsidR="00471F89" w:rsidRPr="00CC4EAC" w:rsidRDefault="00471F89" w:rsidP="00471F89">
      <w:pPr>
        <w:ind w:left="720" w:hanging="720"/>
        <w:rPr>
          <w:rFonts w:asciiTheme="minorHAnsi" w:hAnsiTheme="minorHAnsi" w:cs="Arial"/>
          <w:sz w:val="22"/>
          <w:szCs w:val="22"/>
        </w:rPr>
      </w:pPr>
      <w:r w:rsidRPr="00CC4EAC">
        <w:rPr>
          <w:rFonts w:asciiTheme="minorHAnsi" w:hAnsiTheme="minorHAnsi" w:cs="Arial"/>
          <w:sz w:val="22"/>
          <w:szCs w:val="22"/>
        </w:rPr>
        <w:t xml:space="preserve">54. Li, B., Wang, Q., Barney, E., Hart, L., Wall, C., </w:t>
      </w:r>
      <w:r w:rsidRPr="00CC4EAC">
        <w:rPr>
          <w:rFonts w:asciiTheme="minorHAnsi" w:hAnsiTheme="minorHAnsi" w:cs="Arial"/>
          <w:b/>
          <w:sz w:val="22"/>
          <w:szCs w:val="22"/>
        </w:rPr>
        <w:t>Chawarska</w:t>
      </w:r>
      <w:r w:rsidRPr="00CC4EAC">
        <w:rPr>
          <w:rFonts w:asciiTheme="minorHAnsi" w:hAnsiTheme="minorHAnsi" w:cs="Arial"/>
          <w:sz w:val="22"/>
          <w:szCs w:val="22"/>
        </w:rPr>
        <w:t>, K</w:t>
      </w:r>
      <w:proofErr w:type="gramStart"/>
      <w:r w:rsidRPr="00CC4EAC">
        <w:rPr>
          <w:rFonts w:asciiTheme="minorHAnsi" w:hAnsiTheme="minorHAnsi" w:cs="Arial"/>
          <w:sz w:val="22"/>
          <w:szCs w:val="22"/>
        </w:rPr>
        <w:t>., …</w:t>
      </w:r>
      <w:proofErr w:type="gramEnd"/>
      <w:r w:rsidRPr="00CC4EAC">
        <w:rPr>
          <w:rFonts w:asciiTheme="minorHAnsi" w:hAnsiTheme="minorHAnsi" w:cs="Arial"/>
          <w:sz w:val="22"/>
          <w:szCs w:val="22"/>
        </w:rPr>
        <w:t xml:space="preserve"> </w:t>
      </w:r>
      <w:proofErr w:type="spellStart"/>
      <w:r w:rsidRPr="00CC4EAC">
        <w:rPr>
          <w:rFonts w:asciiTheme="minorHAnsi" w:hAnsiTheme="minorHAnsi" w:cs="Arial"/>
          <w:sz w:val="22"/>
          <w:szCs w:val="22"/>
        </w:rPr>
        <w:t>Shic</w:t>
      </w:r>
      <w:proofErr w:type="spellEnd"/>
      <w:r w:rsidRPr="00CC4EAC">
        <w:rPr>
          <w:rFonts w:asciiTheme="minorHAnsi" w:hAnsiTheme="minorHAnsi" w:cs="Arial"/>
          <w:sz w:val="22"/>
          <w:szCs w:val="22"/>
        </w:rPr>
        <w:t xml:space="preserve">, F. (2016). </w:t>
      </w:r>
      <w:proofErr w:type="spellStart"/>
      <w:proofErr w:type="gramStart"/>
      <w:r w:rsidRPr="00CC4EAC">
        <w:rPr>
          <w:rFonts w:asciiTheme="minorHAnsi" w:hAnsiTheme="minorHAnsi" w:cs="Arial"/>
          <w:sz w:val="22"/>
          <w:szCs w:val="22"/>
        </w:rPr>
        <w:t>ModifiedDBSCAN</w:t>
      </w:r>
      <w:proofErr w:type="spellEnd"/>
      <w:r w:rsidRPr="00CC4EAC">
        <w:rPr>
          <w:rFonts w:asciiTheme="minorHAnsi" w:hAnsiTheme="minorHAnsi" w:cs="Arial"/>
          <w:sz w:val="22"/>
          <w:szCs w:val="22"/>
        </w:rPr>
        <w:t xml:space="preserve"> Algorithm on </w:t>
      </w:r>
      <w:proofErr w:type="spellStart"/>
      <w:r w:rsidRPr="00CC4EAC">
        <w:rPr>
          <w:rFonts w:asciiTheme="minorHAnsi" w:hAnsiTheme="minorHAnsi" w:cs="Arial"/>
          <w:sz w:val="22"/>
          <w:szCs w:val="22"/>
        </w:rPr>
        <w:t>Oculomotor</w:t>
      </w:r>
      <w:proofErr w:type="spellEnd"/>
      <w:r w:rsidRPr="00CC4EAC">
        <w:rPr>
          <w:rFonts w:asciiTheme="minorHAnsi" w:hAnsiTheme="minorHAnsi" w:cs="Arial"/>
          <w:sz w:val="22"/>
          <w:szCs w:val="22"/>
        </w:rPr>
        <w:t xml:space="preserve"> Fixation Identification.</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 xml:space="preserve">In </w:t>
      </w:r>
      <w:r w:rsidRPr="00CC4EAC">
        <w:rPr>
          <w:rFonts w:asciiTheme="minorHAnsi" w:hAnsiTheme="minorHAnsi" w:cs="Arial"/>
          <w:i/>
          <w:iCs/>
          <w:sz w:val="22"/>
          <w:szCs w:val="22"/>
        </w:rPr>
        <w:t>Proceedings of the Ninth Biennial ACM Symposium on Eye Tracking Research &amp; Applications</w:t>
      </w:r>
      <w:r w:rsidRPr="00CC4EAC">
        <w:rPr>
          <w:rFonts w:asciiTheme="minorHAnsi" w:hAnsiTheme="minorHAnsi" w:cs="Arial"/>
          <w:sz w:val="22"/>
          <w:szCs w:val="22"/>
        </w:rPr>
        <w:t xml:space="preserve"> (pp. 337–338).</w:t>
      </w:r>
      <w:proofErr w:type="gramEnd"/>
      <w:r w:rsidRPr="00CC4EAC">
        <w:rPr>
          <w:rFonts w:asciiTheme="minorHAnsi" w:hAnsiTheme="minorHAnsi" w:cs="Arial"/>
          <w:sz w:val="22"/>
          <w:szCs w:val="22"/>
        </w:rPr>
        <w:t xml:space="preserve"> New York, NY, USA: ACM. </w:t>
      </w:r>
    </w:p>
    <w:p w14:paraId="4910333C" w14:textId="7C413176" w:rsidR="002615E8" w:rsidRPr="00CC4EAC" w:rsidRDefault="002615E8" w:rsidP="002615E8">
      <w:pPr>
        <w:ind w:left="720" w:hanging="720"/>
        <w:rPr>
          <w:rFonts w:asciiTheme="minorHAnsi" w:hAnsiTheme="minorHAnsi" w:cs="Arial"/>
          <w:sz w:val="22"/>
          <w:szCs w:val="22"/>
        </w:rPr>
      </w:pPr>
      <w:r w:rsidRPr="00CC4EAC">
        <w:rPr>
          <w:rFonts w:asciiTheme="minorHAnsi" w:hAnsiTheme="minorHAnsi" w:cs="Arial"/>
          <w:sz w:val="22"/>
          <w:szCs w:val="22"/>
        </w:rPr>
        <w:t xml:space="preserve">55. </w:t>
      </w:r>
      <w:proofErr w:type="spellStart"/>
      <w:r w:rsidRPr="00CC4EAC">
        <w:rPr>
          <w:rFonts w:asciiTheme="minorHAnsi" w:hAnsiTheme="minorHAnsi" w:cs="Arial"/>
          <w:sz w:val="22"/>
          <w:szCs w:val="22"/>
        </w:rPr>
        <w:t>Charman</w:t>
      </w:r>
      <w:proofErr w:type="spellEnd"/>
      <w:r w:rsidRPr="00CC4EAC">
        <w:rPr>
          <w:rFonts w:asciiTheme="minorHAnsi" w:hAnsiTheme="minorHAnsi" w:cs="Arial"/>
          <w:sz w:val="22"/>
          <w:szCs w:val="22"/>
        </w:rPr>
        <w:t xml:space="preserve">, T., et al. (2016). Non‐ASD outcomes at 36 months in siblings at familial risk for autism spectrum disorder (ASD): A baby </w:t>
      </w:r>
      <w:proofErr w:type="gramStart"/>
      <w:r w:rsidRPr="00CC4EAC">
        <w:rPr>
          <w:rFonts w:asciiTheme="minorHAnsi" w:hAnsiTheme="minorHAnsi" w:cs="Arial"/>
          <w:sz w:val="22"/>
          <w:szCs w:val="22"/>
        </w:rPr>
        <w:t>siblings</w:t>
      </w:r>
      <w:proofErr w:type="gramEnd"/>
      <w:r w:rsidRPr="00CC4EAC">
        <w:rPr>
          <w:rFonts w:asciiTheme="minorHAnsi" w:hAnsiTheme="minorHAnsi" w:cs="Arial"/>
          <w:sz w:val="22"/>
          <w:szCs w:val="22"/>
        </w:rPr>
        <w:t xml:space="preserve"> research consortium (BSRC) study. </w:t>
      </w:r>
      <w:proofErr w:type="gramStart"/>
      <w:r w:rsidRPr="00CC4EAC">
        <w:rPr>
          <w:rFonts w:asciiTheme="minorHAnsi" w:hAnsiTheme="minorHAnsi" w:cs="Arial"/>
          <w:i/>
          <w:sz w:val="22"/>
          <w:szCs w:val="22"/>
        </w:rPr>
        <w:t>Autism Research.</w:t>
      </w:r>
      <w:proofErr w:type="gramEnd"/>
      <w:r w:rsidRPr="00CC4EAC">
        <w:rPr>
          <w:rFonts w:asciiTheme="minorHAnsi" w:hAnsiTheme="minorHAnsi" w:cs="Arial"/>
          <w:sz w:val="22"/>
          <w:szCs w:val="22"/>
        </w:rPr>
        <w:t xml:space="preserve"> </w:t>
      </w:r>
      <w:proofErr w:type="gramStart"/>
      <w:r w:rsidRPr="00CC4EAC">
        <w:rPr>
          <w:rFonts w:asciiTheme="minorHAnsi" w:hAnsiTheme="minorHAnsi" w:cs="Arial"/>
          <w:sz w:val="22"/>
          <w:szCs w:val="22"/>
        </w:rPr>
        <w:t>Online First.</w:t>
      </w:r>
      <w:proofErr w:type="gramEnd"/>
    </w:p>
    <w:p w14:paraId="0DDD989C" w14:textId="509B47B3" w:rsidR="002615E8" w:rsidRPr="007152D1" w:rsidRDefault="002615E8" w:rsidP="00471F89">
      <w:pPr>
        <w:ind w:left="720" w:hanging="720"/>
        <w:rPr>
          <w:rFonts w:asciiTheme="minorHAnsi" w:hAnsiTheme="minorHAnsi" w:cs="Arial"/>
          <w:sz w:val="22"/>
          <w:szCs w:val="22"/>
        </w:rPr>
      </w:pPr>
      <w:r w:rsidRPr="00CC4EAC">
        <w:rPr>
          <w:rFonts w:asciiTheme="minorHAnsi" w:hAnsiTheme="minorHAnsi" w:cs="Arial"/>
          <w:sz w:val="22"/>
          <w:szCs w:val="22"/>
        </w:rPr>
        <w:t>56</w:t>
      </w:r>
      <w:r w:rsidRPr="007152D1">
        <w:rPr>
          <w:rFonts w:asciiTheme="minorHAnsi" w:hAnsiTheme="minorHAnsi" w:cs="Arial"/>
          <w:sz w:val="22"/>
          <w:szCs w:val="22"/>
        </w:rPr>
        <w:t xml:space="preserve">. Kim, S.H., Joseph, R., Frazier, J., O’Shea, T.M., </w:t>
      </w:r>
      <w:r w:rsidRPr="007152D1">
        <w:rPr>
          <w:rFonts w:asciiTheme="minorHAnsi" w:hAnsiTheme="minorHAnsi" w:cs="Arial"/>
          <w:b/>
          <w:sz w:val="22"/>
          <w:szCs w:val="22"/>
        </w:rPr>
        <w:t>Chawarska</w:t>
      </w:r>
      <w:r w:rsidRPr="007152D1">
        <w:rPr>
          <w:rFonts w:asciiTheme="minorHAnsi" w:hAnsiTheme="minorHAnsi" w:cs="Arial"/>
          <w:sz w:val="22"/>
          <w:szCs w:val="22"/>
        </w:rPr>
        <w:t>, K., Alfred, E., Leviton, A., Kuban, K.K. (</w:t>
      </w:r>
      <w:r w:rsidR="00D74D59">
        <w:rPr>
          <w:rFonts w:asciiTheme="minorHAnsi" w:hAnsiTheme="minorHAnsi" w:cs="Arial"/>
          <w:sz w:val="22"/>
          <w:szCs w:val="22"/>
        </w:rPr>
        <w:t>2016</w:t>
      </w:r>
      <w:r w:rsidRPr="007152D1">
        <w:rPr>
          <w:rFonts w:asciiTheme="minorHAnsi" w:hAnsiTheme="minorHAnsi" w:cs="Arial"/>
          <w:sz w:val="22"/>
          <w:szCs w:val="22"/>
        </w:rPr>
        <w:t xml:space="preserve">). </w:t>
      </w:r>
      <w:proofErr w:type="gramStart"/>
      <w:r w:rsidRPr="007152D1">
        <w:rPr>
          <w:rFonts w:asciiTheme="minorHAnsi" w:hAnsiTheme="minorHAnsi" w:cs="Arial"/>
          <w:sz w:val="22"/>
          <w:szCs w:val="22"/>
        </w:rPr>
        <w:t>Predictive validity of the Modified Checklist for Autism in Toddlers (M-CHAT) Born Very Preterm.</w:t>
      </w:r>
      <w:proofErr w:type="gramEnd"/>
      <w:r w:rsidR="004A672A">
        <w:rPr>
          <w:rFonts w:asciiTheme="minorHAnsi" w:hAnsiTheme="minorHAnsi" w:cs="Arial"/>
          <w:sz w:val="22"/>
          <w:szCs w:val="22"/>
        </w:rPr>
        <w:t xml:space="preserve">  </w:t>
      </w:r>
      <w:proofErr w:type="gramStart"/>
      <w:r w:rsidRPr="007152D1">
        <w:rPr>
          <w:rFonts w:asciiTheme="minorHAnsi" w:hAnsiTheme="minorHAnsi" w:cs="Arial"/>
          <w:i/>
          <w:sz w:val="22"/>
          <w:szCs w:val="22"/>
        </w:rPr>
        <w:t>Journal of Pediatrics</w:t>
      </w:r>
      <w:r w:rsidRPr="007152D1">
        <w:rPr>
          <w:rFonts w:asciiTheme="minorHAnsi" w:hAnsiTheme="minorHAnsi" w:cs="Arial"/>
          <w:sz w:val="22"/>
          <w:szCs w:val="22"/>
        </w:rPr>
        <w:t>.</w:t>
      </w:r>
      <w:proofErr w:type="gramEnd"/>
      <w:r w:rsidR="004A672A">
        <w:rPr>
          <w:rFonts w:asciiTheme="minorHAnsi" w:hAnsiTheme="minorHAnsi" w:cs="Arial"/>
          <w:sz w:val="22"/>
          <w:szCs w:val="22"/>
        </w:rPr>
        <w:t xml:space="preserve">  </w:t>
      </w:r>
    </w:p>
    <w:p w14:paraId="1B60DC78" w14:textId="0F07D350" w:rsidR="00486F83" w:rsidRPr="007152D1" w:rsidRDefault="00486F83" w:rsidP="00486F83">
      <w:pPr>
        <w:autoSpaceDE w:val="0"/>
        <w:autoSpaceDN w:val="0"/>
        <w:adjustRightInd w:val="0"/>
        <w:ind w:left="720" w:hanging="720"/>
        <w:rPr>
          <w:rFonts w:asciiTheme="minorHAnsi" w:eastAsiaTheme="minorHAnsi" w:hAnsiTheme="minorHAnsi" w:cs="Segoe UI"/>
          <w:sz w:val="22"/>
          <w:szCs w:val="22"/>
        </w:rPr>
      </w:pPr>
      <w:r w:rsidRPr="007152D1">
        <w:rPr>
          <w:rFonts w:asciiTheme="minorHAnsi" w:eastAsiaTheme="minorHAnsi" w:hAnsiTheme="minorHAnsi" w:cs="Segoe UI"/>
          <w:sz w:val="22"/>
          <w:szCs w:val="22"/>
        </w:rPr>
        <w:t>57. Fein, D. and Baby Sibling Research</w:t>
      </w:r>
      <w:r w:rsidR="007152D1" w:rsidRPr="007152D1">
        <w:rPr>
          <w:rFonts w:asciiTheme="minorHAnsi" w:eastAsiaTheme="minorHAnsi" w:hAnsiTheme="minorHAnsi" w:cs="Segoe UI"/>
          <w:sz w:val="22"/>
          <w:szCs w:val="22"/>
        </w:rPr>
        <w:t xml:space="preserve"> Consortium (2016). </w:t>
      </w:r>
      <w:proofErr w:type="gramStart"/>
      <w:r w:rsidRPr="007152D1">
        <w:rPr>
          <w:rFonts w:asciiTheme="minorHAnsi" w:eastAsiaTheme="minorHAnsi" w:hAnsiTheme="minorHAnsi" w:cs="Segoe UI"/>
          <w:sz w:val="22"/>
          <w:szCs w:val="22"/>
        </w:rPr>
        <w:t>Commentary on USPSTF Final Statement on U</w:t>
      </w:r>
      <w:r w:rsidR="007152D1" w:rsidRPr="007152D1">
        <w:rPr>
          <w:rFonts w:asciiTheme="minorHAnsi" w:eastAsiaTheme="minorHAnsi" w:hAnsiTheme="minorHAnsi" w:cs="Segoe UI"/>
          <w:sz w:val="22"/>
          <w:szCs w:val="22"/>
        </w:rPr>
        <w:t>niversal Screening for Autism.</w:t>
      </w:r>
      <w:proofErr w:type="gramEnd"/>
      <w:r w:rsidR="004A672A">
        <w:rPr>
          <w:rFonts w:asciiTheme="minorHAnsi" w:eastAsiaTheme="minorHAnsi" w:hAnsiTheme="minorHAnsi" w:cs="Segoe UI"/>
          <w:sz w:val="22"/>
          <w:szCs w:val="22"/>
        </w:rPr>
        <w:t xml:space="preserve">  </w:t>
      </w:r>
      <w:proofErr w:type="gramStart"/>
      <w:r w:rsidR="007152D1" w:rsidRPr="007152D1">
        <w:rPr>
          <w:rFonts w:asciiTheme="minorHAnsi" w:eastAsiaTheme="minorHAnsi" w:hAnsiTheme="minorHAnsi" w:cs="Segoe UI"/>
          <w:sz w:val="22"/>
          <w:szCs w:val="22"/>
        </w:rPr>
        <w:t>.</w:t>
      </w:r>
      <w:r w:rsidR="007152D1" w:rsidRPr="007152D1">
        <w:rPr>
          <w:rFonts w:asciiTheme="minorHAnsi" w:eastAsiaTheme="minorHAnsi" w:hAnsiTheme="minorHAnsi" w:cs="Segoe UI"/>
          <w:i/>
          <w:sz w:val="22"/>
          <w:szCs w:val="22"/>
        </w:rPr>
        <w:t>Journ</w:t>
      </w:r>
      <w:r w:rsidRPr="007152D1">
        <w:rPr>
          <w:rFonts w:asciiTheme="minorHAnsi" w:eastAsiaTheme="minorHAnsi" w:hAnsiTheme="minorHAnsi" w:cs="Segoe UI"/>
          <w:i/>
          <w:sz w:val="22"/>
          <w:szCs w:val="22"/>
        </w:rPr>
        <w:t>al of Developmental &amp; Behavioral Pediatrics</w:t>
      </w:r>
      <w:r w:rsidR="007152D1" w:rsidRPr="007152D1">
        <w:rPr>
          <w:rFonts w:asciiTheme="minorHAnsi" w:eastAsiaTheme="minorHAnsi" w:hAnsiTheme="minorHAnsi" w:cs="Segoe UI"/>
          <w:i/>
          <w:sz w:val="22"/>
          <w:szCs w:val="22"/>
        </w:rPr>
        <w:t>.</w:t>
      </w:r>
      <w:proofErr w:type="gramEnd"/>
      <w:r w:rsidRPr="007152D1">
        <w:rPr>
          <w:rFonts w:asciiTheme="minorHAnsi" w:eastAsiaTheme="minorHAnsi" w:hAnsiTheme="minorHAnsi" w:cs="Segoe UI"/>
          <w:sz w:val="22"/>
          <w:szCs w:val="22"/>
        </w:rPr>
        <w:t xml:space="preserve"> </w:t>
      </w:r>
      <w:r w:rsidRPr="007152D1">
        <w:rPr>
          <w:rFonts w:asciiTheme="minorHAnsi" w:eastAsiaTheme="minorHAnsi" w:hAnsiTheme="minorHAnsi" w:cs="Segoe UI"/>
          <w:b/>
          <w:bCs/>
          <w:sz w:val="22"/>
          <w:szCs w:val="22"/>
        </w:rPr>
        <w:t>37</w:t>
      </w:r>
      <w:r w:rsidRPr="007152D1">
        <w:rPr>
          <w:rFonts w:asciiTheme="minorHAnsi" w:eastAsiaTheme="minorHAnsi" w:hAnsiTheme="minorHAnsi" w:cs="Segoe UI"/>
          <w:sz w:val="22"/>
          <w:szCs w:val="22"/>
        </w:rPr>
        <w:t>(7): 573-578.</w:t>
      </w:r>
    </w:p>
    <w:p w14:paraId="2C6A67BD" w14:textId="230D812C" w:rsidR="00486F83" w:rsidRPr="007152D1" w:rsidRDefault="00486F83" w:rsidP="00486F83">
      <w:pPr>
        <w:ind w:left="720" w:hanging="720"/>
        <w:rPr>
          <w:rFonts w:asciiTheme="minorHAnsi" w:hAnsiTheme="minorHAnsi" w:cs="Arial"/>
          <w:sz w:val="22"/>
          <w:szCs w:val="22"/>
        </w:rPr>
      </w:pPr>
      <w:r w:rsidRPr="007152D1">
        <w:rPr>
          <w:rFonts w:asciiTheme="minorHAnsi" w:hAnsiTheme="minorHAnsi" w:cs="Arial"/>
          <w:sz w:val="22"/>
          <w:szCs w:val="22"/>
        </w:rPr>
        <w:t xml:space="preserve">58. Prince, E. B., </w:t>
      </w:r>
      <w:r w:rsidR="007152D1">
        <w:rPr>
          <w:rFonts w:asciiTheme="minorHAnsi" w:hAnsiTheme="minorHAnsi" w:cs="Arial"/>
          <w:sz w:val="22"/>
          <w:szCs w:val="22"/>
        </w:rPr>
        <w:t xml:space="preserve">Kim, ES, Wall, </w:t>
      </w:r>
      <w:proofErr w:type="gramStart"/>
      <w:r w:rsidR="007152D1">
        <w:rPr>
          <w:rFonts w:asciiTheme="minorHAnsi" w:hAnsiTheme="minorHAnsi" w:cs="Arial"/>
          <w:sz w:val="22"/>
          <w:szCs w:val="22"/>
        </w:rPr>
        <w:t>CA.,</w:t>
      </w:r>
      <w:proofErr w:type="gramEnd"/>
      <w:r w:rsidR="007152D1">
        <w:rPr>
          <w:rFonts w:asciiTheme="minorHAnsi" w:hAnsiTheme="minorHAnsi" w:cs="Arial"/>
          <w:sz w:val="22"/>
          <w:szCs w:val="22"/>
        </w:rPr>
        <w:t xml:space="preserve"> Gisin E., Goodwin, M., Simmons E., </w:t>
      </w:r>
      <w:r w:rsidR="007152D1" w:rsidRPr="007152D1">
        <w:rPr>
          <w:rFonts w:asciiTheme="minorHAnsi" w:hAnsiTheme="minorHAnsi" w:cs="Arial"/>
          <w:b/>
          <w:sz w:val="22"/>
          <w:szCs w:val="22"/>
        </w:rPr>
        <w:t>Chawarska</w:t>
      </w:r>
      <w:r w:rsidR="007152D1">
        <w:rPr>
          <w:rFonts w:asciiTheme="minorHAnsi" w:hAnsiTheme="minorHAnsi" w:cs="Arial"/>
          <w:sz w:val="22"/>
          <w:szCs w:val="22"/>
        </w:rPr>
        <w:t xml:space="preserve">, K. &amp; </w:t>
      </w:r>
      <w:proofErr w:type="spellStart"/>
      <w:r w:rsidR="007152D1">
        <w:rPr>
          <w:rFonts w:asciiTheme="minorHAnsi" w:hAnsiTheme="minorHAnsi" w:cs="Arial"/>
          <w:sz w:val="22"/>
          <w:szCs w:val="22"/>
        </w:rPr>
        <w:t>Shic</w:t>
      </w:r>
      <w:proofErr w:type="spellEnd"/>
      <w:r w:rsidR="007152D1">
        <w:rPr>
          <w:rFonts w:asciiTheme="minorHAnsi" w:hAnsiTheme="minorHAnsi" w:cs="Arial"/>
          <w:sz w:val="22"/>
          <w:szCs w:val="22"/>
        </w:rPr>
        <w:t xml:space="preserve">, F. </w:t>
      </w:r>
      <w:r w:rsidRPr="007152D1">
        <w:rPr>
          <w:rFonts w:asciiTheme="minorHAnsi" w:hAnsiTheme="minorHAnsi" w:cs="Arial"/>
          <w:sz w:val="22"/>
          <w:szCs w:val="22"/>
        </w:rPr>
        <w:t xml:space="preserve">(2016). </w:t>
      </w:r>
      <w:proofErr w:type="gramStart"/>
      <w:r w:rsidRPr="007152D1">
        <w:rPr>
          <w:rFonts w:asciiTheme="minorHAnsi" w:hAnsiTheme="minorHAnsi" w:cs="Arial"/>
          <w:sz w:val="22"/>
          <w:szCs w:val="22"/>
        </w:rPr>
        <w:t xml:space="preserve">The relationship between autism symptoms and arousal level in toddlers with autism spectrum disorder, as measured by </w:t>
      </w:r>
      <w:proofErr w:type="spellStart"/>
      <w:r w:rsidRPr="007152D1">
        <w:rPr>
          <w:rFonts w:asciiTheme="minorHAnsi" w:hAnsiTheme="minorHAnsi" w:cs="Arial"/>
          <w:sz w:val="22"/>
          <w:szCs w:val="22"/>
        </w:rPr>
        <w:t>electrodermal</w:t>
      </w:r>
      <w:proofErr w:type="spellEnd"/>
      <w:r w:rsidRPr="007152D1">
        <w:rPr>
          <w:rFonts w:asciiTheme="minorHAnsi" w:hAnsiTheme="minorHAnsi" w:cs="Arial"/>
          <w:sz w:val="22"/>
          <w:szCs w:val="22"/>
        </w:rPr>
        <w:t xml:space="preserve"> activity.</w:t>
      </w:r>
      <w:proofErr w:type="gramEnd"/>
      <w:r w:rsidRPr="007152D1">
        <w:rPr>
          <w:rFonts w:asciiTheme="minorHAnsi" w:hAnsiTheme="minorHAnsi" w:cs="Arial"/>
          <w:sz w:val="22"/>
          <w:szCs w:val="22"/>
        </w:rPr>
        <w:t xml:space="preserve"> </w:t>
      </w:r>
      <w:proofErr w:type="gramStart"/>
      <w:r w:rsidRPr="007152D1">
        <w:rPr>
          <w:rFonts w:asciiTheme="minorHAnsi" w:hAnsiTheme="minorHAnsi" w:cs="Arial"/>
          <w:i/>
          <w:sz w:val="22"/>
          <w:szCs w:val="22"/>
        </w:rPr>
        <w:t>Autism</w:t>
      </w:r>
      <w:r w:rsidR="007152D1" w:rsidRPr="007152D1">
        <w:rPr>
          <w:rFonts w:asciiTheme="minorHAnsi" w:hAnsiTheme="minorHAnsi" w:cs="Arial"/>
          <w:sz w:val="22"/>
          <w:szCs w:val="22"/>
        </w:rPr>
        <w:t>.</w:t>
      </w:r>
      <w:proofErr w:type="gramEnd"/>
      <w:r w:rsidR="004A672A">
        <w:rPr>
          <w:rFonts w:asciiTheme="minorHAnsi" w:hAnsiTheme="minorHAnsi" w:cs="Arial"/>
          <w:sz w:val="22"/>
          <w:szCs w:val="22"/>
        </w:rPr>
        <w:t xml:space="preserve">  </w:t>
      </w:r>
      <w:r w:rsidRPr="007152D1">
        <w:rPr>
          <w:rFonts w:asciiTheme="minorHAnsi" w:hAnsiTheme="minorHAnsi" w:cs="Arial"/>
          <w:sz w:val="22"/>
          <w:szCs w:val="22"/>
        </w:rPr>
        <w:t>1362361316648816.</w:t>
      </w:r>
    </w:p>
    <w:p w14:paraId="656343A5" w14:textId="0100EA38" w:rsidR="007152D1" w:rsidRPr="007152D1" w:rsidRDefault="00486F83" w:rsidP="007152D1">
      <w:pPr>
        <w:ind w:left="720" w:hanging="720"/>
        <w:rPr>
          <w:rFonts w:asciiTheme="minorHAnsi" w:hAnsiTheme="minorHAnsi" w:cs="Arial"/>
          <w:sz w:val="22"/>
          <w:szCs w:val="22"/>
        </w:rPr>
      </w:pPr>
      <w:r w:rsidRPr="007152D1">
        <w:rPr>
          <w:rFonts w:asciiTheme="minorHAnsi" w:hAnsiTheme="minorHAnsi" w:cs="Arial"/>
          <w:sz w:val="22"/>
          <w:szCs w:val="22"/>
        </w:rPr>
        <w:t xml:space="preserve">59. </w:t>
      </w:r>
      <w:proofErr w:type="spellStart"/>
      <w:r w:rsidRPr="007152D1">
        <w:rPr>
          <w:rFonts w:asciiTheme="minorHAnsi" w:hAnsiTheme="minorHAnsi" w:cs="Arial"/>
          <w:sz w:val="22"/>
          <w:szCs w:val="22"/>
        </w:rPr>
        <w:t>Me</w:t>
      </w:r>
      <w:r w:rsidR="007152D1" w:rsidRPr="007152D1">
        <w:rPr>
          <w:rFonts w:asciiTheme="minorHAnsi" w:hAnsiTheme="minorHAnsi" w:cs="Arial"/>
          <w:sz w:val="22"/>
          <w:szCs w:val="22"/>
        </w:rPr>
        <w:t>ssinger</w:t>
      </w:r>
      <w:proofErr w:type="spellEnd"/>
      <w:r w:rsidR="007152D1" w:rsidRPr="007152D1">
        <w:rPr>
          <w:rFonts w:asciiTheme="minorHAnsi" w:hAnsiTheme="minorHAnsi" w:cs="Arial"/>
          <w:sz w:val="22"/>
          <w:szCs w:val="22"/>
        </w:rPr>
        <w:t xml:space="preserve">, D. S., </w:t>
      </w:r>
      <w:r w:rsidR="007152D1" w:rsidRPr="007152D1">
        <w:rPr>
          <w:rFonts w:asciiTheme="minorHAnsi" w:eastAsiaTheme="minorHAnsi" w:hAnsiTheme="minorHAnsi" w:cs="Segoe UI"/>
          <w:sz w:val="22"/>
          <w:szCs w:val="22"/>
        </w:rPr>
        <w:t>and Baby Sibling Research Consortium</w:t>
      </w:r>
      <w:r w:rsidR="007152D1" w:rsidRPr="007152D1">
        <w:rPr>
          <w:rFonts w:asciiTheme="minorHAnsi" w:hAnsiTheme="minorHAnsi" w:cs="Arial"/>
          <w:sz w:val="22"/>
          <w:szCs w:val="22"/>
        </w:rPr>
        <w:t xml:space="preserve">. (2016). </w:t>
      </w:r>
      <w:r w:rsidRPr="007152D1">
        <w:rPr>
          <w:rFonts w:asciiTheme="minorHAnsi" w:hAnsiTheme="minorHAnsi" w:cs="Arial"/>
          <w:sz w:val="22"/>
          <w:szCs w:val="22"/>
        </w:rPr>
        <w:t xml:space="preserve">Commentary: sex difference differences? </w:t>
      </w:r>
      <w:proofErr w:type="gramStart"/>
      <w:r w:rsidRPr="007152D1">
        <w:rPr>
          <w:rFonts w:asciiTheme="minorHAnsi" w:hAnsiTheme="minorHAnsi" w:cs="Arial"/>
          <w:sz w:val="22"/>
          <w:szCs w:val="22"/>
        </w:rPr>
        <w:t>A reply to Constantino."</w:t>
      </w:r>
      <w:proofErr w:type="gramEnd"/>
      <w:r w:rsidRPr="007152D1">
        <w:rPr>
          <w:rFonts w:asciiTheme="minorHAnsi" w:hAnsiTheme="minorHAnsi" w:cs="Arial"/>
          <w:sz w:val="22"/>
          <w:szCs w:val="22"/>
        </w:rPr>
        <w:t xml:space="preserve"> Molecular Autism 7(1): 31.</w:t>
      </w:r>
      <w:r w:rsidR="007152D1" w:rsidRPr="007152D1">
        <w:t xml:space="preserve"> </w:t>
      </w:r>
      <w:r w:rsidR="007152D1" w:rsidRPr="007152D1">
        <w:rPr>
          <w:rFonts w:asciiTheme="minorHAnsi" w:hAnsiTheme="minorHAnsi" w:cs="Arial"/>
          <w:sz w:val="22"/>
          <w:szCs w:val="22"/>
        </w:rPr>
        <w:t>Prince, Emily Barbara</w:t>
      </w:r>
    </w:p>
    <w:p w14:paraId="66666AA3" w14:textId="6F19BF37" w:rsidR="00471F89" w:rsidRDefault="00486F83" w:rsidP="00BF14ED">
      <w:pPr>
        <w:ind w:left="720" w:hanging="720"/>
        <w:rPr>
          <w:rFonts w:asciiTheme="minorHAnsi" w:hAnsiTheme="minorHAnsi" w:cs="Arial"/>
          <w:sz w:val="22"/>
          <w:szCs w:val="22"/>
        </w:rPr>
      </w:pPr>
      <w:r w:rsidRPr="007152D1">
        <w:rPr>
          <w:rFonts w:asciiTheme="minorHAnsi" w:hAnsiTheme="minorHAnsi" w:cs="Arial"/>
          <w:sz w:val="22"/>
          <w:szCs w:val="22"/>
        </w:rPr>
        <w:t>6</w:t>
      </w:r>
      <w:r w:rsidR="007152D1" w:rsidRPr="007152D1">
        <w:rPr>
          <w:rFonts w:asciiTheme="minorHAnsi" w:hAnsiTheme="minorHAnsi" w:cs="Arial"/>
          <w:sz w:val="22"/>
          <w:szCs w:val="22"/>
        </w:rPr>
        <w:t>0</w:t>
      </w:r>
      <w:r w:rsidRPr="007152D1">
        <w:rPr>
          <w:rFonts w:asciiTheme="minorHAnsi" w:hAnsiTheme="minorHAnsi" w:cs="Arial"/>
          <w:sz w:val="22"/>
          <w:szCs w:val="22"/>
        </w:rPr>
        <w:t xml:space="preserve">. Boccanfuso, L., </w:t>
      </w:r>
      <w:r w:rsidR="007152D1" w:rsidRPr="007152D1">
        <w:rPr>
          <w:rFonts w:asciiTheme="minorHAnsi" w:eastAsiaTheme="minorHAnsi" w:hAnsiTheme="minorHAnsi" w:cs="Segoe UI"/>
          <w:sz w:val="22"/>
          <w:szCs w:val="22"/>
        </w:rPr>
        <w:t xml:space="preserve">Barney, E., Foster, C., Ahn, Y., </w:t>
      </w:r>
      <w:r w:rsidR="007152D1" w:rsidRPr="007152D1">
        <w:rPr>
          <w:rFonts w:asciiTheme="minorHAnsi" w:eastAsiaTheme="minorHAnsi" w:hAnsiTheme="minorHAnsi" w:cs="Segoe UI"/>
          <w:b/>
          <w:sz w:val="22"/>
          <w:szCs w:val="22"/>
        </w:rPr>
        <w:t>Chawarska</w:t>
      </w:r>
      <w:r w:rsidR="007152D1" w:rsidRPr="007152D1">
        <w:rPr>
          <w:rFonts w:asciiTheme="minorHAnsi" w:eastAsiaTheme="minorHAnsi" w:hAnsiTheme="minorHAnsi" w:cs="Segoe UI"/>
          <w:sz w:val="22"/>
          <w:szCs w:val="22"/>
        </w:rPr>
        <w:t xml:space="preserve">, K., Scassellati, B. &amp; </w:t>
      </w:r>
      <w:proofErr w:type="spellStart"/>
      <w:r w:rsidR="007152D1" w:rsidRPr="007152D1">
        <w:rPr>
          <w:rFonts w:asciiTheme="minorHAnsi" w:eastAsiaTheme="minorHAnsi" w:hAnsiTheme="minorHAnsi" w:cs="Segoe UI"/>
          <w:sz w:val="22"/>
          <w:szCs w:val="22"/>
        </w:rPr>
        <w:t>Shic</w:t>
      </w:r>
      <w:proofErr w:type="spellEnd"/>
      <w:r w:rsidR="007152D1" w:rsidRPr="007152D1">
        <w:rPr>
          <w:rFonts w:asciiTheme="minorHAnsi" w:eastAsiaTheme="minorHAnsi" w:hAnsiTheme="minorHAnsi" w:cs="Segoe UI"/>
          <w:sz w:val="22"/>
          <w:szCs w:val="22"/>
        </w:rPr>
        <w:t>, F</w:t>
      </w:r>
      <w:r w:rsidRPr="007152D1">
        <w:rPr>
          <w:rFonts w:asciiTheme="minorHAnsi" w:hAnsiTheme="minorHAnsi" w:cs="Arial"/>
          <w:sz w:val="22"/>
          <w:szCs w:val="22"/>
        </w:rPr>
        <w:t xml:space="preserve">. (2016). </w:t>
      </w:r>
      <w:proofErr w:type="gramStart"/>
      <w:r w:rsidRPr="007152D1">
        <w:rPr>
          <w:rFonts w:asciiTheme="minorHAnsi" w:hAnsiTheme="minorHAnsi" w:cs="Arial"/>
          <w:sz w:val="22"/>
          <w:szCs w:val="22"/>
        </w:rPr>
        <w:t>Emotional robot to examine different play patterns and affective responses of children with and without ASD.</w:t>
      </w:r>
      <w:proofErr w:type="gramEnd"/>
      <w:r w:rsidRPr="007152D1">
        <w:rPr>
          <w:rFonts w:asciiTheme="minorHAnsi" w:hAnsiTheme="minorHAnsi" w:cs="Arial"/>
          <w:sz w:val="22"/>
          <w:szCs w:val="22"/>
        </w:rPr>
        <w:t xml:space="preserve"> 2016 11th ACM/IEEE International Conference on Human-Robot Interaction (HRI), IEEE.</w:t>
      </w:r>
    </w:p>
    <w:p w14:paraId="7FBC9691" w14:textId="71918381" w:rsidR="00A479B8" w:rsidRDefault="00A479B8" w:rsidP="00A479B8">
      <w:pPr>
        <w:autoSpaceDE w:val="0"/>
        <w:autoSpaceDN w:val="0"/>
        <w:adjustRightInd w:val="0"/>
        <w:ind w:left="720" w:hanging="720"/>
        <w:rPr>
          <w:rFonts w:asciiTheme="minorHAnsi" w:hAnsiTheme="minorHAnsi" w:cs="Arial"/>
          <w:sz w:val="22"/>
          <w:szCs w:val="22"/>
        </w:rPr>
      </w:pPr>
      <w:r>
        <w:rPr>
          <w:rFonts w:asciiTheme="minorHAnsi" w:hAnsiTheme="minorHAnsi" w:cs="Arial"/>
          <w:sz w:val="22"/>
          <w:szCs w:val="22"/>
        </w:rPr>
        <w:t xml:space="preserve">61. </w:t>
      </w:r>
      <w:proofErr w:type="spellStart"/>
      <w:r w:rsidRPr="00A479B8">
        <w:rPr>
          <w:rFonts w:asciiTheme="minorHAnsi" w:hAnsiTheme="minorHAnsi" w:cs="Arial"/>
          <w:sz w:val="22"/>
          <w:szCs w:val="22"/>
        </w:rPr>
        <w:t>Øien</w:t>
      </w:r>
      <w:proofErr w:type="spellEnd"/>
      <w:r w:rsidRPr="00A479B8">
        <w:rPr>
          <w:rFonts w:asciiTheme="minorHAnsi" w:hAnsiTheme="minorHAnsi" w:cs="Arial"/>
          <w:sz w:val="22"/>
          <w:szCs w:val="22"/>
        </w:rPr>
        <w:t>, R. A.,</w:t>
      </w:r>
      <w:r>
        <w:rPr>
          <w:rFonts w:asciiTheme="minorHAnsi" w:hAnsiTheme="minorHAnsi" w:cs="Arial"/>
          <w:sz w:val="22"/>
          <w:szCs w:val="22"/>
        </w:rPr>
        <w:t xml:space="preserve"> Hart, L. </w:t>
      </w:r>
      <w:proofErr w:type="spellStart"/>
      <w:r>
        <w:rPr>
          <w:rFonts w:asciiTheme="minorHAnsi" w:hAnsiTheme="minorHAnsi" w:cs="Arial"/>
          <w:sz w:val="22"/>
          <w:szCs w:val="22"/>
        </w:rPr>
        <w:t>Schjølberg</w:t>
      </w:r>
      <w:proofErr w:type="spellEnd"/>
      <w:r>
        <w:rPr>
          <w:rFonts w:asciiTheme="minorHAnsi" w:hAnsiTheme="minorHAnsi" w:cs="Arial"/>
          <w:sz w:val="22"/>
          <w:szCs w:val="22"/>
        </w:rPr>
        <w:t>, S. Wall, C. Kim, E.</w:t>
      </w:r>
      <w:r w:rsidRPr="00A479B8">
        <w:rPr>
          <w:rFonts w:asciiTheme="minorHAnsi" w:hAnsiTheme="minorHAnsi" w:cs="Arial"/>
          <w:sz w:val="22"/>
          <w:szCs w:val="22"/>
        </w:rPr>
        <w:t>S</w:t>
      </w:r>
      <w:r>
        <w:rPr>
          <w:rFonts w:asciiTheme="minorHAnsi" w:hAnsiTheme="minorHAnsi" w:cs="Arial"/>
          <w:sz w:val="22"/>
          <w:szCs w:val="22"/>
        </w:rPr>
        <w:t xml:space="preserve">. </w:t>
      </w:r>
      <w:proofErr w:type="spellStart"/>
      <w:r>
        <w:rPr>
          <w:rFonts w:asciiTheme="minorHAnsi" w:hAnsiTheme="minorHAnsi" w:cs="Arial"/>
          <w:sz w:val="22"/>
          <w:szCs w:val="22"/>
        </w:rPr>
        <w:t>Nordahl</w:t>
      </w:r>
      <w:proofErr w:type="spellEnd"/>
      <w:r>
        <w:rPr>
          <w:rFonts w:asciiTheme="minorHAnsi" w:hAnsiTheme="minorHAnsi" w:cs="Arial"/>
          <w:sz w:val="22"/>
          <w:szCs w:val="22"/>
        </w:rPr>
        <w:t xml:space="preserve">-Hansen, A. </w:t>
      </w:r>
      <w:proofErr w:type="spellStart"/>
      <w:r>
        <w:rPr>
          <w:rFonts w:asciiTheme="minorHAnsi" w:hAnsiTheme="minorHAnsi" w:cs="Arial"/>
          <w:sz w:val="22"/>
          <w:szCs w:val="22"/>
        </w:rPr>
        <w:t>Eisemann</w:t>
      </w:r>
      <w:proofErr w:type="spellEnd"/>
      <w:r>
        <w:rPr>
          <w:rFonts w:asciiTheme="minorHAnsi" w:hAnsiTheme="minorHAnsi" w:cs="Arial"/>
          <w:sz w:val="22"/>
          <w:szCs w:val="22"/>
        </w:rPr>
        <w:t xml:space="preserve">, M. </w:t>
      </w:r>
      <w:r w:rsidRPr="00A479B8">
        <w:rPr>
          <w:rFonts w:asciiTheme="minorHAnsi" w:hAnsiTheme="minorHAnsi" w:cs="Arial"/>
          <w:b/>
          <w:sz w:val="22"/>
          <w:szCs w:val="22"/>
        </w:rPr>
        <w:t>Chawarska, K.</w:t>
      </w:r>
      <w:r>
        <w:rPr>
          <w:rFonts w:asciiTheme="minorHAnsi" w:hAnsiTheme="minorHAnsi" w:cs="Arial"/>
          <w:sz w:val="22"/>
          <w:szCs w:val="22"/>
        </w:rPr>
        <w:t xml:space="preserve"> </w:t>
      </w:r>
      <w:proofErr w:type="spellStart"/>
      <w:r>
        <w:rPr>
          <w:rFonts w:asciiTheme="minorHAnsi" w:hAnsiTheme="minorHAnsi" w:cs="Arial"/>
          <w:sz w:val="22"/>
          <w:szCs w:val="22"/>
        </w:rPr>
        <w:t>Volkmar</w:t>
      </w:r>
      <w:proofErr w:type="spellEnd"/>
      <w:r>
        <w:rPr>
          <w:rFonts w:asciiTheme="minorHAnsi" w:hAnsiTheme="minorHAnsi" w:cs="Arial"/>
          <w:sz w:val="22"/>
          <w:szCs w:val="22"/>
        </w:rPr>
        <w:t xml:space="preserve">, F. </w:t>
      </w:r>
      <w:proofErr w:type="spellStart"/>
      <w:r>
        <w:rPr>
          <w:rFonts w:asciiTheme="minorHAnsi" w:hAnsiTheme="minorHAnsi" w:cs="Arial"/>
          <w:sz w:val="22"/>
          <w:szCs w:val="22"/>
        </w:rPr>
        <w:t>Shic</w:t>
      </w:r>
      <w:proofErr w:type="spellEnd"/>
      <w:r>
        <w:rPr>
          <w:rFonts w:asciiTheme="minorHAnsi" w:hAnsiTheme="minorHAnsi" w:cs="Arial"/>
          <w:sz w:val="22"/>
          <w:szCs w:val="22"/>
        </w:rPr>
        <w:t xml:space="preserve">, F. </w:t>
      </w:r>
      <w:r w:rsidRPr="00A479B8">
        <w:rPr>
          <w:rFonts w:asciiTheme="minorHAnsi" w:hAnsiTheme="minorHAnsi" w:cs="Arial"/>
          <w:sz w:val="22"/>
          <w:szCs w:val="22"/>
        </w:rPr>
        <w:t xml:space="preserve"> </w:t>
      </w:r>
      <w:r>
        <w:rPr>
          <w:rFonts w:asciiTheme="minorHAnsi" w:hAnsiTheme="minorHAnsi" w:cs="Arial"/>
          <w:sz w:val="22"/>
          <w:szCs w:val="22"/>
        </w:rPr>
        <w:t xml:space="preserve">(2016). </w:t>
      </w:r>
      <w:r w:rsidRPr="00A479B8">
        <w:rPr>
          <w:rFonts w:asciiTheme="minorHAnsi" w:hAnsiTheme="minorHAnsi" w:cs="Arial"/>
          <w:sz w:val="22"/>
          <w:szCs w:val="22"/>
        </w:rPr>
        <w:t>Parent-Endorsed Sex Differences in Toddlers with and With</w:t>
      </w:r>
      <w:r>
        <w:rPr>
          <w:rFonts w:asciiTheme="minorHAnsi" w:hAnsiTheme="minorHAnsi" w:cs="Arial"/>
          <w:sz w:val="22"/>
          <w:szCs w:val="22"/>
        </w:rPr>
        <w:t xml:space="preserve">out ASD: Utilizing the M-CHAT. </w:t>
      </w:r>
      <w:r w:rsidRPr="00A479B8">
        <w:rPr>
          <w:rFonts w:asciiTheme="minorHAnsi" w:hAnsiTheme="minorHAnsi" w:cs="Arial"/>
          <w:sz w:val="22"/>
          <w:szCs w:val="22"/>
        </w:rPr>
        <w:t>Journal of Autism and Developmental Disorders: 1-9.</w:t>
      </w:r>
    </w:p>
    <w:p w14:paraId="766ED356" w14:textId="750E8101" w:rsidR="00A479B8" w:rsidRPr="00A479B8" w:rsidRDefault="00A479B8" w:rsidP="00A479B8">
      <w:pPr>
        <w:autoSpaceDE w:val="0"/>
        <w:autoSpaceDN w:val="0"/>
        <w:adjustRightInd w:val="0"/>
        <w:ind w:left="720" w:hanging="720"/>
        <w:rPr>
          <w:rFonts w:asciiTheme="minorHAnsi" w:hAnsiTheme="minorHAnsi" w:cs="Arial"/>
          <w:sz w:val="22"/>
          <w:szCs w:val="22"/>
        </w:rPr>
      </w:pPr>
      <w:r>
        <w:rPr>
          <w:rFonts w:asciiTheme="minorHAnsi" w:hAnsiTheme="minorHAnsi" w:cs="Arial"/>
          <w:sz w:val="22"/>
          <w:szCs w:val="22"/>
        </w:rPr>
        <w:t xml:space="preserve">62.  Macari, S., </w:t>
      </w:r>
      <w:proofErr w:type="spellStart"/>
      <w:r>
        <w:rPr>
          <w:rFonts w:asciiTheme="minorHAnsi" w:hAnsiTheme="minorHAnsi" w:cs="Arial"/>
          <w:sz w:val="22"/>
          <w:szCs w:val="22"/>
        </w:rPr>
        <w:t>Koller</w:t>
      </w:r>
      <w:proofErr w:type="spellEnd"/>
      <w:r>
        <w:rPr>
          <w:rFonts w:asciiTheme="minorHAnsi" w:hAnsiTheme="minorHAnsi" w:cs="Arial"/>
          <w:sz w:val="22"/>
          <w:szCs w:val="22"/>
        </w:rPr>
        <w:t xml:space="preserve">, J., Campbell, D., &amp; </w:t>
      </w:r>
      <w:r w:rsidRPr="00A479B8">
        <w:rPr>
          <w:rFonts w:asciiTheme="minorHAnsi" w:hAnsiTheme="minorHAnsi" w:cs="Arial"/>
          <w:b/>
          <w:sz w:val="22"/>
          <w:szCs w:val="22"/>
        </w:rPr>
        <w:t>Chawarska, K</w:t>
      </w:r>
      <w:r>
        <w:rPr>
          <w:rFonts w:asciiTheme="minorHAnsi" w:hAnsiTheme="minorHAnsi" w:cs="Arial"/>
          <w:b/>
          <w:sz w:val="22"/>
          <w:szCs w:val="22"/>
        </w:rPr>
        <w:t>.</w:t>
      </w:r>
      <w:r>
        <w:rPr>
          <w:rFonts w:asciiTheme="minorHAnsi" w:hAnsiTheme="minorHAnsi" w:cs="Arial"/>
          <w:sz w:val="22"/>
          <w:szCs w:val="22"/>
        </w:rPr>
        <w:t xml:space="preserve">  (</w:t>
      </w:r>
      <w:proofErr w:type="gramStart"/>
      <w:r>
        <w:rPr>
          <w:rFonts w:asciiTheme="minorHAnsi" w:hAnsiTheme="minorHAnsi" w:cs="Arial"/>
          <w:sz w:val="22"/>
          <w:szCs w:val="22"/>
        </w:rPr>
        <w:t>in</w:t>
      </w:r>
      <w:proofErr w:type="gramEnd"/>
      <w:r>
        <w:rPr>
          <w:rFonts w:asciiTheme="minorHAnsi" w:hAnsiTheme="minorHAnsi" w:cs="Arial"/>
          <w:sz w:val="22"/>
          <w:szCs w:val="22"/>
        </w:rPr>
        <w:t xml:space="preserve"> press).  </w:t>
      </w:r>
      <w:proofErr w:type="gramStart"/>
      <w:r>
        <w:rPr>
          <w:rFonts w:asciiTheme="minorHAnsi" w:hAnsiTheme="minorHAnsi" w:cs="Arial"/>
          <w:sz w:val="22"/>
          <w:szCs w:val="22"/>
        </w:rPr>
        <w:t>Temperamental markers in toddlers with ASD.</w:t>
      </w:r>
      <w:proofErr w:type="gramEnd"/>
      <w:r>
        <w:rPr>
          <w:rFonts w:asciiTheme="minorHAnsi" w:hAnsiTheme="minorHAnsi" w:cs="Arial"/>
          <w:sz w:val="22"/>
          <w:szCs w:val="22"/>
        </w:rPr>
        <w:t xml:space="preserve">  </w:t>
      </w:r>
      <w:proofErr w:type="gramStart"/>
      <w:r w:rsidRPr="00A479B8">
        <w:rPr>
          <w:rFonts w:asciiTheme="minorHAnsi" w:hAnsiTheme="minorHAnsi" w:cs="Arial"/>
          <w:i/>
          <w:sz w:val="22"/>
          <w:szCs w:val="22"/>
        </w:rPr>
        <w:t>Journal of Child Psychology and Psychiatry</w:t>
      </w:r>
      <w:r>
        <w:rPr>
          <w:rFonts w:asciiTheme="minorHAnsi" w:hAnsiTheme="minorHAnsi" w:cs="Arial"/>
          <w:sz w:val="22"/>
          <w:szCs w:val="22"/>
        </w:rPr>
        <w:t>.</w:t>
      </w:r>
      <w:proofErr w:type="gramEnd"/>
      <w:r>
        <w:rPr>
          <w:rFonts w:asciiTheme="minorHAnsi" w:hAnsiTheme="minorHAnsi" w:cs="Arial"/>
          <w:sz w:val="22"/>
          <w:szCs w:val="22"/>
        </w:rPr>
        <w:t xml:space="preserve">  </w:t>
      </w:r>
    </w:p>
    <w:p w14:paraId="3602F233" w14:textId="00E92A6C" w:rsidR="00A479B8" w:rsidRPr="007152D1" w:rsidRDefault="00A479B8" w:rsidP="00A479B8">
      <w:pPr>
        <w:autoSpaceDE w:val="0"/>
        <w:autoSpaceDN w:val="0"/>
        <w:adjustRightInd w:val="0"/>
        <w:ind w:left="720" w:hanging="720"/>
        <w:rPr>
          <w:rFonts w:asciiTheme="minorHAnsi" w:hAnsiTheme="minorHAnsi" w:cs="Arial"/>
          <w:sz w:val="22"/>
          <w:szCs w:val="22"/>
        </w:rPr>
      </w:pPr>
      <w:r w:rsidRPr="00A479B8">
        <w:rPr>
          <w:rFonts w:asciiTheme="minorHAnsi" w:hAnsiTheme="minorHAnsi" w:cs="Arial"/>
          <w:sz w:val="22"/>
          <w:szCs w:val="22"/>
        </w:rPr>
        <w:tab/>
      </w:r>
    </w:p>
    <w:p w14:paraId="27285D11" w14:textId="649B5323" w:rsidR="005E3FC7" w:rsidRPr="00CC4EAC" w:rsidRDefault="005E3FC7" w:rsidP="005E3FC7">
      <w:pPr>
        <w:pStyle w:val="BodyText"/>
        <w:tabs>
          <w:tab w:val="clear" w:pos="540"/>
          <w:tab w:val="left" w:pos="0"/>
        </w:tabs>
        <w:rPr>
          <w:rFonts w:asciiTheme="minorHAnsi" w:hAnsiTheme="minorHAnsi" w:cs="Arial"/>
          <w:color w:val="auto"/>
          <w:szCs w:val="22"/>
          <w:u w:val="single"/>
        </w:rPr>
      </w:pPr>
      <w:r w:rsidRPr="00CC4EAC">
        <w:rPr>
          <w:rFonts w:asciiTheme="minorHAnsi" w:hAnsiTheme="minorHAnsi" w:cs="Arial"/>
          <w:color w:val="auto"/>
          <w:szCs w:val="22"/>
          <w:u w:val="single"/>
        </w:rPr>
        <w:t>Reviews, Chapters, Books</w:t>
      </w:r>
    </w:p>
    <w:p w14:paraId="242120C9" w14:textId="77AE0140" w:rsidR="005E3FC7" w:rsidRPr="00CC4EAC" w:rsidRDefault="00875219" w:rsidP="005E3FC7">
      <w:pPr>
        <w:pStyle w:val="BodyText"/>
        <w:tabs>
          <w:tab w:val="clear" w:pos="540"/>
          <w:tab w:val="left" w:pos="0"/>
        </w:tabs>
        <w:ind w:left="720" w:hanging="720"/>
        <w:rPr>
          <w:rFonts w:asciiTheme="minorHAnsi" w:hAnsiTheme="minorHAnsi" w:cs="Arial"/>
          <w:color w:val="auto"/>
          <w:szCs w:val="22"/>
        </w:rPr>
      </w:pPr>
      <w:r w:rsidRPr="00CC4EAC">
        <w:rPr>
          <w:rFonts w:asciiTheme="minorHAnsi" w:hAnsiTheme="minorHAnsi" w:cs="Arial"/>
          <w:color w:val="auto"/>
          <w:szCs w:val="22"/>
        </w:rPr>
        <w:t>1</w:t>
      </w:r>
      <w:r w:rsidR="005E3FC7" w:rsidRPr="00CC4EAC">
        <w:rPr>
          <w:rFonts w:asciiTheme="minorHAnsi" w:hAnsiTheme="minorHAnsi" w:cs="Arial"/>
          <w:color w:val="auto"/>
          <w:szCs w:val="22"/>
        </w:rPr>
        <w:t xml:space="preserve">. </w:t>
      </w:r>
      <w:proofErr w:type="spellStart"/>
      <w:r w:rsidR="005E3FC7" w:rsidRPr="00CC4EAC">
        <w:rPr>
          <w:rFonts w:asciiTheme="minorHAnsi" w:hAnsiTheme="minorHAnsi" w:cs="Arial"/>
          <w:color w:val="auto"/>
          <w:szCs w:val="22"/>
        </w:rPr>
        <w:t>Volkmar</w:t>
      </w:r>
      <w:proofErr w:type="spellEnd"/>
      <w:r w:rsidR="005E3FC7" w:rsidRPr="00CC4EAC">
        <w:rPr>
          <w:rFonts w:asciiTheme="minorHAnsi" w:hAnsiTheme="minorHAnsi" w:cs="Arial"/>
          <w:color w:val="auto"/>
          <w:szCs w:val="22"/>
        </w:rPr>
        <w:t xml:space="preserve">, F., Klin, A., Schultz, R., </w:t>
      </w:r>
      <w:r w:rsidR="005E3FC7" w:rsidRPr="00CC4EAC">
        <w:rPr>
          <w:rFonts w:asciiTheme="minorHAnsi" w:hAnsiTheme="minorHAnsi" w:cs="Arial"/>
          <w:b/>
          <w:color w:val="auto"/>
          <w:szCs w:val="22"/>
        </w:rPr>
        <w:t>Chawarska, K</w:t>
      </w:r>
      <w:r w:rsidR="005E3FC7" w:rsidRPr="00CC4EAC">
        <w:rPr>
          <w:rFonts w:asciiTheme="minorHAnsi" w:hAnsiTheme="minorHAnsi" w:cs="Arial"/>
          <w:color w:val="auto"/>
          <w:szCs w:val="22"/>
        </w:rPr>
        <w:t xml:space="preserve">., &amp; Jones, W. (2003). </w:t>
      </w:r>
      <w:proofErr w:type="gramStart"/>
      <w:r w:rsidR="005E3FC7" w:rsidRPr="00CC4EAC">
        <w:rPr>
          <w:rFonts w:asciiTheme="minorHAnsi" w:hAnsiTheme="minorHAnsi" w:cs="Arial"/>
          <w:color w:val="auto"/>
          <w:szCs w:val="22"/>
        </w:rPr>
        <w:t>The social brain in autism.</w:t>
      </w:r>
      <w:proofErr w:type="gramEnd"/>
      <w:r w:rsidR="005E3FC7" w:rsidRPr="00CC4EAC">
        <w:rPr>
          <w:rFonts w:asciiTheme="minorHAnsi" w:hAnsiTheme="minorHAnsi" w:cs="Arial"/>
          <w:color w:val="auto"/>
          <w:szCs w:val="22"/>
        </w:rPr>
        <w:t xml:space="preserve"> In</w:t>
      </w:r>
      <w:r w:rsidR="005E3FC7" w:rsidRPr="00CC4EAC">
        <w:rPr>
          <w:rFonts w:asciiTheme="minorHAnsi" w:hAnsiTheme="minorHAnsi" w:cs="Arial"/>
          <w:iCs/>
          <w:color w:val="auto"/>
          <w:szCs w:val="22"/>
        </w:rPr>
        <w:t xml:space="preserve"> M. </w:t>
      </w:r>
      <w:proofErr w:type="spellStart"/>
      <w:r w:rsidR="005E3FC7" w:rsidRPr="00CC4EAC">
        <w:rPr>
          <w:rFonts w:asciiTheme="minorHAnsi" w:hAnsiTheme="minorHAnsi" w:cs="Arial"/>
          <w:iCs/>
          <w:color w:val="auto"/>
          <w:szCs w:val="22"/>
        </w:rPr>
        <w:t>Brune</w:t>
      </w:r>
      <w:proofErr w:type="spellEnd"/>
      <w:r w:rsidR="005E3FC7" w:rsidRPr="00CC4EAC">
        <w:rPr>
          <w:rFonts w:asciiTheme="minorHAnsi" w:hAnsiTheme="minorHAnsi" w:cs="Arial"/>
          <w:iCs/>
          <w:color w:val="auto"/>
          <w:szCs w:val="22"/>
        </w:rPr>
        <w:t xml:space="preserve">, H. </w:t>
      </w:r>
      <w:proofErr w:type="spellStart"/>
      <w:r w:rsidR="005E3FC7" w:rsidRPr="00CC4EAC">
        <w:rPr>
          <w:rFonts w:asciiTheme="minorHAnsi" w:hAnsiTheme="minorHAnsi" w:cs="Arial"/>
          <w:iCs/>
          <w:color w:val="auto"/>
          <w:szCs w:val="22"/>
        </w:rPr>
        <w:t>Ribbert</w:t>
      </w:r>
      <w:proofErr w:type="spellEnd"/>
      <w:r w:rsidR="005E3FC7" w:rsidRPr="00CC4EAC">
        <w:rPr>
          <w:rFonts w:asciiTheme="minorHAnsi" w:hAnsiTheme="minorHAnsi" w:cs="Arial"/>
          <w:iCs/>
          <w:color w:val="auto"/>
          <w:szCs w:val="22"/>
        </w:rPr>
        <w:t xml:space="preserve"> &amp; W. </w:t>
      </w:r>
      <w:proofErr w:type="spellStart"/>
      <w:r w:rsidR="005E3FC7" w:rsidRPr="00CC4EAC">
        <w:rPr>
          <w:rFonts w:asciiTheme="minorHAnsi" w:hAnsiTheme="minorHAnsi" w:cs="Arial"/>
          <w:iCs/>
          <w:color w:val="auto"/>
          <w:szCs w:val="22"/>
        </w:rPr>
        <w:t>Schiefenhovel</w:t>
      </w:r>
      <w:proofErr w:type="spellEnd"/>
      <w:r w:rsidR="005E3FC7" w:rsidRPr="00CC4EAC">
        <w:rPr>
          <w:rFonts w:asciiTheme="minorHAnsi" w:hAnsiTheme="minorHAnsi" w:cs="Arial"/>
          <w:iCs/>
          <w:color w:val="auto"/>
          <w:szCs w:val="22"/>
        </w:rPr>
        <w:t xml:space="preserve"> (Eds.), </w:t>
      </w:r>
      <w:proofErr w:type="gramStart"/>
      <w:r w:rsidR="005E3FC7" w:rsidRPr="00CC4EAC">
        <w:rPr>
          <w:rFonts w:asciiTheme="minorHAnsi" w:hAnsiTheme="minorHAnsi" w:cs="Arial"/>
          <w:i/>
          <w:iCs/>
          <w:color w:val="auto"/>
          <w:szCs w:val="22"/>
        </w:rPr>
        <w:t>The</w:t>
      </w:r>
      <w:proofErr w:type="gramEnd"/>
      <w:r w:rsidR="005E3FC7" w:rsidRPr="00CC4EAC">
        <w:rPr>
          <w:rFonts w:asciiTheme="minorHAnsi" w:hAnsiTheme="minorHAnsi" w:cs="Arial"/>
          <w:i/>
          <w:iCs/>
          <w:color w:val="auto"/>
          <w:szCs w:val="22"/>
        </w:rPr>
        <w:t xml:space="preserve"> Social Brain: Evolution</w:t>
      </w:r>
      <w:r w:rsidR="005E3FC7" w:rsidRPr="00CC4EAC">
        <w:rPr>
          <w:rFonts w:asciiTheme="minorHAnsi" w:hAnsiTheme="minorHAnsi" w:cs="Arial"/>
          <w:iCs/>
          <w:color w:val="auto"/>
          <w:szCs w:val="22"/>
        </w:rPr>
        <w:t xml:space="preserve"> (pp. 167-196). Hoboken, NY: John Wiley &amp; Sons.</w:t>
      </w:r>
      <w:r w:rsidR="005E3FC7" w:rsidRPr="00CC4EAC">
        <w:rPr>
          <w:rFonts w:asciiTheme="minorHAnsi" w:hAnsiTheme="minorHAnsi" w:cs="Arial"/>
          <w:i/>
          <w:iCs/>
          <w:color w:val="auto"/>
          <w:szCs w:val="22"/>
        </w:rPr>
        <w:t xml:space="preserve"> </w:t>
      </w:r>
    </w:p>
    <w:p w14:paraId="25F39052" w14:textId="78D40693" w:rsidR="005E3FC7" w:rsidRPr="00CC4EAC" w:rsidRDefault="00875219" w:rsidP="005E3FC7">
      <w:pPr>
        <w:pStyle w:val="Title"/>
        <w:ind w:left="720" w:hanging="720"/>
        <w:jc w:val="left"/>
        <w:rPr>
          <w:rFonts w:asciiTheme="minorHAnsi" w:hAnsiTheme="minorHAnsi" w:cs="Arial"/>
          <w:b w:val="0"/>
          <w:bCs/>
          <w:szCs w:val="22"/>
        </w:rPr>
      </w:pPr>
      <w:r w:rsidRPr="00CC4EAC">
        <w:rPr>
          <w:rFonts w:asciiTheme="minorHAnsi" w:hAnsiTheme="minorHAnsi" w:cs="Arial"/>
          <w:b w:val="0"/>
          <w:bCs/>
          <w:szCs w:val="22"/>
          <w:lang w:val="de-DE"/>
        </w:rPr>
        <w:t>2</w:t>
      </w:r>
      <w:r w:rsidR="005E3FC7" w:rsidRPr="00CC4EAC">
        <w:rPr>
          <w:rFonts w:asciiTheme="minorHAnsi" w:hAnsiTheme="minorHAnsi" w:cs="Arial"/>
          <w:b w:val="0"/>
          <w:bCs/>
          <w:szCs w:val="22"/>
          <w:lang w:val="de-DE"/>
        </w:rPr>
        <w:t xml:space="preserve">. Klin, A., </w:t>
      </w:r>
      <w:r w:rsidR="005E3FC7" w:rsidRPr="00CC4EAC">
        <w:rPr>
          <w:rFonts w:asciiTheme="minorHAnsi" w:hAnsiTheme="minorHAnsi" w:cs="Arial"/>
          <w:szCs w:val="22"/>
          <w:lang w:val="de-DE"/>
        </w:rPr>
        <w:t>Chawarska, K</w:t>
      </w:r>
      <w:r w:rsidR="005E3FC7" w:rsidRPr="00CC4EAC">
        <w:rPr>
          <w:rFonts w:asciiTheme="minorHAnsi" w:hAnsiTheme="minorHAnsi" w:cs="Arial"/>
          <w:b w:val="0"/>
          <w:bCs/>
          <w:szCs w:val="22"/>
          <w:lang w:val="de-DE"/>
        </w:rPr>
        <w:t xml:space="preserve">., Rubin, E., &amp; Volkmar, F. (2004). </w:t>
      </w:r>
      <w:proofErr w:type="gramStart"/>
      <w:r w:rsidR="005E3FC7" w:rsidRPr="00CC4EAC">
        <w:rPr>
          <w:rFonts w:asciiTheme="minorHAnsi" w:hAnsiTheme="minorHAnsi" w:cs="Arial"/>
          <w:b w:val="0"/>
          <w:bCs/>
          <w:szCs w:val="22"/>
        </w:rPr>
        <w:t>Clinical assessment of young children at risk for autism.</w:t>
      </w:r>
      <w:proofErr w:type="gramEnd"/>
      <w:r w:rsidR="005E3FC7" w:rsidRPr="00CC4EAC">
        <w:rPr>
          <w:rFonts w:asciiTheme="minorHAnsi" w:hAnsiTheme="minorHAnsi" w:cs="Arial"/>
          <w:b w:val="0"/>
          <w:bCs/>
          <w:szCs w:val="22"/>
        </w:rPr>
        <w:t xml:space="preserve"> </w:t>
      </w:r>
      <w:proofErr w:type="gramStart"/>
      <w:r w:rsidR="005E3FC7" w:rsidRPr="00CC4EAC">
        <w:rPr>
          <w:rFonts w:asciiTheme="minorHAnsi" w:hAnsiTheme="minorHAnsi" w:cs="Arial"/>
          <w:b w:val="0"/>
          <w:bCs/>
          <w:szCs w:val="22"/>
        </w:rPr>
        <w:t xml:space="preserve">In R. </w:t>
      </w:r>
      <w:proofErr w:type="spellStart"/>
      <w:r w:rsidR="005E3FC7" w:rsidRPr="00CC4EAC">
        <w:rPr>
          <w:rFonts w:asciiTheme="minorHAnsi" w:hAnsiTheme="minorHAnsi" w:cs="Arial"/>
          <w:b w:val="0"/>
          <w:bCs/>
          <w:szCs w:val="22"/>
        </w:rPr>
        <w:t>DelCarment</w:t>
      </w:r>
      <w:proofErr w:type="spellEnd"/>
      <w:r w:rsidR="005E3FC7" w:rsidRPr="00CC4EAC">
        <w:rPr>
          <w:rFonts w:asciiTheme="minorHAnsi" w:hAnsiTheme="minorHAnsi" w:cs="Arial"/>
          <w:b w:val="0"/>
          <w:bCs/>
          <w:szCs w:val="22"/>
        </w:rPr>
        <w:t xml:space="preserve">-Wiggins &amp; A. Carter (Eds.) </w:t>
      </w:r>
      <w:r w:rsidR="005E3FC7" w:rsidRPr="00CC4EAC">
        <w:rPr>
          <w:rFonts w:asciiTheme="minorHAnsi" w:hAnsiTheme="minorHAnsi" w:cs="Arial"/>
          <w:b w:val="0"/>
          <w:bCs/>
          <w:i/>
          <w:iCs/>
          <w:szCs w:val="22"/>
        </w:rPr>
        <w:t>Handbook of Infant and Toddler Mental Health Assessment</w:t>
      </w:r>
      <w:r w:rsidR="005E3FC7" w:rsidRPr="00CC4EAC">
        <w:rPr>
          <w:rFonts w:asciiTheme="minorHAnsi" w:hAnsiTheme="minorHAnsi" w:cs="Arial"/>
          <w:b w:val="0"/>
          <w:bCs/>
          <w:iCs/>
          <w:szCs w:val="22"/>
        </w:rPr>
        <w:t xml:space="preserve"> (pp. 311-336)</w:t>
      </w:r>
      <w:r w:rsidR="005E3FC7" w:rsidRPr="00CC4EAC">
        <w:rPr>
          <w:rFonts w:asciiTheme="minorHAnsi" w:hAnsiTheme="minorHAnsi" w:cs="Arial"/>
          <w:b w:val="0"/>
          <w:bCs/>
          <w:i/>
          <w:iCs/>
          <w:szCs w:val="22"/>
        </w:rPr>
        <w:t>.</w:t>
      </w:r>
      <w:proofErr w:type="gramEnd"/>
      <w:r w:rsidR="005E3FC7" w:rsidRPr="00CC4EAC">
        <w:rPr>
          <w:rFonts w:asciiTheme="minorHAnsi" w:hAnsiTheme="minorHAnsi" w:cs="Arial"/>
          <w:b w:val="0"/>
          <w:bCs/>
          <w:iCs/>
          <w:szCs w:val="22"/>
        </w:rPr>
        <w:t xml:space="preserve"> New York, NY: </w:t>
      </w:r>
      <w:r w:rsidR="005E3FC7" w:rsidRPr="00CC4EAC">
        <w:rPr>
          <w:rFonts w:asciiTheme="minorHAnsi" w:hAnsiTheme="minorHAnsi" w:cs="Arial"/>
          <w:b w:val="0"/>
          <w:bCs/>
          <w:szCs w:val="22"/>
        </w:rPr>
        <w:t>Oxford University Press.</w:t>
      </w:r>
    </w:p>
    <w:p w14:paraId="0BF45057" w14:textId="07E00EE3" w:rsidR="005E3FC7" w:rsidRPr="00CC4EAC" w:rsidRDefault="00875219" w:rsidP="005E3FC7">
      <w:pPr>
        <w:ind w:left="720" w:hanging="720"/>
        <w:rPr>
          <w:rFonts w:asciiTheme="minorHAnsi" w:hAnsiTheme="minorHAnsi" w:cs="Arial"/>
          <w:sz w:val="22"/>
          <w:szCs w:val="22"/>
        </w:rPr>
      </w:pPr>
      <w:r w:rsidRPr="00CC4EAC">
        <w:rPr>
          <w:rFonts w:asciiTheme="minorHAnsi" w:hAnsiTheme="minorHAnsi" w:cs="Arial"/>
          <w:bCs/>
          <w:sz w:val="22"/>
          <w:szCs w:val="22"/>
        </w:rPr>
        <w:t>3</w:t>
      </w:r>
      <w:r w:rsidR="005E3FC7" w:rsidRPr="00CC4EAC">
        <w:rPr>
          <w:rFonts w:asciiTheme="minorHAnsi" w:hAnsiTheme="minorHAnsi" w:cs="Arial"/>
          <w:bCs/>
          <w:sz w:val="22"/>
          <w:szCs w:val="22"/>
        </w:rPr>
        <w:t xml:space="preserve">. </w:t>
      </w:r>
      <w:r w:rsidR="005E3FC7" w:rsidRPr="00CC4EAC">
        <w:rPr>
          <w:rFonts w:asciiTheme="minorHAnsi" w:hAnsiTheme="minorHAnsi" w:cs="Arial"/>
          <w:b/>
          <w:bCs/>
          <w:sz w:val="22"/>
          <w:szCs w:val="22"/>
        </w:rPr>
        <w:t>Chawarska, K</w:t>
      </w:r>
      <w:r w:rsidR="005E3FC7" w:rsidRPr="00CC4EAC">
        <w:rPr>
          <w:rFonts w:asciiTheme="minorHAnsi" w:hAnsiTheme="minorHAnsi" w:cs="Arial"/>
          <w:sz w:val="22"/>
          <w:szCs w:val="22"/>
        </w:rPr>
        <w:t xml:space="preserve">., &amp; </w:t>
      </w:r>
      <w:proofErr w:type="spellStart"/>
      <w:r w:rsidR="005E3FC7" w:rsidRPr="00CC4EAC">
        <w:rPr>
          <w:rFonts w:asciiTheme="minorHAnsi" w:hAnsiTheme="minorHAnsi" w:cs="Arial"/>
          <w:sz w:val="22"/>
          <w:szCs w:val="22"/>
        </w:rPr>
        <w:t>Volkmar</w:t>
      </w:r>
      <w:proofErr w:type="spellEnd"/>
      <w:r w:rsidR="005E3FC7" w:rsidRPr="00CC4EAC">
        <w:rPr>
          <w:rFonts w:asciiTheme="minorHAnsi" w:hAnsiTheme="minorHAnsi" w:cs="Arial"/>
          <w:sz w:val="22"/>
          <w:szCs w:val="22"/>
        </w:rPr>
        <w:t xml:space="preserve">, F. (2005). </w:t>
      </w:r>
      <w:proofErr w:type="gramStart"/>
      <w:r w:rsidR="005E3FC7" w:rsidRPr="00CC4EAC">
        <w:rPr>
          <w:rFonts w:asciiTheme="minorHAnsi" w:hAnsiTheme="minorHAnsi" w:cs="Arial"/>
          <w:sz w:val="22"/>
          <w:szCs w:val="22"/>
        </w:rPr>
        <w:t>Autism in Infancy and Early Childhood.</w:t>
      </w:r>
      <w:proofErr w:type="gramEnd"/>
      <w:r w:rsidR="005E3FC7" w:rsidRPr="00CC4EAC">
        <w:rPr>
          <w:rFonts w:asciiTheme="minorHAnsi" w:hAnsiTheme="minorHAnsi" w:cs="Arial"/>
          <w:sz w:val="22"/>
          <w:szCs w:val="22"/>
        </w:rPr>
        <w:t xml:space="preserve"> </w:t>
      </w:r>
      <w:proofErr w:type="gramStart"/>
      <w:r w:rsidR="005E3FC7" w:rsidRPr="00CC4EAC">
        <w:rPr>
          <w:rFonts w:asciiTheme="minorHAnsi" w:hAnsiTheme="minorHAnsi" w:cs="Arial"/>
          <w:sz w:val="22"/>
          <w:szCs w:val="22"/>
        </w:rPr>
        <w:t xml:space="preserve">In F. </w:t>
      </w:r>
      <w:proofErr w:type="spellStart"/>
      <w:r w:rsidR="005E3FC7" w:rsidRPr="00CC4EAC">
        <w:rPr>
          <w:rFonts w:asciiTheme="minorHAnsi" w:hAnsiTheme="minorHAnsi" w:cs="Arial"/>
          <w:sz w:val="22"/>
          <w:szCs w:val="22"/>
        </w:rPr>
        <w:t>Volkmar</w:t>
      </w:r>
      <w:proofErr w:type="spellEnd"/>
      <w:r w:rsidR="005E3FC7" w:rsidRPr="00CC4EAC">
        <w:rPr>
          <w:rFonts w:asciiTheme="minorHAnsi" w:hAnsiTheme="minorHAnsi" w:cs="Arial"/>
          <w:sz w:val="22"/>
          <w:szCs w:val="22"/>
        </w:rPr>
        <w:t xml:space="preserve">, A. Klin &amp; R. Paul (Eds.), </w:t>
      </w:r>
      <w:r w:rsidR="005E3FC7" w:rsidRPr="00CC4EAC">
        <w:rPr>
          <w:rFonts w:asciiTheme="minorHAnsi" w:hAnsiTheme="minorHAnsi" w:cs="Arial"/>
          <w:i/>
          <w:iCs/>
          <w:sz w:val="22"/>
          <w:szCs w:val="22"/>
        </w:rPr>
        <w:t>Handbook of Autism and pervasive Developmental Disorders</w:t>
      </w:r>
      <w:r w:rsidR="005E3FC7" w:rsidRPr="00CC4EAC">
        <w:rPr>
          <w:rFonts w:asciiTheme="minorHAnsi" w:hAnsiTheme="minorHAnsi" w:cs="Arial"/>
          <w:iCs/>
          <w:sz w:val="22"/>
          <w:szCs w:val="22"/>
        </w:rPr>
        <w:t xml:space="preserve"> (pp. 223-246).</w:t>
      </w:r>
      <w:proofErr w:type="gramEnd"/>
      <w:r w:rsidR="005E3FC7" w:rsidRPr="00CC4EAC">
        <w:rPr>
          <w:rFonts w:asciiTheme="minorHAnsi" w:hAnsiTheme="minorHAnsi" w:cs="Arial"/>
          <w:iCs/>
          <w:sz w:val="22"/>
          <w:szCs w:val="22"/>
        </w:rPr>
        <w:t xml:space="preserve"> </w:t>
      </w:r>
      <w:r w:rsidR="005E3FC7" w:rsidRPr="00CC4EAC">
        <w:rPr>
          <w:rFonts w:asciiTheme="minorHAnsi" w:hAnsiTheme="minorHAnsi" w:cs="Arial"/>
          <w:sz w:val="22"/>
          <w:szCs w:val="22"/>
        </w:rPr>
        <w:t>Hoboken, NJ: John Wiley &amp; Sons.</w:t>
      </w:r>
    </w:p>
    <w:p w14:paraId="36BAD613" w14:textId="77D34E5B" w:rsidR="005E3FC7" w:rsidRPr="00CC4EAC" w:rsidRDefault="00875219" w:rsidP="005E3FC7">
      <w:pPr>
        <w:pStyle w:val="BlockText"/>
        <w:ind w:right="0"/>
        <w:rPr>
          <w:rFonts w:asciiTheme="minorHAnsi" w:hAnsiTheme="minorHAnsi"/>
          <w:sz w:val="22"/>
          <w:szCs w:val="22"/>
        </w:rPr>
      </w:pPr>
      <w:r w:rsidRPr="00CC4EAC">
        <w:rPr>
          <w:rFonts w:asciiTheme="minorHAnsi" w:hAnsiTheme="minorHAnsi"/>
          <w:sz w:val="22"/>
          <w:szCs w:val="22"/>
        </w:rPr>
        <w:t>4</w:t>
      </w:r>
      <w:r w:rsidR="005E3FC7" w:rsidRPr="00CC4EAC">
        <w:rPr>
          <w:rFonts w:asciiTheme="minorHAnsi" w:hAnsiTheme="minorHAnsi"/>
          <w:sz w:val="22"/>
          <w:szCs w:val="22"/>
        </w:rPr>
        <w:t xml:space="preserve">. Schultz, R., </w:t>
      </w:r>
      <w:r w:rsidR="005E3FC7" w:rsidRPr="00CC4EAC">
        <w:rPr>
          <w:rFonts w:asciiTheme="minorHAnsi" w:hAnsiTheme="minorHAnsi"/>
          <w:b/>
          <w:bCs/>
          <w:sz w:val="22"/>
          <w:szCs w:val="22"/>
        </w:rPr>
        <w:t>Chawarska, K.,</w:t>
      </w:r>
      <w:r w:rsidR="005E3FC7" w:rsidRPr="00CC4EAC">
        <w:rPr>
          <w:rFonts w:asciiTheme="minorHAnsi" w:hAnsiTheme="minorHAnsi"/>
          <w:sz w:val="22"/>
          <w:szCs w:val="22"/>
        </w:rPr>
        <w:t xml:space="preserve"> &amp; </w:t>
      </w:r>
      <w:proofErr w:type="spellStart"/>
      <w:r w:rsidR="005E3FC7" w:rsidRPr="00CC4EAC">
        <w:rPr>
          <w:rFonts w:asciiTheme="minorHAnsi" w:hAnsiTheme="minorHAnsi"/>
          <w:sz w:val="22"/>
          <w:szCs w:val="22"/>
        </w:rPr>
        <w:t>Volkmar</w:t>
      </w:r>
      <w:proofErr w:type="spellEnd"/>
      <w:r w:rsidR="005E3FC7" w:rsidRPr="00CC4EAC">
        <w:rPr>
          <w:rFonts w:asciiTheme="minorHAnsi" w:hAnsiTheme="minorHAnsi"/>
          <w:sz w:val="22"/>
          <w:szCs w:val="22"/>
        </w:rPr>
        <w:t xml:space="preserve">, F. (2006). The social brain in autism: Perspectives from Neuropsychology and Neuroimaging. In S. O. </w:t>
      </w:r>
      <w:proofErr w:type="spellStart"/>
      <w:r w:rsidR="005E3FC7" w:rsidRPr="00CC4EAC">
        <w:rPr>
          <w:rFonts w:asciiTheme="minorHAnsi" w:hAnsiTheme="minorHAnsi"/>
          <w:sz w:val="22"/>
          <w:szCs w:val="22"/>
        </w:rPr>
        <w:t>Moldin</w:t>
      </w:r>
      <w:proofErr w:type="spellEnd"/>
      <w:r w:rsidR="005E3FC7" w:rsidRPr="00CC4EAC">
        <w:rPr>
          <w:rFonts w:asciiTheme="minorHAnsi" w:hAnsiTheme="minorHAnsi"/>
          <w:sz w:val="22"/>
          <w:szCs w:val="22"/>
        </w:rPr>
        <w:t xml:space="preserve"> &amp; J. L. R. Rubenstein (Eds.) </w:t>
      </w:r>
      <w:r w:rsidR="005E3FC7" w:rsidRPr="00CC4EAC">
        <w:rPr>
          <w:rFonts w:asciiTheme="minorHAnsi" w:hAnsiTheme="minorHAnsi"/>
          <w:i/>
          <w:sz w:val="22"/>
          <w:szCs w:val="22"/>
        </w:rPr>
        <w:t>Understanding Autism: From Basic Neuroscience to Treatment</w:t>
      </w:r>
      <w:r w:rsidR="005E3FC7" w:rsidRPr="00CC4EAC">
        <w:rPr>
          <w:rFonts w:asciiTheme="minorHAnsi" w:hAnsiTheme="minorHAnsi"/>
          <w:sz w:val="22"/>
          <w:szCs w:val="22"/>
        </w:rPr>
        <w:t xml:space="preserve"> (pp. 323-348).Boca Raton, FL: CRC Press. </w:t>
      </w:r>
    </w:p>
    <w:p w14:paraId="38B360C8" w14:textId="0071E63C" w:rsidR="005E3FC7" w:rsidRPr="00CC4EAC" w:rsidRDefault="005E3FC7" w:rsidP="005E3FC7">
      <w:pPr>
        <w:ind w:left="720" w:hanging="720"/>
        <w:rPr>
          <w:rFonts w:asciiTheme="minorHAnsi" w:hAnsiTheme="minorHAnsi" w:cs="Arial"/>
          <w:sz w:val="22"/>
          <w:szCs w:val="22"/>
        </w:rPr>
      </w:pPr>
      <w:r w:rsidRPr="00CC4EAC">
        <w:rPr>
          <w:rFonts w:asciiTheme="minorHAnsi" w:hAnsiTheme="minorHAnsi" w:cs="Arial"/>
          <w:sz w:val="22"/>
          <w:szCs w:val="22"/>
        </w:rPr>
        <w:t xml:space="preserve">5. Paul, R., </w:t>
      </w:r>
      <w:r w:rsidRPr="00CC4EAC">
        <w:rPr>
          <w:rFonts w:asciiTheme="minorHAnsi" w:hAnsiTheme="minorHAnsi" w:cs="Arial"/>
          <w:b/>
          <w:sz w:val="22"/>
          <w:szCs w:val="22"/>
        </w:rPr>
        <w:t>Chawarska, K.</w:t>
      </w:r>
      <w:r w:rsidRPr="00CC4EAC">
        <w:rPr>
          <w:rFonts w:asciiTheme="minorHAnsi" w:hAnsiTheme="minorHAnsi" w:cs="Arial"/>
          <w:sz w:val="22"/>
          <w:szCs w:val="22"/>
        </w:rPr>
        <w:t xml:space="preserve">, Klin, A., &amp; </w:t>
      </w:r>
      <w:proofErr w:type="spellStart"/>
      <w:r w:rsidRPr="00CC4EAC">
        <w:rPr>
          <w:rFonts w:asciiTheme="minorHAnsi" w:hAnsiTheme="minorHAnsi" w:cs="Arial"/>
          <w:sz w:val="22"/>
          <w:szCs w:val="22"/>
        </w:rPr>
        <w:t>Volkmar</w:t>
      </w:r>
      <w:proofErr w:type="spellEnd"/>
      <w:r w:rsidRPr="00CC4EAC">
        <w:rPr>
          <w:rFonts w:asciiTheme="minorHAnsi" w:hAnsiTheme="minorHAnsi" w:cs="Arial"/>
          <w:sz w:val="22"/>
          <w:szCs w:val="22"/>
        </w:rPr>
        <w:t xml:space="preserve">, F. (2007). </w:t>
      </w:r>
      <w:proofErr w:type="gramStart"/>
      <w:r w:rsidRPr="00CC4EAC">
        <w:rPr>
          <w:rFonts w:asciiTheme="minorHAnsi" w:hAnsiTheme="minorHAnsi" w:cs="Arial"/>
          <w:sz w:val="22"/>
          <w:szCs w:val="22"/>
        </w:rPr>
        <w:t>Dissociations in the development of early communication in autism spectrum disorders.</w:t>
      </w:r>
      <w:proofErr w:type="gramEnd"/>
      <w:r w:rsidRPr="00CC4EAC">
        <w:rPr>
          <w:rFonts w:asciiTheme="minorHAnsi" w:hAnsiTheme="minorHAnsi" w:cs="Arial"/>
          <w:sz w:val="22"/>
          <w:szCs w:val="22"/>
        </w:rPr>
        <w:t xml:space="preserve"> In </w:t>
      </w:r>
      <w:r w:rsidRPr="00CC4EAC">
        <w:rPr>
          <w:rFonts w:asciiTheme="minorHAnsi" w:hAnsiTheme="minorHAnsi" w:cs="Arial"/>
          <w:i/>
          <w:sz w:val="22"/>
          <w:szCs w:val="22"/>
        </w:rPr>
        <w:t>Language Disorders From a Developmental Perspective: Essays in Honor of Robin S Chapman</w:t>
      </w:r>
      <w:r w:rsidRPr="00CC4EAC">
        <w:rPr>
          <w:rFonts w:asciiTheme="minorHAnsi" w:hAnsiTheme="minorHAnsi" w:cs="Arial"/>
          <w:sz w:val="22"/>
          <w:szCs w:val="22"/>
        </w:rPr>
        <w:t xml:space="preserve"> (pp. 163-194). Mahwah, NJ: Lawrence Erlbaum Associates Publishers. </w:t>
      </w:r>
    </w:p>
    <w:p w14:paraId="5494B63E" w14:textId="327A8920" w:rsidR="005E3FC7" w:rsidRPr="00CC4EAC" w:rsidRDefault="00875219" w:rsidP="005E3FC7">
      <w:pPr>
        <w:ind w:left="720" w:hanging="720"/>
        <w:rPr>
          <w:rFonts w:asciiTheme="minorHAnsi" w:hAnsiTheme="minorHAnsi" w:cs="Arial"/>
          <w:b/>
          <w:sz w:val="22"/>
          <w:szCs w:val="22"/>
          <w:lang w:val="da-DK"/>
        </w:rPr>
      </w:pPr>
      <w:r w:rsidRPr="00CC4EAC">
        <w:rPr>
          <w:rFonts w:asciiTheme="minorHAnsi" w:hAnsiTheme="minorHAnsi" w:cs="Arial"/>
          <w:sz w:val="22"/>
          <w:szCs w:val="22"/>
        </w:rPr>
        <w:lastRenderedPageBreak/>
        <w:t>6</w:t>
      </w:r>
      <w:r w:rsidR="005E3FC7" w:rsidRPr="00CC4EAC">
        <w:rPr>
          <w:rFonts w:asciiTheme="minorHAnsi" w:hAnsiTheme="minorHAnsi" w:cs="Arial"/>
          <w:sz w:val="22"/>
          <w:szCs w:val="22"/>
        </w:rPr>
        <w:t xml:space="preserve">. </w:t>
      </w:r>
      <w:proofErr w:type="spellStart"/>
      <w:r w:rsidR="005E3FC7" w:rsidRPr="00CC4EAC">
        <w:rPr>
          <w:rFonts w:asciiTheme="minorHAnsi" w:hAnsiTheme="minorHAnsi" w:cs="Arial"/>
          <w:sz w:val="22"/>
          <w:szCs w:val="22"/>
        </w:rPr>
        <w:t>Volkmar</w:t>
      </w:r>
      <w:proofErr w:type="spellEnd"/>
      <w:r w:rsidR="005E3FC7" w:rsidRPr="00CC4EAC">
        <w:rPr>
          <w:rFonts w:asciiTheme="minorHAnsi" w:hAnsiTheme="minorHAnsi" w:cs="Arial"/>
          <w:sz w:val="22"/>
          <w:szCs w:val="22"/>
        </w:rPr>
        <w:t xml:space="preserve">, F., </w:t>
      </w:r>
      <w:r w:rsidR="005E3FC7" w:rsidRPr="00CC4EAC">
        <w:rPr>
          <w:rFonts w:asciiTheme="minorHAnsi" w:hAnsiTheme="minorHAnsi" w:cs="Arial"/>
          <w:b/>
          <w:sz w:val="22"/>
          <w:szCs w:val="22"/>
        </w:rPr>
        <w:t>Chawarska,</w:t>
      </w:r>
      <w:r w:rsidR="005E3FC7" w:rsidRPr="00CC4EAC">
        <w:rPr>
          <w:rFonts w:asciiTheme="minorHAnsi" w:hAnsiTheme="minorHAnsi" w:cs="Arial"/>
          <w:sz w:val="22"/>
          <w:szCs w:val="22"/>
        </w:rPr>
        <w:t xml:space="preserve"> </w:t>
      </w:r>
      <w:r w:rsidR="005E3FC7" w:rsidRPr="00CC4EAC">
        <w:rPr>
          <w:rFonts w:asciiTheme="minorHAnsi" w:hAnsiTheme="minorHAnsi" w:cs="Arial"/>
          <w:b/>
          <w:sz w:val="22"/>
          <w:szCs w:val="22"/>
        </w:rPr>
        <w:t>K.</w:t>
      </w:r>
      <w:r w:rsidR="005E3FC7" w:rsidRPr="00CC4EAC">
        <w:rPr>
          <w:rFonts w:asciiTheme="minorHAnsi" w:hAnsiTheme="minorHAnsi" w:cs="Arial"/>
          <w:sz w:val="22"/>
          <w:szCs w:val="22"/>
        </w:rPr>
        <w:t xml:space="preserve">, Carter, A., &amp; Lord, C. (2007). </w:t>
      </w:r>
      <w:r w:rsidR="005E3FC7" w:rsidRPr="00CC4EAC">
        <w:rPr>
          <w:rFonts w:asciiTheme="minorHAnsi" w:hAnsiTheme="minorHAnsi" w:cs="Arial"/>
          <w:iCs/>
          <w:sz w:val="22"/>
          <w:szCs w:val="22"/>
        </w:rPr>
        <w:t>Diagnosis of autism and related disorders in infants and very young children: Setting a research agenda for DSM-V</w:t>
      </w:r>
      <w:r w:rsidR="005E3FC7" w:rsidRPr="00CC4EAC">
        <w:rPr>
          <w:rFonts w:asciiTheme="minorHAnsi" w:hAnsiTheme="minorHAnsi" w:cs="Arial"/>
          <w:sz w:val="22"/>
          <w:szCs w:val="22"/>
        </w:rPr>
        <w:t xml:space="preserve">. </w:t>
      </w:r>
      <w:proofErr w:type="gramStart"/>
      <w:r w:rsidR="005E3FC7" w:rsidRPr="00CC4EAC">
        <w:rPr>
          <w:rFonts w:asciiTheme="minorHAnsi" w:hAnsiTheme="minorHAnsi" w:cs="Arial"/>
          <w:sz w:val="22"/>
          <w:szCs w:val="22"/>
        </w:rPr>
        <w:t>In W. E. Narrow, M. B.</w:t>
      </w:r>
      <w:proofErr w:type="gramEnd"/>
      <w:r w:rsidR="005E3FC7" w:rsidRPr="00CC4EAC">
        <w:rPr>
          <w:rFonts w:asciiTheme="minorHAnsi" w:hAnsiTheme="minorHAnsi" w:cs="Arial"/>
          <w:sz w:val="22"/>
          <w:szCs w:val="22"/>
        </w:rPr>
        <w:t xml:space="preserve"> First, P. J. </w:t>
      </w:r>
      <w:proofErr w:type="spellStart"/>
      <w:r w:rsidR="005E3FC7" w:rsidRPr="00CC4EAC">
        <w:rPr>
          <w:rFonts w:asciiTheme="minorHAnsi" w:hAnsiTheme="minorHAnsi" w:cs="Arial"/>
          <w:sz w:val="22"/>
          <w:szCs w:val="22"/>
        </w:rPr>
        <w:t>Sirovatka</w:t>
      </w:r>
      <w:proofErr w:type="spellEnd"/>
      <w:r w:rsidR="005E3FC7" w:rsidRPr="00CC4EAC">
        <w:rPr>
          <w:rFonts w:asciiTheme="minorHAnsi" w:hAnsiTheme="minorHAnsi" w:cs="Arial"/>
          <w:sz w:val="22"/>
          <w:szCs w:val="22"/>
        </w:rPr>
        <w:t xml:space="preserve">, &amp; D. A. </w:t>
      </w:r>
      <w:proofErr w:type="spellStart"/>
      <w:r w:rsidR="005E3FC7" w:rsidRPr="00CC4EAC">
        <w:rPr>
          <w:rFonts w:asciiTheme="minorHAnsi" w:hAnsiTheme="minorHAnsi" w:cs="Arial"/>
          <w:sz w:val="22"/>
          <w:szCs w:val="22"/>
        </w:rPr>
        <w:t>Regier</w:t>
      </w:r>
      <w:proofErr w:type="spellEnd"/>
      <w:r w:rsidR="005E3FC7" w:rsidRPr="00CC4EAC">
        <w:rPr>
          <w:rFonts w:asciiTheme="minorHAnsi" w:hAnsiTheme="minorHAnsi" w:cs="Arial"/>
          <w:sz w:val="22"/>
          <w:szCs w:val="22"/>
        </w:rPr>
        <w:t xml:space="preserve"> (Eds.), </w:t>
      </w:r>
      <w:r w:rsidR="005E3FC7" w:rsidRPr="00CC4EAC">
        <w:rPr>
          <w:rFonts w:asciiTheme="minorHAnsi" w:hAnsiTheme="minorHAnsi" w:cs="Arial"/>
          <w:i/>
          <w:sz w:val="22"/>
          <w:szCs w:val="22"/>
        </w:rPr>
        <w:t>Age and Gender Considerations in Psychiatric Diagnosis</w:t>
      </w:r>
      <w:r w:rsidR="005E3FC7" w:rsidRPr="00CC4EAC">
        <w:rPr>
          <w:rFonts w:asciiTheme="minorHAnsi" w:hAnsiTheme="minorHAnsi" w:cs="Arial"/>
          <w:sz w:val="22"/>
          <w:szCs w:val="22"/>
        </w:rPr>
        <w:t>, (pp. 259-270). Arlington, VA: American Psychiatric Publishing.</w:t>
      </w:r>
    </w:p>
    <w:p w14:paraId="68203D57" w14:textId="5BFAA006" w:rsidR="005E3FC7" w:rsidRPr="00CC4EAC" w:rsidRDefault="00875219" w:rsidP="005E3FC7">
      <w:pPr>
        <w:autoSpaceDE w:val="0"/>
        <w:autoSpaceDN w:val="0"/>
        <w:ind w:left="720" w:hanging="720"/>
        <w:rPr>
          <w:rFonts w:asciiTheme="minorHAnsi" w:hAnsiTheme="minorHAnsi" w:cs="Arial"/>
          <w:sz w:val="22"/>
          <w:szCs w:val="22"/>
        </w:rPr>
      </w:pPr>
      <w:r w:rsidRPr="00CC4EAC">
        <w:rPr>
          <w:rFonts w:asciiTheme="minorHAnsi" w:hAnsiTheme="minorHAnsi" w:cs="Arial"/>
          <w:sz w:val="22"/>
          <w:szCs w:val="22"/>
          <w:lang w:val="da-DK"/>
        </w:rPr>
        <w:t>7</w:t>
      </w:r>
      <w:r w:rsidR="005E3FC7" w:rsidRPr="00CC4EAC">
        <w:rPr>
          <w:rFonts w:asciiTheme="minorHAnsi" w:hAnsiTheme="minorHAnsi" w:cs="Arial"/>
          <w:sz w:val="22"/>
          <w:szCs w:val="22"/>
          <w:lang w:val="da-DK"/>
        </w:rPr>
        <w:t xml:space="preserve">. </w:t>
      </w:r>
      <w:r w:rsidR="005E3FC7" w:rsidRPr="00CC4EAC">
        <w:rPr>
          <w:rFonts w:asciiTheme="minorHAnsi" w:hAnsiTheme="minorHAnsi" w:cs="Arial"/>
          <w:b/>
          <w:sz w:val="22"/>
          <w:szCs w:val="22"/>
          <w:lang w:val="da-DK"/>
        </w:rPr>
        <w:t>Chawarska, K.</w:t>
      </w:r>
      <w:r w:rsidR="005E3FC7" w:rsidRPr="00CC4EAC">
        <w:rPr>
          <w:rFonts w:asciiTheme="minorHAnsi" w:hAnsiTheme="minorHAnsi" w:cs="Arial"/>
          <w:sz w:val="22"/>
          <w:szCs w:val="22"/>
          <w:lang w:val="da-DK"/>
        </w:rPr>
        <w:t xml:space="preserve">, Klin, A., &amp; Volkmar, F. (Eds.). </w:t>
      </w:r>
      <w:proofErr w:type="gramStart"/>
      <w:r w:rsidR="005E3FC7" w:rsidRPr="00CC4EAC">
        <w:rPr>
          <w:rFonts w:asciiTheme="minorHAnsi" w:hAnsiTheme="minorHAnsi" w:cs="Arial"/>
          <w:sz w:val="22"/>
          <w:szCs w:val="22"/>
        </w:rPr>
        <w:t xml:space="preserve">(2008). </w:t>
      </w:r>
      <w:r w:rsidR="005E3FC7" w:rsidRPr="00CC4EAC">
        <w:rPr>
          <w:rFonts w:asciiTheme="minorHAnsi" w:hAnsiTheme="minorHAnsi" w:cs="Arial"/>
          <w:i/>
          <w:sz w:val="22"/>
          <w:szCs w:val="22"/>
        </w:rPr>
        <w:t>Autism Spectrum Disorders in Infants and Toddlers.</w:t>
      </w:r>
      <w:proofErr w:type="gramEnd"/>
      <w:r w:rsidR="005E3FC7" w:rsidRPr="00CC4EAC">
        <w:rPr>
          <w:rFonts w:asciiTheme="minorHAnsi" w:hAnsiTheme="minorHAnsi" w:cs="Arial"/>
          <w:sz w:val="22"/>
          <w:szCs w:val="22"/>
        </w:rPr>
        <w:t xml:space="preserve"> New York, NY: Guilford Press.</w:t>
      </w:r>
    </w:p>
    <w:p w14:paraId="37DE241F" w14:textId="56FEC525" w:rsidR="005E3FC7" w:rsidRPr="00CC4EAC" w:rsidRDefault="00875219" w:rsidP="005E3FC7">
      <w:pPr>
        <w:pStyle w:val="BodyText2"/>
        <w:spacing w:after="0" w:line="240" w:lineRule="auto"/>
        <w:ind w:left="720" w:hanging="720"/>
        <w:rPr>
          <w:rFonts w:asciiTheme="minorHAnsi" w:hAnsiTheme="minorHAnsi" w:cs="Arial"/>
          <w:bCs/>
          <w:sz w:val="22"/>
          <w:szCs w:val="22"/>
        </w:rPr>
      </w:pPr>
      <w:r w:rsidRPr="00CC4EAC">
        <w:rPr>
          <w:rFonts w:asciiTheme="minorHAnsi" w:hAnsiTheme="minorHAnsi" w:cs="Arial"/>
          <w:sz w:val="22"/>
          <w:szCs w:val="22"/>
        </w:rPr>
        <w:t>8</w:t>
      </w:r>
      <w:r w:rsidR="005E3FC7" w:rsidRPr="00CC4EAC">
        <w:rPr>
          <w:rFonts w:asciiTheme="minorHAnsi" w:hAnsiTheme="minorHAnsi" w:cs="Arial"/>
          <w:sz w:val="22"/>
          <w:szCs w:val="22"/>
        </w:rPr>
        <w:t xml:space="preserve">. Klin, A., </w:t>
      </w:r>
      <w:r w:rsidR="005E3FC7" w:rsidRPr="00CC4EAC">
        <w:rPr>
          <w:rFonts w:asciiTheme="minorHAnsi" w:hAnsiTheme="minorHAnsi" w:cs="Arial"/>
          <w:b/>
          <w:bCs/>
          <w:sz w:val="22"/>
          <w:szCs w:val="22"/>
        </w:rPr>
        <w:t>Chawarska</w:t>
      </w:r>
      <w:r w:rsidR="005E3FC7" w:rsidRPr="00CC4EAC">
        <w:rPr>
          <w:rFonts w:asciiTheme="minorHAnsi" w:hAnsiTheme="minorHAnsi" w:cs="Arial"/>
          <w:b/>
          <w:sz w:val="22"/>
          <w:szCs w:val="22"/>
        </w:rPr>
        <w:t>, K</w:t>
      </w:r>
      <w:r w:rsidR="005E3FC7" w:rsidRPr="00CC4EAC">
        <w:rPr>
          <w:rFonts w:asciiTheme="minorHAnsi" w:hAnsiTheme="minorHAnsi" w:cs="Arial"/>
          <w:sz w:val="22"/>
          <w:szCs w:val="22"/>
        </w:rPr>
        <w:t xml:space="preserve">., &amp; </w:t>
      </w:r>
      <w:proofErr w:type="spellStart"/>
      <w:r w:rsidR="005E3FC7" w:rsidRPr="00CC4EAC">
        <w:rPr>
          <w:rFonts w:asciiTheme="minorHAnsi" w:hAnsiTheme="minorHAnsi" w:cs="Arial"/>
          <w:sz w:val="22"/>
          <w:szCs w:val="22"/>
        </w:rPr>
        <w:t>Volkmar</w:t>
      </w:r>
      <w:proofErr w:type="spellEnd"/>
      <w:r w:rsidR="005E3FC7" w:rsidRPr="00CC4EAC">
        <w:rPr>
          <w:rFonts w:asciiTheme="minorHAnsi" w:hAnsiTheme="minorHAnsi" w:cs="Arial"/>
          <w:sz w:val="22"/>
          <w:szCs w:val="22"/>
        </w:rPr>
        <w:t>, F. (2008).</w:t>
      </w:r>
      <w:r w:rsidR="005E3FC7" w:rsidRPr="00CC4EAC">
        <w:rPr>
          <w:rFonts w:asciiTheme="minorHAnsi" w:hAnsiTheme="minorHAnsi" w:cs="Arial"/>
          <w:bCs/>
          <w:sz w:val="22"/>
          <w:szCs w:val="22"/>
        </w:rPr>
        <w:t xml:space="preserve"> Opportunities for research: Concepts and current directions. In </w:t>
      </w:r>
      <w:proofErr w:type="spellStart"/>
      <w:r w:rsidR="00C93D6D">
        <w:rPr>
          <w:rFonts w:asciiTheme="minorHAnsi" w:hAnsiTheme="minorHAnsi" w:cs="Arial"/>
          <w:bCs/>
          <w:sz w:val="22"/>
          <w:szCs w:val="22"/>
        </w:rPr>
        <w:t>Chawarksa</w:t>
      </w:r>
      <w:proofErr w:type="spellEnd"/>
      <w:r w:rsidR="00C93D6D">
        <w:rPr>
          <w:rFonts w:asciiTheme="minorHAnsi" w:hAnsiTheme="minorHAnsi" w:cs="Arial"/>
          <w:bCs/>
          <w:sz w:val="22"/>
          <w:szCs w:val="22"/>
        </w:rPr>
        <w:t>, K.</w:t>
      </w:r>
      <w:r w:rsidR="005E3FC7" w:rsidRPr="00CC4EAC">
        <w:rPr>
          <w:rFonts w:asciiTheme="minorHAnsi" w:hAnsiTheme="minorHAnsi" w:cs="Arial"/>
          <w:bCs/>
          <w:sz w:val="22"/>
          <w:szCs w:val="22"/>
        </w:rPr>
        <w:t xml:space="preserve">, A. Klin &amp; F. </w:t>
      </w:r>
      <w:proofErr w:type="spellStart"/>
      <w:r w:rsidR="005E3FC7" w:rsidRPr="00CC4EAC">
        <w:rPr>
          <w:rFonts w:asciiTheme="minorHAnsi" w:hAnsiTheme="minorHAnsi" w:cs="Arial"/>
          <w:bCs/>
          <w:sz w:val="22"/>
          <w:szCs w:val="22"/>
        </w:rPr>
        <w:t>Volkmar</w:t>
      </w:r>
      <w:proofErr w:type="spellEnd"/>
      <w:r w:rsidR="005E3FC7" w:rsidRPr="00CC4EAC">
        <w:rPr>
          <w:rFonts w:asciiTheme="minorHAnsi" w:hAnsiTheme="minorHAnsi" w:cs="Arial"/>
          <w:bCs/>
          <w:sz w:val="22"/>
          <w:szCs w:val="22"/>
        </w:rPr>
        <w:t xml:space="preserve"> (Eds.), </w:t>
      </w:r>
      <w:r w:rsidR="005E3FC7" w:rsidRPr="00CC4EAC">
        <w:rPr>
          <w:rFonts w:asciiTheme="minorHAnsi" w:hAnsiTheme="minorHAnsi" w:cs="Arial"/>
          <w:i/>
          <w:sz w:val="22"/>
          <w:szCs w:val="22"/>
        </w:rPr>
        <w:t xml:space="preserve">Autism in Infants and Toddlers: Diagnosis, Assessment and Treatment </w:t>
      </w:r>
      <w:r w:rsidR="005E3FC7" w:rsidRPr="00CC4EAC">
        <w:rPr>
          <w:rFonts w:asciiTheme="minorHAnsi" w:hAnsiTheme="minorHAnsi" w:cs="Arial"/>
          <w:sz w:val="22"/>
          <w:szCs w:val="22"/>
        </w:rPr>
        <w:t xml:space="preserve">(pp. 327-336). New York, NY: Guilford Press. </w:t>
      </w:r>
    </w:p>
    <w:p w14:paraId="601C9A38" w14:textId="73826600" w:rsidR="005E3FC7" w:rsidRPr="00CC4EAC" w:rsidRDefault="00875219" w:rsidP="005E3FC7">
      <w:pPr>
        <w:pStyle w:val="BodyText2"/>
        <w:spacing w:after="0" w:line="240" w:lineRule="auto"/>
        <w:ind w:left="720" w:hanging="720"/>
        <w:rPr>
          <w:rFonts w:asciiTheme="minorHAnsi" w:hAnsiTheme="minorHAnsi" w:cs="Arial"/>
          <w:sz w:val="22"/>
          <w:szCs w:val="22"/>
        </w:rPr>
      </w:pPr>
      <w:r w:rsidRPr="00CC4EAC">
        <w:rPr>
          <w:rFonts w:asciiTheme="minorHAnsi" w:hAnsiTheme="minorHAnsi" w:cs="Arial"/>
          <w:bCs/>
          <w:sz w:val="22"/>
          <w:szCs w:val="22"/>
        </w:rPr>
        <w:t>9</w:t>
      </w:r>
      <w:r w:rsidR="005E3FC7" w:rsidRPr="00CC4EAC">
        <w:rPr>
          <w:rFonts w:asciiTheme="minorHAnsi" w:hAnsiTheme="minorHAnsi" w:cs="Arial"/>
          <w:bCs/>
          <w:sz w:val="22"/>
          <w:szCs w:val="22"/>
        </w:rPr>
        <w:t xml:space="preserve">. Klin, A., </w:t>
      </w:r>
      <w:proofErr w:type="spellStart"/>
      <w:r w:rsidR="005E3FC7" w:rsidRPr="00CC4EAC">
        <w:rPr>
          <w:rFonts w:asciiTheme="minorHAnsi" w:hAnsiTheme="minorHAnsi" w:cs="Arial"/>
          <w:bCs/>
          <w:sz w:val="22"/>
          <w:szCs w:val="22"/>
        </w:rPr>
        <w:t>Saulnier</w:t>
      </w:r>
      <w:proofErr w:type="spellEnd"/>
      <w:r w:rsidR="005E3FC7" w:rsidRPr="00CC4EAC">
        <w:rPr>
          <w:rFonts w:asciiTheme="minorHAnsi" w:hAnsiTheme="minorHAnsi" w:cs="Arial"/>
          <w:bCs/>
          <w:sz w:val="22"/>
          <w:szCs w:val="22"/>
        </w:rPr>
        <w:t xml:space="preserve">, C., </w:t>
      </w:r>
      <w:r w:rsidR="005E3FC7" w:rsidRPr="00CC4EAC">
        <w:rPr>
          <w:rFonts w:asciiTheme="minorHAnsi" w:hAnsiTheme="minorHAnsi" w:cs="Arial"/>
          <w:b/>
          <w:sz w:val="22"/>
          <w:szCs w:val="22"/>
        </w:rPr>
        <w:t>Chawarska</w:t>
      </w:r>
      <w:r w:rsidR="005E3FC7" w:rsidRPr="00CC4EAC">
        <w:rPr>
          <w:rFonts w:asciiTheme="minorHAnsi" w:hAnsiTheme="minorHAnsi" w:cs="Arial"/>
          <w:bCs/>
          <w:sz w:val="22"/>
          <w:szCs w:val="22"/>
        </w:rPr>
        <w:t xml:space="preserve">, K., &amp; </w:t>
      </w:r>
      <w:proofErr w:type="spellStart"/>
      <w:r w:rsidR="005E3FC7" w:rsidRPr="00CC4EAC">
        <w:rPr>
          <w:rFonts w:asciiTheme="minorHAnsi" w:hAnsiTheme="minorHAnsi" w:cs="Arial"/>
          <w:bCs/>
          <w:sz w:val="22"/>
          <w:szCs w:val="22"/>
        </w:rPr>
        <w:t>Volkmar</w:t>
      </w:r>
      <w:proofErr w:type="spellEnd"/>
      <w:r w:rsidR="005E3FC7" w:rsidRPr="00CC4EAC">
        <w:rPr>
          <w:rFonts w:asciiTheme="minorHAnsi" w:hAnsiTheme="minorHAnsi" w:cs="Arial"/>
          <w:bCs/>
          <w:sz w:val="22"/>
          <w:szCs w:val="22"/>
        </w:rPr>
        <w:t xml:space="preserve">, F. (2008). Case studies of infants with Autism Spectrum Disorders first evaluation in the second year of life. In </w:t>
      </w:r>
      <w:proofErr w:type="spellStart"/>
      <w:r w:rsidR="00C93D6D">
        <w:rPr>
          <w:rFonts w:asciiTheme="minorHAnsi" w:hAnsiTheme="minorHAnsi" w:cs="Arial"/>
          <w:bCs/>
          <w:sz w:val="22"/>
          <w:szCs w:val="22"/>
        </w:rPr>
        <w:t>Chawarksa</w:t>
      </w:r>
      <w:proofErr w:type="spellEnd"/>
      <w:r w:rsidR="00C93D6D">
        <w:rPr>
          <w:rFonts w:asciiTheme="minorHAnsi" w:hAnsiTheme="minorHAnsi" w:cs="Arial"/>
          <w:bCs/>
          <w:sz w:val="22"/>
          <w:szCs w:val="22"/>
        </w:rPr>
        <w:t>, K.</w:t>
      </w:r>
      <w:r w:rsidR="005E3FC7" w:rsidRPr="00CC4EAC">
        <w:rPr>
          <w:rFonts w:asciiTheme="minorHAnsi" w:hAnsiTheme="minorHAnsi" w:cs="Arial"/>
          <w:bCs/>
          <w:sz w:val="22"/>
          <w:szCs w:val="22"/>
        </w:rPr>
        <w:t xml:space="preserve">, A. Klin, &amp; F. </w:t>
      </w:r>
      <w:proofErr w:type="spellStart"/>
      <w:r w:rsidR="005E3FC7" w:rsidRPr="00CC4EAC">
        <w:rPr>
          <w:rFonts w:asciiTheme="minorHAnsi" w:hAnsiTheme="minorHAnsi" w:cs="Arial"/>
          <w:bCs/>
          <w:sz w:val="22"/>
          <w:szCs w:val="22"/>
        </w:rPr>
        <w:t>Volkmar</w:t>
      </w:r>
      <w:proofErr w:type="spellEnd"/>
      <w:r w:rsidR="005E3FC7" w:rsidRPr="00CC4EAC">
        <w:rPr>
          <w:rFonts w:asciiTheme="minorHAnsi" w:hAnsiTheme="minorHAnsi" w:cs="Arial"/>
          <w:bCs/>
          <w:sz w:val="22"/>
          <w:szCs w:val="22"/>
        </w:rPr>
        <w:t xml:space="preserve"> (Eds.), </w:t>
      </w:r>
      <w:r w:rsidR="005E3FC7" w:rsidRPr="00CC4EAC">
        <w:rPr>
          <w:rFonts w:asciiTheme="minorHAnsi" w:hAnsiTheme="minorHAnsi" w:cs="Arial"/>
          <w:i/>
          <w:sz w:val="22"/>
          <w:szCs w:val="22"/>
        </w:rPr>
        <w:t>Autism in Infants and Toddlers: Diagnosis, Assessment and Treatment</w:t>
      </w:r>
      <w:r w:rsidR="005E3FC7" w:rsidRPr="00CC4EAC">
        <w:rPr>
          <w:rFonts w:asciiTheme="minorHAnsi" w:hAnsiTheme="minorHAnsi" w:cs="Arial"/>
          <w:bCs/>
          <w:sz w:val="22"/>
          <w:szCs w:val="22"/>
        </w:rPr>
        <w:t xml:space="preserve"> (pp. 141-169). New York, NY: </w:t>
      </w:r>
      <w:r w:rsidR="005E3FC7" w:rsidRPr="00CC4EAC">
        <w:rPr>
          <w:rFonts w:asciiTheme="minorHAnsi" w:hAnsiTheme="minorHAnsi" w:cs="Arial"/>
          <w:sz w:val="22"/>
          <w:szCs w:val="22"/>
        </w:rPr>
        <w:t>Guilford Press.</w:t>
      </w:r>
    </w:p>
    <w:p w14:paraId="445531D5" w14:textId="4EFE4A1E" w:rsidR="005E3FC7" w:rsidRPr="00CC4EAC" w:rsidRDefault="00875219" w:rsidP="005E3FC7">
      <w:pPr>
        <w:pStyle w:val="BodyText2"/>
        <w:spacing w:after="0" w:line="240" w:lineRule="auto"/>
        <w:ind w:left="720" w:hanging="720"/>
        <w:rPr>
          <w:rFonts w:asciiTheme="minorHAnsi" w:hAnsiTheme="minorHAnsi" w:cs="Arial"/>
          <w:b/>
          <w:bCs/>
          <w:sz w:val="22"/>
          <w:szCs w:val="22"/>
        </w:rPr>
      </w:pPr>
      <w:r w:rsidRPr="00CC4EAC">
        <w:rPr>
          <w:rFonts w:asciiTheme="minorHAnsi" w:hAnsiTheme="minorHAnsi" w:cs="Arial"/>
          <w:sz w:val="22"/>
          <w:szCs w:val="22"/>
        </w:rPr>
        <w:t>10</w:t>
      </w:r>
      <w:r w:rsidR="005E3FC7" w:rsidRPr="00CC4EAC">
        <w:rPr>
          <w:rFonts w:asciiTheme="minorHAnsi" w:hAnsiTheme="minorHAnsi" w:cs="Arial"/>
          <w:sz w:val="22"/>
          <w:szCs w:val="22"/>
        </w:rPr>
        <w:t xml:space="preserve">. </w:t>
      </w:r>
      <w:proofErr w:type="spellStart"/>
      <w:r w:rsidR="005E3FC7" w:rsidRPr="00CC4EAC">
        <w:rPr>
          <w:rFonts w:asciiTheme="minorHAnsi" w:hAnsiTheme="minorHAnsi" w:cs="Arial"/>
          <w:sz w:val="22"/>
          <w:szCs w:val="22"/>
        </w:rPr>
        <w:t>Volkmar</w:t>
      </w:r>
      <w:proofErr w:type="spellEnd"/>
      <w:r w:rsidR="005E3FC7" w:rsidRPr="00CC4EAC">
        <w:rPr>
          <w:rFonts w:asciiTheme="minorHAnsi" w:hAnsiTheme="minorHAnsi" w:cs="Arial"/>
          <w:sz w:val="22"/>
          <w:szCs w:val="22"/>
        </w:rPr>
        <w:t>, F.,</w:t>
      </w:r>
      <w:r w:rsidR="005E3FC7" w:rsidRPr="00CC4EAC">
        <w:rPr>
          <w:rFonts w:asciiTheme="minorHAnsi" w:hAnsiTheme="minorHAnsi" w:cs="Arial"/>
          <w:b/>
          <w:bCs/>
          <w:sz w:val="22"/>
          <w:szCs w:val="22"/>
        </w:rPr>
        <w:t xml:space="preserve"> Chawarska</w:t>
      </w:r>
      <w:r w:rsidR="005E3FC7" w:rsidRPr="00CC4EAC">
        <w:rPr>
          <w:rFonts w:asciiTheme="minorHAnsi" w:hAnsiTheme="minorHAnsi" w:cs="Arial"/>
          <w:b/>
          <w:sz w:val="22"/>
          <w:szCs w:val="22"/>
        </w:rPr>
        <w:t>, K.</w:t>
      </w:r>
      <w:r w:rsidR="005E3FC7" w:rsidRPr="00CC4EAC">
        <w:rPr>
          <w:rFonts w:asciiTheme="minorHAnsi" w:hAnsiTheme="minorHAnsi" w:cs="Arial"/>
          <w:sz w:val="22"/>
          <w:szCs w:val="22"/>
        </w:rPr>
        <w:t>, &amp; Klin, A</w:t>
      </w:r>
      <w:r w:rsidR="005E3FC7" w:rsidRPr="00CC4EAC">
        <w:rPr>
          <w:rFonts w:asciiTheme="minorHAnsi" w:hAnsiTheme="minorHAnsi" w:cs="Arial"/>
          <w:bCs/>
          <w:sz w:val="22"/>
          <w:szCs w:val="22"/>
        </w:rPr>
        <w:t xml:space="preserve">. (2008). Autism Spectrum Disorders in infants and toddlers: An introduction. In </w:t>
      </w:r>
      <w:proofErr w:type="spellStart"/>
      <w:r w:rsidR="00C93D6D">
        <w:rPr>
          <w:rFonts w:asciiTheme="minorHAnsi" w:hAnsiTheme="minorHAnsi" w:cs="Arial"/>
          <w:bCs/>
          <w:sz w:val="22"/>
          <w:szCs w:val="22"/>
        </w:rPr>
        <w:t>Chawarksa</w:t>
      </w:r>
      <w:proofErr w:type="spellEnd"/>
      <w:r w:rsidR="00C93D6D">
        <w:rPr>
          <w:rFonts w:asciiTheme="minorHAnsi" w:hAnsiTheme="minorHAnsi" w:cs="Arial"/>
          <w:bCs/>
          <w:sz w:val="22"/>
          <w:szCs w:val="22"/>
        </w:rPr>
        <w:t>, K.</w:t>
      </w:r>
      <w:r w:rsidR="005E3FC7" w:rsidRPr="00CC4EAC">
        <w:rPr>
          <w:rFonts w:asciiTheme="minorHAnsi" w:hAnsiTheme="minorHAnsi" w:cs="Arial"/>
          <w:bCs/>
          <w:sz w:val="22"/>
          <w:szCs w:val="22"/>
        </w:rPr>
        <w:t xml:space="preserve">, A. Klin, &amp; F. </w:t>
      </w:r>
      <w:proofErr w:type="spellStart"/>
      <w:r w:rsidR="005E3FC7" w:rsidRPr="00CC4EAC">
        <w:rPr>
          <w:rFonts w:asciiTheme="minorHAnsi" w:hAnsiTheme="minorHAnsi" w:cs="Arial"/>
          <w:bCs/>
          <w:sz w:val="22"/>
          <w:szCs w:val="22"/>
        </w:rPr>
        <w:t>Volkmar</w:t>
      </w:r>
      <w:proofErr w:type="spellEnd"/>
      <w:r w:rsidR="005E3FC7" w:rsidRPr="00CC4EAC">
        <w:rPr>
          <w:rFonts w:asciiTheme="minorHAnsi" w:hAnsiTheme="minorHAnsi" w:cs="Arial"/>
          <w:bCs/>
          <w:sz w:val="22"/>
          <w:szCs w:val="22"/>
        </w:rPr>
        <w:t xml:space="preserve"> (Eds.), </w:t>
      </w:r>
      <w:r w:rsidR="005E3FC7" w:rsidRPr="00CC4EAC">
        <w:rPr>
          <w:rFonts w:asciiTheme="minorHAnsi" w:hAnsiTheme="minorHAnsi" w:cs="Arial"/>
          <w:i/>
          <w:sz w:val="22"/>
          <w:szCs w:val="22"/>
        </w:rPr>
        <w:t>Autism in Infants and Toddlers: Diagnosis, Assessment and Treatment</w:t>
      </w:r>
      <w:r w:rsidR="005E3FC7" w:rsidRPr="00CC4EAC">
        <w:rPr>
          <w:rFonts w:asciiTheme="minorHAnsi" w:hAnsiTheme="minorHAnsi" w:cs="Arial"/>
          <w:sz w:val="22"/>
          <w:szCs w:val="22"/>
        </w:rPr>
        <w:t xml:space="preserve"> (pp. 1-22). New York, NY: Guilford Press.</w:t>
      </w:r>
    </w:p>
    <w:p w14:paraId="136589E7" w14:textId="2DEC1F7C" w:rsidR="005E3FC7" w:rsidRPr="00CC4EAC" w:rsidRDefault="00875219" w:rsidP="005E3FC7">
      <w:pPr>
        <w:pStyle w:val="BodyText2"/>
        <w:spacing w:after="0" w:line="240" w:lineRule="auto"/>
        <w:ind w:left="720" w:hanging="720"/>
        <w:rPr>
          <w:rFonts w:asciiTheme="minorHAnsi" w:hAnsiTheme="minorHAnsi" w:cs="Arial"/>
          <w:sz w:val="22"/>
          <w:szCs w:val="22"/>
        </w:rPr>
      </w:pPr>
      <w:r w:rsidRPr="00CC4EAC">
        <w:rPr>
          <w:rFonts w:asciiTheme="minorHAnsi" w:hAnsiTheme="minorHAnsi" w:cs="Arial"/>
          <w:bCs/>
          <w:sz w:val="22"/>
          <w:szCs w:val="22"/>
        </w:rPr>
        <w:t>11</w:t>
      </w:r>
      <w:r w:rsidR="005E3FC7" w:rsidRPr="00CC4EAC">
        <w:rPr>
          <w:rFonts w:asciiTheme="minorHAnsi" w:hAnsiTheme="minorHAnsi" w:cs="Arial"/>
          <w:bCs/>
          <w:sz w:val="22"/>
          <w:szCs w:val="22"/>
        </w:rPr>
        <w:t xml:space="preserve">. </w:t>
      </w:r>
      <w:r w:rsidR="005E3FC7" w:rsidRPr="00CC4EAC">
        <w:rPr>
          <w:rFonts w:asciiTheme="minorHAnsi" w:hAnsiTheme="minorHAnsi" w:cs="Arial"/>
          <w:b/>
          <w:bCs/>
          <w:sz w:val="22"/>
          <w:szCs w:val="22"/>
        </w:rPr>
        <w:t>Chawarska</w:t>
      </w:r>
      <w:r w:rsidR="005E3FC7" w:rsidRPr="00CC4EAC">
        <w:rPr>
          <w:rFonts w:asciiTheme="minorHAnsi" w:hAnsiTheme="minorHAnsi" w:cs="Arial"/>
          <w:b/>
          <w:sz w:val="22"/>
          <w:szCs w:val="22"/>
        </w:rPr>
        <w:t>, K.,</w:t>
      </w:r>
      <w:r w:rsidR="005E3FC7" w:rsidRPr="00CC4EAC">
        <w:rPr>
          <w:rFonts w:asciiTheme="minorHAnsi" w:hAnsiTheme="minorHAnsi" w:cs="Arial"/>
          <w:sz w:val="22"/>
          <w:szCs w:val="22"/>
        </w:rPr>
        <w:t xml:space="preserve"> &amp; </w:t>
      </w:r>
      <w:proofErr w:type="spellStart"/>
      <w:r w:rsidR="005E3FC7" w:rsidRPr="00CC4EAC">
        <w:rPr>
          <w:rFonts w:asciiTheme="minorHAnsi" w:hAnsiTheme="minorHAnsi" w:cs="Arial"/>
          <w:sz w:val="22"/>
          <w:szCs w:val="22"/>
        </w:rPr>
        <w:t>Bearss</w:t>
      </w:r>
      <w:proofErr w:type="spellEnd"/>
      <w:r w:rsidR="005E3FC7" w:rsidRPr="00CC4EAC">
        <w:rPr>
          <w:rFonts w:asciiTheme="minorHAnsi" w:hAnsiTheme="minorHAnsi" w:cs="Arial"/>
          <w:sz w:val="22"/>
          <w:szCs w:val="22"/>
        </w:rPr>
        <w:t xml:space="preserve">, K. </w:t>
      </w:r>
      <w:r w:rsidR="005E3FC7" w:rsidRPr="00CC4EAC">
        <w:rPr>
          <w:rFonts w:asciiTheme="minorHAnsi" w:hAnsiTheme="minorHAnsi" w:cs="Arial"/>
          <w:bCs/>
          <w:sz w:val="22"/>
          <w:szCs w:val="22"/>
        </w:rPr>
        <w:t xml:space="preserve">F. (2008). </w:t>
      </w:r>
      <w:proofErr w:type="gramStart"/>
      <w:r w:rsidR="005E3FC7" w:rsidRPr="00CC4EAC">
        <w:rPr>
          <w:rFonts w:asciiTheme="minorHAnsi" w:hAnsiTheme="minorHAnsi" w:cs="Arial"/>
          <w:bCs/>
          <w:sz w:val="22"/>
          <w:szCs w:val="22"/>
        </w:rPr>
        <w:t>Assessment of cognitive and adaptive skills in infants and toddlers with Autism Spectrum Disorders.</w:t>
      </w:r>
      <w:proofErr w:type="gramEnd"/>
      <w:r w:rsidR="005E3FC7" w:rsidRPr="00CC4EAC">
        <w:rPr>
          <w:rFonts w:asciiTheme="minorHAnsi" w:hAnsiTheme="minorHAnsi" w:cs="Arial"/>
          <w:bCs/>
          <w:sz w:val="22"/>
          <w:szCs w:val="22"/>
        </w:rPr>
        <w:t xml:space="preserve"> In </w:t>
      </w:r>
      <w:r w:rsidR="007273FE">
        <w:rPr>
          <w:rFonts w:asciiTheme="minorHAnsi" w:hAnsiTheme="minorHAnsi" w:cs="Arial"/>
          <w:bCs/>
          <w:sz w:val="22"/>
          <w:szCs w:val="22"/>
        </w:rPr>
        <w:t>K. Chawarska</w:t>
      </w:r>
      <w:r w:rsidR="005E3FC7" w:rsidRPr="00CC4EAC">
        <w:rPr>
          <w:rFonts w:asciiTheme="minorHAnsi" w:hAnsiTheme="minorHAnsi" w:cs="Arial"/>
          <w:bCs/>
          <w:sz w:val="22"/>
          <w:szCs w:val="22"/>
        </w:rPr>
        <w:t xml:space="preserve">, A. Klin &amp; F. </w:t>
      </w:r>
      <w:proofErr w:type="spellStart"/>
      <w:r w:rsidR="005E3FC7" w:rsidRPr="00CC4EAC">
        <w:rPr>
          <w:rFonts w:asciiTheme="minorHAnsi" w:hAnsiTheme="minorHAnsi" w:cs="Arial"/>
          <w:bCs/>
          <w:sz w:val="22"/>
          <w:szCs w:val="22"/>
        </w:rPr>
        <w:t>Volkmar</w:t>
      </w:r>
      <w:proofErr w:type="spellEnd"/>
      <w:r w:rsidR="005E3FC7" w:rsidRPr="00CC4EAC">
        <w:rPr>
          <w:rFonts w:asciiTheme="minorHAnsi" w:hAnsiTheme="minorHAnsi" w:cs="Arial"/>
          <w:bCs/>
          <w:sz w:val="22"/>
          <w:szCs w:val="22"/>
        </w:rPr>
        <w:t xml:space="preserve"> (Eds.), </w:t>
      </w:r>
      <w:r w:rsidR="005E3FC7" w:rsidRPr="00CC4EAC">
        <w:rPr>
          <w:rFonts w:asciiTheme="minorHAnsi" w:hAnsiTheme="minorHAnsi" w:cs="Arial"/>
          <w:i/>
          <w:sz w:val="22"/>
          <w:szCs w:val="22"/>
        </w:rPr>
        <w:t>Autism in Infants and Toddlers: Diagnosis, Assessment and Treatment</w:t>
      </w:r>
      <w:r w:rsidR="005E3FC7" w:rsidRPr="00CC4EAC">
        <w:rPr>
          <w:rFonts w:asciiTheme="minorHAnsi" w:hAnsiTheme="minorHAnsi" w:cs="Arial"/>
          <w:bCs/>
          <w:sz w:val="22"/>
          <w:szCs w:val="22"/>
        </w:rPr>
        <w:t xml:space="preserve"> (pp. 50-75). New York, NY: Guilford Press.</w:t>
      </w:r>
    </w:p>
    <w:p w14:paraId="39682E5F" w14:textId="638C161E" w:rsidR="005E3FC7" w:rsidRPr="00CC4EAC" w:rsidRDefault="00875219" w:rsidP="005E3FC7">
      <w:pPr>
        <w:pStyle w:val="BodyText2"/>
        <w:spacing w:after="0" w:line="240" w:lineRule="auto"/>
        <w:ind w:left="720" w:hanging="720"/>
        <w:rPr>
          <w:rFonts w:asciiTheme="minorHAnsi" w:hAnsiTheme="minorHAnsi" w:cs="Arial"/>
          <w:b/>
          <w:bCs/>
          <w:sz w:val="22"/>
          <w:szCs w:val="22"/>
        </w:rPr>
      </w:pPr>
      <w:r w:rsidRPr="00CC4EAC">
        <w:rPr>
          <w:rFonts w:asciiTheme="minorHAnsi" w:hAnsiTheme="minorHAnsi" w:cs="Arial"/>
          <w:sz w:val="22"/>
          <w:szCs w:val="22"/>
          <w:lang w:val="da-DK"/>
        </w:rPr>
        <w:t>12</w:t>
      </w:r>
      <w:r w:rsidR="005E3FC7" w:rsidRPr="00CC4EAC">
        <w:rPr>
          <w:rFonts w:asciiTheme="minorHAnsi" w:hAnsiTheme="minorHAnsi" w:cs="Arial"/>
          <w:sz w:val="22"/>
          <w:szCs w:val="22"/>
          <w:lang w:val="da-DK"/>
        </w:rPr>
        <w:t>.</w:t>
      </w:r>
      <w:r w:rsidR="005E3FC7" w:rsidRPr="00CC4EAC">
        <w:rPr>
          <w:rFonts w:asciiTheme="minorHAnsi" w:hAnsiTheme="minorHAnsi" w:cs="Arial"/>
          <w:b/>
          <w:sz w:val="22"/>
          <w:szCs w:val="22"/>
          <w:lang w:val="da-DK"/>
        </w:rPr>
        <w:t xml:space="preserve"> Chawarska, K.</w:t>
      </w:r>
      <w:r w:rsidR="005E3FC7" w:rsidRPr="00CC4EAC">
        <w:rPr>
          <w:rFonts w:asciiTheme="minorHAnsi" w:hAnsiTheme="minorHAnsi" w:cs="Arial"/>
          <w:sz w:val="22"/>
          <w:szCs w:val="22"/>
          <w:lang w:val="da-DK"/>
        </w:rPr>
        <w:t xml:space="preserve">, Klin, A., &amp; Volkmar, F. (Eds.). </w:t>
      </w:r>
      <w:proofErr w:type="gramStart"/>
      <w:r w:rsidR="005E3FC7" w:rsidRPr="00CC4EAC">
        <w:rPr>
          <w:rFonts w:asciiTheme="minorHAnsi" w:hAnsiTheme="minorHAnsi" w:cs="Arial"/>
          <w:sz w:val="22"/>
          <w:szCs w:val="22"/>
        </w:rPr>
        <w:t xml:space="preserve">(2010). </w:t>
      </w:r>
      <w:r w:rsidR="005E3FC7" w:rsidRPr="00CC4EAC">
        <w:rPr>
          <w:rFonts w:asciiTheme="minorHAnsi" w:hAnsiTheme="minorHAnsi" w:cs="Arial"/>
          <w:i/>
          <w:sz w:val="22"/>
          <w:szCs w:val="22"/>
        </w:rPr>
        <w:t>Autism Spectrum Disorders in Infants and Toddlers.</w:t>
      </w:r>
      <w:proofErr w:type="gramEnd"/>
      <w:r w:rsidR="005E3FC7" w:rsidRPr="00CC4EAC">
        <w:rPr>
          <w:rFonts w:asciiTheme="minorHAnsi" w:hAnsiTheme="minorHAnsi" w:cs="Arial"/>
          <w:sz w:val="22"/>
          <w:szCs w:val="22"/>
        </w:rPr>
        <w:t xml:space="preserve"> New York, NY: Guilford Press. </w:t>
      </w:r>
      <w:proofErr w:type="gramStart"/>
      <w:r w:rsidR="005E3FC7" w:rsidRPr="00CC4EAC">
        <w:rPr>
          <w:rFonts w:asciiTheme="minorHAnsi" w:hAnsiTheme="minorHAnsi" w:cs="Arial"/>
          <w:i/>
          <w:sz w:val="22"/>
          <w:szCs w:val="22"/>
        </w:rPr>
        <w:t>Japanese translation</w:t>
      </w:r>
      <w:r w:rsidR="005E3FC7" w:rsidRPr="00CC4EAC">
        <w:rPr>
          <w:rFonts w:asciiTheme="minorHAnsi" w:hAnsiTheme="minorHAnsi" w:cs="Arial"/>
          <w:sz w:val="22"/>
          <w:szCs w:val="22"/>
        </w:rPr>
        <w:t>.</w:t>
      </w:r>
      <w:proofErr w:type="gramEnd"/>
    </w:p>
    <w:p w14:paraId="6CC7C8FA" w14:textId="47329A0D" w:rsidR="005E3FC7" w:rsidRPr="00CC4EAC" w:rsidRDefault="00875219" w:rsidP="005E3FC7">
      <w:pPr>
        <w:pStyle w:val="Title"/>
        <w:ind w:left="720" w:hanging="720"/>
        <w:jc w:val="left"/>
        <w:rPr>
          <w:rFonts w:asciiTheme="minorHAnsi" w:hAnsiTheme="minorHAnsi" w:cs="Arial"/>
          <w:b w:val="0"/>
          <w:szCs w:val="22"/>
        </w:rPr>
      </w:pPr>
      <w:r w:rsidRPr="00CC4EAC">
        <w:rPr>
          <w:rFonts w:asciiTheme="minorHAnsi" w:hAnsiTheme="minorHAnsi" w:cs="Arial"/>
          <w:b w:val="0"/>
          <w:bCs/>
          <w:szCs w:val="22"/>
        </w:rPr>
        <w:t>13</w:t>
      </w:r>
      <w:r w:rsidR="005E3FC7" w:rsidRPr="00CC4EAC">
        <w:rPr>
          <w:rFonts w:asciiTheme="minorHAnsi" w:hAnsiTheme="minorHAnsi" w:cs="Arial"/>
          <w:b w:val="0"/>
          <w:bCs/>
          <w:szCs w:val="22"/>
        </w:rPr>
        <w:t xml:space="preserve">. Fein, D., </w:t>
      </w:r>
      <w:r w:rsidR="005E3FC7" w:rsidRPr="00CC4EAC">
        <w:rPr>
          <w:rFonts w:asciiTheme="minorHAnsi" w:hAnsiTheme="minorHAnsi" w:cs="Arial"/>
          <w:bCs/>
          <w:szCs w:val="22"/>
        </w:rPr>
        <w:t>Chawarska</w:t>
      </w:r>
      <w:r w:rsidR="005E3FC7" w:rsidRPr="00CC4EAC">
        <w:rPr>
          <w:rFonts w:asciiTheme="minorHAnsi" w:hAnsiTheme="minorHAnsi" w:cs="Arial"/>
          <w:b w:val="0"/>
          <w:bCs/>
          <w:szCs w:val="22"/>
        </w:rPr>
        <w:t xml:space="preserve">, </w:t>
      </w:r>
      <w:r w:rsidR="005E3FC7" w:rsidRPr="00CC4EAC">
        <w:rPr>
          <w:rFonts w:asciiTheme="minorHAnsi" w:hAnsiTheme="minorHAnsi" w:cs="Arial"/>
          <w:bCs/>
          <w:szCs w:val="22"/>
        </w:rPr>
        <w:t>K</w:t>
      </w:r>
      <w:r w:rsidR="005E3FC7" w:rsidRPr="00CC4EAC">
        <w:rPr>
          <w:rFonts w:asciiTheme="minorHAnsi" w:hAnsiTheme="minorHAnsi" w:cs="Arial"/>
          <w:b w:val="0"/>
          <w:bCs/>
          <w:szCs w:val="22"/>
        </w:rPr>
        <w:t xml:space="preserve">., &amp; </w:t>
      </w:r>
      <w:proofErr w:type="spellStart"/>
      <w:r w:rsidR="005E3FC7" w:rsidRPr="00CC4EAC">
        <w:rPr>
          <w:rFonts w:asciiTheme="minorHAnsi" w:hAnsiTheme="minorHAnsi" w:cs="Arial"/>
          <w:b w:val="0"/>
          <w:bCs/>
          <w:szCs w:val="22"/>
        </w:rPr>
        <w:t>Rapin</w:t>
      </w:r>
      <w:proofErr w:type="spellEnd"/>
      <w:r w:rsidR="005E3FC7" w:rsidRPr="00CC4EAC">
        <w:rPr>
          <w:rFonts w:asciiTheme="minorHAnsi" w:hAnsiTheme="minorHAnsi" w:cs="Arial"/>
          <w:b w:val="0"/>
          <w:bCs/>
          <w:szCs w:val="22"/>
        </w:rPr>
        <w:t xml:space="preserve">, I. (2011). </w:t>
      </w:r>
      <w:proofErr w:type="gramStart"/>
      <w:r w:rsidR="005E3FC7" w:rsidRPr="00CC4EAC">
        <w:rPr>
          <w:rFonts w:asciiTheme="minorHAnsi" w:hAnsiTheme="minorHAnsi" w:cs="Arial"/>
          <w:b w:val="0"/>
          <w:bCs/>
          <w:szCs w:val="22"/>
        </w:rPr>
        <w:t>Future Directions in ASD Research.</w:t>
      </w:r>
      <w:proofErr w:type="gramEnd"/>
      <w:r w:rsidR="005E3FC7" w:rsidRPr="00CC4EAC">
        <w:rPr>
          <w:rFonts w:asciiTheme="minorHAnsi" w:hAnsiTheme="minorHAnsi" w:cs="Arial"/>
          <w:b w:val="0"/>
          <w:bCs/>
          <w:szCs w:val="22"/>
        </w:rPr>
        <w:t xml:space="preserve"> In D. Fein (Ed.), </w:t>
      </w:r>
      <w:proofErr w:type="gramStart"/>
      <w:r w:rsidR="005E3FC7" w:rsidRPr="00CC4EAC">
        <w:rPr>
          <w:rFonts w:asciiTheme="minorHAnsi" w:hAnsiTheme="minorHAnsi" w:cs="Arial"/>
          <w:b w:val="0"/>
          <w:bCs/>
          <w:i/>
          <w:szCs w:val="22"/>
        </w:rPr>
        <w:t>The</w:t>
      </w:r>
      <w:proofErr w:type="gramEnd"/>
      <w:r w:rsidR="005E3FC7" w:rsidRPr="00CC4EAC">
        <w:rPr>
          <w:rFonts w:asciiTheme="minorHAnsi" w:hAnsiTheme="minorHAnsi" w:cs="Arial"/>
          <w:b w:val="0"/>
          <w:bCs/>
          <w:i/>
          <w:szCs w:val="22"/>
        </w:rPr>
        <w:t xml:space="preserve"> Neuropsychology of Autism </w:t>
      </w:r>
      <w:r w:rsidR="005E3FC7" w:rsidRPr="00CC4EAC">
        <w:rPr>
          <w:rFonts w:asciiTheme="minorHAnsi" w:hAnsiTheme="minorHAnsi" w:cs="Arial"/>
          <w:b w:val="0"/>
          <w:bCs/>
          <w:szCs w:val="22"/>
        </w:rPr>
        <w:t xml:space="preserve">(pp. 511-526). New York, NY: Oxford University Press. </w:t>
      </w:r>
    </w:p>
    <w:p w14:paraId="47761030" w14:textId="27C34FB8" w:rsidR="005E3FC7" w:rsidRPr="00CC4EAC" w:rsidRDefault="00875219" w:rsidP="005E3FC7">
      <w:pPr>
        <w:ind w:left="720" w:hanging="720"/>
        <w:rPr>
          <w:rFonts w:asciiTheme="minorHAnsi" w:hAnsiTheme="minorHAnsi" w:cs="Arial"/>
          <w:sz w:val="22"/>
          <w:szCs w:val="22"/>
        </w:rPr>
      </w:pPr>
      <w:r w:rsidRPr="00CC4EAC">
        <w:rPr>
          <w:rFonts w:asciiTheme="minorHAnsi" w:eastAsia="Times New Roman" w:hAnsiTheme="minorHAnsi" w:cs="Arial"/>
          <w:color w:val="000000"/>
          <w:sz w:val="22"/>
          <w:szCs w:val="22"/>
        </w:rPr>
        <w:t>14</w:t>
      </w:r>
      <w:r w:rsidR="005E3FC7" w:rsidRPr="00CC4EAC">
        <w:rPr>
          <w:rFonts w:asciiTheme="minorHAnsi" w:eastAsia="Times New Roman" w:hAnsiTheme="minorHAnsi" w:cs="Arial"/>
          <w:color w:val="000000"/>
          <w:sz w:val="22"/>
          <w:szCs w:val="22"/>
        </w:rPr>
        <w:t>. Klin, A., </w:t>
      </w:r>
      <w:r w:rsidR="005E3FC7" w:rsidRPr="00CC4EAC">
        <w:rPr>
          <w:rFonts w:asciiTheme="minorHAnsi" w:eastAsia="Times New Roman" w:hAnsiTheme="minorHAnsi" w:cs="Arial"/>
          <w:b/>
          <w:color w:val="000000"/>
          <w:sz w:val="22"/>
          <w:szCs w:val="22"/>
        </w:rPr>
        <w:t>Chawarska</w:t>
      </w:r>
      <w:r w:rsidR="005E3FC7" w:rsidRPr="00CC4EAC">
        <w:rPr>
          <w:rFonts w:asciiTheme="minorHAnsi" w:eastAsia="Times New Roman" w:hAnsiTheme="minorHAnsi" w:cs="Arial"/>
          <w:color w:val="000000"/>
          <w:sz w:val="22"/>
          <w:szCs w:val="22"/>
        </w:rPr>
        <w:t xml:space="preserve">, </w:t>
      </w:r>
      <w:r w:rsidR="005E3FC7" w:rsidRPr="00CC4EAC">
        <w:rPr>
          <w:rFonts w:asciiTheme="minorHAnsi" w:eastAsia="Times New Roman" w:hAnsiTheme="minorHAnsi" w:cs="Arial"/>
          <w:b/>
          <w:color w:val="000000"/>
          <w:sz w:val="22"/>
          <w:szCs w:val="22"/>
        </w:rPr>
        <w:t>K</w:t>
      </w:r>
      <w:r w:rsidR="005E3FC7" w:rsidRPr="00CC4EAC">
        <w:rPr>
          <w:rFonts w:asciiTheme="minorHAnsi" w:eastAsia="Times New Roman" w:hAnsiTheme="minorHAnsi" w:cs="Arial"/>
          <w:color w:val="000000"/>
          <w:sz w:val="22"/>
          <w:szCs w:val="22"/>
        </w:rPr>
        <w:t xml:space="preserve">., Rubin, E., &amp; </w:t>
      </w:r>
      <w:proofErr w:type="spellStart"/>
      <w:r w:rsidR="005E3FC7" w:rsidRPr="00CC4EAC">
        <w:rPr>
          <w:rFonts w:asciiTheme="minorHAnsi" w:eastAsia="Times New Roman" w:hAnsiTheme="minorHAnsi" w:cs="Arial"/>
          <w:color w:val="000000"/>
          <w:sz w:val="22"/>
          <w:szCs w:val="22"/>
        </w:rPr>
        <w:t>Volkmar</w:t>
      </w:r>
      <w:proofErr w:type="spellEnd"/>
      <w:r w:rsidR="005E3FC7" w:rsidRPr="00CC4EAC">
        <w:rPr>
          <w:rFonts w:asciiTheme="minorHAnsi" w:eastAsia="Times New Roman" w:hAnsiTheme="minorHAnsi" w:cs="Arial"/>
          <w:color w:val="000000"/>
          <w:sz w:val="22"/>
          <w:szCs w:val="22"/>
        </w:rPr>
        <w:t xml:space="preserve">, F. R. (2013). </w:t>
      </w:r>
      <w:proofErr w:type="spellStart"/>
      <w:proofErr w:type="gramStart"/>
      <w:r w:rsidR="005E3FC7" w:rsidRPr="00CC4EAC">
        <w:rPr>
          <w:rFonts w:asciiTheme="minorHAnsi" w:eastAsia="Times New Roman" w:hAnsiTheme="minorHAnsi" w:cs="Arial"/>
          <w:color w:val="000000"/>
          <w:sz w:val="22"/>
          <w:szCs w:val="22"/>
        </w:rPr>
        <w:t>Avaliação</w:t>
      </w:r>
      <w:proofErr w:type="spellEnd"/>
      <w:r w:rsidR="005E3FC7" w:rsidRPr="00CC4EAC">
        <w:rPr>
          <w:rFonts w:asciiTheme="minorHAnsi" w:eastAsia="Times New Roman" w:hAnsiTheme="minorHAnsi" w:cs="Arial"/>
          <w:color w:val="000000"/>
          <w:sz w:val="22"/>
          <w:szCs w:val="22"/>
        </w:rPr>
        <w:t xml:space="preserve"> </w:t>
      </w:r>
      <w:proofErr w:type="spellStart"/>
      <w:r w:rsidR="005E3FC7" w:rsidRPr="00CC4EAC">
        <w:rPr>
          <w:rFonts w:asciiTheme="minorHAnsi" w:eastAsia="Times New Roman" w:hAnsiTheme="minorHAnsi" w:cs="Arial"/>
          <w:color w:val="000000"/>
          <w:sz w:val="22"/>
          <w:szCs w:val="22"/>
        </w:rPr>
        <w:t>clínica</w:t>
      </w:r>
      <w:proofErr w:type="spellEnd"/>
      <w:r w:rsidR="005E3FC7" w:rsidRPr="00CC4EAC">
        <w:rPr>
          <w:rFonts w:asciiTheme="minorHAnsi" w:eastAsia="Times New Roman" w:hAnsiTheme="minorHAnsi" w:cs="Arial"/>
          <w:color w:val="000000"/>
          <w:sz w:val="22"/>
          <w:szCs w:val="22"/>
        </w:rPr>
        <w:t xml:space="preserve"> de </w:t>
      </w:r>
      <w:proofErr w:type="spellStart"/>
      <w:r w:rsidR="005E3FC7" w:rsidRPr="00CC4EAC">
        <w:rPr>
          <w:rFonts w:asciiTheme="minorHAnsi" w:eastAsia="Times New Roman" w:hAnsiTheme="minorHAnsi" w:cs="Arial"/>
          <w:color w:val="000000"/>
          <w:sz w:val="22"/>
          <w:szCs w:val="22"/>
        </w:rPr>
        <w:t>crianças</w:t>
      </w:r>
      <w:proofErr w:type="spellEnd"/>
      <w:r w:rsidR="005E3FC7" w:rsidRPr="00CC4EAC">
        <w:rPr>
          <w:rFonts w:asciiTheme="minorHAnsi" w:eastAsia="Times New Roman" w:hAnsiTheme="minorHAnsi" w:cs="Arial"/>
          <w:color w:val="000000"/>
          <w:sz w:val="22"/>
          <w:szCs w:val="22"/>
        </w:rPr>
        <w:t xml:space="preserve"> com </w:t>
      </w:r>
      <w:proofErr w:type="spellStart"/>
      <w:r w:rsidR="005E3FC7" w:rsidRPr="00CC4EAC">
        <w:rPr>
          <w:rFonts w:asciiTheme="minorHAnsi" w:eastAsia="Times New Roman" w:hAnsiTheme="minorHAnsi" w:cs="Arial"/>
          <w:color w:val="000000"/>
          <w:sz w:val="22"/>
          <w:szCs w:val="22"/>
        </w:rPr>
        <w:t>risco</w:t>
      </w:r>
      <w:proofErr w:type="spellEnd"/>
      <w:r w:rsidR="005E3FC7" w:rsidRPr="00CC4EAC">
        <w:rPr>
          <w:rFonts w:asciiTheme="minorHAnsi" w:eastAsia="Times New Roman" w:hAnsiTheme="minorHAnsi" w:cs="Arial"/>
          <w:color w:val="000000"/>
          <w:sz w:val="22"/>
          <w:szCs w:val="22"/>
        </w:rPr>
        <w:t xml:space="preserve"> de autism.</w:t>
      </w:r>
      <w:proofErr w:type="gramEnd"/>
      <w:r w:rsidR="005E3FC7" w:rsidRPr="00CC4EAC">
        <w:rPr>
          <w:rFonts w:asciiTheme="minorHAnsi" w:eastAsia="Times New Roman" w:hAnsiTheme="minorHAnsi" w:cs="Arial"/>
          <w:color w:val="000000"/>
          <w:sz w:val="22"/>
          <w:szCs w:val="22"/>
        </w:rPr>
        <w:t xml:space="preserve"> In C. D. </w:t>
      </w:r>
      <w:proofErr w:type="spellStart"/>
      <w:r w:rsidR="005E3FC7" w:rsidRPr="00CC4EAC">
        <w:rPr>
          <w:rFonts w:asciiTheme="minorHAnsi" w:eastAsia="Times New Roman" w:hAnsiTheme="minorHAnsi" w:cs="Arial"/>
          <w:color w:val="000000"/>
          <w:sz w:val="22"/>
          <w:szCs w:val="22"/>
        </w:rPr>
        <w:t>Stobäus</w:t>
      </w:r>
      <w:proofErr w:type="spellEnd"/>
      <w:r w:rsidR="005E3FC7" w:rsidRPr="00CC4EAC">
        <w:rPr>
          <w:rFonts w:asciiTheme="minorHAnsi" w:eastAsia="Times New Roman" w:hAnsiTheme="minorHAnsi" w:cs="Arial"/>
          <w:color w:val="000000"/>
          <w:sz w:val="22"/>
          <w:szCs w:val="22"/>
        </w:rPr>
        <w:t xml:space="preserve"> &amp; J. J. M. </w:t>
      </w:r>
      <w:proofErr w:type="spellStart"/>
      <w:r w:rsidR="005E3FC7" w:rsidRPr="00CC4EAC">
        <w:rPr>
          <w:rFonts w:asciiTheme="minorHAnsi" w:eastAsia="Times New Roman" w:hAnsiTheme="minorHAnsi" w:cs="Arial"/>
          <w:color w:val="000000"/>
          <w:sz w:val="22"/>
          <w:szCs w:val="22"/>
        </w:rPr>
        <w:t>Mosquera</w:t>
      </w:r>
      <w:proofErr w:type="spellEnd"/>
      <w:r w:rsidR="005E3FC7" w:rsidRPr="00CC4EAC">
        <w:rPr>
          <w:rFonts w:asciiTheme="minorHAnsi" w:eastAsia="Times New Roman" w:hAnsiTheme="minorHAnsi" w:cs="Arial"/>
          <w:color w:val="000000"/>
          <w:sz w:val="22"/>
          <w:szCs w:val="22"/>
        </w:rPr>
        <w:t xml:space="preserve"> (Eds.), </w:t>
      </w:r>
      <w:proofErr w:type="spellStart"/>
      <w:r w:rsidR="005E3FC7" w:rsidRPr="00CC4EAC">
        <w:rPr>
          <w:rFonts w:asciiTheme="minorHAnsi" w:eastAsia="Times New Roman" w:hAnsiTheme="minorHAnsi" w:cs="Arial"/>
          <w:i/>
          <w:iCs/>
          <w:color w:val="000000"/>
          <w:sz w:val="22"/>
          <w:szCs w:val="22"/>
        </w:rPr>
        <w:t>Educação</w:t>
      </w:r>
      <w:proofErr w:type="spellEnd"/>
      <w:r w:rsidR="005E3FC7" w:rsidRPr="00CC4EAC">
        <w:rPr>
          <w:rFonts w:asciiTheme="minorHAnsi" w:eastAsia="Times New Roman" w:hAnsiTheme="minorHAnsi" w:cs="Arial"/>
          <w:i/>
          <w:iCs/>
          <w:color w:val="000000"/>
          <w:sz w:val="22"/>
          <w:szCs w:val="22"/>
        </w:rPr>
        <w:t xml:space="preserve"> e </w:t>
      </w:r>
      <w:proofErr w:type="spellStart"/>
      <w:r w:rsidR="005E3FC7" w:rsidRPr="00CC4EAC">
        <w:rPr>
          <w:rFonts w:asciiTheme="minorHAnsi" w:eastAsia="Times New Roman" w:hAnsiTheme="minorHAnsi" w:cs="Arial"/>
          <w:i/>
          <w:iCs/>
          <w:color w:val="000000"/>
          <w:sz w:val="22"/>
          <w:szCs w:val="22"/>
        </w:rPr>
        <w:t>Inclusão</w:t>
      </w:r>
      <w:proofErr w:type="spellEnd"/>
      <w:r w:rsidR="005E3FC7" w:rsidRPr="00CC4EAC">
        <w:rPr>
          <w:rFonts w:asciiTheme="minorHAnsi" w:eastAsia="Times New Roman" w:hAnsiTheme="minorHAnsi" w:cs="Arial"/>
          <w:i/>
          <w:iCs/>
          <w:color w:val="000000"/>
          <w:sz w:val="22"/>
          <w:szCs w:val="22"/>
        </w:rPr>
        <w:t xml:space="preserve">: </w:t>
      </w:r>
      <w:proofErr w:type="spellStart"/>
      <w:r w:rsidR="005E3FC7" w:rsidRPr="00CC4EAC">
        <w:rPr>
          <w:rFonts w:asciiTheme="minorHAnsi" w:eastAsia="Times New Roman" w:hAnsiTheme="minorHAnsi" w:cs="Arial"/>
          <w:i/>
          <w:iCs/>
          <w:color w:val="000000"/>
          <w:sz w:val="22"/>
          <w:szCs w:val="22"/>
        </w:rPr>
        <w:t>Perspectivas</w:t>
      </w:r>
      <w:proofErr w:type="spellEnd"/>
      <w:r w:rsidR="005E3FC7" w:rsidRPr="00CC4EAC">
        <w:rPr>
          <w:rFonts w:asciiTheme="minorHAnsi" w:eastAsia="Times New Roman" w:hAnsiTheme="minorHAnsi" w:cs="Arial"/>
          <w:i/>
          <w:iCs/>
          <w:color w:val="000000"/>
          <w:sz w:val="22"/>
          <w:szCs w:val="22"/>
        </w:rPr>
        <w:t xml:space="preserve"> </w:t>
      </w:r>
      <w:proofErr w:type="spellStart"/>
      <w:r w:rsidR="005E3FC7" w:rsidRPr="00CC4EAC">
        <w:rPr>
          <w:rFonts w:asciiTheme="minorHAnsi" w:eastAsia="Times New Roman" w:hAnsiTheme="minorHAnsi" w:cs="Arial"/>
          <w:i/>
          <w:iCs/>
          <w:color w:val="000000"/>
          <w:sz w:val="22"/>
          <w:szCs w:val="22"/>
        </w:rPr>
        <w:t>desafiadoras</w:t>
      </w:r>
      <w:proofErr w:type="spellEnd"/>
      <w:r w:rsidR="005E3FC7" w:rsidRPr="00CC4EAC">
        <w:rPr>
          <w:rFonts w:asciiTheme="minorHAnsi" w:eastAsia="Times New Roman" w:hAnsiTheme="minorHAnsi" w:cs="Arial"/>
          <w:color w:val="000000"/>
          <w:sz w:val="22"/>
          <w:szCs w:val="22"/>
        </w:rPr>
        <w:t xml:space="preserve">. Porto </w:t>
      </w:r>
      <w:proofErr w:type="spellStart"/>
      <w:r w:rsidR="005E3FC7" w:rsidRPr="00CC4EAC">
        <w:rPr>
          <w:rFonts w:asciiTheme="minorHAnsi" w:eastAsia="Times New Roman" w:hAnsiTheme="minorHAnsi" w:cs="Arial"/>
          <w:color w:val="000000"/>
          <w:sz w:val="22"/>
          <w:szCs w:val="22"/>
        </w:rPr>
        <w:t>Alegre</w:t>
      </w:r>
      <w:proofErr w:type="spellEnd"/>
      <w:r w:rsidR="005E3FC7" w:rsidRPr="00CC4EAC">
        <w:rPr>
          <w:rFonts w:asciiTheme="minorHAnsi" w:eastAsia="Times New Roman" w:hAnsiTheme="minorHAnsi" w:cs="Arial"/>
          <w:color w:val="000000"/>
          <w:sz w:val="22"/>
          <w:szCs w:val="22"/>
        </w:rPr>
        <w:t xml:space="preserve">, Brazil: </w:t>
      </w:r>
      <w:proofErr w:type="spellStart"/>
      <w:r w:rsidR="005E3FC7" w:rsidRPr="00CC4EAC">
        <w:rPr>
          <w:rFonts w:asciiTheme="minorHAnsi" w:eastAsia="Times New Roman" w:hAnsiTheme="minorHAnsi" w:cs="Arial"/>
          <w:color w:val="000000"/>
          <w:sz w:val="22"/>
          <w:szCs w:val="22"/>
        </w:rPr>
        <w:t>EdiPUC</w:t>
      </w:r>
      <w:proofErr w:type="spellEnd"/>
      <w:r w:rsidR="005E3FC7" w:rsidRPr="00CC4EAC">
        <w:rPr>
          <w:rFonts w:asciiTheme="minorHAnsi" w:eastAsia="Times New Roman" w:hAnsiTheme="minorHAnsi" w:cs="Arial"/>
          <w:color w:val="000000"/>
          <w:sz w:val="22"/>
          <w:szCs w:val="22"/>
        </w:rPr>
        <w:t>. </w:t>
      </w:r>
    </w:p>
    <w:p w14:paraId="1757D489" w14:textId="5DBF30F6" w:rsidR="005E3FC7" w:rsidRDefault="00875219" w:rsidP="005E3FC7">
      <w:pPr>
        <w:ind w:left="720" w:hanging="720"/>
        <w:rPr>
          <w:rFonts w:asciiTheme="minorHAnsi" w:hAnsiTheme="minorHAnsi" w:cs="Arial"/>
          <w:sz w:val="22"/>
          <w:szCs w:val="22"/>
        </w:rPr>
      </w:pPr>
      <w:r w:rsidRPr="00CC4EAC">
        <w:rPr>
          <w:rFonts w:asciiTheme="minorHAnsi" w:hAnsiTheme="minorHAnsi" w:cs="Arial"/>
          <w:bCs/>
          <w:sz w:val="22"/>
          <w:szCs w:val="22"/>
        </w:rPr>
        <w:t>15</w:t>
      </w:r>
      <w:r w:rsidR="005E3FC7" w:rsidRPr="00CC4EAC">
        <w:rPr>
          <w:rFonts w:asciiTheme="minorHAnsi" w:hAnsiTheme="minorHAnsi" w:cs="Arial"/>
          <w:bCs/>
          <w:sz w:val="22"/>
          <w:szCs w:val="22"/>
        </w:rPr>
        <w:t xml:space="preserve">. </w:t>
      </w:r>
      <w:r w:rsidR="005E3FC7" w:rsidRPr="00CC4EAC">
        <w:rPr>
          <w:rFonts w:asciiTheme="minorHAnsi" w:hAnsiTheme="minorHAnsi" w:cs="Arial"/>
          <w:b/>
          <w:bCs/>
          <w:sz w:val="22"/>
          <w:szCs w:val="22"/>
        </w:rPr>
        <w:t>Chawarska, K</w:t>
      </w:r>
      <w:r w:rsidR="005E3FC7" w:rsidRPr="00CC4EAC">
        <w:rPr>
          <w:rFonts w:asciiTheme="minorHAnsi" w:hAnsiTheme="minorHAnsi" w:cs="Arial"/>
          <w:sz w:val="22"/>
          <w:szCs w:val="22"/>
        </w:rPr>
        <w:t xml:space="preserve">., Macari, S., </w:t>
      </w:r>
      <w:proofErr w:type="spellStart"/>
      <w:r w:rsidR="005E3FC7" w:rsidRPr="00CC4EAC">
        <w:rPr>
          <w:rFonts w:asciiTheme="minorHAnsi" w:hAnsiTheme="minorHAnsi" w:cs="Arial"/>
          <w:sz w:val="22"/>
          <w:szCs w:val="22"/>
        </w:rPr>
        <w:t>Volkmar</w:t>
      </w:r>
      <w:proofErr w:type="spellEnd"/>
      <w:r w:rsidR="005E3FC7" w:rsidRPr="00CC4EAC">
        <w:rPr>
          <w:rFonts w:asciiTheme="minorHAnsi" w:hAnsiTheme="minorHAnsi" w:cs="Arial"/>
          <w:sz w:val="22"/>
          <w:szCs w:val="22"/>
        </w:rPr>
        <w:t xml:space="preserve">, F., Kim, S. H., &amp; </w:t>
      </w:r>
      <w:proofErr w:type="spellStart"/>
      <w:r w:rsidR="005E3FC7" w:rsidRPr="00CC4EAC">
        <w:rPr>
          <w:rFonts w:asciiTheme="minorHAnsi" w:hAnsiTheme="minorHAnsi" w:cs="Arial"/>
          <w:sz w:val="22"/>
          <w:szCs w:val="22"/>
        </w:rPr>
        <w:t>Shic</w:t>
      </w:r>
      <w:proofErr w:type="spellEnd"/>
      <w:r w:rsidR="005E3FC7" w:rsidRPr="00CC4EAC">
        <w:rPr>
          <w:rFonts w:asciiTheme="minorHAnsi" w:hAnsiTheme="minorHAnsi" w:cs="Arial"/>
          <w:sz w:val="22"/>
          <w:szCs w:val="22"/>
        </w:rPr>
        <w:t xml:space="preserve">, F. (2014). </w:t>
      </w:r>
      <w:proofErr w:type="gramStart"/>
      <w:r w:rsidR="005E3FC7" w:rsidRPr="00CC4EAC">
        <w:rPr>
          <w:rFonts w:asciiTheme="minorHAnsi" w:hAnsiTheme="minorHAnsi" w:cs="Arial"/>
          <w:sz w:val="22"/>
          <w:szCs w:val="22"/>
        </w:rPr>
        <w:t>Autism in Infancy and Early Childhood.</w:t>
      </w:r>
      <w:proofErr w:type="gramEnd"/>
      <w:r w:rsidR="005E3FC7" w:rsidRPr="00CC4EAC">
        <w:rPr>
          <w:rFonts w:asciiTheme="minorHAnsi" w:hAnsiTheme="minorHAnsi" w:cs="Arial"/>
          <w:sz w:val="22"/>
          <w:szCs w:val="22"/>
        </w:rPr>
        <w:t xml:space="preserve"> In F. </w:t>
      </w:r>
      <w:proofErr w:type="spellStart"/>
      <w:r w:rsidR="005E3FC7" w:rsidRPr="00CC4EAC">
        <w:rPr>
          <w:rFonts w:asciiTheme="minorHAnsi" w:hAnsiTheme="minorHAnsi" w:cs="Arial"/>
          <w:sz w:val="22"/>
          <w:szCs w:val="22"/>
        </w:rPr>
        <w:t>Volkmar</w:t>
      </w:r>
      <w:proofErr w:type="spellEnd"/>
      <w:r w:rsidR="005E3FC7" w:rsidRPr="00CC4EAC">
        <w:rPr>
          <w:rFonts w:asciiTheme="minorHAnsi" w:hAnsiTheme="minorHAnsi" w:cs="Arial"/>
          <w:sz w:val="22"/>
          <w:szCs w:val="22"/>
        </w:rPr>
        <w:t xml:space="preserve">, S. Rogers, R. Paul, &amp; K. </w:t>
      </w:r>
      <w:proofErr w:type="spellStart"/>
      <w:r w:rsidR="005E3FC7" w:rsidRPr="00CC4EAC">
        <w:rPr>
          <w:rFonts w:asciiTheme="minorHAnsi" w:hAnsiTheme="minorHAnsi" w:cs="Arial"/>
          <w:sz w:val="22"/>
          <w:szCs w:val="22"/>
        </w:rPr>
        <w:t>Pelphrey</w:t>
      </w:r>
      <w:proofErr w:type="spellEnd"/>
      <w:r w:rsidR="005E3FC7" w:rsidRPr="00CC4EAC">
        <w:rPr>
          <w:rFonts w:asciiTheme="minorHAnsi" w:hAnsiTheme="minorHAnsi" w:cs="Arial"/>
          <w:sz w:val="22"/>
          <w:szCs w:val="22"/>
        </w:rPr>
        <w:t xml:space="preserve"> (Eds.), </w:t>
      </w:r>
      <w:r w:rsidR="005E3FC7" w:rsidRPr="00CC4EAC">
        <w:rPr>
          <w:rFonts w:asciiTheme="minorHAnsi" w:hAnsiTheme="minorHAnsi" w:cs="Arial"/>
          <w:i/>
          <w:iCs/>
          <w:sz w:val="22"/>
          <w:szCs w:val="22"/>
        </w:rPr>
        <w:t>Handbook of Autism and Pervasive Developmental Disorders</w:t>
      </w:r>
      <w:r w:rsidR="005E3FC7" w:rsidRPr="00CC4EAC">
        <w:rPr>
          <w:rFonts w:asciiTheme="minorHAnsi" w:hAnsiTheme="minorHAnsi" w:cs="Arial"/>
          <w:iCs/>
          <w:sz w:val="22"/>
          <w:szCs w:val="22"/>
        </w:rPr>
        <w:t xml:space="preserve">. </w:t>
      </w:r>
      <w:r w:rsidR="005E3FC7" w:rsidRPr="00CC4EAC">
        <w:rPr>
          <w:rFonts w:asciiTheme="minorHAnsi" w:hAnsiTheme="minorHAnsi" w:cs="Arial"/>
          <w:sz w:val="22"/>
          <w:szCs w:val="22"/>
        </w:rPr>
        <w:t xml:space="preserve">Hoboken, NJ: John Wiley &amp; Sons. </w:t>
      </w:r>
    </w:p>
    <w:p w14:paraId="0AC63B97" w14:textId="14D89E4C" w:rsidR="00FB73E7" w:rsidRPr="00CC4EAC" w:rsidRDefault="00FB73E7" w:rsidP="005E3FC7">
      <w:pPr>
        <w:ind w:left="720" w:hanging="720"/>
        <w:rPr>
          <w:rFonts w:asciiTheme="minorHAnsi" w:hAnsiTheme="minorHAnsi" w:cs="Arial"/>
          <w:sz w:val="22"/>
          <w:szCs w:val="22"/>
        </w:rPr>
      </w:pPr>
      <w:r>
        <w:rPr>
          <w:rFonts w:asciiTheme="minorHAnsi" w:hAnsiTheme="minorHAnsi" w:cs="Arial"/>
          <w:sz w:val="22"/>
          <w:szCs w:val="22"/>
        </w:rPr>
        <w:t xml:space="preserve">16.  </w:t>
      </w:r>
      <w:r w:rsidRPr="00FB73E7">
        <w:rPr>
          <w:rFonts w:asciiTheme="minorHAnsi" w:hAnsiTheme="minorHAnsi" w:cs="Arial"/>
          <w:sz w:val="22"/>
          <w:szCs w:val="22"/>
        </w:rPr>
        <w:t xml:space="preserve">Powell, K.K., Heymann, P., Tsatsanis, K.D., &amp; </w:t>
      </w:r>
      <w:r w:rsidRPr="00FB73E7">
        <w:rPr>
          <w:rFonts w:asciiTheme="minorHAnsi" w:hAnsiTheme="minorHAnsi" w:cs="Arial"/>
          <w:b/>
          <w:sz w:val="22"/>
          <w:szCs w:val="22"/>
        </w:rPr>
        <w:t>Chawarska</w:t>
      </w:r>
      <w:r w:rsidRPr="00FB73E7">
        <w:rPr>
          <w:rFonts w:asciiTheme="minorHAnsi" w:hAnsiTheme="minorHAnsi" w:cs="Arial"/>
          <w:sz w:val="22"/>
          <w:szCs w:val="22"/>
        </w:rPr>
        <w:t xml:space="preserve">, K. (in press). Early autism: Assessment and diagnosis of infants and toddlers with autism spectrum disorder. S. Goldstein &amp; S. </w:t>
      </w:r>
      <w:proofErr w:type="spellStart"/>
      <w:r w:rsidRPr="00FB73E7">
        <w:rPr>
          <w:rFonts w:asciiTheme="minorHAnsi" w:hAnsiTheme="minorHAnsi" w:cs="Arial"/>
          <w:sz w:val="22"/>
          <w:szCs w:val="22"/>
        </w:rPr>
        <w:t>Ozonoff</w:t>
      </w:r>
      <w:proofErr w:type="spellEnd"/>
      <w:r w:rsidRPr="00FB73E7">
        <w:rPr>
          <w:rFonts w:asciiTheme="minorHAnsi" w:hAnsiTheme="minorHAnsi" w:cs="Arial"/>
          <w:sz w:val="22"/>
          <w:szCs w:val="22"/>
        </w:rPr>
        <w:t xml:space="preserve"> (Eds.), </w:t>
      </w:r>
      <w:r w:rsidRPr="001A3486">
        <w:rPr>
          <w:rFonts w:asciiTheme="minorHAnsi" w:hAnsiTheme="minorHAnsi" w:cs="Arial"/>
          <w:i/>
          <w:sz w:val="22"/>
          <w:szCs w:val="22"/>
        </w:rPr>
        <w:t>Assessment of autism spectrum disorder</w:t>
      </w:r>
      <w:r w:rsidRPr="00FB73E7">
        <w:rPr>
          <w:rFonts w:asciiTheme="minorHAnsi" w:hAnsiTheme="minorHAnsi" w:cs="Arial"/>
          <w:sz w:val="22"/>
          <w:szCs w:val="22"/>
        </w:rPr>
        <w:t xml:space="preserve"> (2nd edition). New York: Guilford Press.</w:t>
      </w:r>
    </w:p>
    <w:p w14:paraId="6AA42B58" w14:textId="77777777" w:rsidR="00875219" w:rsidRPr="00CC4EAC" w:rsidRDefault="00875219" w:rsidP="005E3FC7">
      <w:pPr>
        <w:ind w:left="720" w:hanging="720"/>
        <w:rPr>
          <w:rFonts w:asciiTheme="minorHAnsi" w:hAnsiTheme="minorHAnsi" w:cs="Arial"/>
          <w:sz w:val="22"/>
          <w:szCs w:val="22"/>
        </w:rPr>
      </w:pPr>
    </w:p>
    <w:p w14:paraId="555CAC9D" w14:textId="6C5BCF96" w:rsidR="008C6460" w:rsidRPr="00CC4EAC" w:rsidRDefault="008C6460" w:rsidP="005E3FC7">
      <w:pPr>
        <w:pStyle w:val="BodyText"/>
        <w:ind w:left="540" w:hanging="540"/>
        <w:rPr>
          <w:rFonts w:asciiTheme="minorHAnsi" w:hAnsiTheme="minorHAnsi" w:cs="Arial"/>
          <w:szCs w:val="22"/>
        </w:rPr>
      </w:pPr>
    </w:p>
    <w:sectPr w:rsidR="008C6460" w:rsidRPr="00CC4EAC" w:rsidSect="00A606CC">
      <w:headerReference w:type="default" r:id="rId32"/>
      <w:footerReference w:type="even" r:id="rId33"/>
      <w:footerReference w:type="default" r:id="rId34"/>
      <w:pgSz w:w="12240" w:h="15840"/>
      <w:pgMar w:top="1440" w:right="1440" w:bottom="1440" w:left="1440" w:header="72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1703C" w14:textId="77777777" w:rsidR="00C81B92" w:rsidRDefault="00C81B92" w:rsidP="00582899">
      <w:r>
        <w:separator/>
      </w:r>
    </w:p>
  </w:endnote>
  <w:endnote w:type="continuationSeparator" w:id="0">
    <w:p w14:paraId="4ECAA403" w14:textId="77777777" w:rsidR="00C81B92" w:rsidRDefault="00C81B92" w:rsidP="0058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27457" w14:textId="77777777" w:rsidR="00BF14ED" w:rsidRDefault="00BF1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F60831" w14:textId="77777777" w:rsidR="00BF14ED" w:rsidRDefault="00BF14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DB249" w14:textId="6F914121" w:rsidR="00BF14ED" w:rsidRDefault="00BF14ED">
    <w:pPr>
      <w:pStyle w:val="Footer"/>
      <w:framePr w:wrap="around" w:vAnchor="text" w:hAnchor="margin" w:xAlign="center"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CB5025">
      <w:rPr>
        <w:rStyle w:val="PageNumber"/>
        <w:rFonts w:ascii="Arial" w:hAnsi="Arial"/>
        <w:noProof/>
        <w:sz w:val="22"/>
      </w:rPr>
      <w:t>18</w:t>
    </w:r>
    <w:r>
      <w:rPr>
        <w:rStyle w:val="PageNumber"/>
        <w:rFonts w:ascii="Arial" w:hAnsi="Arial"/>
        <w:sz w:val="22"/>
      </w:rPr>
      <w:fldChar w:fldCharType="end"/>
    </w:r>
  </w:p>
  <w:p w14:paraId="2ABD92DB" w14:textId="77777777" w:rsidR="00BF14ED" w:rsidRDefault="00BF14ED">
    <w:pPr>
      <w:pStyle w:val="Footer"/>
      <w:jc w:val="center"/>
      <w:rPr>
        <w:rFonts w:ascii="Arial" w:hAnsi="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1A65D" w14:textId="77777777" w:rsidR="00C81B92" w:rsidRDefault="00C81B92" w:rsidP="00582899">
      <w:r>
        <w:separator/>
      </w:r>
    </w:p>
  </w:footnote>
  <w:footnote w:type="continuationSeparator" w:id="0">
    <w:p w14:paraId="25BDC051" w14:textId="77777777" w:rsidR="00C81B92" w:rsidRDefault="00C81B92" w:rsidP="00582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5B095" w14:textId="77777777" w:rsidR="00BF14ED" w:rsidRPr="00F3429F" w:rsidRDefault="00BF14ED">
    <w:pPr>
      <w:pStyle w:val="Header"/>
      <w:tabs>
        <w:tab w:val="clear" w:pos="8640"/>
        <w:tab w:val="right" w:pos="9360"/>
      </w:tabs>
      <w:rPr>
        <w:rFonts w:asciiTheme="minorHAnsi" w:hAnsiTheme="minorHAnsi"/>
        <w:sz w:val="20"/>
      </w:rPr>
    </w:pPr>
    <w:r>
      <w:rPr>
        <w:rFonts w:ascii="Arial" w:hAnsi="Arial"/>
        <w:sz w:val="18"/>
      </w:rPr>
      <w:t xml:space="preserve"> </w:t>
    </w:r>
    <w:r>
      <w:tab/>
    </w:r>
    <w:r>
      <w:tab/>
    </w:r>
    <w:proofErr w:type="spellStart"/>
    <w:r w:rsidRPr="00F3429F">
      <w:rPr>
        <w:rFonts w:asciiTheme="minorHAnsi" w:hAnsiTheme="minorHAnsi"/>
        <w:sz w:val="20"/>
      </w:rPr>
      <w:t>Katarzyna</w:t>
    </w:r>
    <w:proofErr w:type="spellEnd"/>
    <w:r w:rsidRPr="00F3429F">
      <w:rPr>
        <w:rFonts w:asciiTheme="minorHAnsi" w:hAnsiTheme="minorHAnsi"/>
        <w:sz w:val="20"/>
      </w:rPr>
      <w:t xml:space="preserve"> Chawarska, Ph.D.</w:t>
    </w:r>
  </w:p>
  <w:p w14:paraId="5F144873" w14:textId="77777777" w:rsidR="00BF14ED" w:rsidRDefault="00BF14ED">
    <w:pPr>
      <w:pStyle w:val="Header"/>
      <w:tabs>
        <w:tab w:val="clear" w:pos="8640"/>
        <w:tab w:val="right" w:pos="9360"/>
      </w:tabs>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326476"/>
    <w:multiLevelType w:val="hybridMultilevel"/>
    <w:tmpl w:val="C418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4425F"/>
    <w:multiLevelType w:val="hybridMultilevel"/>
    <w:tmpl w:val="CF3A59B0"/>
    <w:lvl w:ilvl="0" w:tplc="3CC6E25E">
      <w:start w:val="1"/>
      <w:numFmt w:val="bullet"/>
      <w:lvlText w:val="•"/>
      <w:lvlJc w:val="left"/>
      <w:pPr>
        <w:tabs>
          <w:tab w:val="num" w:pos="720"/>
        </w:tabs>
        <w:ind w:left="720" w:hanging="360"/>
      </w:pPr>
      <w:rPr>
        <w:rFonts w:ascii="Georgia" w:hAnsi="Georgia" w:hint="default"/>
      </w:rPr>
    </w:lvl>
    <w:lvl w:ilvl="1" w:tplc="AEEE8C56" w:tentative="1">
      <w:start w:val="1"/>
      <w:numFmt w:val="bullet"/>
      <w:lvlText w:val="•"/>
      <w:lvlJc w:val="left"/>
      <w:pPr>
        <w:tabs>
          <w:tab w:val="num" w:pos="1440"/>
        </w:tabs>
        <w:ind w:left="1440" w:hanging="360"/>
      </w:pPr>
      <w:rPr>
        <w:rFonts w:ascii="Georgia" w:hAnsi="Georgia" w:hint="default"/>
      </w:rPr>
    </w:lvl>
    <w:lvl w:ilvl="2" w:tplc="279023BA" w:tentative="1">
      <w:start w:val="1"/>
      <w:numFmt w:val="bullet"/>
      <w:lvlText w:val="•"/>
      <w:lvlJc w:val="left"/>
      <w:pPr>
        <w:tabs>
          <w:tab w:val="num" w:pos="2160"/>
        </w:tabs>
        <w:ind w:left="2160" w:hanging="360"/>
      </w:pPr>
      <w:rPr>
        <w:rFonts w:ascii="Georgia" w:hAnsi="Georgia" w:hint="default"/>
      </w:rPr>
    </w:lvl>
    <w:lvl w:ilvl="3" w:tplc="193EB762" w:tentative="1">
      <w:start w:val="1"/>
      <w:numFmt w:val="bullet"/>
      <w:lvlText w:val="•"/>
      <w:lvlJc w:val="left"/>
      <w:pPr>
        <w:tabs>
          <w:tab w:val="num" w:pos="2880"/>
        </w:tabs>
        <w:ind w:left="2880" w:hanging="360"/>
      </w:pPr>
      <w:rPr>
        <w:rFonts w:ascii="Georgia" w:hAnsi="Georgia" w:hint="default"/>
      </w:rPr>
    </w:lvl>
    <w:lvl w:ilvl="4" w:tplc="C07612E6" w:tentative="1">
      <w:start w:val="1"/>
      <w:numFmt w:val="bullet"/>
      <w:lvlText w:val="•"/>
      <w:lvlJc w:val="left"/>
      <w:pPr>
        <w:tabs>
          <w:tab w:val="num" w:pos="3600"/>
        </w:tabs>
        <w:ind w:left="3600" w:hanging="360"/>
      </w:pPr>
      <w:rPr>
        <w:rFonts w:ascii="Georgia" w:hAnsi="Georgia" w:hint="default"/>
      </w:rPr>
    </w:lvl>
    <w:lvl w:ilvl="5" w:tplc="4A18D4B8" w:tentative="1">
      <w:start w:val="1"/>
      <w:numFmt w:val="bullet"/>
      <w:lvlText w:val="•"/>
      <w:lvlJc w:val="left"/>
      <w:pPr>
        <w:tabs>
          <w:tab w:val="num" w:pos="4320"/>
        </w:tabs>
        <w:ind w:left="4320" w:hanging="360"/>
      </w:pPr>
      <w:rPr>
        <w:rFonts w:ascii="Georgia" w:hAnsi="Georgia" w:hint="default"/>
      </w:rPr>
    </w:lvl>
    <w:lvl w:ilvl="6" w:tplc="0CB85CEC" w:tentative="1">
      <w:start w:val="1"/>
      <w:numFmt w:val="bullet"/>
      <w:lvlText w:val="•"/>
      <w:lvlJc w:val="left"/>
      <w:pPr>
        <w:tabs>
          <w:tab w:val="num" w:pos="5040"/>
        </w:tabs>
        <w:ind w:left="5040" w:hanging="360"/>
      </w:pPr>
      <w:rPr>
        <w:rFonts w:ascii="Georgia" w:hAnsi="Georgia" w:hint="default"/>
      </w:rPr>
    </w:lvl>
    <w:lvl w:ilvl="7" w:tplc="5A446B0C" w:tentative="1">
      <w:start w:val="1"/>
      <w:numFmt w:val="bullet"/>
      <w:lvlText w:val="•"/>
      <w:lvlJc w:val="left"/>
      <w:pPr>
        <w:tabs>
          <w:tab w:val="num" w:pos="5760"/>
        </w:tabs>
        <w:ind w:left="5760" w:hanging="360"/>
      </w:pPr>
      <w:rPr>
        <w:rFonts w:ascii="Georgia" w:hAnsi="Georgia" w:hint="default"/>
      </w:rPr>
    </w:lvl>
    <w:lvl w:ilvl="8" w:tplc="40BCE8BC" w:tentative="1">
      <w:start w:val="1"/>
      <w:numFmt w:val="bullet"/>
      <w:lvlText w:val="•"/>
      <w:lvlJc w:val="left"/>
      <w:pPr>
        <w:tabs>
          <w:tab w:val="num" w:pos="6480"/>
        </w:tabs>
        <w:ind w:left="6480" w:hanging="360"/>
      </w:pPr>
      <w:rPr>
        <w:rFonts w:ascii="Georgia" w:hAnsi="Georgia" w:hint="default"/>
      </w:rPr>
    </w:lvl>
  </w:abstractNum>
  <w:abstractNum w:abstractNumId="3">
    <w:nsid w:val="0FE5760B"/>
    <w:multiLevelType w:val="hybridMultilevel"/>
    <w:tmpl w:val="FE602B44"/>
    <w:lvl w:ilvl="0" w:tplc="365AAA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3F43351"/>
    <w:multiLevelType w:val="hybridMultilevel"/>
    <w:tmpl w:val="5410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81F1E"/>
    <w:multiLevelType w:val="hybridMultilevel"/>
    <w:tmpl w:val="A01E441C"/>
    <w:lvl w:ilvl="0" w:tplc="70C4899C">
      <w:start w:val="2011"/>
      <w:numFmt w:val="decimal"/>
      <w:lvlText w:val="%1-"/>
      <w:lvlJc w:val="left"/>
      <w:pPr>
        <w:tabs>
          <w:tab w:val="num" w:pos="975"/>
        </w:tabs>
        <w:ind w:left="975" w:hanging="55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1AE04691"/>
    <w:multiLevelType w:val="multilevel"/>
    <w:tmpl w:val="DDB62C5E"/>
    <w:lvl w:ilvl="0">
      <w:start w:val="1"/>
      <w:numFmt w:val="decimal"/>
      <w:lvlText w:val="%1."/>
      <w:lvlJc w:val="left"/>
      <w:pPr>
        <w:tabs>
          <w:tab w:val="num" w:pos="720"/>
        </w:tabs>
        <w:ind w:left="720" w:hanging="360"/>
      </w:pPr>
    </w:lvl>
    <w:lvl w:ilvl="1">
      <w:start w:val="8"/>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9A32CF"/>
    <w:multiLevelType w:val="hybridMultilevel"/>
    <w:tmpl w:val="9C24B7B6"/>
    <w:lvl w:ilvl="0" w:tplc="CD5A6EDE">
      <w:start w:val="2009"/>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A07A41"/>
    <w:multiLevelType w:val="hybridMultilevel"/>
    <w:tmpl w:val="2D04759C"/>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F15072"/>
    <w:multiLevelType w:val="hybridMultilevel"/>
    <w:tmpl w:val="5E9E3C50"/>
    <w:lvl w:ilvl="0" w:tplc="4B06967A">
      <w:start w:val="2011"/>
      <w:numFmt w:val="decimal"/>
      <w:lvlText w:val="%1-"/>
      <w:lvlJc w:val="left"/>
      <w:pPr>
        <w:tabs>
          <w:tab w:val="num" w:pos="1530"/>
        </w:tabs>
        <w:ind w:left="1530" w:hanging="153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87D41F0"/>
    <w:multiLevelType w:val="hybridMultilevel"/>
    <w:tmpl w:val="075EE52E"/>
    <w:lvl w:ilvl="0" w:tplc="040A744C">
      <w:start w:val="1"/>
      <w:numFmt w:val="upperLetter"/>
      <w:lvlText w:val="%1)"/>
      <w:lvlJc w:val="left"/>
      <w:pPr>
        <w:tabs>
          <w:tab w:val="num" w:pos="900"/>
        </w:tabs>
        <w:ind w:left="900" w:hanging="36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39C15680"/>
    <w:multiLevelType w:val="hybridMultilevel"/>
    <w:tmpl w:val="4FCEF980"/>
    <w:lvl w:ilvl="0" w:tplc="CEA29ABA">
      <w:start w:val="2"/>
      <w:numFmt w:val="decimal"/>
      <w:lvlText w:val="%1."/>
      <w:lvlJc w:val="left"/>
      <w:pPr>
        <w:ind w:left="1440" w:hanging="108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E3A6F"/>
    <w:multiLevelType w:val="multilevel"/>
    <w:tmpl w:val="FF6ECF60"/>
    <w:lvl w:ilvl="0">
      <w:start w:val="1"/>
      <w:numFmt w:val="decimal"/>
      <w:lvlText w:val="%1."/>
      <w:lvlJc w:val="left"/>
      <w:pPr>
        <w:tabs>
          <w:tab w:val="num" w:pos="720"/>
        </w:tabs>
        <w:ind w:left="720" w:hanging="360"/>
      </w:pPr>
    </w:lvl>
    <w:lvl w:ilvl="1">
      <w:start w:val="6"/>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2F5AB1"/>
    <w:multiLevelType w:val="hybridMultilevel"/>
    <w:tmpl w:val="94F03450"/>
    <w:lvl w:ilvl="0" w:tplc="A068319C">
      <w:start w:val="20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BF7D54"/>
    <w:multiLevelType w:val="hybridMultilevel"/>
    <w:tmpl w:val="8D3802EC"/>
    <w:lvl w:ilvl="0" w:tplc="6994EB90">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B60A1A"/>
    <w:multiLevelType w:val="hybridMultilevel"/>
    <w:tmpl w:val="8F02ECB4"/>
    <w:lvl w:ilvl="0" w:tplc="04090001">
      <w:start w:val="1"/>
      <w:numFmt w:val="bullet"/>
      <w:lvlText w:val=""/>
      <w:lvlJc w:val="left"/>
      <w:pPr>
        <w:ind w:left="240" w:hanging="360"/>
      </w:pPr>
      <w:rPr>
        <w:rFonts w:ascii="Symbol" w:hAnsi="Symbol"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start w:val="1"/>
      <w:numFmt w:val="bullet"/>
      <w:lvlText w:val=""/>
      <w:lvlJc w:val="left"/>
      <w:pPr>
        <w:ind w:left="2400" w:hanging="360"/>
      </w:pPr>
      <w:rPr>
        <w:rFonts w:ascii="Symbol" w:hAnsi="Symbol" w:hint="default"/>
      </w:rPr>
    </w:lvl>
    <w:lvl w:ilvl="4" w:tplc="04090003">
      <w:start w:val="1"/>
      <w:numFmt w:val="bullet"/>
      <w:lvlText w:val="o"/>
      <w:lvlJc w:val="left"/>
      <w:pPr>
        <w:ind w:left="3120" w:hanging="360"/>
      </w:pPr>
      <w:rPr>
        <w:rFonts w:ascii="Courier New" w:hAnsi="Courier New" w:cs="Courier New" w:hint="default"/>
      </w:rPr>
    </w:lvl>
    <w:lvl w:ilvl="5" w:tplc="04090005">
      <w:start w:val="1"/>
      <w:numFmt w:val="bullet"/>
      <w:lvlText w:val=""/>
      <w:lvlJc w:val="left"/>
      <w:pPr>
        <w:ind w:left="3840" w:hanging="360"/>
      </w:pPr>
      <w:rPr>
        <w:rFonts w:ascii="Wingdings" w:hAnsi="Wingdings" w:hint="default"/>
      </w:rPr>
    </w:lvl>
    <w:lvl w:ilvl="6" w:tplc="04090001">
      <w:start w:val="1"/>
      <w:numFmt w:val="bullet"/>
      <w:lvlText w:val=""/>
      <w:lvlJc w:val="left"/>
      <w:pPr>
        <w:ind w:left="4560" w:hanging="360"/>
      </w:pPr>
      <w:rPr>
        <w:rFonts w:ascii="Symbol" w:hAnsi="Symbol" w:hint="default"/>
      </w:rPr>
    </w:lvl>
    <w:lvl w:ilvl="7" w:tplc="04090003">
      <w:start w:val="1"/>
      <w:numFmt w:val="bullet"/>
      <w:lvlText w:val="o"/>
      <w:lvlJc w:val="left"/>
      <w:pPr>
        <w:ind w:left="5280" w:hanging="360"/>
      </w:pPr>
      <w:rPr>
        <w:rFonts w:ascii="Courier New" w:hAnsi="Courier New" w:cs="Courier New" w:hint="default"/>
      </w:rPr>
    </w:lvl>
    <w:lvl w:ilvl="8" w:tplc="04090005">
      <w:start w:val="1"/>
      <w:numFmt w:val="bullet"/>
      <w:lvlText w:val=""/>
      <w:lvlJc w:val="left"/>
      <w:pPr>
        <w:ind w:left="6000" w:hanging="360"/>
      </w:pPr>
      <w:rPr>
        <w:rFonts w:ascii="Wingdings" w:hAnsi="Wingdings" w:hint="default"/>
      </w:rPr>
    </w:lvl>
  </w:abstractNum>
  <w:abstractNum w:abstractNumId="16">
    <w:nsid w:val="68CB798F"/>
    <w:multiLevelType w:val="multilevel"/>
    <w:tmpl w:val="568820BA"/>
    <w:lvl w:ilvl="0">
      <w:start w:val="2009"/>
      <w:numFmt w:val="decimal"/>
      <w:lvlText w:val="%1"/>
      <w:lvlJc w:val="left"/>
      <w:pPr>
        <w:tabs>
          <w:tab w:val="num" w:pos="2160"/>
        </w:tabs>
        <w:ind w:left="2160" w:hanging="2160"/>
      </w:pPr>
      <w:rPr>
        <w:rFonts w:hint="default"/>
      </w:rPr>
    </w:lvl>
    <w:lvl w:ilvl="1">
      <w:start w:val="2013"/>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0412F44"/>
    <w:multiLevelType w:val="multilevel"/>
    <w:tmpl w:val="FF6ECF60"/>
    <w:lvl w:ilvl="0">
      <w:start w:val="1"/>
      <w:numFmt w:val="decimal"/>
      <w:lvlText w:val="%1."/>
      <w:lvlJc w:val="left"/>
      <w:pPr>
        <w:tabs>
          <w:tab w:val="num" w:pos="720"/>
        </w:tabs>
        <w:ind w:left="720" w:hanging="360"/>
      </w:pPr>
    </w:lvl>
    <w:lvl w:ilvl="1">
      <w:start w:val="6"/>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69725C"/>
    <w:multiLevelType w:val="hybridMultilevel"/>
    <w:tmpl w:val="559CD38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510652"/>
    <w:multiLevelType w:val="hybridMultilevel"/>
    <w:tmpl w:val="47BEA480"/>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9"/>
  </w:num>
  <w:num w:numId="4">
    <w:abstractNumId w:val="7"/>
  </w:num>
  <w:num w:numId="5">
    <w:abstractNumId w:val="10"/>
  </w:num>
  <w:num w:numId="6">
    <w:abstractNumId w:val="16"/>
  </w:num>
  <w:num w:numId="7">
    <w:abstractNumId w:val="8"/>
  </w:num>
  <w:num w:numId="8">
    <w:abstractNumId w:val="13"/>
  </w:num>
  <w:num w:numId="9">
    <w:abstractNumId w:val="2"/>
  </w:num>
  <w:num w:numId="10">
    <w:abstractNumId w:val="20"/>
  </w:num>
  <w:num w:numId="11">
    <w:abstractNumId w:val="18"/>
  </w:num>
  <w:num w:numId="12">
    <w:abstractNumId w:val="6"/>
  </w:num>
  <w:num w:numId="13">
    <w:abstractNumId w:val="9"/>
  </w:num>
  <w:num w:numId="14">
    <w:abstractNumId w:val="5"/>
  </w:num>
  <w:num w:numId="15">
    <w:abstractNumId w:val="4"/>
  </w:num>
  <w:num w:numId="16">
    <w:abstractNumId w:val="14"/>
  </w:num>
  <w:num w:numId="17">
    <w:abstractNumId w:val="1"/>
  </w:num>
  <w:num w:numId="18">
    <w:abstractNumId w:val="12"/>
  </w:num>
  <w:num w:numId="19">
    <w:abstractNumId w:val="15"/>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99"/>
    <w:rsid w:val="000004CE"/>
    <w:rsid w:val="0000473F"/>
    <w:rsid w:val="00006892"/>
    <w:rsid w:val="00010782"/>
    <w:rsid w:val="000203CE"/>
    <w:rsid w:val="000236A2"/>
    <w:rsid w:val="00042F9D"/>
    <w:rsid w:val="000443E2"/>
    <w:rsid w:val="00047452"/>
    <w:rsid w:val="00057E55"/>
    <w:rsid w:val="000607B6"/>
    <w:rsid w:val="000617AB"/>
    <w:rsid w:val="000643AB"/>
    <w:rsid w:val="00074D0A"/>
    <w:rsid w:val="00085B78"/>
    <w:rsid w:val="00092B16"/>
    <w:rsid w:val="00095C96"/>
    <w:rsid w:val="000A3611"/>
    <w:rsid w:val="000A5C04"/>
    <w:rsid w:val="000D0B14"/>
    <w:rsid w:val="000D2644"/>
    <w:rsid w:val="000D3288"/>
    <w:rsid w:val="000D7030"/>
    <w:rsid w:val="001028DA"/>
    <w:rsid w:val="00110C83"/>
    <w:rsid w:val="00111D8D"/>
    <w:rsid w:val="00113371"/>
    <w:rsid w:val="001139A0"/>
    <w:rsid w:val="001152F8"/>
    <w:rsid w:val="00133523"/>
    <w:rsid w:val="001377A3"/>
    <w:rsid w:val="00137CEC"/>
    <w:rsid w:val="00143F78"/>
    <w:rsid w:val="001448AA"/>
    <w:rsid w:val="001462CA"/>
    <w:rsid w:val="00150AF7"/>
    <w:rsid w:val="001510DC"/>
    <w:rsid w:val="00151B71"/>
    <w:rsid w:val="0016176E"/>
    <w:rsid w:val="00164566"/>
    <w:rsid w:val="00171046"/>
    <w:rsid w:val="00172BA2"/>
    <w:rsid w:val="00182B7F"/>
    <w:rsid w:val="00187385"/>
    <w:rsid w:val="001A17B2"/>
    <w:rsid w:val="001A1AB1"/>
    <w:rsid w:val="001A3486"/>
    <w:rsid w:val="001A5D6E"/>
    <w:rsid w:val="001A6A17"/>
    <w:rsid w:val="001B0B52"/>
    <w:rsid w:val="001B22D6"/>
    <w:rsid w:val="001D1586"/>
    <w:rsid w:val="001D4E46"/>
    <w:rsid w:val="001E0BF8"/>
    <w:rsid w:val="001E1E4F"/>
    <w:rsid w:val="001F1328"/>
    <w:rsid w:val="001F1404"/>
    <w:rsid w:val="001F4414"/>
    <w:rsid w:val="001F4C66"/>
    <w:rsid w:val="001F63CA"/>
    <w:rsid w:val="001F67FE"/>
    <w:rsid w:val="001F7614"/>
    <w:rsid w:val="00202560"/>
    <w:rsid w:val="00207EC9"/>
    <w:rsid w:val="00212132"/>
    <w:rsid w:val="002137A2"/>
    <w:rsid w:val="00222A55"/>
    <w:rsid w:val="00234906"/>
    <w:rsid w:val="00236B7B"/>
    <w:rsid w:val="002472B0"/>
    <w:rsid w:val="00247DF7"/>
    <w:rsid w:val="00252A7F"/>
    <w:rsid w:val="00254C82"/>
    <w:rsid w:val="00256A99"/>
    <w:rsid w:val="00256B86"/>
    <w:rsid w:val="002615E8"/>
    <w:rsid w:val="0026169C"/>
    <w:rsid w:val="00292E3F"/>
    <w:rsid w:val="00293909"/>
    <w:rsid w:val="00294D5C"/>
    <w:rsid w:val="002B58AB"/>
    <w:rsid w:val="002D10B2"/>
    <w:rsid w:val="002F44FC"/>
    <w:rsid w:val="00300144"/>
    <w:rsid w:val="003024EE"/>
    <w:rsid w:val="00302A0C"/>
    <w:rsid w:val="003033E6"/>
    <w:rsid w:val="0030732A"/>
    <w:rsid w:val="00323B45"/>
    <w:rsid w:val="003242ED"/>
    <w:rsid w:val="00331692"/>
    <w:rsid w:val="00331F3B"/>
    <w:rsid w:val="00335E75"/>
    <w:rsid w:val="003445CD"/>
    <w:rsid w:val="0036136E"/>
    <w:rsid w:val="00372896"/>
    <w:rsid w:val="00373162"/>
    <w:rsid w:val="00374E71"/>
    <w:rsid w:val="00374E85"/>
    <w:rsid w:val="00382AB4"/>
    <w:rsid w:val="00383246"/>
    <w:rsid w:val="00383BEB"/>
    <w:rsid w:val="003A2B73"/>
    <w:rsid w:val="003B4784"/>
    <w:rsid w:val="003C07F6"/>
    <w:rsid w:val="003C19BD"/>
    <w:rsid w:val="003C3BCC"/>
    <w:rsid w:val="003D2AE5"/>
    <w:rsid w:val="003E334A"/>
    <w:rsid w:val="003E6724"/>
    <w:rsid w:val="003F0BD0"/>
    <w:rsid w:val="003F3A6A"/>
    <w:rsid w:val="00403F84"/>
    <w:rsid w:val="00406769"/>
    <w:rsid w:val="0041383F"/>
    <w:rsid w:val="004179C6"/>
    <w:rsid w:val="0042359E"/>
    <w:rsid w:val="004267FD"/>
    <w:rsid w:val="00444EF7"/>
    <w:rsid w:val="00465610"/>
    <w:rsid w:val="004657EC"/>
    <w:rsid w:val="00465E05"/>
    <w:rsid w:val="00471F89"/>
    <w:rsid w:val="00486F83"/>
    <w:rsid w:val="0049545F"/>
    <w:rsid w:val="00496D76"/>
    <w:rsid w:val="004A0DC6"/>
    <w:rsid w:val="004A672A"/>
    <w:rsid w:val="004B1A6B"/>
    <w:rsid w:val="004B1E9D"/>
    <w:rsid w:val="004B23AD"/>
    <w:rsid w:val="004C29AF"/>
    <w:rsid w:val="004C2B6C"/>
    <w:rsid w:val="004D137E"/>
    <w:rsid w:val="004D74DB"/>
    <w:rsid w:val="004E3CC0"/>
    <w:rsid w:val="004F0178"/>
    <w:rsid w:val="005019CB"/>
    <w:rsid w:val="005022CA"/>
    <w:rsid w:val="00517556"/>
    <w:rsid w:val="00521BC7"/>
    <w:rsid w:val="00531187"/>
    <w:rsid w:val="005322AB"/>
    <w:rsid w:val="005324D2"/>
    <w:rsid w:val="00534C47"/>
    <w:rsid w:val="00555638"/>
    <w:rsid w:val="0056198C"/>
    <w:rsid w:val="00561BF1"/>
    <w:rsid w:val="00582899"/>
    <w:rsid w:val="00582F73"/>
    <w:rsid w:val="00586D28"/>
    <w:rsid w:val="00594971"/>
    <w:rsid w:val="00595107"/>
    <w:rsid w:val="005A67E3"/>
    <w:rsid w:val="005B3365"/>
    <w:rsid w:val="005C113E"/>
    <w:rsid w:val="005C47EC"/>
    <w:rsid w:val="005D0673"/>
    <w:rsid w:val="005D53B6"/>
    <w:rsid w:val="005E2E71"/>
    <w:rsid w:val="005E3FC7"/>
    <w:rsid w:val="005F3A3B"/>
    <w:rsid w:val="00600636"/>
    <w:rsid w:val="006056F6"/>
    <w:rsid w:val="00605986"/>
    <w:rsid w:val="00606DE1"/>
    <w:rsid w:val="00615D24"/>
    <w:rsid w:val="0062000A"/>
    <w:rsid w:val="00625DCE"/>
    <w:rsid w:val="00632EE7"/>
    <w:rsid w:val="00644019"/>
    <w:rsid w:val="00645C60"/>
    <w:rsid w:val="00653790"/>
    <w:rsid w:val="00660D73"/>
    <w:rsid w:val="0066188C"/>
    <w:rsid w:val="0066254D"/>
    <w:rsid w:val="00663EE3"/>
    <w:rsid w:val="0066438F"/>
    <w:rsid w:val="00676911"/>
    <w:rsid w:val="00691206"/>
    <w:rsid w:val="006935DA"/>
    <w:rsid w:val="00696144"/>
    <w:rsid w:val="006A070D"/>
    <w:rsid w:val="006A2AFE"/>
    <w:rsid w:val="006A707F"/>
    <w:rsid w:val="006A7618"/>
    <w:rsid w:val="006B1CD4"/>
    <w:rsid w:val="006B2615"/>
    <w:rsid w:val="006B5488"/>
    <w:rsid w:val="006C27D5"/>
    <w:rsid w:val="006C604F"/>
    <w:rsid w:val="006D4E3B"/>
    <w:rsid w:val="006F23A3"/>
    <w:rsid w:val="0070046B"/>
    <w:rsid w:val="00702E40"/>
    <w:rsid w:val="00710212"/>
    <w:rsid w:val="007152D1"/>
    <w:rsid w:val="00727188"/>
    <w:rsid w:val="007273FE"/>
    <w:rsid w:val="007314D9"/>
    <w:rsid w:val="007345EF"/>
    <w:rsid w:val="00736715"/>
    <w:rsid w:val="0073684B"/>
    <w:rsid w:val="0074013E"/>
    <w:rsid w:val="00752530"/>
    <w:rsid w:val="00765F59"/>
    <w:rsid w:val="00766425"/>
    <w:rsid w:val="00766513"/>
    <w:rsid w:val="00780751"/>
    <w:rsid w:val="00781175"/>
    <w:rsid w:val="00797257"/>
    <w:rsid w:val="007A55DC"/>
    <w:rsid w:val="007B4290"/>
    <w:rsid w:val="007B5A97"/>
    <w:rsid w:val="007B683F"/>
    <w:rsid w:val="007C064C"/>
    <w:rsid w:val="007C2B11"/>
    <w:rsid w:val="007D070C"/>
    <w:rsid w:val="007D2347"/>
    <w:rsid w:val="007D5F62"/>
    <w:rsid w:val="007D664A"/>
    <w:rsid w:val="007D66B9"/>
    <w:rsid w:val="007E1023"/>
    <w:rsid w:val="007E6257"/>
    <w:rsid w:val="007F44B1"/>
    <w:rsid w:val="00812030"/>
    <w:rsid w:val="008125F4"/>
    <w:rsid w:val="008319CA"/>
    <w:rsid w:val="00835D62"/>
    <w:rsid w:val="008400E1"/>
    <w:rsid w:val="00853C1E"/>
    <w:rsid w:val="00854684"/>
    <w:rsid w:val="00875219"/>
    <w:rsid w:val="00877B2F"/>
    <w:rsid w:val="0088382F"/>
    <w:rsid w:val="008965B1"/>
    <w:rsid w:val="008A19EC"/>
    <w:rsid w:val="008B2B19"/>
    <w:rsid w:val="008C4EE4"/>
    <w:rsid w:val="008C58E1"/>
    <w:rsid w:val="008C6460"/>
    <w:rsid w:val="008E7B4B"/>
    <w:rsid w:val="008F59A3"/>
    <w:rsid w:val="008F5DF5"/>
    <w:rsid w:val="008F7247"/>
    <w:rsid w:val="00912B69"/>
    <w:rsid w:val="00913486"/>
    <w:rsid w:val="00920D29"/>
    <w:rsid w:val="00923769"/>
    <w:rsid w:val="009418E9"/>
    <w:rsid w:val="00957565"/>
    <w:rsid w:val="00963AE2"/>
    <w:rsid w:val="00964699"/>
    <w:rsid w:val="0096751B"/>
    <w:rsid w:val="009813A4"/>
    <w:rsid w:val="009855D4"/>
    <w:rsid w:val="0098571E"/>
    <w:rsid w:val="00992D6D"/>
    <w:rsid w:val="0099380D"/>
    <w:rsid w:val="009A0BE1"/>
    <w:rsid w:val="009A11C5"/>
    <w:rsid w:val="009A48BD"/>
    <w:rsid w:val="009B2C3E"/>
    <w:rsid w:val="009B454E"/>
    <w:rsid w:val="009B6560"/>
    <w:rsid w:val="009C1B58"/>
    <w:rsid w:val="009C294A"/>
    <w:rsid w:val="009F79F2"/>
    <w:rsid w:val="00A03CAD"/>
    <w:rsid w:val="00A25900"/>
    <w:rsid w:val="00A260C9"/>
    <w:rsid w:val="00A42BF0"/>
    <w:rsid w:val="00A479B8"/>
    <w:rsid w:val="00A56578"/>
    <w:rsid w:val="00A606CC"/>
    <w:rsid w:val="00A70D5C"/>
    <w:rsid w:val="00A90EFC"/>
    <w:rsid w:val="00A971CB"/>
    <w:rsid w:val="00A97985"/>
    <w:rsid w:val="00AA1609"/>
    <w:rsid w:val="00AB52D7"/>
    <w:rsid w:val="00AB71BF"/>
    <w:rsid w:val="00AC5CE9"/>
    <w:rsid w:val="00AE1EBB"/>
    <w:rsid w:val="00AE7328"/>
    <w:rsid w:val="00B063B8"/>
    <w:rsid w:val="00B1132C"/>
    <w:rsid w:val="00B133C4"/>
    <w:rsid w:val="00B23776"/>
    <w:rsid w:val="00B24991"/>
    <w:rsid w:val="00B26096"/>
    <w:rsid w:val="00B43D94"/>
    <w:rsid w:val="00B44E0B"/>
    <w:rsid w:val="00B54653"/>
    <w:rsid w:val="00B616B7"/>
    <w:rsid w:val="00B74F05"/>
    <w:rsid w:val="00B75536"/>
    <w:rsid w:val="00B82CA0"/>
    <w:rsid w:val="00B83EA5"/>
    <w:rsid w:val="00B91BBE"/>
    <w:rsid w:val="00B960E1"/>
    <w:rsid w:val="00BA2233"/>
    <w:rsid w:val="00BA7174"/>
    <w:rsid w:val="00BC5891"/>
    <w:rsid w:val="00BC6679"/>
    <w:rsid w:val="00BD7C64"/>
    <w:rsid w:val="00BE3698"/>
    <w:rsid w:val="00BE4E6D"/>
    <w:rsid w:val="00BF14ED"/>
    <w:rsid w:val="00BF262E"/>
    <w:rsid w:val="00C01D79"/>
    <w:rsid w:val="00C02A67"/>
    <w:rsid w:val="00C05A12"/>
    <w:rsid w:val="00C14A42"/>
    <w:rsid w:val="00C1655E"/>
    <w:rsid w:val="00C1695C"/>
    <w:rsid w:val="00C20313"/>
    <w:rsid w:val="00C2684E"/>
    <w:rsid w:val="00C27838"/>
    <w:rsid w:val="00C31473"/>
    <w:rsid w:val="00C3508A"/>
    <w:rsid w:val="00C410FD"/>
    <w:rsid w:val="00C41188"/>
    <w:rsid w:val="00C433A4"/>
    <w:rsid w:val="00C46941"/>
    <w:rsid w:val="00C500ED"/>
    <w:rsid w:val="00C653A2"/>
    <w:rsid w:val="00C654C4"/>
    <w:rsid w:val="00C74721"/>
    <w:rsid w:val="00C7718B"/>
    <w:rsid w:val="00C81B92"/>
    <w:rsid w:val="00C93D6D"/>
    <w:rsid w:val="00C974E4"/>
    <w:rsid w:val="00CA05FF"/>
    <w:rsid w:val="00CA1F83"/>
    <w:rsid w:val="00CA5F19"/>
    <w:rsid w:val="00CB5025"/>
    <w:rsid w:val="00CB61DD"/>
    <w:rsid w:val="00CC2C34"/>
    <w:rsid w:val="00CC4EAC"/>
    <w:rsid w:val="00CF5626"/>
    <w:rsid w:val="00CF6234"/>
    <w:rsid w:val="00CF6FB1"/>
    <w:rsid w:val="00D016A5"/>
    <w:rsid w:val="00D01D2A"/>
    <w:rsid w:val="00D021B0"/>
    <w:rsid w:val="00D11292"/>
    <w:rsid w:val="00D1547F"/>
    <w:rsid w:val="00D16AA5"/>
    <w:rsid w:val="00D35D3A"/>
    <w:rsid w:val="00D411E1"/>
    <w:rsid w:val="00D41C01"/>
    <w:rsid w:val="00D53BE2"/>
    <w:rsid w:val="00D55B4B"/>
    <w:rsid w:val="00D573BC"/>
    <w:rsid w:val="00D74D59"/>
    <w:rsid w:val="00D85E9B"/>
    <w:rsid w:val="00D86558"/>
    <w:rsid w:val="00D91068"/>
    <w:rsid w:val="00D97C3D"/>
    <w:rsid w:val="00DA1F4F"/>
    <w:rsid w:val="00DB0C2A"/>
    <w:rsid w:val="00DB2505"/>
    <w:rsid w:val="00DB4C8D"/>
    <w:rsid w:val="00DB5F64"/>
    <w:rsid w:val="00DB7F9F"/>
    <w:rsid w:val="00DD7224"/>
    <w:rsid w:val="00DE4D84"/>
    <w:rsid w:val="00DF2E64"/>
    <w:rsid w:val="00DF69F8"/>
    <w:rsid w:val="00DF6DD8"/>
    <w:rsid w:val="00E14CE1"/>
    <w:rsid w:val="00E1668A"/>
    <w:rsid w:val="00E34F13"/>
    <w:rsid w:val="00E4256A"/>
    <w:rsid w:val="00E461AB"/>
    <w:rsid w:val="00E566EC"/>
    <w:rsid w:val="00E67156"/>
    <w:rsid w:val="00E73439"/>
    <w:rsid w:val="00E90757"/>
    <w:rsid w:val="00E946D5"/>
    <w:rsid w:val="00EA4027"/>
    <w:rsid w:val="00EA4571"/>
    <w:rsid w:val="00EB1B3F"/>
    <w:rsid w:val="00EC5B75"/>
    <w:rsid w:val="00ED0BBA"/>
    <w:rsid w:val="00F054DA"/>
    <w:rsid w:val="00F11FA6"/>
    <w:rsid w:val="00F14160"/>
    <w:rsid w:val="00F14FED"/>
    <w:rsid w:val="00F223FF"/>
    <w:rsid w:val="00F245F0"/>
    <w:rsid w:val="00F306A4"/>
    <w:rsid w:val="00F334A1"/>
    <w:rsid w:val="00F3429F"/>
    <w:rsid w:val="00F35AC4"/>
    <w:rsid w:val="00F436D2"/>
    <w:rsid w:val="00F43CC9"/>
    <w:rsid w:val="00F515E1"/>
    <w:rsid w:val="00F534B7"/>
    <w:rsid w:val="00F556D8"/>
    <w:rsid w:val="00F56145"/>
    <w:rsid w:val="00F62AA9"/>
    <w:rsid w:val="00F63909"/>
    <w:rsid w:val="00F72AB5"/>
    <w:rsid w:val="00F73871"/>
    <w:rsid w:val="00F85155"/>
    <w:rsid w:val="00F852D4"/>
    <w:rsid w:val="00F92FAF"/>
    <w:rsid w:val="00F953AE"/>
    <w:rsid w:val="00F954C7"/>
    <w:rsid w:val="00FA02F6"/>
    <w:rsid w:val="00FA5792"/>
    <w:rsid w:val="00FB7095"/>
    <w:rsid w:val="00FB73E7"/>
    <w:rsid w:val="00FD6F42"/>
    <w:rsid w:val="00FE212E"/>
    <w:rsid w:val="00FF0984"/>
    <w:rsid w:val="00FF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6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AB"/>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582899"/>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qFormat/>
    <w:rsid w:val="00582899"/>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qFormat/>
    <w:rsid w:val="00582899"/>
    <w:pPr>
      <w:keepNext/>
      <w:tabs>
        <w:tab w:val="left" w:pos="1980"/>
        <w:tab w:val="left" w:pos="2790"/>
        <w:tab w:val="left" w:pos="6300"/>
      </w:tabs>
      <w:ind w:left="360"/>
      <w:outlineLvl w:val="2"/>
    </w:pPr>
    <w:rPr>
      <w:rFonts w:ascii="Arial" w:hAnsi="Arial"/>
      <w:b/>
      <w:sz w:val="22"/>
    </w:rPr>
  </w:style>
  <w:style w:type="paragraph" w:styleId="Heading4">
    <w:name w:val="heading 4"/>
    <w:basedOn w:val="Normal"/>
    <w:next w:val="Normal"/>
    <w:link w:val="Heading4Char"/>
    <w:qFormat/>
    <w:rsid w:val="00582899"/>
    <w:pPr>
      <w:keepNext/>
      <w:widowControl w:val="0"/>
      <w:tabs>
        <w:tab w:val="left" w:pos="-1440"/>
      </w:tabs>
      <w:autoSpaceDE w:val="0"/>
      <w:autoSpaceDN w:val="0"/>
      <w:adjustRightInd w:val="0"/>
      <w:ind w:left="6480" w:hanging="5760"/>
      <w:outlineLvl w:val="3"/>
    </w:pPr>
    <w:rPr>
      <w:rFonts w:ascii="Arial" w:eastAsia="Times New Roman" w:hAnsi="Arial" w:cs="Arial"/>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899"/>
    <w:rPr>
      <w:rFonts w:ascii="Arial" w:eastAsia="Times" w:hAnsi="Arial" w:cs="Times New Roman"/>
      <w:b/>
      <w:szCs w:val="20"/>
    </w:rPr>
  </w:style>
  <w:style w:type="character" w:customStyle="1" w:styleId="Heading2Char">
    <w:name w:val="Heading 2 Char"/>
    <w:basedOn w:val="DefaultParagraphFont"/>
    <w:link w:val="Heading2"/>
    <w:rsid w:val="00582899"/>
    <w:rPr>
      <w:rFonts w:ascii="Arial" w:eastAsia="Times" w:hAnsi="Arial" w:cs="Times New Roman"/>
      <w:b/>
      <w:szCs w:val="20"/>
    </w:rPr>
  </w:style>
  <w:style w:type="character" w:customStyle="1" w:styleId="Heading3Char">
    <w:name w:val="Heading 3 Char"/>
    <w:basedOn w:val="DefaultParagraphFont"/>
    <w:link w:val="Heading3"/>
    <w:rsid w:val="00582899"/>
    <w:rPr>
      <w:rFonts w:ascii="Arial" w:eastAsia="Times" w:hAnsi="Arial" w:cs="Times New Roman"/>
      <w:b/>
      <w:szCs w:val="20"/>
    </w:rPr>
  </w:style>
  <w:style w:type="character" w:customStyle="1" w:styleId="Heading4Char">
    <w:name w:val="Heading 4 Char"/>
    <w:basedOn w:val="DefaultParagraphFont"/>
    <w:link w:val="Heading4"/>
    <w:rsid w:val="00582899"/>
    <w:rPr>
      <w:rFonts w:ascii="Arial" w:eastAsia="Times New Roman" w:hAnsi="Arial" w:cs="Arial"/>
      <w:i/>
      <w:iCs/>
      <w:sz w:val="20"/>
      <w:szCs w:val="24"/>
    </w:rPr>
  </w:style>
  <w:style w:type="paragraph" w:styleId="Title">
    <w:name w:val="Title"/>
    <w:basedOn w:val="Normal"/>
    <w:link w:val="TitleChar"/>
    <w:uiPriority w:val="10"/>
    <w:qFormat/>
    <w:rsid w:val="00582899"/>
    <w:pPr>
      <w:jc w:val="center"/>
    </w:pPr>
    <w:rPr>
      <w:rFonts w:ascii="Arial" w:hAnsi="Arial"/>
      <w:b/>
      <w:sz w:val="22"/>
    </w:rPr>
  </w:style>
  <w:style w:type="character" w:customStyle="1" w:styleId="TitleChar">
    <w:name w:val="Title Char"/>
    <w:basedOn w:val="DefaultParagraphFont"/>
    <w:link w:val="Title"/>
    <w:uiPriority w:val="10"/>
    <w:rsid w:val="00582899"/>
    <w:rPr>
      <w:rFonts w:ascii="Arial" w:eastAsia="Times" w:hAnsi="Arial" w:cs="Times New Roman"/>
      <w:b/>
      <w:szCs w:val="20"/>
    </w:rPr>
  </w:style>
  <w:style w:type="paragraph" w:styleId="BodyTextIndent">
    <w:name w:val="Body Text Indent"/>
    <w:basedOn w:val="Normal"/>
    <w:link w:val="BodyTextIndentChar"/>
    <w:rsid w:val="00582899"/>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basedOn w:val="DefaultParagraphFont"/>
    <w:link w:val="BodyTextIndent"/>
    <w:rsid w:val="00582899"/>
    <w:rPr>
      <w:rFonts w:ascii="Arial" w:eastAsia="Times" w:hAnsi="Arial" w:cs="Times New Roman"/>
      <w:szCs w:val="20"/>
    </w:rPr>
  </w:style>
  <w:style w:type="paragraph" w:styleId="Header">
    <w:name w:val="header"/>
    <w:basedOn w:val="Normal"/>
    <w:link w:val="HeaderChar"/>
    <w:uiPriority w:val="99"/>
    <w:rsid w:val="00582899"/>
    <w:pPr>
      <w:tabs>
        <w:tab w:val="center" w:pos="4320"/>
        <w:tab w:val="right" w:pos="8640"/>
      </w:tabs>
    </w:pPr>
  </w:style>
  <w:style w:type="character" w:customStyle="1" w:styleId="HeaderChar">
    <w:name w:val="Header Char"/>
    <w:basedOn w:val="DefaultParagraphFont"/>
    <w:link w:val="Header"/>
    <w:uiPriority w:val="99"/>
    <w:rsid w:val="00582899"/>
    <w:rPr>
      <w:rFonts w:ascii="Times" w:eastAsia="Times" w:hAnsi="Times" w:cs="Times New Roman"/>
      <w:sz w:val="24"/>
      <w:szCs w:val="20"/>
    </w:rPr>
  </w:style>
  <w:style w:type="paragraph" w:styleId="Footer">
    <w:name w:val="footer"/>
    <w:basedOn w:val="Normal"/>
    <w:link w:val="FooterChar"/>
    <w:rsid w:val="00582899"/>
    <w:pPr>
      <w:tabs>
        <w:tab w:val="center" w:pos="4320"/>
        <w:tab w:val="right" w:pos="8640"/>
      </w:tabs>
    </w:pPr>
  </w:style>
  <w:style w:type="character" w:customStyle="1" w:styleId="FooterChar">
    <w:name w:val="Footer Char"/>
    <w:basedOn w:val="DefaultParagraphFont"/>
    <w:link w:val="Footer"/>
    <w:rsid w:val="00582899"/>
    <w:rPr>
      <w:rFonts w:ascii="Times" w:eastAsia="Times" w:hAnsi="Times" w:cs="Times New Roman"/>
      <w:sz w:val="24"/>
      <w:szCs w:val="20"/>
    </w:rPr>
  </w:style>
  <w:style w:type="character" w:styleId="PageNumber">
    <w:name w:val="page number"/>
    <w:basedOn w:val="DefaultParagraphFont"/>
    <w:rsid w:val="00582899"/>
  </w:style>
  <w:style w:type="paragraph" w:styleId="BodyText">
    <w:name w:val="Body Text"/>
    <w:basedOn w:val="Normal"/>
    <w:link w:val="BodyTextChar"/>
    <w:rsid w:val="00582899"/>
    <w:pPr>
      <w:tabs>
        <w:tab w:val="left" w:pos="540"/>
        <w:tab w:val="left" w:pos="1980"/>
        <w:tab w:val="left" w:pos="2790"/>
      </w:tabs>
    </w:pPr>
    <w:rPr>
      <w:rFonts w:ascii="Arial" w:hAnsi="Arial"/>
      <w:color w:val="FF0000"/>
      <w:sz w:val="22"/>
    </w:rPr>
  </w:style>
  <w:style w:type="character" w:customStyle="1" w:styleId="BodyTextChar">
    <w:name w:val="Body Text Char"/>
    <w:basedOn w:val="DefaultParagraphFont"/>
    <w:link w:val="BodyText"/>
    <w:rsid w:val="00582899"/>
    <w:rPr>
      <w:rFonts w:ascii="Arial" w:eastAsia="Times" w:hAnsi="Arial" w:cs="Times New Roman"/>
      <w:color w:val="FF0000"/>
      <w:szCs w:val="20"/>
    </w:rPr>
  </w:style>
  <w:style w:type="paragraph" w:styleId="BodyTextIndent2">
    <w:name w:val="Body Text Indent 2"/>
    <w:basedOn w:val="Normal"/>
    <w:link w:val="BodyTextIndent2Char"/>
    <w:rsid w:val="00582899"/>
    <w:pPr>
      <w:tabs>
        <w:tab w:val="left" w:pos="1080"/>
        <w:tab w:val="left" w:pos="1440"/>
        <w:tab w:val="left" w:pos="1980"/>
        <w:tab w:val="left" w:pos="2790"/>
        <w:tab w:val="left" w:pos="6480"/>
      </w:tabs>
      <w:ind w:left="360" w:hanging="360"/>
    </w:pPr>
    <w:rPr>
      <w:rFonts w:ascii="Arial" w:hAnsi="Arial"/>
      <w:color w:val="000000"/>
      <w:sz w:val="22"/>
    </w:rPr>
  </w:style>
  <w:style w:type="character" w:customStyle="1" w:styleId="BodyTextIndent2Char">
    <w:name w:val="Body Text Indent 2 Char"/>
    <w:basedOn w:val="DefaultParagraphFont"/>
    <w:link w:val="BodyTextIndent2"/>
    <w:rsid w:val="00582899"/>
    <w:rPr>
      <w:rFonts w:ascii="Arial" w:eastAsia="Times" w:hAnsi="Arial" w:cs="Times New Roman"/>
      <w:color w:val="000000"/>
      <w:szCs w:val="20"/>
    </w:rPr>
  </w:style>
  <w:style w:type="paragraph" w:styleId="BodyTextIndent3">
    <w:name w:val="Body Text Indent 3"/>
    <w:basedOn w:val="Normal"/>
    <w:link w:val="BodyTextIndent3Char"/>
    <w:rsid w:val="00582899"/>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basedOn w:val="DefaultParagraphFont"/>
    <w:link w:val="BodyTextIndent3"/>
    <w:rsid w:val="00582899"/>
    <w:rPr>
      <w:rFonts w:ascii="Arial" w:eastAsia="Times" w:hAnsi="Arial" w:cs="Times New Roman"/>
      <w:color w:val="000000"/>
      <w:szCs w:val="20"/>
    </w:rPr>
  </w:style>
  <w:style w:type="character" w:styleId="Hyperlink">
    <w:name w:val="Hyperlink"/>
    <w:rsid w:val="00582899"/>
    <w:rPr>
      <w:color w:val="0000FF"/>
      <w:u w:val="single"/>
    </w:rPr>
  </w:style>
  <w:style w:type="paragraph" w:styleId="BlockText">
    <w:name w:val="Block Text"/>
    <w:basedOn w:val="Normal"/>
    <w:rsid w:val="00582899"/>
    <w:pPr>
      <w:widowControl w:val="0"/>
      <w:autoSpaceDE w:val="0"/>
      <w:autoSpaceDN w:val="0"/>
      <w:adjustRightInd w:val="0"/>
      <w:ind w:left="720" w:right="-720" w:hanging="720"/>
    </w:pPr>
    <w:rPr>
      <w:rFonts w:ascii="Arial" w:eastAsia="Times New Roman" w:hAnsi="Arial" w:cs="Arial"/>
      <w:sz w:val="20"/>
      <w:szCs w:val="24"/>
    </w:rPr>
  </w:style>
  <w:style w:type="paragraph" w:styleId="BodyText2">
    <w:name w:val="Body Text 2"/>
    <w:basedOn w:val="Normal"/>
    <w:link w:val="BodyText2Char"/>
    <w:rsid w:val="00582899"/>
    <w:pPr>
      <w:spacing w:after="120" w:line="480" w:lineRule="auto"/>
    </w:pPr>
  </w:style>
  <w:style w:type="character" w:customStyle="1" w:styleId="BodyText2Char">
    <w:name w:val="Body Text 2 Char"/>
    <w:basedOn w:val="DefaultParagraphFont"/>
    <w:link w:val="BodyText2"/>
    <w:rsid w:val="00582899"/>
    <w:rPr>
      <w:rFonts w:ascii="Times" w:eastAsia="Times" w:hAnsi="Times" w:cs="Times New Roman"/>
      <w:sz w:val="24"/>
      <w:szCs w:val="20"/>
    </w:rPr>
  </w:style>
  <w:style w:type="paragraph" w:customStyle="1" w:styleId="DataField11pt-Single">
    <w:name w:val="Data Field 11pt-Single"/>
    <w:basedOn w:val="Normal"/>
    <w:rsid w:val="00582899"/>
    <w:pPr>
      <w:autoSpaceDE w:val="0"/>
      <w:autoSpaceDN w:val="0"/>
    </w:pPr>
    <w:rPr>
      <w:rFonts w:ascii="Arial" w:eastAsia="Times New Roman" w:hAnsi="Arial" w:cs="Arial"/>
      <w:sz w:val="22"/>
    </w:rPr>
  </w:style>
  <w:style w:type="character" w:customStyle="1" w:styleId="DataField11pt-SingleChar">
    <w:name w:val="Data Field 11pt-Single Char"/>
    <w:rsid w:val="00582899"/>
    <w:rPr>
      <w:rFonts w:ascii="Arial" w:hAnsi="Arial" w:cs="Arial"/>
      <w:sz w:val="22"/>
      <w:lang w:val="en-US" w:eastAsia="en-US" w:bidi="ar-SA"/>
    </w:rPr>
  </w:style>
  <w:style w:type="paragraph" w:customStyle="1" w:styleId="xmsonormal">
    <w:name w:val="x_msonormal"/>
    <w:basedOn w:val="Normal"/>
    <w:rsid w:val="00582899"/>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rsid w:val="00582899"/>
    <w:rPr>
      <w:color w:val="800080"/>
      <w:u w:val="single"/>
    </w:rPr>
  </w:style>
  <w:style w:type="character" w:customStyle="1" w:styleId="src">
    <w:name w:val="src"/>
    <w:basedOn w:val="DefaultParagraphFont"/>
    <w:rsid w:val="00582899"/>
  </w:style>
  <w:style w:type="character" w:customStyle="1" w:styleId="z3988">
    <w:name w:val="z3988"/>
    <w:basedOn w:val="DefaultParagraphFont"/>
    <w:rsid w:val="00582899"/>
  </w:style>
  <w:style w:type="paragraph" w:styleId="NormalWeb">
    <w:name w:val="Normal (Web)"/>
    <w:basedOn w:val="Normal"/>
    <w:uiPriority w:val="99"/>
    <w:unhideWhenUsed/>
    <w:rsid w:val="00582899"/>
    <w:pPr>
      <w:spacing w:before="100" w:beforeAutospacing="1" w:after="100" w:afterAutospacing="1"/>
    </w:pPr>
    <w:rPr>
      <w:rFonts w:ascii="Times New Roman" w:eastAsia="Times New Roman" w:hAnsi="Times New Roman"/>
      <w:szCs w:val="24"/>
    </w:rPr>
  </w:style>
  <w:style w:type="character" w:styleId="Emphasis">
    <w:name w:val="Emphasis"/>
    <w:qFormat/>
    <w:rsid w:val="00582899"/>
    <w:rPr>
      <w:i/>
      <w:iCs/>
    </w:rPr>
  </w:style>
  <w:style w:type="paragraph" w:styleId="PlainText">
    <w:name w:val="Plain Text"/>
    <w:basedOn w:val="Normal"/>
    <w:link w:val="PlainTextChar"/>
    <w:uiPriority w:val="99"/>
    <w:unhideWhenUsed/>
    <w:rsid w:val="00582899"/>
    <w:rPr>
      <w:rFonts w:ascii="Calibri" w:eastAsia="Calibri" w:hAnsi="Calibri"/>
      <w:sz w:val="22"/>
      <w:szCs w:val="21"/>
    </w:rPr>
  </w:style>
  <w:style w:type="character" w:customStyle="1" w:styleId="PlainTextChar">
    <w:name w:val="Plain Text Char"/>
    <w:basedOn w:val="DefaultParagraphFont"/>
    <w:link w:val="PlainText"/>
    <w:uiPriority w:val="99"/>
    <w:rsid w:val="00582899"/>
    <w:rPr>
      <w:rFonts w:ascii="Calibri" w:eastAsia="Calibri" w:hAnsi="Calibri" w:cs="Times New Roman"/>
      <w:szCs w:val="21"/>
    </w:rPr>
  </w:style>
  <w:style w:type="character" w:customStyle="1" w:styleId="h3">
    <w:name w:val="h3"/>
    <w:rsid w:val="00582899"/>
  </w:style>
  <w:style w:type="paragraph" w:styleId="BalloonText">
    <w:name w:val="Balloon Text"/>
    <w:basedOn w:val="Normal"/>
    <w:link w:val="BalloonTextChar"/>
    <w:rsid w:val="00582899"/>
    <w:rPr>
      <w:rFonts w:ascii="Tahoma" w:hAnsi="Tahoma" w:cs="Tahoma"/>
      <w:sz w:val="16"/>
      <w:szCs w:val="16"/>
    </w:rPr>
  </w:style>
  <w:style w:type="character" w:customStyle="1" w:styleId="BalloonTextChar">
    <w:name w:val="Balloon Text Char"/>
    <w:basedOn w:val="DefaultParagraphFont"/>
    <w:link w:val="BalloonText"/>
    <w:rsid w:val="00582899"/>
    <w:rPr>
      <w:rFonts w:ascii="Tahoma" w:eastAsia="Times" w:hAnsi="Tahoma" w:cs="Tahoma"/>
      <w:sz w:val="16"/>
      <w:szCs w:val="16"/>
    </w:rPr>
  </w:style>
  <w:style w:type="character" w:styleId="CommentReference">
    <w:name w:val="annotation reference"/>
    <w:rsid w:val="00582899"/>
    <w:rPr>
      <w:sz w:val="16"/>
      <w:szCs w:val="16"/>
    </w:rPr>
  </w:style>
  <w:style w:type="paragraph" w:styleId="CommentText">
    <w:name w:val="annotation text"/>
    <w:basedOn w:val="Normal"/>
    <w:link w:val="CommentTextChar"/>
    <w:rsid w:val="00582899"/>
    <w:rPr>
      <w:sz w:val="20"/>
    </w:rPr>
  </w:style>
  <w:style w:type="character" w:customStyle="1" w:styleId="CommentTextChar">
    <w:name w:val="Comment Text Char"/>
    <w:basedOn w:val="DefaultParagraphFont"/>
    <w:link w:val="CommentText"/>
    <w:rsid w:val="00582899"/>
    <w:rPr>
      <w:rFonts w:ascii="Times" w:eastAsia="Times" w:hAnsi="Times" w:cs="Times New Roman"/>
      <w:sz w:val="20"/>
      <w:szCs w:val="20"/>
    </w:rPr>
  </w:style>
  <w:style w:type="paragraph" w:styleId="CommentSubject">
    <w:name w:val="annotation subject"/>
    <w:basedOn w:val="CommentText"/>
    <w:next w:val="CommentText"/>
    <w:link w:val="CommentSubjectChar"/>
    <w:rsid w:val="00582899"/>
    <w:rPr>
      <w:b/>
      <w:bCs/>
    </w:rPr>
  </w:style>
  <w:style w:type="character" w:customStyle="1" w:styleId="CommentSubjectChar">
    <w:name w:val="Comment Subject Char"/>
    <w:basedOn w:val="CommentTextChar"/>
    <w:link w:val="CommentSubject"/>
    <w:rsid w:val="00582899"/>
    <w:rPr>
      <w:rFonts w:ascii="Times" w:eastAsia="Times" w:hAnsi="Times" w:cs="Times New Roman"/>
      <w:b/>
      <w:bCs/>
      <w:sz w:val="20"/>
      <w:szCs w:val="20"/>
    </w:rPr>
  </w:style>
  <w:style w:type="paragraph" w:styleId="ListParagraph">
    <w:name w:val="List Paragraph"/>
    <w:basedOn w:val="Normal"/>
    <w:uiPriority w:val="34"/>
    <w:qFormat/>
    <w:rsid w:val="00582899"/>
    <w:pPr>
      <w:ind w:left="720"/>
    </w:pPr>
    <w:rPr>
      <w:rFonts w:ascii="Calibri" w:eastAsia="Calibri" w:hAnsi="Calibri" w:cs="Calibri"/>
      <w:sz w:val="22"/>
      <w:szCs w:val="22"/>
    </w:rPr>
  </w:style>
  <w:style w:type="character" w:styleId="Strong">
    <w:name w:val="Strong"/>
    <w:basedOn w:val="DefaultParagraphFont"/>
    <w:uiPriority w:val="22"/>
    <w:qFormat/>
    <w:rsid w:val="00E73439"/>
    <w:rPr>
      <w:b/>
      <w:bCs/>
    </w:rPr>
  </w:style>
  <w:style w:type="paragraph" w:customStyle="1" w:styleId="Default">
    <w:name w:val="Default"/>
    <w:rsid w:val="001139A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A672A"/>
    <w:p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AB"/>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582899"/>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qFormat/>
    <w:rsid w:val="00582899"/>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qFormat/>
    <w:rsid w:val="00582899"/>
    <w:pPr>
      <w:keepNext/>
      <w:tabs>
        <w:tab w:val="left" w:pos="1980"/>
        <w:tab w:val="left" w:pos="2790"/>
        <w:tab w:val="left" w:pos="6300"/>
      </w:tabs>
      <w:ind w:left="360"/>
      <w:outlineLvl w:val="2"/>
    </w:pPr>
    <w:rPr>
      <w:rFonts w:ascii="Arial" w:hAnsi="Arial"/>
      <w:b/>
      <w:sz w:val="22"/>
    </w:rPr>
  </w:style>
  <w:style w:type="paragraph" w:styleId="Heading4">
    <w:name w:val="heading 4"/>
    <w:basedOn w:val="Normal"/>
    <w:next w:val="Normal"/>
    <w:link w:val="Heading4Char"/>
    <w:qFormat/>
    <w:rsid w:val="00582899"/>
    <w:pPr>
      <w:keepNext/>
      <w:widowControl w:val="0"/>
      <w:tabs>
        <w:tab w:val="left" w:pos="-1440"/>
      </w:tabs>
      <w:autoSpaceDE w:val="0"/>
      <w:autoSpaceDN w:val="0"/>
      <w:adjustRightInd w:val="0"/>
      <w:ind w:left="6480" w:hanging="5760"/>
      <w:outlineLvl w:val="3"/>
    </w:pPr>
    <w:rPr>
      <w:rFonts w:ascii="Arial" w:eastAsia="Times New Roman" w:hAnsi="Arial" w:cs="Arial"/>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899"/>
    <w:rPr>
      <w:rFonts w:ascii="Arial" w:eastAsia="Times" w:hAnsi="Arial" w:cs="Times New Roman"/>
      <w:b/>
      <w:szCs w:val="20"/>
    </w:rPr>
  </w:style>
  <w:style w:type="character" w:customStyle="1" w:styleId="Heading2Char">
    <w:name w:val="Heading 2 Char"/>
    <w:basedOn w:val="DefaultParagraphFont"/>
    <w:link w:val="Heading2"/>
    <w:rsid w:val="00582899"/>
    <w:rPr>
      <w:rFonts w:ascii="Arial" w:eastAsia="Times" w:hAnsi="Arial" w:cs="Times New Roman"/>
      <w:b/>
      <w:szCs w:val="20"/>
    </w:rPr>
  </w:style>
  <w:style w:type="character" w:customStyle="1" w:styleId="Heading3Char">
    <w:name w:val="Heading 3 Char"/>
    <w:basedOn w:val="DefaultParagraphFont"/>
    <w:link w:val="Heading3"/>
    <w:rsid w:val="00582899"/>
    <w:rPr>
      <w:rFonts w:ascii="Arial" w:eastAsia="Times" w:hAnsi="Arial" w:cs="Times New Roman"/>
      <w:b/>
      <w:szCs w:val="20"/>
    </w:rPr>
  </w:style>
  <w:style w:type="character" w:customStyle="1" w:styleId="Heading4Char">
    <w:name w:val="Heading 4 Char"/>
    <w:basedOn w:val="DefaultParagraphFont"/>
    <w:link w:val="Heading4"/>
    <w:rsid w:val="00582899"/>
    <w:rPr>
      <w:rFonts w:ascii="Arial" w:eastAsia="Times New Roman" w:hAnsi="Arial" w:cs="Arial"/>
      <w:i/>
      <w:iCs/>
      <w:sz w:val="20"/>
      <w:szCs w:val="24"/>
    </w:rPr>
  </w:style>
  <w:style w:type="paragraph" w:styleId="Title">
    <w:name w:val="Title"/>
    <w:basedOn w:val="Normal"/>
    <w:link w:val="TitleChar"/>
    <w:uiPriority w:val="10"/>
    <w:qFormat/>
    <w:rsid w:val="00582899"/>
    <w:pPr>
      <w:jc w:val="center"/>
    </w:pPr>
    <w:rPr>
      <w:rFonts w:ascii="Arial" w:hAnsi="Arial"/>
      <w:b/>
      <w:sz w:val="22"/>
    </w:rPr>
  </w:style>
  <w:style w:type="character" w:customStyle="1" w:styleId="TitleChar">
    <w:name w:val="Title Char"/>
    <w:basedOn w:val="DefaultParagraphFont"/>
    <w:link w:val="Title"/>
    <w:uiPriority w:val="10"/>
    <w:rsid w:val="00582899"/>
    <w:rPr>
      <w:rFonts w:ascii="Arial" w:eastAsia="Times" w:hAnsi="Arial" w:cs="Times New Roman"/>
      <w:b/>
      <w:szCs w:val="20"/>
    </w:rPr>
  </w:style>
  <w:style w:type="paragraph" w:styleId="BodyTextIndent">
    <w:name w:val="Body Text Indent"/>
    <w:basedOn w:val="Normal"/>
    <w:link w:val="BodyTextIndentChar"/>
    <w:rsid w:val="00582899"/>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basedOn w:val="DefaultParagraphFont"/>
    <w:link w:val="BodyTextIndent"/>
    <w:rsid w:val="00582899"/>
    <w:rPr>
      <w:rFonts w:ascii="Arial" w:eastAsia="Times" w:hAnsi="Arial" w:cs="Times New Roman"/>
      <w:szCs w:val="20"/>
    </w:rPr>
  </w:style>
  <w:style w:type="paragraph" w:styleId="Header">
    <w:name w:val="header"/>
    <w:basedOn w:val="Normal"/>
    <w:link w:val="HeaderChar"/>
    <w:uiPriority w:val="99"/>
    <w:rsid w:val="00582899"/>
    <w:pPr>
      <w:tabs>
        <w:tab w:val="center" w:pos="4320"/>
        <w:tab w:val="right" w:pos="8640"/>
      </w:tabs>
    </w:pPr>
  </w:style>
  <w:style w:type="character" w:customStyle="1" w:styleId="HeaderChar">
    <w:name w:val="Header Char"/>
    <w:basedOn w:val="DefaultParagraphFont"/>
    <w:link w:val="Header"/>
    <w:uiPriority w:val="99"/>
    <w:rsid w:val="00582899"/>
    <w:rPr>
      <w:rFonts w:ascii="Times" w:eastAsia="Times" w:hAnsi="Times" w:cs="Times New Roman"/>
      <w:sz w:val="24"/>
      <w:szCs w:val="20"/>
    </w:rPr>
  </w:style>
  <w:style w:type="paragraph" w:styleId="Footer">
    <w:name w:val="footer"/>
    <w:basedOn w:val="Normal"/>
    <w:link w:val="FooterChar"/>
    <w:rsid w:val="00582899"/>
    <w:pPr>
      <w:tabs>
        <w:tab w:val="center" w:pos="4320"/>
        <w:tab w:val="right" w:pos="8640"/>
      </w:tabs>
    </w:pPr>
  </w:style>
  <w:style w:type="character" w:customStyle="1" w:styleId="FooterChar">
    <w:name w:val="Footer Char"/>
    <w:basedOn w:val="DefaultParagraphFont"/>
    <w:link w:val="Footer"/>
    <w:rsid w:val="00582899"/>
    <w:rPr>
      <w:rFonts w:ascii="Times" w:eastAsia="Times" w:hAnsi="Times" w:cs="Times New Roman"/>
      <w:sz w:val="24"/>
      <w:szCs w:val="20"/>
    </w:rPr>
  </w:style>
  <w:style w:type="character" w:styleId="PageNumber">
    <w:name w:val="page number"/>
    <w:basedOn w:val="DefaultParagraphFont"/>
    <w:rsid w:val="00582899"/>
  </w:style>
  <w:style w:type="paragraph" w:styleId="BodyText">
    <w:name w:val="Body Text"/>
    <w:basedOn w:val="Normal"/>
    <w:link w:val="BodyTextChar"/>
    <w:rsid w:val="00582899"/>
    <w:pPr>
      <w:tabs>
        <w:tab w:val="left" w:pos="540"/>
        <w:tab w:val="left" w:pos="1980"/>
        <w:tab w:val="left" w:pos="2790"/>
      </w:tabs>
    </w:pPr>
    <w:rPr>
      <w:rFonts w:ascii="Arial" w:hAnsi="Arial"/>
      <w:color w:val="FF0000"/>
      <w:sz w:val="22"/>
    </w:rPr>
  </w:style>
  <w:style w:type="character" w:customStyle="1" w:styleId="BodyTextChar">
    <w:name w:val="Body Text Char"/>
    <w:basedOn w:val="DefaultParagraphFont"/>
    <w:link w:val="BodyText"/>
    <w:rsid w:val="00582899"/>
    <w:rPr>
      <w:rFonts w:ascii="Arial" w:eastAsia="Times" w:hAnsi="Arial" w:cs="Times New Roman"/>
      <w:color w:val="FF0000"/>
      <w:szCs w:val="20"/>
    </w:rPr>
  </w:style>
  <w:style w:type="paragraph" w:styleId="BodyTextIndent2">
    <w:name w:val="Body Text Indent 2"/>
    <w:basedOn w:val="Normal"/>
    <w:link w:val="BodyTextIndent2Char"/>
    <w:rsid w:val="00582899"/>
    <w:pPr>
      <w:tabs>
        <w:tab w:val="left" w:pos="1080"/>
        <w:tab w:val="left" w:pos="1440"/>
        <w:tab w:val="left" w:pos="1980"/>
        <w:tab w:val="left" w:pos="2790"/>
        <w:tab w:val="left" w:pos="6480"/>
      </w:tabs>
      <w:ind w:left="360" w:hanging="360"/>
    </w:pPr>
    <w:rPr>
      <w:rFonts w:ascii="Arial" w:hAnsi="Arial"/>
      <w:color w:val="000000"/>
      <w:sz w:val="22"/>
    </w:rPr>
  </w:style>
  <w:style w:type="character" w:customStyle="1" w:styleId="BodyTextIndent2Char">
    <w:name w:val="Body Text Indent 2 Char"/>
    <w:basedOn w:val="DefaultParagraphFont"/>
    <w:link w:val="BodyTextIndent2"/>
    <w:rsid w:val="00582899"/>
    <w:rPr>
      <w:rFonts w:ascii="Arial" w:eastAsia="Times" w:hAnsi="Arial" w:cs="Times New Roman"/>
      <w:color w:val="000000"/>
      <w:szCs w:val="20"/>
    </w:rPr>
  </w:style>
  <w:style w:type="paragraph" w:styleId="BodyTextIndent3">
    <w:name w:val="Body Text Indent 3"/>
    <w:basedOn w:val="Normal"/>
    <w:link w:val="BodyTextIndent3Char"/>
    <w:rsid w:val="00582899"/>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basedOn w:val="DefaultParagraphFont"/>
    <w:link w:val="BodyTextIndent3"/>
    <w:rsid w:val="00582899"/>
    <w:rPr>
      <w:rFonts w:ascii="Arial" w:eastAsia="Times" w:hAnsi="Arial" w:cs="Times New Roman"/>
      <w:color w:val="000000"/>
      <w:szCs w:val="20"/>
    </w:rPr>
  </w:style>
  <w:style w:type="character" w:styleId="Hyperlink">
    <w:name w:val="Hyperlink"/>
    <w:rsid w:val="00582899"/>
    <w:rPr>
      <w:color w:val="0000FF"/>
      <w:u w:val="single"/>
    </w:rPr>
  </w:style>
  <w:style w:type="paragraph" w:styleId="BlockText">
    <w:name w:val="Block Text"/>
    <w:basedOn w:val="Normal"/>
    <w:rsid w:val="00582899"/>
    <w:pPr>
      <w:widowControl w:val="0"/>
      <w:autoSpaceDE w:val="0"/>
      <w:autoSpaceDN w:val="0"/>
      <w:adjustRightInd w:val="0"/>
      <w:ind w:left="720" w:right="-720" w:hanging="720"/>
    </w:pPr>
    <w:rPr>
      <w:rFonts w:ascii="Arial" w:eastAsia="Times New Roman" w:hAnsi="Arial" w:cs="Arial"/>
      <w:sz w:val="20"/>
      <w:szCs w:val="24"/>
    </w:rPr>
  </w:style>
  <w:style w:type="paragraph" w:styleId="BodyText2">
    <w:name w:val="Body Text 2"/>
    <w:basedOn w:val="Normal"/>
    <w:link w:val="BodyText2Char"/>
    <w:rsid w:val="00582899"/>
    <w:pPr>
      <w:spacing w:after="120" w:line="480" w:lineRule="auto"/>
    </w:pPr>
  </w:style>
  <w:style w:type="character" w:customStyle="1" w:styleId="BodyText2Char">
    <w:name w:val="Body Text 2 Char"/>
    <w:basedOn w:val="DefaultParagraphFont"/>
    <w:link w:val="BodyText2"/>
    <w:rsid w:val="00582899"/>
    <w:rPr>
      <w:rFonts w:ascii="Times" w:eastAsia="Times" w:hAnsi="Times" w:cs="Times New Roman"/>
      <w:sz w:val="24"/>
      <w:szCs w:val="20"/>
    </w:rPr>
  </w:style>
  <w:style w:type="paragraph" w:customStyle="1" w:styleId="DataField11pt-Single">
    <w:name w:val="Data Field 11pt-Single"/>
    <w:basedOn w:val="Normal"/>
    <w:rsid w:val="00582899"/>
    <w:pPr>
      <w:autoSpaceDE w:val="0"/>
      <w:autoSpaceDN w:val="0"/>
    </w:pPr>
    <w:rPr>
      <w:rFonts w:ascii="Arial" w:eastAsia="Times New Roman" w:hAnsi="Arial" w:cs="Arial"/>
      <w:sz w:val="22"/>
    </w:rPr>
  </w:style>
  <w:style w:type="character" w:customStyle="1" w:styleId="DataField11pt-SingleChar">
    <w:name w:val="Data Field 11pt-Single Char"/>
    <w:rsid w:val="00582899"/>
    <w:rPr>
      <w:rFonts w:ascii="Arial" w:hAnsi="Arial" w:cs="Arial"/>
      <w:sz w:val="22"/>
      <w:lang w:val="en-US" w:eastAsia="en-US" w:bidi="ar-SA"/>
    </w:rPr>
  </w:style>
  <w:style w:type="paragraph" w:customStyle="1" w:styleId="xmsonormal">
    <w:name w:val="x_msonormal"/>
    <w:basedOn w:val="Normal"/>
    <w:rsid w:val="00582899"/>
    <w:pPr>
      <w:spacing w:before="100" w:beforeAutospacing="1" w:after="100" w:afterAutospacing="1"/>
    </w:pPr>
    <w:rPr>
      <w:rFonts w:ascii="Arial Unicode MS" w:eastAsia="Arial Unicode MS" w:hAnsi="Arial Unicode MS" w:cs="Arial Unicode MS"/>
      <w:szCs w:val="24"/>
    </w:rPr>
  </w:style>
  <w:style w:type="character" w:styleId="FollowedHyperlink">
    <w:name w:val="FollowedHyperlink"/>
    <w:rsid w:val="00582899"/>
    <w:rPr>
      <w:color w:val="800080"/>
      <w:u w:val="single"/>
    </w:rPr>
  </w:style>
  <w:style w:type="character" w:customStyle="1" w:styleId="src">
    <w:name w:val="src"/>
    <w:basedOn w:val="DefaultParagraphFont"/>
    <w:rsid w:val="00582899"/>
  </w:style>
  <w:style w:type="character" w:customStyle="1" w:styleId="z3988">
    <w:name w:val="z3988"/>
    <w:basedOn w:val="DefaultParagraphFont"/>
    <w:rsid w:val="00582899"/>
  </w:style>
  <w:style w:type="paragraph" w:styleId="NormalWeb">
    <w:name w:val="Normal (Web)"/>
    <w:basedOn w:val="Normal"/>
    <w:uiPriority w:val="99"/>
    <w:unhideWhenUsed/>
    <w:rsid w:val="00582899"/>
    <w:pPr>
      <w:spacing w:before="100" w:beforeAutospacing="1" w:after="100" w:afterAutospacing="1"/>
    </w:pPr>
    <w:rPr>
      <w:rFonts w:ascii="Times New Roman" w:eastAsia="Times New Roman" w:hAnsi="Times New Roman"/>
      <w:szCs w:val="24"/>
    </w:rPr>
  </w:style>
  <w:style w:type="character" w:styleId="Emphasis">
    <w:name w:val="Emphasis"/>
    <w:qFormat/>
    <w:rsid w:val="00582899"/>
    <w:rPr>
      <w:i/>
      <w:iCs/>
    </w:rPr>
  </w:style>
  <w:style w:type="paragraph" w:styleId="PlainText">
    <w:name w:val="Plain Text"/>
    <w:basedOn w:val="Normal"/>
    <w:link w:val="PlainTextChar"/>
    <w:uiPriority w:val="99"/>
    <w:unhideWhenUsed/>
    <w:rsid w:val="00582899"/>
    <w:rPr>
      <w:rFonts w:ascii="Calibri" w:eastAsia="Calibri" w:hAnsi="Calibri"/>
      <w:sz w:val="22"/>
      <w:szCs w:val="21"/>
    </w:rPr>
  </w:style>
  <w:style w:type="character" w:customStyle="1" w:styleId="PlainTextChar">
    <w:name w:val="Plain Text Char"/>
    <w:basedOn w:val="DefaultParagraphFont"/>
    <w:link w:val="PlainText"/>
    <w:uiPriority w:val="99"/>
    <w:rsid w:val="00582899"/>
    <w:rPr>
      <w:rFonts w:ascii="Calibri" w:eastAsia="Calibri" w:hAnsi="Calibri" w:cs="Times New Roman"/>
      <w:szCs w:val="21"/>
    </w:rPr>
  </w:style>
  <w:style w:type="character" w:customStyle="1" w:styleId="h3">
    <w:name w:val="h3"/>
    <w:rsid w:val="00582899"/>
  </w:style>
  <w:style w:type="paragraph" w:styleId="BalloonText">
    <w:name w:val="Balloon Text"/>
    <w:basedOn w:val="Normal"/>
    <w:link w:val="BalloonTextChar"/>
    <w:rsid w:val="00582899"/>
    <w:rPr>
      <w:rFonts w:ascii="Tahoma" w:hAnsi="Tahoma" w:cs="Tahoma"/>
      <w:sz w:val="16"/>
      <w:szCs w:val="16"/>
    </w:rPr>
  </w:style>
  <w:style w:type="character" w:customStyle="1" w:styleId="BalloonTextChar">
    <w:name w:val="Balloon Text Char"/>
    <w:basedOn w:val="DefaultParagraphFont"/>
    <w:link w:val="BalloonText"/>
    <w:rsid w:val="00582899"/>
    <w:rPr>
      <w:rFonts w:ascii="Tahoma" w:eastAsia="Times" w:hAnsi="Tahoma" w:cs="Tahoma"/>
      <w:sz w:val="16"/>
      <w:szCs w:val="16"/>
    </w:rPr>
  </w:style>
  <w:style w:type="character" w:styleId="CommentReference">
    <w:name w:val="annotation reference"/>
    <w:rsid w:val="00582899"/>
    <w:rPr>
      <w:sz w:val="16"/>
      <w:szCs w:val="16"/>
    </w:rPr>
  </w:style>
  <w:style w:type="paragraph" w:styleId="CommentText">
    <w:name w:val="annotation text"/>
    <w:basedOn w:val="Normal"/>
    <w:link w:val="CommentTextChar"/>
    <w:rsid w:val="00582899"/>
    <w:rPr>
      <w:sz w:val="20"/>
    </w:rPr>
  </w:style>
  <w:style w:type="character" w:customStyle="1" w:styleId="CommentTextChar">
    <w:name w:val="Comment Text Char"/>
    <w:basedOn w:val="DefaultParagraphFont"/>
    <w:link w:val="CommentText"/>
    <w:rsid w:val="00582899"/>
    <w:rPr>
      <w:rFonts w:ascii="Times" w:eastAsia="Times" w:hAnsi="Times" w:cs="Times New Roman"/>
      <w:sz w:val="20"/>
      <w:szCs w:val="20"/>
    </w:rPr>
  </w:style>
  <w:style w:type="paragraph" w:styleId="CommentSubject">
    <w:name w:val="annotation subject"/>
    <w:basedOn w:val="CommentText"/>
    <w:next w:val="CommentText"/>
    <w:link w:val="CommentSubjectChar"/>
    <w:rsid w:val="00582899"/>
    <w:rPr>
      <w:b/>
      <w:bCs/>
    </w:rPr>
  </w:style>
  <w:style w:type="character" w:customStyle="1" w:styleId="CommentSubjectChar">
    <w:name w:val="Comment Subject Char"/>
    <w:basedOn w:val="CommentTextChar"/>
    <w:link w:val="CommentSubject"/>
    <w:rsid w:val="00582899"/>
    <w:rPr>
      <w:rFonts w:ascii="Times" w:eastAsia="Times" w:hAnsi="Times" w:cs="Times New Roman"/>
      <w:b/>
      <w:bCs/>
      <w:sz w:val="20"/>
      <w:szCs w:val="20"/>
    </w:rPr>
  </w:style>
  <w:style w:type="paragraph" w:styleId="ListParagraph">
    <w:name w:val="List Paragraph"/>
    <w:basedOn w:val="Normal"/>
    <w:uiPriority w:val="34"/>
    <w:qFormat/>
    <w:rsid w:val="00582899"/>
    <w:pPr>
      <w:ind w:left="720"/>
    </w:pPr>
    <w:rPr>
      <w:rFonts w:ascii="Calibri" w:eastAsia="Calibri" w:hAnsi="Calibri" w:cs="Calibri"/>
      <w:sz w:val="22"/>
      <w:szCs w:val="22"/>
    </w:rPr>
  </w:style>
  <w:style w:type="character" w:styleId="Strong">
    <w:name w:val="Strong"/>
    <w:basedOn w:val="DefaultParagraphFont"/>
    <w:uiPriority w:val="22"/>
    <w:qFormat/>
    <w:rsid w:val="00E73439"/>
    <w:rPr>
      <w:b/>
      <w:bCs/>
    </w:rPr>
  </w:style>
  <w:style w:type="paragraph" w:customStyle="1" w:styleId="Default">
    <w:name w:val="Default"/>
    <w:rsid w:val="001139A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A672A"/>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8377">
      <w:bodyDiv w:val="1"/>
      <w:marLeft w:val="0"/>
      <w:marRight w:val="0"/>
      <w:marTop w:val="0"/>
      <w:marBottom w:val="0"/>
      <w:divBdr>
        <w:top w:val="none" w:sz="0" w:space="0" w:color="auto"/>
        <w:left w:val="none" w:sz="0" w:space="0" w:color="auto"/>
        <w:bottom w:val="none" w:sz="0" w:space="0" w:color="auto"/>
        <w:right w:val="none" w:sz="0" w:space="0" w:color="auto"/>
      </w:divBdr>
      <w:divsChild>
        <w:div w:id="494494197">
          <w:marLeft w:val="0"/>
          <w:marRight w:val="0"/>
          <w:marTop w:val="0"/>
          <w:marBottom w:val="0"/>
          <w:divBdr>
            <w:top w:val="none" w:sz="0" w:space="0" w:color="auto"/>
            <w:left w:val="none" w:sz="0" w:space="0" w:color="auto"/>
            <w:bottom w:val="none" w:sz="0" w:space="0" w:color="auto"/>
            <w:right w:val="none" w:sz="0" w:space="0" w:color="auto"/>
          </w:divBdr>
        </w:div>
      </w:divsChild>
    </w:div>
    <w:div w:id="788936642">
      <w:bodyDiv w:val="1"/>
      <w:marLeft w:val="0"/>
      <w:marRight w:val="0"/>
      <w:marTop w:val="0"/>
      <w:marBottom w:val="0"/>
      <w:divBdr>
        <w:top w:val="none" w:sz="0" w:space="0" w:color="auto"/>
        <w:left w:val="none" w:sz="0" w:space="0" w:color="auto"/>
        <w:bottom w:val="none" w:sz="0" w:space="0" w:color="auto"/>
        <w:right w:val="none" w:sz="0" w:space="0" w:color="auto"/>
      </w:divBdr>
    </w:div>
    <w:div w:id="972099060">
      <w:bodyDiv w:val="1"/>
      <w:marLeft w:val="0"/>
      <w:marRight w:val="0"/>
      <w:marTop w:val="0"/>
      <w:marBottom w:val="0"/>
      <w:divBdr>
        <w:top w:val="none" w:sz="0" w:space="0" w:color="auto"/>
        <w:left w:val="none" w:sz="0" w:space="0" w:color="auto"/>
        <w:bottom w:val="none" w:sz="0" w:space="0" w:color="auto"/>
        <w:right w:val="none" w:sz="0" w:space="0" w:color="auto"/>
      </w:divBdr>
    </w:div>
    <w:div w:id="995763020">
      <w:bodyDiv w:val="1"/>
      <w:marLeft w:val="0"/>
      <w:marRight w:val="0"/>
      <w:marTop w:val="0"/>
      <w:marBottom w:val="0"/>
      <w:divBdr>
        <w:top w:val="none" w:sz="0" w:space="0" w:color="auto"/>
        <w:left w:val="none" w:sz="0" w:space="0" w:color="auto"/>
        <w:bottom w:val="none" w:sz="0" w:space="0" w:color="auto"/>
        <w:right w:val="none" w:sz="0" w:space="0" w:color="auto"/>
      </w:divBdr>
    </w:div>
    <w:div w:id="1454711651">
      <w:bodyDiv w:val="1"/>
      <w:marLeft w:val="0"/>
      <w:marRight w:val="0"/>
      <w:marTop w:val="0"/>
      <w:marBottom w:val="0"/>
      <w:divBdr>
        <w:top w:val="none" w:sz="0" w:space="0" w:color="auto"/>
        <w:left w:val="none" w:sz="0" w:space="0" w:color="auto"/>
        <w:bottom w:val="none" w:sz="0" w:space="0" w:color="auto"/>
        <w:right w:val="none" w:sz="0" w:space="0" w:color="auto"/>
      </w:divBdr>
      <w:divsChild>
        <w:div w:id="1078747508">
          <w:marLeft w:val="0"/>
          <w:marRight w:val="0"/>
          <w:marTop w:val="0"/>
          <w:marBottom w:val="0"/>
          <w:divBdr>
            <w:top w:val="none" w:sz="0" w:space="0" w:color="auto"/>
            <w:left w:val="none" w:sz="0" w:space="0" w:color="auto"/>
            <w:bottom w:val="none" w:sz="0" w:space="0" w:color="auto"/>
            <w:right w:val="none" w:sz="0" w:space="0" w:color="auto"/>
          </w:divBdr>
          <w:divsChild>
            <w:div w:id="1645506758">
              <w:marLeft w:val="0"/>
              <w:marRight w:val="0"/>
              <w:marTop w:val="0"/>
              <w:marBottom w:val="0"/>
              <w:divBdr>
                <w:top w:val="none" w:sz="0" w:space="0" w:color="auto"/>
                <w:left w:val="none" w:sz="0" w:space="0" w:color="auto"/>
                <w:bottom w:val="none" w:sz="0" w:space="0" w:color="auto"/>
                <w:right w:val="none" w:sz="0" w:space="0" w:color="auto"/>
              </w:divBdr>
            </w:div>
            <w:div w:id="90393906">
              <w:marLeft w:val="0"/>
              <w:marRight w:val="0"/>
              <w:marTop w:val="0"/>
              <w:marBottom w:val="0"/>
              <w:divBdr>
                <w:top w:val="none" w:sz="0" w:space="0" w:color="auto"/>
                <w:left w:val="none" w:sz="0" w:space="0" w:color="auto"/>
                <w:bottom w:val="none" w:sz="0" w:space="0" w:color="auto"/>
                <w:right w:val="none" w:sz="0" w:space="0" w:color="auto"/>
              </w:divBdr>
            </w:div>
          </w:divsChild>
        </w:div>
        <w:div w:id="259065184">
          <w:marLeft w:val="0"/>
          <w:marRight w:val="0"/>
          <w:marTop w:val="0"/>
          <w:marBottom w:val="0"/>
          <w:divBdr>
            <w:top w:val="none" w:sz="0" w:space="0" w:color="auto"/>
            <w:left w:val="none" w:sz="0" w:space="0" w:color="auto"/>
            <w:bottom w:val="none" w:sz="0" w:space="0" w:color="auto"/>
            <w:right w:val="none" w:sz="0" w:space="0" w:color="auto"/>
          </w:divBdr>
          <w:divsChild>
            <w:div w:id="1572228268">
              <w:marLeft w:val="0"/>
              <w:marRight w:val="0"/>
              <w:marTop w:val="0"/>
              <w:marBottom w:val="0"/>
              <w:divBdr>
                <w:top w:val="none" w:sz="0" w:space="0" w:color="auto"/>
                <w:left w:val="none" w:sz="0" w:space="0" w:color="auto"/>
                <w:bottom w:val="none" w:sz="0" w:space="0" w:color="auto"/>
                <w:right w:val="none" w:sz="0" w:space="0" w:color="auto"/>
              </w:divBdr>
              <w:divsChild>
                <w:div w:id="1626814937">
                  <w:marLeft w:val="0"/>
                  <w:marRight w:val="0"/>
                  <w:marTop w:val="0"/>
                  <w:marBottom w:val="0"/>
                  <w:divBdr>
                    <w:top w:val="none" w:sz="0" w:space="0" w:color="auto"/>
                    <w:left w:val="none" w:sz="0" w:space="0" w:color="auto"/>
                    <w:bottom w:val="none" w:sz="0" w:space="0" w:color="auto"/>
                    <w:right w:val="none" w:sz="0" w:space="0" w:color="auto"/>
                  </w:divBdr>
                  <w:divsChild>
                    <w:div w:id="1102146757">
                      <w:marLeft w:val="0"/>
                      <w:marRight w:val="0"/>
                      <w:marTop w:val="0"/>
                      <w:marBottom w:val="0"/>
                      <w:divBdr>
                        <w:top w:val="none" w:sz="0" w:space="0" w:color="auto"/>
                        <w:left w:val="none" w:sz="0" w:space="0" w:color="auto"/>
                        <w:bottom w:val="none" w:sz="0" w:space="0" w:color="auto"/>
                        <w:right w:val="none" w:sz="0" w:space="0" w:color="auto"/>
                      </w:divBdr>
                    </w:div>
                  </w:divsChild>
                </w:div>
                <w:div w:id="1608075525">
                  <w:marLeft w:val="0"/>
                  <w:marRight w:val="0"/>
                  <w:marTop w:val="0"/>
                  <w:marBottom w:val="0"/>
                  <w:divBdr>
                    <w:top w:val="none" w:sz="0" w:space="0" w:color="auto"/>
                    <w:left w:val="none" w:sz="0" w:space="0" w:color="auto"/>
                    <w:bottom w:val="none" w:sz="0" w:space="0" w:color="auto"/>
                    <w:right w:val="none" w:sz="0" w:space="0" w:color="auto"/>
                  </w:divBdr>
                  <w:divsChild>
                    <w:div w:id="1535343897">
                      <w:marLeft w:val="0"/>
                      <w:marRight w:val="0"/>
                      <w:marTop w:val="0"/>
                      <w:marBottom w:val="0"/>
                      <w:divBdr>
                        <w:top w:val="none" w:sz="0" w:space="0" w:color="auto"/>
                        <w:left w:val="none" w:sz="0" w:space="0" w:color="auto"/>
                        <w:bottom w:val="none" w:sz="0" w:space="0" w:color="auto"/>
                        <w:right w:val="none" w:sz="0" w:space="0" w:color="auto"/>
                      </w:divBdr>
                    </w:div>
                  </w:divsChild>
                </w:div>
                <w:div w:id="1757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8095">
          <w:marLeft w:val="0"/>
          <w:marRight w:val="0"/>
          <w:marTop w:val="0"/>
          <w:marBottom w:val="0"/>
          <w:divBdr>
            <w:top w:val="none" w:sz="0" w:space="0" w:color="auto"/>
            <w:left w:val="none" w:sz="0" w:space="0" w:color="auto"/>
            <w:bottom w:val="none" w:sz="0" w:space="0" w:color="auto"/>
            <w:right w:val="none" w:sz="0" w:space="0" w:color="auto"/>
          </w:divBdr>
          <w:divsChild>
            <w:div w:id="408037743">
              <w:marLeft w:val="0"/>
              <w:marRight w:val="0"/>
              <w:marTop w:val="0"/>
              <w:marBottom w:val="0"/>
              <w:divBdr>
                <w:top w:val="none" w:sz="0" w:space="0" w:color="auto"/>
                <w:left w:val="none" w:sz="0" w:space="0" w:color="auto"/>
                <w:bottom w:val="none" w:sz="0" w:space="0" w:color="auto"/>
                <w:right w:val="none" w:sz="0" w:space="0" w:color="auto"/>
              </w:divBdr>
              <w:divsChild>
                <w:div w:id="1676348577">
                  <w:marLeft w:val="0"/>
                  <w:marRight w:val="0"/>
                  <w:marTop w:val="0"/>
                  <w:marBottom w:val="0"/>
                  <w:divBdr>
                    <w:top w:val="none" w:sz="0" w:space="0" w:color="auto"/>
                    <w:left w:val="none" w:sz="0" w:space="0" w:color="auto"/>
                    <w:bottom w:val="none" w:sz="0" w:space="0" w:color="auto"/>
                    <w:right w:val="none" w:sz="0" w:space="0" w:color="auto"/>
                  </w:divBdr>
                  <w:divsChild>
                    <w:div w:id="1518035479">
                      <w:marLeft w:val="0"/>
                      <w:marRight w:val="0"/>
                      <w:marTop w:val="0"/>
                      <w:marBottom w:val="0"/>
                      <w:divBdr>
                        <w:top w:val="none" w:sz="0" w:space="0" w:color="auto"/>
                        <w:left w:val="none" w:sz="0" w:space="0" w:color="auto"/>
                        <w:bottom w:val="none" w:sz="0" w:space="0" w:color="auto"/>
                        <w:right w:val="none" w:sz="0" w:space="0" w:color="auto"/>
                      </w:divBdr>
                      <w:divsChild>
                        <w:div w:id="1020468842">
                          <w:marLeft w:val="0"/>
                          <w:marRight w:val="0"/>
                          <w:marTop w:val="0"/>
                          <w:marBottom w:val="0"/>
                          <w:divBdr>
                            <w:top w:val="none" w:sz="0" w:space="0" w:color="auto"/>
                            <w:left w:val="none" w:sz="0" w:space="0" w:color="auto"/>
                            <w:bottom w:val="none" w:sz="0" w:space="0" w:color="auto"/>
                            <w:right w:val="none" w:sz="0" w:space="0" w:color="auto"/>
                          </w:divBdr>
                        </w:div>
                      </w:divsChild>
                    </w:div>
                    <w:div w:id="1015811150">
                      <w:marLeft w:val="0"/>
                      <w:marRight w:val="0"/>
                      <w:marTop w:val="0"/>
                      <w:marBottom w:val="0"/>
                      <w:divBdr>
                        <w:top w:val="none" w:sz="0" w:space="0" w:color="auto"/>
                        <w:left w:val="none" w:sz="0" w:space="0" w:color="auto"/>
                        <w:bottom w:val="none" w:sz="0" w:space="0" w:color="auto"/>
                        <w:right w:val="none" w:sz="0" w:space="0" w:color="auto"/>
                      </w:divBdr>
                      <w:divsChild>
                        <w:div w:id="564800663">
                          <w:marLeft w:val="0"/>
                          <w:marRight w:val="0"/>
                          <w:marTop w:val="0"/>
                          <w:marBottom w:val="0"/>
                          <w:divBdr>
                            <w:top w:val="none" w:sz="0" w:space="0" w:color="auto"/>
                            <w:left w:val="none" w:sz="0" w:space="0" w:color="auto"/>
                            <w:bottom w:val="none" w:sz="0" w:space="0" w:color="auto"/>
                            <w:right w:val="none" w:sz="0" w:space="0" w:color="auto"/>
                          </w:divBdr>
                        </w:div>
                      </w:divsChild>
                    </w:div>
                    <w:div w:id="3217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89">
              <w:marLeft w:val="0"/>
              <w:marRight w:val="0"/>
              <w:marTop w:val="0"/>
              <w:marBottom w:val="0"/>
              <w:divBdr>
                <w:top w:val="none" w:sz="0" w:space="0" w:color="auto"/>
                <w:left w:val="none" w:sz="0" w:space="0" w:color="auto"/>
                <w:bottom w:val="none" w:sz="0" w:space="0" w:color="auto"/>
                <w:right w:val="none" w:sz="0" w:space="0" w:color="auto"/>
              </w:divBdr>
              <w:divsChild>
                <w:div w:id="1876965462">
                  <w:marLeft w:val="0"/>
                  <w:marRight w:val="0"/>
                  <w:marTop w:val="0"/>
                  <w:marBottom w:val="0"/>
                  <w:divBdr>
                    <w:top w:val="none" w:sz="0" w:space="0" w:color="auto"/>
                    <w:left w:val="none" w:sz="0" w:space="0" w:color="auto"/>
                    <w:bottom w:val="none" w:sz="0" w:space="0" w:color="auto"/>
                    <w:right w:val="none" w:sz="0" w:space="0" w:color="auto"/>
                  </w:divBdr>
                  <w:divsChild>
                    <w:div w:id="808668295">
                      <w:marLeft w:val="0"/>
                      <w:marRight w:val="0"/>
                      <w:marTop w:val="0"/>
                      <w:marBottom w:val="0"/>
                      <w:divBdr>
                        <w:top w:val="none" w:sz="0" w:space="0" w:color="auto"/>
                        <w:left w:val="none" w:sz="0" w:space="0" w:color="auto"/>
                        <w:bottom w:val="none" w:sz="0" w:space="0" w:color="auto"/>
                        <w:right w:val="none" w:sz="0" w:space="0" w:color="auto"/>
                      </w:divBdr>
                      <w:divsChild>
                        <w:div w:id="558856789">
                          <w:marLeft w:val="0"/>
                          <w:marRight w:val="0"/>
                          <w:marTop w:val="0"/>
                          <w:marBottom w:val="0"/>
                          <w:divBdr>
                            <w:top w:val="none" w:sz="0" w:space="0" w:color="auto"/>
                            <w:left w:val="none" w:sz="0" w:space="0" w:color="auto"/>
                            <w:bottom w:val="none" w:sz="0" w:space="0" w:color="auto"/>
                            <w:right w:val="none" w:sz="0" w:space="0" w:color="auto"/>
                          </w:divBdr>
                        </w:div>
                      </w:divsChild>
                    </w:div>
                    <w:div w:id="1793134534">
                      <w:marLeft w:val="0"/>
                      <w:marRight w:val="0"/>
                      <w:marTop w:val="0"/>
                      <w:marBottom w:val="0"/>
                      <w:divBdr>
                        <w:top w:val="none" w:sz="0" w:space="0" w:color="auto"/>
                        <w:left w:val="none" w:sz="0" w:space="0" w:color="auto"/>
                        <w:bottom w:val="none" w:sz="0" w:space="0" w:color="auto"/>
                        <w:right w:val="none" w:sz="0" w:space="0" w:color="auto"/>
                      </w:divBdr>
                      <w:divsChild>
                        <w:div w:id="1729764270">
                          <w:marLeft w:val="0"/>
                          <w:marRight w:val="0"/>
                          <w:marTop w:val="0"/>
                          <w:marBottom w:val="0"/>
                          <w:divBdr>
                            <w:top w:val="none" w:sz="0" w:space="0" w:color="auto"/>
                            <w:left w:val="none" w:sz="0" w:space="0" w:color="auto"/>
                            <w:bottom w:val="none" w:sz="0" w:space="0" w:color="auto"/>
                            <w:right w:val="none" w:sz="0" w:space="0" w:color="auto"/>
                          </w:divBdr>
                        </w:div>
                      </w:divsChild>
                    </w:div>
                    <w:div w:id="566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70">
              <w:marLeft w:val="0"/>
              <w:marRight w:val="0"/>
              <w:marTop w:val="0"/>
              <w:marBottom w:val="0"/>
              <w:divBdr>
                <w:top w:val="none" w:sz="0" w:space="0" w:color="auto"/>
                <w:left w:val="none" w:sz="0" w:space="0" w:color="auto"/>
                <w:bottom w:val="none" w:sz="0" w:space="0" w:color="auto"/>
                <w:right w:val="none" w:sz="0" w:space="0" w:color="auto"/>
              </w:divBdr>
              <w:divsChild>
                <w:div w:id="550190289">
                  <w:marLeft w:val="0"/>
                  <w:marRight w:val="0"/>
                  <w:marTop w:val="0"/>
                  <w:marBottom w:val="0"/>
                  <w:divBdr>
                    <w:top w:val="none" w:sz="0" w:space="0" w:color="auto"/>
                    <w:left w:val="none" w:sz="0" w:space="0" w:color="auto"/>
                    <w:bottom w:val="none" w:sz="0" w:space="0" w:color="auto"/>
                    <w:right w:val="none" w:sz="0" w:space="0" w:color="auto"/>
                  </w:divBdr>
                  <w:divsChild>
                    <w:div w:id="1141189504">
                      <w:marLeft w:val="0"/>
                      <w:marRight w:val="0"/>
                      <w:marTop w:val="0"/>
                      <w:marBottom w:val="0"/>
                      <w:divBdr>
                        <w:top w:val="none" w:sz="0" w:space="0" w:color="auto"/>
                        <w:left w:val="none" w:sz="0" w:space="0" w:color="auto"/>
                        <w:bottom w:val="none" w:sz="0" w:space="0" w:color="auto"/>
                        <w:right w:val="none" w:sz="0" w:space="0" w:color="auto"/>
                      </w:divBdr>
                      <w:divsChild>
                        <w:div w:id="119301469">
                          <w:marLeft w:val="0"/>
                          <w:marRight w:val="0"/>
                          <w:marTop w:val="0"/>
                          <w:marBottom w:val="0"/>
                          <w:divBdr>
                            <w:top w:val="none" w:sz="0" w:space="0" w:color="auto"/>
                            <w:left w:val="none" w:sz="0" w:space="0" w:color="auto"/>
                            <w:bottom w:val="none" w:sz="0" w:space="0" w:color="auto"/>
                            <w:right w:val="none" w:sz="0" w:space="0" w:color="auto"/>
                          </w:divBdr>
                        </w:div>
                      </w:divsChild>
                    </w:div>
                    <w:div w:id="1619068421">
                      <w:marLeft w:val="0"/>
                      <w:marRight w:val="0"/>
                      <w:marTop w:val="0"/>
                      <w:marBottom w:val="0"/>
                      <w:divBdr>
                        <w:top w:val="none" w:sz="0" w:space="0" w:color="auto"/>
                        <w:left w:val="none" w:sz="0" w:space="0" w:color="auto"/>
                        <w:bottom w:val="none" w:sz="0" w:space="0" w:color="auto"/>
                        <w:right w:val="none" w:sz="0" w:space="0" w:color="auto"/>
                      </w:divBdr>
                      <w:divsChild>
                        <w:div w:id="1586376613">
                          <w:marLeft w:val="0"/>
                          <w:marRight w:val="0"/>
                          <w:marTop w:val="0"/>
                          <w:marBottom w:val="0"/>
                          <w:divBdr>
                            <w:top w:val="none" w:sz="0" w:space="0" w:color="auto"/>
                            <w:left w:val="none" w:sz="0" w:space="0" w:color="auto"/>
                            <w:bottom w:val="none" w:sz="0" w:space="0" w:color="auto"/>
                            <w:right w:val="none" w:sz="0" w:space="0" w:color="auto"/>
                          </w:divBdr>
                        </w:div>
                      </w:divsChild>
                    </w:div>
                    <w:div w:id="1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946">
              <w:marLeft w:val="0"/>
              <w:marRight w:val="0"/>
              <w:marTop w:val="0"/>
              <w:marBottom w:val="0"/>
              <w:divBdr>
                <w:top w:val="none" w:sz="0" w:space="0" w:color="auto"/>
                <w:left w:val="none" w:sz="0" w:space="0" w:color="auto"/>
                <w:bottom w:val="none" w:sz="0" w:space="0" w:color="auto"/>
                <w:right w:val="none" w:sz="0" w:space="0" w:color="auto"/>
              </w:divBdr>
              <w:divsChild>
                <w:div w:id="830222564">
                  <w:marLeft w:val="0"/>
                  <w:marRight w:val="0"/>
                  <w:marTop w:val="0"/>
                  <w:marBottom w:val="0"/>
                  <w:divBdr>
                    <w:top w:val="none" w:sz="0" w:space="0" w:color="auto"/>
                    <w:left w:val="none" w:sz="0" w:space="0" w:color="auto"/>
                    <w:bottom w:val="none" w:sz="0" w:space="0" w:color="auto"/>
                    <w:right w:val="none" w:sz="0" w:space="0" w:color="auto"/>
                  </w:divBdr>
                  <w:divsChild>
                    <w:div w:id="1599680413">
                      <w:marLeft w:val="0"/>
                      <w:marRight w:val="0"/>
                      <w:marTop w:val="0"/>
                      <w:marBottom w:val="0"/>
                      <w:divBdr>
                        <w:top w:val="none" w:sz="0" w:space="0" w:color="auto"/>
                        <w:left w:val="none" w:sz="0" w:space="0" w:color="auto"/>
                        <w:bottom w:val="none" w:sz="0" w:space="0" w:color="auto"/>
                        <w:right w:val="none" w:sz="0" w:space="0" w:color="auto"/>
                      </w:divBdr>
                      <w:divsChild>
                        <w:div w:id="1101487119">
                          <w:marLeft w:val="0"/>
                          <w:marRight w:val="0"/>
                          <w:marTop w:val="0"/>
                          <w:marBottom w:val="0"/>
                          <w:divBdr>
                            <w:top w:val="none" w:sz="0" w:space="0" w:color="auto"/>
                            <w:left w:val="none" w:sz="0" w:space="0" w:color="auto"/>
                            <w:bottom w:val="none" w:sz="0" w:space="0" w:color="auto"/>
                            <w:right w:val="none" w:sz="0" w:space="0" w:color="auto"/>
                          </w:divBdr>
                        </w:div>
                      </w:divsChild>
                    </w:div>
                    <w:div w:id="1343823604">
                      <w:marLeft w:val="0"/>
                      <w:marRight w:val="0"/>
                      <w:marTop w:val="0"/>
                      <w:marBottom w:val="0"/>
                      <w:divBdr>
                        <w:top w:val="none" w:sz="0" w:space="0" w:color="auto"/>
                        <w:left w:val="none" w:sz="0" w:space="0" w:color="auto"/>
                        <w:bottom w:val="none" w:sz="0" w:space="0" w:color="auto"/>
                        <w:right w:val="none" w:sz="0" w:space="0" w:color="auto"/>
                      </w:divBdr>
                      <w:divsChild>
                        <w:div w:id="579680752">
                          <w:marLeft w:val="0"/>
                          <w:marRight w:val="0"/>
                          <w:marTop w:val="0"/>
                          <w:marBottom w:val="0"/>
                          <w:divBdr>
                            <w:top w:val="none" w:sz="0" w:space="0" w:color="auto"/>
                            <w:left w:val="none" w:sz="0" w:space="0" w:color="auto"/>
                            <w:bottom w:val="none" w:sz="0" w:space="0" w:color="auto"/>
                            <w:right w:val="none" w:sz="0" w:space="0" w:color="auto"/>
                          </w:divBdr>
                        </w:div>
                      </w:divsChild>
                    </w:div>
                    <w:div w:id="1707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6237">
              <w:marLeft w:val="0"/>
              <w:marRight w:val="0"/>
              <w:marTop w:val="0"/>
              <w:marBottom w:val="0"/>
              <w:divBdr>
                <w:top w:val="none" w:sz="0" w:space="0" w:color="auto"/>
                <w:left w:val="none" w:sz="0" w:space="0" w:color="auto"/>
                <w:bottom w:val="none" w:sz="0" w:space="0" w:color="auto"/>
                <w:right w:val="none" w:sz="0" w:space="0" w:color="auto"/>
              </w:divBdr>
              <w:divsChild>
                <w:div w:id="892154750">
                  <w:marLeft w:val="0"/>
                  <w:marRight w:val="0"/>
                  <w:marTop w:val="0"/>
                  <w:marBottom w:val="0"/>
                  <w:divBdr>
                    <w:top w:val="none" w:sz="0" w:space="0" w:color="auto"/>
                    <w:left w:val="none" w:sz="0" w:space="0" w:color="auto"/>
                    <w:bottom w:val="none" w:sz="0" w:space="0" w:color="auto"/>
                    <w:right w:val="none" w:sz="0" w:space="0" w:color="auto"/>
                  </w:divBdr>
                  <w:divsChild>
                    <w:div w:id="1645967145">
                      <w:marLeft w:val="0"/>
                      <w:marRight w:val="0"/>
                      <w:marTop w:val="0"/>
                      <w:marBottom w:val="0"/>
                      <w:divBdr>
                        <w:top w:val="none" w:sz="0" w:space="0" w:color="auto"/>
                        <w:left w:val="none" w:sz="0" w:space="0" w:color="auto"/>
                        <w:bottom w:val="none" w:sz="0" w:space="0" w:color="auto"/>
                        <w:right w:val="none" w:sz="0" w:space="0" w:color="auto"/>
                      </w:divBdr>
                      <w:divsChild>
                        <w:div w:id="290012867">
                          <w:marLeft w:val="0"/>
                          <w:marRight w:val="0"/>
                          <w:marTop w:val="0"/>
                          <w:marBottom w:val="0"/>
                          <w:divBdr>
                            <w:top w:val="none" w:sz="0" w:space="0" w:color="auto"/>
                            <w:left w:val="none" w:sz="0" w:space="0" w:color="auto"/>
                            <w:bottom w:val="none" w:sz="0" w:space="0" w:color="auto"/>
                            <w:right w:val="none" w:sz="0" w:space="0" w:color="auto"/>
                          </w:divBdr>
                        </w:div>
                      </w:divsChild>
                    </w:div>
                    <w:div w:id="1864900304">
                      <w:marLeft w:val="0"/>
                      <w:marRight w:val="0"/>
                      <w:marTop w:val="0"/>
                      <w:marBottom w:val="0"/>
                      <w:divBdr>
                        <w:top w:val="none" w:sz="0" w:space="0" w:color="auto"/>
                        <w:left w:val="none" w:sz="0" w:space="0" w:color="auto"/>
                        <w:bottom w:val="none" w:sz="0" w:space="0" w:color="auto"/>
                        <w:right w:val="none" w:sz="0" w:space="0" w:color="auto"/>
                      </w:divBdr>
                      <w:divsChild>
                        <w:div w:id="1736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936290">
      <w:bodyDiv w:val="1"/>
      <w:marLeft w:val="0"/>
      <w:marRight w:val="0"/>
      <w:marTop w:val="0"/>
      <w:marBottom w:val="0"/>
      <w:divBdr>
        <w:top w:val="none" w:sz="0" w:space="0" w:color="auto"/>
        <w:left w:val="none" w:sz="0" w:space="0" w:color="auto"/>
        <w:bottom w:val="none" w:sz="0" w:space="0" w:color="auto"/>
        <w:right w:val="none" w:sz="0" w:space="0" w:color="auto"/>
      </w:divBdr>
    </w:div>
    <w:div w:id="1737969363">
      <w:bodyDiv w:val="1"/>
      <w:marLeft w:val="0"/>
      <w:marRight w:val="0"/>
      <w:marTop w:val="0"/>
      <w:marBottom w:val="0"/>
      <w:divBdr>
        <w:top w:val="none" w:sz="0" w:space="0" w:color="auto"/>
        <w:left w:val="none" w:sz="0" w:space="0" w:color="auto"/>
        <w:bottom w:val="none" w:sz="0" w:space="0" w:color="auto"/>
        <w:right w:val="none" w:sz="0" w:space="0" w:color="auto"/>
      </w:divBdr>
    </w:div>
    <w:div w:id="1946687213">
      <w:bodyDiv w:val="1"/>
      <w:marLeft w:val="0"/>
      <w:marRight w:val="0"/>
      <w:marTop w:val="0"/>
      <w:marBottom w:val="0"/>
      <w:divBdr>
        <w:top w:val="none" w:sz="0" w:space="0" w:color="auto"/>
        <w:left w:val="none" w:sz="0" w:space="0" w:color="auto"/>
        <w:bottom w:val="none" w:sz="0" w:space="0" w:color="auto"/>
        <w:right w:val="none" w:sz="0" w:space="0" w:color="auto"/>
      </w:divBdr>
    </w:div>
    <w:div w:id="2064985780">
      <w:bodyDiv w:val="1"/>
      <w:marLeft w:val="0"/>
      <w:marRight w:val="0"/>
      <w:marTop w:val="0"/>
      <w:marBottom w:val="0"/>
      <w:divBdr>
        <w:top w:val="none" w:sz="0" w:space="0" w:color="auto"/>
        <w:left w:val="none" w:sz="0" w:space="0" w:color="auto"/>
        <w:bottom w:val="none" w:sz="0" w:space="0" w:color="auto"/>
        <w:right w:val="none" w:sz="0" w:space="0" w:color="auto"/>
      </w:divBdr>
      <w:divsChild>
        <w:div w:id="1500385058">
          <w:marLeft w:val="0"/>
          <w:marRight w:val="0"/>
          <w:marTop w:val="0"/>
          <w:marBottom w:val="0"/>
          <w:divBdr>
            <w:top w:val="none" w:sz="0" w:space="0" w:color="auto"/>
            <w:left w:val="none" w:sz="0" w:space="0" w:color="auto"/>
            <w:bottom w:val="none" w:sz="0" w:space="0" w:color="auto"/>
            <w:right w:val="none" w:sz="0" w:space="0" w:color="auto"/>
          </w:divBdr>
          <w:divsChild>
            <w:div w:id="570774109">
              <w:marLeft w:val="0"/>
              <w:marRight w:val="0"/>
              <w:marTop w:val="0"/>
              <w:marBottom w:val="0"/>
              <w:divBdr>
                <w:top w:val="none" w:sz="0" w:space="0" w:color="auto"/>
                <w:left w:val="none" w:sz="0" w:space="0" w:color="auto"/>
                <w:bottom w:val="none" w:sz="0" w:space="0" w:color="auto"/>
                <w:right w:val="none" w:sz="0" w:space="0" w:color="auto"/>
              </w:divBdr>
              <w:divsChild>
                <w:div w:id="1393456624">
                  <w:marLeft w:val="0"/>
                  <w:marRight w:val="0"/>
                  <w:marTop w:val="0"/>
                  <w:marBottom w:val="0"/>
                  <w:divBdr>
                    <w:top w:val="none" w:sz="0" w:space="0" w:color="auto"/>
                    <w:left w:val="none" w:sz="0" w:space="0" w:color="auto"/>
                    <w:bottom w:val="none" w:sz="0" w:space="0" w:color="auto"/>
                    <w:right w:val="none" w:sz="0" w:space="0" w:color="auto"/>
                  </w:divBdr>
                  <w:divsChild>
                    <w:div w:id="16960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4548">
          <w:marLeft w:val="0"/>
          <w:marRight w:val="0"/>
          <w:marTop w:val="0"/>
          <w:marBottom w:val="0"/>
          <w:divBdr>
            <w:top w:val="none" w:sz="0" w:space="0" w:color="auto"/>
            <w:left w:val="none" w:sz="0" w:space="0" w:color="auto"/>
            <w:bottom w:val="none" w:sz="0" w:space="0" w:color="auto"/>
            <w:right w:val="none" w:sz="0" w:space="0" w:color="auto"/>
          </w:divBdr>
          <w:divsChild>
            <w:div w:id="2499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tismsciencefoundation.org/news/early-behaviors-may-explain-gender-differences-in-autism/" TargetMode="External"/><Relationship Id="rId18" Type="http://schemas.openxmlformats.org/officeDocument/2006/relationships/hyperlink" Target="http://www.parentherald.com/articles/19937/20160210/autism-news-update-girls-with-autism-deal-easier-with-their-condition.htm" TargetMode="External"/><Relationship Id="rId26" Type="http://schemas.openxmlformats.org/officeDocument/2006/relationships/hyperlink" Target="http://sfari.org/news-and-opinion/news/2014/studies-question-link-between-head-circumference-autism" TargetMode="External"/><Relationship Id="rId3" Type="http://schemas.openxmlformats.org/officeDocument/2006/relationships/styles" Target="styles.xml"/><Relationship Id="rId21" Type="http://schemas.openxmlformats.org/officeDocument/2006/relationships/hyperlink" Target="http://news.yale.edu/2015/07/20/making-miniature-brains-skin-cells-better-understand-autism"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yaledailynews.com/blog/2016/02/16/girls-at-risk-for-autism-more-likely-to-respond-to-facial-cues/" TargetMode="External"/><Relationship Id="rId17" Type="http://schemas.openxmlformats.org/officeDocument/2006/relationships/hyperlink" Target="http://www.greenwichtime.com/news/article/Girls-at-risk-for-autism-more-attuned-to-social-6817515.php" TargetMode="External"/><Relationship Id="rId25" Type="http://schemas.openxmlformats.org/officeDocument/2006/relationships/hyperlink" Target="http://sfari.org/news-and-opinion/news/2014/behavioral-patterns-may-predict-autism-in-high-risk-toddler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eurosciencenews.com/autism-social-cues-girls-3620/" TargetMode="External"/><Relationship Id="rId20" Type="http://schemas.openxmlformats.org/officeDocument/2006/relationships/hyperlink" Target="http://openr.co/bkU?utm_content=buffer71091&amp;utm_medium=social&amp;utm_source=plus.google.com&amp;utm_campaign=buffer" TargetMode="External"/><Relationship Id="rId29" Type="http://schemas.openxmlformats.org/officeDocument/2006/relationships/hyperlink" Target="http://news.yale.edu/2014/10/15/siblings-children-autism-can-show-signs-18-month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yale.edu/2016/02/08/autism-social-benefits-being-girl" TargetMode="External"/><Relationship Id="rId24" Type="http://schemas.openxmlformats.org/officeDocument/2006/relationships/hyperlink" Target="http://www.icare4autism.org/news/2014/11/certain-behaviors-may-predict-autism-in-high-risk-children/"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sciencedaily.com/releases/2016/02/160208151724.htm" TargetMode="External"/><Relationship Id="rId23" Type="http://schemas.openxmlformats.org/officeDocument/2006/relationships/hyperlink" Target="http://yaledailynews.com/blog/2014/12/02/interest-level-may-serve-as-predictor-in-autistic-children/" TargetMode="External"/><Relationship Id="rId28" Type="http://schemas.openxmlformats.org/officeDocument/2006/relationships/hyperlink" Target="http://www.autismspeaks.org/science/science-news/baby-sibling-study-finds-strong-predictors-autism-18-months" TargetMode="External"/><Relationship Id="rId36" Type="http://schemas.openxmlformats.org/officeDocument/2006/relationships/theme" Target="theme/theme1.xml"/><Relationship Id="rId10" Type="http://schemas.openxmlformats.org/officeDocument/2006/relationships/hyperlink" Target="http://www.ritsumei.ac.jp/eng/" TargetMode="External"/><Relationship Id="rId19" Type="http://schemas.openxmlformats.org/officeDocument/2006/relationships/hyperlink" Target="http://www.medicaldaily.com/baby-girls-social-cues-signs-autism-373064" TargetMode="External"/><Relationship Id="rId31" Type="http://schemas.openxmlformats.org/officeDocument/2006/relationships/hyperlink" Target="http://sfari.org/news-and-opinion/in-brief/2013/cognition-and-behavior-attention-early-indicator-of-autism" TargetMode="External"/><Relationship Id="rId4" Type="http://schemas.microsoft.com/office/2007/relationships/stylesWithEffects" Target="stylesWithEffects.xml"/><Relationship Id="rId9" Type="http://schemas.openxmlformats.org/officeDocument/2006/relationships/hyperlink" Target="http://childstudycenter.yale.edu/yescog/people/index.aspx" TargetMode="External"/><Relationship Id="rId14" Type="http://schemas.openxmlformats.org/officeDocument/2006/relationships/hyperlink" Target="https://spectrumnews.org/news/sharp-observation-skills-may-guard-girls-against-severe-autism/" TargetMode="External"/><Relationship Id="rId22" Type="http://schemas.openxmlformats.org/officeDocument/2006/relationships/hyperlink" Target="http://www.chicagotribune.com/lifestyles/health/sc-hlth-0325-autism-quick-diagnosis-20150320-story.html" TargetMode="External"/><Relationship Id="rId27" Type="http://schemas.openxmlformats.org/officeDocument/2006/relationships/hyperlink" Target="http://medicalxpress.com/news/2014-10-siblings-children-autism-months.html" TargetMode="External"/><Relationship Id="rId30" Type="http://schemas.openxmlformats.org/officeDocument/2006/relationships/hyperlink" Target="http://www.yalescientific.org/2013/05/a-childs-focus-breakthroughs-in-early-autism-detection-in-infant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F997-2266-462F-B043-AD799E82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13239</Words>
  <Characters>75466</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88528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Pomichter, Evelyn</dc:creator>
  <cp:lastModifiedBy>Katarzyna Chawarska</cp:lastModifiedBy>
  <cp:revision>2</cp:revision>
  <cp:lastPrinted>2015-05-18T16:49:00Z</cp:lastPrinted>
  <dcterms:created xsi:type="dcterms:W3CDTF">2017-03-04T13:26:00Z</dcterms:created>
  <dcterms:modified xsi:type="dcterms:W3CDTF">2017-03-04T13:26:00Z</dcterms:modified>
</cp:coreProperties>
</file>