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0F58B" w14:textId="77777777" w:rsidR="004831BE" w:rsidRPr="004879C0" w:rsidRDefault="004831BE" w:rsidP="000E10C7">
      <w:pPr>
        <w:pStyle w:val="Title"/>
        <w:rPr>
          <w:rFonts w:ascii="Times New Roman" w:hAnsi="Times New Roman"/>
          <w:szCs w:val="22"/>
        </w:rPr>
      </w:pPr>
      <w:r w:rsidRPr="004879C0">
        <w:rPr>
          <w:rFonts w:ascii="Times New Roman" w:hAnsi="Times New Roman"/>
          <w:szCs w:val="22"/>
        </w:rPr>
        <w:t>CURRICULUM VITAE</w:t>
      </w:r>
    </w:p>
    <w:p w14:paraId="3758C73D" w14:textId="77777777" w:rsidR="004831BE" w:rsidRPr="004879C0" w:rsidRDefault="004831BE" w:rsidP="003E6A04">
      <w:pPr>
        <w:rPr>
          <w:rFonts w:ascii="Times New Roman" w:hAnsi="Times New Roman"/>
          <w:b/>
          <w:sz w:val="22"/>
          <w:szCs w:val="22"/>
        </w:rPr>
      </w:pPr>
    </w:p>
    <w:p w14:paraId="63E03EA8" w14:textId="77777777" w:rsidR="004831BE" w:rsidRPr="004879C0" w:rsidRDefault="004831BE" w:rsidP="000E10C7">
      <w:pPr>
        <w:jc w:val="center"/>
        <w:rPr>
          <w:rFonts w:ascii="Times New Roman" w:hAnsi="Times New Roman"/>
          <w:b/>
          <w:sz w:val="22"/>
          <w:szCs w:val="22"/>
        </w:rPr>
      </w:pPr>
    </w:p>
    <w:p w14:paraId="2CD0A885" w14:textId="42E95F73" w:rsidR="004831BE" w:rsidRPr="004879C0" w:rsidRDefault="00EB38E7" w:rsidP="00CA3763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Date of this revision: </w:t>
      </w:r>
      <w:r w:rsidR="00F521FA">
        <w:rPr>
          <w:rFonts w:ascii="Times New Roman" w:hAnsi="Times New Roman"/>
          <w:b/>
          <w:sz w:val="22"/>
          <w:szCs w:val="22"/>
        </w:rPr>
        <w:t>February 2022</w:t>
      </w:r>
      <w:r w:rsidR="00F521FA" w:rsidRPr="004879C0">
        <w:rPr>
          <w:rFonts w:ascii="Times New Roman" w:hAnsi="Times New Roman"/>
          <w:b/>
          <w:sz w:val="22"/>
          <w:szCs w:val="22"/>
        </w:rPr>
        <w:tab/>
      </w:r>
      <w:r w:rsidR="00F521FA" w:rsidRPr="004879C0">
        <w:rPr>
          <w:rFonts w:ascii="Times New Roman" w:hAnsi="Times New Roman"/>
          <w:b/>
          <w:sz w:val="22"/>
          <w:szCs w:val="22"/>
        </w:rPr>
        <w:tab/>
      </w:r>
      <w:r w:rsidR="004831BE" w:rsidRPr="004879C0">
        <w:rPr>
          <w:rFonts w:ascii="Times New Roman" w:hAnsi="Times New Roman"/>
          <w:b/>
          <w:sz w:val="22"/>
          <w:szCs w:val="22"/>
        </w:rPr>
        <w:tab/>
      </w:r>
      <w:r w:rsidR="004831BE" w:rsidRPr="004879C0">
        <w:rPr>
          <w:rFonts w:ascii="Times New Roman" w:hAnsi="Times New Roman"/>
          <w:b/>
          <w:sz w:val="22"/>
          <w:szCs w:val="22"/>
        </w:rPr>
        <w:tab/>
      </w:r>
    </w:p>
    <w:p w14:paraId="5BDDC8F6" w14:textId="77777777" w:rsidR="004831BE" w:rsidRPr="004879C0" w:rsidRDefault="004831BE" w:rsidP="000E10C7">
      <w:pPr>
        <w:tabs>
          <w:tab w:val="left" w:pos="1890"/>
        </w:tabs>
        <w:rPr>
          <w:rFonts w:ascii="Times New Roman" w:hAnsi="Times New Roman"/>
          <w:b/>
          <w:sz w:val="22"/>
          <w:szCs w:val="22"/>
        </w:rPr>
      </w:pPr>
    </w:p>
    <w:p w14:paraId="66736C9E" w14:textId="77777777" w:rsidR="004831BE" w:rsidRPr="004879C0" w:rsidRDefault="004831BE" w:rsidP="00FB5521">
      <w:pPr>
        <w:tabs>
          <w:tab w:val="left" w:pos="1980"/>
        </w:tabs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b/>
          <w:sz w:val="22"/>
          <w:szCs w:val="22"/>
        </w:rPr>
        <w:t>Name:</w:t>
      </w:r>
      <w:r w:rsidR="00FB5521" w:rsidRPr="004879C0">
        <w:rPr>
          <w:rFonts w:ascii="Times New Roman" w:hAnsi="Times New Roman"/>
          <w:b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>Joy Hirsch, Ph.D.</w:t>
      </w:r>
      <w:r w:rsidRPr="004879C0">
        <w:rPr>
          <w:rFonts w:ascii="Times New Roman" w:hAnsi="Times New Roman"/>
          <w:sz w:val="22"/>
          <w:szCs w:val="22"/>
        </w:rPr>
        <w:tab/>
      </w:r>
    </w:p>
    <w:p w14:paraId="751ACEC6" w14:textId="77777777" w:rsidR="004831BE" w:rsidRPr="004879C0" w:rsidRDefault="004831BE" w:rsidP="000E10C7">
      <w:pPr>
        <w:tabs>
          <w:tab w:val="left" w:pos="1890"/>
        </w:tabs>
        <w:rPr>
          <w:rFonts w:ascii="Times New Roman" w:hAnsi="Times New Roman"/>
          <w:color w:val="FF0000"/>
          <w:sz w:val="22"/>
          <w:szCs w:val="22"/>
        </w:rPr>
      </w:pPr>
    </w:p>
    <w:p w14:paraId="207B78EB" w14:textId="77777777" w:rsidR="004831BE" w:rsidRPr="004879C0" w:rsidRDefault="004831BE" w:rsidP="000E10C7">
      <w:pPr>
        <w:tabs>
          <w:tab w:val="left" w:pos="1890"/>
          <w:tab w:val="left" w:pos="2520"/>
        </w:tabs>
        <w:rPr>
          <w:rFonts w:ascii="Times New Roman" w:hAnsi="Times New Roman"/>
          <w:b/>
          <w:sz w:val="22"/>
          <w:szCs w:val="22"/>
        </w:rPr>
      </w:pPr>
      <w:r w:rsidRPr="004879C0">
        <w:rPr>
          <w:rFonts w:ascii="Times New Roman" w:hAnsi="Times New Roman"/>
          <w:b/>
          <w:sz w:val="22"/>
          <w:szCs w:val="22"/>
        </w:rPr>
        <w:t>Education:</w:t>
      </w:r>
      <w:r w:rsidRPr="004879C0">
        <w:rPr>
          <w:rFonts w:ascii="Times New Roman" w:hAnsi="Times New Roman"/>
          <w:b/>
          <w:sz w:val="22"/>
          <w:szCs w:val="22"/>
        </w:rPr>
        <w:tab/>
      </w:r>
    </w:p>
    <w:p w14:paraId="3BDA93EE" w14:textId="77777777" w:rsidR="004831BE" w:rsidRPr="004879C0" w:rsidRDefault="00FB5521" w:rsidP="00FB5521">
      <w:pPr>
        <w:tabs>
          <w:tab w:val="left" w:pos="1980"/>
        </w:tabs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sz w:val="22"/>
          <w:szCs w:val="22"/>
        </w:rPr>
        <w:t>B.S.</w:t>
      </w:r>
      <w:r w:rsidRPr="004879C0">
        <w:rPr>
          <w:rFonts w:ascii="Times New Roman" w:hAnsi="Times New Roman"/>
          <w:sz w:val="22"/>
          <w:szCs w:val="22"/>
        </w:rPr>
        <w:tab/>
      </w:r>
      <w:r w:rsidR="004831BE" w:rsidRPr="004879C0">
        <w:rPr>
          <w:rFonts w:ascii="Times New Roman" w:hAnsi="Times New Roman"/>
          <w:sz w:val="22"/>
          <w:szCs w:val="22"/>
        </w:rPr>
        <w:t>University of Oregon (Life Science</w:t>
      </w:r>
      <w:r w:rsidRPr="004879C0">
        <w:rPr>
          <w:rFonts w:ascii="Times New Roman" w:hAnsi="Times New Roman"/>
          <w:sz w:val="22"/>
          <w:szCs w:val="22"/>
        </w:rPr>
        <w:t>s) Eugene and Portland, OR (1969</w:t>
      </w:r>
      <w:r w:rsidR="004831BE" w:rsidRPr="004879C0">
        <w:rPr>
          <w:rFonts w:ascii="Times New Roman" w:hAnsi="Times New Roman"/>
          <w:sz w:val="22"/>
          <w:szCs w:val="22"/>
        </w:rPr>
        <w:t>)</w:t>
      </w:r>
    </w:p>
    <w:p w14:paraId="4B69F304" w14:textId="77777777" w:rsidR="004831BE" w:rsidRPr="004879C0" w:rsidRDefault="00FB5521" w:rsidP="00FB5521">
      <w:pPr>
        <w:tabs>
          <w:tab w:val="left" w:pos="1980"/>
        </w:tabs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sz w:val="22"/>
          <w:szCs w:val="22"/>
        </w:rPr>
        <w:t>M.S.</w:t>
      </w:r>
      <w:r w:rsidRPr="004879C0">
        <w:rPr>
          <w:rFonts w:ascii="Times New Roman" w:hAnsi="Times New Roman"/>
          <w:sz w:val="22"/>
          <w:szCs w:val="22"/>
        </w:rPr>
        <w:tab/>
      </w:r>
      <w:r w:rsidR="004831BE" w:rsidRPr="004879C0">
        <w:rPr>
          <w:rFonts w:ascii="Times New Roman" w:hAnsi="Times New Roman"/>
          <w:sz w:val="22"/>
          <w:szCs w:val="22"/>
        </w:rPr>
        <w:t>Portland State University, Portland, OR (Psychology) 1971</w:t>
      </w:r>
    </w:p>
    <w:p w14:paraId="3A9CCD53" w14:textId="77777777" w:rsidR="004831BE" w:rsidRPr="004879C0" w:rsidRDefault="00FB5521" w:rsidP="00FB5521">
      <w:pPr>
        <w:tabs>
          <w:tab w:val="left" w:pos="1980"/>
        </w:tabs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sz w:val="22"/>
          <w:szCs w:val="22"/>
        </w:rPr>
        <w:t>Ph.D.</w:t>
      </w:r>
      <w:r w:rsidRPr="004879C0">
        <w:rPr>
          <w:rFonts w:ascii="Times New Roman" w:hAnsi="Times New Roman"/>
          <w:sz w:val="22"/>
          <w:szCs w:val="22"/>
        </w:rPr>
        <w:tab/>
      </w:r>
      <w:r w:rsidR="004831BE" w:rsidRPr="004879C0">
        <w:rPr>
          <w:rFonts w:ascii="Times New Roman" w:hAnsi="Times New Roman"/>
          <w:sz w:val="22"/>
          <w:szCs w:val="22"/>
        </w:rPr>
        <w:t>Col</w:t>
      </w:r>
      <w:r w:rsidRPr="004879C0">
        <w:rPr>
          <w:rFonts w:ascii="Times New Roman" w:hAnsi="Times New Roman"/>
          <w:sz w:val="22"/>
          <w:szCs w:val="22"/>
        </w:rPr>
        <w:t xml:space="preserve">umbia University, New York, NY </w:t>
      </w:r>
      <w:r w:rsidR="004831BE" w:rsidRPr="004879C0">
        <w:rPr>
          <w:rFonts w:ascii="Times New Roman" w:hAnsi="Times New Roman"/>
          <w:sz w:val="22"/>
          <w:szCs w:val="22"/>
        </w:rPr>
        <w:t>(Psychology) 1977</w:t>
      </w:r>
    </w:p>
    <w:p w14:paraId="2C7DC012" w14:textId="77777777" w:rsidR="004831BE" w:rsidRPr="004879C0" w:rsidRDefault="004831BE" w:rsidP="000E10C7">
      <w:pPr>
        <w:tabs>
          <w:tab w:val="left" w:pos="1890"/>
          <w:tab w:val="left" w:pos="2880"/>
        </w:tabs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sz w:val="22"/>
          <w:szCs w:val="22"/>
        </w:rPr>
        <w:tab/>
      </w:r>
    </w:p>
    <w:p w14:paraId="6F3E40FD" w14:textId="45D952CF" w:rsidR="004831BE" w:rsidRDefault="004831BE" w:rsidP="000E10C7">
      <w:pPr>
        <w:tabs>
          <w:tab w:val="left" w:pos="1890"/>
          <w:tab w:val="left" w:pos="2880"/>
        </w:tabs>
        <w:rPr>
          <w:rFonts w:ascii="Times New Roman" w:hAnsi="Times New Roman"/>
          <w:b/>
          <w:sz w:val="22"/>
          <w:szCs w:val="22"/>
        </w:rPr>
      </w:pPr>
      <w:r w:rsidRPr="004879C0">
        <w:rPr>
          <w:rFonts w:ascii="Times New Roman" w:hAnsi="Times New Roman"/>
          <w:b/>
          <w:sz w:val="22"/>
          <w:szCs w:val="22"/>
        </w:rPr>
        <w:t>Career/Academic Appointments:</w:t>
      </w:r>
    </w:p>
    <w:p w14:paraId="3D4AB09B" w14:textId="77777777" w:rsidR="0096162D" w:rsidRPr="004879C0" w:rsidRDefault="0096162D" w:rsidP="000E10C7">
      <w:pPr>
        <w:tabs>
          <w:tab w:val="left" w:pos="1890"/>
          <w:tab w:val="left" w:pos="2880"/>
        </w:tabs>
        <w:rPr>
          <w:rFonts w:ascii="Times New Roman" w:hAnsi="Times New Roman"/>
          <w:b/>
          <w:sz w:val="22"/>
          <w:szCs w:val="22"/>
        </w:rPr>
      </w:pPr>
    </w:p>
    <w:p w14:paraId="42500A91" w14:textId="77777777" w:rsidR="00FB5521" w:rsidRPr="004879C0" w:rsidRDefault="004831BE" w:rsidP="00FB5521">
      <w:pPr>
        <w:tabs>
          <w:tab w:val="left" w:pos="1987"/>
        </w:tabs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sz w:val="22"/>
          <w:szCs w:val="22"/>
        </w:rPr>
        <w:t>1979 – 1984</w:t>
      </w:r>
      <w:r w:rsidR="00FB5521"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b/>
          <w:sz w:val="22"/>
          <w:szCs w:val="22"/>
        </w:rPr>
        <w:t>Assistant Professor,</w:t>
      </w:r>
      <w:r w:rsidR="00FB5521" w:rsidRPr="004879C0">
        <w:rPr>
          <w:rFonts w:ascii="Times New Roman" w:hAnsi="Times New Roman"/>
          <w:sz w:val="22"/>
          <w:szCs w:val="22"/>
        </w:rPr>
        <w:t xml:space="preserve"> </w:t>
      </w:r>
      <w:r w:rsidRPr="004879C0">
        <w:rPr>
          <w:rFonts w:ascii="Times New Roman" w:hAnsi="Times New Roman"/>
          <w:sz w:val="22"/>
          <w:szCs w:val="22"/>
        </w:rPr>
        <w:t>Department of Ophthalmology and Visual Science</w:t>
      </w:r>
    </w:p>
    <w:p w14:paraId="13B242CE" w14:textId="77777777" w:rsidR="004831BE" w:rsidRPr="004879C0" w:rsidRDefault="00FB5521" w:rsidP="00FB5521">
      <w:pPr>
        <w:tabs>
          <w:tab w:val="left" w:pos="1987"/>
        </w:tabs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sz w:val="22"/>
          <w:szCs w:val="22"/>
        </w:rPr>
        <w:tab/>
      </w:r>
      <w:r w:rsidR="004831BE" w:rsidRPr="004879C0">
        <w:rPr>
          <w:rFonts w:ascii="Times New Roman" w:hAnsi="Times New Roman"/>
          <w:sz w:val="22"/>
          <w:szCs w:val="22"/>
        </w:rPr>
        <w:t>Yale University School of Medicine, New Haven, CT</w:t>
      </w:r>
    </w:p>
    <w:p w14:paraId="38B9A26B" w14:textId="77777777" w:rsidR="00FB5521" w:rsidRPr="004879C0" w:rsidRDefault="004831BE" w:rsidP="00FB5521">
      <w:pPr>
        <w:tabs>
          <w:tab w:val="left" w:pos="1987"/>
        </w:tabs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sz w:val="22"/>
          <w:szCs w:val="22"/>
        </w:rPr>
        <w:t>1984 – 1987</w:t>
      </w:r>
      <w:r w:rsidR="00FB5521"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b/>
          <w:sz w:val="22"/>
          <w:szCs w:val="22"/>
        </w:rPr>
        <w:t>Associate Professor,</w:t>
      </w:r>
      <w:r w:rsidRPr="004879C0">
        <w:rPr>
          <w:rFonts w:ascii="Times New Roman" w:hAnsi="Times New Roman"/>
          <w:sz w:val="22"/>
          <w:szCs w:val="22"/>
        </w:rPr>
        <w:t xml:space="preserve"> Department of Ophthalmology and Visual Science</w:t>
      </w:r>
    </w:p>
    <w:p w14:paraId="4498A495" w14:textId="77777777" w:rsidR="004831BE" w:rsidRPr="004879C0" w:rsidRDefault="00FB5521" w:rsidP="00FB5521">
      <w:pPr>
        <w:tabs>
          <w:tab w:val="left" w:pos="1987"/>
        </w:tabs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sz w:val="22"/>
          <w:szCs w:val="22"/>
        </w:rPr>
        <w:tab/>
      </w:r>
      <w:r w:rsidR="004831BE" w:rsidRPr="004879C0">
        <w:rPr>
          <w:rFonts w:ascii="Times New Roman" w:hAnsi="Times New Roman"/>
          <w:sz w:val="22"/>
          <w:szCs w:val="22"/>
        </w:rPr>
        <w:t>Yale University School of Medicine, New Haven, CT</w:t>
      </w:r>
    </w:p>
    <w:p w14:paraId="2EEECD6F" w14:textId="77777777" w:rsidR="004831BE" w:rsidRPr="004879C0" w:rsidRDefault="004831BE" w:rsidP="00FB5521">
      <w:pPr>
        <w:tabs>
          <w:tab w:val="left" w:pos="1987"/>
        </w:tabs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sz w:val="22"/>
          <w:szCs w:val="22"/>
        </w:rPr>
        <w:t>1987 – 1992</w:t>
      </w:r>
      <w:r w:rsidR="00FB5521"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b/>
          <w:sz w:val="22"/>
          <w:szCs w:val="22"/>
        </w:rPr>
        <w:t>Associate Professor (Tenure),</w:t>
      </w:r>
      <w:r w:rsidRPr="004879C0">
        <w:rPr>
          <w:rFonts w:ascii="Times New Roman" w:hAnsi="Times New Roman"/>
          <w:sz w:val="22"/>
          <w:szCs w:val="22"/>
        </w:rPr>
        <w:t xml:space="preserve"> Department of Ophthalmology and Visual Science</w:t>
      </w:r>
    </w:p>
    <w:p w14:paraId="1A4BE4FB" w14:textId="77777777" w:rsidR="004831BE" w:rsidRPr="004879C0" w:rsidRDefault="00FB5521" w:rsidP="00FB5521">
      <w:pPr>
        <w:tabs>
          <w:tab w:val="left" w:pos="1987"/>
        </w:tabs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sz w:val="22"/>
          <w:szCs w:val="22"/>
        </w:rPr>
        <w:tab/>
      </w:r>
      <w:r w:rsidR="004831BE" w:rsidRPr="004879C0">
        <w:rPr>
          <w:rFonts w:ascii="Times New Roman" w:hAnsi="Times New Roman"/>
          <w:sz w:val="22"/>
          <w:szCs w:val="22"/>
        </w:rPr>
        <w:t>Graduate Program in Neuroscience, Yale University School of Medicine, New Haven, CT</w:t>
      </w:r>
    </w:p>
    <w:p w14:paraId="6C9C39DD" w14:textId="77777777" w:rsidR="004831BE" w:rsidRPr="004879C0" w:rsidRDefault="004831BE" w:rsidP="00044D34">
      <w:pPr>
        <w:tabs>
          <w:tab w:val="left" w:pos="1987"/>
        </w:tabs>
        <w:ind w:left="1965" w:hanging="1965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sz w:val="22"/>
          <w:szCs w:val="22"/>
        </w:rPr>
        <w:t xml:space="preserve">1992 - 2002 </w:t>
      </w:r>
      <w:r w:rsidR="00FB5521" w:rsidRPr="004879C0">
        <w:rPr>
          <w:rFonts w:ascii="Times New Roman" w:hAnsi="Times New Roman"/>
          <w:sz w:val="22"/>
          <w:szCs w:val="22"/>
        </w:rPr>
        <w:tab/>
      </w:r>
      <w:r w:rsidR="00044D34"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b/>
          <w:sz w:val="22"/>
          <w:szCs w:val="22"/>
        </w:rPr>
        <w:t xml:space="preserve">Member (Tenure), </w:t>
      </w:r>
      <w:r w:rsidRPr="004879C0">
        <w:rPr>
          <w:rFonts w:ascii="Times New Roman" w:hAnsi="Times New Roman"/>
          <w:sz w:val="22"/>
          <w:szCs w:val="22"/>
        </w:rPr>
        <w:t>Sloan-Kettering Institute of Memorial Sloan-Kett</w:t>
      </w:r>
      <w:r w:rsidR="00FB5521" w:rsidRPr="004879C0">
        <w:rPr>
          <w:rFonts w:ascii="Times New Roman" w:hAnsi="Times New Roman"/>
          <w:sz w:val="22"/>
          <w:szCs w:val="22"/>
        </w:rPr>
        <w:t xml:space="preserve">ering Cancer </w:t>
      </w:r>
      <w:r w:rsidRPr="004879C0">
        <w:rPr>
          <w:rFonts w:ascii="Times New Roman" w:hAnsi="Times New Roman"/>
          <w:sz w:val="22"/>
          <w:szCs w:val="22"/>
        </w:rPr>
        <w:t>Center, Program of Molecular Pharmacology and Therapeutics, New York, NY</w:t>
      </w:r>
    </w:p>
    <w:p w14:paraId="4064B478" w14:textId="4DCE1580" w:rsidR="004831BE" w:rsidRPr="004879C0" w:rsidRDefault="004831BE" w:rsidP="00FB5521">
      <w:pPr>
        <w:tabs>
          <w:tab w:val="left" w:pos="1987"/>
        </w:tabs>
        <w:ind w:left="1965" w:hanging="1965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sz w:val="22"/>
          <w:szCs w:val="22"/>
        </w:rPr>
        <w:t xml:space="preserve">1992 </w:t>
      </w:r>
      <w:r w:rsidR="00FB5521" w:rsidRPr="004879C0">
        <w:rPr>
          <w:rFonts w:ascii="Times New Roman" w:hAnsi="Times New Roman"/>
          <w:sz w:val="22"/>
          <w:szCs w:val="22"/>
        </w:rPr>
        <w:t>–</w:t>
      </w:r>
      <w:r w:rsidRPr="004879C0">
        <w:rPr>
          <w:rFonts w:ascii="Times New Roman" w:hAnsi="Times New Roman"/>
          <w:sz w:val="22"/>
          <w:szCs w:val="22"/>
        </w:rPr>
        <w:t xml:space="preserve"> 2002</w:t>
      </w:r>
      <w:r w:rsidR="00FB5521"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b/>
          <w:sz w:val="22"/>
          <w:szCs w:val="22"/>
        </w:rPr>
        <w:t xml:space="preserve">Professor of Neuroscience, </w:t>
      </w:r>
      <w:r w:rsidRPr="004879C0">
        <w:rPr>
          <w:rFonts w:ascii="Times New Roman" w:hAnsi="Times New Roman"/>
          <w:sz w:val="22"/>
          <w:szCs w:val="22"/>
        </w:rPr>
        <w:t>Graduate Program in Neuroscience, Weill Graduate School of Medical Sciences at Cornell University, New York, NY</w:t>
      </w:r>
    </w:p>
    <w:p w14:paraId="726C29B2" w14:textId="77777777" w:rsidR="004831BE" w:rsidRPr="004879C0" w:rsidRDefault="004831BE" w:rsidP="00FB5521">
      <w:pPr>
        <w:tabs>
          <w:tab w:val="left" w:pos="1987"/>
        </w:tabs>
        <w:ind w:left="1965" w:hanging="1965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sz w:val="22"/>
          <w:szCs w:val="22"/>
        </w:rPr>
        <w:t xml:space="preserve">1993 </w:t>
      </w:r>
      <w:r w:rsidR="00FB5521" w:rsidRPr="004879C0">
        <w:rPr>
          <w:rFonts w:ascii="Times New Roman" w:hAnsi="Times New Roman"/>
          <w:sz w:val="22"/>
          <w:szCs w:val="22"/>
        </w:rPr>
        <w:t>–</w:t>
      </w:r>
      <w:r w:rsidRPr="004879C0">
        <w:rPr>
          <w:rFonts w:ascii="Times New Roman" w:hAnsi="Times New Roman"/>
          <w:sz w:val="22"/>
          <w:szCs w:val="22"/>
        </w:rPr>
        <w:t xml:space="preserve"> 2002</w:t>
      </w:r>
      <w:r w:rsidR="00FB5521"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b/>
          <w:sz w:val="22"/>
          <w:szCs w:val="22"/>
        </w:rPr>
        <w:t>Professor of Molecular Pharmacology and Therapeutics (Tenure)</w:t>
      </w:r>
      <w:r w:rsidRPr="004879C0">
        <w:rPr>
          <w:rFonts w:ascii="Times New Roman" w:hAnsi="Times New Roman"/>
          <w:sz w:val="22"/>
          <w:szCs w:val="22"/>
        </w:rPr>
        <w:t xml:space="preserve">, </w:t>
      </w:r>
      <w:r w:rsidR="00FB5521" w:rsidRPr="004879C0">
        <w:rPr>
          <w:rFonts w:ascii="Times New Roman" w:hAnsi="Times New Roman"/>
          <w:sz w:val="22"/>
          <w:szCs w:val="22"/>
        </w:rPr>
        <w:t xml:space="preserve">Sloan-Kettering </w:t>
      </w:r>
      <w:r w:rsidRPr="004879C0">
        <w:rPr>
          <w:rFonts w:ascii="Times New Roman" w:hAnsi="Times New Roman"/>
          <w:sz w:val="22"/>
          <w:szCs w:val="22"/>
        </w:rPr>
        <w:t>Division,</w:t>
      </w:r>
      <w:r w:rsidR="00FB5521" w:rsidRPr="004879C0">
        <w:rPr>
          <w:rFonts w:ascii="Times New Roman" w:hAnsi="Times New Roman"/>
          <w:sz w:val="22"/>
          <w:szCs w:val="22"/>
        </w:rPr>
        <w:t xml:space="preserve"> </w:t>
      </w:r>
      <w:r w:rsidRPr="004879C0">
        <w:rPr>
          <w:rFonts w:ascii="Times New Roman" w:hAnsi="Times New Roman"/>
          <w:sz w:val="22"/>
          <w:szCs w:val="22"/>
        </w:rPr>
        <w:t>Weill Graduate School of Medical Sciences at Cornell University, New York, NY</w:t>
      </w:r>
    </w:p>
    <w:p w14:paraId="3A888428" w14:textId="77777777" w:rsidR="004831BE" w:rsidRPr="004879C0" w:rsidRDefault="004831BE" w:rsidP="00FB5521">
      <w:pPr>
        <w:tabs>
          <w:tab w:val="left" w:pos="1987"/>
        </w:tabs>
        <w:rPr>
          <w:rFonts w:ascii="Times New Roman" w:hAnsi="Times New Roman"/>
          <w:b/>
          <w:sz w:val="22"/>
          <w:szCs w:val="22"/>
        </w:rPr>
      </w:pPr>
      <w:r w:rsidRPr="004879C0">
        <w:rPr>
          <w:rFonts w:ascii="Times New Roman" w:hAnsi="Times New Roman"/>
          <w:sz w:val="22"/>
          <w:szCs w:val="22"/>
        </w:rPr>
        <w:t>2002 – 2006</w:t>
      </w:r>
      <w:r w:rsidR="00FB5521"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b/>
          <w:sz w:val="22"/>
          <w:szCs w:val="22"/>
        </w:rPr>
        <w:t>Professor of Neuroscience (Adjunct)</w:t>
      </w:r>
    </w:p>
    <w:p w14:paraId="2242BAFD" w14:textId="77777777" w:rsidR="004831BE" w:rsidRPr="004879C0" w:rsidRDefault="00FB5521" w:rsidP="00FB5521">
      <w:pPr>
        <w:tabs>
          <w:tab w:val="left" w:pos="1987"/>
        </w:tabs>
        <w:ind w:left="198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sz w:val="22"/>
          <w:szCs w:val="22"/>
        </w:rPr>
        <w:tab/>
      </w:r>
      <w:r w:rsidR="004831BE" w:rsidRPr="004879C0">
        <w:rPr>
          <w:rFonts w:ascii="Times New Roman" w:hAnsi="Times New Roman"/>
          <w:sz w:val="22"/>
          <w:szCs w:val="22"/>
        </w:rPr>
        <w:t>Graduate Program in Neuroscience, Weill Graduate School of Medical Sciences at Cornell University, New York, NY</w:t>
      </w:r>
    </w:p>
    <w:p w14:paraId="750C482F" w14:textId="4F55D9D6" w:rsidR="00FB5521" w:rsidRPr="004879C0" w:rsidRDefault="004831BE" w:rsidP="00FB5521">
      <w:pPr>
        <w:tabs>
          <w:tab w:val="left" w:pos="1987"/>
        </w:tabs>
        <w:ind w:left="1980" w:hanging="198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sz w:val="22"/>
          <w:szCs w:val="22"/>
        </w:rPr>
        <w:t xml:space="preserve">2002 </w:t>
      </w:r>
      <w:r w:rsidR="00FB5521" w:rsidRPr="004879C0">
        <w:rPr>
          <w:rFonts w:ascii="Times New Roman" w:hAnsi="Times New Roman"/>
          <w:sz w:val="22"/>
          <w:szCs w:val="22"/>
        </w:rPr>
        <w:t>–</w:t>
      </w:r>
      <w:r w:rsidRPr="004879C0">
        <w:rPr>
          <w:rFonts w:ascii="Times New Roman" w:hAnsi="Times New Roman"/>
          <w:sz w:val="22"/>
          <w:szCs w:val="22"/>
        </w:rPr>
        <w:t xml:space="preserve"> </w:t>
      </w:r>
      <w:r w:rsidR="00BF5C28">
        <w:rPr>
          <w:rFonts w:ascii="Times New Roman" w:hAnsi="Times New Roman"/>
          <w:sz w:val="22"/>
          <w:szCs w:val="22"/>
        </w:rPr>
        <w:t>2013</w:t>
      </w:r>
      <w:r w:rsidR="00FB5521" w:rsidRPr="004879C0">
        <w:rPr>
          <w:rFonts w:ascii="Times New Roman" w:hAnsi="Times New Roman"/>
          <w:sz w:val="22"/>
          <w:szCs w:val="22"/>
        </w:rPr>
        <w:tab/>
      </w:r>
      <w:r w:rsidR="00DD7675">
        <w:rPr>
          <w:rFonts w:ascii="Times New Roman" w:hAnsi="Times New Roman"/>
          <w:b/>
          <w:sz w:val="22"/>
          <w:szCs w:val="22"/>
        </w:rPr>
        <w:t>Professor of Functional Neuror</w:t>
      </w:r>
      <w:r w:rsidRPr="004879C0">
        <w:rPr>
          <w:rFonts w:ascii="Times New Roman" w:hAnsi="Times New Roman"/>
          <w:b/>
          <w:sz w:val="22"/>
          <w:szCs w:val="22"/>
        </w:rPr>
        <w:t>adiology (Tenure)</w:t>
      </w:r>
      <w:r w:rsidRPr="004879C0">
        <w:rPr>
          <w:rFonts w:ascii="Times New Roman" w:hAnsi="Times New Roman"/>
          <w:sz w:val="22"/>
          <w:szCs w:val="22"/>
        </w:rPr>
        <w:t>,</w:t>
      </w:r>
      <w:r w:rsidR="00FB5521" w:rsidRPr="004879C0">
        <w:rPr>
          <w:rFonts w:ascii="Times New Roman" w:hAnsi="Times New Roman"/>
          <w:sz w:val="22"/>
          <w:szCs w:val="22"/>
        </w:rPr>
        <w:t xml:space="preserve"> </w:t>
      </w:r>
      <w:r w:rsidRPr="004879C0">
        <w:rPr>
          <w:rFonts w:ascii="Times New Roman" w:hAnsi="Times New Roman"/>
          <w:sz w:val="22"/>
          <w:szCs w:val="22"/>
        </w:rPr>
        <w:t>Columbia University</w:t>
      </w:r>
      <w:r w:rsidR="00FB5521" w:rsidRPr="004879C0">
        <w:rPr>
          <w:rFonts w:ascii="Times New Roman" w:hAnsi="Times New Roman"/>
          <w:sz w:val="22"/>
          <w:szCs w:val="22"/>
        </w:rPr>
        <w:t>,</w:t>
      </w:r>
    </w:p>
    <w:p w14:paraId="733A2FD4" w14:textId="77777777" w:rsidR="004831BE" w:rsidRPr="004879C0" w:rsidRDefault="00FB5521" w:rsidP="00FB5521">
      <w:pPr>
        <w:tabs>
          <w:tab w:val="left" w:pos="1987"/>
        </w:tabs>
        <w:ind w:left="1980" w:hanging="198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sz w:val="22"/>
          <w:szCs w:val="22"/>
        </w:rPr>
        <w:tab/>
      </w:r>
      <w:r w:rsidR="004831BE" w:rsidRPr="004879C0">
        <w:rPr>
          <w:rFonts w:ascii="Times New Roman" w:hAnsi="Times New Roman"/>
          <w:sz w:val="22"/>
          <w:szCs w:val="22"/>
        </w:rPr>
        <w:t>New York, NY</w:t>
      </w:r>
    </w:p>
    <w:p w14:paraId="1A49C27E" w14:textId="77777777" w:rsidR="00FB5521" w:rsidRPr="004879C0" w:rsidRDefault="004831BE" w:rsidP="00FB5521">
      <w:pPr>
        <w:tabs>
          <w:tab w:val="left" w:pos="1987"/>
        </w:tabs>
        <w:ind w:left="1980" w:hanging="198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sz w:val="22"/>
          <w:szCs w:val="22"/>
        </w:rPr>
        <w:t xml:space="preserve">2003 – </w:t>
      </w:r>
      <w:r w:rsidR="00BF5C28">
        <w:rPr>
          <w:rFonts w:ascii="Times New Roman" w:hAnsi="Times New Roman"/>
          <w:sz w:val="22"/>
          <w:szCs w:val="22"/>
        </w:rPr>
        <w:t>2013</w:t>
      </w:r>
      <w:r w:rsidR="00FB5521"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b/>
          <w:sz w:val="22"/>
          <w:szCs w:val="22"/>
        </w:rPr>
        <w:t>Professor of Psychology</w:t>
      </w:r>
      <w:r w:rsidRPr="004879C0">
        <w:rPr>
          <w:rFonts w:ascii="Times New Roman" w:hAnsi="Times New Roman"/>
          <w:sz w:val="22"/>
          <w:szCs w:val="22"/>
        </w:rPr>
        <w:t>, Department of Psychology, Columbia University,</w:t>
      </w:r>
    </w:p>
    <w:p w14:paraId="1AB71399" w14:textId="77777777" w:rsidR="004831BE" w:rsidRPr="004879C0" w:rsidRDefault="00FB5521" w:rsidP="00FB5521">
      <w:pPr>
        <w:tabs>
          <w:tab w:val="left" w:pos="1987"/>
        </w:tabs>
        <w:ind w:left="1980" w:hanging="198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sz w:val="22"/>
          <w:szCs w:val="22"/>
        </w:rPr>
        <w:tab/>
      </w:r>
      <w:r w:rsidR="004831BE" w:rsidRPr="004879C0">
        <w:rPr>
          <w:rFonts w:ascii="Times New Roman" w:hAnsi="Times New Roman"/>
          <w:sz w:val="22"/>
          <w:szCs w:val="22"/>
        </w:rPr>
        <w:t>New York, NY</w:t>
      </w:r>
    </w:p>
    <w:p w14:paraId="7C77946B" w14:textId="77777777" w:rsidR="00FB5521" w:rsidRPr="00251808" w:rsidRDefault="004831BE" w:rsidP="00FB5521">
      <w:pPr>
        <w:tabs>
          <w:tab w:val="left" w:pos="1987"/>
        </w:tabs>
        <w:ind w:left="1980" w:hanging="1980"/>
        <w:rPr>
          <w:rFonts w:ascii="Times New Roman" w:hAnsi="Times New Roman"/>
          <w:sz w:val="22"/>
          <w:szCs w:val="22"/>
        </w:rPr>
      </w:pPr>
      <w:r w:rsidRPr="00251808">
        <w:rPr>
          <w:rFonts w:ascii="Times New Roman" w:hAnsi="Times New Roman"/>
          <w:sz w:val="22"/>
          <w:szCs w:val="22"/>
        </w:rPr>
        <w:t xml:space="preserve">2007 </w:t>
      </w:r>
      <w:r w:rsidR="00FB5521" w:rsidRPr="00251808">
        <w:rPr>
          <w:rFonts w:ascii="Times New Roman" w:hAnsi="Times New Roman"/>
          <w:sz w:val="22"/>
          <w:szCs w:val="22"/>
        </w:rPr>
        <w:t>–</w:t>
      </w:r>
      <w:r w:rsidRPr="00251808">
        <w:rPr>
          <w:rFonts w:ascii="Times New Roman" w:hAnsi="Times New Roman"/>
          <w:sz w:val="22"/>
          <w:szCs w:val="22"/>
        </w:rPr>
        <w:t xml:space="preserve"> </w:t>
      </w:r>
      <w:r w:rsidR="00BF5C28" w:rsidRPr="00251808">
        <w:rPr>
          <w:rFonts w:ascii="Times New Roman" w:hAnsi="Times New Roman"/>
          <w:sz w:val="22"/>
          <w:szCs w:val="22"/>
        </w:rPr>
        <w:t>2013</w:t>
      </w:r>
      <w:r w:rsidR="00FB5521" w:rsidRPr="00251808">
        <w:rPr>
          <w:rFonts w:ascii="Times New Roman" w:hAnsi="Times New Roman"/>
          <w:sz w:val="22"/>
          <w:szCs w:val="22"/>
        </w:rPr>
        <w:tab/>
      </w:r>
      <w:r w:rsidR="00FB5521" w:rsidRPr="00251808">
        <w:rPr>
          <w:rFonts w:ascii="Times New Roman" w:hAnsi="Times New Roman"/>
          <w:sz w:val="22"/>
          <w:szCs w:val="22"/>
        </w:rPr>
        <w:tab/>
      </w:r>
      <w:r w:rsidRPr="00251808">
        <w:rPr>
          <w:rFonts w:ascii="Times New Roman" w:hAnsi="Times New Roman"/>
          <w:b/>
          <w:sz w:val="22"/>
          <w:szCs w:val="22"/>
        </w:rPr>
        <w:t>Professor of Neuroscience</w:t>
      </w:r>
      <w:r w:rsidRPr="00251808">
        <w:rPr>
          <w:rFonts w:ascii="Times New Roman" w:hAnsi="Times New Roman"/>
          <w:sz w:val="22"/>
          <w:szCs w:val="22"/>
        </w:rPr>
        <w:t>, Department of Neuroscience, Columbia University,</w:t>
      </w:r>
    </w:p>
    <w:p w14:paraId="1285C3C9" w14:textId="77777777" w:rsidR="004831BE" w:rsidRPr="00251808" w:rsidRDefault="00FB5521" w:rsidP="00FB5521">
      <w:pPr>
        <w:tabs>
          <w:tab w:val="left" w:pos="1987"/>
        </w:tabs>
        <w:ind w:left="1980" w:hanging="1980"/>
        <w:rPr>
          <w:rFonts w:ascii="Times New Roman" w:hAnsi="Times New Roman"/>
          <w:sz w:val="22"/>
          <w:szCs w:val="22"/>
        </w:rPr>
      </w:pPr>
      <w:r w:rsidRPr="00251808">
        <w:rPr>
          <w:rFonts w:ascii="Times New Roman" w:hAnsi="Times New Roman"/>
          <w:sz w:val="22"/>
          <w:szCs w:val="22"/>
        </w:rPr>
        <w:tab/>
      </w:r>
      <w:r w:rsidR="004831BE" w:rsidRPr="00251808">
        <w:rPr>
          <w:rFonts w:ascii="Times New Roman" w:hAnsi="Times New Roman"/>
          <w:sz w:val="22"/>
          <w:szCs w:val="22"/>
        </w:rPr>
        <w:t>New York, NY</w:t>
      </w:r>
    </w:p>
    <w:p w14:paraId="6DAE5468" w14:textId="5BE98AF3" w:rsidR="001078EA" w:rsidRPr="00251808" w:rsidRDefault="00E04825" w:rsidP="001078EA">
      <w:pPr>
        <w:tabs>
          <w:tab w:val="left" w:pos="1987"/>
        </w:tabs>
        <w:ind w:left="1980" w:hanging="19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2013 – 2014</w:t>
      </w:r>
      <w:r w:rsidR="00FF4246" w:rsidRPr="00251808">
        <w:rPr>
          <w:rFonts w:ascii="Times New Roman" w:hAnsi="Times New Roman"/>
          <w:sz w:val="22"/>
          <w:szCs w:val="22"/>
        </w:rPr>
        <w:tab/>
      </w:r>
      <w:r w:rsidR="00FF4246" w:rsidRPr="00251808">
        <w:rPr>
          <w:rFonts w:ascii="Times New Roman" w:hAnsi="Times New Roman"/>
          <w:b/>
          <w:sz w:val="22"/>
          <w:szCs w:val="22"/>
        </w:rPr>
        <w:t>Adjunct Senior Research Scientist</w:t>
      </w:r>
      <w:r w:rsidR="00FF4246" w:rsidRPr="00251808">
        <w:rPr>
          <w:rFonts w:ascii="Times New Roman" w:hAnsi="Times New Roman"/>
          <w:sz w:val="22"/>
          <w:szCs w:val="22"/>
        </w:rPr>
        <w:t>, Department of Neuroscience, Columbia University, New York, NY</w:t>
      </w:r>
    </w:p>
    <w:p w14:paraId="092D9BD7" w14:textId="17CE4998" w:rsidR="00251808" w:rsidRPr="00251808" w:rsidRDefault="00251808" w:rsidP="00251808">
      <w:pPr>
        <w:pStyle w:val="DataField11pt-Single"/>
        <w:tabs>
          <w:tab w:val="left" w:pos="1260"/>
        </w:tabs>
        <w:spacing w:line="260" w:lineRule="atLeast"/>
        <w:ind w:left="1260" w:hanging="1260"/>
        <w:rPr>
          <w:rFonts w:ascii="Times New Roman" w:hAnsi="Times New Roman" w:cs="Times New Roman"/>
          <w:bCs/>
          <w:szCs w:val="22"/>
        </w:rPr>
      </w:pPr>
      <w:r w:rsidRPr="00251808">
        <w:rPr>
          <w:rFonts w:ascii="Times New Roman" w:hAnsi="Times New Roman" w:cs="Times New Roman"/>
          <w:bCs/>
          <w:szCs w:val="22"/>
        </w:rPr>
        <w:t>2013</w:t>
      </w:r>
      <w:r>
        <w:rPr>
          <w:rFonts w:ascii="Times New Roman" w:hAnsi="Times New Roman" w:cs="Times New Roman"/>
          <w:bCs/>
          <w:szCs w:val="22"/>
        </w:rPr>
        <w:t xml:space="preserve"> </w:t>
      </w:r>
      <w:r w:rsidR="00873433">
        <w:rPr>
          <w:rFonts w:ascii="Times New Roman" w:hAnsi="Times New Roman"/>
          <w:szCs w:val="22"/>
        </w:rPr>
        <w:t xml:space="preserve">– </w:t>
      </w:r>
      <w:r w:rsidR="009F1037">
        <w:rPr>
          <w:rFonts w:ascii="Times New Roman" w:hAnsi="Times New Roman" w:cs="Times New Roman"/>
          <w:bCs/>
          <w:szCs w:val="22"/>
        </w:rPr>
        <w:t>present</w:t>
      </w:r>
      <w:r>
        <w:rPr>
          <w:rFonts w:ascii="Times New Roman" w:hAnsi="Times New Roman" w:cs="Times New Roman"/>
          <w:bCs/>
          <w:szCs w:val="22"/>
        </w:rPr>
        <w:tab/>
        <w:t xml:space="preserve">          </w:t>
      </w:r>
      <w:r w:rsidRPr="00251808">
        <w:rPr>
          <w:rFonts w:ascii="Times New Roman" w:hAnsi="Times New Roman" w:cs="Times New Roman"/>
          <w:b/>
          <w:bCs/>
          <w:szCs w:val="22"/>
        </w:rPr>
        <w:t>Senior Investigator</w:t>
      </w:r>
      <w:r w:rsidR="00D2154C">
        <w:rPr>
          <w:rFonts w:ascii="Times New Roman" w:hAnsi="Times New Roman" w:cs="Times New Roman"/>
          <w:bCs/>
          <w:szCs w:val="22"/>
        </w:rPr>
        <w:t>, Haskins Laboratories</w:t>
      </w:r>
      <w:r w:rsidRPr="00251808">
        <w:rPr>
          <w:rFonts w:ascii="Times New Roman" w:hAnsi="Times New Roman" w:cs="Times New Roman"/>
          <w:bCs/>
          <w:szCs w:val="22"/>
        </w:rPr>
        <w:t>, New Haven, CT</w:t>
      </w:r>
    </w:p>
    <w:p w14:paraId="30B4B3B0" w14:textId="6CAA7285" w:rsidR="00015FF7" w:rsidRPr="00251808" w:rsidRDefault="00BF5C28" w:rsidP="00FB5521">
      <w:pPr>
        <w:tabs>
          <w:tab w:val="left" w:pos="1987"/>
        </w:tabs>
        <w:ind w:left="1980" w:hanging="1980"/>
        <w:rPr>
          <w:rFonts w:ascii="Times New Roman" w:hAnsi="Times New Roman"/>
          <w:sz w:val="22"/>
          <w:szCs w:val="22"/>
        </w:rPr>
      </w:pPr>
      <w:r w:rsidRPr="00251808">
        <w:rPr>
          <w:rFonts w:ascii="Times New Roman" w:hAnsi="Times New Roman"/>
          <w:sz w:val="22"/>
          <w:szCs w:val="22"/>
        </w:rPr>
        <w:t>2013</w:t>
      </w:r>
      <w:r w:rsidR="00015FF7" w:rsidRPr="00251808">
        <w:rPr>
          <w:rFonts w:ascii="Times New Roman" w:hAnsi="Times New Roman"/>
          <w:sz w:val="22"/>
          <w:szCs w:val="22"/>
        </w:rPr>
        <w:t xml:space="preserve"> – </w:t>
      </w:r>
      <w:r w:rsidRPr="00251808">
        <w:rPr>
          <w:rFonts w:ascii="Times New Roman" w:hAnsi="Times New Roman"/>
          <w:sz w:val="22"/>
          <w:szCs w:val="22"/>
        </w:rPr>
        <w:t>present</w:t>
      </w:r>
      <w:r w:rsidR="00015FF7" w:rsidRPr="00251808">
        <w:rPr>
          <w:rFonts w:ascii="Times New Roman" w:hAnsi="Times New Roman"/>
          <w:sz w:val="22"/>
          <w:szCs w:val="22"/>
        </w:rPr>
        <w:tab/>
      </w:r>
      <w:r w:rsidR="003E65C4" w:rsidRPr="00251808">
        <w:rPr>
          <w:rFonts w:ascii="Times New Roman" w:hAnsi="Times New Roman"/>
          <w:b/>
          <w:sz w:val="22"/>
          <w:szCs w:val="22"/>
        </w:rPr>
        <w:t>Professor</w:t>
      </w:r>
      <w:r w:rsidR="00DB5E0E" w:rsidRPr="00251808">
        <w:rPr>
          <w:rFonts w:ascii="Times New Roman" w:hAnsi="Times New Roman"/>
          <w:b/>
          <w:sz w:val="22"/>
          <w:szCs w:val="22"/>
        </w:rPr>
        <w:t xml:space="preserve"> of Psychiatry and Neurobiology</w:t>
      </w:r>
      <w:r w:rsidR="004E7E4F" w:rsidRPr="00251808">
        <w:rPr>
          <w:rFonts w:ascii="Times New Roman" w:hAnsi="Times New Roman"/>
          <w:b/>
          <w:sz w:val="22"/>
          <w:szCs w:val="22"/>
        </w:rPr>
        <w:t xml:space="preserve"> (Tenure)</w:t>
      </w:r>
      <w:r w:rsidR="00015FF7" w:rsidRPr="00251808">
        <w:rPr>
          <w:rFonts w:ascii="Times New Roman" w:hAnsi="Times New Roman"/>
          <w:sz w:val="22"/>
          <w:szCs w:val="22"/>
        </w:rPr>
        <w:t>, Departments of Psychi</w:t>
      </w:r>
      <w:r w:rsidR="004E7E4F" w:rsidRPr="00251808">
        <w:rPr>
          <w:rFonts w:ascii="Times New Roman" w:hAnsi="Times New Roman"/>
          <w:sz w:val="22"/>
          <w:szCs w:val="22"/>
        </w:rPr>
        <w:t>atry</w:t>
      </w:r>
      <w:r w:rsidR="003C78EB">
        <w:rPr>
          <w:rFonts w:ascii="Times New Roman" w:hAnsi="Times New Roman"/>
          <w:sz w:val="22"/>
          <w:szCs w:val="22"/>
        </w:rPr>
        <w:t>, Neuroscience, and Comparative Medicine</w:t>
      </w:r>
      <w:r w:rsidR="00F4715D" w:rsidRPr="00251808">
        <w:rPr>
          <w:rFonts w:ascii="Times New Roman" w:hAnsi="Times New Roman"/>
          <w:sz w:val="22"/>
          <w:szCs w:val="22"/>
        </w:rPr>
        <w:t>, Yale</w:t>
      </w:r>
      <w:r w:rsidR="00015FF7" w:rsidRPr="00251808">
        <w:rPr>
          <w:rFonts w:ascii="Times New Roman" w:hAnsi="Times New Roman"/>
          <w:sz w:val="22"/>
          <w:szCs w:val="22"/>
        </w:rPr>
        <w:t xml:space="preserve"> School of Medicine, New Haven, CT</w:t>
      </w:r>
    </w:p>
    <w:p w14:paraId="6A1CDE10" w14:textId="082167A1" w:rsidR="00AD052F" w:rsidRDefault="008D711C" w:rsidP="00FE3CBD">
      <w:pPr>
        <w:ind w:left="1980" w:hanging="1980"/>
        <w:rPr>
          <w:rFonts w:ascii="Times New Roman" w:hAnsi="Times New Roman"/>
          <w:color w:val="000000"/>
          <w:sz w:val="22"/>
          <w:szCs w:val="22"/>
        </w:rPr>
      </w:pPr>
      <w:r w:rsidRPr="00AD052F">
        <w:rPr>
          <w:rFonts w:ascii="Times New Roman" w:hAnsi="Times New Roman"/>
          <w:color w:val="000000"/>
          <w:sz w:val="22"/>
          <w:szCs w:val="22"/>
        </w:rPr>
        <w:t xml:space="preserve">2015 – present             </w:t>
      </w:r>
      <w:r w:rsidRPr="00AD052F">
        <w:rPr>
          <w:rFonts w:ascii="Times New Roman" w:hAnsi="Times New Roman"/>
          <w:b/>
          <w:color w:val="000000"/>
          <w:sz w:val="22"/>
          <w:szCs w:val="22"/>
        </w:rPr>
        <w:t>Professor of Neuroscience</w:t>
      </w:r>
      <w:r w:rsidRPr="00AD052F">
        <w:rPr>
          <w:rFonts w:ascii="Times New Roman" w:hAnsi="Times New Roman"/>
          <w:color w:val="000000"/>
          <w:sz w:val="22"/>
          <w:szCs w:val="22"/>
        </w:rPr>
        <w:t>, Department of Medical Physics and Biomedical Engineering, Faculty of Engineering Sciences </w:t>
      </w:r>
      <w:r w:rsidRPr="00AD052F">
        <w:rPr>
          <w:rFonts w:ascii="Times New Roman" w:hAnsi="Times New Roman"/>
          <w:i/>
          <w:iCs/>
          <w:color w:val="000000"/>
          <w:sz w:val="22"/>
          <w:szCs w:val="22"/>
        </w:rPr>
        <w:t>ex officio</w:t>
      </w:r>
      <w:r w:rsidRPr="00AD052F">
        <w:rPr>
          <w:rFonts w:ascii="Times New Roman" w:hAnsi="Times New Roman"/>
          <w:color w:val="000000"/>
          <w:sz w:val="22"/>
          <w:szCs w:val="22"/>
        </w:rPr>
        <w:t>, University College London, London </w:t>
      </w:r>
      <w:r w:rsidRPr="00AD052F">
        <w:rPr>
          <w:rFonts w:ascii="Times New Roman" w:hAnsi="Times New Roman"/>
          <w:i/>
          <w:iCs/>
          <w:color w:val="000000"/>
          <w:sz w:val="22"/>
          <w:szCs w:val="22"/>
        </w:rPr>
        <w:t>WC1E 6BT</w:t>
      </w:r>
      <w:r w:rsidRPr="00AD052F">
        <w:rPr>
          <w:rFonts w:ascii="Times New Roman" w:hAnsi="Times New Roman"/>
          <w:color w:val="000000"/>
          <w:sz w:val="22"/>
          <w:szCs w:val="22"/>
        </w:rPr>
        <w:t>, UK</w:t>
      </w:r>
    </w:p>
    <w:p w14:paraId="04913B5F" w14:textId="140815A7" w:rsidR="00464428" w:rsidRPr="00AD052F" w:rsidRDefault="00464428" w:rsidP="00FE3CBD">
      <w:pPr>
        <w:ind w:left="1980" w:hanging="198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2019 – present</w:t>
      </w:r>
      <w:r>
        <w:rPr>
          <w:rFonts w:ascii="Times New Roman" w:hAnsi="Times New Roman"/>
          <w:color w:val="000000"/>
          <w:sz w:val="22"/>
          <w:szCs w:val="22"/>
        </w:rPr>
        <w:tab/>
      </w:r>
      <w:r w:rsidRPr="0000768E">
        <w:rPr>
          <w:rFonts w:ascii="Times New Roman" w:hAnsi="Times New Roman"/>
          <w:b/>
          <w:color w:val="000000"/>
          <w:szCs w:val="24"/>
        </w:rPr>
        <w:t>Elizabeth Mears and House Jameson Professor</w:t>
      </w:r>
      <w:r>
        <w:rPr>
          <w:rFonts w:ascii="Times New Roman" w:hAnsi="Times New Roman"/>
          <w:color w:val="000000"/>
          <w:szCs w:val="24"/>
        </w:rPr>
        <w:t xml:space="preserve"> </w:t>
      </w:r>
      <w:r w:rsidRPr="002E559B">
        <w:rPr>
          <w:rFonts w:ascii="Times New Roman" w:hAnsi="Times New Roman"/>
          <w:color w:val="000000"/>
          <w:szCs w:val="24"/>
        </w:rPr>
        <w:t>of Psychiatry, Comparative Medicine, and Neuroscience</w:t>
      </w:r>
      <w:r w:rsidR="007028A6">
        <w:rPr>
          <w:rFonts w:ascii="Times New Roman" w:hAnsi="Times New Roman"/>
          <w:color w:val="000000"/>
          <w:szCs w:val="24"/>
        </w:rPr>
        <w:t>, Yale University School of Medicine</w:t>
      </w:r>
      <w:r w:rsidR="007028A6" w:rsidRPr="00251808">
        <w:rPr>
          <w:rFonts w:ascii="Times New Roman" w:hAnsi="Times New Roman"/>
          <w:sz w:val="22"/>
          <w:szCs w:val="22"/>
        </w:rPr>
        <w:t>, New Haven, CT</w:t>
      </w:r>
    </w:p>
    <w:p w14:paraId="7AF9A5B7" w14:textId="5F0ED985" w:rsidR="004831BE" w:rsidRDefault="004831BE" w:rsidP="00AF3831">
      <w:pPr>
        <w:pStyle w:val="Heading2"/>
        <w:tabs>
          <w:tab w:val="clear" w:pos="1890"/>
          <w:tab w:val="clear" w:pos="3420"/>
          <w:tab w:val="left" w:pos="1987"/>
        </w:tabs>
        <w:rPr>
          <w:rFonts w:ascii="Times New Roman" w:hAnsi="Times New Roman"/>
          <w:szCs w:val="22"/>
        </w:rPr>
      </w:pPr>
      <w:r w:rsidRPr="00AD052F">
        <w:rPr>
          <w:rFonts w:ascii="Times New Roman" w:hAnsi="Times New Roman"/>
          <w:szCs w:val="22"/>
        </w:rPr>
        <w:t>T</w:t>
      </w:r>
      <w:r w:rsidR="00AF3831" w:rsidRPr="00AD052F">
        <w:rPr>
          <w:rFonts w:ascii="Times New Roman" w:hAnsi="Times New Roman"/>
          <w:szCs w:val="22"/>
        </w:rPr>
        <w:t>raineeship</w:t>
      </w:r>
      <w:r w:rsidRPr="00AD052F">
        <w:rPr>
          <w:rFonts w:ascii="Times New Roman" w:hAnsi="Times New Roman"/>
          <w:szCs w:val="22"/>
        </w:rPr>
        <w:t>:</w:t>
      </w:r>
    </w:p>
    <w:p w14:paraId="57BBAF70" w14:textId="77777777" w:rsidR="0096162D" w:rsidRPr="0096162D" w:rsidRDefault="0096162D" w:rsidP="0096162D"/>
    <w:p w14:paraId="56575EA8" w14:textId="77777777" w:rsidR="004831BE" w:rsidRPr="004879C0" w:rsidRDefault="004831BE" w:rsidP="00AF3831">
      <w:pPr>
        <w:tabs>
          <w:tab w:val="left" w:pos="1987"/>
        </w:tabs>
        <w:rPr>
          <w:rFonts w:ascii="Times New Roman" w:hAnsi="Times New Roman"/>
          <w:sz w:val="22"/>
          <w:szCs w:val="22"/>
        </w:rPr>
      </w:pPr>
      <w:r w:rsidRPr="00AD052F">
        <w:rPr>
          <w:rFonts w:ascii="Times New Roman" w:hAnsi="Times New Roman"/>
          <w:sz w:val="22"/>
          <w:szCs w:val="22"/>
        </w:rPr>
        <w:t>1977 - 1979</w:t>
      </w:r>
      <w:r w:rsidRPr="00AD052F">
        <w:rPr>
          <w:rFonts w:ascii="Times New Roman" w:hAnsi="Times New Roman"/>
          <w:sz w:val="22"/>
          <w:szCs w:val="22"/>
        </w:rPr>
        <w:tab/>
      </w:r>
      <w:r w:rsidRPr="00AD052F">
        <w:rPr>
          <w:rFonts w:ascii="Times New Roman" w:hAnsi="Times New Roman"/>
          <w:b/>
          <w:sz w:val="22"/>
          <w:szCs w:val="22"/>
        </w:rPr>
        <w:t>Research Associate,</w:t>
      </w:r>
      <w:r w:rsidR="00AF3831" w:rsidRPr="00AD052F">
        <w:rPr>
          <w:rFonts w:ascii="Times New Roman" w:hAnsi="Times New Roman"/>
          <w:sz w:val="22"/>
          <w:szCs w:val="22"/>
        </w:rPr>
        <w:t xml:space="preserve"> </w:t>
      </w:r>
      <w:r w:rsidRPr="00AD052F">
        <w:rPr>
          <w:rFonts w:ascii="Times New Roman" w:hAnsi="Times New Roman"/>
          <w:sz w:val="22"/>
          <w:szCs w:val="22"/>
        </w:rPr>
        <w:t>Department</w:t>
      </w:r>
      <w:r w:rsidRPr="004879C0">
        <w:rPr>
          <w:rFonts w:ascii="Times New Roman" w:hAnsi="Times New Roman"/>
          <w:sz w:val="22"/>
          <w:szCs w:val="22"/>
        </w:rPr>
        <w:t xml:space="preserve"> of Ophthalmology and Visual Science</w:t>
      </w:r>
    </w:p>
    <w:p w14:paraId="0ABBAEDC" w14:textId="05607161" w:rsidR="004831BE" w:rsidRPr="009B4A46" w:rsidRDefault="004831BE" w:rsidP="00AF3831">
      <w:pPr>
        <w:tabs>
          <w:tab w:val="left" w:pos="1987"/>
        </w:tabs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sz w:val="22"/>
          <w:szCs w:val="22"/>
        </w:rPr>
        <w:tab/>
        <w:t>Yale University School of Medicine, New Haven, CT</w:t>
      </w:r>
    </w:p>
    <w:p w14:paraId="60F4AD63" w14:textId="77777777" w:rsidR="0096162D" w:rsidRDefault="0096162D" w:rsidP="00AF3831">
      <w:pPr>
        <w:tabs>
          <w:tab w:val="left" w:pos="1987"/>
        </w:tabs>
        <w:rPr>
          <w:rFonts w:ascii="Times New Roman" w:hAnsi="Times New Roman"/>
          <w:b/>
          <w:sz w:val="22"/>
          <w:szCs w:val="22"/>
        </w:rPr>
      </w:pPr>
    </w:p>
    <w:p w14:paraId="5D2FDACD" w14:textId="207FC6A7" w:rsidR="004831BE" w:rsidRDefault="004831BE" w:rsidP="00AF3831">
      <w:pPr>
        <w:tabs>
          <w:tab w:val="left" w:pos="1987"/>
        </w:tabs>
        <w:rPr>
          <w:rFonts w:ascii="Times New Roman" w:hAnsi="Times New Roman"/>
          <w:b/>
          <w:sz w:val="22"/>
          <w:szCs w:val="22"/>
        </w:rPr>
      </w:pPr>
      <w:r w:rsidRPr="004879C0">
        <w:rPr>
          <w:rFonts w:ascii="Times New Roman" w:hAnsi="Times New Roman"/>
          <w:b/>
          <w:sz w:val="22"/>
          <w:szCs w:val="22"/>
        </w:rPr>
        <w:t>Hospital Appointments:</w:t>
      </w:r>
    </w:p>
    <w:p w14:paraId="3867E416" w14:textId="77777777" w:rsidR="0096162D" w:rsidRPr="004879C0" w:rsidRDefault="0096162D" w:rsidP="00AF3831">
      <w:pPr>
        <w:tabs>
          <w:tab w:val="left" w:pos="1987"/>
        </w:tabs>
        <w:rPr>
          <w:rFonts w:ascii="Times New Roman" w:hAnsi="Times New Roman"/>
          <w:b/>
          <w:sz w:val="22"/>
          <w:szCs w:val="22"/>
        </w:rPr>
      </w:pPr>
    </w:p>
    <w:p w14:paraId="0FE9E31C" w14:textId="483190D0" w:rsidR="004831BE" w:rsidRPr="004879C0" w:rsidRDefault="004831BE" w:rsidP="00AF3831">
      <w:pPr>
        <w:tabs>
          <w:tab w:val="left" w:pos="1987"/>
        </w:tabs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sz w:val="22"/>
          <w:szCs w:val="22"/>
        </w:rPr>
        <w:t>1992 – 2002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b/>
          <w:sz w:val="22"/>
          <w:szCs w:val="22"/>
        </w:rPr>
        <w:t>Atten</w:t>
      </w:r>
      <w:r w:rsidR="00371F64">
        <w:rPr>
          <w:rFonts w:ascii="Times New Roman" w:hAnsi="Times New Roman"/>
          <w:b/>
          <w:sz w:val="22"/>
          <w:szCs w:val="22"/>
        </w:rPr>
        <w:t>ding Physiological Psychologist</w:t>
      </w:r>
      <w:r w:rsidRPr="004879C0">
        <w:rPr>
          <w:rFonts w:ascii="Times New Roman" w:hAnsi="Times New Roman"/>
          <w:b/>
          <w:sz w:val="22"/>
          <w:szCs w:val="22"/>
        </w:rPr>
        <w:t>,</w:t>
      </w:r>
      <w:r w:rsidRPr="004879C0">
        <w:rPr>
          <w:rFonts w:ascii="Times New Roman" w:hAnsi="Times New Roman"/>
          <w:sz w:val="22"/>
          <w:szCs w:val="22"/>
        </w:rPr>
        <w:t xml:space="preserve"> Department of Neurology,</w:t>
      </w:r>
    </w:p>
    <w:p w14:paraId="7D0AC0BF" w14:textId="41289938" w:rsidR="004831BE" w:rsidRPr="004879C0" w:rsidRDefault="004831BE" w:rsidP="00DF600B">
      <w:pPr>
        <w:tabs>
          <w:tab w:val="left" w:pos="1987"/>
        </w:tabs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sz w:val="22"/>
          <w:szCs w:val="22"/>
        </w:rPr>
        <w:tab/>
        <w:t xml:space="preserve">Memorial Hospital for Cancer and Allied Diseases, New York, NY </w:t>
      </w:r>
    </w:p>
    <w:p w14:paraId="364B19A7" w14:textId="77777777" w:rsidR="0096162D" w:rsidRDefault="006C33CA" w:rsidP="00AF3831">
      <w:pPr>
        <w:tabs>
          <w:tab w:val="left" w:pos="1987"/>
        </w:tabs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br/>
      </w:r>
    </w:p>
    <w:p w14:paraId="20915480" w14:textId="74BCBA54" w:rsidR="004831BE" w:rsidRPr="00EA33DF" w:rsidRDefault="002D6F59" w:rsidP="00AF3831">
      <w:pPr>
        <w:tabs>
          <w:tab w:val="left" w:pos="1987"/>
        </w:tabs>
        <w:rPr>
          <w:rFonts w:ascii="Times New Roman" w:hAnsi="Times New Roman"/>
          <w:b/>
          <w:bCs/>
          <w:szCs w:val="24"/>
        </w:rPr>
      </w:pPr>
      <w:r w:rsidRPr="00EA33DF">
        <w:rPr>
          <w:rFonts w:ascii="Times New Roman" w:hAnsi="Times New Roman"/>
          <w:b/>
          <w:bCs/>
          <w:szCs w:val="24"/>
        </w:rPr>
        <w:lastRenderedPageBreak/>
        <w:t>Administrative</w:t>
      </w:r>
      <w:r w:rsidR="004831BE" w:rsidRPr="00EA33DF">
        <w:rPr>
          <w:rFonts w:ascii="Times New Roman" w:hAnsi="Times New Roman"/>
          <w:b/>
          <w:bCs/>
          <w:szCs w:val="24"/>
        </w:rPr>
        <w:t xml:space="preserve"> Positions:</w:t>
      </w:r>
    </w:p>
    <w:p w14:paraId="2F8F301D" w14:textId="77777777" w:rsidR="0096162D" w:rsidRPr="004879C0" w:rsidRDefault="0096162D" w:rsidP="00AF3831">
      <w:pPr>
        <w:tabs>
          <w:tab w:val="left" w:pos="1987"/>
        </w:tabs>
        <w:rPr>
          <w:rFonts w:ascii="Times New Roman" w:hAnsi="Times New Roman"/>
          <w:b/>
          <w:bCs/>
          <w:sz w:val="22"/>
          <w:szCs w:val="22"/>
        </w:rPr>
      </w:pPr>
    </w:p>
    <w:p w14:paraId="60664305" w14:textId="171EBCA7" w:rsidR="00DF600B" w:rsidRDefault="00CA70E4" w:rsidP="00AF3831">
      <w:pPr>
        <w:tabs>
          <w:tab w:val="left" w:pos="198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2002 – 2013</w:t>
      </w:r>
      <w:r w:rsidR="004831BE" w:rsidRPr="004879C0">
        <w:rPr>
          <w:rFonts w:ascii="Times New Roman" w:hAnsi="Times New Roman"/>
          <w:sz w:val="22"/>
          <w:szCs w:val="22"/>
        </w:rPr>
        <w:tab/>
      </w:r>
      <w:r w:rsidR="004831BE" w:rsidRPr="004879C0">
        <w:rPr>
          <w:rFonts w:ascii="Times New Roman" w:hAnsi="Times New Roman"/>
          <w:b/>
          <w:sz w:val="22"/>
          <w:szCs w:val="22"/>
        </w:rPr>
        <w:t>Director, functional MRI Research Center,</w:t>
      </w:r>
      <w:r w:rsidR="004831BE" w:rsidRPr="004879C0">
        <w:rPr>
          <w:rFonts w:ascii="Times New Roman" w:hAnsi="Times New Roman"/>
          <w:sz w:val="22"/>
          <w:szCs w:val="22"/>
        </w:rPr>
        <w:t xml:space="preserve"> Department</w:t>
      </w:r>
      <w:r w:rsidR="00DF600B">
        <w:rPr>
          <w:rFonts w:ascii="Times New Roman" w:hAnsi="Times New Roman"/>
          <w:sz w:val="22"/>
          <w:szCs w:val="22"/>
        </w:rPr>
        <w:t>s</w:t>
      </w:r>
      <w:r w:rsidR="004831BE" w:rsidRPr="004879C0">
        <w:rPr>
          <w:rFonts w:ascii="Times New Roman" w:hAnsi="Times New Roman"/>
          <w:sz w:val="22"/>
          <w:szCs w:val="22"/>
        </w:rPr>
        <w:t xml:space="preserve"> of Radiology,</w:t>
      </w:r>
      <w:r w:rsidR="00DF600B">
        <w:rPr>
          <w:rFonts w:ascii="Times New Roman" w:hAnsi="Times New Roman"/>
          <w:sz w:val="22"/>
          <w:szCs w:val="22"/>
        </w:rPr>
        <w:t xml:space="preserve"> Neuroscience,</w:t>
      </w:r>
    </w:p>
    <w:p w14:paraId="3F81BD7C" w14:textId="3A2DA4AD" w:rsidR="004831BE" w:rsidRPr="004879C0" w:rsidRDefault="00DF600B" w:rsidP="00AF3831">
      <w:pPr>
        <w:tabs>
          <w:tab w:val="left" w:pos="198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And Psychology, </w:t>
      </w:r>
      <w:r w:rsidR="004831BE" w:rsidRPr="004879C0">
        <w:rPr>
          <w:rFonts w:ascii="Times New Roman" w:hAnsi="Times New Roman"/>
          <w:sz w:val="22"/>
          <w:szCs w:val="22"/>
        </w:rPr>
        <w:t>Columbia University Medical Center</w:t>
      </w:r>
    </w:p>
    <w:p w14:paraId="6F4F1D6E" w14:textId="74B62D2D" w:rsidR="004831BE" w:rsidRPr="004879C0" w:rsidRDefault="004831BE" w:rsidP="00AF3831">
      <w:pPr>
        <w:tabs>
          <w:tab w:val="left" w:pos="1987"/>
        </w:tabs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sz w:val="22"/>
          <w:szCs w:val="22"/>
        </w:rPr>
        <w:t>2008 – 2011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b/>
          <w:bCs/>
          <w:sz w:val="22"/>
          <w:szCs w:val="22"/>
        </w:rPr>
        <w:t>Director, Program for Imaging and Cognitive Sciences</w:t>
      </w:r>
      <w:r w:rsidRPr="004879C0">
        <w:rPr>
          <w:rFonts w:ascii="Times New Roman" w:hAnsi="Times New Roman"/>
          <w:sz w:val="22"/>
          <w:szCs w:val="22"/>
        </w:rPr>
        <w:t>, Department</w:t>
      </w:r>
      <w:r w:rsidR="00DF600B">
        <w:rPr>
          <w:rFonts w:ascii="Times New Roman" w:hAnsi="Times New Roman"/>
          <w:sz w:val="22"/>
          <w:szCs w:val="22"/>
        </w:rPr>
        <w:t>s</w:t>
      </w:r>
      <w:r w:rsidRPr="004879C0">
        <w:rPr>
          <w:rFonts w:ascii="Times New Roman" w:hAnsi="Times New Roman"/>
          <w:sz w:val="22"/>
          <w:szCs w:val="22"/>
        </w:rPr>
        <w:t xml:space="preserve"> of</w:t>
      </w:r>
      <w:r w:rsidR="00DF600B">
        <w:rPr>
          <w:rFonts w:ascii="Times New Roman" w:hAnsi="Times New Roman"/>
          <w:sz w:val="22"/>
          <w:szCs w:val="22"/>
        </w:rPr>
        <w:t xml:space="preserve"> Neuroscience,</w:t>
      </w:r>
    </w:p>
    <w:p w14:paraId="37F89BBA" w14:textId="1468521C" w:rsidR="009B4A46" w:rsidRDefault="00AF3831" w:rsidP="00AF3831">
      <w:pPr>
        <w:tabs>
          <w:tab w:val="left" w:pos="1987"/>
        </w:tabs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sz w:val="22"/>
          <w:szCs w:val="22"/>
        </w:rPr>
        <w:tab/>
      </w:r>
      <w:r w:rsidR="004831BE" w:rsidRPr="004879C0">
        <w:rPr>
          <w:rFonts w:ascii="Times New Roman" w:hAnsi="Times New Roman"/>
          <w:sz w:val="22"/>
          <w:szCs w:val="22"/>
        </w:rPr>
        <w:t>Radiology</w:t>
      </w:r>
      <w:r w:rsidR="00DF600B">
        <w:rPr>
          <w:rFonts w:ascii="Times New Roman" w:hAnsi="Times New Roman"/>
          <w:sz w:val="22"/>
          <w:szCs w:val="22"/>
        </w:rPr>
        <w:t xml:space="preserve"> and Psychology</w:t>
      </w:r>
      <w:r w:rsidR="004831BE" w:rsidRPr="004879C0">
        <w:rPr>
          <w:rFonts w:ascii="Times New Roman" w:hAnsi="Times New Roman"/>
          <w:sz w:val="22"/>
          <w:szCs w:val="22"/>
        </w:rPr>
        <w:t>, Columbia University Medical Center</w:t>
      </w:r>
      <w:r w:rsidR="00DF600B">
        <w:rPr>
          <w:rFonts w:ascii="Times New Roman" w:hAnsi="Times New Roman"/>
          <w:sz w:val="22"/>
          <w:szCs w:val="22"/>
        </w:rPr>
        <w:t xml:space="preserve"> and Graduate School</w:t>
      </w:r>
    </w:p>
    <w:p w14:paraId="0FB767C8" w14:textId="77777777" w:rsidR="00FE3CBD" w:rsidRDefault="00FE3CBD" w:rsidP="00AF3831">
      <w:pPr>
        <w:tabs>
          <w:tab w:val="left" w:pos="1987"/>
        </w:tabs>
        <w:rPr>
          <w:rFonts w:ascii="Times New Roman" w:hAnsi="Times New Roman"/>
          <w:b/>
          <w:sz w:val="22"/>
          <w:szCs w:val="22"/>
        </w:rPr>
      </w:pPr>
    </w:p>
    <w:p w14:paraId="0B3F1B66" w14:textId="77777777" w:rsidR="00FE3CBD" w:rsidRDefault="00FE3CBD" w:rsidP="00AF3831">
      <w:pPr>
        <w:tabs>
          <w:tab w:val="left" w:pos="1987"/>
        </w:tabs>
        <w:rPr>
          <w:rFonts w:ascii="Times New Roman" w:hAnsi="Times New Roman"/>
          <w:b/>
          <w:sz w:val="22"/>
          <w:szCs w:val="22"/>
        </w:rPr>
      </w:pPr>
    </w:p>
    <w:p w14:paraId="44BAF963" w14:textId="5D63EB08" w:rsidR="004831BE" w:rsidRPr="00EA33DF" w:rsidRDefault="004831BE" w:rsidP="00AF3831">
      <w:pPr>
        <w:tabs>
          <w:tab w:val="left" w:pos="1987"/>
        </w:tabs>
        <w:rPr>
          <w:rFonts w:ascii="Times New Roman" w:hAnsi="Times New Roman"/>
          <w:b/>
          <w:szCs w:val="24"/>
        </w:rPr>
      </w:pPr>
      <w:r w:rsidRPr="00EA33DF">
        <w:rPr>
          <w:rFonts w:ascii="Times New Roman" w:hAnsi="Times New Roman"/>
          <w:b/>
          <w:szCs w:val="24"/>
        </w:rPr>
        <w:t>Professional Honors &amp; Recognition</w:t>
      </w:r>
      <w:r w:rsidR="005C5737" w:rsidRPr="00EA33DF">
        <w:rPr>
          <w:rFonts w:ascii="Times New Roman" w:hAnsi="Times New Roman"/>
          <w:b/>
          <w:szCs w:val="24"/>
        </w:rPr>
        <w:t>:</w:t>
      </w:r>
    </w:p>
    <w:p w14:paraId="5D3C6C91" w14:textId="77777777" w:rsidR="00F90E2E" w:rsidRPr="004879C0" w:rsidRDefault="00F90E2E" w:rsidP="00AF3831">
      <w:pPr>
        <w:tabs>
          <w:tab w:val="left" w:pos="1987"/>
        </w:tabs>
        <w:rPr>
          <w:rFonts w:ascii="Times New Roman" w:hAnsi="Times New Roman"/>
          <w:sz w:val="22"/>
          <w:szCs w:val="22"/>
        </w:rPr>
      </w:pPr>
    </w:p>
    <w:p w14:paraId="01383FE3" w14:textId="1E4D06AE" w:rsidR="00F90E2E" w:rsidRPr="00EA33DF" w:rsidRDefault="004831BE" w:rsidP="00F90E2E">
      <w:pPr>
        <w:tabs>
          <w:tab w:val="left" w:pos="1980"/>
        </w:tabs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sz w:val="22"/>
          <w:szCs w:val="22"/>
        </w:rPr>
        <w:t xml:space="preserve">A) </w:t>
      </w:r>
      <w:r w:rsidRPr="004879C0">
        <w:rPr>
          <w:rFonts w:ascii="Times New Roman" w:hAnsi="Times New Roman"/>
          <w:sz w:val="22"/>
          <w:szCs w:val="22"/>
          <w:u w:val="single"/>
        </w:rPr>
        <w:t>International/National/Regional</w:t>
      </w:r>
      <w:r w:rsidR="00EA33DF" w:rsidRPr="00EA33DF">
        <w:rPr>
          <w:rFonts w:ascii="Times New Roman" w:hAnsi="Times New Roman"/>
          <w:sz w:val="22"/>
          <w:szCs w:val="22"/>
        </w:rPr>
        <w:t>:</w:t>
      </w:r>
    </w:p>
    <w:p w14:paraId="5B828677" w14:textId="7AF4178C" w:rsidR="00F90E2E" w:rsidRPr="00F90E2E" w:rsidRDefault="004831BE" w:rsidP="00F90E2E">
      <w:pPr>
        <w:tabs>
          <w:tab w:val="left" w:pos="1980"/>
        </w:tabs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sz w:val="22"/>
          <w:szCs w:val="22"/>
          <w:u w:val="single"/>
        </w:rPr>
        <w:br/>
      </w:r>
      <w:r w:rsidR="00F90E2E" w:rsidRPr="00F90E2E">
        <w:rPr>
          <w:rFonts w:ascii="Times New Roman" w:hAnsi="Times New Roman"/>
          <w:sz w:val="22"/>
          <w:szCs w:val="22"/>
        </w:rPr>
        <w:t>2011</w:t>
      </w:r>
      <w:r w:rsidR="00F90E2E" w:rsidRPr="00F90E2E">
        <w:rPr>
          <w:rFonts w:ascii="Times New Roman" w:hAnsi="Times New Roman"/>
          <w:sz w:val="22"/>
          <w:szCs w:val="22"/>
        </w:rPr>
        <w:tab/>
        <w:t>Top Woman Scientist Award, World Science Festival</w:t>
      </w:r>
    </w:p>
    <w:p w14:paraId="53FE1658" w14:textId="388360AB" w:rsidR="004831BE" w:rsidRPr="004879C0" w:rsidRDefault="00251697" w:rsidP="00F26D29">
      <w:pPr>
        <w:tabs>
          <w:tab w:val="left" w:pos="19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2009</w:t>
      </w:r>
      <w:r w:rsidR="004831BE" w:rsidRPr="006E1F55">
        <w:rPr>
          <w:rFonts w:ascii="Times New Roman" w:hAnsi="Times New Roman"/>
          <w:sz w:val="22"/>
          <w:szCs w:val="22"/>
        </w:rPr>
        <w:t xml:space="preserve">   </w:t>
      </w:r>
      <w:r w:rsidR="004831BE" w:rsidRPr="006E1F55">
        <w:rPr>
          <w:rFonts w:ascii="Times New Roman" w:hAnsi="Times New Roman"/>
          <w:sz w:val="22"/>
          <w:szCs w:val="22"/>
        </w:rPr>
        <w:tab/>
        <w:t>George Gamow Distinguished Scientist Award</w:t>
      </w:r>
      <w:r w:rsidR="004831BE" w:rsidRPr="004879C0">
        <w:rPr>
          <w:rFonts w:ascii="Times New Roman" w:hAnsi="Times New Roman"/>
          <w:sz w:val="22"/>
          <w:szCs w:val="22"/>
        </w:rPr>
        <w:t xml:space="preserve"> </w:t>
      </w:r>
    </w:p>
    <w:p w14:paraId="55ABFD77" w14:textId="1BDEBDE2" w:rsidR="004831BE" w:rsidRDefault="00251697" w:rsidP="00F26D29">
      <w:pPr>
        <w:tabs>
          <w:tab w:val="left" w:pos="1440"/>
          <w:tab w:val="left" w:pos="1980"/>
          <w:tab w:val="right" w:pos="10260"/>
        </w:tabs>
        <w:ind w:left="1980" w:hanging="19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2006</w:t>
      </w:r>
      <w:r w:rsidR="002D6F59" w:rsidRPr="004879C0">
        <w:rPr>
          <w:rFonts w:ascii="Times New Roman" w:hAnsi="Times New Roman"/>
          <w:sz w:val="22"/>
          <w:szCs w:val="22"/>
        </w:rPr>
        <w:tab/>
      </w:r>
      <w:r w:rsidR="00F26D29" w:rsidRPr="004879C0">
        <w:rPr>
          <w:rFonts w:ascii="Times New Roman" w:hAnsi="Times New Roman"/>
          <w:sz w:val="22"/>
          <w:szCs w:val="22"/>
        </w:rPr>
        <w:tab/>
      </w:r>
      <w:r w:rsidR="004831BE" w:rsidRPr="004879C0">
        <w:rPr>
          <w:rFonts w:ascii="Times New Roman" w:hAnsi="Times New Roman"/>
          <w:sz w:val="22"/>
          <w:szCs w:val="22"/>
        </w:rPr>
        <w:t>Appreciation Award-TARDEC, US Army Research, Development &amp; Engineering Command</w:t>
      </w:r>
    </w:p>
    <w:p w14:paraId="4227B3B8" w14:textId="77777777" w:rsidR="004831BE" w:rsidRPr="004879C0" w:rsidRDefault="004831BE" w:rsidP="00F26D29">
      <w:pPr>
        <w:tabs>
          <w:tab w:val="left" w:pos="-1440"/>
          <w:tab w:val="left" w:pos="1440"/>
          <w:tab w:val="left" w:pos="1980"/>
        </w:tabs>
        <w:rPr>
          <w:rFonts w:ascii="Times New Roman" w:hAnsi="Times New Roman"/>
          <w:sz w:val="22"/>
          <w:szCs w:val="22"/>
        </w:rPr>
      </w:pPr>
    </w:p>
    <w:p w14:paraId="08266C7E" w14:textId="2A0865F3" w:rsidR="004831BE" w:rsidRDefault="004831BE" w:rsidP="00F26D29">
      <w:pPr>
        <w:tabs>
          <w:tab w:val="left" w:pos="1080"/>
          <w:tab w:val="left" w:pos="1890"/>
          <w:tab w:val="left" w:pos="1980"/>
          <w:tab w:val="left" w:pos="2880"/>
        </w:tabs>
        <w:rPr>
          <w:rFonts w:ascii="Times New Roman" w:hAnsi="Times New Roman"/>
          <w:sz w:val="22"/>
          <w:szCs w:val="22"/>
          <w:u w:val="single"/>
        </w:rPr>
      </w:pPr>
      <w:r w:rsidRPr="004879C0">
        <w:rPr>
          <w:rFonts w:ascii="Times New Roman" w:hAnsi="Times New Roman"/>
          <w:sz w:val="22"/>
          <w:szCs w:val="22"/>
        </w:rPr>
        <w:t xml:space="preserve">B) </w:t>
      </w:r>
      <w:r w:rsidRPr="004879C0">
        <w:rPr>
          <w:rFonts w:ascii="Times New Roman" w:hAnsi="Times New Roman"/>
          <w:sz w:val="22"/>
          <w:szCs w:val="22"/>
          <w:u w:val="single"/>
        </w:rPr>
        <w:t>University</w:t>
      </w:r>
      <w:r w:rsidR="00EA33DF" w:rsidRPr="00EA33DF">
        <w:rPr>
          <w:rFonts w:ascii="Times New Roman" w:hAnsi="Times New Roman"/>
          <w:sz w:val="22"/>
          <w:szCs w:val="22"/>
        </w:rPr>
        <w:t>:</w:t>
      </w:r>
    </w:p>
    <w:p w14:paraId="13E41949" w14:textId="77777777" w:rsidR="00F90E2E" w:rsidRPr="004879C0" w:rsidRDefault="00F90E2E" w:rsidP="00F26D29">
      <w:pPr>
        <w:tabs>
          <w:tab w:val="left" w:pos="1080"/>
          <w:tab w:val="left" w:pos="1890"/>
          <w:tab w:val="left" w:pos="1980"/>
          <w:tab w:val="left" w:pos="2880"/>
        </w:tabs>
        <w:rPr>
          <w:rFonts w:ascii="Times New Roman" w:hAnsi="Times New Roman"/>
          <w:sz w:val="22"/>
          <w:szCs w:val="22"/>
          <w:u w:val="single"/>
        </w:rPr>
      </w:pPr>
    </w:p>
    <w:p w14:paraId="451CDEA9" w14:textId="1332201B" w:rsidR="004831BE" w:rsidRPr="006E1F55" w:rsidRDefault="00251697" w:rsidP="00F26D29">
      <w:pPr>
        <w:tabs>
          <w:tab w:val="left" w:pos="1440"/>
          <w:tab w:val="left" w:pos="1980"/>
        </w:tabs>
        <w:ind w:left="1440" w:hanging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2006</w:t>
      </w:r>
      <w:r w:rsidR="004831BE" w:rsidRPr="004879C0">
        <w:rPr>
          <w:rFonts w:ascii="Times New Roman" w:hAnsi="Times New Roman"/>
          <w:sz w:val="22"/>
          <w:szCs w:val="22"/>
        </w:rPr>
        <w:t xml:space="preserve">    </w:t>
      </w:r>
      <w:r w:rsidR="004831BE" w:rsidRPr="004879C0">
        <w:rPr>
          <w:rFonts w:ascii="Times New Roman" w:hAnsi="Times New Roman"/>
          <w:sz w:val="22"/>
          <w:szCs w:val="22"/>
        </w:rPr>
        <w:tab/>
      </w:r>
      <w:r w:rsidR="00F26D29" w:rsidRPr="004879C0">
        <w:rPr>
          <w:rFonts w:ascii="Times New Roman" w:hAnsi="Times New Roman"/>
          <w:sz w:val="22"/>
          <w:szCs w:val="22"/>
        </w:rPr>
        <w:tab/>
      </w:r>
      <w:proofErr w:type="spellStart"/>
      <w:r w:rsidR="004831BE" w:rsidRPr="006E1F55">
        <w:rPr>
          <w:rFonts w:ascii="Times New Roman" w:hAnsi="Times New Roman"/>
          <w:sz w:val="22"/>
          <w:szCs w:val="22"/>
        </w:rPr>
        <w:t>Sadek</w:t>
      </w:r>
      <w:proofErr w:type="spellEnd"/>
      <w:r w:rsidR="004831BE" w:rsidRPr="006E1F55">
        <w:rPr>
          <w:rFonts w:ascii="Times New Roman" w:hAnsi="Times New Roman"/>
          <w:sz w:val="22"/>
          <w:szCs w:val="22"/>
        </w:rPr>
        <w:t xml:space="preserve"> K. Hilal Faculty Research Award, Department of Radiology, Columbia University</w:t>
      </w:r>
    </w:p>
    <w:p w14:paraId="7F96DEC5" w14:textId="258A8F07" w:rsidR="004831BE" w:rsidRPr="006E1F55" w:rsidRDefault="00F90E2E" w:rsidP="00F26D29">
      <w:pPr>
        <w:tabs>
          <w:tab w:val="left" w:pos="-1440"/>
          <w:tab w:val="left" w:pos="1440"/>
          <w:tab w:val="left" w:pos="19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1989</w:t>
      </w:r>
      <w:r w:rsidR="004831BE" w:rsidRPr="006E1F55">
        <w:rPr>
          <w:rFonts w:ascii="Times New Roman" w:hAnsi="Times New Roman"/>
          <w:sz w:val="22"/>
          <w:szCs w:val="22"/>
        </w:rPr>
        <w:t xml:space="preserve">   </w:t>
      </w:r>
      <w:r w:rsidR="004831BE" w:rsidRPr="006E1F55">
        <w:rPr>
          <w:rFonts w:ascii="Times New Roman" w:hAnsi="Times New Roman"/>
          <w:sz w:val="22"/>
          <w:szCs w:val="22"/>
        </w:rPr>
        <w:tab/>
      </w:r>
      <w:r w:rsidR="00F26D29" w:rsidRPr="006E1F55">
        <w:rPr>
          <w:rFonts w:ascii="Times New Roman" w:hAnsi="Times New Roman"/>
          <w:sz w:val="22"/>
          <w:szCs w:val="22"/>
        </w:rPr>
        <w:tab/>
      </w:r>
      <w:r w:rsidR="004831BE" w:rsidRPr="006E1F55">
        <w:rPr>
          <w:rFonts w:ascii="Times New Roman" w:hAnsi="Times New Roman"/>
          <w:sz w:val="22"/>
          <w:szCs w:val="22"/>
        </w:rPr>
        <w:t>Leah Lowenstein Award for teaching Medical Students, Yale University</w:t>
      </w:r>
    </w:p>
    <w:p w14:paraId="59ED228D" w14:textId="77777777" w:rsidR="004831BE" w:rsidRPr="006E1F55" w:rsidRDefault="004831BE" w:rsidP="000E10C7">
      <w:pPr>
        <w:tabs>
          <w:tab w:val="left" w:pos="1080"/>
          <w:tab w:val="left" w:pos="1890"/>
          <w:tab w:val="left" w:pos="2880"/>
        </w:tabs>
        <w:ind w:left="360" w:hanging="360"/>
        <w:rPr>
          <w:rFonts w:ascii="Times New Roman" w:hAnsi="Times New Roman"/>
          <w:sz w:val="22"/>
          <w:szCs w:val="22"/>
        </w:rPr>
      </w:pPr>
    </w:p>
    <w:p w14:paraId="79536624" w14:textId="1B9D141F" w:rsidR="004831BE" w:rsidRPr="00DF23B2" w:rsidRDefault="00251697" w:rsidP="001E1C9A">
      <w:pPr>
        <w:tabs>
          <w:tab w:val="left" w:pos="1080"/>
          <w:tab w:val="left" w:pos="1890"/>
          <w:tab w:val="left" w:pos="2880"/>
        </w:tabs>
        <w:ind w:left="360" w:hanging="360"/>
        <w:rPr>
          <w:rFonts w:ascii="Times New Roman" w:hAnsi="Times New Roman"/>
          <w:b/>
          <w:szCs w:val="24"/>
        </w:rPr>
      </w:pPr>
      <w:r w:rsidRPr="00DF23B2">
        <w:rPr>
          <w:rFonts w:ascii="Times New Roman" w:hAnsi="Times New Roman"/>
          <w:b/>
          <w:szCs w:val="24"/>
        </w:rPr>
        <w:t>Grant History</w:t>
      </w:r>
      <w:r w:rsidR="0096162D" w:rsidRPr="00DF23B2">
        <w:rPr>
          <w:rFonts w:ascii="Times New Roman" w:hAnsi="Times New Roman"/>
          <w:b/>
          <w:szCs w:val="24"/>
        </w:rPr>
        <w:t>:</w:t>
      </w:r>
    </w:p>
    <w:p w14:paraId="6DFEFE79" w14:textId="77777777" w:rsidR="007B0E51" w:rsidRPr="00DF23B2" w:rsidRDefault="007B0E51" w:rsidP="001E1C9A">
      <w:pPr>
        <w:tabs>
          <w:tab w:val="left" w:pos="1080"/>
          <w:tab w:val="left" w:pos="1890"/>
          <w:tab w:val="left" w:pos="2880"/>
        </w:tabs>
        <w:ind w:left="360" w:hanging="360"/>
        <w:rPr>
          <w:rFonts w:ascii="Times New Roman" w:hAnsi="Times New Roman"/>
          <w:b/>
          <w:szCs w:val="24"/>
        </w:rPr>
      </w:pPr>
    </w:p>
    <w:p w14:paraId="6A75489D" w14:textId="63AF1C3F" w:rsidR="007B0E51" w:rsidRPr="00DF23B2" w:rsidRDefault="00251697" w:rsidP="001E1C9A">
      <w:pPr>
        <w:tabs>
          <w:tab w:val="left" w:pos="1080"/>
          <w:tab w:val="left" w:pos="1890"/>
          <w:tab w:val="left" w:pos="2880"/>
        </w:tabs>
        <w:ind w:left="360" w:hanging="360"/>
        <w:rPr>
          <w:rFonts w:ascii="Times New Roman" w:hAnsi="Times New Roman"/>
          <w:b/>
          <w:color w:val="FF0000"/>
          <w:szCs w:val="24"/>
        </w:rPr>
      </w:pPr>
      <w:r w:rsidRPr="00DF23B2">
        <w:rPr>
          <w:rFonts w:ascii="Times New Roman" w:hAnsi="Times New Roman"/>
          <w:b/>
          <w:szCs w:val="24"/>
        </w:rPr>
        <w:t xml:space="preserve">  </w:t>
      </w:r>
      <w:r w:rsidR="007B0E51" w:rsidRPr="00DF23B2">
        <w:rPr>
          <w:rFonts w:ascii="Times New Roman" w:hAnsi="Times New Roman"/>
          <w:b/>
          <w:szCs w:val="24"/>
        </w:rPr>
        <w:t>Active Grants</w:t>
      </w:r>
      <w:r w:rsidR="00F90E2E" w:rsidRPr="00DF23B2">
        <w:rPr>
          <w:rFonts w:ascii="Times New Roman" w:hAnsi="Times New Roman"/>
          <w:b/>
          <w:szCs w:val="24"/>
        </w:rPr>
        <w:t>:</w:t>
      </w:r>
    </w:p>
    <w:p w14:paraId="0B11602E" w14:textId="45B9462D" w:rsidR="00653B93" w:rsidRPr="00653B93" w:rsidRDefault="00653B93" w:rsidP="00403A7F">
      <w:pPr>
        <w:ind w:left="360"/>
        <w:rPr>
          <w:rFonts w:ascii="Times New Roman" w:hAnsi="Times New Roman"/>
          <w:i/>
          <w:sz w:val="22"/>
          <w:szCs w:val="22"/>
        </w:rPr>
      </w:pPr>
    </w:p>
    <w:p w14:paraId="4766A13F" w14:textId="77777777" w:rsidR="001B0C2E" w:rsidRPr="006E1F55" w:rsidRDefault="001B0C2E" w:rsidP="001B0C2E">
      <w:pPr>
        <w:ind w:left="360"/>
        <w:rPr>
          <w:rStyle w:val="Emphasis"/>
          <w:rFonts w:ascii="Times New Roman" w:hAnsi="Times New Roman"/>
          <w:sz w:val="22"/>
          <w:szCs w:val="22"/>
        </w:rPr>
      </w:pPr>
      <w:r w:rsidRPr="006E1F55">
        <w:rPr>
          <w:rFonts w:ascii="Times New Roman" w:hAnsi="Times New Roman"/>
          <w:i/>
          <w:sz w:val="22"/>
          <w:szCs w:val="22"/>
        </w:rPr>
        <w:t>Title:</w:t>
      </w:r>
      <w:r w:rsidRPr="006E1F55">
        <w:rPr>
          <w:rFonts w:ascii="Times New Roman" w:hAnsi="Times New Roman"/>
          <w:i/>
          <w:sz w:val="22"/>
          <w:szCs w:val="22"/>
        </w:rPr>
        <w:tab/>
      </w:r>
      <w:r w:rsidRPr="006E1F55">
        <w:rPr>
          <w:rFonts w:ascii="Times New Roman" w:hAnsi="Times New Roman"/>
          <w:i/>
          <w:sz w:val="22"/>
          <w:szCs w:val="22"/>
        </w:rPr>
        <w:tab/>
      </w:r>
      <w:r w:rsidRPr="006E1F55">
        <w:rPr>
          <w:rStyle w:val="Emphasis"/>
          <w:rFonts w:ascii="Times New Roman" w:hAnsi="Times New Roman"/>
          <w:i w:val="0"/>
          <w:sz w:val="22"/>
          <w:szCs w:val="22"/>
        </w:rPr>
        <w:t>Mechanisms of Interpersonal Social Communication: Dual-Brain fNIRS Investigation</w:t>
      </w:r>
    </w:p>
    <w:p w14:paraId="4744D463" w14:textId="77777777" w:rsidR="001B0C2E" w:rsidRPr="006E1F55" w:rsidRDefault="001B0C2E" w:rsidP="001B0C2E">
      <w:pPr>
        <w:ind w:firstLine="360"/>
        <w:rPr>
          <w:rStyle w:val="Emphasis"/>
          <w:rFonts w:ascii="Times New Roman" w:hAnsi="Times New Roman"/>
          <w:sz w:val="22"/>
          <w:szCs w:val="22"/>
        </w:rPr>
      </w:pPr>
      <w:r w:rsidRPr="006E1F55">
        <w:rPr>
          <w:rStyle w:val="Emphasis"/>
          <w:rFonts w:ascii="Times New Roman" w:hAnsi="Times New Roman"/>
          <w:sz w:val="22"/>
          <w:szCs w:val="22"/>
        </w:rPr>
        <w:t>Source:</w:t>
      </w:r>
      <w:r w:rsidRPr="006E1F55">
        <w:rPr>
          <w:rStyle w:val="Emphasis"/>
          <w:rFonts w:ascii="Times New Roman" w:hAnsi="Times New Roman"/>
          <w:sz w:val="22"/>
          <w:szCs w:val="22"/>
        </w:rPr>
        <w:tab/>
      </w:r>
      <w:r w:rsidRPr="006E1F55">
        <w:rPr>
          <w:rStyle w:val="Emphasis"/>
          <w:rFonts w:ascii="Times New Roman" w:hAnsi="Times New Roman"/>
          <w:sz w:val="22"/>
          <w:szCs w:val="22"/>
        </w:rPr>
        <w:tab/>
        <w:t>NIMH, R01 MH107513-01</w:t>
      </w:r>
    </w:p>
    <w:p w14:paraId="3694C663" w14:textId="77777777" w:rsidR="001B0C2E" w:rsidRPr="006E1F55" w:rsidRDefault="001B0C2E" w:rsidP="001B0C2E">
      <w:pPr>
        <w:tabs>
          <w:tab w:val="left" w:pos="2160"/>
        </w:tabs>
        <w:ind w:left="360"/>
        <w:rPr>
          <w:rFonts w:ascii="Times New Roman" w:hAnsi="Times New Roman"/>
          <w:sz w:val="22"/>
          <w:szCs w:val="22"/>
        </w:rPr>
      </w:pPr>
      <w:r w:rsidRPr="006E1F55">
        <w:rPr>
          <w:rFonts w:ascii="Times New Roman" w:hAnsi="Times New Roman"/>
          <w:i/>
          <w:sz w:val="22"/>
          <w:szCs w:val="22"/>
        </w:rPr>
        <w:t>PI:</w:t>
      </w:r>
      <w:r w:rsidRPr="006E1F55">
        <w:rPr>
          <w:rFonts w:ascii="Times New Roman" w:hAnsi="Times New Roman"/>
          <w:sz w:val="22"/>
          <w:szCs w:val="22"/>
        </w:rPr>
        <w:tab/>
        <w:t>Joy Hirsch, Ph.D.</w:t>
      </w:r>
    </w:p>
    <w:p w14:paraId="048B9770" w14:textId="77777777" w:rsidR="001B0C2E" w:rsidRDefault="001B0C2E" w:rsidP="001B0C2E">
      <w:pPr>
        <w:tabs>
          <w:tab w:val="left" w:pos="2160"/>
        </w:tabs>
        <w:ind w:left="360"/>
        <w:rPr>
          <w:rFonts w:ascii="Times New Roman" w:hAnsi="Times New Roman"/>
          <w:sz w:val="22"/>
          <w:szCs w:val="22"/>
        </w:rPr>
      </w:pPr>
      <w:r w:rsidRPr="006E1F55">
        <w:rPr>
          <w:rFonts w:ascii="Times New Roman" w:hAnsi="Times New Roman"/>
          <w:i/>
          <w:sz w:val="22"/>
          <w:szCs w:val="22"/>
        </w:rPr>
        <w:t>Period Covered:</w:t>
      </w:r>
      <w:r w:rsidRPr="006E1F55">
        <w:rPr>
          <w:rFonts w:ascii="Times New Roman" w:hAnsi="Times New Roman"/>
          <w:sz w:val="22"/>
          <w:szCs w:val="22"/>
        </w:rPr>
        <w:tab/>
        <w:t>07/01/15-06/30/2020</w:t>
      </w:r>
    </w:p>
    <w:p w14:paraId="7A3D647F" w14:textId="77777777" w:rsidR="001B0C2E" w:rsidRPr="006E1F55" w:rsidRDefault="001B0C2E" w:rsidP="001B0C2E">
      <w:pPr>
        <w:tabs>
          <w:tab w:val="left" w:pos="2160"/>
        </w:tabs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Direct Costs/year</w:t>
      </w:r>
      <w:r>
        <w:rPr>
          <w:rFonts w:ascii="Times New Roman" w:hAnsi="Times New Roman"/>
          <w:i/>
          <w:sz w:val="22"/>
          <w:szCs w:val="22"/>
        </w:rPr>
        <w:tab/>
      </w:r>
      <w:r w:rsidRPr="007226D2">
        <w:rPr>
          <w:rFonts w:ascii="Times New Roman" w:hAnsi="Times New Roman"/>
          <w:sz w:val="22"/>
          <w:szCs w:val="22"/>
        </w:rPr>
        <w:t>$250,000</w:t>
      </w:r>
    </w:p>
    <w:p w14:paraId="204560E9" w14:textId="77777777" w:rsidR="001B0C2E" w:rsidRPr="00A51C0C" w:rsidRDefault="001B0C2E" w:rsidP="001B0C2E">
      <w:pPr>
        <w:tabs>
          <w:tab w:val="left" w:pos="2160"/>
        </w:tabs>
        <w:ind w:left="360"/>
        <w:rPr>
          <w:rFonts w:ascii="Times New Roman" w:hAnsi="Times New Roman"/>
          <w:sz w:val="22"/>
          <w:szCs w:val="22"/>
        </w:rPr>
      </w:pPr>
      <w:r w:rsidRPr="00A51C0C">
        <w:rPr>
          <w:rFonts w:ascii="Times New Roman" w:hAnsi="Times New Roman"/>
          <w:i/>
          <w:sz w:val="22"/>
          <w:szCs w:val="22"/>
        </w:rPr>
        <w:t>Amount</w:t>
      </w:r>
      <w:r w:rsidRPr="00A51C0C">
        <w:rPr>
          <w:rFonts w:ascii="Times New Roman" w:hAnsi="Times New Roman"/>
          <w:sz w:val="22"/>
          <w:szCs w:val="22"/>
        </w:rPr>
        <w:t>:</w:t>
      </w:r>
      <w:r w:rsidRPr="00A51C0C">
        <w:rPr>
          <w:rFonts w:ascii="Times New Roman" w:hAnsi="Times New Roman"/>
          <w:i/>
          <w:sz w:val="22"/>
          <w:szCs w:val="22"/>
        </w:rPr>
        <w:tab/>
      </w:r>
      <w:r w:rsidRPr="00A51C0C">
        <w:rPr>
          <w:rFonts w:ascii="Times New Roman" w:hAnsi="Times New Roman"/>
          <w:sz w:val="22"/>
          <w:szCs w:val="22"/>
        </w:rPr>
        <w:t>$</w:t>
      </w:r>
      <w:r>
        <w:rPr>
          <w:rFonts w:ascii="Times New Roman" w:hAnsi="Times New Roman"/>
          <w:sz w:val="22"/>
          <w:szCs w:val="22"/>
        </w:rPr>
        <w:t>2,055,827</w:t>
      </w:r>
      <w:r w:rsidRPr="00A51C0C">
        <w:rPr>
          <w:rFonts w:ascii="Times New Roman" w:hAnsi="Times New Roman"/>
          <w:sz w:val="22"/>
          <w:szCs w:val="22"/>
        </w:rPr>
        <w:t xml:space="preserve"> (total)</w:t>
      </w:r>
    </w:p>
    <w:p w14:paraId="20A39F64" w14:textId="77777777" w:rsidR="001B0C2E" w:rsidRPr="00A51C0C" w:rsidRDefault="001B0C2E" w:rsidP="001B0C2E">
      <w:pPr>
        <w:tabs>
          <w:tab w:val="left" w:pos="2160"/>
        </w:tabs>
        <w:ind w:left="360"/>
        <w:rPr>
          <w:rFonts w:ascii="Times New Roman" w:hAnsi="Times New Roman"/>
          <w:sz w:val="22"/>
          <w:szCs w:val="22"/>
        </w:rPr>
      </w:pPr>
      <w:r w:rsidRPr="00A51C0C">
        <w:rPr>
          <w:rFonts w:ascii="Times New Roman" w:hAnsi="Times New Roman"/>
          <w:i/>
          <w:sz w:val="22"/>
          <w:szCs w:val="22"/>
        </w:rPr>
        <w:t>Percent Effort:</w:t>
      </w:r>
      <w:r w:rsidRPr="00A51C0C">
        <w:rPr>
          <w:rFonts w:ascii="Times New Roman" w:hAnsi="Times New Roman"/>
          <w:i/>
          <w:sz w:val="22"/>
          <w:szCs w:val="22"/>
        </w:rPr>
        <w:tab/>
      </w:r>
      <w:r w:rsidRPr="00A51C0C">
        <w:rPr>
          <w:rFonts w:ascii="Times New Roman" w:hAnsi="Times New Roman"/>
          <w:sz w:val="22"/>
          <w:szCs w:val="22"/>
        </w:rPr>
        <w:t>10%</w:t>
      </w:r>
    </w:p>
    <w:p w14:paraId="40268383" w14:textId="2D93A756" w:rsidR="001B0C2E" w:rsidRDefault="001B0C2E" w:rsidP="001B0C2E">
      <w:pPr>
        <w:tabs>
          <w:tab w:val="left" w:pos="2160"/>
        </w:tabs>
        <w:ind w:left="2160" w:hanging="1800"/>
        <w:rPr>
          <w:rFonts w:ascii="Times New Roman" w:hAnsi="Times New Roman"/>
          <w:sz w:val="22"/>
          <w:szCs w:val="22"/>
        </w:rPr>
      </w:pPr>
      <w:r w:rsidRPr="00A51C0C">
        <w:rPr>
          <w:rFonts w:ascii="Times New Roman" w:hAnsi="Times New Roman"/>
          <w:i/>
          <w:sz w:val="22"/>
          <w:szCs w:val="22"/>
        </w:rPr>
        <w:t>Role:</w:t>
      </w:r>
      <w:r w:rsidRPr="00A51C0C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Principal Investigator</w:t>
      </w:r>
    </w:p>
    <w:p w14:paraId="14874E4F" w14:textId="77777777" w:rsidR="001B0C2E" w:rsidRDefault="001B0C2E" w:rsidP="001B0C2E">
      <w:pPr>
        <w:tabs>
          <w:tab w:val="left" w:pos="2160"/>
        </w:tabs>
        <w:ind w:left="2160" w:hanging="1800"/>
        <w:rPr>
          <w:rFonts w:ascii="Times New Roman" w:hAnsi="Times New Roman"/>
          <w:sz w:val="22"/>
          <w:szCs w:val="22"/>
        </w:rPr>
      </w:pPr>
    </w:p>
    <w:p w14:paraId="6958F047" w14:textId="5AD5CF39" w:rsidR="001E1AC6" w:rsidRPr="001E1AC6" w:rsidRDefault="001E1AC6" w:rsidP="001E1AC6">
      <w:pPr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Title:</w:t>
      </w:r>
      <w:r>
        <w:rPr>
          <w:rFonts w:ascii="Times New Roman" w:hAnsi="Times New Roman"/>
          <w:i/>
          <w:sz w:val="22"/>
          <w:szCs w:val="22"/>
        </w:rPr>
        <w:tab/>
      </w:r>
      <w:r>
        <w:rPr>
          <w:rFonts w:ascii="Times New Roman" w:hAnsi="Times New Roman"/>
          <w:i/>
          <w:sz w:val="22"/>
          <w:szCs w:val="22"/>
        </w:rPr>
        <w:tab/>
      </w:r>
      <w:r w:rsidRPr="001E1AC6">
        <w:rPr>
          <w:rFonts w:ascii="Times New Roman" w:hAnsi="Times New Roman"/>
          <w:sz w:val="22"/>
          <w:szCs w:val="22"/>
        </w:rPr>
        <w:t>Neural Mechanisms for Social Interactions and Eye Contact in ASD</w:t>
      </w:r>
    </w:p>
    <w:p w14:paraId="1406CC35" w14:textId="3F515AEA" w:rsidR="001E1AC6" w:rsidRPr="001E1AC6" w:rsidRDefault="001E1AC6" w:rsidP="001E1AC6">
      <w:pPr>
        <w:ind w:left="36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Source:</w:t>
      </w:r>
      <w:r>
        <w:rPr>
          <w:rFonts w:ascii="Times New Roman" w:hAnsi="Times New Roman"/>
          <w:i/>
          <w:sz w:val="22"/>
          <w:szCs w:val="22"/>
        </w:rPr>
        <w:tab/>
      </w:r>
      <w:r>
        <w:rPr>
          <w:rFonts w:ascii="Times New Roman" w:hAnsi="Times New Roman"/>
          <w:i/>
          <w:sz w:val="22"/>
          <w:szCs w:val="22"/>
        </w:rPr>
        <w:tab/>
      </w:r>
      <w:r w:rsidRPr="001E1AC6">
        <w:rPr>
          <w:rFonts w:ascii="Times New Roman" w:hAnsi="Times New Roman"/>
          <w:sz w:val="22"/>
          <w:szCs w:val="22"/>
        </w:rPr>
        <w:t>NIMH, 1R01MH111629-01</w:t>
      </w:r>
    </w:p>
    <w:p w14:paraId="63D4BCC2" w14:textId="2F199A13" w:rsidR="001E1AC6" w:rsidRPr="001E1AC6" w:rsidRDefault="001E1AC6" w:rsidP="001E1AC6">
      <w:pPr>
        <w:ind w:left="360"/>
        <w:rPr>
          <w:rFonts w:ascii="Times New Roman" w:hAnsi="Times New Roman"/>
          <w:i/>
          <w:sz w:val="22"/>
          <w:szCs w:val="22"/>
        </w:rPr>
      </w:pPr>
      <w:r w:rsidRPr="001E1AC6">
        <w:rPr>
          <w:rFonts w:ascii="Times New Roman" w:hAnsi="Times New Roman"/>
          <w:i/>
          <w:sz w:val="22"/>
          <w:szCs w:val="22"/>
        </w:rPr>
        <w:t>PI:</w:t>
      </w:r>
      <w:r w:rsidRPr="001E1AC6">
        <w:rPr>
          <w:rFonts w:ascii="Times New Roman" w:hAnsi="Times New Roman"/>
          <w:i/>
          <w:sz w:val="22"/>
          <w:szCs w:val="22"/>
        </w:rPr>
        <w:tab/>
      </w:r>
      <w:r>
        <w:rPr>
          <w:rFonts w:ascii="Times New Roman" w:hAnsi="Times New Roman"/>
          <w:i/>
          <w:sz w:val="22"/>
          <w:szCs w:val="22"/>
        </w:rPr>
        <w:tab/>
      </w:r>
      <w:r>
        <w:rPr>
          <w:rFonts w:ascii="Times New Roman" w:hAnsi="Times New Roman"/>
          <w:i/>
          <w:sz w:val="22"/>
          <w:szCs w:val="22"/>
        </w:rPr>
        <w:tab/>
      </w:r>
      <w:r w:rsidRPr="001E1AC6">
        <w:rPr>
          <w:rFonts w:ascii="Times New Roman" w:hAnsi="Times New Roman"/>
          <w:sz w:val="22"/>
          <w:szCs w:val="22"/>
        </w:rPr>
        <w:t>Joy Hirsch, Ph.D.</w:t>
      </w:r>
    </w:p>
    <w:p w14:paraId="735A3E75" w14:textId="707573DD" w:rsidR="001E1AC6" w:rsidRPr="001E1AC6" w:rsidRDefault="001E1AC6" w:rsidP="001E1AC6">
      <w:pPr>
        <w:ind w:left="360"/>
        <w:rPr>
          <w:rFonts w:ascii="Times New Roman" w:hAnsi="Times New Roman"/>
          <w:i/>
          <w:sz w:val="22"/>
          <w:szCs w:val="22"/>
        </w:rPr>
      </w:pPr>
      <w:r w:rsidRPr="001E1AC6">
        <w:rPr>
          <w:rFonts w:ascii="Times New Roman" w:hAnsi="Times New Roman"/>
          <w:i/>
          <w:sz w:val="22"/>
          <w:szCs w:val="22"/>
        </w:rPr>
        <w:t>Period Covered:</w:t>
      </w:r>
      <w:r w:rsidRPr="001E1AC6">
        <w:rPr>
          <w:rFonts w:ascii="Times New Roman" w:hAnsi="Times New Roman"/>
          <w:i/>
          <w:sz w:val="22"/>
          <w:szCs w:val="22"/>
        </w:rPr>
        <w:tab/>
      </w:r>
      <w:r w:rsidRPr="001E1AC6">
        <w:rPr>
          <w:rFonts w:ascii="Times New Roman" w:hAnsi="Times New Roman"/>
          <w:sz w:val="22"/>
          <w:szCs w:val="22"/>
        </w:rPr>
        <w:t>09</w:t>
      </w:r>
      <w:r w:rsidR="008C5482">
        <w:rPr>
          <w:rFonts w:ascii="Times New Roman" w:hAnsi="Times New Roman"/>
          <w:sz w:val="22"/>
          <w:szCs w:val="22"/>
        </w:rPr>
        <w:t>/26</w:t>
      </w:r>
      <w:r w:rsidRPr="001E1AC6">
        <w:rPr>
          <w:rFonts w:ascii="Times New Roman" w:hAnsi="Times New Roman"/>
          <w:sz w:val="22"/>
          <w:szCs w:val="22"/>
        </w:rPr>
        <w:t>/16-06/30/2021</w:t>
      </w:r>
    </w:p>
    <w:p w14:paraId="681B027E" w14:textId="77777777" w:rsidR="001E1AC6" w:rsidRPr="001E1AC6" w:rsidRDefault="001E1AC6" w:rsidP="001E1AC6">
      <w:pPr>
        <w:ind w:left="360"/>
        <w:rPr>
          <w:rFonts w:ascii="Times New Roman" w:hAnsi="Times New Roman"/>
          <w:i/>
          <w:sz w:val="22"/>
          <w:szCs w:val="22"/>
        </w:rPr>
      </w:pPr>
      <w:r w:rsidRPr="001E1AC6">
        <w:rPr>
          <w:rFonts w:ascii="Times New Roman" w:hAnsi="Times New Roman"/>
          <w:i/>
          <w:sz w:val="22"/>
          <w:szCs w:val="22"/>
        </w:rPr>
        <w:t>Direct Costs/year</w:t>
      </w:r>
      <w:r w:rsidRPr="001E1AC6">
        <w:rPr>
          <w:rFonts w:ascii="Times New Roman" w:hAnsi="Times New Roman"/>
          <w:i/>
          <w:sz w:val="22"/>
          <w:szCs w:val="22"/>
        </w:rPr>
        <w:tab/>
      </w:r>
      <w:r w:rsidRPr="001E1AC6">
        <w:rPr>
          <w:rFonts w:ascii="Times New Roman" w:hAnsi="Times New Roman"/>
          <w:sz w:val="22"/>
          <w:szCs w:val="22"/>
        </w:rPr>
        <w:t>$419,950</w:t>
      </w:r>
    </w:p>
    <w:p w14:paraId="6F3B7C81" w14:textId="0438A74B" w:rsidR="001E1AC6" w:rsidRPr="001E1AC6" w:rsidRDefault="001E1AC6" w:rsidP="001E1AC6">
      <w:pPr>
        <w:ind w:left="360"/>
        <w:rPr>
          <w:rFonts w:ascii="Times New Roman" w:hAnsi="Times New Roman"/>
          <w:i/>
          <w:sz w:val="22"/>
          <w:szCs w:val="22"/>
        </w:rPr>
      </w:pPr>
      <w:r w:rsidRPr="001E1AC6">
        <w:rPr>
          <w:rFonts w:ascii="Times New Roman" w:hAnsi="Times New Roman"/>
          <w:i/>
          <w:sz w:val="22"/>
          <w:szCs w:val="22"/>
        </w:rPr>
        <w:t>Amount:</w:t>
      </w:r>
      <w:r w:rsidRPr="001E1AC6">
        <w:rPr>
          <w:rFonts w:ascii="Times New Roman" w:hAnsi="Times New Roman"/>
          <w:i/>
          <w:sz w:val="22"/>
          <w:szCs w:val="22"/>
        </w:rPr>
        <w:tab/>
      </w:r>
      <w:r>
        <w:rPr>
          <w:rFonts w:ascii="Times New Roman" w:hAnsi="Times New Roman"/>
          <w:i/>
          <w:sz w:val="22"/>
          <w:szCs w:val="22"/>
        </w:rPr>
        <w:tab/>
      </w:r>
      <w:r w:rsidRPr="001E1AC6">
        <w:rPr>
          <w:rFonts w:ascii="Times New Roman" w:hAnsi="Times New Roman"/>
          <w:sz w:val="22"/>
          <w:szCs w:val="22"/>
        </w:rPr>
        <w:t>$3,197,009 (total)</w:t>
      </w:r>
    </w:p>
    <w:p w14:paraId="58244DCF" w14:textId="77777777" w:rsidR="001E1AC6" w:rsidRPr="001E1AC6" w:rsidRDefault="001E1AC6" w:rsidP="001E1AC6">
      <w:pPr>
        <w:ind w:left="360"/>
        <w:rPr>
          <w:rFonts w:ascii="Times New Roman" w:hAnsi="Times New Roman"/>
          <w:i/>
          <w:sz w:val="22"/>
          <w:szCs w:val="22"/>
        </w:rPr>
      </w:pPr>
      <w:r w:rsidRPr="001E1AC6">
        <w:rPr>
          <w:rFonts w:ascii="Times New Roman" w:hAnsi="Times New Roman"/>
          <w:i/>
          <w:sz w:val="22"/>
          <w:szCs w:val="22"/>
        </w:rPr>
        <w:t>Percent Effort:</w:t>
      </w:r>
      <w:r w:rsidRPr="001E1AC6">
        <w:rPr>
          <w:rFonts w:ascii="Times New Roman" w:hAnsi="Times New Roman"/>
          <w:i/>
          <w:sz w:val="22"/>
          <w:szCs w:val="22"/>
        </w:rPr>
        <w:tab/>
      </w:r>
      <w:r w:rsidRPr="001E1AC6">
        <w:rPr>
          <w:rFonts w:ascii="Times New Roman" w:hAnsi="Times New Roman"/>
          <w:sz w:val="22"/>
          <w:szCs w:val="22"/>
        </w:rPr>
        <w:t>10%</w:t>
      </w:r>
    </w:p>
    <w:p w14:paraId="03C9DC3D" w14:textId="0C769A4D" w:rsidR="001E1AC6" w:rsidRPr="001E1AC6" w:rsidRDefault="001E1AC6" w:rsidP="001E1AC6">
      <w:pPr>
        <w:ind w:left="360"/>
        <w:rPr>
          <w:rFonts w:ascii="Times New Roman" w:hAnsi="Times New Roman"/>
          <w:i/>
          <w:sz w:val="22"/>
          <w:szCs w:val="22"/>
        </w:rPr>
      </w:pPr>
      <w:r w:rsidRPr="001E1AC6">
        <w:rPr>
          <w:rFonts w:ascii="Times New Roman" w:hAnsi="Times New Roman"/>
          <w:i/>
          <w:sz w:val="22"/>
          <w:szCs w:val="22"/>
        </w:rPr>
        <w:t>Role:</w:t>
      </w:r>
      <w:r w:rsidRPr="001E1AC6">
        <w:rPr>
          <w:rFonts w:ascii="Times New Roman" w:hAnsi="Times New Roman"/>
          <w:i/>
          <w:sz w:val="22"/>
          <w:szCs w:val="22"/>
        </w:rPr>
        <w:tab/>
      </w:r>
      <w:r>
        <w:rPr>
          <w:rFonts w:ascii="Times New Roman" w:hAnsi="Times New Roman"/>
          <w:i/>
          <w:sz w:val="22"/>
          <w:szCs w:val="22"/>
        </w:rPr>
        <w:tab/>
      </w:r>
      <w:r w:rsidRPr="001E1AC6">
        <w:rPr>
          <w:rFonts w:ascii="Times New Roman" w:hAnsi="Times New Roman"/>
          <w:sz w:val="22"/>
          <w:szCs w:val="22"/>
        </w:rPr>
        <w:t>Principal Investigator</w:t>
      </w:r>
    </w:p>
    <w:p w14:paraId="7046D82F" w14:textId="725FB6D9" w:rsidR="00403A7F" w:rsidRDefault="00403A7F" w:rsidP="009053A2">
      <w:pPr>
        <w:tabs>
          <w:tab w:val="left" w:pos="2160"/>
        </w:tabs>
        <w:ind w:left="2160" w:hanging="1800"/>
        <w:rPr>
          <w:rFonts w:ascii="Times New Roman" w:hAnsi="Times New Roman"/>
          <w:sz w:val="22"/>
          <w:szCs w:val="22"/>
        </w:rPr>
      </w:pPr>
    </w:p>
    <w:p w14:paraId="19CB3C67" w14:textId="77777777" w:rsidR="00403A7F" w:rsidRPr="008C5482" w:rsidRDefault="00403A7F" w:rsidP="00403A7F">
      <w:pPr>
        <w:ind w:left="360"/>
        <w:rPr>
          <w:rFonts w:ascii="Times New Roman" w:hAnsi="Times New Roman"/>
          <w:sz w:val="22"/>
          <w:szCs w:val="22"/>
        </w:rPr>
      </w:pPr>
      <w:r w:rsidRPr="00653B93">
        <w:rPr>
          <w:rFonts w:ascii="Times New Roman" w:hAnsi="Times New Roman"/>
          <w:i/>
          <w:sz w:val="22"/>
          <w:szCs w:val="22"/>
        </w:rPr>
        <w:t>Title:</w:t>
      </w:r>
      <w:r w:rsidRPr="00653B93">
        <w:rPr>
          <w:rFonts w:ascii="Times New Roman" w:hAnsi="Times New Roman"/>
          <w:i/>
          <w:sz w:val="22"/>
          <w:szCs w:val="22"/>
        </w:rPr>
        <w:tab/>
      </w:r>
      <w:r w:rsidRPr="00653B93">
        <w:rPr>
          <w:rFonts w:ascii="Times New Roman" w:hAnsi="Times New Roman"/>
          <w:i/>
          <w:sz w:val="22"/>
          <w:szCs w:val="22"/>
        </w:rPr>
        <w:tab/>
      </w:r>
      <w:r w:rsidRPr="008C5482">
        <w:rPr>
          <w:rFonts w:ascii="Times New Roman" w:hAnsi="Times New Roman"/>
          <w:i/>
          <w:sz w:val="22"/>
          <w:szCs w:val="22"/>
        </w:rPr>
        <w:t>“</w:t>
      </w:r>
      <w:r w:rsidRPr="008C5482">
        <w:rPr>
          <w:rFonts w:ascii="Times New Roman" w:hAnsi="Times New Roman"/>
          <w:sz w:val="22"/>
          <w:szCs w:val="22"/>
        </w:rPr>
        <w:t xml:space="preserve">Tracking neurocognitive changes during computer-aided reading instruction in </w:t>
      </w:r>
    </w:p>
    <w:p w14:paraId="24D8F869" w14:textId="77777777" w:rsidR="00403A7F" w:rsidRPr="008C5482" w:rsidRDefault="00403A7F" w:rsidP="00403A7F">
      <w:pPr>
        <w:ind w:left="360"/>
        <w:rPr>
          <w:rFonts w:ascii="Times New Roman" w:hAnsi="Times New Roman"/>
          <w:sz w:val="22"/>
          <w:szCs w:val="22"/>
        </w:rPr>
      </w:pPr>
      <w:r w:rsidRPr="008C5482">
        <w:rPr>
          <w:rFonts w:ascii="Times New Roman" w:hAnsi="Times New Roman"/>
          <w:sz w:val="22"/>
          <w:szCs w:val="22"/>
        </w:rPr>
        <w:tab/>
      </w:r>
      <w:r w:rsidRPr="008C5482">
        <w:rPr>
          <w:rFonts w:ascii="Times New Roman" w:hAnsi="Times New Roman"/>
          <w:sz w:val="22"/>
          <w:szCs w:val="22"/>
        </w:rPr>
        <w:tab/>
      </w:r>
      <w:r w:rsidRPr="008C5482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</w:t>
      </w:r>
      <w:r w:rsidRPr="008C5482">
        <w:rPr>
          <w:rFonts w:ascii="Times New Roman" w:hAnsi="Times New Roman"/>
          <w:sz w:val="22"/>
          <w:szCs w:val="22"/>
        </w:rPr>
        <w:t>typically and atypically developing children”</w:t>
      </w:r>
    </w:p>
    <w:p w14:paraId="32BEA871" w14:textId="6C51135A" w:rsidR="00403A7F" w:rsidRPr="00653B93" w:rsidRDefault="00403A7F" w:rsidP="00403A7F">
      <w:pPr>
        <w:ind w:left="360"/>
        <w:rPr>
          <w:rFonts w:ascii="Times New Roman" w:hAnsi="Times New Roman"/>
          <w:i/>
          <w:sz w:val="22"/>
          <w:szCs w:val="22"/>
        </w:rPr>
      </w:pPr>
      <w:r w:rsidRPr="00653B93">
        <w:rPr>
          <w:rFonts w:ascii="Times New Roman" w:hAnsi="Times New Roman"/>
          <w:i/>
          <w:sz w:val="22"/>
          <w:szCs w:val="22"/>
        </w:rPr>
        <w:t>Source:</w:t>
      </w:r>
      <w:r w:rsidRPr="00653B93">
        <w:rPr>
          <w:rFonts w:ascii="Times New Roman" w:hAnsi="Times New Roman"/>
          <w:i/>
          <w:sz w:val="22"/>
          <w:szCs w:val="22"/>
        </w:rPr>
        <w:tab/>
      </w:r>
      <w:r w:rsidRPr="00653B93">
        <w:rPr>
          <w:rFonts w:ascii="Times New Roman" w:hAnsi="Times New Roman"/>
          <w:i/>
          <w:sz w:val="22"/>
          <w:szCs w:val="22"/>
        </w:rPr>
        <w:tab/>
      </w:r>
      <w:r w:rsidRPr="008C5482">
        <w:rPr>
          <w:rFonts w:ascii="Times New Roman" w:hAnsi="Times New Roman"/>
          <w:sz w:val="22"/>
          <w:szCs w:val="22"/>
        </w:rPr>
        <w:t xml:space="preserve">NIH </w:t>
      </w:r>
      <w:r w:rsidR="0076446D" w:rsidRPr="0076446D">
        <w:rPr>
          <w:rFonts w:ascii="Times New Roman" w:hAnsi="Times New Roman"/>
          <w:sz w:val="22"/>
          <w:szCs w:val="22"/>
        </w:rPr>
        <w:t>R37HD090153</w:t>
      </w:r>
    </w:p>
    <w:p w14:paraId="5750B7CA" w14:textId="640AA2A4" w:rsidR="00403A7F" w:rsidRPr="00653B93" w:rsidRDefault="00403A7F" w:rsidP="00403A7F">
      <w:pPr>
        <w:ind w:left="360"/>
        <w:rPr>
          <w:rFonts w:ascii="Times New Roman" w:hAnsi="Times New Roman"/>
          <w:i/>
          <w:sz w:val="22"/>
          <w:szCs w:val="22"/>
        </w:rPr>
      </w:pPr>
      <w:r w:rsidRPr="00653B93">
        <w:rPr>
          <w:rFonts w:ascii="Times New Roman" w:hAnsi="Times New Roman"/>
          <w:i/>
          <w:sz w:val="22"/>
          <w:szCs w:val="22"/>
        </w:rPr>
        <w:t>PI:</w:t>
      </w:r>
      <w:r w:rsidRPr="00653B93">
        <w:rPr>
          <w:rFonts w:ascii="Times New Roman" w:hAnsi="Times New Roman"/>
          <w:i/>
          <w:sz w:val="22"/>
          <w:szCs w:val="22"/>
        </w:rPr>
        <w:tab/>
      </w:r>
      <w:r w:rsidRPr="00653B93">
        <w:rPr>
          <w:rFonts w:ascii="Times New Roman" w:hAnsi="Times New Roman"/>
          <w:i/>
          <w:sz w:val="22"/>
          <w:szCs w:val="22"/>
        </w:rPr>
        <w:tab/>
      </w:r>
      <w:r w:rsidRPr="00653B93">
        <w:rPr>
          <w:rFonts w:ascii="Times New Roman" w:hAnsi="Times New Roman"/>
          <w:i/>
          <w:sz w:val="22"/>
          <w:szCs w:val="22"/>
        </w:rPr>
        <w:tab/>
      </w:r>
      <w:r w:rsidRPr="008C5482">
        <w:rPr>
          <w:rFonts w:ascii="Times New Roman" w:hAnsi="Times New Roman"/>
          <w:sz w:val="22"/>
          <w:szCs w:val="22"/>
        </w:rPr>
        <w:t>Joy Hirsch, Ph.D.</w:t>
      </w:r>
      <w:r w:rsidR="00371549">
        <w:rPr>
          <w:rFonts w:ascii="Times New Roman" w:hAnsi="Times New Roman"/>
          <w:sz w:val="22"/>
          <w:szCs w:val="22"/>
        </w:rPr>
        <w:t xml:space="preserve"> (neuroimaging subcontract)</w:t>
      </w:r>
    </w:p>
    <w:p w14:paraId="4EA797D3" w14:textId="77777777" w:rsidR="00403A7F" w:rsidRPr="00653B93" w:rsidRDefault="00403A7F" w:rsidP="00403A7F">
      <w:pPr>
        <w:ind w:left="360"/>
        <w:rPr>
          <w:rFonts w:ascii="Times New Roman" w:hAnsi="Times New Roman"/>
          <w:i/>
          <w:sz w:val="22"/>
          <w:szCs w:val="22"/>
        </w:rPr>
      </w:pPr>
      <w:r w:rsidRPr="00653B93">
        <w:rPr>
          <w:rFonts w:ascii="Times New Roman" w:hAnsi="Times New Roman"/>
          <w:i/>
          <w:sz w:val="22"/>
          <w:szCs w:val="22"/>
        </w:rPr>
        <w:t>Period Covered:</w:t>
      </w:r>
      <w:r w:rsidRPr="00653B93">
        <w:rPr>
          <w:rFonts w:ascii="Times New Roman" w:hAnsi="Times New Roman"/>
          <w:i/>
          <w:sz w:val="22"/>
          <w:szCs w:val="22"/>
        </w:rPr>
        <w:tab/>
      </w:r>
      <w:r w:rsidRPr="008C5482">
        <w:rPr>
          <w:rFonts w:ascii="Times New Roman" w:hAnsi="Times New Roman"/>
          <w:sz w:val="22"/>
          <w:szCs w:val="22"/>
        </w:rPr>
        <w:t>09/1</w:t>
      </w:r>
      <w:r>
        <w:rPr>
          <w:rFonts w:ascii="Times New Roman" w:hAnsi="Times New Roman"/>
          <w:sz w:val="22"/>
          <w:szCs w:val="22"/>
        </w:rPr>
        <w:t>1/17</w:t>
      </w:r>
      <w:r w:rsidRPr="008C5482">
        <w:rPr>
          <w:rFonts w:ascii="Times New Roman" w:hAnsi="Times New Roman"/>
          <w:sz w:val="22"/>
          <w:szCs w:val="22"/>
        </w:rPr>
        <w:t>-06/30/2022</w:t>
      </w:r>
    </w:p>
    <w:p w14:paraId="0E785285" w14:textId="2AFFE851" w:rsidR="00403A7F" w:rsidRPr="00653B93" w:rsidRDefault="00403A7F" w:rsidP="00403A7F">
      <w:pPr>
        <w:ind w:left="360"/>
        <w:rPr>
          <w:rFonts w:ascii="Times New Roman" w:hAnsi="Times New Roman"/>
          <w:i/>
          <w:sz w:val="22"/>
          <w:szCs w:val="22"/>
        </w:rPr>
      </w:pPr>
      <w:r w:rsidRPr="00653B93">
        <w:rPr>
          <w:rFonts w:ascii="Times New Roman" w:hAnsi="Times New Roman"/>
          <w:i/>
          <w:sz w:val="22"/>
          <w:szCs w:val="22"/>
        </w:rPr>
        <w:t>Direct Costs/year</w:t>
      </w:r>
      <w:r w:rsidRPr="00653B93">
        <w:rPr>
          <w:rFonts w:ascii="Times New Roman" w:hAnsi="Times New Roman"/>
          <w:i/>
          <w:sz w:val="22"/>
          <w:szCs w:val="22"/>
        </w:rPr>
        <w:tab/>
      </w:r>
      <w:r w:rsidRPr="008C5482">
        <w:rPr>
          <w:rFonts w:ascii="Times New Roman" w:hAnsi="Times New Roman"/>
          <w:sz w:val="22"/>
          <w:szCs w:val="22"/>
        </w:rPr>
        <w:t>$</w:t>
      </w:r>
      <w:r w:rsidR="00875832">
        <w:rPr>
          <w:rFonts w:ascii="Times New Roman" w:hAnsi="Times New Roman"/>
          <w:sz w:val="22"/>
          <w:szCs w:val="22"/>
        </w:rPr>
        <w:t>145,650</w:t>
      </w:r>
    </w:p>
    <w:p w14:paraId="39027C21" w14:textId="44F76DB7" w:rsidR="00403A7F" w:rsidRPr="00653B93" w:rsidRDefault="00403A7F" w:rsidP="00403A7F">
      <w:pPr>
        <w:ind w:left="360"/>
        <w:rPr>
          <w:rFonts w:ascii="Times New Roman" w:hAnsi="Times New Roman"/>
          <w:i/>
          <w:sz w:val="22"/>
          <w:szCs w:val="22"/>
        </w:rPr>
      </w:pPr>
      <w:r w:rsidRPr="00653B93">
        <w:rPr>
          <w:rFonts w:ascii="Times New Roman" w:hAnsi="Times New Roman"/>
          <w:i/>
          <w:sz w:val="22"/>
          <w:szCs w:val="22"/>
        </w:rPr>
        <w:t>Amount:</w:t>
      </w:r>
      <w:r w:rsidRPr="00653B93">
        <w:rPr>
          <w:rFonts w:ascii="Times New Roman" w:hAnsi="Times New Roman"/>
          <w:i/>
          <w:sz w:val="22"/>
          <w:szCs w:val="22"/>
        </w:rPr>
        <w:tab/>
      </w:r>
      <w:r w:rsidRPr="00653B93">
        <w:rPr>
          <w:rFonts w:ascii="Times New Roman" w:hAnsi="Times New Roman"/>
          <w:i/>
          <w:sz w:val="22"/>
          <w:szCs w:val="22"/>
        </w:rPr>
        <w:tab/>
      </w:r>
      <w:r w:rsidR="00875832">
        <w:rPr>
          <w:rFonts w:ascii="Times New Roman" w:hAnsi="Times New Roman"/>
          <w:i/>
          <w:sz w:val="22"/>
          <w:szCs w:val="22"/>
        </w:rPr>
        <w:t>$</w:t>
      </w:r>
      <w:r w:rsidR="00875832">
        <w:rPr>
          <w:rFonts w:ascii="Times New Roman" w:hAnsi="Times New Roman"/>
          <w:sz w:val="22"/>
          <w:szCs w:val="22"/>
        </w:rPr>
        <w:t>728,251</w:t>
      </w:r>
      <w:r>
        <w:rPr>
          <w:rFonts w:ascii="Times New Roman" w:hAnsi="Times New Roman"/>
          <w:sz w:val="22"/>
          <w:szCs w:val="22"/>
        </w:rPr>
        <w:t xml:space="preserve"> (total)</w:t>
      </w:r>
    </w:p>
    <w:p w14:paraId="2F60C03A" w14:textId="77777777" w:rsidR="00403A7F" w:rsidRPr="00653B93" w:rsidRDefault="00403A7F" w:rsidP="00403A7F">
      <w:pPr>
        <w:ind w:left="360"/>
        <w:rPr>
          <w:rFonts w:ascii="Times New Roman" w:hAnsi="Times New Roman"/>
          <w:i/>
          <w:sz w:val="22"/>
          <w:szCs w:val="22"/>
        </w:rPr>
      </w:pPr>
      <w:r w:rsidRPr="00653B93">
        <w:rPr>
          <w:rFonts w:ascii="Times New Roman" w:hAnsi="Times New Roman"/>
          <w:i/>
          <w:sz w:val="22"/>
          <w:szCs w:val="22"/>
        </w:rPr>
        <w:t>Percent Effort:</w:t>
      </w:r>
      <w:r w:rsidRPr="00653B93">
        <w:rPr>
          <w:rFonts w:ascii="Times New Roman" w:hAnsi="Times New Roman"/>
          <w:i/>
          <w:sz w:val="22"/>
          <w:szCs w:val="22"/>
        </w:rPr>
        <w:tab/>
      </w:r>
      <w:r w:rsidRPr="008C5482">
        <w:rPr>
          <w:rFonts w:ascii="Times New Roman" w:hAnsi="Times New Roman"/>
          <w:sz w:val="22"/>
          <w:szCs w:val="22"/>
        </w:rPr>
        <w:t>5%</w:t>
      </w:r>
    </w:p>
    <w:p w14:paraId="2DBB3A6D" w14:textId="568EDD4A" w:rsidR="00403A7F" w:rsidRDefault="00403A7F" w:rsidP="00403A7F">
      <w:pPr>
        <w:ind w:left="360"/>
        <w:rPr>
          <w:rFonts w:ascii="Times New Roman" w:hAnsi="Times New Roman"/>
          <w:sz w:val="22"/>
          <w:szCs w:val="22"/>
        </w:rPr>
      </w:pPr>
      <w:r w:rsidRPr="00653B93">
        <w:rPr>
          <w:rFonts w:ascii="Times New Roman" w:hAnsi="Times New Roman"/>
          <w:i/>
          <w:sz w:val="22"/>
          <w:szCs w:val="22"/>
        </w:rPr>
        <w:t>Role:</w:t>
      </w:r>
      <w:r w:rsidRPr="00653B93">
        <w:rPr>
          <w:rFonts w:ascii="Times New Roman" w:hAnsi="Times New Roman"/>
          <w:i/>
          <w:sz w:val="22"/>
          <w:szCs w:val="22"/>
        </w:rPr>
        <w:tab/>
      </w:r>
      <w:r w:rsidRPr="00653B93">
        <w:rPr>
          <w:rFonts w:ascii="Times New Roman" w:hAnsi="Times New Roman"/>
          <w:i/>
          <w:sz w:val="22"/>
          <w:szCs w:val="22"/>
        </w:rPr>
        <w:tab/>
      </w:r>
      <w:r w:rsidRPr="008C5482">
        <w:rPr>
          <w:rFonts w:ascii="Times New Roman" w:hAnsi="Times New Roman"/>
          <w:sz w:val="22"/>
          <w:szCs w:val="22"/>
        </w:rPr>
        <w:t>Subcontract Principal Investigator</w:t>
      </w:r>
    </w:p>
    <w:p w14:paraId="797A7D03" w14:textId="5997D254" w:rsidR="00BC61D9" w:rsidRDefault="00BC61D9" w:rsidP="00EA0A75">
      <w:pPr>
        <w:ind w:left="360"/>
        <w:rPr>
          <w:rFonts w:ascii="Times New Roman" w:hAnsi="Times New Roman"/>
          <w:i/>
          <w:sz w:val="22"/>
          <w:szCs w:val="22"/>
        </w:rPr>
      </w:pPr>
    </w:p>
    <w:p w14:paraId="15BC3AEE" w14:textId="6075C858" w:rsidR="00EA0A75" w:rsidRPr="00EA0A75" w:rsidRDefault="00EA0A75" w:rsidP="00EA0A75">
      <w:pPr>
        <w:ind w:left="360"/>
        <w:rPr>
          <w:rFonts w:ascii="Times New Roman" w:hAnsi="Times New Roman"/>
          <w:sz w:val="22"/>
          <w:szCs w:val="22"/>
        </w:rPr>
      </w:pPr>
      <w:r w:rsidRPr="00EA0A75">
        <w:rPr>
          <w:rFonts w:ascii="Times New Roman" w:hAnsi="Times New Roman"/>
          <w:i/>
          <w:sz w:val="22"/>
          <w:szCs w:val="22"/>
        </w:rPr>
        <w:t>Title:</w:t>
      </w:r>
      <w:r w:rsidRPr="00EA0A75">
        <w:rPr>
          <w:rFonts w:ascii="Times New Roman" w:hAnsi="Times New Roman"/>
          <w:sz w:val="22"/>
          <w:szCs w:val="22"/>
        </w:rPr>
        <w:tab/>
      </w:r>
      <w:r w:rsidRPr="00EA0A75">
        <w:rPr>
          <w:rFonts w:ascii="Times New Roman" w:hAnsi="Times New Roman"/>
          <w:sz w:val="22"/>
          <w:szCs w:val="22"/>
        </w:rPr>
        <w:tab/>
        <w:t>Mechanisms of Dynamic Neural Coupling during Face-to-Face Expressions of Emotion</w:t>
      </w:r>
    </w:p>
    <w:p w14:paraId="712D67FE" w14:textId="188490A4" w:rsidR="00EA0A75" w:rsidRPr="00EA0A75" w:rsidRDefault="00EA0A75" w:rsidP="00EA0A75">
      <w:pPr>
        <w:ind w:left="360"/>
        <w:rPr>
          <w:rFonts w:ascii="Times New Roman" w:hAnsi="Times New Roman"/>
          <w:sz w:val="22"/>
          <w:szCs w:val="22"/>
        </w:rPr>
      </w:pPr>
      <w:r w:rsidRPr="00EA0A75">
        <w:rPr>
          <w:rFonts w:ascii="Times New Roman" w:hAnsi="Times New Roman"/>
          <w:i/>
          <w:sz w:val="22"/>
          <w:szCs w:val="22"/>
        </w:rPr>
        <w:t>Source:</w:t>
      </w:r>
      <w:r w:rsidRPr="00EA0A75">
        <w:rPr>
          <w:rFonts w:ascii="Times New Roman" w:hAnsi="Times New Roman"/>
          <w:sz w:val="22"/>
          <w:szCs w:val="22"/>
        </w:rPr>
        <w:tab/>
      </w:r>
      <w:r w:rsidRPr="00EA0A75">
        <w:rPr>
          <w:rFonts w:ascii="Times New Roman" w:hAnsi="Times New Roman"/>
          <w:sz w:val="22"/>
          <w:szCs w:val="22"/>
        </w:rPr>
        <w:tab/>
        <w:t>1R01MH119430-01</w:t>
      </w:r>
    </w:p>
    <w:p w14:paraId="75FB6991" w14:textId="32A9A8CE" w:rsidR="00EA0A75" w:rsidRPr="00EA0A75" w:rsidRDefault="00EA0A75" w:rsidP="00EA0A75">
      <w:pPr>
        <w:ind w:left="360"/>
        <w:rPr>
          <w:rFonts w:ascii="Times New Roman" w:hAnsi="Times New Roman"/>
          <w:sz w:val="22"/>
          <w:szCs w:val="22"/>
        </w:rPr>
      </w:pPr>
      <w:r w:rsidRPr="00EA0A75">
        <w:rPr>
          <w:rFonts w:ascii="Times New Roman" w:hAnsi="Times New Roman"/>
          <w:i/>
          <w:sz w:val="22"/>
          <w:szCs w:val="22"/>
        </w:rPr>
        <w:lastRenderedPageBreak/>
        <w:t>PI:</w:t>
      </w:r>
      <w:r w:rsidRPr="00EA0A75">
        <w:rPr>
          <w:rFonts w:ascii="Times New Roman" w:hAnsi="Times New Roman"/>
          <w:sz w:val="22"/>
          <w:szCs w:val="22"/>
        </w:rPr>
        <w:tab/>
      </w:r>
      <w:r w:rsidRPr="00EA0A75">
        <w:rPr>
          <w:rFonts w:ascii="Times New Roman" w:hAnsi="Times New Roman"/>
          <w:sz w:val="22"/>
          <w:szCs w:val="22"/>
        </w:rPr>
        <w:tab/>
      </w:r>
      <w:r w:rsidRPr="00EA0A75">
        <w:rPr>
          <w:rFonts w:ascii="Times New Roman" w:hAnsi="Times New Roman"/>
          <w:sz w:val="22"/>
          <w:szCs w:val="22"/>
        </w:rPr>
        <w:tab/>
        <w:t>Joy Hirsch, Ph.D.</w:t>
      </w:r>
    </w:p>
    <w:p w14:paraId="490DC7E7" w14:textId="77777777" w:rsidR="00EA0A75" w:rsidRPr="00EA0A75" w:rsidRDefault="00EA0A75" w:rsidP="00EA0A75">
      <w:pPr>
        <w:ind w:left="360"/>
        <w:rPr>
          <w:rFonts w:ascii="Times New Roman" w:hAnsi="Times New Roman"/>
          <w:sz w:val="22"/>
          <w:szCs w:val="22"/>
        </w:rPr>
      </w:pPr>
      <w:r w:rsidRPr="00EA0A75">
        <w:rPr>
          <w:rFonts w:ascii="Times New Roman" w:hAnsi="Times New Roman"/>
          <w:i/>
          <w:sz w:val="22"/>
          <w:szCs w:val="22"/>
        </w:rPr>
        <w:t>Period Covered</w:t>
      </w:r>
      <w:r w:rsidRPr="00EA0A75">
        <w:rPr>
          <w:rFonts w:ascii="Times New Roman" w:hAnsi="Times New Roman"/>
          <w:sz w:val="22"/>
          <w:szCs w:val="22"/>
        </w:rPr>
        <w:t>:</w:t>
      </w:r>
      <w:r w:rsidRPr="00EA0A75">
        <w:rPr>
          <w:rFonts w:ascii="Times New Roman" w:hAnsi="Times New Roman"/>
          <w:sz w:val="22"/>
          <w:szCs w:val="22"/>
        </w:rPr>
        <w:tab/>
        <w:t>03/01/19-12/31/2023</w:t>
      </w:r>
    </w:p>
    <w:p w14:paraId="30BAB5DF" w14:textId="77777777" w:rsidR="00EA0A75" w:rsidRPr="00EA0A75" w:rsidRDefault="00EA0A75" w:rsidP="00EA0A75">
      <w:pPr>
        <w:ind w:left="360"/>
        <w:rPr>
          <w:rFonts w:ascii="Times New Roman" w:hAnsi="Times New Roman"/>
          <w:sz w:val="22"/>
          <w:szCs w:val="22"/>
        </w:rPr>
      </w:pPr>
      <w:r w:rsidRPr="00EA0A75">
        <w:rPr>
          <w:rFonts w:ascii="Times New Roman" w:hAnsi="Times New Roman"/>
          <w:i/>
          <w:sz w:val="22"/>
          <w:szCs w:val="22"/>
        </w:rPr>
        <w:t>Direct Costs/year</w:t>
      </w:r>
      <w:r w:rsidRPr="00EA0A75">
        <w:rPr>
          <w:rFonts w:ascii="Times New Roman" w:hAnsi="Times New Roman"/>
          <w:sz w:val="22"/>
          <w:szCs w:val="22"/>
        </w:rPr>
        <w:tab/>
        <w:t>$250,000</w:t>
      </w:r>
    </w:p>
    <w:p w14:paraId="05DFF465" w14:textId="3BD221E7" w:rsidR="00EA0A75" w:rsidRPr="00EA0A75" w:rsidRDefault="00EA0A75" w:rsidP="00EA0A75">
      <w:pPr>
        <w:ind w:left="360"/>
        <w:rPr>
          <w:rFonts w:ascii="Times New Roman" w:hAnsi="Times New Roman"/>
          <w:sz w:val="22"/>
          <w:szCs w:val="22"/>
        </w:rPr>
      </w:pPr>
      <w:r w:rsidRPr="00EA0A75">
        <w:rPr>
          <w:rFonts w:ascii="Times New Roman" w:hAnsi="Times New Roman"/>
          <w:i/>
          <w:sz w:val="22"/>
          <w:szCs w:val="22"/>
        </w:rPr>
        <w:t>Amount:</w:t>
      </w:r>
      <w:r w:rsidRPr="00EA0A75">
        <w:rPr>
          <w:rFonts w:ascii="Times New Roman" w:hAnsi="Times New Roman"/>
          <w:sz w:val="22"/>
          <w:szCs w:val="22"/>
        </w:rPr>
        <w:tab/>
      </w:r>
      <w:r w:rsidRPr="00EA0A75">
        <w:rPr>
          <w:rFonts w:ascii="Times New Roman" w:hAnsi="Times New Roman"/>
          <w:sz w:val="22"/>
          <w:szCs w:val="22"/>
        </w:rPr>
        <w:tab/>
        <w:t>$2,033,148</w:t>
      </w:r>
    </w:p>
    <w:p w14:paraId="7BAF8BFF" w14:textId="77777777" w:rsidR="00EA0A75" w:rsidRPr="00EA0A75" w:rsidRDefault="00EA0A75" w:rsidP="00EA0A75">
      <w:pPr>
        <w:ind w:left="360"/>
        <w:rPr>
          <w:rFonts w:ascii="Times New Roman" w:hAnsi="Times New Roman"/>
          <w:sz w:val="22"/>
          <w:szCs w:val="22"/>
        </w:rPr>
      </w:pPr>
      <w:r w:rsidRPr="00EA0A75">
        <w:rPr>
          <w:rFonts w:ascii="Times New Roman" w:hAnsi="Times New Roman"/>
          <w:i/>
          <w:sz w:val="22"/>
          <w:szCs w:val="22"/>
        </w:rPr>
        <w:t>Percent Effort:</w:t>
      </w:r>
      <w:r w:rsidRPr="00EA0A75">
        <w:rPr>
          <w:rFonts w:ascii="Times New Roman" w:hAnsi="Times New Roman"/>
          <w:sz w:val="22"/>
          <w:szCs w:val="22"/>
        </w:rPr>
        <w:tab/>
        <w:t>20%</w:t>
      </w:r>
    </w:p>
    <w:p w14:paraId="189AB684" w14:textId="2F1EAFC0" w:rsidR="00EA0A75" w:rsidRDefault="00EA0A75" w:rsidP="00EA0A75">
      <w:pPr>
        <w:ind w:left="360"/>
        <w:rPr>
          <w:rFonts w:ascii="Times New Roman" w:hAnsi="Times New Roman"/>
          <w:sz w:val="22"/>
          <w:szCs w:val="22"/>
        </w:rPr>
      </w:pPr>
      <w:r w:rsidRPr="00EA0A75">
        <w:rPr>
          <w:rFonts w:ascii="Times New Roman" w:hAnsi="Times New Roman"/>
          <w:i/>
          <w:sz w:val="22"/>
          <w:szCs w:val="22"/>
        </w:rPr>
        <w:t>Role:</w:t>
      </w:r>
      <w:r w:rsidRPr="00EA0A75">
        <w:rPr>
          <w:rFonts w:ascii="Times New Roman" w:hAnsi="Times New Roman"/>
          <w:sz w:val="22"/>
          <w:szCs w:val="22"/>
        </w:rPr>
        <w:tab/>
      </w:r>
      <w:r w:rsidRPr="00EA0A75">
        <w:rPr>
          <w:rFonts w:ascii="Times New Roman" w:hAnsi="Times New Roman"/>
          <w:sz w:val="22"/>
          <w:szCs w:val="22"/>
        </w:rPr>
        <w:tab/>
        <w:t>Principal Investigator</w:t>
      </w:r>
    </w:p>
    <w:p w14:paraId="47491AD6" w14:textId="16A47E9D" w:rsidR="00BA7383" w:rsidRDefault="00BA7383" w:rsidP="00EA0A75">
      <w:pPr>
        <w:ind w:left="360"/>
        <w:rPr>
          <w:rFonts w:ascii="Times New Roman" w:hAnsi="Times New Roman"/>
          <w:sz w:val="22"/>
          <w:szCs w:val="22"/>
        </w:rPr>
      </w:pPr>
    </w:p>
    <w:p w14:paraId="24FC4EA5" w14:textId="0FFB096F" w:rsidR="00BA7383" w:rsidRPr="00BC61D9" w:rsidRDefault="00BA7383" w:rsidP="00BA7383">
      <w:pPr>
        <w:ind w:left="360"/>
        <w:rPr>
          <w:rFonts w:ascii="Times New Roman" w:hAnsi="Times New Roman"/>
          <w:sz w:val="22"/>
          <w:szCs w:val="22"/>
        </w:rPr>
      </w:pPr>
      <w:r w:rsidRPr="00BC61D9">
        <w:rPr>
          <w:rFonts w:ascii="Times New Roman" w:hAnsi="Times New Roman"/>
          <w:i/>
          <w:sz w:val="22"/>
          <w:szCs w:val="22"/>
        </w:rPr>
        <w:t>Title:</w:t>
      </w:r>
      <w:r w:rsidRPr="00BC61D9">
        <w:rPr>
          <w:rFonts w:ascii="Times New Roman" w:hAnsi="Times New Roman"/>
          <w:sz w:val="22"/>
          <w:szCs w:val="22"/>
        </w:rPr>
        <w:tab/>
      </w:r>
      <w:r w:rsidRPr="00BC61D9">
        <w:rPr>
          <w:rFonts w:ascii="Times New Roman" w:hAnsi="Times New Roman"/>
          <w:sz w:val="22"/>
          <w:szCs w:val="22"/>
        </w:rPr>
        <w:tab/>
      </w:r>
      <w:r w:rsidR="00BC61D9" w:rsidRPr="00BC61D9">
        <w:rPr>
          <w:rFonts w:ascii="Times New Roman" w:hAnsi="Times New Roman"/>
          <w:sz w:val="22"/>
          <w:szCs w:val="22"/>
        </w:rPr>
        <w:t>The Impact of Social-Cognitive Processing on Stuttering</w:t>
      </w:r>
    </w:p>
    <w:p w14:paraId="7E61DE9D" w14:textId="76570261" w:rsidR="00BA7383" w:rsidRPr="00BC61D9" w:rsidRDefault="00BA7383" w:rsidP="00BA7383">
      <w:pPr>
        <w:ind w:left="360"/>
        <w:rPr>
          <w:rFonts w:ascii="Times New Roman" w:hAnsi="Times New Roman"/>
          <w:sz w:val="22"/>
          <w:szCs w:val="22"/>
        </w:rPr>
      </w:pPr>
      <w:r w:rsidRPr="00BC61D9">
        <w:rPr>
          <w:rFonts w:ascii="Times New Roman" w:hAnsi="Times New Roman"/>
          <w:i/>
          <w:sz w:val="22"/>
          <w:szCs w:val="22"/>
        </w:rPr>
        <w:t>Source:</w:t>
      </w:r>
      <w:r w:rsidRPr="00BC61D9">
        <w:rPr>
          <w:rFonts w:ascii="Times New Roman" w:hAnsi="Times New Roman"/>
          <w:sz w:val="22"/>
          <w:szCs w:val="22"/>
        </w:rPr>
        <w:tab/>
      </w:r>
      <w:r w:rsidRPr="00BC61D9">
        <w:rPr>
          <w:rFonts w:ascii="Times New Roman" w:hAnsi="Times New Roman"/>
          <w:sz w:val="22"/>
          <w:szCs w:val="22"/>
        </w:rPr>
        <w:tab/>
      </w:r>
      <w:r w:rsidR="00BC61D9" w:rsidRPr="00BC61D9">
        <w:rPr>
          <w:rFonts w:ascii="Times New Roman" w:hAnsi="Times New Roman"/>
          <w:sz w:val="22"/>
          <w:szCs w:val="22"/>
        </w:rPr>
        <w:t>NIDCD - R21DC017821</w:t>
      </w:r>
    </w:p>
    <w:p w14:paraId="0BA6229A" w14:textId="786434CE" w:rsidR="00BA7383" w:rsidRPr="00BC61D9" w:rsidRDefault="00BA7383" w:rsidP="00BA7383">
      <w:pPr>
        <w:ind w:left="360"/>
        <w:rPr>
          <w:rFonts w:ascii="Times New Roman" w:hAnsi="Times New Roman"/>
          <w:sz w:val="22"/>
          <w:szCs w:val="22"/>
        </w:rPr>
      </w:pPr>
      <w:r w:rsidRPr="00BC61D9">
        <w:rPr>
          <w:rFonts w:ascii="Times New Roman" w:hAnsi="Times New Roman"/>
          <w:i/>
          <w:sz w:val="22"/>
          <w:szCs w:val="22"/>
        </w:rPr>
        <w:t>PI:</w:t>
      </w:r>
      <w:r w:rsidRPr="00BC61D9">
        <w:rPr>
          <w:rFonts w:ascii="Times New Roman" w:hAnsi="Times New Roman"/>
          <w:sz w:val="22"/>
          <w:szCs w:val="22"/>
        </w:rPr>
        <w:tab/>
      </w:r>
      <w:r w:rsidRPr="00BC61D9">
        <w:rPr>
          <w:rFonts w:ascii="Times New Roman" w:hAnsi="Times New Roman"/>
          <w:sz w:val="22"/>
          <w:szCs w:val="22"/>
        </w:rPr>
        <w:tab/>
      </w:r>
      <w:r w:rsidRPr="00BC61D9">
        <w:rPr>
          <w:rFonts w:ascii="Times New Roman" w:hAnsi="Times New Roman"/>
          <w:sz w:val="22"/>
          <w:szCs w:val="22"/>
        </w:rPr>
        <w:tab/>
      </w:r>
      <w:r w:rsidR="00BC61D9" w:rsidRPr="00BC61D9">
        <w:rPr>
          <w:rFonts w:ascii="Times New Roman" w:hAnsi="Times New Roman"/>
          <w:sz w:val="22"/>
          <w:szCs w:val="22"/>
        </w:rPr>
        <w:t>Joy Hirsch, Ph.D.</w:t>
      </w:r>
    </w:p>
    <w:p w14:paraId="7F8A2145" w14:textId="02A12AEF" w:rsidR="00BA7383" w:rsidRPr="00BC61D9" w:rsidRDefault="00BA7383" w:rsidP="00BA7383">
      <w:pPr>
        <w:ind w:left="360"/>
        <w:rPr>
          <w:rFonts w:ascii="Times New Roman" w:hAnsi="Times New Roman"/>
          <w:sz w:val="22"/>
          <w:szCs w:val="22"/>
        </w:rPr>
      </w:pPr>
      <w:r w:rsidRPr="00BC61D9">
        <w:rPr>
          <w:rFonts w:ascii="Times New Roman" w:hAnsi="Times New Roman"/>
          <w:i/>
          <w:sz w:val="22"/>
          <w:szCs w:val="22"/>
        </w:rPr>
        <w:t>Period Covered</w:t>
      </w:r>
      <w:r w:rsidRPr="00BC61D9">
        <w:rPr>
          <w:rFonts w:ascii="Times New Roman" w:hAnsi="Times New Roman"/>
          <w:sz w:val="22"/>
          <w:szCs w:val="22"/>
        </w:rPr>
        <w:t>:</w:t>
      </w:r>
      <w:r w:rsidRPr="00BC61D9">
        <w:rPr>
          <w:rFonts w:ascii="Times New Roman" w:hAnsi="Times New Roman"/>
          <w:sz w:val="22"/>
          <w:szCs w:val="22"/>
        </w:rPr>
        <w:tab/>
      </w:r>
      <w:r w:rsidR="00BC61D9" w:rsidRPr="00BC61D9">
        <w:rPr>
          <w:rFonts w:ascii="Times New Roman" w:hAnsi="Times New Roman"/>
          <w:sz w:val="22"/>
          <w:szCs w:val="22"/>
        </w:rPr>
        <w:t>04/01/2019 – 03/31/2022</w:t>
      </w:r>
    </w:p>
    <w:p w14:paraId="712B3E2A" w14:textId="30F533DF" w:rsidR="00BA7383" w:rsidRPr="00BC61D9" w:rsidRDefault="00BA7383" w:rsidP="00BA7383">
      <w:pPr>
        <w:ind w:left="360"/>
        <w:rPr>
          <w:rFonts w:ascii="Times New Roman" w:hAnsi="Times New Roman"/>
          <w:sz w:val="22"/>
          <w:szCs w:val="22"/>
        </w:rPr>
      </w:pPr>
      <w:r w:rsidRPr="00BC61D9">
        <w:rPr>
          <w:rFonts w:ascii="Times New Roman" w:hAnsi="Times New Roman"/>
          <w:i/>
          <w:sz w:val="22"/>
          <w:szCs w:val="22"/>
        </w:rPr>
        <w:t>Direct Costs/year</w:t>
      </w:r>
      <w:r w:rsidRPr="00BC61D9">
        <w:rPr>
          <w:rFonts w:ascii="Times New Roman" w:hAnsi="Times New Roman"/>
          <w:sz w:val="22"/>
          <w:szCs w:val="22"/>
        </w:rPr>
        <w:tab/>
      </w:r>
      <w:r w:rsidR="00BC61D9" w:rsidRPr="00BC61D9">
        <w:rPr>
          <w:rFonts w:ascii="Times New Roman" w:hAnsi="Times New Roman"/>
          <w:sz w:val="22"/>
          <w:szCs w:val="22"/>
        </w:rPr>
        <w:t>$16,266</w:t>
      </w:r>
    </w:p>
    <w:p w14:paraId="22FCB2E4" w14:textId="3CC0F8C6" w:rsidR="00BA7383" w:rsidRPr="00BC61D9" w:rsidRDefault="00BA7383" w:rsidP="00BA7383">
      <w:pPr>
        <w:ind w:left="360"/>
        <w:rPr>
          <w:rFonts w:ascii="Times New Roman" w:hAnsi="Times New Roman"/>
          <w:sz w:val="22"/>
          <w:szCs w:val="22"/>
        </w:rPr>
      </w:pPr>
      <w:r w:rsidRPr="00BC61D9">
        <w:rPr>
          <w:rFonts w:ascii="Times New Roman" w:hAnsi="Times New Roman"/>
          <w:i/>
          <w:sz w:val="22"/>
          <w:szCs w:val="22"/>
        </w:rPr>
        <w:t>Amount:</w:t>
      </w:r>
      <w:r w:rsidRPr="00BC61D9">
        <w:rPr>
          <w:rFonts w:ascii="Times New Roman" w:hAnsi="Times New Roman"/>
          <w:sz w:val="22"/>
          <w:szCs w:val="22"/>
        </w:rPr>
        <w:tab/>
      </w:r>
      <w:r w:rsidRPr="00BC61D9">
        <w:rPr>
          <w:rFonts w:ascii="Times New Roman" w:hAnsi="Times New Roman"/>
          <w:sz w:val="22"/>
          <w:szCs w:val="22"/>
        </w:rPr>
        <w:tab/>
      </w:r>
      <w:r w:rsidR="00BC61D9" w:rsidRPr="00BC61D9">
        <w:rPr>
          <w:rFonts w:ascii="Times New Roman" w:hAnsi="Times New Roman"/>
          <w:sz w:val="22"/>
          <w:szCs w:val="22"/>
        </w:rPr>
        <w:t>$84,328</w:t>
      </w:r>
    </w:p>
    <w:p w14:paraId="5367A261" w14:textId="0AB1EEF2" w:rsidR="00BA7383" w:rsidRPr="00BC61D9" w:rsidRDefault="00BA7383" w:rsidP="00BA7383">
      <w:pPr>
        <w:ind w:left="360"/>
        <w:rPr>
          <w:rFonts w:ascii="Times New Roman" w:hAnsi="Times New Roman"/>
          <w:sz w:val="22"/>
          <w:szCs w:val="22"/>
        </w:rPr>
      </w:pPr>
      <w:r w:rsidRPr="00BC61D9">
        <w:rPr>
          <w:rFonts w:ascii="Times New Roman" w:hAnsi="Times New Roman"/>
          <w:i/>
          <w:sz w:val="22"/>
          <w:szCs w:val="22"/>
        </w:rPr>
        <w:t>Percent Effort:</w:t>
      </w:r>
      <w:r w:rsidRPr="00BC61D9">
        <w:rPr>
          <w:rFonts w:ascii="Times New Roman" w:hAnsi="Times New Roman"/>
          <w:sz w:val="22"/>
          <w:szCs w:val="22"/>
        </w:rPr>
        <w:tab/>
        <w:t>1%</w:t>
      </w:r>
    </w:p>
    <w:p w14:paraId="49CD3D01" w14:textId="382B1E23" w:rsidR="00BA7383" w:rsidRPr="00BC61D9" w:rsidRDefault="00BA7383" w:rsidP="00BA7383">
      <w:pPr>
        <w:ind w:left="360"/>
        <w:rPr>
          <w:rFonts w:ascii="Times New Roman" w:hAnsi="Times New Roman"/>
          <w:sz w:val="22"/>
          <w:szCs w:val="22"/>
        </w:rPr>
      </w:pPr>
      <w:r w:rsidRPr="00BC61D9">
        <w:rPr>
          <w:rFonts w:ascii="Times New Roman" w:hAnsi="Times New Roman"/>
          <w:i/>
          <w:sz w:val="22"/>
          <w:szCs w:val="22"/>
        </w:rPr>
        <w:t>Role:</w:t>
      </w:r>
      <w:r w:rsidRPr="00BC61D9">
        <w:rPr>
          <w:rFonts w:ascii="Times New Roman" w:hAnsi="Times New Roman"/>
          <w:sz w:val="22"/>
          <w:szCs w:val="22"/>
        </w:rPr>
        <w:tab/>
      </w:r>
      <w:r w:rsidRPr="00BC61D9">
        <w:rPr>
          <w:rFonts w:ascii="Times New Roman" w:hAnsi="Times New Roman"/>
          <w:sz w:val="22"/>
          <w:szCs w:val="22"/>
        </w:rPr>
        <w:tab/>
        <w:t>Subcontract Principal Investigator</w:t>
      </w:r>
    </w:p>
    <w:p w14:paraId="08B92C0E" w14:textId="44F63862" w:rsidR="00184B68" w:rsidRDefault="00184B68" w:rsidP="009053A2">
      <w:pPr>
        <w:tabs>
          <w:tab w:val="left" w:pos="2160"/>
        </w:tabs>
        <w:ind w:left="2160" w:hanging="1800"/>
        <w:rPr>
          <w:rFonts w:ascii="Times New Roman" w:hAnsi="Times New Roman"/>
          <w:sz w:val="22"/>
          <w:szCs w:val="22"/>
        </w:rPr>
      </w:pPr>
    </w:p>
    <w:p w14:paraId="245E4F2C" w14:textId="3859723B" w:rsidR="007B0E51" w:rsidRPr="00DF23B2" w:rsidRDefault="007B0E51" w:rsidP="00DF23B2">
      <w:pPr>
        <w:tabs>
          <w:tab w:val="left" w:pos="2160"/>
        </w:tabs>
        <w:ind w:left="90"/>
        <w:rPr>
          <w:rFonts w:ascii="Times New Roman" w:hAnsi="Times New Roman"/>
          <w:b/>
          <w:szCs w:val="24"/>
        </w:rPr>
      </w:pPr>
      <w:r w:rsidRPr="00DF23B2">
        <w:rPr>
          <w:rFonts w:ascii="Times New Roman" w:hAnsi="Times New Roman"/>
          <w:b/>
          <w:szCs w:val="24"/>
        </w:rPr>
        <w:t>Past Grants:</w:t>
      </w:r>
    </w:p>
    <w:p w14:paraId="6B27EA99" w14:textId="77777777" w:rsidR="00474557" w:rsidRPr="00474557" w:rsidRDefault="00474557" w:rsidP="009053A2">
      <w:pPr>
        <w:tabs>
          <w:tab w:val="left" w:pos="2160"/>
        </w:tabs>
        <w:ind w:left="2160" w:hanging="1800"/>
        <w:rPr>
          <w:rFonts w:ascii="Times New Roman" w:hAnsi="Times New Roman"/>
          <w:sz w:val="22"/>
          <w:szCs w:val="22"/>
        </w:rPr>
      </w:pPr>
    </w:p>
    <w:p w14:paraId="7876D21E" w14:textId="09638D0D" w:rsidR="00474557" w:rsidRPr="00474557" w:rsidRDefault="00474557" w:rsidP="00474557">
      <w:pPr>
        <w:ind w:left="360"/>
        <w:rPr>
          <w:rFonts w:ascii="Times New Roman" w:hAnsi="Times New Roman"/>
          <w:sz w:val="22"/>
          <w:szCs w:val="22"/>
        </w:rPr>
      </w:pPr>
      <w:r w:rsidRPr="00474557">
        <w:rPr>
          <w:rFonts w:ascii="Times New Roman" w:hAnsi="Times New Roman"/>
          <w:i/>
          <w:sz w:val="22"/>
          <w:szCs w:val="22"/>
        </w:rPr>
        <w:t>Title:</w:t>
      </w:r>
      <w:r w:rsidRPr="00474557">
        <w:rPr>
          <w:rFonts w:ascii="Times New Roman" w:hAnsi="Times New Roman"/>
          <w:i/>
          <w:sz w:val="22"/>
          <w:szCs w:val="22"/>
        </w:rPr>
        <w:tab/>
      </w:r>
      <w:r w:rsidRPr="00474557">
        <w:rPr>
          <w:rFonts w:ascii="Times New Roman" w:hAnsi="Times New Roman"/>
          <w:i/>
          <w:sz w:val="22"/>
          <w:szCs w:val="22"/>
        </w:rPr>
        <w:tab/>
      </w:r>
      <w:r w:rsidRPr="00EF6B8E">
        <w:rPr>
          <w:rFonts w:ascii="Times New Roman" w:hAnsi="Times New Roman"/>
          <w:sz w:val="22"/>
          <w:szCs w:val="22"/>
        </w:rPr>
        <w:t>Neural Mechanisms</w:t>
      </w:r>
      <w:r w:rsidRPr="00474557">
        <w:rPr>
          <w:rFonts w:ascii="Times New Roman" w:hAnsi="Times New Roman"/>
          <w:sz w:val="22"/>
          <w:szCs w:val="22"/>
        </w:rPr>
        <w:t xml:space="preserve"> of Behavior Change Initiation for Drinking Behavior</w:t>
      </w:r>
    </w:p>
    <w:p w14:paraId="0167B805" w14:textId="77777777" w:rsidR="00474557" w:rsidRPr="00474557" w:rsidRDefault="00474557" w:rsidP="00474557">
      <w:pPr>
        <w:tabs>
          <w:tab w:val="left" w:pos="2160"/>
        </w:tabs>
        <w:ind w:left="360"/>
        <w:rPr>
          <w:rFonts w:ascii="Times New Roman" w:hAnsi="Times New Roman"/>
          <w:sz w:val="22"/>
          <w:szCs w:val="22"/>
        </w:rPr>
      </w:pPr>
      <w:r w:rsidRPr="00474557">
        <w:rPr>
          <w:rFonts w:ascii="Times New Roman" w:hAnsi="Times New Roman"/>
          <w:i/>
          <w:sz w:val="22"/>
          <w:szCs w:val="22"/>
        </w:rPr>
        <w:t>Source:</w:t>
      </w:r>
      <w:r w:rsidRPr="00474557">
        <w:rPr>
          <w:rFonts w:ascii="Times New Roman" w:hAnsi="Times New Roman"/>
          <w:sz w:val="22"/>
          <w:szCs w:val="22"/>
        </w:rPr>
        <w:tab/>
        <w:t>NIAAA-09-07</w:t>
      </w:r>
      <w:r w:rsidRPr="00474557">
        <w:rPr>
          <w:rFonts w:ascii="Times New Roman" w:hAnsi="Times New Roman"/>
          <w:sz w:val="22"/>
          <w:szCs w:val="22"/>
        </w:rPr>
        <w:tab/>
        <w:t>(NIH), HHSN275200900019C</w:t>
      </w:r>
    </w:p>
    <w:p w14:paraId="030B59AF" w14:textId="77777777" w:rsidR="00474557" w:rsidRPr="004879C0" w:rsidRDefault="00474557" w:rsidP="00474557">
      <w:pPr>
        <w:tabs>
          <w:tab w:val="left" w:pos="2160"/>
        </w:tabs>
        <w:ind w:left="360"/>
        <w:rPr>
          <w:rFonts w:ascii="Times New Roman" w:hAnsi="Times New Roman"/>
          <w:sz w:val="22"/>
          <w:szCs w:val="22"/>
        </w:rPr>
      </w:pPr>
      <w:r w:rsidRPr="00474557">
        <w:rPr>
          <w:rFonts w:ascii="Times New Roman" w:hAnsi="Times New Roman"/>
          <w:i/>
          <w:sz w:val="22"/>
          <w:szCs w:val="22"/>
        </w:rPr>
        <w:t>PI:</w:t>
      </w:r>
      <w:r w:rsidRPr="00474557">
        <w:rPr>
          <w:rFonts w:ascii="Times New Roman" w:hAnsi="Times New Roman"/>
          <w:sz w:val="22"/>
          <w:szCs w:val="22"/>
        </w:rPr>
        <w:tab/>
        <w:t>Jon Morgenstern</w:t>
      </w:r>
      <w:r w:rsidRPr="004879C0">
        <w:rPr>
          <w:rFonts w:ascii="Times New Roman" w:hAnsi="Times New Roman"/>
          <w:sz w:val="22"/>
          <w:szCs w:val="22"/>
        </w:rPr>
        <w:t>, Ph.D.</w:t>
      </w:r>
    </w:p>
    <w:p w14:paraId="657C3516" w14:textId="77777777" w:rsidR="00474557" w:rsidRPr="004879C0" w:rsidRDefault="00474557" w:rsidP="00474557">
      <w:pPr>
        <w:tabs>
          <w:tab w:val="left" w:pos="2160"/>
        </w:tabs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PI sub contract:</w:t>
      </w:r>
      <w:r w:rsidRPr="004879C0">
        <w:rPr>
          <w:rFonts w:ascii="Times New Roman" w:hAnsi="Times New Roman"/>
          <w:sz w:val="22"/>
          <w:szCs w:val="22"/>
        </w:rPr>
        <w:tab/>
        <w:t>Joy Hirsch, Ph.D. (neuroimaging module)</w:t>
      </w:r>
    </w:p>
    <w:p w14:paraId="690D8044" w14:textId="77777777" w:rsidR="00474557" w:rsidRPr="004879C0" w:rsidRDefault="00474557" w:rsidP="00474557">
      <w:pPr>
        <w:tabs>
          <w:tab w:val="left" w:pos="2160"/>
        </w:tabs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Period Covered:</w:t>
      </w:r>
      <w:r w:rsidRPr="004879C0">
        <w:rPr>
          <w:rFonts w:ascii="Times New Roman" w:hAnsi="Times New Roman"/>
          <w:sz w:val="22"/>
          <w:szCs w:val="22"/>
        </w:rPr>
        <w:tab/>
        <w:t>09/30/09-2012</w:t>
      </w:r>
    </w:p>
    <w:p w14:paraId="45FE982E" w14:textId="77777777" w:rsidR="00474557" w:rsidRPr="004879C0" w:rsidRDefault="00474557" w:rsidP="00474557">
      <w:pPr>
        <w:tabs>
          <w:tab w:val="left" w:pos="2160"/>
        </w:tabs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Amount</w:t>
      </w:r>
      <w:r w:rsidRPr="004879C0">
        <w:rPr>
          <w:rFonts w:ascii="Times New Roman" w:hAnsi="Times New Roman"/>
          <w:sz w:val="22"/>
          <w:szCs w:val="22"/>
        </w:rPr>
        <w:t>:</w:t>
      </w:r>
      <w:r w:rsidRPr="004879C0">
        <w:rPr>
          <w:rFonts w:ascii="Times New Roman" w:hAnsi="Times New Roman"/>
          <w:i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>$513,394 (total)</w:t>
      </w:r>
    </w:p>
    <w:p w14:paraId="5320F0A1" w14:textId="77777777" w:rsidR="00474557" w:rsidRPr="004879C0" w:rsidRDefault="00474557" w:rsidP="00474557">
      <w:pPr>
        <w:tabs>
          <w:tab w:val="left" w:pos="2160"/>
        </w:tabs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Percent Effort:</w:t>
      </w:r>
      <w:r w:rsidRPr="004879C0">
        <w:rPr>
          <w:rFonts w:ascii="Times New Roman" w:hAnsi="Times New Roman"/>
          <w:i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>10%</w:t>
      </w:r>
    </w:p>
    <w:p w14:paraId="31BC3B1D" w14:textId="77777777" w:rsidR="00474557" w:rsidRPr="004879C0" w:rsidRDefault="00474557" w:rsidP="00474557">
      <w:pPr>
        <w:tabs>
          <w:tab w:val="left" w:pos="2160"/>
        </w:tabs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Role:</w:t>
      </w:r>
      <w:r w:rsidRPr="004879C0">
        <w:rPr>
          <w:rFonts w:ascii="Times New Roman" w:hAnsi="Times New Roman"/>
          <w:sz w:val="22"/>
          <w:szCs w:val="22"/>
        </w:rPr>
        <w:tab/>
        <w:t>Design and implementation of fMRI Investigations to test the hypothesis that hazardous drinking behaviors may be associated with dysregulation of neural mechanisms associated with top-down modulation of reward-related systems.</w:t>
      </w:r>
    </w:p>
    <w:p w14:paraId="6FE1D3BA" w14:textId="7E5CD752" w:rsidR="004831BE" w:rsidRPr="004879C0" w:rsidRDefault="004831BE" w:rsidP="001E1C9A">
      <w:pPr>
        <w:rPr>
          <w:rFonts w:ascii="Times New Roman" w:hAnsi="Times New Roman"/>
          <w:i/>
          <w:sz w:val="22"/>
          <w:szCs w:val="22"/>
        </w:rPr>
      </w:pPr>
    </w:p>
    <w:p w14:paraId="45846F65" w14:textId="77777777" w:rsidR="004831BE" w:rsidRPr="004879C0" w:rsidRDefault="004831BE" w:rsidP="001D1BE8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Title:</w:t>
      </w:r>
      <w:r w:rsidR="009053A2" w:rsidRPr="004879C0">
        <w:rPr>
          <w:rFonts w:ascii="Times New Roman" w:hAnsi="Times New Roman"/>
          <w:sz w:val="22"/>
          <w:szCs w:val="22"/>
        </w:rPr>
        <w:tab/>
      </w:r>
      <w:r w:rsidR="009053A2"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>Mechanisms of recovery following severe brain injury.</w:t>
      </w:r>
    </w:p>
    <w:p w14:paraId="04B25408" w14:textId="77777777" w:rsidR="004831BE" w:rsidRPr="004879C0" w:rsidRDefault="004831BE" w:rsidP="001D1BE8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PI</w:t>
      </w:r>
      <w:r w:rsidR="009053A2" w:rsidRPr="004879C0">
        <w:rPr>
          <w:rFonts w:ascii="Times New Roman" w:hAnsi="Times New Roman"/>
          <w:i/>
          <w:sz w:val="22"/>
          <w:szCs w:val="22"/>
        </w:rPr>
        <w:t>:</w:t>
      </w:r>
      <w:r w:rsidR="009053A2" w:rsidRPr="004879C0">
        <w:rPr>
          <w:rFonts w:ascii="Times New Roman" w:hAnsi="Times New Roman"/>
          <w:i/>
          <w:sz w:val="22"/>
          <w:szCs w:val="22"/>
        </w:rPr>
        <w:tab/>
      </w:r>
      <w:r w:rsidR="009053A2" w:rsidRPr="004879C0">
        <w:rPr>
          <w:rFonts w:ascii="Times New Roman" w:hAnsi="Times New Roman"/>
          <w:i/>
          <w:sz w:val="22"/>
          <w:szCs w:val="22"/>
        </w:rPr>
        <w:tab/>
      </w:r>
      <w:r w:rsidR="009053A2" w:rsidRPr="004879C0">
        <w:rPr>
          <w:rFonts w:ascii="Times New Roman" w:hAnsi="Times New Roman"/>
          <w:i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>Nicholas D. Schiff, MD</w:t>
      </w:r>
    </w:p>
    <w:p w14:paraId="484E5E51" w14:textId="77777777" w:rsidR="004831BE" w:rsidRPr="004879C0" w:rsidRDefault="009053A2" w:rsidP="001D1BE8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PI subcontract:</w:t>
      </w:r>
      <w:r w:rsidRPr="004879C0">
        <w:rPr>
          <w:rFonts w:ascii="Times New Roman" w:hAnsi="Times New Roman"/>
          <w:sz w:val="22"/>
          <w:szCs w:val="22"/>
        </w:rPr>
        <w:tab/>
      </w:r>
      <w:r w:rsidR="004831BE" w:rsidRPr="004879C0">
        <w:rPr>
          <w:rFonts w:ascii="Times New Roman" w:hAnsi="Times New Roman"/>
          <w:sz w:val="22"/>
          <w:szCs w:val="22"/>
        </w:rPr>
        <w:t>Joy Hirsch, Ph.D. (</w:t>
      </w:r>
      <w:proofErr w:type="spellStart"/>
      <w:r w:rsidR="004831BE" w:rsidRPr="004879C0">
        <w:rPr>
          <w:rFonts w:ascii="Times New Roman" w:hAnsi="Times New Roman"/>
          <w:sz w:val="22"/>
          <w:szCs w:val="22"/>
        </w:rPr>
        <w:t>neruoimaging</w:t>
      </w:r>
      <w:proofErr w:type="spellEnd"/>
      <w:r w:rsidR="004831BE" w:rsidRPr="004879C0">
        <w:rPr>
          <w:rFonts w:ascii="Times New Roman" w:hAnsi="Times New Roman"/>
          <w:sz w:val="22"/>
          <w:szCs w:val="22"/>
        </w:rPr>
        <w:t xml:space="preserve"> module)</w:t>
      </w:r>
    </w:p>
    <w:p w14:paraId="01853819" w14:textId="77777777" w:rsidR="004831BE" w:rsidRPr="004879C0" w:rsidRDefault="009053A2" w:rsidP="00BA5183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Source: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</w:r>
      <w:r w:rsidR="004831BE" w:rsidRPr="004879C0">
        <w:rPr>
          <w:rFonts w:ascii="Times New Roman" w:hAnsi="Times New Roman"/>
          <w:sz w:val="22"/>
          <w:szCs w:val="22"/>
        </w:rPr>
        <w:t xml:space="preserve">NIH R01 HD051912-01A2   </w:t>
      </w:r>
    </w:p>
    <w:p w14:paraId="6EC5D56B" w14:textId="77777777" w:rsidR="004831BE" w:rsidRPr="004879C0" w:rsidRDefault="004831BE" w:rsidP="001D1BE8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Period:</w:t>
      </w:r>
      <w:r w:rsidR="009053A2" w:rsidRPr="004879C0">
        <w:rPr>
          <w:rFonts w:ascii="Times New Roman" w:hAnsi="Times New Roman"/>
          <w:sz w:val="22"/>
          <w:szCs w:val="22"/>
        </w:rPr>
        <w:tab/>
      </w:r>
      <w:r w:rsidR="009053A2"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>05/01/08 - 04/30/13</w:t>
      </w:r>
    </w:p>
    <w:p w14:paraId="36996EDF" w14:textId="77777777" w:rsidR="004831BE" w:rsidRPr="004879C0" w:rsidRDefault="004831BE" w:rsidP="001D1BE8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Amount:</w:t>
      </w:r>
      <w:r w:rsidR="009053A2" w:rsidRPr="004879C0">
        <w:rPr>
          <w:rFonts w:ascii="Times New Roman" w:hAnsi="Times New Roman"/>
          <w:sz w:val="22"/>
          <w:szCs w:val="22"/>
        </w:rPr>
        <w:tab/>
      </w:r>
      <w:r w:rsidR="009053A2"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>$368,579 (total)</w:t>
      </w:r>
    </w:p>
    <w:p w14:paraId="373F2FE9" w14:textId="77777777" w:rsidR="004831BE" w:rsidRPr="004879C0" w:rsidRDefault="004831BE" w:rsidP="001D1BE8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Percent Effort:</w:t>
      </w:r>
      <w:r w:rsidR="009053A2"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 xml:space="preserve">5% </w:t>
      </w:r>
    </w:p>
    <w:p w14:paraId="0E1DE1C1" w14:textId="77777777" w:rsidR="004831BE" w:rsidRPr="004879C0" w:rsidRDefault="009053A2" w:rsidP="009053A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Role</w:t>
      </w:r>
      <w:r w:rsidR="004831BE" w:rsidRPr="004879C0">
        <w:rPr>
          <w:rFonts w:ascii="Times New Roman" w:hAnsi="Times New Roman"/>
          <w:i/>
          <w:sz w:val="22"/>
          <w:szCs w:val="22"/>
        </w:rPr>
        <w:t>:</w:t>
      </w:r>
      <w:r w:rsidRPr="004879C0">
        <w:rPr>
          <w:rFonts w:ascii="Times New Roman" w:hAnsi="Times New Roman"/>
          <w:sz w:val="22"/>
          <w:szCs w:val="22"/>
        </w:rPr>
        <w:tab/>
      </w:r>
      <w:r w:rsidR="004831BE" w:rsidRPr="004879C0">
        <w:rPr>
          <w:rFonts w:ascii="Times New Roman" w:hAnsi="Times New Roman"/>
          <w:sz w:val="22"/>
          <w:szCs w:val="22"/>
        </w:rPr>
        <w:t xml:space="preserve">fMRI paradigm development, experimental design, and analysis of longitudinal </w:t>
      </w:r>
      <w:r w:rsidRPr="004879C0">
        <w:rPr>
          <w:rFonts w:ascii="Times New Roman" w:hAnsi="Times New Roman"/>
          <w:sz w:val="22"/>
          <w:szCs w:val="22"/>
        </w:rPr>
        <w:t xml:space="preserve">patient studies to </w:t>
      </w:r>
      <w:r w:rsidR="004831BE" w:rsidRPr="004879C0">
        <w:rPr>
          <w:rFonts w:ascii="Times New Roman" w:hAnsi="Times New Roman"/>
          <w:sz w:val="22"/>
          <w:szCs w:val="22"/>
        </w:rPr>
        <w:t xml:space="preserve">test the hypothesis that emergence from states of minimal consciousness is predicted by measures </w:t>
      </w:r>
      <w:r w:rsidRPr="004879C0">
        <w:rPr>
          <w:rFonts w:ascii="Times New Roman" w:hAnsi="Times New Roman"/>
          <w:sz w:val="22"/>
          <w:szCs w:val="22"/>
        </w:rPr>
        <w:t>of language system intactness. P</w:t>
      </w:r>
      <w:r w:rsidR="004831BE" w:rsidRPr="004879C0">
        <w:rPr>
          <w:rFonts w:ascii="Times New Roman" w:hAnsi="Times New Roman"/>
          <w:sz w:val="22"/>
          <w:szCs w:val="22"/>
        </w:rPr>
        <w:t>aradigm development also aims to develop diagnos</w:t>
      </w:r>
      <w:r w:rsidRPr="004879C0">
        <w:rPr>
          <w:rFonts w:ascii="Times New Roman" w:hAnsi="Times New Roman"/>
          <w:sz w:val="22"/>
          <w:szCs w:val="22"/>
        </w:rPr>
        <w:t xml:space="preserve">tic indicators of </w:t>
      </w:r>
      <w:r w:rsidR="004831BE" w:rsidRPr="004879C0">
        <w:rPr>
          <w:rFonts w:ascii="Times New Roman" w:hAnsi="Times New Roman"/>
          <w:sz w:val="22"/>
          <w:szCs w:val="22"/>
        </w:rPr>
        <w:t>consciousness in the absence of responsiveness.</w:t>
      </w:r>
    </w:p>
    <w:p w14:paraId="2B6A5001" w14:textId="77777777" w:rsidR="004831BE" w:rsidRPr="004879C0" w:rsidRDefault="004831BE" w:rsidP="001D1BE8">
      <w:pPr>
        <w:ind w:left="360"/>
        <w:jc w:val="both"/>
        <w:rPr>
          <w:rFonts w:ascii="Times New Roman" w:hAnsi="Times New Roman"/>
          <w:i/>
          <w:sz w:val="22"/>
          <w:szCs w:val="22"/>
        </w:rPr>
      </w:pPr>
    </w:p>
    <w:p w14:paraId="288BF441" w14:textId="77777777" w:rsidR="004831BE" w:rsidRPr="004879C0" w:rsidRDefault="004831BE" w:rsidP="001D1BE8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Title</w:t>
      </w:r>
      <w:r w:rsidR="009053A2" w:rsidRPr="004879C0">
        <w:rPr>
          <w:rFonts w:ascii="Times New Roman" w:hAnsi="Times New Roman"/>
          <w:i/>
          <w:sz w:val="22"/>
          <w:szCs w:val="22"/>
        </w:rPr>
        <w:t>:</w:t>
      </w:r>
      <w:r w:rsidR="009053A2" w:rsidRPr="004879C0">
        <w:rPr>
          <w:rFonts w:ascii="Times New Roman" w:hAnsi="Times New Roman"/>
          <w:i/>
          <w:sz w:val="22"/>
          <w:szCs w:val="22"/>
        </w:rPr>
        <w:tab/>
      </w:r>
      <w:r w:rsidR="009053A2" w:rsidRPr="004879C0">
        <w:rPr>
          <w:rFonts w:ascii="Times New Roman" w:hAnsi="Times New Roman"/>
          <w:i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>Development of fMRI applications for clinical neurology</w:t>
      </w:r>
    </w:p>
    <w:p w14:paraId="1C263CCE" w14:textId="77777777" w:rsidR="004831BE" w:rsidRPr="004879C0" w:rsidRDefault="004831BE" w:rsidP="001D1BE8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PI:</w:t>
      </w:r>
      <w:r w:rsidR="009053A2" w:rsidRPr="004879C0">
        <w:rPr>
          <w:rFonts w:ascii="Times New Roman" w:hAnsi="Times New Roman"/>
          <w:sz w:val="22"/>
          <w:szCs w:val="22"/>
        </w:rPr>
        <w:tab/>
      </w:r>
      <w:r w:rsidR="009053A2" w:rsidRPr="004879C0">
        <w:rPr>
          <w:rFonts w:ascii="Times New Roman" w:hAnsi="Times New Roman"/>
          <w:sz w:val="22"/>
          <w:szCs w:val="22"/>
        </w:rPr>
        <w:tab/>
      </w:r>
      <w:r w:rsidR="009053A2"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>Joy Hirsch, Ph.D.</w:t>
      </w:r>
    </w:p>
    <w:p w14:paraId="01F7607D" w14:textId="77777777" w:rsidR="004831BE" w:rsidRPr="004879C0" w:rsidRDefault="009053A2" w:rsidP="001D1BE8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Agency</w:t>
      </w:r>
      <w:r w:rsidRPr="004879C0">
        <w:rPr>
          <w:rFonts w:ascii="Times New Roman" w:hAnsi="Times New Roman"/>
          <w:sz w:val="22"/>
          <w:szCs w:val="22"/>
        </w:rPr>
        <w:t>: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</w:r>
      <w:r w:rsidR="004831BE" w:rsidRPr="004879C0">
        <w:rPr>
          <w:rFonts w:ascii="Times New Roman" w:hAnsi="Times New Roman"/>
          <w:sz w:val="22"/>
          <w:szCs w:val="22"/>
        </w:rPr>
        <w:t>Johnson &amp; Johnson</w:t>
      </w:r>
    </w:p>
    <w:p w14:paraId="0A3D50FD" w14:textId="77777777" w:rsidR="004831BE" w:rsidRPr="004879C0" w:rsidRDefault="009053A2" w:rsidP="001D1BE8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Type</w:t>
      </w:r>
      <w:r w:rsidRPr="004879C0">
        <w:rPr>
          <w:rFonts w:ascii="Times New Roman" w:hAnsi="Times New Roman"/>
          <w:sz w:val="22"/>
          <w:szCs w:val="22"/>
        </w:rPr>
        <w:t>: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</w:r>
      <w:r w:rsidR="004831BE" w:rsidRPr="004879C0">
        <w:rPr>
          <w:rFonts w:ascii="Times New Roman" w:hAnsi="Times New Roman"/>
          <w:sz w:val="22"/>
          <w:szCs w:val="22"/>
        </w:rPr>
        <w:t>Corporate sponsorship</w:t>
      </w:r>
    </w:p>
    <w:p w14:paraId="6D58A884" w14:textId="77777777" w:rsidR="004831BE" w:rsidRPr="004879C0" w:rsidRDefault="004831BE" w:rsidP="001D1BE8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Period:</w:t>
      </w:r>
      <w:r w:rsidR="009053A2" w:rsidRPr="004879C0">
        <w:rPr>
          <w:rFonts w:ascii="Times New Roman" w:hAnsi="Times New Roman"/>
          <w:sz w:val="22"/>
          <w:szCs w:val="22"/>
        </w:rPr>
        <w:tab/>
      </w:r>
      <w:r w:rsidR="009053A2" w:rsidRPr="004879C0">
        <w:rPr>
          <w:rFonts w:ascii="Times New Roman" w:hAnsi="Times New Roman"/>
          <w:sz w:val="22"/>
          <w:szCs w:val="22"/>
        </w:rPr>
        <w:tab/>
        <w:t>09/31/99 – 12/31/</w:t>
      </w:r>
      <w:r w:rsidRPr="004879C0">
        <w:rPr>
          <w:rFonts w:ascii="Times New Roman" w:hAnsi="Times New Roman"/>
          <w:sz w:val="22"/>
          <w:szCs w:val="22"/>
        </w:rPr>
        <w:t>11</w:t>
      </w:r>
    </w:p>
    <w:p w14:paraId="7D45C008" w14:textId="77777777" w:rsidR="004831BE" w:rsidRPr="004879C0" w:rsidRDefault="004831BE" w:rsidP="001D1BE8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Amount:</w:t>
      </w:r>
      <w:r w:rsidR="009053A2" w:rsidRPr="004879C0">
        <w:rPr>
          <w:rFonts w:ascii="Times New Roman" w:hAnsi="Times New Roman"/>
          <w:sz w:val="22"/>
          <w:szCs w:val="22"/>
        </w:rPr>
        <w:t xml:space="preserve">  </w:t>
      </w:r>
      <w:r w:rsidR="009053A2" w:rsidRPr="004879C0">
        <w:rPr>
          <w:rFonts w:ascii="Times New Roman" w:hAnsi="Times New Roman"/>
          <w:sz w:val="22"/>
          <w:szCs w:val="22"/>
        </w:rPr>
        <w:tab/>
      </w:r>
      <w:r w:rsidR="009053A2"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>$3,134,000</w:t>
      </w:r>
    </w:p>
    <w:p w14:paraId="77E50025" w14:textId="77777777" w:rsidR="004831BE" w:rsidRPr="004879C0" w:rsidRDefault="009053A2" w:rsidP="001D1BE8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 xml:space="preserve">Percent </w:t>
      </w:r>
      <w:r w:rsidR="004831BE" w:rsidRPr="004879C0">
        <w:rPr>
          <w:rFonts w:ascii="Times New Roman" w:hAnsi="Times New Roman"/>
          <w:i/>
          <w:sz w:val="22"/>
          <w:szCs w:val="22"/>
        </w:rPr>
        <w:t>Effort:</w:t>
      </w:r>
      <w:r w:rsidR="004831BE" w:rsidRPr="004879C0">
        <w:rPr>
          <w:rFonts w:ascii="Times New Roman" w:hAnsi="Times New Roman"/>
          <w:sz w:val="22"/>
          <w:szCs w:val="22"/>
        </w:rPr>
        <w:tab/>
        <w:t xml:space="preserve">10% </w:t>
      </w:r>
    </w:p>
    <w:p w14:paraId="2743746B" w14:textId="77777777" w:rsidR="004831BE" w:rsidRPr="004879C0" w:rsidRDefault="004831BE" w:rsidP="009053A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Role:</w:t>
      </w:r>
      <w:r w:rsidRPr="004879C0">
        <w:rPr>
          <w:rFonts w:ascii="Times New Roman" w:hAnsi="Times New Roman"/>
          <w:sz w:val="22"/>
          <w:szCs w:val="22"/>
        </w:rPr>
        <w:tab/>
        <w:t>Development of translational applications of fMRI that serve drug development</w:t>
      </w:r>
      <w:r w:rsidR="009053A2" w:rsidRPr="004879C0">
        <w:rPr>
          <w:rFonts w:ascii="Times New Roman" w:hAnsi="Times New Roman"/>
          <w:sz w:val="22"/>
          <w:szCs w:val="22"/>
        </w:rPr>
        <w:t xml:space="preserve"> </w:t>
      </w:r>
      <w:r w:rsidRPr="004879C0">
        <w:rPr>
          <w:rFonts w:ascii="Times New Roman" w:hAnsi="Times New Roman"/>
          <w:sz w:val="22"/>
          <w:szCs w:val="22"/>
        </w:rPr>
        <w:t>and clinical trials.</w:t>
      </w:r>
    </w:p>
    <w:p w14:paraId="61D5F2C7" w14:textId="77777777" w:rsidR="004831BE" w:rsidRPr="004879C0" w:rsidRDefault="004831BE" w:rsidP="001D1BE8">
      <w:pPr>
        <w:rPr>
          <w:rFonts w:ascii="Times New Roman" w:hAnsi="Times New Roman"/>
          <w:i/>
          <w:sz w:val="22"/>
          <w:szCs w:val="22"/>
        </w:rPr>
      </w:pPr>
    </w:p>
    <w:p w14:paraId="67CFA830" w14:textId="77777777" w:rsidR="004831BE" w:rsidRPr="004879C0" w:rsidRDefault="004831BE" w:rsidP="001D1BE8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Title: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Leptin in Human Energy and Neuroendocrine Homeostasis</w:t>
      </w:r>
      <w:r w:rsidRPr="004879C0">
        <w:rPr>
          <w:rFonts w:ascii="Times New Roman" w:hAnsi="Times New Roman"/>
          <w:sz w:val="22"/>
          <w:szCs w:val="22"/>
        </w:rPr>
        <w:tab/>
      </w:r>
    </w:p>
    <w:p w14:paraId="247428DC" w14:textId="77777777" w:rsidR="004831BE" w:rsidRPr="004879C0" w:rsidRDefault="004831BE" w:rsidP="001D1BE8">
      <w:pPr>
        <w:ind w:left="360"/>
        <w:rPr>
          <w:rFonts w:ascii="Times New Roman" w:hAnsi="Times New Roman"/>
          <w:sz w:val="22"/>
          <w:szCs w:val="22"/>
          <w:lang w:val="de-DE"/>
        </w:rPr>
      </w:pPr>
      <w:r w:rsidRPr="004879C0">
        <w:rPr>
          <w:rFonts w:ascii="Times New Roman" w:hAnsi="Times New Roman"/>
          <w:i/>
          <w:sz w:val="22"/>
          <w:szCs w:val="22"/>
          <w:lang w:val="de-DE"/>
        </w:rPr>
        <w:t>PI:</w:t>
      </w:r>
      <w:r w:rsidRPr="004879C0">
        <w:rPr>
          <w:rFonts w:ascii="Times New Roman" w:hAnsi="Times New Roman"/>
          <w:sz w:val="22"/>
          <w:szCs w:val="22"/>
          <w:lang w:val="de-DE"/>
        </w:rPr>
        <w:tab/>
      </w:r>
      <w:r w:rsidRPr="004879C0">
        <w:rPr>
          <w:rFonts w:ascii="Times New Roman" w:hAnsi="Times New Roman"/>
          <w:sz w:val="22"/>
          <w:szCs w:val="22"/>
          <w:lang w:val="de-DE"/>
        </w:rPr>
        <w:tab/>
      </w:r>
      <w:r w:rsidRPr="004879C0">
        <w:rPr>
          <w:rFonts w:ascii="Times New Roman" w:hAnsi="Times New Roman"/>
          <w:sz w:val="22"/>
          <w:szCs w:val="22"/>
          <w:lang w:val="de-DE"/>
        </w:rPr>
        <w:tab/>
        <w:t>Rudolph L. Leibel, M.D.</w:t>
      </w:r>
    </w:p>
    <w:p w14:paraId="17503739" w14:textId="77777777" w:rsidR="004831BE" w:rsidRPr="004879C0" w:rsidRDefault="004831BE" w:rsidP="001D1BE8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CO-PI: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Joy Hirsch, Ph.D., Michael Rosenbaum, M.D.</w:t>
      </w:r>
    </w:p>
    <w:p w14:paraId="7B633B21" w14:textId="77777777" w:rsidR="004831BE" w:rsidRPr="004879C0" w:rsidRDefault="004831BE" w:rsidP="00BA5183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Source: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R01 DK64773-05</w:t>
      </w:r>
      <w:r w:rsidRPr="004879C0">
        <w:rPr>
          <w:rFonts w:ascii="Times New Roman" w:hAnsi="Times New Roman"/>
          <w:sz w:val="22"/>
          <w:szCs w:val="22"/>
        </w:rPr>
        <w:tab/>
      </w:r>
    </w:p>
    <w:p w14:paraId="28E04E63" w14:textId="77777777" w:rsidR="004831BE" w:rsidRPr="004879C0" w:rsidRDefault="004831BE" w:rsidP="001D1BE8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lastRenderedPageBreak/>
        <w:t>Period:</w:t>
      </w:r>
      <w:r w:rsidRPr="004879C0">
        <w:rPr>
          <w:rFonts w:ascii="Times New Roman" w:hAnsi="Times New Roman"/>
          <w:i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05/01/08 - 04/30/13</w:t>
      </w:r>
    </w:p>
    <w:p w14:paraId="402BE6EF" w14:textId="77777777" w:rsidR="004831BE" w:rsidRPr="004879C0" w:rsidRDefault="004831BE" w:rsidP="001D1BE8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Amount: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$2,241,086</w:t>
      </w:r>
    </w:p>
    <w:p w14:paraId="6F4736CA" w14:textId="77777777" w:rsidR="004831BE" w:rsidRPr="004879C0" w:rsidRDefault="004831BE" w:rsidP="001D1BE8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Percent Effort:</w:t>
      </w:r>
      <w:r w:rsidRPr="004879C0">
        <w:rPr>
          <w:rFonts w:ascii="Times New Roman" w:hAnsi="Times New Roman"/>
          <w:sz w:val="22"/>
          <w:szCs w:val="22"/>
        </w:rPr>
        <w:tab/>
        <w:t>5%</w:t>
      </w:r>
    </w:p>
    <w:p w14:paraId="1A0DC6AA" w14:textId="77777777" w:rsidR="004831BE" w:rsidRPr="004879C0" w:rsidRDefault="004831BE" w:rsidP="009053A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Role:</w:t>
      </w:r>
      <w:r w:rsidRPr="004879C0">
        <w:rPr>
          <w:rFonts w:ascii="Times New Roman" w:hAnsi="Times New Roman"/>
          <w:sz w:val="22"/>
          <w:szCs w:val="22"/>
        </w:rPr>
        <w:tab/>
        <w:t>Functional Imaging studies of ingestive behaviors that test the hypothesis that neural responsiveness to food stimuli is altered depending upon leptin levels and conditions of homeostasis</w:t>
      </w:r>
      <w:r w:rsidR="00BB5B48" w:rsidRPr="004879C0">
        <w:rPr>
          <w:rFonts w:ascii="Times New Roman" w:hAnsi="Times New Roman"/>
          <w:sz w:val="22"/>
          <w:szCs w:val="22"/>
        </w:rPr>
        <w:t>.</w:t>
      </w:r>
    </w:p>
    <w:p w14:paraId="1D8B3529" w14:textId="77777777" w:rsidR="004831BE" w:rsidRPr="004879C0" w:rsidRDefault="004831BE" w:rsidP="001D1BE8">
      <w:pPr>
        <w:ind w:left="360"/>
        <w:rPr>
          <w:rFonts w:ascii="Times New Roman" w:hAnsi="Times New Roman"/>
          <w:sz w:val="22"/>
          <w:szCs w:val="22"/>
        </w:rPr>
      </w:pPr>
    </w:p>
    <w:p w14:paraId="008331BA" w14:textId="0FB0B3D6" w:rsidR="004831BE" w:rsidRPr="004879C0" w:rsidRDefault="004831BE" w:rsidP="00DF23B2">
      <w:pPr>
        <w:ind w:firstLine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Title: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Alcohol Dependence and Serotonin: An fMRI Study.</w:t>
      </w:r>
    </w:p>
    <w:p w14:paraId="44175927" w14:textId="77777777" w:rsidR="004831BE" w:rsidRPr="004879C0" w:rsidRDefault="004831BE" w:rsidP="001D1BE8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Source:</w:t>
      </w:r>
      <w:r w:rsidRPr="004879C0">
        <w:rPr>
          <w:rFonts w:ascii="Times New Roman" w:hAnsi="Times New Roman"/>
          <w:sz w:val="22"/>
          <w:szCs w:val="22"/>
        </w:rPr>
        <w:t xml:space="preserve">  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NIH R01 AA016581-01</w:t>
      </w:r>
    </w:p>
    <w:p w14:paraId="4EC409EE" w14:textId="77777777" w:rsidR="004831BE" w:rsidRPr="004879C0" w:rsidRDefault="004831BE" w:rsidP="001D1BE8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PI:</w:t>
      </w:r>
      <w:r w:rsidRPr="004879C0">
        <w:rPr>
          <w:rFonts w:ascii="Times New Roman" w:hAnsi="Times New Roman"/>
          <w:sz w:val="22"/>
          <w:szCs w:val="22"/>
        </w:rPr>
        <w:t xml:space="preserve">  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Leo Sher, Ph.D. (NYPI)</w:t>
      </w:r>
    </w:p>
    <w:p w14:paraId="51BDCFD1" w14:textId="77777777" w:rsidR="004831BE" w:rsidRPr="004879C0" w:rsidRDefault="004831BE" w:rsidP="00A2404A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CO-PI: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Joy Hirsch, Ph.D.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</w:r>
    </w:p>
    <w:p w14:paraId="79DA7564" w14:textId="77777777" w:rsidR="004831BE" w:rsidRPr="004879C0" w:rsidRDefault="004831BE" w:rsidP="001D1BE8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Period:</w:t>
      </w:r>
      <w:r w:rsidRPr="004879C0">
        <w:rPr>
          <w:rFonts w:ascii="Times New Roman" w:hAnsi="Times New Roman"/>
          <w:sz w:val="22"/>
          <w:szCs w:val="22"/>
        </w:rPr>
        <w:t xml:space="preserve">  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12/01/06 - 11/30/11</w:t>
      </w:r>
      <w:r w:rsidRPr="004879C0">
        <w:rPr>
          <w:rFonts w:ascii="Times New Roman" w:hAnsi="Times New Roman"/>
          <w:sz w:val="22"/>
          <w:szCs w:val="22"/>
        </w:rPr>
        <w:tab/>
      </w:r>
    </w:p>
    <w:p w14:paraId="4CD66FD1" w14:textId="77777777" w:rsidR="004831BE" w:rsidRPr="004879C0" w:rsidRDefault="004831BE" w:rsidP="001D1BE8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Amount:</w:t>
      </w:r>
      <w:r w:rsidRPr="004879C0">
        <w:rPr>
          <w:rFonts w:ascii="Times New Roman" w:hAnsi="Times New Roman"/>
          <w:sz w:val="22"/>
          <w:szCs w:val="22"/>
        </w:rPr>
        <w:t xml:space="preserve">  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$2,820,295</w:t>
      </w:r>
    </w:p>
    <w:p w14:paraId="598C93BE" w14:textId="77777777" w:rsidR="004831BE" w:rsidRPr="004879C0" w:rsidRDefault="004831BE" w:rsidP="001D1BE8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Percent Effort:</w:t>
      </w:r>
      <w:r w:rsidRPr="004879C0">
        <w:rPr>
          <w:rFonts w:ascii="Times New Roman" w:hAnsi="Times New Roman"/>
          <w:sz w:val="22"/>
          <w:szCs w:val="22"/>
        </w:rPr>
        <w:tab/>
        <w:t>10%</w:t>
      </w:r>
    </w:p>
    <w:p w14:paraId="010CD2AB" w14:textId="77777777" w:rsidR="004831BE" w:rsidRPr="004879C0" w:rsidRDefault="004831BE" w:rsidP="009053A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Role:</w:t>
      </w:r>
      <w:r w:rsidRPr="004879C0">
        <w:rPr>
          <w:rFonts w:ascii="Times New Roman" w:hAnsi="Times New Roman"/>
          <w:sz w:val="22"/>
          <w:szCs w:val="22"/>
        </w:rPr>
        <w:tab/>
        <w:t>fMRI paradigm development, experimental design and analysis strategies to test the hypothesis that alcohol dependence is modulated by serotonin levels</w:t>
      </w:r>
      <w:r w:rsidR="00BB5B48" w:rsidRPr="004879C0">
        <w:rPr>
          <w:rFonts w:ascii="Times New Roman" w:hAnsi="Times New Roman"/>
          <w:sz w:val="22"/>
          <w:szCs w:val="22"/>
        </w:rPr>
        <w:t>.</w:t>
      </w:r>
    </w:p>
    <w:p w14:paraId="63FA9A26" w14:textId="77777777" w:rsidR="004831BE" w:rsidRPr="004879C0" w:rsidRDefault="004831BE" w:rsidP="001D1BE8">
      <w:pPr>
        <w:ind w:left="360"/>
        <w:rPr>
          <w:rFonts w:ascii="Times New Roman" w:hAnsi="Times New Roman"/>
          <w:sz w:val="22"/>
          <w:szCs w:val="22"/>
        </w:rPr>
      </w:pPr>
    </w:p>
    <w:p w14:paraId="1FF88E35" w14:textId="77777777" w:rsidR="004831BE" w:rsidRPr="004879C0" w:rsidRDefault="004831BE" w:rsidP="009053A2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Title: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Neural Plasticity in Auditory Cortex Induced By Deafness &amp;</w:t>
      </w:r>
      <w:r w:rsidR="009053A2" w:rsidRPr="004879C0">
        <w:rPr>
          <w:rFonts w:ascii="Times New Roman" w:hAnsi="Times New Roman"/>
          <w:sz w:val="22"/>
          <w:szCs w:val="22"/>
        </w:rPr>
        <w:t xml:space="preserve"> </w:t>
      </w:r>
      <w:r w:rsidRPr="004879C0">
        <w:rPr>
          <w:rFonts w:ascii="Times New Roman" w:hAnsi="Times New Roman"/>
          <w:sz w:val="22"/>
          <w:szCs w:val="22"/>
        </w:rPr>
        <w:t>Cochlear Implantation</w:t>
      </w:r>
    </w:p>
    <w:p w14:paraId="1D744380" w14:textId="77777777" w:rsidR="004831BE" w:rsidRPr="004879C0" w:rsidRDefault="004831BE" w:rsidP="001D1BE8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Source:</w:t>
      </w:r>
      <w:r w:rsidRPr="004879C0">
        <w:rPr>
          <w:rFonts w:ascii="Times New Roman" w:hAnsi="Times New Roman"/>
          <w:sz w:val="22"/>
          <w:szCs w:val="22"/>
        </w:rPr>
        <w:t xml:space="preserve">  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Gatsby Pilot Project Grant, Columbia University</w:t>
      </w:r>
      <w:r w:rsidRPr="004879C0">
        <w:rPr>
          <w:rFonts w:ascii="Times New Roman" w:hAnsi="Times New Roman"/>
          <w:sz w:val="22"/>
          <w:szCs w:val="22"/>
        </w:rPr>
        <w:tab/>
        <w:t xml:space="preserve"> </w:t>
      </w:r>
    </w:p>
    <w:p w14:paraId="104E3A7A" w14:textId="77777777" w:rsidR="004831BE" w:rsidRPr="004879C0" w:rsidRDefault="004831BE" w:rsidP="001D1BE8">
      <w:pPr>
        <w:ind w:left="360"/>
        <w:rPr>
          <w:rFonts w:ascii="Times New Roman" w:hAnsi="Times New Roman"/>
          <w:sz w:val="22"/>
          <w:szCs w:val="22"/>
          <w:lang w:val="de-DE"/>
        </w:rPr>
      </w:pPr>
      <w:r w:rsidRPr="004879C0">
        <w:rPr>
          <w:rFonts w:ascii="Times New Roman" w:hAnsi="Times New Roman"/>
          <w:i/>
          <w:sz w:val="22"/>
          <w:szCs w:val="22"/>
          <w:lang w:val="de-DE"/>
        </w:rPr>
        <w:t>PI:</w:t>
      </w:r>
      <w:r w:rsidRPr="004879C0">
        <w:rPr>
          <w:rFonts w:ascii="Times New Roman" w:hAnsi="Times New Roman"/>
          <w:sz w:val="22"/>
          <w:szCs w:val="22"/>
          <w:lang w:val="de-DE"/>
        </w:rPr>
        <w:t xml:space="preserve">  </w:t>
      </w:r>
      <w:r w:rsidRPr="004879C0">
        <w:rPr>
          <w:rFonts w:ascii="Times New Roman" w:hAnsi="Times New Roman"/>
          <w:sz w:val="22"/>
          <w:szCs w:val="22"/>
          <w:lang w:val="de-DE"/>
        </w:rPr>
        <w:tab/>
      </w:r>
      <w:r w:rsidRPr="004879C0">
        <w:rPr>
          <w:rFonts w:ascii="Times New Roman" w:hAnsi="Times New Roman"/>
          <w:sz w:val="22"/>
          <w:szCs w:val="22"/>
          <w:lang w:val="de-DE"/>
        </w:rPr>
        <w:tab/>
        <w:t>Jaclyn Spitzer,Ph.D. (CUMC)</w:t>
      </w:r>
    </w:p>
    <w:p w14:paraId="24261DE8" w14:textId="77777777" w:rsidR="004831BE" w:rsidRPr="004879C0" w:rsidRDefault="004831BE" w:rsidP="001D1BE8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CO-PI:</w:t>
      </w:r>
      <w:r w:rsidRPr="004879C0">
        <w:rPr>
          <w:rFonts w:ascii="Times New Roman" w:hAnsi="Times New Roman"/>
          <w:sz w:val="22"/>
          <w:szCs w:val="22"/>
        </w:rPr>
        <w:t xml:space="preserve">  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Joy Hirsch, Ph.D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</w:r>
    </w:p>
    <w:p w14:paraId="655620F9" w14:textId="77777777" w:rsidR="004831BE" w:rsidRPr="004879C0" w:rsidRDefault="004831BE" w:rsidP="001D1BE8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Period:</w:t>
      </w:r>
      <w:r w:rsidRPr="004879C0">
        <w:rPr>
          <w:rFonts w:ascii="Times New Roman" w:hAnsi="Times New Roman"/>
          <w:sz w:val="22"/>
          <w:szCs w:val="22"/>
        </w:rPr>
        <w:t xml:space="preserve">  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08/01/06 - 07/31/10 (no cost extension to 12/31/11)</w:t>
      </w:r>
      <w:r w:rsidRPr="004879C0">
        <w:rPr>
          <w:rFonts w:ascii="Times New Roman" w:hAnsi="Times New Roman"/>
          <w:sz w:val="22"/>
          <w:szCs w:val="22"/>
        </w:rPr>
        <w:tab/>
      </w:r>
    </w:p>
    <w:p w14:paraId="343BEC8A" w14:textId="77777777" w:rsidR="004831BE" w:rsidRPr="004879C0" w:rsidRDefault="004831BE" w:rsidP="001D1BE8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Amount:</w:t>
      </w:r>
      <w:r w:rsidRPr="004879C0">
        <w:rPr>
          <w:rFonts w:ascii="Times New Roman" w:hAnsi="Times New Roman"/>
          <w:sz w:val="22"/>
          <w:szCs w:val="22"/>
        </w:rPr>
        <w:t xml:space="preserve">  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$49,900</w:t>
      </w:r>
    </w:p>
    <w:p w14:paraId="79EE3C2D" w14:textId="77777777" w:rsidR="004831BE" w:rsidRPr="004879C0" w:rsidRDefault="004831BE" w:rsidP="001D1BE8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Percent Effort:</w:t>
      </w:r>
      <w:r w:rsidRPr="004879C0">
        <w:rPr>
          <w:rFonts w:ascii="Times New Roman" w:hAnsi="Times New Roman"/>
          <w:sz w:val="22"/>
          <w:szCs w:val="22"/>
        </w:rPr>
        <w:tab/>
        <w:t>10%</w:t>
      </w:r>
    </w:p>
    <w:p w14:paraId="43878694" w14:textId="77777777" w:rsidR="004831BE" w:rsidRPr="004879C0" w:rsidRDefault="004831BE" w:rsidP="008E6BEE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Role:</w:t>
      </w:r>
      <w:r w:rsidRPr="004879C0">
        <w:rPr>
          <w:rFonts w:ascii="Times New Roman" w:hAnsi="Times New Roman"/>
          <w:sz w:val="22"/>
          <w:szCs w:val="22"/>
        </w:rPr>
        <w:tab/>
        <w:t xml:space="preserve">fMRI studies aimed to predict successful regaining of auditory function following cochlear </w:t>
      </w:r>
      <w:proofErr w:type="spellStart"/>
      <w:r w:rsidRPr="004879C0">
        <w:rPr>
          <w:rFonts w:ascii="Times New Roman" w:hAnsi="Times New Roman"/>
          <w:sz w:val="22"/>
          <w:szCs w:val="22"/>
        </w:rPr>
        <w:t>inplant</w:t>
      </w:r>
      <w:proofErr w:type="spellEnd"/>
      <w:r w:rsidRPr="004879C0">
        <w:rPr>
          <w:rFonts w:ascii="Times New Roman" w:hAnsi="Times New Roman"/>
          <w:sz w:val="22"/>
          <w:szCs w:val="22"/>
        </w:rPr>
        <w:t xml:space="preserve"> procedures</w:t>
      </w:r>
      <w:r w:rsidR="00BB5B48" w:rsidRPr="004879C0">
        <w:rPr>
          <w:rFonts w:ascii="Times New Roman" w:hAnsi="Times New Roman"/>
          <w:sz w:val="22"/>
          <w:szCs w:val="22"/>
        </w:rPr>
        <w:t>.</w:t>
      </w:r>
    </w:p>
    <w:p w14:paraId="4142BBE6" w14:textId="77777777" w:rsidR="004831BE" w:rsidRPr="004879C0" w:rsidRDefault="004831BE" w:rsidP="001D1BE8">
      <w:pPr>
        <w:tabs>
          <w:tab w:val="left" w:pos="2160"/>
        </w:tabs>
        <w:ind w:left="2160" w:hanging="1800"/>
        <w:rPr>
          <w:rFonts w:ascii="Times New Roman" w:hAnsi="Times New Roman"/>
          <w:sz w:val="22"/>
          <w:szCs w:val="22"/>
        </w:rPr>
      </w:pPr>
    </w:p>
    <w:p w14:paraId="382F421E" w14:textId="77777777" w:rsidR="004831BE" w:rsidRPr="004879C0" w:rsidRDefault="004831BE" w:rsidP="001D1BE8">
      <w:pPr>
        <w:tabs>
          <w:tab w:val="left" w:pos="2160"/>
        </w:tabs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Title:</w:t>
      </w:r>
      <w:r w:rsidRPr="004879C0">
        <w:rPr>
          <w:rFonts w:ascii="Times New Roman" w:hAnsi="Times New Roman"/>
          <w:sz w:val="22"/>
          <w:szCs w:val="22"/>
        </w:rPr>
        <w:tab/>
        <w:t>Investigating the Utility of Functional MRI in Assessing Cognition:  Predicting Outcome &amp; Planning Treatment of Persons Diagnosed with Minimally Conscious State</w:t>
      </w:r>
    </w:p>
    <w:p w14:paraId="08085164" w14:textId="77777777" w:rsidR="004831BE" w:rsidRPr="004879C0" w:rsidRDefault="004831BE" w:rsidP="00BB5B48">
      <w:pPr>
        <w:tabs>
          <w:tab w:val="left" w:pos="2160"/>
        </w:tabs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Source:</w:t>
      </w:r>
      <w:r w:rsidRPr="004879C0">
        <w:rPr>
          <w:rFonts w:ascii="Times New Roman" w:hAnsi="Times New Roman"/>
          <w:sz w:val="22"/>
          <w:szCs w:val="22"/>
        </w:rPr>
        <w:tab/>
        <w:t>U.S. Department of Education, National Institut</w:t>
      </w:r>
      <w:r w:rsidR="00BB5B48" w:rsidRPr="004879C0">
        <w:rPr>
          <w:rFonts w:ascii="Times New Roman" w:hAnsi="Times New Roman"/>
          <w:sz w:val="22"/>
          <w:szCs w:val="22"/>
        </w:rPr>
        <w:t xml:space="preserve">e of Disability Rehabilitation and </w:t>
      </w:r>
      <w:r w:rsidRPr="004879C0">
        <w:rPr>
          <w:rFonts w:ascii="Times New Roman" w:hAnsi="Times New Roman"/>
          <w:sz w:val="22"/>
          <w:szCs w:val="22"/>
        </w:rPr>
        <w:t>Research CFDA 84.133A-5</w:t>
      </w:r>
    </w:p>
    <w:p w14:paraId="422730A9" w14:textId="77777777" w:rsidR="004831BE" w:rsidRPr="004879C0" w:rsidRDefault="004831BE" w:rsidP="001D1BE8">
      <w:pPr>
        <w:tabs>
          <w:tab w:val="left" w:pos="2160"/>
        </w:tabs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PI:</w:t>
      </w:r>
      <w:r w:rsidRPr="004879C0">
        <w:rPr>
          <w:rFonts w:ascii="Times New Roman" w:hAnsi="Times New Roman"/>
          <w:sz w:val="22"/>
          <w:szCs w:val="22"/>
        </w:rPr>
        <w:tab/>
      </w:r>
      <w:proofErr w:type="spellStart"/>
      <w:r w:rsidRPr="004879C0">
        <w:rPr>
          <w:rFonts w:ascii="Times New Roman" w:hAnsi="Times New Roman"/>
          <w:sz w:val="22"/>
          <w:szCs w:val="22"/>
        </w:rPr>
        <w:t>Giacino</w:t>
      </w:r>
      <w:proofErr w:type="spellEnd"/>
      <w:r w:rsidRPr="004879C0">
        <w:rPr>
          <w:rFonts w:ascii="Times New Roman" w:hAnsi="Times New Roman"/>
          <w:sz w:val="22"/>
          <w:szCs w:val="22"/>
        </w:rPr>
        <w:t>, JFK Medical Center, Center for Head</w:t>
      </w:r>
      <w:r w:rsidRPr="004879C0">
        <w:rPr>
          <w:rFonts w:ascii="Times New Roman" w:hAnsi="Times New Roman"/>
          <w:i/>
          <w:sz w:val="22"/>
          <w:szCs w:val="22"/>
        </w:rPr>
        <w:t xml:space="preserve"> </w:t>
      </w:r>
      <w:r w:rsidRPr="004879C0">
        <w:rPr>
          <w:rFonts w:ascii="Times New Roman" w:hAnsi="Times New Roman"/>
          <w:sz w:val="22"/>
          <w:szCs w:val="22"/>
        </w:rPr>
        <w:t>Injuries</w:t>
      </w:r>
    </w:p>
    <w:p w14:paraId="74829A3C" w14:textId="77777777" w:rsidR="004831BE" w:rsidRPr="004879C0" w:rsidRDefault="004831BE" w:rsidP="001D1BE8">
      <w:pPr>
        <w:tabs>
          <w:tab w:val="left" w:pos="2160"/>
        </w:tabs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CO-PIs:</w:t>
      </w:r>
      <w:r w:rsidRPr="004879C0">
        <w:rPr>
          <w:rFonts w:ascii="Times New Roman" w:hAnsi="Times New Roman"/>
          <w:sz w:val="22"/>
          <w:szCs w:val="22"/>
        </w:rPr>
        <w:tab/>
        <w:t xml:space="preserve">Hirsch, Schiff, Kalmar, </w:t>
      </w:r>
      <w:proofErr w:type="spellStart"/>
      <w:r w:rsidRPr="004879C0">
        <w:rPr>
          <w:rFonts w:ascii="Times New Roman" w:hAnsi="Times New Roman"/>
          <w:sz w:val="22"/>
          <w:szCs w:val="22"/>
        </w:rPr>
        <w:t>McCagg</w:t>
      </w:r>
      <w:proofErr w:type="spellEnd"/>
    </w:p>
    <w:p w14:paraId="5163DDA4" w14:textId="77777777" w:rsidR="004831BE" w:rsidRPr="004879C0" w:rsidRDefault="004831BE" w:rsidP="001D1BE8">
      <w:pPr>
        <w:tabs>
          <w:tab w:val="left" w:pos="2160"/>
        </w:tabs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sz w:val="22"/>
          <w:szCs w:val="22"/>
        </w:rPr>
        <w:t>Date:</w:t>
      </w:r>
      <w:r w:rsidRPr="004879C0">
        <w:rPr>
          <w:rFonts w:ascii="Times New Roman" w:hAnsi="Times New Roman"/>
          <w:sz w:val="22"/>
          <w:szCs w:val="22"/>
        </w:rPr>
        <w:tab/>
        <w:t>10/01/07 - 09/30/13</w:t>
      </w:r>
    </w:p>
    <w:p w14:paraId="7F3AC181" w14:textId="77777777" w:rsidR="004831BE" w:rsidRPr="004879C0" w:rsidRDefault="004831BE" w:rsidP="001D1BE8">
      <w:pPr>
        <w:tabs>
          <w:tab w:val="left" w:pos="2160"/>
        </w:tabs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Amount:</w:t>
      </w:r>
      <w:r w:rsidRPr="004879C0">
        <w:rPr>
          <w:rFonts w:ascii="Times New Roman" w:hAnsi="Times New Roman"/>
          <w:sz w:val="22"/>
          <w:szCs w:val="22"/>
        </w:rPr>
        <w:tab/>
        <w:t>$365, 000</w:t>
      </w:r>
    </w:p>
    <w:p w14:paraId="0C1E6568" w14:textId="77777777" w:rsidR="004831BE" w:rsidRPr="004879C0" w:rsidRDefault="004831BE" w:rsidP="001D1BE8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Percent Effort:</w:t>
      </w:r>
      <w:r w:rsidRPr="004879C0">
        <w:rPr>
          <w:rFonts w:ascii="Times New Roman" w:hAnsi="Times New Roman"/>
          <w:sz w:val="22"/>
          <w:szCs w:val="22"/>
        </w:rPr>
        <w:tab/>
        <w:t xml:space="preserve">15% </w:t>
      </w:r>
    </w:p>
    <w:p w14:paraId="0524FDDC" w14:textId="77777777" w:rsidR="004831BE" w:rsidRPr="004879C0" w:rsidRDefault="004831BE" w:rsidP="00BB5B48">
      <w:pPr>
        <w:tabs>
          <w:tab w:val="left" w:pos="2160"/>
        </w:tabs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Role:</w:t>
      </w:r>
      <w:r w:rsidRPr="004879C0">
        <w:rPr>
          <w:rFonts w:ascii="Times New Roman" w:hAnsi="Times New Roman"/>
          <w:sz w:val="22"/>
          <w:szCs w:val="22"/>
        </w:rPr>
        <w:tab/>
        <w:t xml:space="preserve">fMRI investigations of minimally conscious (MCS) patients to test </w:t>
      </w:r>
      <w:proofErr w:type="spellStart"/>
      <w:r w:rsidRPr="004879C0">
        <w:rPr>
          <w:rFonts w:ascii="Times New Roman" w:hAnsi="Times New Roman"/>
          <w:sz w:val="22"/>
          <w:szCs w:val="22"/>
        </w:rPr>
        <w:t>thhypothesis</w:t>
      </w:r>
      <w:proofErr w:type="spellEnd"/>
      <w:r w:rsidRPr="004879C0">
        <w:rPr>
          <w:rFonts w:ascii="Times New Roman" w:hAnsi="Times New Roman"/>
          <w:sz w:val="22"/>
          <w:szCs w:val="22"/>
        </w:rPr>
        <w:t xml:space="preserve"> that fMRI of language –specialized neural systems indicate level of cognitive capacity, awareness, and potential for emergence</w:t>
      </w:r>
      <w:r w:rsidR="00BB5B48" w:rsidRPr="004879C0">
        <w:rPr>
          <w:rFonts w:ascii="Times New Roman" w:hAnsi="Times New Roman"/>
          <w:sz w:val="22"/>
          <w:szCs w:val="22"/>
        </w:rPr>
        <w:t>.</w:t>
      </w:r>
      <w:r w:rsidRPr="004879C0">
        <w:rPr>
          <w:rFonts w:ascii="Times New Roman" w:hAnsi="Times New Roman"/>
          <w:sz w:val="22"/>
          <w:szCs w:val="22"/>
        </w:rPr>
        <w:tab/>
      </w:r>
    </w:p>
    <w:p w14:paraId="772B8170" w14:textId="77777777" w:rsidR="004831BE" w:rsidRPr="004879C0" w:rsidRDefault="004831BE" w:rsidP="001D1BE8">
      <w:pPr>
        <w:tabs>
          <w:tab w:val="left" w:pos="2160"/>
        </w:tabs>
        <w:ind w:left="360"/>
        <w:rPr>
          <w:rFonts w:ascii="Times New Roman" w:hAnsi="Times New Roman"/>
          <w:sz w:val="22"/>
          <w:szCs w:val="22"/>
        </w:rPr>
      </w:pPr>
    </w:p>
    <w:p w14:paraId="5B119F72" w14:textId="77777777" w:rsidR="004831BE" w:rsidRPr="004879C0" w:rsidRDefault="004831BE" w:rsidP="001D1BE8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Title: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Sleep Deprivation and Energy Balance</w:t>
      </w:r>
    </w:p>
    <w:p w14:paraId="4E1EB8B2" w14:textId="77777777" w:rsidR="004831BE" w:rsidRPr="004879C0" w:rsidRDefault="004831BE" w:rsidP="001D1BE8">
      <w:pPr>
        <w:ind w:left="360"/>
        <w:rPr>
          <w:rFonts w:ascii="Times New Roman" w:hAnsi="Times New Roman"/>
          <w:sz w:val="22"/>
          <w:szCs w:val="22"/>
          <w:lang w:val="fr-FR"/>
        </w:rPr>
      </w:pPr>
      <w:r w:rsidRPr="004879C0">
        <w:rPr>
          <w:rFonts w:ascii="Times New Roman" w:hAnsi="Times New Roman"/>
          <w:i/>
          <w:sz w:val="22"/>
          <w:szCs w:val="22"/>
          <w:lang w:val="fr-FR"/>
        </w:rPr>
        <w:t>Source:</w:t>
      </w:r>
      <w:r w:rsidRPr="004879C0">
        <w:rPr>
          <w:rFonts w:ascii="Times New Roman" w:hAnsi="Times New Roman"/>
          <w:sz w:val="22"/>
          <w:szCs w:val="22"/>
          <w:lang w:val="fr-FR"/>
        </w:rPr>
        <w:tab/>
      </w:r>
      <w:r w:rsidRPr="004879C0">
        <w:rPr>
          <w:rFonts w:ascii="Times New Roman" w:hAnsi="Times New Roman"/>
          <w:sz w:val="22"/>
          <w:szCs w:val="22"/>
          <w:lang w:val="fr-FR"/>
        </w:rPr>
        <w:tab/>
        <w:t>NIH R21</w:t>
      </w:r>
    </w:p>
    <w:p w14:paraId="0BA06E2B" w14:textId="77777777" w:rsidR="004831BE" w:rsidRPr="004879C0" w:rsidRDefault="004831BE" w:rsidP="001D1BE8">
      <w:pPr>
        <w:ind w:left="360"/>
        <w:rPr>
          <w:rFonts w:ascii="Times New Roman" w:hAnsi="Times New Roman"/>
          <w:sz w:val="22"/>
          <w:szCs w:val="22"/>
          <w:lang w:val="fr-FR"/>
        </w:rPr>
      </w:pPr>
      <w:r w:rsidRPr="004879C0">
        <w:rPr>
          <w:rFonts w:ascii="Times New Roman" w:hAnsi="Times New Roman"/>
          <w:i/>
          <w:sz w:val="22"/>
          <w:szCs w:val="22"/>
          <w:lang w:val="fr-FR"/>
        </w:rPr>
        <w:t>PI:</w:t>
      </w:r>
      <w:r w:rsidR="00BB5B48" w:rsidRPr="004879C0">
        <w:rPr>
          <w:rFonts w:ascii="Times New Roman" w:hAnsi="Times New Roman"/>
          <w:sz w:val="22"/>
          <w:szCs w:val="22"/>
          <w:lang w:val="fr-FR"/>
        </w:rPr>
        <w:tab/>
      </w:r>
      <w:r w:rsidR="00BB5B48" w:rsidRPr="004879C0">
        <w:rPr>
          <w:rFonts w:ascii="Times New Roman" w:hAnsi="Times New Roman"/>
          <w:sz w:val="22"/>
          <w:szCs w:val="22"/>
          <w:lang w:val="fr-FR"/>
        </w:rPr>
        <w:tab/>
      </w:r>
      <w:r w:rsidR="00BB5B48" w:rsidRPr="004879C0">
        <w:rPr>
          <w:rFonts w:ascii="Times New Roman" w:hAnsi="Times New Roman"/>
          <w:sz w:val="22"/>
          <w:szCs w:val="22"/>
          <w:lang w:val="fr-FR"/>
        </w:rPr>
        <w:tab/>
      </w:r>
      <w:r w:rsidRPr="004879C0">
        <w:rPr>
          <w:rFonts w:ascii="Times New Roman" w:hAnsi="Times New Roman"/>
          <w:sz w:val="22"/>
          <w:szCs w:val="22"/>
          <w:lang w:val="fr-FR"/>
        </w:rPr>
        <w:t>Marie Pierre St-Onge, Ph.D.</w:t>
      </w:r>
    </w:p>
    <w:p w14:paraId="24AF1182" w14:textId="77777777" w:rsidR="004831BE" w:rsidRPr="004879C0" w:rsidRDefault="004831BE" w:rsidP="001D1BE8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CO-PI: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 xml:space="preserve">Joy Hirsch, Ph.D., Gary Zammit, Kathleen Rice, Peter Jones </w:t>
      </w:r>
    </w:p>
    <w:p w14:paraId="6B3F704E" w14:textId="77777777" w:rsidR="004831BE" w:rsidRPr="004879C0" w:rsidRDefault="004831BE" w:rsidP="001D1BE8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 xml:space="preserve">(University of Manitoba), Blandine </w:t>
      </w:r>
      <w:proofErr w:type="spellStart"/>
      <w:r w:rsidRPr="004879C0">
        <w:rPr>
          <w:rFonts w:ascii="Times New Roman" w:hAnsi="Times New Roman"/>
          <w:sz w:val="22"/>
          <w:szCs w:val="22"/>
        </w:rPr>
        <w:t>Laferrere</w:t>
      </w:r>
      <w:proofErr w:type="spellEnd"/>
    </w:p>
    <w:p w14:paraId="7BC4567F" w14:textId="77777777" w:rsidR="004831BE" w:rsidRPr="004879C0" w:rsidRDefault="004831BE" w:rsidP="001D1BE8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Period: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01/01/08 - 12/31/12</w:t>
      </w:r>
    </w:p>
    <w:p w14:paraId="36373136" w14:textId="77777777" w:rsidR="004831BE" w:rsidRPr="004879C0" w:rsidRDefault="00BB5B48" w:rsidP="001D1BE8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Amount</w:t>
      </w:r>
      <w:r w:rsidRPr="004879C0">
        <w:rPr>
          <w:rFonts w:ascii="Times New Roman" w:hAnsi="Times New Roman"/>
          <w:i/>
          <w:sz w:val="22"/>
          <w:szCs w:val="22"/>
        </w:rPr>
        <w:tab/>
      </w:r>
      <w:r w:rsidRPr="004879C0">
        <w:rPr>
          <w:rFonts w:ascii="Times New Roman" w:hAnsi="Times New Roman"/>
          <w:i/>
          <w:sz w:val="22"/>
          <w:szCs w:val="22"/>
        </w:rPr>
        <w:tab/>
      </w:r>
      <w:r w:rsidR="004831BE" w:rsidRPr="004879C0">
        <w:rPr>
          <w:rFonts w:ascii="Times New Roman" w:hAnsi="Times New Roman"/>
          <w:sz w:val="22"/>
          <w:szCs w:val="22"/>
        </w:rPr>
        <w:t>$10,400 per year (Imaging Module)</w:t>
      </w:r>
    </w:p>
    <w:p w14:paraId="7E67ADD2" w14:textId="77777777" w:rsidR="004831BE" w:rsidRPr="004879C0" w:rsidRDefault="004831BE" w:rsidP="001D1BE8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Percent Effort:</w:t>
      </w:r>
      <w:r w:rsidRPr="004879C0">
        <w:rPr>
          <w:rFonts w:ascii="Times New Roman" w:hAnsi="Times New Roman"/>
          <w:sz w:val="22"/>
          <w:szCs w:val="22"/>
        </w:rPr>
        <w:tab/>
        <w:t>5%</w:t>
      </w:r>
    </w:p>
    <w:p w14:paraId="6A843CE2" w14:textId="77777777" w:rsidR="004831BE" w:rsidRPr="004879C0" w:rsidRDefault="004831BE" w:rsidP="00BB5B48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Role:</w:t>
      </w:r>
      <w:r w:rsidRPr="004879C0">
        <w:rPr>
          <w:rFonts w:ascii="Times New Roman" w:hAnsi="Times New Roman"/>
          <w:sz w:val="22"/>
          <w:szCs w:val="22"/>
        </w:rPr>
        <w:tab/>
        <w:t>fMRI paradigm development, experimental design and image analysis aimed to test the hypothesis that sleep restriction alters neural mechanisms associated with regulation of food-related neural systems</w:t>
      </w:r>
      <w:r w:rsidR="00BB5B48" w:rsidRPr="004879C0">
        <w:rPr>
          <w:rFonts w:ascii="Times New Roman" w:hAnsi="Times New Roman"/>
          <w:sz w:val="22"/>
          <w:szCs w:val="22"/>
        </w:rPr>
        <w:t>.</w:t>
      </w:r>
    </w:p>
    <w:p w14:paraId="6E20A402" w14:textId="77777777" w:rsidR="004831BE" w:rsidRPr="004879C0" w:rsidRDefault="004831BE" w:rsidP="001D1BE8">
      <w:pPr>
        <w:ind w:left="360"/>
        <w:rPr>
          <w:rFonts w:ascii="Times New Roman" w:hAnsi="Times New Roman"/>
          <w:sz w:val="22"/>
          <w:szCs w:val="22"/>
        </w:rPr>
      </w:pPr>
    </w:p>
    <w:p w14:paraId="7540CEDE" w14:textId="73A4ED6D" w:rsidR="004831BE" w:rsidRPr="004879C0" w:rsidRDefault="004831BE" w:rsidP="0034137C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Title:</w:t>
      </w:r>
      <w:r w:rsidRPr="004879C0">
        <w:rPr>
          <w:rFonts w:ascii="Times New Roman" w:hAnsi="Times New Roman"/>
          <w:sz w:val="22"/>
          <w:szCs w:val="22"/>
        </w:rPr>
        <w:tab/>
      </w:r>
      <w:r w:rsidR="0034137C">
        <w:rPr>
          <w:rFonts w:ascii="Times New Roman" w:hAnsi="Times New Roman"/>
          <w:sz w:val="22"/>
          <w:szCs w:val="22"/>
        </w:rPr>
        <w:t>F</w:t>
      </w:r>
      <w:r w:rsidRPr="004879C0">
        <w:rPr>
          <w:rFonts w:ascii="Times New Roman" w:hAnsi="Times New Roman"/>
          <w:sz w:val="22"/>
          <w:szCs w:val="22"/>
        </w:rPr>
        <w:t>unctional magnetic resonance imaging</w:t>
      </w:r>
      <w:r w:rsidR="00BB5B48" w:rsidRPr="004879C0">
        <w:rPr>
          <w:rFonts w:ascii="Times New Roman" w:hAnsi="Times New Roman"/>
          <w:sz w:val="22"/>
          <w:szCs w:val="22"/>
        </w:rPr>
        <w:t xml:space="preserve"> </w:t>
      </w:r>
      <w:r w:rsidRPr="004879C0">
        <w:rPr>
          <w:rFonts w:ascii="Times New Roman" w:hAnsi="Times New Roman"/>
          <w:sz w:val="22"/>
          <w:szCs w:val="22"/>
        </w:rPr>
        <w:t>research methods for visual search</w:t>
      </w:r>
    </w:p>
    <w:p w14:paraId="524D1B73" w14:textId="77777777" w:rsidR="004831BE" w:rsidRPr="004879C0" w:rsidRDefault="004831BE" w:rsidP="001D1BE8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PI: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Joy Hirsch, Ph.D.</w:t>
      </w:r>
    </w:p>
    <w:p w14:paraId="7322EDE8" w14:textId="77777777" w:rsidR="004831BE" w:rsidRPr="004879C0" w:rsidRDefault="004831BE" w:rsidP="00BA5183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Source: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Department of Defense (DOD) TARDEC W56HZV-04-P-L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</w:r>
    </w:p>
    <w:p w14:paraId="1E0DC309" w14:textId="77777777" w:rsidR="004831BE" w:rsidRPr="004879C0" w:rsidRDefault="004831BE" w:rsidP="001D1BE8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lastRenderedPageBreak/>
        <w:t>Period:</w:t>
      </w:r>
      <w:r w:rsidRPr="004879C0">
        <w:rPr>
          <w:rFonts w:ascii="Times New Roman" w:hAnsi="Times New Roman"/>
          <w:i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12/09/03-6/30/13</w:t>
      </w:r>
    </w:p>
    <w:p w14:paraId="10FFFD86" w14:textId="77777777" w:rsidR="004831BE" w:rsidRPr="004879C0" w:rsidRDefault="004831BE" w:rsidP="001D1BE8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Amount: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$103,000</w:t>
      </w:r>
    </w:p>
    <w:p w14:paraId="47ADBB92" w14:textId="77777777" w:rsidR="004831BE" w:rsidRPr="004879C0" w:rsidRDefault="004831BE" w:rsidP="001D1BE8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Percent Effort:</w:t>
      </w:r>
      <w:r w:rsidRPr="004879C0">
        <w:rPr>
          <w:rFonts w:ascii="Times New Roman" w:hAnsi="Times New Roman"/>
          <w:sz w:val="22"/>
          <w:szCs w:val="22"/>
        </w:rPr>
        <w:tab/>
        <w:t>5%</w:t>
      </w:r>
    </w:p>
    <w:p w14:paraId="6F01AB39" w14:textId="77777777" w:rsidR="004831BE" w:rsidRPr="004879C0" w:rsidRDefault="004831BE" w:rsidP="00BB5B48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Role:</w:t>
      </w:r>
      <w:r w:rsidRPr="004879C0">
        <w:rPr>
          <w:rFonts w:ascii="Times New Roman" w:hAnsi="Times New Roman"/>
          <w:sz w:val="22"/>
          <w:szCs w:val="22"/>
        </w:rPr>
        <w:tab/>
        <w:t>Functional Imaging paradigm development and analysis strategies for studies of visual search that test the hypothesis that neural system connectivity is altered during variations of object recognition difficulty</w:t>
      </w:r>
    </w:p>
    <w:p w14:paraId="2E12AC15" w14:textId="77777777" w:rsidR="004831BE" w:rsidRPr="004879C0" w:rsidRDefault="004831BE" w:rsidP="003A2834">
      <w:pPr>
        <w:rPr>
          <w:rFonts w:ascii="Times New Roman" w:hAnsi="Times New Roman"/>
          <w:sz w:val="22"/>
          <w:szCs w:val="22"/>
        </w:rPr>
      </w:pPr>
    </w:p>
    <w:p w14:paraId="1D607D91" w14:textId="77777777" w:rsidR="004831BE" w:rsidRPr="004879C0" w:rsidRDefault="004831BE" w:rsidP="003A2834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Title: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Alcohol, Decision-Making, and Adolescent Brain Development</w:t>
      </w:r>
    </w:p>
    <w:p w14:paraId="19BDF8A6" w14:textId="77777777" w:rsidR="004831BE" w:rsidRPr="004879C0" w:rsidRDefault="004831BE" w:rsidP="003A2834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PI: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Christina Hoven, MD</w:t>
      </w:r>
    </w:p>
    <w:p w14:paraId="27F8AB08" w14:textId="77777777" w:rsidR="004831BE" w:rsidRPr="004879C0" w:rsidRDefault="004831BE" w:rsidP="003A2834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Co-</w:t>
      </w:r>
      <w:r w:rsidRPr="004879C0">
        <w:rPr>
          <w:rFonts w:ascii="Times New Roman" w:hAnsi="Times New Roman"/>
          <w:sz w:val="22"/>
          <w:szCs w:val="22"/>
        </w:rPr>
        <w:t>PI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Joy Hirsch, Ph.D.</w:t>
      </w:r>
    </w:p>
    <w:p w14:paraId="09C62AA0" w14:textId="77777777" w:rsidR="004831BE" w:rsidRPr="004879C0" w:rsidRDefault="004831BE" w:rsidP="003A2834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Source: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1 R21 DAO331975-01 (NIDA)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</w:r>
    </w:p>
    <w:p w14:paraId="125DF200" w14:textId="77777777" w:rsidR="004831BE" w:rsidRPr="004879C0" w:rsidRDefault="004831BE" w:rsidP="003A2834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Period:</w:t>
      </w:r>
      <w:r w:rsidRPr="004879C0">
        <w:rPr>
          <w:rFonts w:ascii="Times New Roman" w:hAnsi="Times New Roman"/>
          <w:i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07/01/11 – 06/30/13</w:t>
      </w:r>
    </w:p>
    <w:p w14:paraId="3919B47B" w14:textId="77777777" w:rsidR="004831BE" w:rsidRPr="004879C0" w:rsidRDefault="004831BE" w:rsidP="003A2834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Amount: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$131,672</w:t>
      </w:r>
    </w:p>
    <w:p w14:paraId="2A2D9B4A" w14:textId="77777777" w:rsidR="004831BE" w:rsidRPr="004879C0" w:rsidRDefault="004831BE" w:rsidP="003A2834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Percent Effort:</w:t>
      </w:r>
      <w:r w:rsidRPr="004879C0">
        <w:rPr>
          <w:rFonts w:ascii="Times New Roman" w:hAnsi="Times New Roman"/>
          <w:sz w:val="22"/>
          <w:szCs w:val="22"/>
        </w:rPr>
        <w:tab/>
        <w:t>10%</w:t>
      </w:r>
    </w:p>
    <w:p w14:paraId="32AB4019" w14:textId="77777777" w:rsidR="004831BE" w:rsidRPr="004879C0" w:rsidRDefault="004831BE" w:rsidP="00601DBB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Role:</w:t>
      </w:r>
      <w:r w:rsidRPr="004879C0">
        <w:rPr>
          <w:rFonts w:ascii="Times New Roman" w:hAnsi="Times New Roman"/>
          <w:sz w:val="22"/>
          <w:szCs w:val="22"/>
        </w:rPr>
        <w:tab/>
        <w:t>Design and implementation of fMRI paradigms to determine the feasibility for a</w:t>
      </w:r>
      <w:r w:rsidR="00BB5B48" w:rsidRPr="004879C0">
        <w:rPr>
          <w:rFonts w:ascii="Times New Roman" w:hAnsi="Times New Roman"/>
          <w:sz w:val="22"/>
          <w:szCs w:val="22"/>
        </w:rPr>
        <w:t xml:space="preserve"> </w:t>
      </w:r>
      <w:r w:rsidRPr="004879C0">
        <w:rPr>
          <w:rFonts w:ascii="Times New Roman" w:hAnsi="Times New Roman"/>
          <w:sz w:val="22"/>
          <w:szCs w:val="22"/>
        </w:rPr>
        <w:t>full-scale study that investigates the behavioral and neural correlates of cognitive control in pediatric populations at risk for substance abuse disorders</w:t>
      </w:r>
    </w:p>
    <w:p w14:paraId="6EC6CD3B" w14:textId="77777777" w:rsidR="004831BE" w:rsidRPr="004879C0" w:rsidRDefault="004831BE" w:rsidP="003A2834">
      <w:pPr>
        <w:ind w:left="1440" w:firstLine="720"/>
        <w:rPr>
          <w:rFonts w:ascii="Times New Roman" w:hAnsi="Times New Roman"/>
          <w:sz w:val="22"/>
          <w:szCs w:val="22"/>
        </w:rPr>
      </w:pPr>
    </w:p>
    <w:p w14:paraId="5BBC3B94" w14:textId="255A750E" w:rsidR="004831BE" w:rsidRPr="00DF23B2" w:rsidRDefault="008C1749" w:rsidP="00DF23B2">
      <w:pPr>
        <w:tabs>
          <w:tab w:val="left" w:pos="2160"/>
        </w:tabs>
        <w:ind w:left="90"/>
        <w:rPr>
          <w:rFonts w:ascii="Times New Roman" w:hAnsi="Times New Roman"/>
          <w:b/>
          <w:szCs w:val="24"/>
        </w:rPr>
      </w:pPr>
      <w:r w:rsidRPr="0096162D">
        <w:rPr>
          <w:rFonts w:ascii="Times New Roman" w:hAnsi="Times New Roman"/>
          <w:b/>
          <w:sz w:val="22"/>
          <w:szCs w:val="22"/>
        </w:rPr>
        <w:t xml:space="preserve"> </w:t>
      </w:r>
      <w:r w:rsidRPr="00DF23B2">
        <w:rPr>
          <w:rFonts w:ascii="Times New Roman" w:hAnsi="Times New Roman"/>
          <w:b/>
          <w:szCs w:val="24"/>
        </w:rPr>
        <w:t xml:space="preserve">K, </w:t>
      </w:r>
      <w:r w:rsidR="004831BE" w:rsidRPr="00DF23B2">
        <w:rPr>
          <w:rFonts w:ascii="Times New Roman" w:hAnsi="Times New Roman"/>
          <w:b/>
          <w:szCs w:val="24"/>
        </w:rPr>
        <w:t>NRSA</w:t>
      </w:r>
      <w:r w:rsidR="00FE2FEC">
        <w:rPr>
          <w:rFonts w:ascii="Times New Roman" w:hAnsi="Times New Roman"/>
          <w:b/>
          <w:szCs w:val="24"/>
        </w:rPr>
        <w:t>,</w:t>
      </w:r>
      <w:r w:rsidR="004831BE" w:rsidRPr="00DF23B2">
        <w:rPr>
          <w:rFonts w:ascii="Times New Roman" w:hAnsi="Times New Roman"/>
          <w:b/>
          <w:szCs w:val="24"/>
        </w:rPr>
        <w:t xml:space="preserve"> and other training</w:t>
      </w:r>
      <w:r w:rsidR="00DF23B2">
        <w:rPr>
          <w:rFonts w:ascii="Times New Roman" w:hAnsi="Times New Roman"/>
          <w:b/>
          <w:szCs w:val="24"/>
        </w:rPr>
        <w:t xml:space="preserve"> </w:t>
      </w:r>
      <w:r w:rsidR="004831BE" w:rsidRPr="00DF23B2">
        <w:rPr>
          <w:rFonts w:ascii="Times New Roman" w:hAnsi="Times New Roman"/>
          <w:b/>
          <w:szCs w:val="24"/>
        </w:rPr>
        <w:t>awards:</w:t>
      </w:r>
    </w:p>
    <w:p w14:paraId="1590C5A4" w14:textId="77777777" w:rsidR="00F90E2E" w:rsidRDefault="00F90E2E" w:rsidP="001E1C9A">
      <w:pPr>
        <w:tabs>
          <w:tab w:val="left" w:pos="2160"/>
        </w:tabs>
        <w:ind w:left="360"/>
        <w:rPr>
          <w:rFonts w:ascii="Times New Roman" w:hAnsi="Times New Roman"/>
          <w:i/>
          <w:sz w:val="22"/>
          <w:szCs w:val="22"/>
        </w:rPr>
      </w:pPr>
    </w:p>
    <w:p w14:paraId="3F5B17EA" w14:textId="77777777" w:rsidR="002A238D" w:rsidRPr="002A238D" w:rsidRDefault="002A238D" w:rsidP="002A238D">
      <w:pPr>
        <w:tabs>
          <w:tab w:val="left" w:pos="2160"/>
        </w:tabs>
        <w:ind w:left="360"/>
        <w:rPr>
          <w:rFonts w:ascii="Times New Roman" w:hAnsi="Times New Roman"/>
          <w:i/>
          <w:sz w:val="22"/>
          <w:szCs w:val="22"/>
        </w:rPr>
      </w:pPr>
      <w:bookmarkStart w:id="0" w:name="_Hlk519599268"/>
      <w:r w:rsidRPr="002A238D">
        <w:rPr>
          <w:rFonts w:ascii="Times New Roman" w:hAnsi="Times New Roman"/>
          <w:i/>
          <w:sz w:val="22"/>
          <w:szCs w:val="22"/>
        </w:rPr>
        <w:t xml:space="preserve">Title:  </w:t>
      </w:r>
      <w:r w:rsidRPr="002A238D">
        <w:rPr>
          <w:rFonts w:ascii="Times New Roman" w:hAnsi="Times New Roman"/>
          <w:i/>
          <w:sz w:val="22"/>
          <w:szCs w:val="22"/>
        </w:rPr>
        <w:tab/>
        <w:t>Functional MRI Studies of Language Acquisition</w:t>
      </w:r>
    </w:p>
    <w:p w14:paraId="24B14792" w14:textId="77777777" w:rsidR="002A238D" w:rsidRPr="002A238D" w:rsidRDefault="002A238D" w:rsidP="002A238D">
      <w:pPr>
        <w:tabs>
          <w:tab w:val="left" w:pos="2160"/>
        </w:tabs>
        <w:ind w:left="360"/>
        <w:rPr>
          <w:rFonts w:ascii="Times New Roman" w:hAnsi="Times New Roman"/>
          <w:i/>
          <w:sz w:val="22"/>
          <w:szCs w:val="22"/>
        </w:rPr>
      </w:pPr>
      <w:r w:rsidRPr="002A238D">
        <w:rPr>
          <w:rFonts w:ascii="Times New Roman" w:hAnsi="Times New Roman"/>
          <w:i/>
          <w:sz w:val="22"/>
          <w:szCs w:val="22"/>
        </w:rPr>
        <w:t>Source:</w:t>
      </w:r>
      <w:r w:rsidRPr="002A238D">
        <w:rPr>
          <w:rFonts w:ascii="Times New Roman" w:hAnsi="Times New Roman"/>
          <w:i/>
          <w:sz w:val="22"/>
          <w:szCs w:val="22"/>
        </w:rPr>
        <w:tab/>
        <w:t>NIH:  NRSA</w:t>
      </w:r>
    </w:p>
    <w:p w14:paraId="40138488" w14:textId="77777777" w:rsidR="002A238D" w:rsidRPr="002A238D" w:rsidRDefault="002A238D" w:rsidP="002A238D">
      <w:pPr>
        <w:tabs>
          <w:tab w:val="left" w:pos="2160"/>
        </w:tabs>
        <w:ind w:left="360"/>
        <w:rPr>
          <w:rFonts w:ascii="Times New Roman" w:hAnsi="Times New Roman"/>
          <w:i/>
          <w:sz w:val="22"/>
          <w:szCs w:val="22"/>
        </w:rPr>
      </w:pPr>
      <w:r w:rsidRPr="002A238D">
        <w:rPr>
          <w:rFonts w:ascii="Times New Roman" w:hAnsi="Times New Roman"/>
          <w:i/>
          <w:sz w:val="22"/>
          <w:szCs w:val="22"/>
        </w:rPr>
        <w:t>PI:</w:t>
      </w:r>
      <w:r w:rsidRPr="002A238D">
        <w:rPr>
          <w:rFonts w:ascii="Times New Roman" w:hAnsi="Times New Roman"/>
          <w:i/>
          <w:sz w:val="22"/>
          <w:szCs w:val="22"/>
        </w:rPr>
        <w:tab/>
        <w:t>John Carton</w:t>
      </w:r>
    </w:p>
    <w:p w14:paraId="47D01CBD" w14:textId="77777777" w:rsidR="002A238D" w:rsidRPr="002A238D" w:rsidRDefault="002A238D" w:rsidP="002A238D">
      <w:pPr>
        <w:tabs>
          <w:tab w:val="left" w:pos="2160"/>
        </w:tabs>
        <w:ind w:left="360"/>
        <w:rPr>
          <w:rFonts w:ascii="Times New Roman" w:hAnsi="Times New Roman"/>
          <w:i/>
          <w:sz w:val="22"/>
          <w:szCs w:val="22"/>
        </w:rPr>
      </w:pPr>
      <w:r w:rsidRPr="002A238D">
        <w:rPr>
          <w:rFonts w:ascii="Times New Roman" w:hAnsi="Times New Roman"/>
          <w:i/>
          <w:sz w:val="22"/>
          <w:szCs w:val="22"/>
        </w:rPr>
        <w:t>Mentor:</w:t>
      </w:r>
      <w:r w:rsidRPr="002A238D">
        <w:rPr>
          <w:rFonts w:ascii="Times New Roman" w:hAnsi="Times New Roman"/>
          <w:i/>
          <w:sz w:val="22"/>
          <w:szCs w:val="22"/>
        </w:rPr>
        <w:tab/>
        <w:t>Joy Hirsch, Ph.D., Cornell University Medical School</w:t>
      </w:r>
    </w:p>
    <w:p w14:paraId="15EB5581" w14:textId="77777777" w:rsidR="002A238D" w:rsidRPr="002A238D" w:rsidRDefault="002A238D" w:rsidP="002A238D">
      <w:pPr>
        <w:tabs>
          <w:tab w:val="left" w:pos="2160"/>
        </w:tabs>
        <w:ind w:left="360"/>
        <w:rPr>
          <w:rFonts w:ascii="Times New Roman" w:hAnsi="Times New Roman"/>
          <w:i/>
          <w:sz w:val="22"/>
          <w:szCs w:val="22"/>
        </w:rPr>
      </w:pPr>
      <w:r w:rsidRPr="002A238D">
        <w:rPr>
          <w:rFonts w:ascii="Times New Roman" w:hAnsi="Times New Roman"/>
          <w:i/>
          <w:sz w:val="22"/>
          <w:szCs w:val="22"/>
        </w:rPr>
        <w:t>Date:</w:t>
      </w:r>
      <w:r w:rsidRPr="002A238D">
        <w:rPr>
          <w:rFonts w:ascii="Times New Roman" w:hAnsi="Times New Roman"/>
          <w:i/>
          <w:sz w:val="22"/>
          <w:szCs w:val="22"/>
        </w:rPr>
        <w:tab/>
        <w:t>07/01/99 - 06/30/00</w:t>
      </w:r>
    </w:p>
    <w:p w14:paraId="02E8A4ED" w14:textId="003BFD59" w:rsidR="002A238D" w:rsidRDefault="002A238D" w:rsidP="002A238D">
      <w:pPr>
        <w:tabs>
          <w:tab w:val="left" w:pos="2160"/>
        </w:tabs>
        <w:ind w:left="360"/>
        <w:rPr>
          <w:rFonts w:ascii="Times New Roman" w:hAnsi="Times New Roman"/>
          <w:i/>
          <w:sz w:val="22"/>
          <w:szCs w:val="22"/>
        </w:rPr>
      </w:pPr>
      <w:r w:rsidRPr="002A238D">
        <w:rPr>
          <w:rFonts w:ascii="Times New Roman" w:hAnsi="Times New Roman"/>
          <w:i/>
          <w:sz w:val="22"/>
          <w:szCs w:val="22"/>
        </w:rPr>
        <w:t>Amount:</w:t>
      </w:r>
      <w:r w:rsidRPr="002A238D">
        <w:rPr>
          <w:rFonts w:ascii="Times New Roman" w:hAnsi="Times New Roman"/>
          <w:i/>
          <w:sz w:val="22"/>
          <w:szCs w:val="22"/>
        </w:rPr>
        <w:tab/>
        <w:t>$142,000</w:t>
      </w:r>
    </w:p>
    <w:bookmarkEnd w:id="0"/>
    <w:p w14:paraId="414D27B3" w14:textId="77777777" w:rsidR="002A238D" w:rsidRPr="004879C0" w:rsidRDefault="002A238D" w:rsidP="001E1C9A">
      <w:pPr>
        <w:tabs>
          <w:tab w:val="left" w:pos="2160"/>
        </w:tabs>
        <w:ind w:left="360"/>
        <w:rPr>
          <w:rFonts w:ascii="Times New Roman" w:hAnsi="Times New Roman"/>
          <w:i/>
          <w:sz w:val="22"/>
          <w:szCs w:val="22"/>
        </w:rPr>
      </w:pPr>
    </w:p>
    <w:p w14:paraId="5F469360" w14:textId="77777777" w:rsidR="004831BE" w:rsidRPr="004879C0" w:rsidRDefault="004831BE" w:rsidP="00A2404A">
      <w:pPr>
        <w:tabs>
          <w:tab w:val="left" w:pos="2160"/>
        </w:tabs>
        <w:ind w:left="360"/>
        <w:rPr>
          <w:rFonts w:ascii="Times New Roman" w:hAnsi="Times New Roman"/>
          <w:i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Title</w:t>
      </w:r>
      <w:r w:rsidRPr="004879C0">
        <w:rPr>
          <w:rFonts w:ascii="Times New Roman" w:hAnsi="Times New Roman"/>
          <w:i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>Social Neuroscience of Borderline Personality Disorder</w:t>
      </w:r>
    </w:p>
    <w:p w14:paraId="3190B852" w14:textId="77777777" w:rsidR="004831BE" w:rsidRPr="004879C0" w:rsidRDefault="004831BE" w:rsidP="001D1BE8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Source:</w:t>
      </w:r>
      <w:r w:rsidRPr="004879C0">
        <w:rPr>
          <w:rFonts w:ascii="Times New Roman" w:hAnsi="Times New Roman"/>
          <w:sz w:val="22"/>
          <w:szCs w:val="22"/>
        </w:rPr>
        <w:t xml:space="preserve">  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NIH (K23MHO77044-01A2)  (K23 Training Grant)</w:t>
      </w:r>
    </w:p>
    <w:p w14:paraId="17FBF197" w14:textId="77777777" w:rsidR="004831BE" w:rsidRPr="004879C0" w:rsidRDefault="004831BE" w:rsidP="001D1BE8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PI:</w:t>
      </w:r>
      <w:r w:rsidRPr="004879C0">
        <w:rPr>
          <w:rFonts w:ascii="Times New Roman" w:hAnsi="Times New Roman"/>
          <w:sz w:val="22"/>
          <w:szCs w:val="22"/>
        </w:rPr>
        <w:t xml:space="preserve">  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 xml:space="preserve">Eric Fertuck 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</w:r>
    </w:p>
    <w:p w14:paraId="376FF27E" w14:textId="77777777" w:rsidR="004831BE" w:rsidRPr="004879C0" w:rsidRDefault="004831BE" w:rsidP="003A2834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Mentor:</w:t>
      </w:r>
      <w:r w:rsidRPr="004879C0">
        <w:rPr>
          <w:rFonts w:ascii="Times New Roman" w:hAnsi="Times New Roman"/>
          <w:sz w:val="22"/>
          <w:szCs w:val="22"/>
        </w:rPr>
        <w:t xml:space="preserve">  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Joy Hirsch, Barbara Stanly, John Mann</w:t>
      </w:r>
      <w:r w:rsidRPr="004879C0">
        <w:rPr>
          <w:rFonts w:ascii="Times New Roman" w:hAnsi="Times New Roman"/>
          <w:sz w:val="22"/>
          <w:szCs w:val="22"/>
        </w:rPr>
        <w:tab/>
      </w:r>
    </w:p>
    <w:p w14:paraId="5CB68DEF" w14:textId="77777777" w:rsidR="004831BE" w:rsidRPr="004879C0" w:rsidRDefault="004831BE" w:rsidP="001D1BE8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Period:</w:t>
      </w:r>
      <w:r w:rsidR="00601DBB" w:rsidRPr="004879C0">
        <w:rPr>
          <w:rFonts w:ascii="Times New Roman" w:hAnsi="Times New Roman"/>
          <w:sz w:val="22"/>
          <w:szCs w:val="22"/>
        </w:rPr>
        <w:t xml:space="preserve">  </w:t>
      </w:r>
      <w:r w:rsidR="00601DBB" w:rsidRPr="004879C0">
        <w:rPr>
          <w:rFonts w:ascii="Times New Roman" w:hAnsi="Times New Roman"/>
          <w:sz w:val="22"/>
          <w:szCs w:val="22"/>
        </w:rPr>
        <w:tab/>
      </w:r>
      <w:r w:rsidR="00601DBB" w:rsidRPr="004879C0">
        <w:rPr>
          <w:rFonts w:ascii="Times New Roman" w:hAnsi="Times New Roman"/>
          <w:sz w:val="22"/>
          <w:szCs w:val="22"/>
        </w:rPr>
        <w:tab/>
        <w:t xml:space="preserve">02/15/07 - </w:t>
      </w:r>
      <w:r w:rsidRPr="004879C0">
        <w:rPr>
          <w:rFonts w:ascii="Times New Roman" w:hAnsi="Times New Roman"/>
          <w:sz w:val="22"/>
          <w:szCs w:val="22"/>
        </w:rPr>
        <w:t>01/31/13</w:t>
      </w:r>
      <w:r w:rsidRPr="004879C0">
        <w:rPr>
          <w:rFonts w:ascii="Times New Roman" w:hAnsi="Times New Roman"/>
          <w:sz w:val="22"/>
          <w:szCs w:val="22"/>
        </w:rPr>
        <w:tab/>
      </w:r>
    </w:p>
    <w:p w14:paraId="626FF292" w14:textId="77777777" w:rsidR="004831BE" w:rsidRPr="004879C0" w:rsidRDefault="004831BE" w:rsidP="001D1BE8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Amount:</w:t>
      </w:r>
      <w:r w:rsidRPr="004879C0">
        <w:rPr>
          <w:rFonts w:ascii="Times New Roman" w:hAnsi="Times New Roman"/>
          <w:sz w:val="22"/>
          <w:szCs w:val="22"/>
        </w:rPr>
        <w:t xml:space="preserve">  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$820,600</w:t>
      </w:r>
    </w:p>
    <w:p w14:paraId="7BB9C8B1" w14:textId="77777777" w:rsidR="004831BE" w:rsidRPr="004879C0" w:rsidRDefault="004831BE" w:rsidP="001E1C9A">
      <w:pPr>
        <w:rPr>
          <w:rFonts w:ascii="Times New Roman" w:hAnsi="Times New Roman"/>
          <w:sz w:val="22"/>
          <w:szCs w:val="22"/>
        </w:rPr>
      </w:pPr>
    </w:p>
    <w:p w14:paraId="21551F98" w14:textId="77777777" w:rsidR="004831BE" w:rsidRPr="004879C0" w:rsidRDefault="004831BE" w:rsidP="001D1BE8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Title: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NRSA Trainin</w:t>
      </w:r>
      <w:r w:rsidR="00601DBB" w:rsidRPr="004879C0">
        <w:rPr>
          <w:rFonts w:ascii="Times New Roman" w:hAnsi="Times New Roman"/>
          <w:sz w:val="22"/>
          <w:szCs w:val="22"/>
        </w:rPr>
        <w:t xml:space="preserve">g </w:t>
      </w:r>
      <w:r w:rsidRPr="004879C0">
        <w:rPr>
          <w:rFonts w:ascii="Times New Roman" w:hAnsi="Times New Roman"/>
          <w:sz w:val="22"/>
          <w:szCs w:val="22"/>
        </w:rPr>
        <w:t>Program</w:t>
      </w:r>
    </w:p>
    <w:p w14:paraId="59A9D645" w14:textId="77777777" w:rsidR="004831BE" w:rsidRPr="004879C0" w:rsidRDefault="004831BE" w:rsidP="00601DBB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Neurophysiological Correlates of Emotional Modulation of Visual</w:t>
      </w:r>
      <w:r w:rsidR="00601DBB" w:rsidRPr="004879C0">
        <w:rPr>
          <w:rFonts w:ascii="Times New Roman" w:hAnsi="Times New Roman"/>
          <w:sz w:val="22"/>
          <w:szCs w:val="22"/>
        </w:rPr>
        <w:t xml:space="preserve"> </w:t>
      </w:r>
      <w:r w:rsidRPr="004879C0">
        <w:rPr>
          <w:rFonts w:ascii="Times New Roman" w:hAnsi="Times New Roman"/>
          <w:sz w:val="22"/>
          <w:szCs w:val="22"/>
        </w:rPr>
        <w:t>Perception</w:t>
      </w:r>
    </w:p>
    <w:p w14:paraId="638DFCEA" w14:textId="77777777" w:rsidR="004831BE" w:rsidRPr="004879C0" w:rsidRDefault="004831BE" w:rsidP="001D1BE8">
      <w:pPr>
        <w:ind w:left="360"/>
        <w:rPr>
          <w:rFonts w:ascii="Times New Roman" w:hAnsi="Times New Roman"/>
          <w:sz w:val="22"/>
          <w:szCs w:val="22"/>
          <w:lang w:val="it-IT"/>
        </w:rPr>
      </w:pPr>
      <w:r w:rsidRPr="004879C0">
        <w:rPr>
          <w:rFonts w:ascii="Times New Roman" w:hAnsi="Times New Roman"/>
          <w:i/>
          <w:sz w:val="22"/>
          <w:szCs w:val="22"/>
          <w:lang w:val="it-IT"/>
        </w:rPr>
        <w:t>Source:</w:t>
      </w:r>
      <w:r w:rsidRPr="004879C0">
        <w:rPr>
          <w:rFonts w:ascii="Times New Roman" w:hAnsi="Times New Roman"/>
          <w:sz w:val="22"/>
          <w:szCs w:val="22"/>
          <w:lang w:val="it-IT"/>
        </w:rPr>
        <w:t xml:space="preserve">  </w:t>
      </w:r>
      <w:r w:rsidRPr="004879C0">
        <w:rPr>
          <w:rFonts w:ascii="Times New Roman" w:hAnsi="Times New Roman"/>
          <w:sz w:val="22"/>
          <w:szCs w:val="22"/>
          <w:lang w:val="it-IT"/>
        </w:rPr>
        <w:tab/>
      </w:r>
      <w:r w:rsidRPr="004879C0">
        <w:rPr>
          <w:rFonts w:ascii="Times New Roman" w:hAnsi="Times New Roman"/>
          <w:sz w:val="22"/>
          <w:szCs w:val="22"/>
          <w:lang w:val="it-IT"/>
        </w:rPr>
        <w:tab/>
        <w:t>NIH (1F31MH082612-01)</w:t>
      </w:r>
    </w:p>
    <w:p w14:paraId="592C93C5" w14:textId="77777777" w:rsidR="004831BE" w:rsidRPr="004879C0" w:rsidRDefault="004831BE" w:rsidP="001D1BE8">
      <w:pPr>
        <w:ind w:left="360"/>
        <w:rPr>
          <w:rFonts w:ascii="Times New Roman" w:hAnsi="Times New Roman"/>
          <w:sz w:val="22"/>
          <w:szCs w:val="22"/>
          <w:lang w:val="it-IT"/>
        </w:rPr>
      </w:pPr>
      <w:r w:rsidRPr="004879C0">
        <w:rPr>
          <w:rFonts w:ascii="Times New Roman" w:hAnsi="Times New Roman"/>
          <w:i/>
          <w:sz w:val="22"/>
          <w:szCs w:val="22"/>
          <w:lang w:val="it-IT"/>
        </w:rPr>
        <w:t>PI:</w:t>
      </w:r>
      <w:r w:rsidRPr="004879C0">
        <w:rPr>
          <w:rFonts w:ascii="Times New Roman" w:hAnsi="Times New Roman"/>
          <w:sz w:val="22"/>
          <w:szCs w:val="22"/>
          <w:lang w:val="it-IT"/>
        </w:rPr>
        <w:t xml:space="preserve">  </w:t>
      </w:r>
      <w:r w:rsidRPr="004879C0">
        <w:rPr>
          <w:rFonts w:ascii="Times New Roman" w:hAnsi="Times New Roman"/>
          <w:sz w:val="22"/>
          <w:szCs w:val="22"/>
          <w:lang w:val="it-IT"/>
        </w:rPr>
        <w:tab/>
      </w:r>
      <w:r w:rsidRPr="004879C0">
        <w:rPr>
          <w:rFonts w:ascii="Times New Roman" w:hAnsi="Times New Roman"/>
          <w:sz w:val="22"/>
          <w:szCs w:val="22"/>
          <w:lang w:val="it-IT"/>
        </w:rPr>
        <w:tab/>
        <w:t>Michelle Umali (Graduate Student)</w:t>
      </w:r>
      <w:r w:rsidRPr="004879C0">
        <w:rPr>
          <w:rFonts w:ascii="Times New Roman" w:hAnsi="Times New Roman"/>
          <w:sz w:val="22"/>
          <w:szCs w:val="22"/>
          <w:lang w:val="it-IT"/>
        </w:rPr>
        <w:tab/>
      </w:r>
      <w:r w:rsidRPr="004879C0">
        <w:rPr>
          <w:rFonts w:ascii="Times New Roman" w:hAnsi="Times New Roman"/>
          <w:sz w:val="22"/>
          <w:szCs w:val="22"/>
          <w:lang w:val="it-IT"/>
        </w:rPr>
        <w:tab/>
      </w:r>
    </w:p>
    <w:p w14:paraId="1E2DC296" w14:textId="77777777" w:rsidR="004831BE" w:rsidRPr="004879C0" w:rsidRDefault="004831BE" w:rsidP="003A2834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Mentor:</w:t>
      </w:r>
      <w:r w:rsidRPr="004879C0">
        <w:rPr>
          <w:rFonts w:ascii="Times New Roman" w:hAnsi="Times New Roman"/>
          <w:sz w:val="22"/>
          <w:szCs w:val="22"/>
        </w:rPr>
        <w:t xml:space="preserve">  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Joy Hirsch</w:t>
      </w:r>
      <w:r w:rsidRPr="004879C0">
        <w:rPr>
          <w:rFonts w:ascii="Times New Roman" w:hAnsi="Times New Roman"/>
          <w:sz w:val="22"/>
          <w:szCs w:val="22"/>
        </w:rPr>
        <w:tab/>
      </w:r>
    </w:p>
    <w:p w14:paraId="5C8EBC0C" w14:textId="77777777" w:rsidR="004831BE" w:rsidRPr="004879C0" w:rsidRDefault="004831BE" w:rsidP="001D1BE8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Period:</w:t>
      </w:r>
      <w:r w:rsidRPr="004879C0">
        <w:rPr>
          <w:rFonts w:ascii="Times New Roman" w:hAnsi="Times New Roman"/>
          <w:sz w:val="22"/>
          <w:szCs w:val="22"/>
        </w:rPr>
        <w:t xml:space="preserve">  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07/01/08 - 06/30/11</w:t>
      </w:r>
      <w:r w:rsidRPr="004879C0">
        <w:rPr>
          <w:rFonts w:ascii="Times New Roman" w:hAnsi="Times New Roman"/>
          <w:sz w:val="22"/>
          <w:szCs w:val="22"/>
        </w:rPr>
        <w:tab/>
      </w:r>
    </w:p>
    <w:p w14:paraId="6AD1041B" w14:textId="77777777" w:rsidR="004831BE" w:rsidRPr="004879C0" w:rsidRDefault="004831BE" w:rsidP="001D1BE8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Amount:</w:t>
      </w:r>
      <w:r w:rsidRPr="004879C0">
        <w:rPr>
          <w:rFonts w:ascii="Times New Roman" w:hAnsi="Times New Roman"/>
          <w:sz w:val="22"/>
          <w:szCs w:val="22"/>
        </w:rPr>
        <w:t xml:space="preserve">  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$113,820</w:t>
      </w:r>
    </w:p>
    <w:p w14:paraId="6F97614A" w14:textId="77777777" w:rsidR="004831BE" w:rsidRPr="004879C0" w:rsidRDefault="004831BE" w:rsidP="001D1BE8">
      <w:pPr>
        <w:ind w:left="360"/>
        <w:jc w:val="both"/>
        <w:rPr>
          <w:rFonts w:ascii="Times New Roman" w:hAnsi="Times New Roman"/>
          <w:sz w:val="22"/>
          <w:szCs w:val="22"/>
        </w:rPr>
      </w:pPr>
    </w:p>
    <w:p w14:paraId="1D7C39DD" w14:textId="77777777" w:rsidR="004831BE" w:rsidRPr="004879C0" w:rsidRDefault="004831BE" w:rsidP="001D1BE8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Title: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NRSA Training Program</w:t>
      </w:r>
    </w:p>
    <w:p w14:paraId="41C48F01" w14:textId="77777777" w:rsidR="004831BE" w:rsidRPr="004879C0" w:rsidRDefault="004831BE" w:rsidP="00601DBB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Pattern analysis of large-scale functional connectivity to predict implicit emotions</w:t>
      </w:r>
    </w:p>
    <w:p w14:paraId="2CAEEA4A" w14:textId="77777777" w:rsidR="004831BE" w:rsidRPr="004879C0" w:rsidRDefault="004831BE" w:rsidP="001D1BE8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Source:</w:t>
      </w:r>
      <w:r w:rsidRPr="004879C0">
        <w:rPr>
          <w:rFonts w:ascii="Times New Roman" w:hAnsi="Times New Roman"/>
          <w:sz w:val="22"/>
          <w:szCs w:val="22"/>
        </w:rPr>
        <w:t xml:space="preserve">  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 xml:space="preserve">NIH (1F31MH088104-01A1) </w:t>
      </w:r>
    </w:p>
    <w:p w14:paraId="4D5ED2F4" w14:textId="77777777" w:rsidR="004831BE" w:rsidRPr="004879C0" w:rsidRDefault="004831BE" w:rsidP="001D1BE8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PI:</w:t>
      </w:r>
      <w:r w:rsidRPr="004879C0">
        <w:rPr>
          <w:rFonts w:ascii="Times New Roman" w:hAnsi="Times New Roman"/>
          <w:sz w:val="22"/>
          <w:szCs w:val="22"/>
        </w:rPr>
        <w:t xml:space="preserve">  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 xml:space="preserve">Spiro </w:t>
      </w:r>
      <w:proofErr w:type="spellStart"/>
      <w:r w:rsidRPr="004879C0">
        <w:rPr>
          <w:rFonts w:ascii="Times New Roman" w:hAnsi="Times New Roman"/>
          <w:sz w:val="22"/>
          <w:szCs w:val="22"/>
        </w:rPr>
        <w:t>Pantazatos</w:t>
      </w:r>
      <w:proofErr w:type="spellEnd"/>
      <w:r w:rsidRPr="004879C0">
        <w:rPr>
          <w:rFonts w:ascii="Times New Roman" w:hAnsi="Times New Roman"/>
          <w:sz w:val="22"/>
          <w:szCs w:val="22"/>
        </w:rPr>
        <w:t xml:space="preserve"> (Graduate Student)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</w:r>
    </w:p>
    <w:p w14:paraId="49CFABB6" w14:textId="77777777" w:rsidR="004831BE" w:rsidRPr="004879C0" w:rsidRDefault="004831BE" w:rsidP="00F26D29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Mentor:</w:t>
      </w:r>
      <w:r w:rsidRPr="004879C0">
        <w:rPr>
          <w:rFonts w:ascii="Times New Roman" w:hAnsi="Times New Roman"/>
          <w:sz w:val="22"/>
          <w:szCs w:val="22"/>
        </w:rPr>
        <w:t xml:space="preserve">  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Joy Hirsch</w:t>
      </w:r>
      <w:r w:rsidRPr="004879C0">
        <w:rPr>
          <w:rFonts w:ascii="Times New Roman" w:hAnsi="Times New Roman"/>
          <w:sz w:val="22"/>
          <w:szCs w:val="22"/>
        </w:rPr>
        <w:tab/>
      </w:r>
    </w:p>
    <w:p w14:paraId="3EFB537D" w14:textId="77777777" w:rsidR="004831BE" w:rsidRPr="004879C0" w:rsidRDefault="004831BE" w:rsidP="001D1BE8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Period:</w:t>
      </w:r>
      <w:r w:rsidRPr="004879C0">
        <w:rPr>
          <w:rFonts w:ascii="Times New Roman" w:hAnsi="Times New Roman"/>
          <w:sz w:val="22"/>
          <w:szCs w:val="22"/>
        </w:rPr>
        <w:t xml:space="preserve">  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11/01/11 - 06/30/13</w:t>
      </w:r>
      <w:r w:rsidRPr="004879C0">
        <w:rPr>
          <w:rFonts w:ascii="Times New Roman" w:hAnsi="Times New Roman"/>
          <w:sz w:val="22"/>
          <w:szCs w:val="22"/>
        </w:rPr>
        <w:tab/>
      </w:r>
    </w:p>
    <w:p w14:paraId="4ABEAB3D" w14:textId="77777777" w:rsidR="004831BE" w:rsidRPr="004879C0" w:rsidRDefault="004831BE" w:rsidP="001D1BE8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Amount</w:t>
      </w:r>
      <w:r w:rsidR="00601DBB" w:rsidRPr="004879C0">
        <w:rPr>
          <w:rFonts w:ascii="Times New Roman" w:hAnsi="Times New Roman"/>
          <w:i/>
          <w:sz w:val="22"/>
          <w:szCs w:val="22"/>
        </w:rPr>
        <w:t>:</w:t>
      </w:r>
      <w:r w:rsidR="00601DBB" w:rsidRPr="004879C0">
        <w:rPr>
          <w:rFonts w:ascii="Times New Roman" w:hAnsi="Times New Roman"/>
          <w:i/>
          <w:sz w:val="22"/>
          <w:szCs w:val="22"/>
        </w:rPr>
        <w:tab/>
      </w:r>
      <w:r w:rsidR="00601DBB" w:rsidRPr="004879C0">
        <w:rPr>
          <w:rFonts w:ascii="Times New Roman" w:hAnsi="Times New Roman"/>
          <w:i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>$110,950</w:t>
      </w:r>
    </w:p>
    <w:p w14:paraId="0FBC3248" w14:textId="77777777" w:rsidR="004831BE" w:rsidRPr="004879C0" w:rsidRDefault="004831BE" w:rsidP="00601DBB">
      <w:pPr>
        <w:tabs>
          <w:tab w:val="left" w:pos="2160"/>
        </w:tabs>
        <w:ind w:left="360"/>
        <w:jc w:val="both"/>
        <w:rPr>
          <w:rFonts w:ascii="Times New Roman" w:hAnsi="Times New Roman"/>
          <w:sz w:val="22"/>
          <w:szCs w:val="22"/>
        </w:rPr>
      </w:pPr>
    </w:p>
    <w:p w14:paraId="41E1B5F2" w14:textId="77777777" w:rsidR="00601DBB" w:rsidRPr="004879C0" w:rsidRDefault="004831BE" w:rsidP="00601DBB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Title</w:t>
      </w:r>
      <w:r w:rsidR="00601DBB" w:rsidRPr="004879C0">
        <w:rPr>
          <w:rFonts w:ascii="Times New Roman" w:hAnsi="Times New Roman"/>
          <w:i/>
          <w:sz w:val="22"/>
          <w:szCs w:val="22"/>
        </w:rPr>
        <w:t>:</w:t>
      </w:r>
      <w:r w:rsidR="00601DBB" w:rsidRPr="004879C0">
        <w:rPr>
          <w:rFonts w:ascii="Times New Roman" w:hAnsi="Times New Roman"/>
          <w:i/>
          <w:sz w:val="22"/>
          <w:szCs w:val="22"/>
        </w:rPr>
        <w:tab/>
      </w:r>
      <w:r w:rsidR="00601DBB" w:rsidRPr="004879C0">
        <w:rPr>
          <w:rFonts w:ascii="Times New Roman" w:hAnsi="Times New Roman"/>
          <w:i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>K08 Training Grant</w:t>
      </w:r>
    </w:p>
    <w:p w14:paraId="0B0DCAD3" w14:textId="77777777" w:rsidR="004831BE" w:rsidRPr="004879C0" w:rsidRDefault="004831BE" w:rsidP="00601DBB">
      <w:pPr>
        <w:ind w:left="1800" w:firstLine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sz w:val="22"/>
          <w:szCs w:val="22"/>
        </w:rPr>
        <w:t>An fMRI study of the brain circuitry of sad emotion in bereavement</w:t>
      </w:r>
    </w:p>
    <w:p w14:paraId="2B2AC630" w14:textId="77777777" w:rsidR="004831BE" w:rsidRPr="004879C0" w:rsidRDefault="004831BE" w:rsidP="00601DBB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Source:</w:t>
      </w:r>
      <w:r w:rsidR="00601DBB" w:rsidRPr="004879C0">
        <w:rPr>
          <w:rFonts w:ascii="Times New Roman" w:hAnsi="Times New Roman"/>
          <w:sz w:val="22"/>
          <w:szCs w:val="22"/>
        </w:rPr>
        <w:tab/>
      </w:r>
      <w:r w:rsidR="00601DBB"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 xml:space="preserve">1K08MH080377-01A2 </w:t>
      </w:r>
    </w:p>
    <w:p w14:paraId="2301E87F" w14:textId="77777777" w:rsidR="004831BE" w:rsidRPr="004879C0" w:rsidRDefault="004831BE" w:rsidP="00601DBB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PI:</w:t>
      </w:r>
      <w:r w:rsidR="00601DBB" w:rsidRPr="004879C0">
        <w:rPr>
          <w:rFonts w:ascii="Times New Roman" w:hAnsi="Times New Roman"/>
          <w:i/>
          <w:sz w:val="22"/>
          <w:szCs w:val="22"/>
        </w:rPr>
        <w:tab/>
      </w:r>
      <w:r w:rsidR="00601DBB" w:rsidRPr="004879C0">
        <w:rPr>
          <w:rFonts w:ascii="Times New Roman" w:hAnsi="Times New Roman"/>
          <w:i/>
          <w:sz w:val="22"/>
          <w:szCs w:val="22"/>
        </w:rPr>
        <w:tab/>
      </w:r>
      <w:r w:rsidR="00601DBB" w:rsidRPr="004879C0">
        <w:rPr>
          <w:rFonts w:ascii="Times New Roman" w:hAnsi="Times New Roman"/>
          <w:i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>Peter Freed, M.D.</w:t>
      </w:r>
      <w:r w:rsidRPr="004879C0">
        <w:rPr>
          <w:rFonts w:ascii="Times New Roman" w:hAnsi="Times New Roman"/>
          <w:sz w:val="22"/>
          <w:szCs w:val="22"/>
        </w:rPr>
        <w:tab/>
      </w:r>
    </w:p>
    <w:p w14:paraId="1B410770" w14:textId="77777777" w:rsidR="004831BE" w:rsidRPr="004879C0" w:rsidRDefault="004831BE" w:rsidP="00601DBB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Mentor</w:t>
      </w:r>
      <w:r w:rsidR="00601DBB" w:rsidRPr="004879C0">
        <w:rPr>
          <w:rFonts w:ascii="Times New Roman" w:hAnsi="Times New Roman"/>
          <w:i/>
          <w:sz w:val="22"/>
          <w:szCs w:val="22"/>
        </w:rPr>
        <w:t>:</w:t>
      </w:r>
      <w:r w:rsidR="00601DBB" w:rsidRPr="004879C0">
        <w:rPr>
          <w:rFonts w:ascii="Times New Roman" w:hAnsi="Times New Roman"/>
          <w:i/>
          <w:sz w:val="22"/>
          <w:szCs w:val="22"/>
        </w:rPr>
        <w:tab/>
      </w:r>
      <w:r w:rsidR="00601DBB" w:rsidRPr="004879C0">
        <w:rPr>
          <w:rFonts w:ascii="Times New Roman" w:hAnsi="Times New Roman"/>
          <w:i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>J. John Mann, M.D., Joy Hirsch, Ph.D.</w:t>
      </w:r>
    </w:p>
    <w:p w14:paraId="28C7091D" w14:textId="77777777" w:rsidR="004831BE" w:rsidRPr="004879C0" w:rsidRDefault="004831BE" w:rsidP="00601DBB">
      <w:pPr>
        <w:ind w:left="360"/>
        <w:rPr>
          <w:rFonts w:ascii="Times New Roman" w:hAnsi="Times New Roman"/>
          <w:i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lastRenderedPageBreak/>
        <w:t>Period</w:t>
      </w:r>
      <w:r w:rsidR="00601DBB" w:rsidRPr="004879C0">
        <w:rPr>
          <w:rFonts w:ascii="Times New Roman" w:hAnsi="Times New Roman"/>
          <w:i/>
          <w:sz w:val="22"/>
          <w:szCs w:val="22"/>
        </w:rPr>
        <w:t>:</w:t>
      </w:r>
      <w:r w:rsidR="00601DBB" w:rsidRPr="004879C0">
        <w:rPr>
          <w:rFonts w:ascii="Times New Roman" w:hAnsi="Times New Roman"/>
          <w:i/>
          <w:sz w:val="22"/>
          <w:szCs w:val="22"/>
        </w:rPr>
        <w:tab/>
      </w:r>
      <w:r w:rsidR="00601DBB" w:rsidRPr="004879C0">
        <w:rPr>
          <w:rFonts w:ascii="Times New Roman" w:hAnsi="Times New Roman"/>
          <w:i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>12/1/2008-11/30/2013</w:t>
      </w:r>
      <w:r w:rsidRPr="004879C0">
        <w:rPr>
          <w:rFonts w:ascii="Times New Roman" w:hAnsi="Times New Roman"/>
          <w:sz w:val="22"/>
          <w:szCs w:val="22"/>
        </w:rPr>
        <w:tab/>
      </w:r>
    </w:p>
    <w:p w14:paraId="76B56490" w14:textId="77777777" w:rsidR="004831BE" w:rsidRPr="004879C0" w:rsidRDefault="004831BE" w:rsidP="00601DBB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Amount:</w:t>
      </w:r>
      <w:r w:rsidR="00601DBB" w:rsidRPr="004879C0">
        <w:rPr>
          <w:rFonts w:ascii="Times New Roman" w:hAnsi="Times New Roman"/>
          <w:sz w:val="22"/>
          <w:szCs w:val="22"/>
        </w:rPr>
        <w:tab/>
      </w:r>
      <w:r w:rsidR="00601DBB"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>$821,950</w:t>
      </w:r>
    </w:p>
    <w:p w14:paraId="27DFF002" w14:textId="77777777" w:rsidR="004831BE" w:rsidRPr="004879C0" w:rsidRDefault="004831BE" w:rsidP="00601DBB">
      <w:pPr>
        <w:ind w:left="360"/>
        <w:jc w:val="both"/>
        <w:rPr>
          <w:rFonts w:ascii="Times New Roman" w:hAnsi="Times New Roman"/>
          <w:i/>
          <w:sz w:val="22"/>
          <w:szCs w:val="22"/>
        </w:rPr>
      </w:pPr>
    </w:p>
    <w:p w14:paraId="550754C4" w14:textId="77777777" w:rsidR="004831BE" w:rsidRPr="004879C0" w:rsidRDefault="004831BE" w:rsidP="00601DBB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Title: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Neural systems for language and music in autism spectru</w:t>
      </w:r>
      <w:r w:rsidR="00601DBB" w:rsidRPr="004879C0">
        <w:rPr>
          <w:rFonts w:ascii="Times New Roman" w:hAnsi="Times New Roman"/>
          <w:sz w:val="22"/>
          <w:szCs w:val="22"/>
        </w:rPr>
        <w:t xml:space="preserve">m </w:t>
      </w:r>
      <w:r w:rsidRPr="004879C0">
        <w:rPr>
          <w:rFonts w:ascii="Times New Roman" w:hAnsi="Times New Roman"/>
          <w:sz w:val="22"/>
          <w:szCs w:val="22"/>
        </w:rPr>
        <w:t>disorder</w:t>
      </w:r>
    </w:p>
    <w:p w14:paraId="154BCD74" w14:textId="77777777" w:rsidR="004831BE" w:rsidRPr="004879C0" w:rsidRDefault="004831BE" w:rsidP="00601DBB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Source:</w:t>
      </w:r>
      <w:r w:rsidRPr="004879C0">
        <w:rPr>
          <w:rFonts w:ascii="Times New Roman" w:hAnsi="Times New Roman"/>
          <w:sz w:val="22"/>
          <w:szCs w:val="22"/>
        </w:rPr>
        <w:t xml:space="preserve">  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 xml:space="preserve">Gatsby Initiative in Brain Circuitry Studentship </w:t>
      </w:r>
    </w:p>
    <w:p w14:paraId="1815A459" w14:textId="77777777" w:rsidR="004831BE" w:rsidRPr="004879C0" w:rsidRDefault="004831BE" w:rsidP="00601DBB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PI:</w:t>
      </w:r>
      <w:r w:rsidRPr="004879C0">
        <w:rPr>
          <w:rFonts w:ascii="Times New Roman" w:hAnsi="Times New Roman"/>
          <w:sz w:val="22"/>
          <w:szCs w:val="22"/>
        </w:rPr>
        <w:t xml:space="preserve">  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Grace Lai (Graduate Student)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</w:r>
    </w:p>
    <w:p w14:paraId="114EAF92" w14:textId="77777777" w:rsidR="004831BE" w:rsidRPr="004879C0" w:rsidRDefault="004831BE" w:rsidP="00601DBB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Mentor:</w:t>
      </w:r>
      <w:r w:rsidRPr="004879C0">
        <w:rPr>
          <w:rFonts w:ascii="Times New Roman" w:hAnsi="Times New Roman"/>
          <w:sz w:val="22"/>
          <w:szCs w:val="22"/>
        </w:rPr>
        <w:t xml:space="preserve">  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Joy Hirsch</w:t>
      </w:r>
      <w:r w:rsidRPr="004879C0">
        <w:rPr>
          <w:rFonts w:ascii="Times New Roman" w:hAnsi="Times New Roman"/>
          <w:sz w:val="22"/>
          <w:szCs w:val="22"/>
        </w:rPr>
        <w:tab/>
      </w:r>
    </w:p>
    <w:p w14:paraId="12B22139" w14:textId="77777777" w:rsidR="004831BE" w:rsidRPr="004879C0" w:rsidRDefault="004831BE" w:rsidP="00601DBB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Period:</w:t>
      </w:r>
      <w:r w:rsidRPr="004879C0">
        <w:rPr>
          <w:rFonts w:ascii="Times New Roman" w:hAnsi="Times New Roman"/>
          <w:sz w:val="22"/>
          <w:szCs w:val="22"/>
        </w:rPr>
        <w:t xml:space="preserve">  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</w:r>
      <w:r w:rsidR="00601DBB" w:rsidRPr="004879C0">
        <w:rPr>
          <w:rFonts w:ascii="Times New Roman" w:hAnsi="Times New Roman"/>
          <w:sz w:val="22"/>
          <w:szCs w:val="22"/>
        </w:rPr>
        <w:t>0</w:t>
      </w:r>
      <w:r w:rsidRPr="004879C0">
        <w:rPr>
          <w:rFonts w:ascii="Times New Roman" w:hAnsi="Times New Roman"/>
          <w:sz w:val="22"/>
          <w:szCs w:val="22"/>
        </w:rPr>
        <w:t>7/</w:t>
      </w:r>
      <w:r w:rsidR="00601DBB" w:rsidRPr="004879C0">
        <w:rPr>
          <w:rFonts w:ascii="Times New Roman" w:hAnsi="Times New Roman"/>
          <w:sz w:val="22"/>
          <w:szCs w:val="22"/>
        </w:rPr>
        <w:t>0</w:t>
      </w:r>
      <w:r w:rsidRPr="004879C0">
        <w:rPr>
          <w:rFonts w:ascii="Times New Roman" w:hAnsi="Times New Roman"/>
          <w:sz w:val="22"/>
          <w:szCs w:val="22"/>
        </w:rPr>
        <w:t>1/09</w:t>
      </w:r>
      <w:r w:rsidR="00601DBB" w:rsidRPr="004879C0">
        <w:rPr>
          <w:rFonts w:ascii="Times New Roman" w:hAnsi="Times New Roman"/>
          <w:sz w:val="22"/>
          <w:szCs w:val="22"/>
        </w:rPr>
        <w:t xml:space="preserve"> </w:t>
      </w:r>
      <w:r w:rsidRPr="004879C0">
        <w:rPr>
          <w:rFonts w:ascii="Times New Roman" w:hAnsi="Times New Roman"/>
          <w:sz w:val="22"/>
          <w:szCs w:val="22"/>
        </w:rPr>
        <w:t>-</w:t>
      </w:r>
      <w:r w:rsidR="00601DBB" w:rsidRPr="004879C0">
        <w:rPr>
          <w:rFonts w:ascii="Times New Roman" w:hAnsi="Times New Roman"/>
          <w:sz w:val="22"/>
          <w:szCs w:val="22"/>
        </w:rPr>
        <w:t xml:space="preserve"> 0</w:t>
      </w:r>
      <w:r w:rsidRPr="004879C0">
        <w:rPr>
          <w:rFonts w:ascii="Times New Roman" w:hAnsi="Times New Roman"/>
          <w:sz w:val="22"/>
          <w:szCs w:val="22"/>
        </w:rPr>
        <w:t>7/</w:t>
      </w:r>
      <w:r w:rsidR="00601DBB" w:rsidRPr="004879C0">
        <w:rPr>
          <w:rFonts w:ascii="Times New Roman" w:hAnsi="Times New Roman"/>
          <w:sz w:val="22"/>
          <w:szCs w:val="22"/>
        </w:rPr>
        <w:t>0</w:t>
      </w:r>
      <w:r w:rsidRPr="004879C0">
        <w:rPr>
          <w:rFonts w:ascii="Times New Roman" w:hAnsi="Times New Roman"/>
          <w:sz w:val="22"/>
          <w:szCs w:val="22"/>
        </w:rPr>
        <w:t>1/11</w:t>
      </w:r>
    </w:p>
    <w:p w14:paraId="56B14F7D" w14:textId="77777777" w:rsidR="004831BE" w:rsidRPr="004879C0" w:rsidRDefault="004831BE" w:rsidP="00601DBB">
      <w:pPr>
        <w:tabs>
          <w:tab w:val="left" w:pos="2160"/>
        </w:tabs>
        <w:ind w:left="360"/>
        <w:rPr>
          <w:rFonts w:ascii="Times New Roman" w:hAnsi="Times New Roman"/>
          <w:i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Amount:</w:t>
      </w:r>
      <w:r w:rsidRPr="004879C0">
        <w:rPr>
          <w:rFonts w:ascii="Times New Roman" w:hAnsi="Times New Roman"/>
          <w:sz w:val="22"/>
          <w:szCs w:val="22"/>
        </w:rPr>
        <w:t xml:space="preserve">  </w:t>
      </w:r>
      <w:r w:rsidRPr="004879C0">
        <w:rPr>
          <w:rFonts w:ascii="Times New Roman" w:hAnsi="Times New Roman"/>
          <w:sz w:val="22"/>
          <w:szCs w:val="22"/>
        </w:rPr>
        <w:tab/>
        <w:t>$10,000 for tuition, graduate stipend ($28,000) $1,000 for travel as well as health fees.</w:t>
      </w:r>
    </w:p>
    <w:p w14:paraId="6B4348B2" w14:textId="77777777" w:rsidR="004831BE" w:rsidRPr="004879C0" w:rsidRDefault="004831BE" w:rsidP="00601DBB">
      <w:pPr>
        <w:ind w:left="360"/>
        <w:jc w:val="both"/>
        <w:rPr>
          <w:rFonts w:ascii="Times New Roman" w:hAnsi="Times New Roman"/>
          <w:i/>
          <w:sz w:val="22"/>
          <w:szCs w:val="22"/>
        </w:rPr>
      </w:pPr>
    </w:p>
    <w:p w14:paraId="0F48D026" w14:textId="77777777" w:rsidR="004831BE" w:rsidRPr="004879C0" w:rsidRDefault="004831BE" w:rsidP="00601DBB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Title: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Neural systems for cognitive control and ingestive behavior</w:t>
      </w:r>
    </w:p>
    <w:p w14:paraId="77660277" w14:textId="77777777" w:rsidR="004831BE" w:rsidRPr="004879C0" w:rsidRDefault="004831BE" w:rsidP="00601DBB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Source:</w:t>
      </w:r>
      <w:r w:rsidRPr="004879C0">
        <w:rPr>
          <w:rFonts w:ascii="Times New Roman" w:hAnsi="Times New Roman"/>
          <w:sz w:val="22"/>
          <w:szCs w:val="22"/>
        </w:rPr>
        <w:t xml:space="preserve">  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 xml:space="preserve">National Science Foundation Predoctoral Fellowship </w:t>
      </w:r>
    </w:p>
    <w:p w14:paraId="1F798612" w14:textId="77777777" w:rsidR="004831BE" w:rsidRPr="004879C0" w:rsidRDefault="004831BE" w:rsidP="00601DBB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PI:</w:t>
      </w:r>
      <w:r w:rsidRPr="004879C0">
        <w:rPr>
          <w:rFonts w:ascii="Times New Roman" w:hAnsi="Times New Roman"/>
          <w:sz w:val="22"/>
          <w:szCs w:val="22"/>
        </w:rPr>
        <w:t xml:space="preserve">  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Hal Hinkle (Graduate Student)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</w:r>
    </w:p>
    <w:p w14:paraId="14191751" w14:textId="77777777" w:rsidR="004831BE" w:rsidRPr="004879C0" w:rsidRDefault="004831BE" w:rsidP="00601DBB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Mentor:</w:t>
      </w:r>
      <w:r w:rsidRPr="004879C0">
        <w:rPr>
          <w:rFonts w:ascii="Times New Roman" w:hAnsi="Times New Roman"/>
          <w:sz w:val="22"/>
          <w:szCs w:val="22"/>
        </w:rPr>
        <w:t xml:space="preserve">  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Joy Hirsch</w:t>
      </w:r>
      <w:r w:rsidRPr="004879C0">
        <w:rPr>
          <w:rFonts w:ascii="Times New Roman" w:hAnsi="Times New Roman"/>
          <w:sz w:val="22"/>
          <w:szCs w:val="22"/>
        </w:rPr>
        <w:tab/>
      </w:r>
    </w:p>
    <w:p w14:paraId="21A02970" w14:textId="77777777" w:rsidR="004831BE" w:rsidRPr="004879C0" w:rsidRDefault="004831BE" w:rsidP="00601DBB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Period:</w:t>
      </w:r>
      <w:r w:rsidRPr="004879C0">
        <w:rPr>
          <w:rFonts w:ascii="Times New Roman" w:hAnsi="Times New Roman"/>
          <w:sz w:val="22"/>
          <w:szCs w:val="22"/>
        </w:rPr>
        <w:t xml:space="preserve">  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</w:r>
      <w:r w:rsidR="00601DBB" w:rsidRPr="004879C0">
        <w:rPr>
          <w:rFonts w:ascii="Times New Roman" w:hAnsi="Times New Roman"/>
          <w:sz w:val="22"/>
          <w:szCs w:val="22"/>
        </w:rPr>
        <w:t>0</w:t>
      </w:r>
      <w:r w:rsidRPr="004879C0">
        <w:rPr>
          <w:rFonts w:ascii="Times New Roman" w:hAnsi="Times New Roman"/>
          <w:sz w:val="22"/>
          <w:szCs w:val="22"/>
        </w:rPr>
        <w:t>9/</w:t>
      </w:r>
      <w:r w:rsidR="00601DBB" w:rsidRPr="004879C0">
        <w:rPr>
          <w:rFonts w:ascii="Times New Roman" w:hAnsi="Times New Roman"/>
          <w:sz w:val="22"/>
          <w:szCs w:val="22"/>
        </w:rPr>
        <w:t>0</w:t>
      </w:r>
      <w:r w:rsidRPr="004879C0">
        <w:rPr>
          <w:rFonts w:ascii="Times New Roman" w:hAnsi="Times New Roman"/>
          <w:sz w:val="22"/>
          <w:szCs w:val="22"/>
        </w:rPr>
        <w:t>1/08</w:t>
      </w:r>
      <w:r w:rsidR="00601DBB" w:rsidRPr="004879C0">
        <w:rPr>
          <w:rFonts w:ascii="Times New Roman" w:hAnsi="Times New Roman"/>
          <w:sz w:val="22"/>
          <w:szCs w:val="22"/>
        </w:rPr>
        <w:t xml:space="preserve"> </w:t>
      </w:r>
      <w:r w:rsidRPr="004879C0">
        <w:rPr>
          <w:rFonts w:ascii="Times New Roman" w:hAnsi="Times New Roman"/>
          <w:sz w:val="22"/>
          <w:szCs w:val="22"/>
        </w:rPr>
        <w:t>-</w:t>
      </w:r>
      <w:r w:rsidR="00601DBB" w:rsidRPr="004879C0">
        <w:rPr>
          <w:rFonts w:ascii="Times New Roman" w:hAnsi="Times New Roman"/>
          <w:sz w:val="22"/>
          <w:szCs w:val="22"/>
        </w:rPr>
        <w:t xml:space="preserve"> 0</w:t>
      </w:r>
      <w:r w:rsidRPr="004879C0">
        <w:rPr>
          <w:rFonts w:ascii="Times New Roman" w:hAnsi="Times New Roman"/>
          <w:sz w:val="22"/>
          <w:szCs w:val="22"/>
        </w:rPr>
        <w:t>7/</w:t>
      </w:r>
      <w:r w:rsidR="00601DBB" w:rsidRPr="004879C0">
        <w:rPr>
          <w:rFonts w:ascii="Times New Roman" w:hAnsi="Times New Roman"/>
          <w:sz w:val="22"/>
          <w:szCs w:val="22"/>
        </w:rPr>
        <w:t>0</w:t>
      </w:r>
      <w:r w:rsidRPr="004879C0">
        <w:rPr>
          <w:rFonts w:ascii="Times New Roman" w:hAnsi="Times New Roman"/>
          <w:sz w:val="22"/>
          <w:szCs w:val="22"/>
        </w:rPr>
        <w:t>1/13</w:t>
      </w:r>
    </w:p>
    <w:p w14:paraId="18626B35" w14:textId="184B3DCA" w:rsidR="004831BE" w:rsidRDefault="004831BE" w:rsidP="00601DBB">
      <w:pPr>
        <w:tabs>
          <w:tab w:val="left" w:pos="2160"/>
        </w:tabs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Amount:</w:t>
      </w:r>
      <w:r w:rsidRPr="004879C0">
        <w:rPr>
          <w:rFonts w:ascii="Times New Roman" w:hAnsi="Times New Roman"/>
          <w:sz w:val="22"/>
          <w:szCs w:val="22"/>
        </w:rPr>
        <w:t xml:space="preserve">  </w:t>
      </w:r>
      <w:r w:rsidRPr="004879C0">
        <w:rPr>
          <w:rFonts w:ascii="Times New Roman" w:hAnsi="Times New Roman"/>
          <w:sz w:val="22"/>
          <w:szCs w:val="22"/>
        </w:rPr>
        <w:tab/>
        <w:t>$10,000 for tuition, graduate stipend ($28,000) $1,000 for travel as well as health fees.</w:t>
      </w:r>
    </w:p>
    <w:p w14:paraId="198E295B" w14:textId="31D4659B" w:rsidR="002A238D" w:rsidRDefault="002A238D" w:rsidP="00601DBB">
      <w:pPr>
        <w:tabs>
          <w:tab w:val="left" w:pos="2160"/>
        </w:tabs>
        <w:ind w:left="360"/>
        <w:rPr>
          <w:rFonts w:ascii="Times New Roman" w:hAnsi="Times New Roman"/>
          <w:i/>
          <w:sz w:val="22"/>
          <w:szCs w:val="22"/>
        </w:rPr>
      </w:pPr>
    </w:p>
    <w:p w14:paraId="0E191D6F" w14:textId="301536BB" w:rsidR="002A238D" w:rsidRPr="002A238D" w:rsidRDefault="002A238D" w:rsidP="002A238D">
      <w:pPr>
        <w:tabs>
          <w:tab w:val="left" w:pos="2160"/>
        </w:tabs>
        <w:ind w:left="36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Title:  </w:t>
      </w:r>
      <w:r>
        <w:rPr>
          <w:rFonts w:ascii="Times New Roman" w:hAnsi="Times New Roman"/>
          <w:i/>
          <w:sz w:val="22"/>
          <w:szCs w:val="22"/>
        </w:rPr>
        <w:tab/>
      </w:r>
      <w:r w:rsidRPr="002A238D">
        <w:rPr>
          <w:rFonts w:ascii="Times New Roman" w:hAnsi="Times New Roman"/>
          <w:sz w:val="22"/>
          <w:szCs w:val="22"/>
        </w:rPr>
        <w:t>Joint Attention in ASD</w:t>
      </w:r>
    </w:p>
    <w:p w14:paraId="748AF114" w14:textId="60B049CE" w:rsidR="002A238D" w:rsidRPr="002A238D" w:rsidRDefault="002A238D" w:rsidP="002A238D">
      <w:pPr>
        <w:tabs>
          <w:tab w:val="left" w:pos="2160"/>
        </w:tabs>
        <w:ind w:left="360"/>
        <w:rPr>
          <w:rFonts w:ascii="Times New Roman" w:hAnsi="Times New Roman"/>
          <w:i/>
          <w:sz w:val="22"/>
          <w:szCs w:val="22"/>
        </w:rPr>
      </w:pPr>
      <w:r w:rsidRPr="002A238D">
        <w:rPr>
          <w:rFonts w:ascii="Times New Roman" w:hAnsi="Times New Roman"/>
          <w:i/>
          <w:sz w:val="22"/>
          <w:szCs w:val="22"/>
        </w:rPr>
        <w:t>Source:</w:t>
      </w:r>
      <w:r w:rsidRPr="002A238D">
        <w:rPr>
          <w:rFonts w:ascii="Times New Roman" w:hAnsi="Times New Roman"/>
          <w:i/>
          <w:sz w:val="22"/>
          <w:szCs w:val="22"/>
        </w:rPr>
        <w:tab/>
      </w:r>
      <w:r w:rsidRPr="002A238D">
        <w:rPr>
          <w:rFonts w:ascii="Times New Roman" w:hAnsi="Times New Roman"/>
          <w:sz w:val="22"/>
          <w:szCs w:val="22"/>
        </w:rPr>
        <w:t>NIH:</w:t>
      </w:r>
      <w:r w:rsidR="0096162D">
        <w:rPr>
          <w:rFonts w:ascii="Times New Roman" w:hAnsi="Times New Roman"/>
          <w:sz w:val="22"/>
          <w:szCs w:val="22"/>
        </w:rPr>
        <w:t xml:space="preserve"> </w:t>
      </w:r>
      <w:r w:rsidR="00A630A3">
        <w:rPr>
          <w:rFonts w:ascii="Times New Roman" w:hAnsi="Times New Roman"/>
          <w:sz w:val="22"/>
          <w:szCs w:val="22"/>
        </w:rPr>
        <w:t xml:space="preserve">NRSA </w:t>
      </w:r>
      <w:r w:rsidR="00A630A3" w:rsidRPr="00A630A3">
        <w:rPr>
          <w:rFonts w:ascii="Times New Roman" w:hAnsi="Times New Roman"/>
          <w:sz w:val="22"/>
          <w:szCs w:val="22"/>
        </w:rPr>
        <w:t>1F30MH116626-01</w:t>
      </w:r>
    </w:p>
    <w:p w14:paraId="114F9098" w14:textId="1B2E46A8" w:rsidR="002A238D" w:rsidRPr="002A238D" w:rsidRDefault="002A238D" w:rsidP="002A238D">
      <w:pPr>
        <w:tabs>
          <w:tab w:val="left" w:pos="2160"/>
        </w:tabs>
        <w:ind w:left="36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PI:</w:t>
      </w:r>
      <w:r>
        <w:rPr>
          <w:rFonts w:ascii="Times New Roman" w:hAnsi="Times New Roman"/>
          <w:i/>
          <w:sz w:val="22"/>
          <w:szCs w:val="22"/>
        </w:rPr>
        <w:tab/>
      </w:r>
      <w:r w:rsidRPr="002A238D">
        <w:rPr>
          <w:rFonts w:ascii="Times New Roman" w:hAnsi="Times New Roman"/>
          <w:sz w:val="22"/>
          <w:szCs w:val="22"/>
        </w:rPr>
        <w:t>Swethasri Dravida</w:t>
      </w:r>
    </w:p>
    <w:p w14:paraId="346AC24E" w14:textId="791AF067" w:rsidR="002A238D" w:rsidRPr="002A238D" w:rsidRDefault="002A238D" w:rsidP="002A238D">
      <w:pPr>
        <w:tabs>
          <w:tab w:val="left" w:pos="2160"/>
        </w:tabs>
        <w:ind w:left="36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Mentor:</w:t>
      </w:r>
      <w:r>
        <w:rPr>
          <w:rFonts w:ascii="Times New Roman" w:hAnsi="Times New Roman"/>
          <w:i/>
          <w:sz w:val="22"/>
          <w:szCs w:val="22"/>
        </w:rPr>
        <w:tab/>
      </w:r>
      <w:r w:rsidRPr="002A238D">
        <w:rPr>
          <w:rFonts w:ascii="Times New Roman" w:hAnsi="Times New Roman"/>
          <w:sz w:val="22"/>
          <w:szCs w:val="22"/>
        </w:rPr>
        <w:t>Joy Hirsch, Ph.D., Yale School of Medicine</w:t>
      </w:r>
    </w:p>
    <w:p w14:paraId="7EACEED1" w14:textId="7CB9A9E9" w:rsidR="002A238D" w:rsidRPr="002A238D" w:rsidRDefault="002A238D" w:rsidP="002A238D">
      <w:pPr>
        <w:tabs>
          <w:tab w:val="left" w:pos="2160"/>
        </w:tabs>
        <w:ind w:left="360"/>
        <w:rPr>
          <w:rFonts w:ascii="Times New Roman" w:hAnsi="Times New Roman"/>
          <w:i/>
          <w:sz w:val="22"/>
          <w:szCs w:val="22"/>
        </w:rPr>
      </w:pPr>
      <w:r w:rsidRPr="002A238D">
        <w:rPr>
          <w:rFonts w:ascii="Times New Roman" w:hAnsi="Times New Roman"/>
          <w:i/>
          <w:sz w:val="22"/>
          <w:szCs w:val="22"/>
        </w:rPr>
        <w:t>Date:</w:t>
      </w:r>
      <w:r w:rsidRPr="002A238D">
        <w:rPr>
          <w:rFonts w:ascii="Times New Roman" w:hAnsi="Times New Roman"/>
          <w:i/>
          <w:sz w:val="22"/>
          <w:szCs w:val="22"/>
        </w:rPr>
        <w:tab/>
      </w:r>
      <w:r w:rsidRPr="002A238D">
        <w:rPr>
          <w:rFonts w:ascii="Times New Roman" w:hAnsi="Times New Roman"/>
          <w:sz w:val="22"/>
          <w:szCs w:val="22"/>
        </w:rPr>
        <w:t>4/1/2018 – 6/30/2020</w:t>
      </w:r>
    </w:p>
    <w:p w14:paraId="3C4AAEAB" w14:textId="3B831876" w:rsidR="002A238D" w:rsidRPr="004879C0" w:rsidRDefault="002A238D" w:rsidP="002A238D">
      <w:pPr>
        <w:tabs>
          <w:tab w:val="left" w:pos="2160"/>
        </w:tabs>
        <w:ind w:left="360"/>
        <w:rPr>
          <w:rFonts w:ascii="Times New Roman" w:hAnsi="Times New Roman"/>
          <w:i/>
          <w:sz w:val="22"/>
          <w:szCs w:val="22"/>
        </w:rPr>
      </w:pPr>
      <w:r w:rsidRPr="002A238D">
        <w:rPr>
          <w:rFonts w:ascii="Times New Roman" w:hAnsi="Times New Roman"/>
          <w:i/>
          <w:sz w:val="22"/>
          <w:szCs w:val="22"/>
        </w:rPr>
        <w:t>Amount:</w:t>
      </w:r>
      <w:r w:rsidRPr="002A238D">
        <w:rPr>
          <w:rFonts w:ascii="Times New Roman" w:hAnsi="Times New Roman"/>
          <w:i/>
          <w:sz w:val="22"/>
          <w:szCs w:val="22"/>
        </w:rPr>
        <w:tab/>
      </w:r>
      <w:r w:rsidRPr="002A238D">
        <w:rPr>
          <w:rFonts w:ascii="Times New Roman" w:hAnsi="Times New Roman"/>
          <w:sz w:val="22"/>
          <w:szCs w:val="22"/>
        </w:rPr>
        <w:t>$124,020</w:t>
      </w:r>
    </w:p>
    <w:p w14:paraId="12B7889A" w14:textId="77777777" w:rsidR="004831BE" w:rsidRPr="004879C0" w:rsidRDefault="004831BE" w:rsidP="00601DBB">
      <w:pPr>
        <w:ind w:left="360"/>
        <w:rPr>
          <w:rFonts w:ascii="Times New Roman" w:hAnsi="Times New Roman"/>
          <w:sz w:val="22"/>
          <w:szCs w:val="22"/>
        </w:rPr>
      </w:pPr>
    </w:p>
    <w:p w14:paraId="26004633" w14:textId="497EFB3B" w:rsidR="004831BE" w:rsidRPr="00DF23B2" w:rsidRDefault="004831BE" w:rsidP="00DF23B2">
      <w:pPr>
        <w:ind w:left="180"/>
        <w:rPr>
          <w:rFonts w:ascii="Times New Roman" w:hAnsi="Times New Roman"/>
          <w:b/>
          <w:szCs w:val="24"/>
        </w:rPr>
      </w:pPr>
      <w:r w:rsidRPr="00DF23B2">
        <w:rPr>
          <w:rFonts w:ascii="Times New Roman" w:hAnsi="Times New Roman"/>
          <w:b/>
          <w:szCs w:val="24"/>
        </w:rPr>
        <w:t>Institutes:</w:t>
      </w:r>
    </w:p>
    <w:p w14:paraId="2778F52E" w14:textId="77777777" w:rsidR="00F90E2E" w:rsidRPr="004879C0" w:rsidRDefault="00F90E2E" w:rsidP="00601DBB">
      <w:pPr>
        <w:ind w:left="360"/>
        <w:rPr>
          <w:rFonts w:ascii="Times New Roman" w:hAnsi="Times New Roman"/>
          <w:i/>
          <w:sz w:val="22"/>
          <w:szCs w:val="22"/>
        </w:rPr>
      </w:pPr>
    </w:p>
    <w:p w14:paraId="7391EC97" w14:textId="77777777" w:rsidR="004831BE" w:rsidRPr="004879C0" w:rsidRDefault="004831BE" w:rsidP="00601DBB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Title: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</w:r>
      <w:proofErr w:type="spellStart"/>
      <w:r w:rsidRPr="004879C0">
        <w:rPr>
          <w:rFonts w:ascii="Times New Roman" w:hAnsi="Times New Roman"/>
          <w:sz w:val="22"/>
          <w:szCs w:val="22"/>
        </w:rPr>
        <w:t>Kavli</w:t>
      </w:r>
      <w:proofErr w:type="spellEnd"/>
      <w:r w:rsidRPr="004879C0">
        <w:rPr>
          <w:rFonts w:ascii="Times New Roman" w:hAnsi="Times New Roman"/>
          <w:sz w:val="22"/>
          <w:szCs w:val="22"/>
        </w:rPr>
        <w:t xml:space="preserve"> Institute for Neural Circuitry at Columbia University</w:t>
      </w:r>
      <w:r w:rsidRPr="004879C0">
        <w:rPr>
          <w:rFonts w:ascii="Times New Roman" w:hAnsi="Times New Roman"/>
          <w:sz w:val="22"/>
          <w:szCs w:val="22"/>
        </w:rPr>
        <w:tab/>
      </w:r>
    </w:p>
    <w:p w14:paraId="402E436F" w14:textId="77777777" w:rsidR="004831BE" w:rsidRPr="004879C0" w:rsidRDefault="004831BE" w:rsidP="00601DBB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Director: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Eric Kandel</w:t>
      </w:r>
    </w:p>
    <w:p w14:paraId="49DDC66D" w14:textId="77777777" w:rsidR="004831BE" w:rsidRPr="004879C0" w:rsidRDefault="004831BE" w:rsidP="00601DBB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Co-Directors:</w:t>
      </w:r>
      <w:r w:rsidRPr="004879C0">
        <w:rPr>
          <w:rFonts w:ascii="Times New Roman" w:hAnsi="Times New Roman"/>
          <w:sz w:val="22"/>
          <w:szCs w:val="22"/>
        </w:rPr>
        <w:tab/>
        <w:t xml:space="preserve">Tom </w:t>
      </w:r>
      <w:proofErr w:type="spellStart"/>
      <w:r w:rsidRPr="004879C0">
        <w:rPr>
          <w:rFonts w:ascii="Times New Roman" w:hAnsi="Times New Roman"/>
          <w:sz w:val="22"/>
          <w:szCs w:val="22"/>
        </w:rPr>
        <w:t>Jessell</w:t>
      </w:r>
      <w:proofErr w:type="spellEnd"/>
      <w:r w:rsidRPr="004879C0">
        <w:rPr>
          <w:rFonts w:ascii="Times New Roman" w:hAnsi="Times New Roman"/>
          <w:sz w:val="22"/>
          <w:szCs w:val="22"/>
        </w:rPr>
        <w:t xml:space="preserve"> and </w:t>
      </w:r>
      <w:proofErr w:type="spellStart"/>
      <w:r w:rsidRPr="004879C0">
        <w:rPr>
          <w:rFonts w:ascii="Times New Roman" w:hAnsi="Times New Roman"/>
          <w:sz w:val="22"/>
          <w:szCs w:val="22"/>
        </w:rPr>
        <w:t>Rafa</w:t>
      </w:r>
      <w:proofErr w:type="spellEnd"/>
      <w:r w:rsidRPr="004879C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879C0">
        <w:rPr>
          <w:rFonts w:ascii="Times New Roman" w:hAnsi="Times New Roman"/>
          <w:sz w:val="22"/>
          <w:szCs w:val="22"/>
        </w:rPr>
        <w:t>Yuste</w:t>
      </w:r>
      <w:proofErr w:type="spellEnd"/>
      <w:r w:rsidRPr="004879C0">
        <w:rPr>
          <w:rFonts w:ascii="Times New Roman" w:hAnsi="Times New Roman"/>
          <w:sz w:val="22"/>
          <w:szCs w:val="22"/>
        </w:rPr>
        <w:t xml:space="preserve">  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</w:r>
    </w:p>
    <w:p w14:paraId="5C1219EA" w14:textId="77777777" w:rsidR="004831BE" w:rsidRPr="004879C0" w:rsidRDefault="004831BE" w:rsidP="00601DBB">
      <w:pPr>
        <w:ind w:left="2160" w:hanging="1800"/>
        <w:jc w:val="both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Faculty:</w:t>
      </w:r>
      <w:r w:rsidRPr="004879C0">
        <w:rPr>
          <w:rFonts w:ascii="Times New Roman" w:hAnsi="Times New Roman"/>
          <w:sz w:val="22"/>
          <w:szCs w:val="22"/>
        </w:rPr>
        <w:tab/>
        <w:t>Joy Hirsch, Richard Axel, Craig Bailey, Gerald Fischbach, Steven</w:t>
      </w:r>
      <w:r w:rsidR="00601DBB" w:rsidRPr="004879C0">
        <w:rPr>
          <w:rFonts w:ascii="Times New Roman" w:hAnsi="Times New Roman"/>
          <w:sz w:val="22"/>
          <w:szCs w:val="22"/>
        </w:rPr>
        <w:t xml:space="preserve"> </w:t>
      </w:r>
      <w:r w:rsidRPr="004879C0">
        <w:rPr>
          <w:rFonts w:ascii="Times New Roman" w:hAnsi="Times New Roman"/>
          <w:sz w:val="22"/>
          <w:szCs w:val="22"/>
          <w:lang w:val="de-DE"/>
        </w:rPr>
        <w:t>Siegelbaum, Rene Hen, Scott S</w:t>
      </w:r>
      <w:r w:rsidR="00601DBB" w:rsidRPr="004879C0">
        <w:rPr>
          <w:rFonts w:ascii="Times New Roman" w:hAnsi="Times New Roman"/>
          <w:sz w:val="22"/>
          <w:szCs w:val="22"/>
          <w:lang w:val="de-DE"/>
        </w:rPr>
        <w:t xml:space="preserve">mall, Michael Goldberg, Daniel </w:t>
      </w:r>
      <w:r w:rsidRPr="004879C0">
        <w:rPr>
          <w:rFonts w:ascii="Times New Roman" w:hAnsi="Times New Roman"/>
          <w:sz w:val="22"/>
          <w:szCs w:val="22"/>
        </w:rPr>
        <w:t>Salzman</w:t>
      </w:r>
    </w:p>
    <w:p w14:paraId="3D790970" w14:textId="77777777" w:rsidR="004831BE" w:rsidRPr="004879C0" w:rsidRDefault="004831BE" w:rsidP="00601DBB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Source:</w:t>
      </w:r>
      <w:r w:rsidRPr="004879C0">
        <w:rPr>
          <w:rFonts w:ascii="Times New Roman" w:hAnsi="Times New Roman"/>
          <w:i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 xml:space="preserve">The </w:t>
      </w:r>
      <w:proofErr w:type="spellStart"/>
      <w:r w:rsidRPr="004879C0">
        <w:rPr>
          <w:rFonts w:ascii="Times New Roman" w:hAnsi="Times New Roman"/>
          <w:sz w:val="22"/>
          <w:szCs w:val="22"/>
        </w:rPr>
        <w:t>Kavli</w:t>
      </w:r>
      <w:proofErr w:type="spellEnd"/>
      <w:r w:rsidRPr="004879C0">
        <w:rPr>
          <w:rFonts w:ascii="Times New Roman" w:hAnsi="Times New Roman"/>
          <w:sz w:val="22"/>
          <w:szCs w:val="22"/>
        </w:rPr>
        <w:t xml:space="preserve"> Foundation  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</w:r>
    </w:p>
    <w:p w14:paraId="676BE8F3" w14:textId="77777777" w:rsidR="004831BE" w:rsidRPr="004879C0" w:rsidRDefault="004831BE" w:rsidP="00601DBB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Start Date: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 xml:space="preserve">March 2004  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</w:r>
    </w:p>
    <w:p w14:paraId="31D49542" w14:textId="77777777" w:rsidR="004831BE" w:rsidRPr="004879C0" w:rsidRDefault="004831BE" w:rsidP="00601DBB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Total Amount:</w:t>
      </w:r>
      <w:r w:rsidRPr="004879C0">
        <w:rPr>
          <w:rFonts w:ascii="Times New Roman" w:hAnsi="Times New Roman"/>
          <w:sz w:val="22"/>
          <w:szCs w:val="22"/>
        </w:rPr>
        <w:t xml:space="preserve"> </w:t>
      </w:r>
      <w:r w:rsidRPr="004879C0">
        <w:rPr>
          <w:rFonts w:ascii="Times New Roman" w:hAnsi="Times New Roman"/>
          <w:sz w:val="22"/>
          <w:szCs w:val="22"/>
        </w:rPr>
        <w:tab/>
        <w:t>7.5 million</w:t>
      </w:r>
    </w:p>
    <w:p w14:paraId="0F192D18" w14:textId="24FB3714" w:rsidR="004831BE" w:rsidRPr="009B4A46" w:rsidRDefault="004831BE" w:rsidP="009B4A46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Role:</w:t>
      </w:r>
      <w:r w:rsidR="00601DBB" w:rsidRPr="004879C0">
        <w:rPr>
          <w:rFonts w:ascii="Times New Roman" w:hAnsi="Times New Roman"/>
          <w:sz w:val="22"/>
          <w:szCs w:val="22"/>
        </w:rPr>
        <w:tab/>
      </w:r>
      <w:r w:rsidR="00601DBB"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>Investigations of Neural Circuitry Using fMRI:  Human and Monkey</w:t>
      </w:r>
      <w:r w:rsidRPr="004879C0">
        <w:rPr>
          <w:rFonts w:ascii="Times New Roman" w:hAnsi="Times New Roman"/>
          <w:sz w:val="22"/>
          <w:szCs w:val="22"/>
        </w:rPr>
        <w:tab/>
      </w:r>
    </w:p>
    <w:p w14:paraId="3FAE465D" w14:textId="510C2318" w:rsidR="004831BE" w:rsidRPr="002B239A" w:rsidRDefault="004831BE" w:rsidP="002B239A">
      <w:pPr>
        <w:rPr>
          <w:rFonts w:ascii="Times New Roman" w:hAnsi="Times New Roman"/>
          <w:sz w:val="22"/>
          <w:szCs w:val="22"/>
        </w:rPr>
      </w:pPr>
    </w:p>
    <w:p w14:paraId="1BCE39BA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Title: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Pattern Recognition Mechanisms in Human Vision</w:t>
      </w:r>
    </w:p>
    <w:p w14:paraId="5189432D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Source: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NIH NEI 5 K07 EY00167 01/02/03</w:t>
      </w:r>
    </w:p>
    <w:p w14:paraId="19E2EE71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PI: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Joy Hirsch</w:t>
      </w:r>
    </w:p>
    <w:p w14:paraId="31E21767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Date: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12/01/79 - 11/30/82</w:t>
      </w:r>
    </w:p>
    <w:p w14:paraId="49A8A6A8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Amount: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$242,894</w:t>
      </w:r>
    </w:p>
    <w:p w14:paraId="660E4582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Percent Effort:</w:t>
      </w:r>
      <w:r w:rsidRPr="004879C0">
        <w:rPr>
          <w:rFonts w:ascii="Times New Roman" w:hAnsi="Times New Roman"/>
          <w:sz w:val="22"/>
          <w:szCs w:val="22"/>
        </w:rPr>
        <w:tab/>
        <w:t>95% (Maximum Total Effort at Yale)</w:t>
      </w:r>
    </w:p>
    <w:p w14:paraId="4C8D7B32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Role:</w:t>
      </w:r>
      <w:r w:rsidRPr="004879C0">
        <w:rPr>
          <w:rFonts w:ascii="Times New Roman" w:hAnsi="Times New Roman"/>
          <w:sz w:val="22"/>
          <w:szCs w:val="22"/>
        </w:rPr>
        <w:tab/>
      </w:r>
      <w:r w:rsidR="00EF0384"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>Psychophysical investigations of human pattern recognition</w:t>
      </w:r>
    </w:p>
    <w:p w14:paraId="6ABC0760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</w:p>
    <w:p w14:paraId="4A73E263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Title: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Limits of Pattern Discrimination in Human Vision</w:t>
      </w:r>
    </w:p>
    <w:p w14:paraId="5AC0DB1C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Source: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USAF (United States Air Force)</w:t>
      </w:r>
    </w:p>
    <w:p w14:paraId="33A2B7A2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Office of Scientific Research: F49620-83-C-0026</w:t>
      </w:r>
    </w:p>
    <w:p w14:paraId="046BA25D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PI: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Joy Hirsch</w:t>
      </w:r>
    </w:p>
    <w:p w14:paraId="30407B77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Date: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01/01/83 - 12/31/85</w:t>
      </w:r>
    </w:p>
    <w:p w14:paraId="34CD481E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Amount: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$351,744</w:t>
      </w:r>
    </w:p>
    <w:p w14:paraId="4254701B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Percent Effort:</w:t>
      </w:r>
      <w:r w:rsidRPr="004879C0">
        <w:rPr>
          <w:rFonts w:ascii="Times New Roman" w:hAnsi="Times New Roman"/>
          <w:sz w:val="22"/>
          <w:szCs w:val="22"/>
        </w:rPr>
        <w:tab/>
        <w:t>95% (Maximum Total Effort at Yale)</w:t>
      </w:r>
    </w:p>
    <w:p w14:paraId="3C5D810B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Role:</w:t>
      </w:r>
      <w:r w:rsidRPr="004879C0">
        <w:rPr>
          <w:rFonts w:ascii="Times New Roman" w:hAnsi="Times New Roman"/>
          <w:sz w:val="22"/>
          <w:szCs w:val="22"/>
        </w:rPr>
        <w:tab/>
      </w:r>
      <w:r w:rsidR="00EF0384"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>Psychophysical investigations of human vision and models of discrimination</w:t>
      </w:r>
    </w:p>
    <w:p w14:paraId="6A2C568A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</w:p>
    <w:p w14:paraId="4200DA47" w14:textId="77777777" w:rsidR="004831BE" w:rsidRPr="004879C0" w:rsidRDefault="004831BE" w:rsidP="00EF0384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Title:</w:t>
      </w:r>
      <w:r w:rsidRPr="004879C0">
        <w:rPr>
          <w:rFonts w:ascii="Times New Roman" w:hAnsi="Times New Roman"/>
          <w:sz w:val="22"/>
          <w:szCs w:val="22"/>
        </w:rPr>
        <w:tab/>
        <w:t>What Governs the Precision of Neural C</w:t>
      </w:r>
      <w:r w:rsidR="00EF0384" w:rsidRPr="004879C0">
        <w:rPr>
          <w:rFonts w:ascii="Times New Roman" w:hAnsi="Times New Roman"/>
          <w:sz w:val="22"/>
          <w:szCs w:val="22"/>
        </w:rPr>
        <w:t xml:space="preserve">omputation Responsible for </w:t>
      </w:r>
      <w:r w:rsidRPr="004879C0">
        <w:rPr>
          <w:rFonts w:ascii="Times New Roman" w:hAnsi="Times New Roman"/>
          <w:sz w:val="22"/>
          <w:szCs w:val="22"/>
        </w:rPr>
        <w:t>Human Spatial Discriminations?</w:t>
      </w:r>
    </w:p>
    <w:p w14:paraId="35C2B015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lastRenderedPageBreak/>
        <w:t>Source: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USAF- Office of Scientific Research AFOSR-86-0077</w:t>
      </w:r>
    </w:p>
    <w:p w14:paraId="08E9EAC0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PI: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Joy Hirsch</w:t>
      </w:r>
    </w:p>
    <w:p w14:paraId="10DF886B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Date: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01/01/86 - 12/31/88</w:t>
      </w:r>
    </w:p>
    <w:p w14:paraId="6A811AFB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Amount: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$242,286</w:t>
      </w:r>
    </w:p>
    <w:p w14:paraId="75F4EC2B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Percent Effort:</w:t>
      </w:r>
      <w:r w:rsidRPr="004879C0">
        <w:rPr>
          <w:rFonts w:ascii="Times New Roman" w:hAnsi="Times New Roman"/>
          <w:sz w:val="22"/>
          <w:szCs w:val="22"/>
        </w:rPr>
        <w:tab/>
        <w:t>95% (Maximum Total Effort at Yale)</w:t>
      </w:r>
    </w:p>
    <w:p w14:paraId="5015176B" w14:textId="77777777" w:rsidR="004831BE" w:rsidRPr="004879C0" w:rsidRDefault="004831BE" w:rsidP="00EF0384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Role:</w:t>
      </w:r>
      <w:r w:rsidR="00EF0384"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>Psychophysical investigation and computational models of spatial discrimination in human vision</w:t>
      </w:r>
    </w:p>
    <w:p w14:paraId="54304FFE" w14:textId="77777777" w:rsidR="004831BE" w:rsidRPr="004879C0" w:rsidRDefault="004831BE" w:rsidP="001E1C9A">
      <w:pPr>
        <w:rPr>
          <w:rFonts w:ascii="Times New Roman" w:hAnsi="Times New Roman"/>
          <w:sz w:val="22"/>
          <w:szCs w:val="22"/>
        </w:rPr>
      </w:pPr>
    </w:p>
    <w:p w14:paraId="5C79A13B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Title: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Limits of the Neural Computations for Human Spatial Discrimination</w:t>
      </w:r>
    </w:p>
    <w:p w14:paraId="412B4C18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Source: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USAF Office of Scientific Research AFOSR-88-C-0025</w:t>
      </w:r>
    </w:p>
    <w:p w14:paraId="351311A1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PI: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Joy Hirsch</w:t>
      </w:r>
    </w:p>
    <w:p w14:paraId="37983052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Date: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01/01/89 - 12/31/90</w:t>
      </w:r>
    </w:p>
    <w:p w14:paraId="648283AB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Amount: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$152,689</w:t>
      </w:r>
    </w:p>
    <w:p w14:paraId="7E0214B4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Percent Effort:</w:t>
      </w:r>
      <w:r w:rsidRPr="004879C0">
        <w:rPr>
          <w:rFonts w:ascii="Times New Roman" w:hAnsi="Times New Roman"/>
          <w:sz w:val="22"/>
          <w:szCs w:val="22"/>
        </w:rPr>
        <w:tab/>
        <w:t>95% (Maximum Total Effort at Yale)</w:t>
      </w:r>
    </w:p>
    <w:p w14:paraId="30E13893" w14:textId="77777777" w:rsidR="004831BE" w:rsidRPr="004879C0" w:rsidRDefault="004831BE" w:rsidP="00EF0384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Role:</w:t>
      </w:r>
      <w:r w:rsidRPr="004879C0">
        <w:rPr>
          <w:rFonts w:ascii="Times New Roman" w:hAnsi="Times New Roman"/>
          <w:sz w:val="22"/>
          <w:szCs w:val="22"/>
        </w:rPr>
        <w:tab/>
        <w:t>Psychophysical studies of human spatial discrimination and biological limitations to spatial resolution including the spatial metric of the photoreceptor lattice</w:t>
      </w:r>
    </w:p>
    <w:p w14:paraId="4B442A8E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</w:p>
    <w:p w14:paraId="11216A8C" w14:textId="77777777" w:rsidR="004831BE" w:rsidRPr="004879C0" w:rsidRDefault="004831BE" w:rsidP="00EF0384">
      <w:pPr>
        <w:tabs>
          <w:tab w:val="left" w:pos="2160"/>
        </w:tabs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Title:</w:t>
      </w:r>
      <w:r w:rsidRPr="004879C0">
        <w:rPr>
          <w:rFonts w:ascii="Times New Roman" w:hAnsi="Times New Roman"/>
          <w:sz w:val="22"/>
          <w:szCs w:val="22"/>
        </w:rPr>
        <w:tab/>
        <w:t>Identification of the Cortical Pathways that Partici</w:t>
      </w:r>
      <w:r w:rsidR="00EF0384" w:rsidRPr="004879C0">
        <w:rPr>
          <w:rFonts w:ascii="Times New Roman" w:hAnsi="Times New Roman"/>
          <w:sz w:val="22"/>
          <w:szCs w:val="22"/>
        </w:rPr>
        <w:t xml:space="preserve">pate in the Relief of </w:t>
      </w:r>
      <w:r w:rsidRPr="004879C0">
        <w:rPr>
          <w:rFonts w:ascii="Times New Roman" w:hAnsi="Times New Roman"/>
          <w:sz w:val="22"/>
          <w:szCs w:val="22"/>
        </w:rPr>
        <w:t xml:space="preserve">Chronic </w:t>
      </w:r>
      <w:r w:rsidR="00EF0384" w:rsidRPr="004879C0">
        <w:rPr>
          <w:rFonts w:ascii="Times New Roman" w:hAnsi="Times New Roman"/>
          <w:sz w:val="22"/>
          <w:szCs w:val="22"/>
        </w:rPr>
        <w:t xml:space="preserve">Pain </w:t>
      </w:r>
      <w:r w:rsidRPr="004879C0">
        <w:rPr>
          <w:rFonts w:ascii="Times New Roman" w:hAnsi="Times New Roman"/>
          <w:sz w:val="22"/>
          <w:szCs w:val="22"/>
        </w:rPr>
        <w:t>Using fMRI</w:t>
      </w:r>
    </w:p>
    <w:p w14:paraId="4A0131FC" w14:textId="77777777" w:rsidR="004831BE" w:rsidRPr="004879C0" w:rsidRDefault="004831BE" w:rsidP="003C40A7">
      <w:pPr>
        <w:tabs>
          <w:tab w:val="left" w:pos="2160"/>
        </w:tabs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Source:</w:t>
      </w:r>
      <w:r w:rsidRPr="004879C0">
        <w:rPr>
          <w:rFonts w:ascii="Times New Roman" w:hAnsi="Times New Roman"/>
          <w:sz w:val="22"/>
          <w:szCs w:val="22"/>
        </w:rPr>
        <w:tab/>
        <w:t>Dana Clinical Hypothesis in Neuroscience</w:t>
      </w:r>
    </w:p>
    <w:p w14:paraId="2AE76212" w14:textId="77777777" w:rsidR="004831BE" w:rsidRPr="004879C0" w:rsidRDefault="004831BE" w:rsidP="003C40A7">
      <w:pPr>
        <w:tabs>
          <w:tab w:val="left" w:pos="2160"/>
        </w:tabs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PI:</w:t>
      </w:r>
      <w:r w:rsidRPr="004879C0">
        <w:rPr>
          <w:rFonts w:ascii="Times New Roman" w:hAnsi="Times New Roman"/>
          <w:sz w:val="22"/>
          <w:szCs w:val="22"/>
        </w:rPr>
        <w:tab/>
        <w:t>Joy Hirsch</w:t>
      </w:r>
    </w:p>
    <w:p w14:paraId="09AA17FF" w14:textId="77777777" w:rsidR="004831BE" w:rsidRPr="004879C0" w:rsidRDefault="004831BE" w:rsidP="003C40A7">
      <w:pPr>
        <w:tabs>
          <w:tab w:val="left" w:pos="2160"/>
        </w:tabs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Date:</w:t>
      </w:r>
      <w:r w:rsidRPr="004879C0">
        <w:rPr>
          <w:rFonts w:ascii="Times New Roman" w:hAnsi="Times New Roman"/>
          <w:sz w:val="22"/>
          <w:szCs w:val="22"/>
        </w:rPr>
        <w:tab/>
        <w:t>1995 - 1998</w:t>
      </w:r>
    </w:p>
    <w:p w14:paraId="5D6741BD" w14:textId="77777777" w:rsidR="004831BE" w:rsidRPr="004879C0" w:rsidRDefault="004831BE" w:rsidP="003C40A7">
      <w:pPr>
        <w:tabs>
          <w:tab w:val="left" w:pos="2160"/>
        </w:tabs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Amount:</w:t>
      </w:r>
      <w:r w:rsidRPr="004879C0">
        <w:rPr>
          <w:rFonts w:ascii="Times New Roman" w:hAnsi="Times New Roman"/>
          <w:sz w:val="22"/>
          <w:szCs w:val="22"/>
        </w:rPr>
        <w:tab/>
        <w:t>$100,000</w:t>
      </w:r>
    </w:p>
    <w:p w14:paraId="5D51E106" w14:textId="77777777" w:rsidR="004831BE" w:rsidRPr="004879C0" w:rsidRDefault="004831BE" w:rsidP="003C40A7">
      <w:pPr>
        <w:tabs>
          <w:tab w:val="left" w:pos="2160"/>
        </w:tabs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Percent Effort:</w:t>
      </w:r>
      <w:r w:rsidRPr="004879C0">
        <w:rPr>
          <w:rFonts w:ascii="Times New Roman" w:hAnsi="Times New Roman"/>
          <w:sz w:val="22"/>
          <w:szCs w:val="22"/>
        </w:rPr>
        <w:tab/>
        <w:t>35% (Out of 100% Total Allowable at MSKCC)</w:t>
      </w:r>
    </w:p>
    <w:p w14:paraId="29329C91" w14:textId="77777777" w:rsidR="004831BE" w:rsidRPr="004879C0" w:rsidRDefault="004831BE" w:rsidP="003C40A7">
      <w:pPr>
        <w:tabs>
          <w:tab w:val="left" w:pos="2160"/>
        </w:tabs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Role:</w:t>
      </w:r>
      <w:r w:rsidRPr="004879C0">
        <w:rPr>
          <w:rFonts w:ascii="Times New Roman" w:hAnsi="Times New Roman"/>
          <w:sz w:val="22"/>
          <w:szCs w:val="22"/>
        </w:rPr>
        <w:tab/>
        <w:t>Functional MRI studies of chronic pain mechanisms</w:t>
      </w:r>
    </w:p>
    <w:p w14:paraId="15AD240C" w14:textId="77777777" w:rsidR="004831BE" w:rsidRPr="004879C0" w:rsidRDefault="004831BE" w:rsidP="003C40A7">
      <w:pPr>
        <w:tabs>
          <w:tab w:val="left" w:pos="2160"/>
        </w:tabs>
        <w:ind w:left="360"/>
        <w:rPr>
          <w:rFonts w:ascii="Times New Roman" w:hAnsi="Times New Roman"/>
          <w:i/>
          <w:sz w:val="22"/>
          <w:szCs w:val="22"/>
        </w:rPr>
      </w:pPr>
    </w:p>
    <w:p w14:paraId="2E4C8AC5" w14:textId="77777777" w:rsidR="004831BE" w:rsidRPr="004879C0" w:rsidRDefault="004831BE" w:rsidP="003C40A7">
      <w:pPr>
        <w:tabs>
          <w:tab w:val="left" w:pos="2160"/>
        </w:tabs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Title:</w:t>
      </w:r>
      <w:r w:rsidRPr="004879C0">
        <w:rPr>
          <w:rFonts w:ascii="Times New Roman" w:hAnsi="Times New Roman"/>
          <w:sz w:val="22"/>
          <w:szCs w:val="22"/>
        </w:rPr>
        <w:tab/>
        <w:t>Cortical Localization of Relief of Pain</w:t>
      </w:r>
    </w:p>
    <w:p w14:paraId="49747A10" w14:textId="77777777" w:rsidR="004831BE" w:rsidRPr="004879C0" w:rsidRDefault="004831BE" w:rsidP="003C40A7">
      <w:pPr>
        <w:tabs>
          <w:tab w:val="left" w:pos="2160"/>
        </w:tabs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Source:</w:t>
      </w:r>
      <w:r w:rsidRPr="004879C0">
        <w:rPr>
          <w:rFonts w:ascii="Times New Roman" w:hAnsi="Times New Roman"/>
          <w:sz w:val="22"/>
          <w:szCs w:val="22"/>
        </w:rPr>
        <w:tab/>
        <w:t>Johnson &amp; Johnson Focused Giving Program</w:t>
      </w:r>
    </w:p>
    <w:p w14:paraId="147B9121" w14:textId="77777777" w:rsidR="004831BE" w:rsidRPr="004879C0" w:rsidRDefault="004831BE" w:rsidP="003C40A7">
      <w:pPr>
        <w:tabs>
          <w:tab w:val="left" w:pos="2160"/>
        </w:tabs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PI:</w:t>
      </w:r>
      <w:r w:rsidRPr="004879C0">
        <w:rPr>
          <w:rFonts w:ascii="Times New Roman" w:hAnsi="Times New Roman"/>
          <w:sz w:val="22"/>
          <w:szCs w:val="22"/>
        </w:rPr>
        <w:tab/>
        <w:t>Joy Hirsch</w:t>
      </w:r>
    </w:p>
    <w:p w14:paraId="637B663E" w14:textId="77777777" w:rsidR="004831BE" w:rsidRPr="004879C0" w:rsidRDefault="004831BE" w:rsidP="003C40A7">
      <w:pPr>
        <w:tabs>
          <w:tab w:val="left" w:pos="2160"/>
        </w:tabs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Date:</w:t>
      </w:r>
      <w:r w:rsidRPr="004879C0">
        <w:rPr>
          <w:rFonts w:ascii="Times New Roman" w:hAnsi="Times New Roman"/>
          <w:sz w:val="22"/>
          <w:szCs w:val="22"/>
        </w:rPr>
        <w:tab/>
        <w:t>1996 - 1999</w:t>
      </w:r>
    </w:p>
    <w:p w14:paraId="100E4EC3" w14:textId="77777777" w:rsidR="004831BE" w:rsidRPr="004879C0" w:rsidRDefault="004831BE" w:rsidP="003C40A7">
      <w:pPr>
        <w:tabs>
          <w:tab w:val="left" w:pos="2160"/>
        </w:tabs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Amount:</w:t>
      </w:r>
      <w:r w:rsidRPr="004879C0">
        <w:rPr>
          <w:rFonts w:ascii="Times New Roman" w:hAnsi="Times New Roman"/>
          <w:sz w:val="22"/>
          <w:szCs w:val="22"/>
        </w:rPr>
        <w:tab/>
        <w:t>$195,000</w:t>
      </w:r>
    </w:p>
    <w:p w14:paraId="0FF05A72" w14:textId="77777777" w:rsidR="004831BE" w:rsidRPr="004879C0" w:rsidRDefault="004831BE" w:rsidP="003C40A7">
      <w:pPr>
        <w:tabs>
          <w:tab w:val="left" w:pos="2160"/>
        </w:tabs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Percent Effort:</w:t>
      </w:r>
      <w:r w:rsidRPr="004879C0">
        <w:rPr>
          <w:rFonts w:ascii="Times New Roman" w:hAnsi="Times New Roman"/>
          <w:sz w:val="22"/>
          <w:szCs w:val="22"/>
        </w:rPr>
        <w:tab/>
        <w:t>35% (Out of 100% Total Allowable at MSKCC)</w:t>
      </w:r>
    </w:p>
    <w:p w14:paraId="12CA8575" w14:textId="77777777" w:rsidR="004831BE" w:rsidRPr="004879C0" w:rsidRDefault="004831BE" w:rsidP="00EF0384">
      <w:pPr>
        <w:tabs>
          <w:tab w:val="left" w:pos="2160"/>
        </w:tabs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Role:</w:t>
      </w:r>
      <w:r w:rsidRPr="004879C0">
        <w:rPr>
          <w:rFonts w:ascii="Times New Roman" w:hAnsi="Times New Roman"/>
          <w:sz w:val="22"/>
          <w:szCs w:val="22"/>
        </w:rPr>
        <w:tab/>
        <w:t>Functional MRI studies of chronic pain mechanis</w:t>
      </w:r>
      <w:r w:rsidR="00EF0384" w:rsidRPr="004879C0">
        <w:rPr>
          <w:rFonts w:ascii="Times New Roman" w:hAnsi="Times New Roman"/>
          <w:sz w:val="22"/>
          <w:szCs w:val="22"/>
        </w:rPr>
        <w:t xml:space="preserve">ms and the treatment effects of </w:t>
      </w:r>
      <w:r w:rsidRPr="004879C0">
        <w:rPr>
          <w:rFonts w:ascii="Times New Roman" w:hAnsi="Times New Roman"/>
          <w:sz w:val="22"/>
          <w:szCs w:val="22"/>
        </w:rPr>
        <w:t>Topiramate</w:t>
      </w:r>
    </w:p>
    <w:p w14:paraId="7E6E9C43" w14:textId="77777777" w:rsidR="004831BE" w:rsidRPr="004879C0" w:rsidRDefault="004831BE" w:rsidP="003C40A7">
      <w:pPr>
        <w:tabs>
          <w:tab w:val="left" w:pos="2160"/>
        </w:tabs>
        <w:ind w:left="360"/>
        <w:rPr>
          <w:rFonts w:ascii="Times New Roman" w:hAnsi="Times New Roman"/>
          <w:sz w:val="22"/>
          <w:szCs w:val="22"/>
        </w:rPr>
      </w:pPr>
    </w:p>
    <w:p w14:paraId="746DB078" w14:textId="77777777" w:rsidR="004831BE" w:rsidRPr="004879C0" w:rsidRDefault="004831BE" w:rsidP="003C40A7">
      <w:pPr>
        <w:tabs>
          <w:tab w:val="left" w:pos="2160"/>
        </w:tabs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Title:</w:t>
      </w:r>
      <w:r w:rsidRPr="004879C0">
        <w:rPr>
          <w:rFonts w:ascii="Times New Roman" w:hAnsi="Times New Roman"/>
          <w:sz w:val="22"/>
          <w:szCs w:val="22"/>
        </w:rPr>
        <w:tab/>
        <w:t>Investigation of Human Visual Perception using fMRI</w:t>
      </w:r>
    </w:p>
    <w:p w14:paraId="2F17EECB" w14:textId="77777777" w:rsidR="004831BE" w:rsidRPr="004879C0" w:rsidRDefault="004831BE" w:rsidP="003C40A7">
      <w:pPr>
        <w:tabs>
          <w:tab w:val="left" w:pos="2160"/>
        </w:tabs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Source:</w:t>
      </w:r>
      <w:r w:rsidRPr="004879C0">
        <w:rPr>
          <w:rFonts w:ascii="Times New Roman" w:hAnsi="Times New Roman"/>
          <w:sz w:val="22"/>
          <w:szCs w:val="22"/>
        </w:rPr>
        <w:tab/>
        <w:t>Mary L. Ralph Designated Fund</w:t>
      </w:r>
    </w:p>
    <w:p w14:paraId="4430BDAF" w14:textId="77777777" w:rsidR="004831BE" w:rsidRPr="004879C0" w:rsidRDefault="004831BE" w:rsidP="003C40A7">
      <w:pPr>
        <w:tabs>
          <w:tab w:val="left" w:pos="2160"/>
        </w:tabs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PI:</w:t>
      </w:r>
      <w:r w:rsidRPr="004879C0">
        <w:rPr>
          <w:rFonts w:ascii="Times New Roman" w:hAnsi="Times New Roman"/>
          <w:sz w:val="22"/>
          <w:szCs w:val="22"/>
        </w:rPr>
        <w:tab/>
        <w:t>Joy Hirsch and Rafael Maloch (Wietzman Institute)</w:t>
      </w:r>
    </w:p>
    <w:p w14:paraId="1CE9B78C" w14:textId="77777777" w:rsidR="004831BE" w:rsidRPr="004879C0" w:rsidRDefault="004831BE" w:rsidP="003C40A7">
      <w:pPr>
        <w:tabs>
          <w:tab w:val="left" w:pos="2160"/>
        </w:tabs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Date:</w:t>
      </w:r>
      <w:r w:rsidRPr="004879C0">
        <w:rPr>
          <w:rFonts w:ascii="Times New Roman" w:hAnsi="Times New Roman"/>
          <w:sz w:val="22"/>
          <w:szCs w:val="22"/>
        </w:rPr>
        <w:tab/>
        <w:t>1997 - 2000</w:t>
      </w:r>
    </w:p>
    <w:p w14:paraId="4D332896" w14:textId="77777777" w:rsidR="004831BE" w:rsidRPr="004879C0" w:rsidRDefault="004831BE" w:rsidP="003C40A7">
      <w:pPr>
        <w:tabs>
          <w:tab w:val="left" w:pos="2160"/>
        </w:tabs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Amount:</w:t>
      </w:r>
      <w:r w:rsidRPr="004879C0">
        <w:rPr>
          <w:rFonts w:ascii="Times New Roman" w:hAnsi="Times New Roman"/>
          <w:sz w:val="22"/>
          <w:szCs w:val="22"/>
        </w:rPr>
        <w:tab/>
        <w:t>$90,000</w:t>
      </w:r>
    </w:p>
    <w:p w14:paraId="3EA8DB35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Percent Effort:</w:t>
      </w:r>
      <w:r w:rsidRPr="004879C0">
        <w:rPr>
          <w:rFonts w:ascii="Times New Roman" w:hAnsi="Times New Roman"/>
          <w:sz w:val="22"/>
          <w:szCs w:val="22"/>
        </w:rPr>
        <w:tab/>
        <w:t>25% (Out of 100% Total Allowable at MSKCC)</w:t>
      </w:r>
    </w:p>
    <w:p w14:paraId="6EEE5C7D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Role:</w:t>
      </w:r>
      <w:r w:rsidRPr="004879C0">
        <w:rPr>
          <w:rFonts w:ascii="Times New Roman" w:hAnsi="Times New Roman"/>
          <w:sz w:val="22"/>
          <w:szCs w:val="22"/>
        </w:rPr>
        <w:tab/>
      </w:r>
      <w:r w:rsidR="00EF0384"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>fMRI Studies of Object Recognition/Cross Co-PI Lab Student Exchange</w:t>
      </w:r>
    </w:p>
    <w:p w14:paraId="495F1840" w14:textId="77777777" w:rsidR="004831BE" w:rsidRPr="004879C0" w:rsidRDefault="004831BE" w:rsidP="003C40A7">
      <w:pPr>
        <w:tabs>
          <w:tab w:val="left" w:pos="2160"/>
        </w:tabs>
        <w:ind w:left="360"/>
        <w:rPr>
          <w:rFonts w:ascii="Times New Roman" w:hAnsi="Times New Roman"/>
          <w:sz w:val="22"/>
          <w:szCs w:val="22"/>
        </w:rPr>
      </w:pPr>
    </w:p>
    <w:p w14:paraId="60323E5E" w14:textId="77777777" w:rsidR="004831BE" w:rsidRPr="004879C0" w:rsidRDefault="004831BE" w:rsidP="003C40A7">
      <w:pPr>
        <w:tabs>
          <w:tab w:val="left" w:pos="2160"/>
        </w:tabs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Title:</w:t>
      </w:r>
      <w:r w:rsidRPr="004879C0">
        <w:rPr>
          <w:rFonts w:ascii="Times New Roman" w:hAnsi="Times New Roman"/>
          <w:sz w:val="22"/>
          <w:szCs w:val="22"/>
        </w:rPr>
        <w:tab/>
        <w:t>fMRI Investigations of Treatments for Chronic Pain</w:t>
      </w:r>
    </w:p>
    <w:p w14:paraId="028F844E" w14:textId="77777777" w:rsidR="004831BE" w:rsidRPr="004879C0" w:rsidRDefault="004831BE" w:rsidP="003C40A7">
      <w:pPr>
        <w:tabs>
          <w:tab w:val="left" w:pos="2160"/>
        </w:tabs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Source:</w:t>
      </w:r>
      <w:r w:rsidRPr="004879C0">
        <w:rPr>
          <w:rFonts w:ascii="Times New Roman" w:hAnsi="Times New Roman"/>
          <w:sz w:val="22"/>
          <w:szCs w:val="22"/>
        </w:rPr>
        <w:tab/>
        <w:t>The Perkin Fund</w:t>
      </w:r>
    </w:p>
    <w:p w14:paraId="56D343E1" w14:textId="77777777" w:rsidR="004831BE" w:rsidRPr="004879C0" w:rsidRDefault="004831BE" w:rsidP="003C40A7">
      <w:pPr>
        <w:tabs>
          <w:tab w:val="left" w:pos="2160"/>
        </w:tabs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PI:</w:t>
      </w:r>
      <w:r w:rsidRPr="004879C0">
        <w:rPr>
          <w:rFonts w:ascii="Times New Roman" w:hAnsi="Times New Roman"/>
          <w:sz w:val="22"/>
          <w:szCs w:val="22"/>
        </w:rPr>
        <w:tab/>
        <w:t>Joy Hirsch</w:t>
      </w:r>
    </w:p>
    <w:p w14:paraId="01DFFAA4" w14:textId="77777777" w:rsidR="004831BE" w:rsidRPr="004879C0" w:rsidRDefault="004831BE" w:rsidP="003C40A7">
      <w:pPr>
        <w:tabs>
          <w:tab w:val="left" w:pos="2160"/>
        </w:tabs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Date:</w:t>
      </w:r>
      <w:r w:rsidRPr="004879C0">
        <w:rPr>
          <w:rFonts w:ascii="Times New Roman" w:hAnsi="Times New Roman"/>
          <w:sz w:val="22"/>
          <w:szCs w:val="22"/>
        </w:rPr>
        <w:tab/>
        <w:t>1998 - 1999</w:t>
      </w:r>
    </w:p>
    <w:p w14:paraId="089F1F47" w14:textId="77777777" w:rsidR="004831BE" w:rsidRPr="004879C0" w:rsidRDefault="004831BE" w:rsidP="003C40A7">
      <w:pPr>
        <w:tabs>
          <w:tab w:val="left" w:pos="2160"/>
        </w:tabs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Amount:</w:t>
      </w:r>
      <w:r w:rsidRPr="004879C0">
        <w:rPr>
          <w:rFonts w:ascii="Times New Roman" w:hAnsi="Times New Roman"/>
          <w:sz w:val="22"/>
          <w:szCs w:val="22"/>
        </w:rPr>
        <w:tab/>
        <w:t>$25,000</w:t>
      </w:r>
    </w:p>
    <w:p w14:paraId="5B7F9506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Percent Effort:</w:t>
      </w:r>
      <w:r w:rsidRPr="004879C0">
        <w:rPr>
          <w:rFonts w:ascii="Times New Roman" w:hAnsi="Times New Roman"/>
          <w:sz w:val="22"/>
          <w:szCs w:val="22"/>
        </w:rPr>
        <w:tab/>
        <w:t>15% (Out of 100% Total Allowable at MSKCC)</w:t>
      </w:r>
    </w:p>
    <w:p w14:paraId="4884FAC9" w14:textId="77777777" w:rsidR="004831BE" w:rsidRPr="004879C0" w:rsidRDefault="004831BE" w:rsidP="00EF0384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Role:</w:t>
      </w:r>
      <w:r w:rsidRPr="004879C0">
        <w:rPr>
          <w:rFonts w:ascii="Times New Roman" w:hAnsi="Times New Roman"/>
          <w:sz w:val="22"/>
          <w:szCs w:val="22"/>
        </w:rPr>
        <w:tab/>
        <w:t>Functional imaging investigations to test the hypotheses that neural responses in</w:t>
      </w:r>
      <w:r w:rsidR="00EF0384" w:rsidRPr="004879C0">
        <w:rPr>
          <w:rFonts w:ascii="Times New Roman" w:hAnsi="Times New Roman"/>
          <w:sz w:val="22"/>
          <w:szCs w:val="22"/>
        </w:rPr>
        <w:t xml:space="preserve"> </w:t>
      </w:r>
      <w:r w:rsidRPr="004879C0">
        <w:rPr>
          <w:rFonts w:ascii="Times New Roman" w:hAnsi="Times New Roman"/>
          <w:sz w:val="22"/>
          <w:szCs w:val="22"/>
        </w:rPr>
        <w:t>chronic pain syndromes involve a persistent signal and failure of a mechanism to terminate the effects of stimulation</w:t>
      </w:r>
    </w:p>
    <w:p w14:paraId="3095C5FD" w14:textId="77777777" w:rsidR="004831BE" w:rsidRPr="004879C0" w:rsidRDefault="004831BE" w:rsidP="003C40A7">
      <w:pPr>
        <w:tabs>
          <w:tab w:val="left" w:pos="2250"/>
        </w:tabs>
        <w:ind w:left="360"/>
        <w:rPr>
          <w:rFonts w:ascii="Times New Roman" w:hAnsi="Times New Roman"/>
          <w:sz w:val="22"/>
          <w:szCs w:val="22"/>
        </w:rPr>
      </w:pPr>
    </w:p>
    <w:p w14:paraId="7CD953FF" w14:textId="77777777" w:rsidR="004831BE" w:rsidRPr="004879C0" w:rsidRDefault="004831BE" w:rsidP="00EF0384">
      <w:pPr>
        <w:tabs>
          <w:tab w:val="left" w:pos="2160"/>
        </w:tabs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Title:</w:t>
      </w:r>
      <w:r w:rsidRPr="004879C0">
        <w:rPr>
          <w:rFonts w:ascii="Times New Roman" w:hAnsi="Times New Roman"/>
          <w:sz w:val="22"/>
          <w:szCs w:val="22"/>
        </w:rPr>
        <w:tab/>
        <w:t xml:space="preserve">An Investigation of the Specific CNS Effects </w:t>
      </w:r>
      <w:r w:rsidR="00EF0384" w:rsidRPr="004879C0">
        <w:rPr>
          <w:rFonts w:ascii="Times New Roman" w:hAnsi="Times New Roman"/>
          <w:sz w:val="22"/>
          <w:szCs w:val="22"/>
        </w:rPr>
        <w:t xml:space="preserve">of Topiramate in the Treatment </w:t>
      </w:r>
      <w:r w:rsidRPr="004879C0">
        <w:rPr>
          <w:rFonts w:ascii="Times New Roman" w:hAnsi="Times New Roman"/>
          <w:sz w:val="22"/>
          <w:szCs w:val="22"/>
        </w:rPr>
        <w:t>of Sympathetically Maintained Pain Using fMRI</w:t>
      </w:r>
    </w:p>
    <w:p w14:paraId="38785CB7" w14:textId="77777777" w:rsidR="004831BE" w:rsidRPr="004879C0" w:rsidRDefault="004831BE" w:rsidP="003C40A7">
      <w:pPr>
        <w:tabs>
          <w:tab w:val="left" w:pos="2160"/>
        </w:tabs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Source:</w:t>
      </w:r>
      <w:r w:rsidRPr="004879C0">
        <w:rPr>
          <w:rFonts w:ascii="Times New Roman" w:hAnsi="Times New Roman"/>
          <w:sz w:val="22"/>
          <w:szCs w:val="22"/>
        </w:rPr>
        <w:tab/>
        <w:t>R. W. Johnson Pharmaceutical Research Institute</w:t>
      </w:r>
    </w:p>
    <w:p w14:paraId="7C89B4B7" w14:textId="77777777" w:rsidR="004831BE" w:rsidRPr="004879C0" w:rsidRDefault="004831BE" w:rsidP="003C40A7">
      <w:pPr>
        <w:pStyle w:val="Footer"/>
        <w:tabs>
          <w:tab w:val="clear" w:pos="4320"/>
          <w:tab w:val="clear" w:pos="8640"/>
          <w:tab w:val="left" w:pos="2160"/>
        </w:tabs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PI:</w:t>
      </w:r>
      <w:r w:rsidRPr="004879C0">
        <w:rPr>
          <w:rFonts w:ascii="Times New Roman" w:hAnsi="Times New Roman"/>
          <w:sz w:val="22"/>
          <w:szCs w:val="22"/>
        </w:rPr>
        <w:tab/>
        <w:t>Joy Hirsch</w:t>
      </w:r>
    </w:p>
    <w:p w14:paraId="49E6C152" w14:textId="77777777" w:rsidR="004831BE" w:rsidRPr="004879C0" w:rsidRDefault="004831BE" w:rsidP="003C40A7">
      <w:pPr>
        <w:tabs>
          <w:tab w:val="left" w:pos="2160"/>
        </w:tabs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Date:</w:t>
      </w:r>
      <w:r w:rsidRPr="004879C0">
        <w:rPr>
          <w:rFonts w:ascii="Times New Roman" w:hAnsi="Times New Roman"/>
          <w:sz w:val="22"/>
          <w:szCs w:val="22"/>
        </w:rPr>
        <w:tab/>
        <w:t>1998 - 2001</w:t>
      </w:r>
    </w:p>
    <w:p w14:paraId="349355E9" w14:textId="77777777" w:rsidR="004831BE" w:rsidRPr="004879C0" w:rsidRDefault="004831BE" w:rsidP="003C40A7">
      <w:pPr>
        <w:tabs>
          <w:tab w:val="left" w:pos="2160"/>
        </w:tabs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lastRenderedPageBreak/>
        <w:t>Amount:</w:t>
      </w:r>
      <w:r w:rsidRPr="004879C0">
        <w:rPr>
          <w:rFonts w:ascii="Times New Roman" w:hAnsi="Times New Roman"/>
          <w:sz w:val="22"/>
          <w:szCs w:val="22"/>
        </w:rPr>
        <w:tab/>
        <w:t>$447,000</w:t>
      </w:r>
    </w:p>
    <w:p w14:paraId="13538D6F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Percent Effort:</w:t>
      </w:r>
      <w:r w:rsidRPr="004879C0">
        <w:rPr>
          <w:rFonts w:ascii="Times New Roman" w:hAnsi="Times New Roman"/>
          <w:sz w:val="22"/>
          <w:szCs w:val="22"/>
        </w:rPr>
        <w:tab/>
        <w:t>50% (Out of 100% Total Allowable at MSKCC)</w:t>
      </w:r>
    </w:p>
    <w:p w14:paraId="0765A13C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Role:</w:t>
      </w:r>
      <w:r w:rsidRPr="004879C0">
        <w:rPr>
          <w:rFonts w:ascii="Times New Roman" w:hAnsi="Times New Roman"/>
          <w:sz w:val="22"/>
          <w:szCs w:val="22"/>
        </w:rPr>
        <w:tab/>
      </w:r>
      <w:r w:rsidR="00EF0384"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>Clinical trial treatment study for chronic pain using Topiramate</w:t>
      </w:r>
    </w:p>
    <w:p w14:paraId="60E74054" w14:textId="77777777" w:rsidR="004831BE" w:rsidRPr="004879C0" w:rsidRDefault="004831BE" w:rsidP="003C40A7">
      <w:pPr>
        <w:tabs>
          <w:tab w:val="left" w:pos="2160"/>
        </w:tabs>
        <w:ind w:left="360"/>
        <w:rPr>
          <w:rFonts w:ascii="Times New Roman" w:hAnsi="Times New Roman"/>
          <w:b/>
          <w:sz w:val="22"/>
          <w:szCs w:val="22"/>
        </w:rPr>
      </w:pPr>
    </w:p>
    <w:p w14:paraId="229BC5F0" w14:textId="77777777" w:rsidR="004831BE" w:rsidRPr="004879C0" w:rsidRDefault="004831BE" w:rsidP="003C40A7">
      <w:pPr>
        <w:tabs>
          <w:tab w:val="left" w:pos="2160"/>
        </w:tabs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Title:</w:t>
      </w:r>
      <w:r w:rsidRPr="004879C0">
        <w:rPr>
          <w:rFonts w:ascii="Times New Roman" w:hAnsi="Times New Roman"/>
          <w:sz w:val="22"/>
          <w:szCs w:val="22"/>
        </w:rPr>
        <w:tab/>
        <w:t>Functional Maps to Aid Neurosurgical Planning using fMRI: Adults &amp; Children</w:t>
      </w:r>
    </w:p>
    <w:p w14:paraId="4D053F7C" w14:textId="77777777" w:rsidR="004831BE" w:rsidRPr="004879C0" w:rsidRDefault="004831BE" w:rsidP="003C40A7">
      <w:pPr>
        <w:tabs>
          <w:tab w:val="left" w:pos="2160"/>
        </w:tabs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Source:</w:t>
      </w:r>
      <w:r w:rsidRPr="004879C0">
        <w:rPr>
          <w:rFonts w:ascii="Times New Roman" w:hAnsi="Times New Roman"/>
          <w:sz w:val="22"/>
          <w:szCs w:val="22"/>
        </w:rPr>
        <w:tab/>
        <w:t>DeWitt Research Foundation</w:t>
      </w:r>
    </w:p>
    <w:p w14:paraId="5D6153D5" w14:textId="77777777" w:rsidR="004831BE" w:rsidRPr="004879C0" w:rsidRDefault="004831BE" w:rsidP="003C40A7">
      <w:pPr>
        <w:tabs>
          <w:tab w:val="left" w:pos="2160"/>
        </w:tabs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PI:</w:t>
      </w:r>
      <w:r w:rsidRPr="004879C0">
        <w:rPr>
          <w:rFonts w:ascii="Times New Roman" w:hAnsi="Times New Roman"/>
          <w:sz w:val="22"/>
          <w:szCs w:val="22"/>
        </w:rPr>
        <w:tab/>
        <w:t>Joy Hirsch</w:t>
      </w:r>
    </w:p>
    <w:p w14:paraId="79D9FFC5" w14:textId="77777777" w:rsidR="004831BE" w:rsidRPr="004879C0" w:rsidRDefault="004831BE" w:rsidP="003C40A7">
      <w:pPr>
        <w:tabs>
          <w:tab w:val="left" w:pos="2160"/>
        </w:tabs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Date:</w:t>
      </w:r>
      <w:r w:rsidRPr="004879C0">
        <w:rPr>
          <w:rFonts w:ascii="Times New Roman" w:hAnsi="Times New Roman"/>
          <w:sz w:val="22"/>
          <w:szCs w:val="22"/>
        </w:rPr>
        <w:tab/>
      </w:r>
      <w:r w:rsidR="00EF0384" w:rsidRPr="004879C0">
        <w:rPr>
          <w:rFonts w:ascii="Times New Roman" w:hAnsi="Times New Roman"/>
          <w:sz w:val="22"/>
          <w:szCs w:val="22"/>
        </w:rPr>
        <w:t>07/01/99 – 07/01/01</w:t>
      </w:r>
    </w:p>
    <w:p w14:paraId="3B363043" w14:textId="77777777" w:rsidR="004831BE" w:rsidRPr="004879C0" w:rsidRDefault="004831BE" w:rsidP="003C40A7">
      <w:pPr>
        <w:tabs>
          <w:tab w:val="left" w:pos="2160"/>
        </w:tabs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Amount:</w:t>
      </w:r>
      <w:r w:rsidRPr="004879C0">
        <w:rPr>
          <w:rFonts w:ascii="Times New Roman" w:hAnsi="Times New Roman"/>
          <w:sz w:val="22"/>
          <w:szCs w:val="22"/>
        </w:rPr>
        <w:tab/>
        <w:t>$100,000</w:t>
      </w:r>
    </w:p>
    <w:p w14:paraId="28E65262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Percent Effort:</w:t>
      </w:r>
      <w:r w:rsidRPr="004879C0">
        <w:rPr>
          <w:rFonts w:ascii="Times New Roman" w:hAnsi="Times New Roman"/>
          <w:sz w:val="22"/>
          <w:szCs w:val="22"/>
        </w:rPr>
        <w:tab/>
        <w:t>30% (Out of 100% Total Allowable at MSKCC)</w:t>
      </w:r>
    </w:p>
    <w:p w14:paraId="26F33D7D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Role:</w:t>
      </w:r>
      <w:r w:rsidRPr="004879C0">
        <w:rPr>
          <w:rFonts w:ascii="Times New Roman" w:hAnsi="Times New Roman"/>
          <w:sz w:val="22"/>
          <w:szCs w:val="22"/>
        </w:rPr>
        <w:tab/>
      </w:r>
      <w:r w:rsidR="00EF0384"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>Evaluations of fMRI brain maps applied to neurosurgical planning</w:t>
      </w:r>
    </w:p>
    <w:p w14:paraId="5C8AAD9D" w14:textId="77777777" w:rsidR="004831BE" w:rsidRPr="004879C0" w:rsidRDefault="004831BE" w:rsidP="003C40A7">
      <w:pPr>
        <w:ind w:left="2160" w:hanging="1800"/>
        <w:rPr>
          <w:rFonts w:ascii="Times New Roman" w:hAnsi="Times New Roman"/>
          <w:i/>
          <w:sz w:val="22"/>
          <w:szCs w:val="22"/>
        </w:rPr>
      </w:pPr>
    </w:p>
    <w:p w14:paraId="4F334BA2" w14:textId="77777777" w:rsidR="004831BE" w:rsidRPr="004879C0" w:rsidRDefault="004831BE" w:rsidP="003C40A7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Title:</w:t>
      </w:r>
      <w:r w:rsidRPr="004879C0">
        <w:rPr>
          <w:rFonts w:ascii="Times New Roman" w:hAnsi="Times New Roman"/>
          <w:sz w:val="22"/>
          <w:szCs w:val="22"/>
        </w:rPr>
        <w:tab/>
        <w:t>Plasticity in the Mature Brain: Patterns of Cortical Organization after Brain Lesion Removal</w:t>
      </w:r>
    </w:p>
    <w:p w14:paraId="7DE95965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Source: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The Charles A. Dana Foundation</w:t>
      </w:r>
    </w:p>
    <w:p w14:paraId="7C1765D5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PI: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Guy M. McKahn II, M.D. (CUMC)</w:t>
      </w:r>
      <w:r w:rsidRPr="004879C0">
        <w:rPr>
          <w:rFonts w:ascii="Times New Roman" w:hAnsi="Times New Roman"/>
          <w:sz w:val="22"/>
          <w:szCs w:val="22"/>
        </w:rPr>
        <w:br/>
      </w:r>
      <w:r w:rsidRPr="004879C0">
        <w:rPr>
          <w:rFonts w:ascii="Times New Roman" w:hAnsi="Times New Roman"/>
          <w:i/>
          <w:sz w:val="22"/>
          <w:szCs w:val="22"/>
        </w:rPr>
        <w:t>CO-PI: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Joy Hirsch, Ph.D.</w:t>
      </w:r>
    </w:p>
    <w:p w14:paraId="28AA9D2F" w14:textId="77777777" w:rsidR="004831BE" w:rsidRPr="004879C0" w:rsidRDefault="004831BE" w:rsidP="003C40A7">
      <w:pPr>
        <w:tabs>
          <w:tab w:val="left" w:pos="2160"/>
        </w:tabs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Date:</w:t>
      </w:r>
      <w:r w:rsidRPr="004879C0">
        <w:rPr>
          <w:rFonts w:ascii="Times New Roman" w:hAnsi="Times New Roman"/>
          <w:sz w:val="22"/>
          <w:szCs w:val="22"/>
        </w:rPr>
        <w:tab/>
        <w:t>07/01/01 - 10/30/05</w:t>
      </w:r>
    </w:p>
    <w:p w14:paraId="345CD0D8" w14:textId="77777777" w:rsidR="004831BE" w:rsidRPr="004879C0" w:rsidRDefault="004831BE" w:rsidP="003C40A7">
      <w:pPr>
        <w:tabs>
          <w:tab w:val="left" w:pos="2160"/>
        </w:tabs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Amount:</w:t>
      </w:r>
      <w:r w:rsidRPr="004879C0">
        <w:rPr>
          <w:rFonts w:ascii="Times New Roman" w:hAnsi="Times New Roman"/>
          <w:sz w:val="22"/>
          <w:szCs w:val="22"/>
        </w:rPr>
        <w:tab/>
        <w:t>$150,000</w:t>
      </w:r>
    </w:p>
    <w:p w14:paraId="67C4ADDB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Percent Effort:</w:t>
      </w:r>
      <w:r w:rsidRPr="004879C0">
        <w:rPr>
          <w:rFonts w:ascii="Times New Roman" w:hAnsi="Times New Roman"/>
          <w:sz w:val="22"/>
          <w:szCs w:val="22"/>
        </w:rPr>
        <w:tab/>
        <w:t xml:space="preserve">20% </w:t>
      </w:r>
    </w:p>
    <w:p w14:paraId="7F4E9E05" w14:textId="77777777" w:rsidR="004831BE" w:rsidRPr="004879C0" w:rsidRDefault="004831BE" w:rsidP="00EF0384">
      <w:pPr>
        <w:tabs>
          <w:tab w:val="left" w:pos="2160"/>
        </w:tabs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Role:</w:t>
      </w:r>
      <w:r w:rsidRPr="004879C0">
        <w:rPr>
          <w:rFonts w:ascii="Times New Roman" w:hAnsi="Times New Roman"/>
          <w:sz w:val="22"/>
          <w:szCs w:val="22"/>
        </w:rPr>
        <w:tab/>
        <w:t>Faculty Mentor: fMRI Investigations of neural reorganization and language</w:t>
      </w:r>
      <w:r w:rsidR="00EF0384" w:rsidRPr="004879C0">
        <w:rPr>
          <w:rFonts w:ascii="Times New Roman" w:hAnsi="Times New Roman"/>
          <w:sz w:val="22"/>
          <w:szCs w:val="22"/>
        </w:rPr>
        <w:t xml:space="preserve"> </w:t>
      </w:r>
      <w:r w:rsidRPr="004879C0">
        <w:rPr>
          <w:rFonts w:ascii="Times New Roman" w:hAnsi="Times New Roman"/>
          <w:sz w:val="22"/>
          <w:szCs w:val="22"/>
        </w:rPr>
        <w:t>recovery</w:t>
      </w:r>
    </w:p>
    <w:p w14:paraId="06112280" w14:textId="77777777" w:rsidR="004831BE" w:rsidRPr="004879C0" w:rsidRDefault="004831BE" w:rsidP="003C40A7">
      <w:pPr>
        <w:ind w:left="360" w:hanging="720"/>
        <w:rPr>
          <w:rFonts w:ascii="Times New Roman" w:hAnsi="Times New Roman"/>
          <w:sz w:val="22"/>
          <w:szCs w:val="22"/>
        </w:rPr>
      </w:pPr>
    </w:p>
    <w:p w14:paraId="5A654591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Title: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Uncovering the Neuromuscular Biomechanics of Dexterous Manipulation</w:t>
      </w:r>
    </w:p>
    <w:p w14:paraId="7A2AA6EF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Source: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NSF 01-84B</w:t>
      </w:r>
    </w:p>
    <w:p w14:paraId="5153282B" w14:textId="77777777" w:rsidR="004831BE" w:rsidRPr="004879C0" w:rsidRDefault="004831BE" w:rsidP="00EF0384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PI:</w:t>
      </w:r>
      <w:r w:rsidRPr="004879C0">
        <w:rPr>
          <w:rFonts w:ascii="Times New Roman" w:hAnsi="Times New Roman"/>
          <w:sz w:val="22"/>
          <w:szCs w:val="22"/>
        </w:rPr>
        <w:tab/>
        <w:t>Francisco Valero-Cuevas, Ph.D., Sibley School o</w:t>
      </w:r>
      <w:r w:rsidR="00EF0384" w:rsidRPr="004879C0">
        <w:rPr>
          <w:rFonts w:ascii="Times New Roman" w:hAnsi="Times New Roman"/>
          <w:sz w:val="22"/>
          <w:szCs w:val="22"/>
        </w:rPr>
        <w:t xml:space="preserve">f Mechanical and Aerospace </w:t>
      </w:r>
      <w:r w:rsidRPr="004879C0">
        <w:rPr>
          <w:rFonts w:ascii="Times New Roman" w:hAnsi="Times New Roman"/>
          <w:sz w:val="22"/>
          <w:szCs w:val="22"/>
        </w:rPr>
        <w:t>Engineering, College of Engineering, Cornell University</w:t>
      </w:r>
    </w:p>
    <w:p w14:paraId="7E38D182" w14:textId="77777777" w:rsidR="004831BE" w:rsidRPr="004879C0" w:rsidRDefault="004831BE" w:rsidP="00EF0384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CO-PIs:</w:t>
      </w:r>
      <w:r w:rsidRPr="004879C0">
        <w:rPr>
          <w:rFonts w:ascii="Times New Roman" w:hAnsi="Times New Roman"/>
          <w:sz w:val="22"/>
          <w:szCs w:val="22"/>
        </w:rPr>
        <w:tab/>
        <w:t>Joy Hirsch, Ph.D., Columbia University, Kelly C</w:t>
      </w:r>
      <w:r w:rsidR="00EF0384" w:rsidRPr="004879C0">
        <w:rPr>
          <w:rFonts w:ascii="Times New Roman" w:hAnsi="Times New Roman"/>
          <w:sz w:val="22"/>
          <w:szCs w:val="22"/>
        </w:rPr>
        <w:t xml:space="preserve">ole, Ph.D., University of </w:t>
      </w:r>
      <w:r w:rsidRPr="004879C0">
        <w:rPr>
          <w:rFonts w:ascii="Times New Roman" w:hAnsi="Times New Roman"/>
          <w:sz w:val="22"/>
          <w:szCs w:val="22"/>
        </w:rPr>
        <w:t xml:space="preserve">Iowa, John </w:t>
      </w:r>
      <w:proofErr w:type="spellStart"/>
      <w:r w:rsidRPr="004879C0">
        <w:rPr>
          <w:rFonts w:ascii="Times New Roman" w:hAnsi="Times New Roman"/>
          <w:sz w:val="22"/>
          <w:szCs w:val="22"/>
        </w:rPr>
        <w:t>Guckenheimer</w:t>
      </w:r>
      <w:proofErr w:type="spellEnd"/>
      <w:r w:rsidRPr="004879C0">
        <w:rPr>
          <w:rFonts w:ascii="Times New Roman" w:hAnsi="Times New Roman"/>
          <w:sz w:val="22"/>
          <w:szCs w:val="22"/>
        </w:rPr>
        <w:t>, Cornell Universit</w:t>
      </w:r>
      <w:r w:rsidR="00EF0384" w:rsidRPr="004879C0">
        <w:rPr>
          <w:rFonts w:ascii="Times New Roman" w:hAnsi="Times New Roman"/>
          <w:sz w:val="22"/>
          <w:szCs w:val="22"/>
        </w:rPr>
        <w:t xml:space="preserve">y, Robert Hotchkiss, M.D., </w:t>
      </w:r>
      <w:r w:rsidRPr="004879C0">
        <w:rPr>
          <w:rFonts w:ascii="Times New Roman" w:hAnsi="Times New Roman"/>
          <w:sz w:val="22"/>
          <w:szCs w:val="22"/>
        </w:rPr>
        <w:t>The Hospital for Special Surgery, Ro</w:t>
      </w:r>
      <w:r w:rsidR="00EF0384" w:rsidRPr="004879C0">
        <w:rPr>
          <w:rFonts w:ascii="Times New Roman" w:hAnsi="Times New Roman"/>
          <w:sz w:val="22"/>
          <w:szCs w:val="22"/>
        </w:rPr>
        <w:t xml:space="preserve">n Hoy, Chairman, Dept of </w:t>
      </w:r>
      <w:r w:rsidRPr="004879C0">
        <w:rPr>
          <w:rFonts w:ascii="Times New Roman" w:hAnsi="Times New Roman"/>
          <w:sz w:val="22"/>
          <w:szCs w:val="22"/>
        </w:rPr>
        <w:t>Neurology &amp; Behavior, Cornell Universit</w:t>
      </w:r>
      <w:r w:rsidR="00EF0384" w:rsidRPr="004879C0">
        <w:rPr>
          <w:rFonts w:ascii="Times New Roman" w:hAnsi="Times New Roman"/>
          <w:sz w:val="22"/>
          <w:szCs w:val="22"/>
        </w:rPr>
        <w:t xml:space="preserve">y, Gerald Loeb, M.D., A.E. </w:t>
      </w:r>
      <w:r w:rsidRPr="004879C0">
        <w:rPr>
          <w:rFonts w:ascii="Times New Roman" w:hAnsi="Times New Roman"/>
          <w:sz w:val="22"/>
          <w:szCs w:val="22"/>
        </w:rPr>
        <w:t>Mann Institute for Biomedical Engineeri</w:t>
      </w:r>
      <w:r w:rsidR="00EF0384" w:rsidRPr="004879C0">
        <w:rPr>
          <w:rFonts w:ascii="Times New Roman" w:hAnsi="Times New Roman"/>
          <w:sz w:val="22"/>
          <w:szCs w:val="22"/>
        </w:rPr>
        <w:t xml:space="preserve">ng, University of Southern California, </w:t>
      </w:r>
      <w:r w:rsidRPr="004879C0">
        <w:rPr>
          <w:rFonts w:ascii="Times New Roman" w:hAnsi="Times New Roman"/>
          <w:sz w:val="22"/>
          <w:szCs w:val="22"/>
        </w:rPr>
        <w:t xml:space="preserve">Carolyn F. Small, Ph.D., Queen’s University, </w:t>
      </w:r>
    </w:p>
    <w:p w14:paraId="64CA6AE6" w14:textId="77777777" w:rsidR="004831BE" w:rsidRPr="004879C0" w:rsidRDefault="00EF0384" w:rsidP="00EF0384">
      <w:pPr>
        <w:ind w:left="2160"/>
        <w:jc w:val="both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sz w:val="22"/>
          <w:szCs w:val="22"/>
        </w:rPr>
        <w:t xml:space="preserve">Scott Wolf, M.D., </w:t>
      </w:r>
      <w:r w:rsidR="004831BE" w:rsidRPr="004879C0">
        <w:rPr>
          <w:rFonts w:ascii="Times New Roman" w:hAnsi="Times New Roman"/>
          <w:sz w:val="22"/>
          <w:szCs w:val="22"/>
        </w:rPr>
        <w:t xml:space="preserve">The Hospital for Special Surgery, Timothy M. Wright, Ph.D., The Hospital for Special Surgery  </w:t>
      </w:r>
    </w:p>
    <w:p w14:paraId="4473F15D" w14:textId="77777777" w:rsidR="004831BE" w:rsidRPr="004879C0" w:rsidRDefault="004831BE" w:rsidP="003C40A7">
      <w:pPr>
        <w:tabs>
          <w:tab w:val="left" w:pos="2160"/>
        </w:tabs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Start Date</w:t>
      </w:r>
      <w:r w:rsidRPr="004879C0">
        <w:rPr>
          <w:rFonts w:ascii="Times New Roman" w:hAnsi="Times New Roman"/>
          <w:sz w:val="22"/>
          <w:szCs w:val="22"/>
        </w:rPr>
        <w:t>:</w:t>
      </w:r>
      <w:r w:rsidRPr="004879C0">
        <w:rPr>
          <w:rFonts w:ascii="Times New Roman" w:hAnsi="Times New Roman"/>
          <w:sz w:val="22"/>
          <w:szCs w:val="22"/>
        </w:rPr>
        <w:tab/>
        <w:t>04/01/03 - 03/31/08</w:t>
      </w:r>
    </w:p>
    <w:p w14:paraId="2EFF67A2" w14:textId="77777777" w:rsidR="004831BE" w:rsidRPr="004879C0" w:rsidRDefault="004831BE" w:rsidP="003C40A7">
      <w:pPr>
        <w:tabs>
          <w:tab w:val="left" w:pos="2160"/>
        </w:tabs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Amount:</w:t>
      </w:r>
      <w:r w:rsidRPr="004879C0">
        <w:rPr>
          <w:rFonts w:ascii="Times New Roman" w:hAnsi="Times New Roman"/>
          <w:sz w:val="22"/>
          <w:szCs w:val="22"/>
        </w:rPr>
        <w:tab/>
        <w:t>$374,999</w:t>
      </w:r>
    </w:p>
    <w:p w14:paraId="17378C71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Percent Effort:</w:t>
      </w:r>
      <w:r w:rsidRPr="004879C0">
        <w:rPr>
          <w:rFonts w:ascii="Times New Roman" w:hAnsi="Times New Roman"/>
          <w:sz w:val="22"/>
          <w:szCs w:val="22"/>
        </w:rPr>
        <w:tab/>
        <w:t xml:space="preserve">15% </w:t>
      </w:r>
    </w:p>
    <w:p w14:paraId="491395AE" w14:textId="77777777" w:rsidR="004831BE" w:rsidRPr="004879C0" w:rsidRDefault="004831BE" w:rsidP="00EF0384">
      <w:pPr>
        <w:tabs>
          <w:tab w:val="left" w:pos="2160"/>
        </w:tabs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Role:</w:t>
      </w:r>
      <w:r w:rsidRPr="004879C0">
        <w:rPr>
          <w:rFonts w:ascii="Times New Roman" w:hAnsi="Times New Roman"/>
          <w:sz w:val="22"/>
          <w:szCs w:val="22"/>
        </w:rPr>
        <w:tab/>
        <w:t>Design and Implementation of all fMRI Investigations to test models of neural guidance mechanisms related to f</w:t>
      </w:r>
      <w:r w:rsidR="00EF0384" w:rsidRPr="004879C0">
        <w:rPr>
          <w:rFonts w:ascii="Times New Roman" w:hAnsi="Times New Roman"/>
          <w:sz w:val="22"/>
          <w:szCs w:val="22"/>
        </w:rPr>
        <w:t>ine hand-eye motor coordination</w:t>
      </w:r>
    </w:p>
    <w:p w14:paraId="0F620AC2" w14:textId="77777777" w:rsidR="004831BE" w:rsidRPr="004879C0" w:rsidRDefault="004831BE" w:rsidP="00004711">
      <w:pPr>
        <w:rPr>
          <w:rFonts w:ascii="Times New Roman" w:hAnsi="Times New Roman"/>
          <w:sz w:val="22"/>
          <w:szCs w:val="22"/>
        </w:rPr>
      </w:pPr>
    </w:p>
    <w:p w14:paraId="3F436016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Title: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fMRI for Development and Testing CNS Compounds</w:t>
      </w:r>
    </w:p>
    <w:p w14:paraId="16C9FAE5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Source:</w:t>
      </w:r>
      <w:r w:rsidRPr="004879C0">
        <w:rPr>
          <w:rFonts w:ascii="Times New Roman" w:hAnsi="Times New Roman"/>
          <w:sz w:val="22"/>
          <w:szCs w:val="22"/>
        </w:rPr>
        <w:t xml:space="preserve">  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Johnson &amp; Johnson</w:t>
      </w:r>
    </w:p>
    <w:p w14:paraId="5DAAE0EE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PI:</w:t>
      </w:r>
      <w:r w:rsidRPr="004879C0">
        <w:rPr>
          <w:rFonts w:ascii="Times New Roman" w:hAnsi="Times New Roman"/>
          <w:sz w:val="22"/>
          <w:szCs w:val="22"/>
        </w:rPr>
        <w:t xml:space="preserve">  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Joy Hirsch, Ph.D.</w:t>
      </w:r>
    </w:p>
    <w:p w14:paraId="7F83FE12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Period:</w:t>
      </w:r>
      <w:r w:rsidRPr="004879C0">
        <w:rPr>
          <w:rFonts w:ascii="Times New Roman" w:hAnsi="Times New Roman"/>
          <w:sz w:val="22"/>
          <w:szCs w:val="22"/>
        </w:rPr>
        <w:t xml:space="preserve">  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06/02/02 - 05/31/08</w:t>
      </w:r>
    </w:p>
    <w:p w14:paraId="05B70329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Amount:</w:t>
      </w:r>
      <w:r w:rsidRPr="004879C0">
        <w:rPr>
          <w:rFonts w:ascii="Times New Roman" w:hAnsi="Times New Roman"/>
          <w:sz w:val="22"/>
          <w:szCs w:val="22"/>
        </w:rPr>
        <w:t xml:space="preserve">  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$2,500,000</w:t>
      </w:r>
    </w:p>
    <w:p w14:paraId="5900F0DE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Percent Effort:</w:t>
      </w:r>
      <w:r w:rsidRPr="004879C0">
        <w:rPr>
          <w:rFonts w:ascii="Times New Roman" w:hAnsi="Times New Roman"/>
          <w:sz w:val="22"/>
          <w:szCs w:val="22"/>
        </w:rPr>
        <w:tab/>
        <w:t>30%</w:t>
      </w:r>
    </w:p>
    <w:p w14:paraId="14255E9A" w14:textId="77777777" w:rsidR="004831BE" w:rsidRPr="004879C0" w:rsidRDefault="004831BE" w:rsidP="00EF0384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Role:</w:t>
      </w:r>
      <w:r w:rsidRPr="004879C0">
        <w:rPr>
          <w:rFonts w:ascii="Times New Roman" w:hAnsi="Times New Roman"/>
          <w:sz w:val="22"/>
          <w:szCs w:val="22"/>
        </w:rPr>
        <w:tab/>
        <w:t>fMRI Paradigm Development, Experimental Design and Analyzes aimed to</w:t>
      </w:r>
      <w:r w:rsidR="00EF0384" w:rsidRPr="004879C0">
        <w:rPr>
          <w:rFonts w:ascii="Times New Roman" w:hAnsi="Times New Roman"/>
          <w:sz w:val="22"/>
          <w:szCs w:val="22"/>
        </w:rPr>
        <w:t xml:space="preserve"> </w:t>
      </w:r>
      <w:r w:rsidRPr="004879C0">
        <w:rPr>
          <w:rFonts w:ascii="Times New Roman" w:hAnsi="Times New Roman"/>
          <w:sz w:val="22"/>
          <w:szCs w:val="22"/>
        </w:rPr>
        <w:t>develop fMRI tools for drug development and testing</w:t>
      </w:r>
    </w:p>
    <w:p w14:paraId="78AAE746" w14:textId="77777777" w:rsidR="004831BE" w:rsidRPr="004879C0" w:rsidRDefault="004831BE" w:rsidP="002C65C9">
      <w:pPr>
        <w:rPr>
          <w:rFonts w:ascii="Times New Roman" w:hAnsi="Times New Roman"/>
          <w:sz w:val="22"/>
          <w:szCs w:val="22"/>
        </w:rPr>
      </w:pPr>
    </w:p>
    <w:p w14:paraId="4F776483" w14:textId="77777777" w:rsidR="004831BE" w:rsidRPr="004879C0" w:rsidRDefault="004831BE" w:rsidP="003C40A7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Title:</w:t>
      </w:r>
      <w:r w:rsidRPr="004879C0">
        <w:rPr>
          <w:rFonts w:ascii="Times New Roman" w:hAnsi="Times New Roman"/>
          <w:sz w:val="22"/>
          <w:szCs w:val="22"/>
        </w:rPr>
        <w:tab/>
        <w:t>An fMRI Study Of the Evolution of The Grief Process in Suicide Survivors:  Correlation between Genetic Predisposition towards Depression, Psychological Grief “Style”, And the Functional Neuroanatomy of Grief in Survivors of a Loved One’s Suicide.</w:t>
      </w:r>
    </w:p>
    <w:p w14:paraId="3257C7A3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Source:</w:t>
      </w:r>
      <w:r w:rsidRPr="004879C0">
        <w:rPr>
          <w:rFonts w:ascii="Times New Roman" w:hAnsi="Times New Roman"/>
          <w:sz w:val="22"/>
          <w:szCs w:val="22"/>
        </w:rPr>
        <w:t xml:space="preserve">  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American Foundation for Suicide Prevention</w:t>
      </w:r>
      <w:r w:rsidRPr="004879C0">
        <w:rPr>
          <w:rFonts w:ascii="Times New Roman" w:hAnsi="Times New Roman"/>
          <w:sz w:val="22"/>
          <w:szCs w:val="22"/>
        </w:rPr>
        <w:tab/>
        <w:t xml:space="preserve"> </w:t>
      </w:r>
    </w:p>
    <w:p w14:paraId="6C928E15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PI:</w:t>
      </w:r>
      <w:r w:rsidRPr="004879C0">
        <w:rPr>
          <w:rFonts w:ascii="Times New Roman" w:hAnsi="Times New Roman"/>
          <w:sz w:val="22"/>
          <w:szCs w:val="22"/>
        </w:rPr>
        <w:t xml:space="preserve">  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Peter Freed, M.D. (NYPI)</w:t>
      </w:r>
    </w:p>
    <w:p w14:paraId="4D619B9D" w14:textId="77777777" w:rsidR="004831BE" w:rsidRPr="004879C0" w:rsidRDefault="004831BE" w:rsidP="001C2CE9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CO-PI:</w:t>
      </w:r>
      <w:r w:rsidRPr="004879C0">
        <w:rPr>
          <w:rFonts w:ascii="Times New Roman" w:hAnsi="Times New Roman"/>
          <w:sz w:val="22"/>
          <w:szCs w:val="22"/>
        </w:rPr>
        <w:t xml:space="preserve">  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Joy Hirsch, Ph.D., John Mann, M.D.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</w:r>
    </w:p>
    <w:p w14:paraId="349BA3BD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Period:</w:t>
      </w:r>
      <w:r w:rsidRPr="004879C0">
        <w:rPr>
          <w:rFonts w:ascii="Times New Roman" w:hAnsi="Times New Roman"/>
          <w:sz w:val="22"/>
          <w:szCs w:val="22"/>
        </w:rPr>
        <w:t xml:space="preserve">  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07/01/06 - 06/30/08</w:t>
      </w:r>
      <w:r w:rsidRPr="004879C0">
        <w:rPr>
          <w:rFonts w:ascii="Times New Roman" w:hAnsi="Times New Roman"/>
          <w:sz w:val="22"/>
          <w:szCs w:val="22"/>
        </w:rPr>
        <w:tab/>
      </w:r>
    </w:p>
    <w:p w14:paraId="51E54AFF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Amount:</w:t>
      </w:r>
      <w:r w:rsidRPr="004879C0">
        <w:rPr>
          <w:rFonts w:ascii="Times New Roman" w:hAnsi="Times New Roman"/>
          <w:sz w:val="22"/>
          <w:szCs w:val="22"/>
        </w:rPr>
        <w:t xml:space="preserve">  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$70,000</w:t>
      </w:r>
    </w:p>
    <w:p w14:paraId="647B0176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lastRenderedPageBreak/>
        <w:t>Percent Effort:</w:t>
      </w:r>
      <w:r w:rsidRPr="004879C0">
        <w:rPr>
          <w:rFonts w:ascii="Times New Roman" w:hAnsi="Times New Roman"/>
          <w:sz w:val="22"/>
          <w:szCs w:val="22"/>
        </w:rPr>
        <w:tab/>
        <w:t>5%</w:t>
      </w:r>
    </w:p>
    <w:p w14:paraId="5DF3EA20" w14:textId="77777777" w:rsidR="004831BE" w:rsidRPr="004879C0" w:rsidRDefault="004831BE" w:rsidP="00EF0384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Role:</w:t>
      </w:r>
      <w:r w:rsidRPr="004879C0">
        <w:rPr>
          <w:rFonts w:ascii="Times New Roman" w:hAnsi="Times New Roman"/>
          <w:sz w:val="22"/>
          <w:szCs w:val="22"/>
        </w:rPr>
        <w:tab/>
        <w:t>fMRI Paradigm Development of a model to investigate neural correlates of grief and its resolution.</w:t>
      </w:r>
    </w:p>
    <w:p w14:paraId="7169BACB" w14:textId="77777777" w:rsidR="004831BE" w:rsidRPr="004879C0" w:rsidRDefault="004831BE" w:rsidP="00004711">
      <w:pPr>
        <w:rPr>
          <w:rFonts w:ascii="Times New Roman" w:hAnsi="Times New Roman"/>
          <w:sz w:val="22"/>
          <w:szCs w:val="22"/>
        </w:rPr>
      </w:pPr>
    </w:p>
    <w:p w14:paraId="002FF08A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Title: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Neural Codes for Predicting Vehicle-Object Detection</w:t>
      </w:r>
    </w:p>
    <w:p w14:paraId="4A2B9C19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Source:</w:t>
      </w:r>
      <w:r w:rsidRPr="004879C0">
        <w:rPr>
          <w:rFonts w:ascii="Times New Roman" w:hAnsi="Times New Roman"/>
          <w:sz w:val="22"/>
          <w:szCs w:val="22"/>
        </w:rPr>
        <w:t xml:space="preserve">  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U.S. Army Research AM SRD-R0-RI</w:t>
      </w:r>
    </w:p>
    <w:p w14:paraId="06104D3E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PI:</w:t>
      </w:r>
      <w:r w:rsidRPr="004879C0">
        <w:rPr>
          <w:rFonts w:ascii="Times New Roman" w:hAnsi="Times New Roman"/>
          <w:sz w:val="22"/>
          <w:szCs w:val="22"/>
        </w:rPr>
        <w:t xml:space="preserve">  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Joy Hirsch, Ph.D.</w:t>
      </w:r>
    </w:p>
    <w:p w14:paraId="3A700370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Period:</w:t>
      </w:r>
      <w:r w:rsidRPr="004879C0">
        <w:rPr>
          <w:rFonts w:ascii="Times New Roman" w:hAnsi="Times New Roman"/>
          <w:sz w:val="22"/>
          <w:szCs w:val="22"/>
        </w:rPr>
        <w:t xml:space="preserve">  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06/01/06 - 05/31/08</w:t>
      </w:r>
    </w:p>
    <w:p w14:paraId="7640B733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Amount:</w:t>
      </w:r>
      <w:r w:rsidRPr="004879C0">
        <w:rPr>
          <w:rFonts w:ascii="Times New Roman" w:hAnsi="Times New Roman"/>
          <w:sz w:val="22"/>
          <w:szCs w:val="22"/>
        </w:rPr>
        <w:t xml:space="preserve">  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$108,000</w:t>
      </w:r>
    </w:p>
    <w:p w14:paraId="2BC125BA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Percent Effort:</w:t>
      </w:r>
      <w:r w:rsidRPr="004879C0">
        <w:rPr>
          <w:rFonts w:ascii="Times New Roman" w:hAnsi="Times New Roman"/>
          <w:sz w:val="22"/>
          <w:szCs w:val="22"/>
        </w:rPr>
        <w:tab/>
        <w:t>5%</w:t>
      </w:r>
    </w:p>
    <w:p w14:paraId="2BD11056" w14:textId="77777777" w:rsidR="004831BE" w:rsidRPr="004879C0" w:rsidRDefault="004831BE" w:rsidP="00EF0384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Role:</w:t>
      </w:r>
      <w:r w:rsidRPr="004879C0">
        <w:rPr>
          <w:rFonts w:ascii="Times New Roman" w:hAnsi="Times New Roman"/>
          <w:sz w:val="22"/>
          <w:szCs w:val="22"/>
        </w:rPr>
        <w:tab/>
        <w:t>fMRI Paradigm Development, Experimental Design and Analysis for investigations of visual search under condition</w:t>
      </w:r>
      <w:r w:rsidR="00EF0384" w:rsidRPr="004879C0">
        <w:rPr>
          <w:rFonts w:ascii="Times New Roman" w:hAnsi="Times New Roman"/>
          <w:sz w:val="22"/>
          <w:szCs w:val="22"/>
        </w:rPr>
        <w:t>s of varying certainty</w:t>
      </w:r>
    </w:p>
    <w:p w14:paraId="0E6C7CD3" w14:textId="77777777" w:rsidR="004831BE" w:rsidRPr="004879C0" w:rsidRDefault="004831BE" w:rsidP="00801F91">
      <w:pPr>
        <w:rPr>
          <w:rFonts w:ascii="Times New Roman" w:hAnsi="Times New Roman"/>
          <w:sz w:val="22"/>
          <w:szCs w:val="22"/>
        </w:rPr>
      </w:pPr>
    </w:p>
    <w:p w14:paraId="72FD6C5D" w14:textId="77777777" w:rsidR="004831BE" w:rsidRPr="004879C0" w:rsidRDefault="004831BE" w:rsidP="003C40A7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Title:</w:t>
      </w:r>
      <w:r w:rsidRPr="004879C0">
        <w:rPr>
          <w:rFonts w:ascii="Times New Roman" w:hAnsi="Times New Roman"/>
          <w:sz w:val="22"/>
          <w:szCs w:val="22"/>
        </w:rPr>
        <w:tab/>
        <w:t>Neural Circuitry of Submissive Behavior &amp; Treatment Response in Social Anxiety.</w:t>
      </w:r>
    </w:p>
    <w:p w14:paraId="7F331116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  <w:lang w:val="de-DE"/>
        </w:rPr>
      </w:pPr>
      <w:r w:rsidRPr="004879C0">
        <w:rPr>
          <w:rFonts w:ascii="Times New Roman" w:hAnsi="Times New Roman"/>
          <w:i/>
          <w:sz w:val="22"/>
          <w:szCs w:val="22"/>
          <w:lang w:val="de-DE"/>
        </w:rPr>
        <w:t>Source:</w:t>
      </w:r>
      <w:r w:rsidRPr="004879C0">
        <w:rPr>
          <w:rFonts w:ascii="Times New Roman" w:hAnsi="Times New Roman"/>
          <w:sz w:val="22"/>
          <w:szCs w:val="22"/>
          <w:lang w:val="de-DE"/>
        </w:rPr>
        <w:t xml:space="preserve">  </w:t>
      </w:r>
      <w:r w:rsidRPr="004879C0">
        <w:rPr>
          <w:rFonts w:ascii="Times New Roman" w:hAnsi="Times New Roman"/>
          <w:sz w:val="22"/>
          <w:szCs w:val="22"/>
          <w:lang w:val="de-DE"/>
        </w:rPr>
        <w:tab/>
      </w:r>
      <w:r w:rsidRPr="004879C0">
        <w:rPr>
          <w:rFonts w:ascii="Times New Roman" w:hAnsi="Times New Roman"/>
          <w:sz w:val="22"/>
          <w:szCs w:val="22"/>
          <w:lang w:val="de-DE"/>
        </w:rPr>
        <w:tab/>
        <w:t>NIH R21MH077</w:t>
      </w:r>
    </w:p>
    <w:p w14:paraId="65236902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  <w:lang w:val="de-DE"/>
        </w:rPr>
      </w:pPr>
      <w:r w:rsidRPr="004879C0">
        <w:rPr>
          <w:rFonts w:ascii="Times New Roman" w:hAnsi="Times New Roman"/>
          <w:i/>
          <w:sz w:val="22"/>
          <w:szCs w:val="22"/>
          <w:lang w:val="de-DE"/>
        </w:rPr>
        <w:t>PI:</w:t>
      </w:r>
      <w:r w:rsidRPr="004879C0">
        <w:rPr>
          <w:rFonts w:ascii="Times New Roman" w:hAnsi="Times New Roman"/>
          <w:sz w:val="22"/>
          <w:szCs w:val="22"/>
          <w:lang w:val="de-DE"/>
        </w:rPr>
        <w:t xml:space="preserve">  </w:t>
      </w:r>
      <w:r w:rsidRPr="004879C0">
        <w:rPr>
          <w:rFonts w:ascii="Times New Roman" w:hAnsi="Times New Roman"/>
          <w:sz w:val="22"/>
          <w:szCs w:val="22"/>
          <w:lang w:val="de-DE"/>
        </w:rPr>
        <w:tab/>
      </w:r>
      <w:r w:rsidRPr="004879C0">
        <w:rPr>
          <w:rFonts w:ascii="Times New Roman" w:hAnsi="Times New Roman"/>
          <w:sz w:val="22"/>
          <w:szCs w:val="22"/>
          <w:lang w:val="de-DE"/>
        </w:rPr>
        <w:tab/>
        <w:t>Franklin Schneier, M.D. (NYPI)</w:t>
      </w:r>
    </w:p>
    <w:p w14:paraId="1A8060D9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CO-PI:</w:t>
      </w:r>
      <w:r w:rsidRPr="004879C0">
        <w:rPr>
          <w:rFonts w:ascii="Times New Roman" w:hAnsi="Times New Roman"/>
          <w:sz w:val="22"/>
          <w:szCs w:val="22"/>
        </w:rPr>
        <w:t xml:space="preserve">  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Joy Hirsch, Ph.D.</w:t>
      </w:r>
    </w:p>
    <w:p w14:paraId="4A10269E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Period:</w:t>
      </w:r>
      <w:r w:rsidRPr="004879C0">
        <w:rPr>
          <w:rFonts w:ascii="Times New Roman" w:hAnsi="Times New Roman"/>
          <w:sz w:val="22"/>
          <w:szCs w:val="22"/>
        </w:rPr>
        <w:t xml:space="preserve">  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04/01/07 - 03/31/09</w:t>
      </w:r>
    </w:p>
    <w:p w14:paraId="68A667AB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Amount:</w:t>
      </w:r>
      <w:r w:rsidRPr="004879C0">
        <w:rPr>
          <w:rFonts w:ascii="Times New Roman" w:hAnsi="Times New Roman"/>
          <w:sz w:val="22"/>
          <w:szCs w:val="22"/>
        </w:rPr>
        <w:t xml:space="preserve">  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$120,854</w:t>
      </w:r>
    </w:p>
    <w:p w14:paraId="52E3F704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Percent Effort:</w:t>
      </w:r>
      <w:r w:rsidRPr="004879C0">
        <w:rPr>
          <w:rFonts w:ascii="Times New Roman" w:hAnsi="Times New Roman"/>
          <w:sz w:val="22"/>
          <w:szCs w:val="22"/>
        </w:rPr>
        <w:tab/>
        <w:t>10%</w:t>
      </w:r>
    </w:p>
    <w:p w14:paraId="0E8843E0" w14:textId="77777777" w:rsidR="004831BE" w:rsidRPr="004879C0" w:rsidRDefault="004831BE" w:rsidP="00CE474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Role:</w:t>
      </w:r>
      <w:r w:rsidRPr="004879C0">
        <w:rPr>
          <w:rFonts w:ascii="Times New Roman" w:hAnsi="Times New Roman"/>
          <w:sz w:val="22"/>
          <w:szCs w:val="22"/>
        </w:rPr>
        <w:tab/>
        <w:t xml:space="preserve">Before and after treatment </w:t>
      </w:r>
      <w:r w:rsidR="00CE4742" w:rsidRPr="004879C0">
        <w:rPr>
          <w:rFonts w:ascii="Times New Roman" w:hAnsi="Times New Roman"/>
          <w:sz w:val="22"/>
          <w:szCs w:val="22"/>
        </w:rPr>
        <w:t>fMRI p</w:t>
      </w:r>
      <w:r w:rsidRPr="004879C0">
        <w:rPr>
          <w:rFonts w:ascii="Times New Roman" w:hAnsi="Times New Roman"/>
          <w:sz w:val="22"/>
          <w:szCs w:val="22"/>
        </w:rPr>
        <w:t xml:space="preserve">aradigm </w:t>
      </w:r>
      <w:r w:rsidR="00CE4742" w:rsidRPr="004879C0">
        <w:rPr>
          <w:rFonts w:ascii="Times New Roman" w:hAnsi="Times New Roman"/>
          <w:sz w:val="22"/>
          <w:szCs w:val="22"/>
        </w:rPr>
        <w:t>d</w:t>
      </w:r>
      <w:r w:rsidRPr="004879C0">
        <w:rPr>
          <w:rFonts w:ascii="Times New Roman" w:hAnsi="Times New Roman"/>
          <w:sz w:val="22"/>
          <w:szCs w:val="22"/>
        </w:rPr>
        <w:t xml:space="preserve">evelopment, </w:t>
      </w:r>
      <w:r w:rsidR="00CE4742" w:rsidRPr="004879C0">
        <w:rPr>
          <w:rFonts w:ascii="Times New Roman" w:hAnsi="Times New Roman"/>
          <w:sz w:val="22"/>
          <w:szCs w:val="22"/>
        </w:rPr>
        <w:t>e</w:t>
      </w:r>
      <w:r w:rsidRPr="004879C0">
        <w:rPr>
          <w:rFonts w:ascii="Times New Roman" w:hAnsi="Times New Roman"/>
          <w:sz w:val="22"/>
          <w:szCs w:val="22"/>
        </w:rPr>
        <w:t xml:space="preserve">xperimental </w:t>
      </w:r>
      <w:r w:rsidR="00CE4742" w:rsidRPr="004879C0">
        <w:rPr>
          <w:rFonts w:ascii="Times New Roman" w:hAnsi="Times New Roman"/>
          <w:sz w:val="22"/>
          <w:szCs w:val="22"/>
        </w:rPr>
        <w:t>d</w:t>
      </w:r>
      <w:r w:rsidRPr="004879C0">
        <w:rPr>
          <w:rFonts w:ascii="Times New Roman" w:hAnsi="Times New Roman"/>
          <w:sz w:val="22"/>
          <w:szCs w:val="22"/>
        </w:rPr>
        <w:t xml:space="preserve">esign and </w:t>
      </w:r>
      <w:r w:rsidR="00CE4742" w:rsidRPr="004879C0">
        <w:rPr>
          <w:rFonts w:ascii="Times New Roman" w:hAnsi="Times New Roman"/>
          <w:sz w:val="22"/>
          <w:szCs w:val="22"/>
        </w:rPr>
        <w:t>a</w:t>
      </w:r>
      <w:r w:rsidRPr="004879C0">
        <w:rPr>
          <w:rFonts w:ascii="Times New Roman" w:hAnsi="Times New Roman"/>
          <w:sz w:val="22"/>
          <w:szCs w:val="22"/>
        </w:rPr>
        <w:t xml:space="preserve">nalysis. Aimed to understand neural mechanisms associated with </w:t>
      </w:r>
      <w:r w:rsidR="00CE4742" w:rsidRPr="004879C0">
        <w:rPr>
          <w:rFonts w:ascii="Times New Roman" w:hAnsi="Times New Roman"/>
          <w:sz w:val="22"/>
          <w:szCs w:val="22"/>
        </w:rPr>
        <w:t xml:space="preserve">treatment </w:t>
      </w:r>
      <w:r w:rsidRPr="004879C0">
        <w:rPr>
          <w:rFonts w:ascii="Times New Roman" w:hAnsi="Times New Roman"/>
          <w:sz w:val="22"/>
          <w:szCs w:val="22"/>
        </w:rPr>
        <w:t>of anxiety disorders</w:t>
      </w:r>
    </w:p>
    <w:p w14:paraId="1CA09FAD" w14:textId="77777777" w:rsidR="004831BE" w:rsidRPr="004879C0" w:rsidRDefault="004831BE" w:rsidP="003C40A7">
      <w:pPr>
        <w:ind w:left="360"/>
        <w:rPr>
          <w:rFonts w:ascii="Times New Roman" w:hAnsi="Times New Roman"/>
          <w:i/>
          <w:sz w:val="22"/>
          <w:szCs w:val="22"/>
          <w:u w:val="single"/>
        </w:rPr>
      </w:pPr>
    </w:p>
    <w:p w14:paraId="591A6545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Title: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Decision-Making Neural Circuitry in Humans and Monkeys</w:t>
      </w:r>
    </w:p>
    <w:p w14:paraId="64ABF576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Source:</w:t>
      </w:r>
      <w:r w:rsidRPr="004879C0">
        <w:rPr>
          <w:rFonts w:ascii="Times New Roman" w:hAnsi="Times New Roman"/>
          <w:sz w:val="22"/>
          <w:szCs w:val="22"/>
        </w:rPr>
        <w:t xml:space="preserve">  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Gatsby Pilot Project Grant, Columbia University</w:t>
      </w:r>
      <w:r w:rsidRPr="004879C0">
        <w:rPr>
          <w:rFonts w:ascii="Times New Roman" w:hAnsi="Times New Roman"/>
          <w:sz w:val="22"/>
          <w:szCs w:val="22"/>
        </w:rPr>
        <w:tab/>
        <w:t xml:space="preserve"> </w:t>
      </w:r>
    </w:p>
    <w:p w14:paraId="33F49133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  <w:lang w:val="fr-FR"/>
        </w:rPr>
      </w:pPr>
      <w:r w:rsidRPr="004879C0">
        <w:rPr>
          <w:rFonts w:ascii="Times New Roman" w:hAnsi="Times New Roman"/>
          <w:i/>
          <w:sz w:val="22"/>
          <w:szCs w:val="22"/>
          <w:lang w:val="fr-FR"/>
        </w:rPr>
        <w:t>PI:</w:t>
      </w:r>
      <w:r w:rsidRPr="004879C0">
        <w:rPr>
          <w:rFonts w:ascii="Times New Roman" w:hAnsi="Times New Roman"/>
          <w:sz w:val="22"/>
          <w:szCs w:val="22"/>
          <w:lang w:val="fr-FR"/>
        </w:rPr>
        <w:t xml:space="preserve">  </w:t>
      </w:r>
      <w:r w:rsidRPr="004879C0">
        <w:rPr>
          <w:rFonts w:ascii="Times New Roman" w:hAnsi="Times New Roman"/>
          <w:sz w:val="22"/>
          <w:szCs w:val="22"/>
          <w:lang w:val="fr-FR"/>
        </w:rPr>
        <w:tab/>
      </w:r>
      <w:r w:rsidRPr="004879C0">
        <w:rPr>
          <w:rFonts w:ascii="Times New Roman" w:hAnsi="Times New Roman"/>
          <w:sz w:val="22"/>
          <w:szCs w:val="22"/>
          <w:lang w:val="fr-FR"/>
        </w:rPr>
        <w:tab/>
        <w:t>Vincent P. Ferrera, Ph.D. (NYPI)</w:t>
      </w:r>
      <w:r w:rsidRPr="004879C0">
        <w:rPr>
          <w:rFonts w:ascii="Times New Roman" w:hAnsi="Times New Roman"/>
          <w:sz w:val="22"/>
          <w:szCs w:val="22"/>
          <w:lang w:val="fr-FR"/>
        </w:rPr>
        <w:tab/>
      </w:r>
    </w:p>
    <w:p w14:paraId="4873297E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CO-PI:</w:t>
      </w:r>
      <w:r w:rsidRPr="004879C0">
        <w:rPr>
          <w:rFonts w:ascii="Times New Roman" w:hAnsi="Times New Roman"/>
          <w:sz w:val="22"/>
          <w:szCs w:val="22"/>
        </w:rPr>
        <w:t xml:space="preserve">  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Joy Hirsch, Ph.D.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</w:r>
    </w:p>
    <w:p w14:paraId="050BAA0F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Period:</w:t>
      </w:r>
      <w:r w:rsidRPr="004879C0">
        <w:rPr>
          <w:rFonts w:ascii="Times New Roman" w:hAnsi="Times New Roman"/>
          <w:sz w:val="22"/>
          <w:szCs w:val="22"/>
        </w:rPr>
        <w:t xml:space="preserve">  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08/01/06 - 07/31/07</w:t>
      </w:r>
      <w:r w:rsidRPr="004879C0">
        <w:rPr>
          <w:rFonts w:ascii="Times New Roman" w:hAnsi="Times New Roman"/>
          <w:sz w:val="22"/>
          <w:szCs w:val="22"/>
        </w:rPr>
        <w:tab/>
      </w:r>
    </w:p>
    <w:p w14:paraId="2B87A86A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Amount:</w:t>
      </w:r>
      <w:r w:rsidRPr="004879C0">
        <w:rPr>
          <w:rFonts w:ascii="Times New Roman" w:hAnsi="Times New Roman"/>
          <w:sz w:val="22"/>
          <w:szCs w:val="22"/>
        </w:rPr>
        <w:t xml:space="preserve">  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$50,000</w:t>
      </w:r>
    </w:p>
    <w:p w14:paraId="0E54AF5F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Percent Effort:</w:t>
      </w:r>
      <w:r w:rsidRPr="004879C0">
        <w:rPr>
          <w:rFonts w:ascii="Times New Roman" w:hAnsi="Times New Roman"/>
          <w:sz w:val="22"/>
          <w:szCs w:val="22"/>
        </w:rPr>
        <w:tab/>
        <w:t>10%</w:t>
      </w:r>
    </w:p>
    <w:p w14:paraId="61D88037" w14:textId="77777777" w:rsidR="004831BE" w:rsidRPr="004879C0" w:rsidRDefault="004831BE" w:rsidP="00C970B7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Role:</w:t>
      </w:r>
      <w:r w:rsidRPr="004879C0">
        <w:rPr>
          <w:rFonts w:ascii="Times New Roman" w:hAnsi="Times New Roman"/>
          <w:sz w:val="22"/>
          <w:szCs w:val="22"/>
        </w:rPr>
        <w:tab/>
        <w:t>fMRI Studies of non-human awake and behaving primates. Investigations of decisions making under varying conditions of certainty</w:t>
      </w:r>
    </w:p>
    <w:p w14:paraId="49BB9A5E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</w:p>
    <w:p w14:paraId="3D1DE090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Title: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Neurocircuitry of Obesity.</w:t>
      </w:r>
      <w:r w:rsidRPr="004879C0">
        <w:rPr>
          <w:rFonts w:ascii="Times New Roman" w:hAnsi="Times New Roman"/>
          <w:sz w:val="22"/>
          <w:szCs w:val="22"/>
        </w:rPr>
        <w:tab/>
      </w:r>
    </w:p>
    <w:p w14:paraId="3E3CDB0A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PI: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Allan Geliebter, Ph.D. (St. Luke’s Hospital)</w:t>
      </w:r>
    </w:p>
    <w:p w14:paraId="3FABE999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CO-PI: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Joy Hirsch, Ph.D., Sami Hashim, MD, Marci Gluck, MD</w:t>
      </w:r>
    </w:p>
    <w:p w14:paraId="412D59B0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Source: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NIH 1R03 DK068603</w:t>
      </w:r>
    </w:p>
    <w:p w14:paraId="03D69D3E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Period: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12/01/06 - 11/30/08</w:t>
      </w:r>
      <w:r w:rsidRPr="004879C0">
        <w:rPr>
          <w:rFonts w:ascii="Times New Roman" w:hAnsi="Times New Roman"/>
          <w:sz w:val="22"/>
          <w:szCs w:val="22"/>
        </w:rPr>
        <w:tab/>
      </w:r>
    </w:p>
    <w:p w14:paraId="5B5B0101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Amount: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 xml:space="preserve">$100,000 </w:t>
      </w:r>
    </w:p>
    <w:p w14:paraId="4D426704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Percent Effort:</w:t>
      </w:r>
      <w:r w:rsidRPr="004879C0">
        <w:rPr>
          <w:rFonts w:ascii="Times New Roman" w:hAnsi="Times New Roman"/>
          <w:sz w:val="22"/>
          <w:szCs w:val="22"/>
        </w:rPr>
        <w:tab/>
        <w:t>10%</w:t>
      </w:r>
    </w:p>
    <w:p w14:paraId="0776F4A0" w14:textId="77777777" w:rsidR="004831BE" w:rsidRPr="004879C0" w:rsidRDefault="004831BE" w:rsidP="008C1749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Role:</w:t>
      </w:r>
      <w:r w:rsidRPr="004879C0">
        <w:rPr>
          <w:rFonts w:ascii="Times New Roman" w:hAnsi="Times New Roman"/>
          <w:sz w:val="22"/>
          <w:szCs w:val="22"/>
        </w:rPr>
        <w:tab/>
        <w:t>Design, devel</w:t>
      </w:r>
      <w:r w:rsidR="00C970B7" w:rsidRPr="004879C0">
        <w:rPr>
          <w:rFonts w:ascii="Times New Roman" w:hAnsi="Times New Roman"/>
          <w:sz w:val="22"/>
          <w:szCs w:val="22"/>
        </w:rPr>
        <w:t xml:space="preserve">opment, and implementation of </w:t>
      </w:r>
      <w:r w:rsidRPr="004879C0">
        <w:rPr>
          <w:rFonts w:ascii="Times New Roman" w:hAnsi="Times New Roman"/>
          <w:sz w:val="22"/>
          <w:szCs w:val="22"/>
        </w:rPr>
        <w:t>fM</w:t>
      </w:r>
      <w:r w:rsidR="00C970B7" w:rsidRPr="004879C0">
        <w:rPr>
          <w:rFonts w:ascii="Times New Roman" w:hAnsi="Times New Roman"/>
          <w:sz w:val="22"/>
          <w:szCs w:val="22"/>
        </w:rPr>
        <w:t xml:space="preserve">RI studies aimed at testing the </w:t>
      </w:r>
      <w:r w:rsidRPr="004879C0">
        <w:rPr>
          <w:rFonts w:ascii="Times New Roman" w:hAnsi="Times New Roman"/>
          <w:sz w:val="22"/>
          <w:szCs w:val="22"/>
        </w:rPr>
        <w:t>hypothesis that neural responses to food stimuli in chronic obesity involved upregulation of reward systems.</w:t>
      </w:r>
    </w:p>
    <w:p w14:paraId="79934E60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</w:p>
    <w:p w14:paraId="2332B82E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Title: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Audio-Visual Integration in Speech Processing and Learning</w:t>
      </w:r>
    </w:p>
    <w:p w14:paraId="6BD08790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Source:</w:t>
      </w:r>
      <w:r w:rsidRPr="004879C0">
        <w:rPr>
          <w:rFonts w:ascii="Times New Roman" w:hAnsi="Times New Roman"/>
          <w:sz w:val="22"/>
          <w:szCs w:val="22"/>
        </w:rPr>
        <w:t xml:space="preserve">  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410-2006-1034, Social Sciences and Humanities Research Council of Canada</w:t>
      </w:r>
    </w:p>
    <w:p w14:paraId="39ED8AC3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PI:</w:t>
      </w:r>
      <w:r w:rsidRPr="004879C0">
        <w:rPr>
          <w:rFonts w:ascii="Times New Roman" w:hAnsi="Times New Roman"/>
          <w:sz w:val="22"/>
          <w:szCs w:val="22"/>
        </w:rPr>
        <w:t xml:space="preserve">  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Yue Wang (Simon Fraser University, British Columbia)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</w:r>
    </w:p>
    <w:p w14:paraId="68F12099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CO-PI:</w:t>
      </w:r>
      <w:r w:rsidRPr="004879C0">
        <w:rPr>
          <w:rFonts w:ascii="Times New Roman" w:hAnsi="Times New Roman"/>
          <w:sz w:val="22"/>
          <w:szCs w:val="22"/>
        </w:rPr>
        <w:t xml:space="preserve">  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 xml:space="preserve">Joy Hirsch (Columbia University), Dawn </w:t>
      </w:r>
      <w:proofErr w:type="spellStart"/>
      <w:r w:rsidRPr="004879C0">
        <w:rPr>
          <w:rFonts w:ascii="Times New Roman" w:hAnsi="Times New Roman"/>
          <w:sz w:val="22"/>
          <w:szCs w:val="22"/>
        </w:rPr>
        <w:t>Behne</w:t>
      </w:r>
      <w:proofErr w:type="spellEnd"/>
      <w:r w:rsidRPr="004879C0">
        <w:rPr>
          <w:rFonts w:ascii="Times New Roman" w:hAnsi="Times New Roman"/>
          <w:sz w:val="22"/>
          <w:szCs w:val="22"/>
        </w:rPr>
        <w:t xml:space="preserve"> (Norwegian University of </w:t>
      </w:r>
    </w:p>
    <w:p w14:paraId="057C6B8C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ab/>
      </w:r>
      <w:r w:rsidRPr="004879C0">
        <w:rPr>
          <w:rFonts w:ascii="Times New Roman" w:hAnsi="Times New Roman"/>
          <w:i/>
          <w:sz w:val="22"/>
          <w:szCs w:val="22"/>
        </w:rPr>
        <w:tab/>
      </w:r>
      <w:r w:rsidRPr="004879C0">
        <w:rPr>
          <w:rFonts w:ascii="Times New Roman" w:hAnsi="Times New Roman"/>
          <w:i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>Science and Technology)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</w:r>
    </w:p>
    <w:p w14:paraId="113684CC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Period:</w:t>
      </w:r>
      <w:r w:rsidRPr="004879C0">
        <w:rPr>
          <w:rFonts w:ascii="Times New Roman" w:hAnsi="Times New Roman"/>
          <w:sz w:val="22"/>
          <w:szCs w:val="22"/>
        </w:rPr>
        <w:t xml:space="preserve">  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09/01/06 - 08/31/09</w:t>
      </w:r>
      <w:r w:rsidRPr="004879C0">
        <w:rPr>
          <w:rFonts w:ascii="Times New Roman" w:hAnsi="Times New Roman"/>
          <w:sz w:val="22"/>
          <w:szCs w:val="22"/>
        </w:rPr>
        <w:tab/>
      </w:r>
    </w:p>
    <w:p w14:paraId="73913CA8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Amount:</w:t>
      </w:r>
      <w:r w:rsidRPr="004879C0">
        <w:rPr>
          <w:rFonts w:ascii="Times New Roman" w:hAnsi="Times New Roman"/>
          <w:sz w:val="22"/>
          <w:szCs w:val="22"/>
        </w:rPr>
        <w:t xml:space="preserve">  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$98,819</w:t>
      </w:r>
    </w:p>
    <w:p w14:paraId="25D0DBDD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Percent Effort:</w:t>
      </w:r>
      <w:r w:rsidRPr="004879C0">
        <w:rPr>
          <w:rFonts w:ascii="Times New Roman" w:hAnsi="Times New Roman"/>
          <w:sz w:val="22"/>
          <w:szCs w:val="22"/>
        </w:rPr>
        <w:tab/>
        <w:t>10%</w:t>
      </w:r>
    </w:p>
    <w:p w14:paraId="588F773D" w14:textId="77777777" w:rsidR="004831BE" w:rsidRPr="004879C0" w:rsidRDefault="004831BE" w:rsidP="00C970B7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Role:</w:t>
      </w:r>
      <w:r w:rsidRPr="004879C0">
        <w:rPr>
          <w:rFonts w:ascii="Times New Roman" w:hAnsi="Times New Roman"/>
          <w:sz w:val="22"/>
          <w:szCs w:val="22"/>
        </w:rPr>
        <w:tab/>
        <w:t xml:space="preserve">fMRI paradigm development, experimental design, and analysis aimed to test the hypothesis that neural circuitry associated with the acquisition of a second language involves cognitive processes not </w:t>
      </w:r>
      <w:r w:rsidR="00C970B7" w:rsidRPr="004879C0">
        <w:rPr>
          <w:rFonts w:ascii="Times New Roman" w:hAnsi="Times New Roman"/>
          <w:sz w:val="22"/>
          <w:szCs w:val="22"/>
        </w:rPr>
        <w:t>engaged for the native language</w:t>
      </w:r>
    </w:p>
    <w:p w14:paraId="12DE43B8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</w:p>
    <w:p w14:paraId="73D8942D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lastRenderedPageBreak/>
        <w:t>Title: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 xml:space="preserve">Neurochemical Challenge in Human Stroke Recovery. 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</w:r>
    </w:p>
    <w:p w14:paraId="56B9743D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Source: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National Institute of Child Health and Human Development</w:t>
      </w:r>
    </w:p>
    <w:p w14:paraId="23AD2599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 xml:space="preserve">1R01 HD 043249-01A2   </w:t>
      </w:r>
    </w:p>
    <w:p w14:paraId="44882577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PI: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Ronald M. Lazar, Ph.D., Columbia University</w:t>
      </w:r>
    </w:p>
    <w:p w14:paraId="361219A0" w14:textId="77777777" w:rsidR="004831BE" w:rsidRPr="004879C0" w:rsidRDefault="004831BE" w:rsidP="003C40A7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CO-PIs:</w:t>
      </w:r>
      <w:r w:rsidRPr="004879C0">
        <w:rPr>
          <w:rFonts w:ascii="Times New Roman" w:hAnsi="Times New Roman"/>
          <w:i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 xml:space="preserve">Hirsch, Berman, </w:t>
      </w:r>
      <w:proofErr w:type="spellStart"/>
      <w:r w:rsidRPr="004879C0">
        <w:rPr>
          <w:rFonts w:ascii="Times New Roman" w:hAnsi="Times New Roman"/>
          <w:sz w:val="22"/>
          <w:szCs w:val="22"/>
        </w:rPr>
        <w:t>Heitjan</w:t>
      </w:r>
      <w:proofErr w:type="spellEnd"/>
      <w:r w:rsidRPr="004879C0">
        <w:rPr>
          <w:rFonts w:ascii="Times New Roman" w:hAnsi="Times New Roman"/>
          <w:sz w:val="22"/>
          <w:szCs w:val="22"/>
        </w:rPr>
        <w:t xml:space="preserve">, Krakauer, </w:t>
      </w:r>
      <w:proofErr w:type="spellStart"/>
      <w:r w:rsidRPr="004879C0">
        <w:rPr>
          <w:rFonts w:ascii="Times New Roman" w:hAnsi="Times New Roman"/>
          <w:sz w:val="22"/>
          <w:szCs w:val="22"/>
        </w:rPr>
        <w:t>Lennihan</w:t>
      </w:r>
      <w:proofErr w:type="spellEnd"/>
      <w:r w:rsidRPr="004879C0">
        <w:rPr>
          <w:rFonts w:ascii="Times New Roman" w:hAnsi="Times New Roman"/>
          <w:sz w:val="22"/>
          <w:szCs w:val="22"/>
        </w:rPr>
        <w:t>, Marshall, Mohr</w:t>
      </w:r>
      <w:r w:rsidRPr="004879C0">
        <w:rPr>
          <w:rFonts w:ascii="Times New Roman" w:hAnsi="Times New Roman"/>
          <w:sz w:val="22"/>
          <w:szCs w:val="22"/>
        </w:rPr>
        <w:tab/>
      </w:r>
    </w:p>
    <w:p w14:paraId="6F6DEF55" w14:textId="77777777" w:rsidR="004831BE" w:rsidRPr="004879C0" w:rsidRDefault="004831BE" w:rsidP="003C40A7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Start Date</w:t>
      </w:r>
      <w:r w:rsidRPr="004879C0">
        <w:rPr>
          <w:rFonts w:ascii="Times New Roman" w:hAnsi="Times New Roman"/>
          <w:sz w:val="22"/>
          <w:szCs w:val="22"/>
        </w:rPr>
        <w:t>: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02/01/2004 - 01/31/2010</w:t>
      </w:r>
    </w:p>
    <w:p w14:paraId="67837268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Amount: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$1,962,000 (Total Cost)</w:t>
      </w:r>
    </w:p>
    <w:p w14:paraId="38C8FA97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Percent Effort:</w:t>
      </w:r>
      <w:r w:rsidRPr="004879C0">
        <w:rPr>
          <w:rFonts w:ascii="Times New Roman" w:hAnsi="Times New Roman"/>
          <w:sz w:val="22"/>
          <w:szCs w:val="22"/>
        </w:rPr>
        <w:tab/>
        <w:t xml:space="preserve">10% </w:t>
      </w:r>
    </w:p>
    <w:p w14:paraId="11424189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Role:</w:t>
      </w:r>
      <w:r w:rsidRPr="004879C0">
        <w:rPr>
          <w:rFonts w:ascii="Times New Roman" w:hAnsi="Times New Roman"/>
          <w:sz w:val="22"/>
          <w:szCs w:val="22"/>
        </w:rPr>
        <w:tab/>
      </w:r>
      <w:r w:rsidR="004E77E3"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>fMRI patient-based studies aimed to test models of neural recovery from stroke</w:t>
      </w:r>
    </w:p>
    <w:p w14:paraId="35D8CD9B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</w:p>
    <w:p w14:paraId="59548CEC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Title: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The Neural Bases of Affect Regulation in Drug Abuse.</w:t>
      </w:r>
    </w:p>
    <w:p w14:paraId="1BAF1CDE" w14:textId="77777777" w:rsidR="004831BE" w:rsidRPr="00B83E43" w:rsidRDefault="004831BE" w:rsidP="003C40A7">
      <w:pPr>
        <w:ind w:left="360"/>
        <w:rPr>
          <w:rFonts w:ascii="Times New Roman" w:hAnsi="Times New Roman"/>
          <w:sz w:val="22"/>
          <w:szCs w:val="22"/>
          <w:lang w:val="fr-FR"/>
        </w:rPr>
      </w:pPr>
      <w:r w:rsidRPr="00B83E43">
        <w:rPr>
          <w:rFonts w:ascii="Times New Roman" w:hAnsi="Times New Roman"/>
          <w:i/>
          <w:sz w:val="22"/>
          <w:szCs w:val="22"/>
          <w:lang w:val="fr-FR"/>
        </w:rPr>
        <w:t>Source:</w:t>
      </w:r>
      <w:r w:rsidRPr="00B83E43">
        <w:rPr>
          <w:rFonts w:ascii="Times New Roman" w:hAnsi="Times New Roman"/>
          <w:sz w:val="22"/>
          <w:szCs w:val="22"/>
          <w:lang w:val="fr-FR"/>
        </w:rPr>
        <w:t xml:space="preserve">  </w:t>
      </w:r>
      <w:r w:rsidRPr="00B83E43">
        <w:rPr>
          <w:rFonts w:ascii="Times New Roman" w:hAnsi="Times New Roman"/>
          <w:sz w:val="22"/>
          <w:szCs w:val="22"/>
          <w:lang w:val="fr-FR"/>
        </w:rPr>
        <w:tab/>
      </w:r>
      <w:r w:rsidRPr="00B83E43">
        <w:rPr>
          <w:rFonts w:ascii="Times New Roman" w:hAnsi="Times New Roman"/>
          <w:sz w:val="22"/>
          <w:szCs w:val="22"/>
          <w:lang w:val="fr-FR"/>
        </w:rPr>
        <w:tab/>
        <w:t>NIH RFA-DA-06-006</w:t>
      </w:r>
    </w:p>
    <w:p w14:paraId="27F3300A" w14:textId="77777777" w:rsidR="004831BE" w:rsidRPr="00B83E43" w:rsidRDefault="004831BE" w:rsidP="003C40A7">
      <w:pPr>
        <w:ind w:left="360"/>
        <w:rPr>
          <w:rFonts w:ascii="Times New Roman" w:hAnsi="Times New Roman"/>
          <w:sz w:val="22"/>
          <w:szCs w:val="22"/>
          <w:lang w:val="fr-FR"/>
        </w:rPr>
      </w:pPr>
      <w:r w:rsidRPr="00B83E43">
        <w:rPr>
          <w:rFonts w:ascii="Times New Roman" w:hAnsi="Times New Roman"/>
          <w:i/>
          <w:sz w:val="22"/>
          <w:szCs w:val="22"/>
          <w:lang w:val="fr-FR"/>
        </w:rPr>
        <w:t>PI:</w:t>
      </w:r>
      <w:r w:rsidRPr="00B83E43">
        <w:rPr>
          <w:rFonts w:ascii="Times New Roman" w:hAnsi="Times New Roman"/>
          <w:sz w:val="22"/>
          <w:szCs w:val="22"/>
          <w:lang w:val="fr-FR"/>
        </w:rPr>
        <w:t xml:space="preserve">  </w:t>
      </w:r>
      <w:r w:rsidRPr="00B83E43">
        <w:rPr>
          <w:rFonts w:ascii="Times New Roman" w:hAnsi="Times New Roman"/>
          <w:sz w:val="22"/>
          <w:szCs w:val="22"/>
          <w:lang w:val="fr-FR"/>
        </w:rPr>
        <w:tab/>
      </w:r>
      <w:r w:rsidRPr="00B83E43">
        <w:rPr>
          <w:rFonts w:ascii="Times New Roman" w:hAnsi="Times New Roman"/>
          <w:sz w:val="22"/>
          <w:szCs w:val="22"/>
          <w:lang w:val="fr-FR"/>
        </w:rPr>
        <w:tab/>
        <w:t>Kevin Ochsner, Ph.D. (Psychology)</w:t>
      </w:r>
    </w:p>
    <w:p w14:paraId="3786BCBC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CO-PI: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Joy Hirsch, Ph.D.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</w:r>
    </w:p>
    <w:p w14:paraId="47034E9D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Period:</w:t>
      </w:r>
      <w:r w:rsidRPr="004879C0">
        <w:rPr>
          <w:rFonts w:ascii="Times New Roman" w:hAnsi="Times New Roman"/>
          <w:sz w:val="22"/>
          <w:szCs w:val="22"/>
        </w:rPr>
        <w:t xml:space="preserve">  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09/01/06 - 08/31/11</w:t>
      </w:r>
      <w:r w:rsidRPr="004879C0">
        <w:rPr>
          <w:rFonts w:ascii="Times New Roman" w:hAnsi="Times New Roman"/>
          <w:sz w:val="22"/>
          <w:szCs w:val="22"/>
        </w:rPr>
        <w:tab/>
      </w:r>
    </w:p>
    <w:p w14:paraId="64EBC077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Amount:</w:t>
      </w:r>
      <w:r w:rsidRPr="004879C0">
        <w:rPr>
          <w:rFonts w:ascii="Times New Roman" w:hAnsi="Times New Roman"/>
          <w:sz w:val="22"/>
          <w:szCs w:val="22"/>
        </w:rPr>
        <w:t xml:space="preserve">  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$1,982,774</w:t>
      </w:r>
    </w:p>
    <w:p w14:paraId="4343707E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Percent Effort:</w:t>
      </w:r>
      <w:r w:rsidRPr="004879C0">
        <w:rPr>
          <w:rFonts w:ascii="Times New Roman" w:hAnsi="Times New Roman"/>
          <w:sz w:val="22"/>
          <w:szCs w:val="22"/>
        </w:rPr>
        <w:tab/>
        <w:t>10%</w:t>
      </w:r>
    </w:p>
    <w:p w14:paraId="0D3F74C2" w14:textId="77777777" w:rsidR="004831BE" w:rsidRPr="004879C0" w:rsidRDefault="004831BE" w:rsidP="004E77E3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Role:</w:t>
      </w:r>
      <w:r w:rsidRPr="004879C0">
        <w:rPr>
          <w:rFonts w:ascii="Times New Roman" w:hAnsi="Times New Roman"/>
          <w:sz w:val="22"/>
          <w:szCs w:val="22"/>
        </w:rPr>
        <w:tab/>
        <w:t xml:space="preserve">fMRI studies aimed to evaluate neural responses associated with various </w:t>
      </w:r>
      <w:proofErr w:type="spellStart"/>
      <w:r w:rsidRPr="004879C0">
        <w:rPr>
          <w:rFonts w:ascii="Times New Roman" w:hAnsi="Times New Roman"/>
          <w:sz w:val="22"/>
          <w:szCs w:val="22"/>
        </w:rPr>
        <w:t>self appraisal</w:t>
      </w:r>
      <w:proofErr w:type="spellEnd"/>
      <w:r w:rsidRPr="004879C0">
        <w:rPr>
          <w:rFonts w:ascii="Times New Roman" w:hAnsi="Times New Roman"/>
          <w:sz w:val="22"/>
          <w:szCs w:val="22"/>
        </w:rPr>
        <w:t xml:space="preserve"> models</w:t>
      </w:r>
    </w:p>
    <w:p w14:paraId="566EE7EE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</w:p>
    <w:p w14:paraId="77C46ACD" w14:textId="05F007AD" w:rsidR="004831BE" w:rsidRPr="004879C0" w:rsidRDefault="004831BE" w:rsidP="004E77E3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Title:</w:t>
      </w:r>
      <w:r w:rsidRPr="004879C0">
        <w:rPr>
          <w:rFonts w:ascii="Times New Roman" w:hAnsi="Times New Roman"/>
          <w:sz w:val="22"/>
          <w:szCs w:val="22"/>
        </w:rPr>
        <w:tab/>
        <w:t>Super-Selective Wada Testing and Neuroplasticity in AVM Patients:</w:t>
      </w:r>
      <w:r w:rsidR="00822A76">
        <w:rPr>
          <w:rFonts w:ascii="Times New Roman" w:hAnsi="Times New Roman"/>
          <w:sz w:val="22"/>
          <w:szCs w:val="22"/>
        </w:rPr>
        <w:t xml:space="preserve"> </w:t>
      </w:r>
      <w:r w:rsidRPr="004879C0">
        <w:rPr>
          <w:rFonts w:ascii="Times New Roman" w:hAnsi="Times New Roman"/>
          <w:sz w:val="22"/>
          <w:szCs w:val="22"/>
        </w:rPr>
        <w:t>Initial Human Investigations using MRI Fluoroscopy</w:t>
      </w:r>
    </w:p>
    <w:p w14:paraId="45423667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PI:</w:t>
      </w:r>
      <w:r w:rsidRPr="004879C0">
        <w:rPr>
          <w:rFonts w:ascii="Times New Roman" w:hAnsi="Times New Roman"/>
          <w:sz w:val="22"/>
          <w:szCs w:val="22"/>
        </w:rPr>
        <w:t xml:space="preserve">  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Phillip M. Meyers, M.D.</w:t>
      </w:r>
    </w:p>
    <w:p w14:paraId="182DF80B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CO-PIs</w:t>
      </w:r>
      <w:r w:rsidRPr="004879C0">
        <w:rPr>
          <w:rFonts w:ascii="Times New Roman" w:hAnsi="Times New Roman"/>
          <w:sz w:val="22"/>
          <w:szCs w:val="22"/>
        </w:rPr>
        <w:t xml:space="preserve">:  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Joy Hirsch, Ph.D., John Pile Spellman, M.D.,</w:t>
      </w:r>
    </w:p>
    <w:p w14:paraId="369183AE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Agency</w:t>
      </w:r>
      <w:r w:rsidRPr="004879C0">
        <w:rPr>
          <w:rFonts w:ascii="Times New Roman" w:hAnsi="Times New Roman"/>
          <w:sz w:val="22"/>
          <w:szCs w:val="22"/>
        </w:rPr>
        <w:t xml:space="preserve">:  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Charles A. Dana Foundation</w:t>
      </w:r>
    </w:p>
    <w:p w14:paraId="07758135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Type</w:t>
      </w:r>
      <w:r w:rsidRPr="004879C0">
        <w:rPr>
          <w:rFonts w:ascii="Times New Roman" w:hAnsi="Times New Roman"/>
          <w:sz w:val="22"/>
          <w:szCs w:val="22"/>
        </w:rPr>
        <w:t xml:space="preserve">:  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Research Grant</w:t>
      </w:r>
    </w:p>
    <w:p w14:paraId="41EA7D4F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Period:</w:t>
      </w:r>
      <w:r w:rsidRPr="004879C0">
        <w:rPr>
          <w:rFonts w:ascii="Times New Roman" w:hAnsi="Times New Roman"/>
          <w:sz w:val="22"/>
          <w:szCs w:val="22"/>
        </w:rPr>
        <w:t xml:space="preserve">  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05/01/07 - 04/30/10</w:t>
      </w:r>
    </w:p>
    <w:p w14:paraId="5BD61C3C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Amount:</w:t>
      </w:r>
      <w:r w:rsidRPr="004879C0">
        <w:rPr>
          <w:rFonts w:ascii="Times New Roman" w:hAnsi="Times New Roman"/>
          <w:sz w:val="22"/>
          <w:szCs w:val="22"/>
        </w:rPr>
        <w:t xml:space="preserve">  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$100,000</w:t>
      </w:r>
    </w:p>
    <w:p w14:paraId="40061026" w14:textId="77777777" w:rsidR="004831BE" w:rsidRPr="004879C0" w:rsidRDefault="004831BE" w:rsidP="003C40A7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Percent Effort:</w:t>
      </w:r>
      <w:r w:rsidRPr="004879C0">
        <w:rPr>
          <w:rFonts w:ascii="Times New Roman" w:hAnsi="Times New Roman"/>
          <w:sz w:val="22"/>
          <w:szCs w:val="22"/>
        </w:rPr>
        <w:tab/>
        <w:t xml:space="preserve">10% </w:t>
      </w:r>
    </w:p>
    <w:p w14:paraId="43A6604A" w14:textId="77777777" w:rsidR="004831BE" w:rsidRPr="004879C0" w:rsidRDefault="004831BE" w:rsidP="004E77E3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Role:</w:t>
      </w:r>
      <w:r w:rsidRPr="004879C0">
        <w:rPr>
          <w:rFonts w:ascii="Times New Roman" w:hAnsi="Times New Roman"/>
          <w:sz w:val="22"/>
          <w:szCs w:val="22"/>
        </w:rPr>
        <w:tab/>
        <w:t>Exploratory fMRI investigations of neural plasticity in arterial venous Malformations (AVM)</w:t>
      </w:r>
    </w:p>
    <w:p w14:paraId="60C8D298" w14:textId="77777777" w:rsidR="004831BE" w:rsidRPr="004879C0" w:rsidRDefault="004831BE" w:rsidP="00D337F2">
      <w:pPr>
        <w:ind w:left="360"/>
        <w:rPr>
          <w:rFonts w:ascii="Times New Roman" w:hAnsi="Times New Roman"/>
          <w:sz w:val="22"/>
          <w:szCs w:val="22"/>
        </w:rPr>
      </w:pPr>
    </w:p>
    <w:p w14:paraId="1343F7A6" w14:textId="77777777" w:rsidR="004831BE" w:rsidRPr="004879C0" w:rsidRDefault="004831BE" w:rsidP="004160AC">
      <w:pPr>
        <w:tabs>
          <w:tab w:val="left" w:pos="2160"/>
        </w:tabs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Title:</w:t>
      </w:r>
      <w:r w:rsidR="004160AC"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>Multilevel Mediation Techniques for fMRI</w:t>
      </w:r>
    </w:p>
    <w:p w14:paraId="31805A65" w14:textId="77777777" w:rsidR="004831BE" w:rsidRPr="004879C0" w:rsidRDefault="004831BE" w:rsidP="004160AC">
      <w:pPr>
        <w:tabs>
          <w:tab w:val="left" w:pos="2160"/>
        </w:tabs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Source:</w:t>
      </w:r>
      <w:r w:rsidRPr="004879C0">
        <w:rPr>
          <w:rFonts w:ascii="Times New Roman" w:hAnsi="Times New Roman"/>
          <w:sz w:val="22"/>
          <w:szCs w:val="22"/>
        </w:rPr>
        <w:t xml:space="preserve">  </w:t>
      </w:r>
      <w:r w:rsidRPr="004879C0">
        <w:rPr>
          <w:rFonts w:ascii="Times New Roman" w:hAnsi="Times New Roman"/>
          <w:sz w:val="22"/>
          <w:szCs w:val="22"/>
        </w:rPr>
        <w:tab/>
        <w:t xml:space="preserve">NSF 06-531 </w:t>
      </w:r>
    </w:p>
    <w:p w14:paraId="2418AC49" w14:textId="77777777" w:rsidR="004831BE" w:rsidRPr="004879C0" w:rsidRDefault="004831BE" w:rsidP="004160AC">
      <w:pPr>
        <w:tabs>
          <w:tab w:val="left" w:pos="2160"/>
        </w:tabs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PI:</w:t>
      </w:r>
      <w:r w:rsidRPr="004879C0">
        <w:rPr>
          <w:rFonts w:ascii="Times New Roman" w:hAnsi="Times New Roman"/>
          <w:sz w:val="22"/>
          <w:szCs w:val="22"/>
        </w:rPr>
        <w:t xml:space="preserve">  </w:t>
      </w:r>
      <w:r w:rsidRPr="004879C0">
        <w:rPr>
          <w:rFonts w:ascii="Times New Roman" w:hAnsi="Times New Roman"/>
          <w:sz w:val="22"/>
          <w:szCs w:val="22"/>
        </w:rPr>
        <w:tab/>
        <w:t>Tor Wager, Ph.D. (Psychology)</w:t>
      </w:r>
    </w:p>
    <w:p w14:paraId="61962CF5" w14:textId="77777777" w:rsidR="004831BE" w:rsidRPr="004879C0" w:rsidRDefault="004831BE" w:rsidP="004160AC">
      <w:pPr>
        <w:tabs>
          <w:tab w:val="left" w:pos="2160"/>
        </w:tabs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CO-PI:</w:t>
      </w:r>
      <w:r w:rsidRPr="004879C0">
        <w:rPr>
          <w:rFonts w:ascii="Times New Roman" w:hAnsi="Times New Roman"/>
          <w:sz w:val="22"/>
          <w:szCs w:val="22"/>
        </w:rPr>
        <w:tab/>
        <w:t>Niall Bolger, Ph.D., Martin Linquist, Ph.D.</w:t>
      </w:r>
    </w:p>
    <w:p w14:paraId="594794EF" w14:textId="77777777" w:rsidR="004831BE" w:rsidRPr="004879C0" w:rsidRDefault="004831BE" w:rsidP="004160AC">
      <w:pPr>
        <w:tabs>
          <w:tab w:val="left" w:pos="2160"/>
        </w:tabs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>Joy Hirsch, Ph.D.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</w:r>
    </w:p>
    <w:p w14:paraId="2A297E2D" w14:textId="77777777" w:rsidR="004831BE" w:rsidRPr="004879C0" w:rsidRDefault="004831BE" w:rsidP="004160AC">
      <w:pPr>
        <w:tabs>
          <w:tab w:val="left" w:pos="2160"/>
        </w:tabs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Period:</w:t>
      </w:r>
      <w:r w:rsidRPr="004879C0">
        <w:rPr>
          <w:rFonts w:ascii="Times New Roman" w:hAnsi="Times New Roman"/>
          <w:sz w:val="22"/>
          <w:szCs w:val="22"/>
        </w:rPr>
        <w:t xml:space="preserve">  </w:t>
      </w:r>
      <w:r w:rsidRPr="004879C0">
        <w:rPr>
          <w:rFonts w:ascii="Times New Roman" w:hAnsi="Times New Roman"/>
          <w:sz w:val="22"/>
          <w:szCs w:val="22"/>
        </w:rPr>
        <w:tab/>
        <w:t>12/01/06 - 11/30/10</w:t>
      </w:r>
      <w:r w:rsidRPr="004879C0">
        <w:rPr>
          <w:rFonts w:ascii="Times New Roman" w:hAnsi="Times New Roman"/>
          <w:sz w:val="22"/>
          <w:szCs w:val="22"/>
        </w:rPr>
        <w:tab/>
      </w:r>
    </w:p>
    <w:p w14:paraId="14DA46AA" w14:textId="77777777" w:rsidR="004831BE" w:rsidRPr="004879C0" w:rsidRDefault="004831BE" w:rsidP="004160AC">
      <w:pPr>
        <w:tabs>
          <w:tab w:val="left" w:pos="2160"/>
        </w:tabs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Amount:</w:t>
      </w:r>
      <w:r w:rsidRPr="004879C0">
        <w:rPr>
          <w:rFonts w:ascii="Times New Roman" w:hAnsi="Times New Roman"/>
          <w:sz w:val="22"/>
          <w:szCs w:val="22"/>
        </w:rPr>
        <w:t xml:space="preserve">  </w:t>
      </w:r>
      <w:r w:rsidRPr="004879C0">
        <w:rPr>
          <w:rFonts w:ascii="Times New Roman" w:hAnsi="Times New Roman"/>
          <w:sz w:val="22"/>
          <w:szCs w:val="22"/>
        </w:rPr>
        <w:tab/>
        <w:t>$637,304</w:t>
      </w:r>
    </w:p>
    <w:p w14:paraId="14D591B8" w14:textId="77777777" w:rsidR="004831BE" w:rsidRPr="004879C0" w:rsidRDefault="004831BE" w:rsidP="004160AC">
      <w:pPr>
        <w:tabs>
          <w:tab w:val="left" w:pos="2160"/>
        </w:tabs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Percent Effort:</w:t>
      </w:r>
      <w:r w:rsidRPr="004879C0">
        <w:rPr>
          <w:rFonts w:ascii="Times New Roman" w:hAnsi="Times New Roman"/>
          <w:sz w:val="22"/>
          <w:szCs w:val="22"/>
        </w:rPr>
        <w:tab/>
        <w:t>10%</w:t>
      </w:r>
    </w:p>
    <w:p w14:paraId="60440EE4" w14:textId="77777777" w:rsidR="004831BE" w:rsidRPr="004879C0" w:rsidRDefault="004831BE" w:rsidP="004160AC">
      <w:pPr>
        <w:tabs>
          <w:tab w:val="left" w:pos="2160"/>
        </w:tabs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Role:</w:t>
      </w:r>
      <w:r w:rsidRPr="004879C0">
        <w:rPr>
          <w:rFonts w:ascii="Times New Roman" w:hAnsi="Times New Roman"/>
          <w:sz w:val="22"/>
          <w:szCs w:val="22"/>
        </w:rPr>
        <w:tab/>
        <w:t>Image quality assurance, explorations of computational approaches</w:t>
      </w:r>
    </w:p>
    <w:p w14:paraId="2DFC32DF" w14:textId="77777777" w:rsidR="004831BE" w:rsidRPr="004879C0" w:rsidRDefault="004831BE" w:rsidP="00834F46">
      <w:pPr>
        <w:rPr>
          <w:rFonts w:ascii="Times New Roman" w:hAnsi="Times New Roman"/>
          <w:sz w:val="22"/>
          <w:szCs w:val="22"/>
        </w:rPr>
      </w:pPr>
    </w:p>
    <w:p w14:paraId="3F385A05" w14:textId="77777777" w:rsidR="004831BE" w:rsidRPr="004879C0" w:rsidRDefault="004831BE" w:rsidP="00834F46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Title: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Functional Imaging of Categorical Decision Processes.</w:t>
      </w:r>
    </w:p>
    <w:p w14:paraId="6FE256D1" w14:textId="77777777" w:rsidR="004831BE" w:rsidRPr="00B83E43" w:rsidRDefault="004831BE" w:rsidP="00834F46">
      <w:pPr>
        <w:ind w:left="360"/>
        <w:rPr>
          <w:rFonts w:ascii="Times New Roman" w:hAnsi="Times New Roman"/>
          <w:sz w:val="22"/>
          <w:szCs w:val="22"/>
        </w:rPr>
      </w:pPr>
      <w:r w:rsidRPr="00B83E43">
        <w:rPr>
          <w:rFonts w:ascii="Times New Roman" w:hAnsi="Times New Roman"/>
          <w:i/>
          <w:sz w:val="22"/>
          <w:szCs w:val="22"/>
        </w:rPr>
        <w:t>Source:</w:t>
      </w:r>
      <w:r w:rsidRPr="00B83E43">
        <w:rPr>
          <w:rFonts w:ascii="Times New Roman" w:hAnsi="Times New Roman"/>
          <w:sz w:val="22"/>
          <w:szCs w:val="22"/>
        </w:rPr>
        <w:t xml:space="preserve">  </w:t>
      </w:r>
      <w:r w:rsidRPr="00B83E43">
        <w:rPr>
          <w:rFonts w:ascii="Times New Roman" w:hAnsi="Times New Roman"/>
          <w:sz w:val="22"/>
          <w:szCs w:val="22"/>
        </w:rPr>
        <w:tab/>
      </w:r>
      <w:r w:rsidRPr="00B83E43">
        <w:rPr>
          <w:rFonts w:ascii="Times New Roman" w:hAnsi="Times New Roman"/>
          <w:sz w:val="22"/>
          <w:szCs w:val="22"/>
        </w:rPr>
        <w:tab/>
        <w:t>NIH: R01 MH 072984</w:t>
      </w:r>
    </w:p>
    <w:p w14:paraId="59298A6F" w14:textId="77777777" w:rsidR="004831BE" w:rsidRPr="00B83E43" w:rsidRDefault="004831BE" w:rsidP="00834F46">
      <w:pPr>
        <w:ind w:left="360"/>
        <w:rPr>
          <w:rFonts w:ascii="Times New Roman" w:hAnsi="Times New Roman"/>
          <w:sz w:val="22"/>
          <w:szCs w:val="22"/>
        </w:rPr>
      </w:pPr>
      <w:r w:rsidRPr="00B83E43">
        <w:rPr>
          <w:rFonts w:ascii="Times New Roman" w:hAnsi="Times New Roman"/>
          <w:i/>
          <w:sz w:val="22"/>
          <w:szCs w:val="22"/>
        </w:rPr>
        <w:t>PI:</w:t>
      </w:r>
      <w:r w:rsidRPr="00B83E43">
        <w:rPr>
          <w:rFonts w:ascii="Times New Roman" w:hAnsi="Times New Roman"/>
          <w:sz w:val="22"/>
          <w:szCs w:val="22"/>
        </w:rPr>
        <w:t xml:space="preserve">  </w:t>
      </w:r>
      <w:r w:rsidRPr="00B83E43">
        <w:rPr>
          <w:rFonts w:ascii="Times New Roman" w:hAnsi="Times New Roman"/>
          <w:sz w:val="22"/>
          <w:szCs w:val="22"/>
        </w:rPr>
        <w:tab/>
      </w:r>
      <w:r w:rsidRPr="00B83E43">
        <w:rPr>
          <w:rFonts w:ascii="Times New Roman" w:hAnsi="Times New Roman"/>
          <w:sz w:val="22"/>
          <w:szCs w:val="22"/>
        </w:rPr>
        <w:tab/>
        <w:t>Vincent Ferrera (NYPI)</w:t>
      </w:r>
    </w:p>
    <w:p w14:paraId="29B09D91" w14:textId="77777777" w:rsidR="004831BE" w:rsidRPr="004879C0" w:rsidRDefault="004831BE" w:rsidP="00834F46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CO-PI:</w:t>
      </w:r>
      <w:r w:rsidRPr="004879C0">
        <w:rPr>
          <w:rFonts w:ascii="Times New Roman" w:hAnsi="Times New Roman"/>
          <w:sz w:val="22"/>
          <w:szCs w:val="22"/>
        </w:rPr>
        <w:t xml:space="preserve">  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Joy Hirsch, Ph.D.</w:t>
      </w:r>
    </w:p>
    <w:p w14:paraId="779983F6" w14:textId="77777777" w:rsidR="004831BE" w:rsidRPr="004879C0" w:rsidRDefault="004831BE" w:rsidP="00834F46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Period:</w:t>
      </w:r>
      <w:r w:rsidRPr="004879C0">
        <w:rPr>
          <w:rFonts w:ascii="Times New Roman" w:hAnsi="Times New Roman"/>
          <w:sz w:val="22"/>
          <w:szCs w:val="22"/>
        </w:rPr>
        <w:t xml:space="preserve">  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01/01/06 - 12/31/10</w:t>
      </w:r>
    </w:p>
    <w:p w14:paraId="57686EB9" w14:textId="77777777" w:rsidR="004831BE" w:rsidRPr="004879C0" w:rsidRDefault="004831BE" w:rsidP="00834F46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Amount:</w:t>
      </w:r>
      <w:r w:rsidRPr="004879C0">
        <w:rPr>
          <w:rFonts w:ascii="Times New Roman" w:hAnsi="Times New Roman"/>
          <w:sz w:val="22"/>
          <w:szCs w:val="22"/>
        </w:rPr>
        <w:t xml:space="preserve">  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 xml:space="preserve">$2,043,750 </w:t>
      </w:r>
    </w:p>
    <w:p w14:paraId="5C6CA0DF" w14:textId="77777777" w:rsidR="004831BE" w:rsidRPr="004879C0" w:rsidRDefault="004831BE" w:rsidP="00834F46">
      <w:pPr>
        <w:ind w:left="36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Percent Effort:</w:t>
      </w:r>
      <w:r w:rsidRPr="004879C0">
        <w:rPr>
          <w:rFonts w:ascii="Times New Roman" w:hAnsi="Times New Roman"/>
          <w:sz w:val="22"/>
          <w:szCs w:val="22"/>
        </w:rPr>
        <w:tab/>
        <w:t>10%</w:t>
      </w:r>
    </w:p>
    <w:p w14:paraId="6234686D" w14:textId="77777777" w:rsidR="00822A76" w:rsidRDefault="004831BE" w:rsidP="00822A76">
      <w:pPr>
        <w:widowControl w:val="0"/>
        <w:ind w:left="2160" w:hanging="1800"/>
        <w:rPr>
          <w:rFonts w:ascii="Times New Roman" w:hAnsi="Times New Roman"/>
          <w:b/>
          <w:szCs w:val="24"/>
        </w:rPr>
      </w:pPr>
      <w:r w:rsidRPr="004879C0">
        <w:rPr>
          <w:rFonts w:ascii="Times New Roman" w:hAnsi="Times New Roman"/>
          <w:i/>
          <w:sz w:val="22"/>
          <w:szCs w:val="22"/>
        </w:rPr>
        <w:t>Role:</w:t>
      </w:r>
      <w:r w:rsidR="004160AC"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>fMRI paradigm Development, experimental design and analysis aimed to test</w:t>
      </w:r>
      <w:r w:rsidR="004160AC" w:rsidRPr="004879C0">
        <w:rPr>
          <w:rFonts w:ascii="Times New Roman" w:hAnsi="Times New Roman"/>
          <w:sz w:val="22"/>
          <w:szCs w:val="22"/>
        </w:rPr>
        <w:t xml:space="preserve"> </w:t>
      </w:r>
      <w:r w:rsidRPr="004879C0">
        <w:rPr>
          <w:rFonts w:ascii="Times New Roman" w:hAnsi="Times New Roman"/>
          <w:sz w:val="22"/>
          <w:szCs w:val="22"/>
        </w:rPr>
        <w:t>hypotheses related to neural circuitry specialized for decisions under various conditions of uncertainty.</w:t>
      </w:r>
    </w:p>
    <w:p w14:paraId="300679AF" w14:textId="77777777" w:rsidR="00822A76" w:rsidRDefault="00822A76" w:rsidP="00822A76">
      <w:pPr>
        <w:widowControl w:val="0"/>
        <w:ind w:left="2160" w:hanging="1800"/>
        <w:rPr>
          <w:rFonts w:ascii="Times New Roman" w:hAnsi="Times New Roman"/>
          <w:b/>
          <w:szCs w:val="24"/>
        </w:rPr>
      </w:pPr>
    </w:p>
    <w:p w14:paraId="0D0CE951" w14:textId="0F97077A" w:rsidR="004831BE" w:rsidRPr="00822A76" w:rsidRDefault="004831BE" w:rsidP="00822A76">
      <w:pPr>
        <w:widowControl w:val="0"/>
        <w:ind w:left="2160" w:hanging="1800"/>
        <w:rPr>
          <w:rFonts w:ascii="Times New Roman" w:hAnsi="Times New Roman"/>
          <w:sz w:val="22"/>
          <w:szCs w:val="22"/>
        </w:rPr>
      </w:pPr>
      <w:r w:rsidRPr="00DF23B2">
        <w:rPr>
          <w:rFonts w:ascii="Times New Roman" w:hAnsi="Times New Roman"/>
          <w:b/>
          <w:szCs w:val="24"/>
        </w:rPr>
        <w:t>Training Grants:</w:t>
      </w:r>
    </w:p>
    <w:p w14:paraId="1DE6B3E2" w14:textId="77777777" w:rsidR="00F90E2E" w:rsidRPr="004879C0" w:rsidRDefault="00F90E2E" w:rsidP="00822A76">
      <w:pPr>
        <w:widowControl w:val="0"/>
        <w:tabs>
          <w:tab w:val="left" w:pos="360"/>
        </w:tabs>
        <w:ind w:left="360"/>
        <w:rPr>
          <w:rFonts w:ascii="Times New Roman" w:hAnsi="Times New Roman"/>
          <w:i/>
          <w:sz w:val="22"/>
          <w:szCs w:val="22"/>
        </w:rPr>
      </w:pPr>
    </w:p>
    <w:p w14:paraId="2676D6DA" w14:textId="77777777" w:rsidR="001C2A41" w:rsidRPr="004879C0" w:rsidRDefault="001C2A41" w:rsidP="00822A76">
      <w:pPr>
        <w:widowControl w:val="0"/>
        <w:ind w:left="360"/>
        <w:jc w:val="both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Title:</w:t>
      </w:r>
      <w:r w:rsidRPr="004879C0">
        <w:rPr>
          <w:rFonts w:ascii="Times New Roman" w:hAnsi="Times New Roman"/>
          <w:i/>
          <w:sz w:val="22"/>
          <w:szCs w:val="22"/>
        </w:rPr>
        <w:tab/>
      </w:r>
      <w:r w:rsidRPr="004879C0">
        <w:rPr>
          <w:rFonts w:ascii="Times New Roman" w:hAnsi="Times New Roman"/>
          <w:i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 xml:space="preserve">Vision Sciences Training Grant: Columbia University </w:t>
      </w:r>
    </w:p>
    <w:p w14:paraId="381D20DE" w14:textId="77777777" w:rsidR="001C2A41" w:rsidRPr="005F5AF8" w:rsidRDefault="001C2A41" w:rsidP="00822A76">
      <w:pPr>
        <w:widowControl w:val="0"/>
        <w:ind w:left="360"/>
        <w:jc w:val="both"/>
        <w:rPr>
          <w:rFonts w:ascii="Times New Roman" w:hAnsi="Times New Roman"/>
          <w:sz w:val="22"/>
          <w:szCs w:val="22"/>
          <w:lang w:val="fr-FR"/>
        </w:rPr>
      </w:pPr>
      <w:r w:rsidRPr="005F5AF8">
        <w:rPr>
          <w:rFonts w:ascii="Times New Roman" w:hAnsi="Times New Roman"/>
          <w:i/>
          <w:sz w:val="22"/>
          <w:szCs w:val="22"/>
          <w:lang w:val="fr-FR"/>
        </w:rPr>
        <w:t>Source :</w:t>
      </w:r>
      <w:r w:rsidRPr="005F5AF8">
        <w:rPr>
          <w:rFonts w:ascii="Times New Roman" w:hAnsi="Times New Roman"/>
          <w:i/>
          <w:sz w:val="22"/>
          <w:szCs w:val="22"/>
          <w:lang w:val="fr-FR"/>
        </w:rPr>
        <w:tab/>
      </w:r>
      <w:r w:rsidRPr="005F5AF8">
        <w:rPr>
          <w:rFonts w:ascii="Times New Roman" w:hAnsi="Times New Roman"/>
          <w:i/>
          <w:sz w:val="22"/>
          <w:szCs w:val="22"/>
          <w:lang w:val="fr-FR"/>
        </w:rPr>
        <w:tab/>
      </w:r>
      <w:r w:rsidRPr="005F5AF8">
        <w:rPr>
          <w:rFonts w:ascii="Times New Roman" w:hAnsi="Times New Roman"/>
          <w:sz w:val="22"/>
          <w:szCs w:val="22"/>
          <w:lang w:val="fr-FR"/>
        </w:rPr>
        <w:t xml:space="preserve">National Eye Institute, 5T32EY013933-04 </w:t>
      </w:r>
    </w:p>
    <w:p w14:paraId="5082BCEA" w14:textId="77777777" w:rsidR="001C2A41" w:rsidRPr="005F5AF8" w:rsidRDefault="001C2A41" w:rsidP="00822A76">
      <w:pPr>
        <w:widowControl w:val="0"/>
        <w:ind w:left="360"/>
        <w:jc w:val="both"/>
        <w:rPr>
          <w:rFonts w:ascii="Times New Roman" w:hAnsi="Times New Roman"/>
          <w:sz w:val="22"/>
          <w:szCs w:val="22"/>
        </w:rPr>
      </w:pPr>
      <w:r w:rsidRPr="005F5AF8">
        <w:rPr>
          <w:rFonts w:ascii="Times New Roman" w:hAnsi="Times New Roman"/>
          <w:i/>
          <w:sz w:val="22"/>
          <w:szCs w:val="22"/>
        </w:rPr>
        <w:t>PI:</w:t>
      </w:r>
      <w:r w:rsidRPr="005F5AF8">
        <w:rPr>
          <w:rFonts w:ascii="Times New Roman" w:hAnsi="Times New Roman"/>
          <w:sz w:val="22"/>
          <w:szCs w:val="22"/>
        </w:rPr>
        <w:tab/>
      </w:r>
      <w:r w:rsidRPr="005F5AF8">
        <w:rPr>
          <w:rFonts w:ascii="Times New Roman" w:hAnsi="Times New Roman"/>
          <w:sz w:val="22"/>
          <w:szCs w:val="22"/>
        </w:rPr>
        <w:tab/>
      </w:r>
      <w:r w:rsidRPr="005F5AF8">
        <w:rPr>
          <w:rFonts w:ascii="Times New Roman" w:hAnsi="Times New Roman"/>
          <w:sz w:val="22"/>
          <w:szCs w:val="22"/>
        </w:rPr>
        <w:tab/>
        <w:t>Carol Mason, Ph.D. (Imaging module PI: Joy Hirsch, Ph.D.)</w:t>
      </w:r>
    </w:p>
    <w:p w14:paraId="429635CC" w14:textId="77777777" w:rsidR="001C2A41" w:rsidRPr="005F5AF8" w:rsidRDefault="001C2A41" w:rsidP="001C2A41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5F5AF8">
        <w:rPr>
          <w:rFonts w:ascii="Times New Roman" w:hAnsi="Times New Roman"/>
          <w:i/>
          <w:sz w:val="22"/>
          <w:szCs w:val="22"/>
        </w:rPr>
        <w:lastRenderedPageBreak/>
        <w:t>Role:</w:t>
      </w:r>
      <w:r w:rsidRPr="005F5AF8">
        <w:rPr>
          <w:rFonts w:ascii="Times New Roman" w:hAnsi="Times New Roman"/>
          <w:sz w:val="22"/>
          <w:szCs w:val="22"/>
        </w:rPr>
        <w:tab/>
      </w:r>
      <w:r w:rsidRPr="005F5AF8">
        <w:rPr>
          <w:rFonts w:ascii="Times New Roman" w:hAnsi="Times New Roman"/>
          <w:sz w:val="22"/>
          <w:szCs w:val="22"/>
        </w:rPr>
        <w:tab/>
        <w:t>Training Faculty: Functional Neuroimaging and Visual Science Module</w:t>
      </w:r>
    </w:p>
    <w:p w14:paraId="255107C9" w14:textId="1F15FCC3" w:rsidR="001C2A41" w:rsidRPr="005F5AF8" w:rsidRDefault="001C2A41" w:rsidP="00B401A5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5F5AF8">
        <w:rPr>
          <w:rFonts w:ascii="Times New Roman" w:hAnsi="Times New Roman"/>
          <w:i/>
          <w:sz w:val="22"/>
          <w:szCs w:val="22"/>
        </w:rPr>
        <w:t>Period:</w:t>
      </w:r>
      <w:r w:rsidRPr="005F5AF8">
        <w:rPr>
          <w:rFonts w:ascii="Times New Roman" w:hAnsi="Times New Roman"/>
          <w:sz w:val="22"/>
          <w:szCs w:val="22"/>
        </w:rPr>
        <w:t xml:space="preserve"> </w:t>
      </w:r>
      <w:r w:rsidRPr="005F5AF8">
        <w:rPr>
          <w:rFonts w:ascii="Times New Roman" w:hAnsi="Times New Roman"/>
          <w:sz w:val="22"/>
          <w:szCs w:val="22"/>
        </w:rPr>
        <w:tab/>
      </w:r>
      <w:r w:rsidRPr="005F5AF8">
        <w:rPr>
          <w:rFonts w:ascii="Times New Roman" w:hAnsi="Times New Roman"/>
          <w:sz w:val="22"/>
          <w:szCs w:val="22"/>
        </w:rPr>
        <w:tab/>
        <w:t>09/30/01 - 08/31/06, 10/01/11</w:t>
      </w:r>
    </w:p>
    <w:p w14:paraId="30A47300" w14:textId="77777777" w:rsidR="001C2A41" w:rsidRPr="005F5AF8" w:rsidRDefault="001C2A41" w:rsidP="001C2A41">
      <w:pPr>
        <w:ind w:left="360"/>
        <w:jc w:val="both"/>
        <w:rPr>
          <w:rFonts w:ascii="Times New Roman" w:hAnsi="Times New Roman"/>
          <w:sz w:val="22"/>
          <w:szCs w:val="22"/>
        </w:rPr>
      </w:pPr>
    </w:p>
    <w:p w14:paraId="2FDC9DB1" w14:textId="77777777" w:rsidR="001C2A41" w:rsidRPr="005F5AF8" w:rsidRDefault="001C2A41" w:rsidP="001C2A41">
      <w:pPr>
        <w:ind w:left="360"/>
        <w:rPr>
          <w:rFonts w:ascii="Times New Roman" w:hAnsi="Times New Roman"/>
          <w:sz w:val="22"/>
          <w:szCs w:val="22"/>
        </w:rPr>
      </w:pPr>
      <w:r w:rsidRPr="005F5AF8">
        <w:rPr>
          <w:rFonts w:ascii="Times New Roman" w:hAnsi="Times New Roman"/>
          <w:i/>
          <w:sz w:val="22"/>
          <w:szCs w:val="22"/>
        </w:rPr>
        <w:t>Title:</w:t>
      </w:r>
      <w:r w:rsidRPr="005F5AF8">
        <w:rPr>
          <w:rFonts w:ascii="Times New Roman" w:hAnsi="Times New Roman"/>
          <w:sz w:val="22"/>
          <w:szCs w:val="22"/>
        </w:rPr>
        <w:tab/>
      </w:r>
      <w:r w:rsidRPr="005F5AF8">
        <w:rPr>
          <w:rFonts w:ascii="Times New Roman" w:hAnsi="Times New Roman"/>
          <w:sz w:val="22"/>
          <w:szCs w:val="22"/>
        </w:rPr>
        <w:tab/>
        <w:t>Translational Neuroscience Training Program</w:t>
      </w:r>
    </w:p>
    <w:p w14:paraId="3D9A6F36" w14:textId="77777777" w:rsidR="001C2A41" w:rsidRPr="005F5AF8" w:rsidRDefault="001C2A41" w:rsidP="001C2A41">
      <w:pPr>
        <w:ind w:left="360"/>
        <w:rPr>
          <w:rFonts w:ascii="Times New Roman" w:hAnsi="Times New Roman"/>
          <w:sz w:val="22"/>
          <w:szCs w:val="22"/>
        </w:rPr>
      </w:pPr>
      <w:r w:rsidRPr="005F5AF8">
        <w:rPr>
          <w:rFonts w:ascii="Times New Roman" w:hAnsi="Times New Roman"/>
          <w:i/>
          <w:sz w:val="22"/>
          <w:szCs w:val="22"/>
        </w:rPr>
        <w:t>Source:</w:t>
      </w:r>
      <w:r w:rsidRPr="005F5AF8">
        <w:rPr>
          <w:rFonts w:ascii="Times New Roman" w:hAnsi="Times New Roman"/>
          <w:b/>
          <w:sz w:val="22"/>
          <w:szCs w:val="22"/>
        </w:rPr>
        <w:tab/>
      </w:r>
      <w:r w:rsidRPr="005F5AF8">
        <w:rPr>
          <w:rFonts w:ascii="Times New Roman" w:hAnsi="Times New Roman"/>
          <w:b/>
          <w:sz w:val="22"/>
          <w:szCs w:val="22"/>
        </w:rPr>
        <w:tab/>
      </w:r>
      <w:r w:rsidRPr="005F5AF8">
        <w:rPr>
          <w:rFonts w:ascii="Times New Roman" w:hAnsi="Times New Roman"/>
          <w:sz w:val="22"/>
          <w:szCs w:val="22"/>
        </w:rPr>
        <w:t>NIH 5 T32 MH15174-33</w:t>
      </w:r>
    </w:p>
    <w:p w14:paraId="68A93146" w14:textId="77777777" w:rsidR="001C2A41" w:rsidRPr="005F5AF8" w:rsidRDefault="001C2A41" w:rsidP="001C2A41">
      <w:pPr>
        <w:ind w:left="360"/>
        <w:rPr>
          <w:rFonts w:ascii="Times New Roman" w:hAnsi="Times New Roman"/>
          <w:sz w:val="22"/>
          <w:szCs w:val="22"/>
        </w:rPr>
      </w:pPr>
      <w:r w:rsidRPr="005F5AF8">
        <w:rPr>
          <w:rFonts w:ascii="Times New Roman" w:hAnsi="Times New Roman"/>
          <w:i/>
          <w:sz w:val="22"/>
          <w:szCs w:val="22"/>
        </w:rPr>
        <w:t>PI:</w:t>
      </w:r>
      <w:r w:rsidRPr="005F5AF8">
        <w:rPr>
          <w:rFonts w:ascii="Times New Roman" w:hAnsi="Times New Roman"/>
          <w:sz w:val="22"/>
          <w:szCs w:val="22"/>
        </w:rPr>
        <w:tab/>
      </w:r>
      <w:r w:rsidRPr="005F5AF8">
        <w:rPr>
          <w:rFonts w:ascii="Times New Roman" w:hAnsi="Times New Roman"/>
          <w:sz w:val="22"/>
          <w:szCs w:val="22"/>
        </w:rPr>
        <w:tab/>
      </w:r>
      <w:r w:rsidRPr="005F5AF8">
        <w:rPr>
          <w:rFonts w:ascii="Times New Roman" w:hAnsi="Times New Roman"/>
          <w:sz w:val="22"/>
          <w:szCs w:val="22"/>
        </w:rPr>
        <w:tab/>
        <w:t>Rene Hen, Ph.D., (Imaging module PI: Joy Hirsch, Ph.D.)</w:t>
      </w:r>
    </w:p>
    <w:p w14:paraId="3DD42F49" w14:textId="77777777" w:rsidR="001C2A41" w:rsidRPr="005F5AF8" w:rsidRDefault="001C2A41" w:rsidP="001C2A41">
      <w:pPr>
        <w:ind w:left="360"/>
        <w:rPr>
          <w:rFonts w:ascii="Times New Roman" w:hAnsi="Times New Roman"/>
          <w:sz w:val="22"/>
          <w:szCs w:val="22"/>
        </w:rPr>
      </w:pPr>
      <w:r w:rsidRPr="005F5AF8">
        <w:rPr>
          <w:rFonts w:ascii="Times New Roman" w:hAnsi="Times New Roman"/>
          <w:i/>
          <w:sz w:val="22"/>
          <w:szCs w:val="22"/>
        </w:rPr>
        <w:t>Role:</w:t>
      </w:r>
      <w:r w:rsidRPr="005F5AF8">
        <w:rPr>
          <w:rFonts w:ascii="Times New Roman" w:hAnsi="Times New Roman"/>
          <w:sz w:val="22"/>
          <w:szCs w:val="22"/>
        </w:rPr>
        <w:tab/>
      </w:r>
      <w:r w:rsidRPr="005F5AF8">
        <w:rPr>
          <w:rFonts w:ascii="Times New Roman" w:hAnsi="Times New Roman"/>
          <w:sz w:val="22"/>
          <w:szCs w:val="22"/>
        </w:rPr>
        <w:tab/>
        <w:t>Training Faculty: Functional Neuroimaging and Behavioral Neuroscience</w:t>
      </w:r>
    </w:p>
    <w:p w14:paraId="1026C9BB" w14:textId="77777777" w:rsidR="001C2A41" w:rsidRPr="005F5AF8" w:rsidRDefault="001C2A41" w:rsidP="001C2A41">
      <w:pPr>
        <w:ind w:left="360"/>
        <w:rPr>
          <w:rFonts w:ascii="Times New Roman" w:hAnsi="Times New Roman"/>
          <w:sz w:val="22"/>
          <w:szCs w:val="22"/>
        </w:rPr>
      </w:pPr>
      <w:r w:rsidRPr="005F5AF8">
        <w:rPr>
          <w:rFonts w:ascii="Times New Roman" w:hAnsi="Times New Roman"/>
          <w:i/>
          <w:sz w:val="22"/>
          <w:szCs w:val="22"/>
        </w:rPr>
        <w:t>Period:</w:t>
      </w:r>
      <w:r w:rsidRPr="005F5AF8">
        <w:rPr>
          <w:rFonts w:ascii="Times New Roman" w:hAnsi="Times New Roman"/>
          <w:sz w:val="22"/>
          <w:szCs w:val="22"/>
        </w:rPr>
        <w:t xml:space="preserve">  </w:t>
      </w:r>
      <w:r w:rsidRPr="005F5AF8">
        <w:rPr>
          <w:rFonts w:ascii="Times New Roman" w:hAnsi="Times New Roman"/>
          <w:sz w:val="22"/>
          <w:szCs w:val="22"/>
        </w:rPr>
        <w:tab/>
      </w:r>
      <w:r w:rsidRPr="005F5AF8">
        <w:rPr>
          <w:rFonts w:ascii="Times New Roman" w:hAnsi="Times New Roman"/>
          <w:sz w:val="22"/>
          <w:szCs w:val="22"/>
        </w:rPr>
        <w:tab/>
        <w:t>07/01/01 - 06/30/06; 07/01/06 - 06/30/11</w:t>
      </w:r>
    </w:p>
    <w:p w14:paraId="4D58E6C1" w14:textId="77777777" w:rsidR="001C2A41" w:rsidRPr="005F5AF8" w:rsidRDefault="001C2A41" w:rsidP="001C2A41">
      <w:pPr>
        <w:ind w:left="360"/>
        <w:rPr>
          <w:rFonts w:ascii="Times New Roman" w:hAnsi="Times New Roman"/>
          <w:i/>
          <w:sz w:val="22"/>
          <w:szCs w:val="22"/>
        </w:rPr>
      </w:pPr>
    </w:p>
    <w:p w14:paraId="66995945" w14:textId="77777777" w:rsidR="001C2A41" w:rsidRPr="005F5AF8" w:rsidRDefault="001C2A41" w:rsidP="001C2A41">
      <w:pPr>
        <w:ind w:left="360"/>
        <w:rPr>
          <w:rFonts w:ascii="Times New Roman" w:hAnsi="Times New Roman"/>
          <w:sz w:val="22"/>
          <w:szCs w:val="22"/>
        </w:rPr>
      </w:pPr>
      <w:r w:rsidRPr="005F5AF8">
        <w:rPr>
          <w:rFonts w:ascii="Times New Roman" w:hAnsi="Times New Roman"/>
          <w:i/>
          <w:sz w:val="22"/>
          <w:szCs w:val="22"/>
        </w:rPr>
        <w:t>Title:</w:t>
      </w:r>
      <w:r w:rsidRPr="005F5AF8">
        <w:rPr>
          <w:rFonts w:ascii="Times New Roman" w:hAnsi="Times New Roman"/>
          <w:sz w:val="22"/>
          <w:szCs w:val="22"/>
        </w:rPr>
        <w:tab/>
      </w:r>
      <w:r w:rsidRPr="005F5AF8">
        <w:rPr>
          <w:rFonts w:ascii="Times New Roman" w:hAnsi="Times New Roman"/>
          <w:sz w:val="22"/>
          <w:szCs w:val="22"/>
        </w:rPr>
        <w:tab/>
        <w:t>Multidisciplinary Clinical Research Career Development Program</w:t>
      </w:r>
    </w:p>
    <w:p w14:paraId="2402A022" w14:textId="77777777" w:rsidR="001C2A41" w:rsidRPr="005F5AF8" w:rsidRDefault="001C2A41" w:rsidP="001C2A41">
      <w:pPr>
        <w:ind w:left="360"/>
        <w:rPr>
          <w:rFonts w:ascii="Times New Roman" w:hAnsi="Times New Roman"/>
          <w:sz w:val="22"/>
          <w:szCs w:val="22"/>
        </w:rPr>
      </w:pPr>
      <w:r w:rsidRPr="005F5AF8">
        <w:rPr>
          <w:rFonts w:ascii="Times New Roman" w:hAnsi="Times New Roman"/>
          <w:i/>
          <w:sz w:val="22"/>
          <w:szCs w:val="22"/>
        </w:rPr>
        <w:t>Source:</w:t>
      </w:r>
      <w:r w:rsidRPr="005F5AF8">
        <w:rPr>
          <w:rFonts w:ascii="Times New Roman" w:hAnsi="Times New Roman"/>
          <w:sz w:val="22"/>
          <w:szCs w:val="22"/>
        </w:rPr>
        <w:t xml:space="preserve">  </w:t>
      </w:r>
      <w:r w:rsidRPr="005F5AF8">
        <w:rPr>
          <w:rFonts w:ascii="Times New Roman" w:hAnsi="Times New Roman"/>
          <w:sz w:val="22"/>
          <w:szCs w:val="22"/>
        </w:rPr>
        <w:tab/>
      </w:r>
      <w:r w:rsidRPr="005F5AF8">
        <w:rPr>
          <w:rFonts w:ascii="Times New Roman" w:hAnsi="Times New Roman"/>
          <w:sz w:val="22"/>
          <w:szCs w:val="22"/>
        </w:rPr>
        <w:tab/>
        <w:t>NIH 5K2RR017648-03</w:t>
      </w:r>
      <w:r w:rsidRPr="005F5AF8">
        <w:rPr>
          <w:rFonts w:ascii="Times New Roman" w:hAnsi="Times New Roman"/>
          <w:sz w:val="22"/>
          <w:szCs w:val="22"/>
        </w:rPr>
        <w:tab/>
        <w:t xml:space="preserve"> </w:t>
      </w:r>
    </w:p>
    <w:p w14:paraId="13C5F9B1" w14:textId="77777777" w:rsidR="001C2A41" w:rsidRPr="005F5AF8" w:rsidRDefault="001C2A41" w:rsidP="001C2A41">
      <w:pPr>
        <w:ind w:left="360"/>
        <w:rPr>
          <w:rFonts w:ascii="Times New Roman" w:hAnsi="Times New Roman"/>
          <w:sz w:val="22"/>
          <w:szCs w:val="22"/>
        </w:rPr>
      </w:pPr>
      <w:r w:rsidRPr="005F5AF8">
        <w:rPr>
          <w:rFonts w:ascii="Times New Roman" w:hAnsi="Times New Roman"/>
          <w:i/>
          <w:sz w:val="22"/>
          <w:szCs w:val="22"/>
        </w:rPr>
        <w:t>PI:</w:t>
      </w:r>
      <w:r w:rsidRPr="005F5AF8">
        <w:rPr>
          <w:rFonts w:ascii="Times New Roman" w:hAnsi="Times New Roman"/>
          <w:sz w:val="22"/>
          <w:szCs w:val="22"/>
        </w:rPr>
        <w:t xml:space="preserve">  </w:t>
      </w:r>
      <w:r w:rsidRPr="005F5AF8">
        <w:rPr>
          <w:rFonts w:ascii="Times New Roman" w:hAnsi="Times New Roman"/>
          <w:sz w:val="22"/>
          <w:szCs w:val="22"/>
        </w:rPr>
        <w:tab/>
      </w:r>
      <w:r w:rsidRPr="005F5AF8">
        <w:rPr>
          <w:rFonts w:ascii="Times New Roman" w:hAnsi="Times New Roman"/>
          <w:sz w:val="22"/>
          <w:szCs w:val="22"/>
        </w:rPr>
        <w:tab/>
        <w:t>Henry Ginsberg (Imaging module PI: Joy Hirsch, Ph.D. and other faculty)</w:t>
      </w:r>
      <w:r w:rsidRPr="005F5AF8">
        <w:rPr>
          <w:rFonts w:ascii="Times New Roman" w:hAnsi="Times New Roman"/>
          <w:sz w:val="22"/>
          <w:szCs w:val="22"/>
        </w:rPr>
        <w:tab/>
      </w:r>
    </w:p>
    <w:p w14:paraId="2D08BDC3" w14:textId="77777777" w:rsidR="001C2A41" w:rsidRPr="005F5AF8" w:rsidRDefault="001C2A41" w:rsidP="001C2A41">
      <w:pPr>
        <w:ind w:left="360"/>
        <w:rPr>
          <w:rFonts w:ascii="Times New Roman" w:hAnsi="Times New Roman"/>
          <w:sz w:val="22"/>
          <w:szCs w:val="22"/>
        </w:rPr>
      </w:pPr>
      <w:r w:rsidRPr="005F5AF8">
        <w:rPr>
          <w:rFonts w:ascii="Times New Roman" w:hAnsi="Times New Roman"/>
          <w:i/>
          <w:sz w:val="22"/>
          <w:szCs w:val="22"/>
        </w:rPr>
        <w:t>Role:</w:t>
      </w:r>
      <w:r w:rsidRPr="005F5AF8">
        <w:rPr>
          <w:rFonts w:ascii="Times New Roman" w:hAnsi="Times New Roman"/>
          <w:sz w:val="22"/>
          <w:szCs w:val="22"/>
        </w:rPr>
        <w:tab/>
      </w:r>
      <w:r w:rsidRPr="005F5AF8">
        <w:rPr>
          <w:rFonts w:ascii="Times New Roman" w:hAnsi="Times New Roman"/>
          <w:sz w:val="22"/>
          <w:szCs w:val="22"/>
        </w:rPr>
        <w:tab/>
        <w:t>Mentor (1 of 46)</w:t>
      </w:r>
    </w:p>
    <w:p w14:paraId="4364C01A" w14:textId="77777777" w:rsidR="001C2A41" w:rsidRPr="005F5AF8" w:rsidRDefault="001C2A41" w:rsidP="001C2A41">
      <w:pPr>
        <w:ind w:left="360"/>
        <w:rPr>
          <w:rFonts w:ascii="Times New Roman" w:hAnsi="Times New Roman"/>
          <w:sz w:val="22"/>
          <w:szCs w:val="22"/>
        </w:rPr>
      </w:pPr>
      <w:r w:rsidRPr="005F5AF8">
        <w:rPr>
          <w:rFonts w:ascii="Times New Roman" w:hAnsi="Times New Roman"/>
          <w:i/>
          <w:sz w:val="22"/>
          <w:szCs w:val="22"/>
        </w:rPr>
        <w:t>Period:</w:t>
      </w:r>
      <w:r w:rsidRPr="005F5AF8">
        <w:rPr>
          <w:rFonts w:ascii="Times New Roman" w:hAnsi="Times New Roman"/>
          <w:sz w:val="22"/>
          <w:szCs w:val="22"/>
        </w:rPr>
        <w:t xml:space="preserve">  </w:t>
      </w:r>
      <w:r w:rsidRPr="005F5AF8">
        <w:rPr>
          <w:rFonts w:ascii="Times New Roman" w:hAnsi="Times New Roman"/>
          <w:sz w:val="22"/>
          <w:szCs w:val="22"/>
        </w:rPr>
        <w:tab/>
      </w:r>
      <w:r w:rsidRPr="005F5AF8">
        <w:rPr>
          <w:rFonts w:ascii="Times New Roman" w:hAnsi="Times New Roman"/>
          <w:sz w:val="22"/>
          <w:szCs w:val="22"/>
        </w:rPr>
        <w:tab/>
        <w:t>07/01/07 – 2/01/13</w:t>
      </w:r>
    </w:p>
    <w:p w14:paraId="0B2A6C42" w14:textId="77777777" w:rsidR="001C2A41" w:rsidRPr="005F5AF8" w:rsidRDefault="001C2A41" w:rsidP="001C2A41">
      <w:pPr>
        <w:ind w:left="360"/>
        <w:rPr>
          <w:rFonts w:ascii="Times New Roman" w:hAnsi="Times New Roman"/>
          <w:sz w:val="22"/>
          <w:szCs w:val="22"/>
        </w:rPr>
      </w:pPr>
      <w:r w:rsidRPr="005F5AF8">
        <w:rPr>
          <w:rFonts w:ascii="Times New Roman" w:hAnsi="Times New Roman"/>
          <w:i/>
          <w:sz w:val="22"/>
          <w:szCs w:val="22"/>
        </w:rPr>
        <w:t>Amount:</w:t>
      </w:r>
      <w:r w:rsidRPr="005F5AF8">
        <w:rPr>
          <w:rFonts w:ascii="Times New Roman" w:hAnsi="Times New Roman"/>
          <w:sz w:val="22"/>
          <w:szCs w:val="22"/>
        </w:rPr>
        <w:t xml:space="preserve">  </w:t>
      </w:r>
      <w:r w:rsidRPr="005F5AF8">
        <w:rPr>
          <w:rFonts w:ascii="Times New Roman" w:hAnsi="Times New Roman"/>
          <w:sz w:val="22"/>
          <w:szCs w:val="22"/>
        </w:rPr>
        <w:tab/>
      </w:r>
      <w:r w:rsidRPr="005F5AF8">
        <w:rPr>
          <w:rFonts w:ascii="Times New Roman" w:hAnsi="Times New Roman"/>
          <w:sz w:val="22"/>
          <w:szCs w:val="22"/>
        </w:rPr>
        <w:tab/>
        <w:t>$15,664,288</w:t>
      </w:r>
    </w:p>
    <w:p w14:paraId="7587C60A" w14:textId="77777777" w:rsidR="001C2A41" w:rsidRPr="005F5AF8" w:rsidRDefault="001C2A41" w:rsidP="001C2A41">
      <w:pPr>
        <w:ind w:left="360"/>
        <w:rPr>
          <w:rFonts w:ascii="Times New Roman" w:hAnsi="Times New Roman"/>
          <w:i/>
          <w:sz w:val="22"/>
          <w:szCs w:val="22"/>
          <w:u w:val="single"/>
        </w:rPr>
      </w:pPr>
    </w:p>
    <w:p w14:paraId="74C551F5" w14:textId="77777777" w:rsidR="001C2A41" w:rsidRPr="005F5AF8" w:rsidRDefault="001C2A41" w:rsidP="001C2A41">
      <w:pPr>
        <w:ind w:left="360"/>
        <w:rPr>
          <w:rFonts w:ascii="Times New Roman" w:hAnsi="Times New Roman"/>
          <w:sz w:val="22"/>
          <w:szCs w:val="22"/>
        </w:rPr>
      </w:pPr>
      <w:r w:rsidRPr="005F5AF8">
        <w:rPr>
          <w:rFonts w:ascii="Times New Roman" w:hAnsi="Times New Roman"/>
          <w:i/>
          <w:sz w:val="22"/>
          <w:szCs w:val="22"/>
        </w:rPr>
        <w:t>Title:</w:t>
      </w:r>
      <w:r w:rsidRPr="005F5AF8">
        <w:rPr>
          <w:rFonts w:ascii="Times New Roman" w:hAnsi="Times New Roman"/>
          <w:sz w:val="22"/>
          <w:szCs w:val="22"/>
        </w:rPr>
        <w:t xml:space="preserve">    </w:t>
      </w:r>
      <w:r w:rsidRPr="005F5AF8">
        <w:rPr>
          <w:rFonts w:ascii="Times New Roman" w:hAnsi="Times New Roman"/>
          <w:sz w:val="22"/>
          <w:szCs w:val="22"/>
        </w:rPr>
        <w:tab/>
      </w:r>
      <w:r w:rsidRPr="005F5AF8">
        <w:rPr>
          <w:rFonts w:ascii="Times New Roman" w:hAnsi="Times New Roman"/>
          <w:sz w:val="22"/>
          <w:szCs w:val="22"/>
        </w:rPr>
        <w:tab/>
        <w:t>NY Obesity Research Center Training Grant</w:t>
      </w:r>
    </w:p>
    <w:p w14:paraId="50E62C99" w14:textId="77777777" w:rsidR="001C2A41" w:rsidRPr="005F5AF8" w:rsidRDefault="001C2A41" w:rsidP="001C2A41">
      <w:pPr>
        <w:ind w:left="360"/>
        <w:rPr>
          <w:rFonts w:ascii="Times New Roman" w:hAnsi="Times New Roman"/>
          <w:sz w:val="22"/>
          <w:szCs w:val="22"/>
        </w:rPr>
      </w:pPr>
      <w:r w:rsidRPr="005F5AF8">
        <w:rPr>
          <w:rFonts w:ascii="Times New Roman" w:hAnsi="Times New Roman"/>
          <w:i/>
          <w:sz w:val="22"/>
          <w:szCs w:val="22"/>
        </w:rPr>
        <w:t>Source:</w:t>
      </w:r>
      <w:r w:rsidRPr="005F5AF8">
        <w:rPr>
          <w:rFonts w:ascii="Times New Roman" w:hAnsi="Times New Roman"/>
          <w:sz w:val="22"/>
          <w:szCs w:val="22"/>
        </w:rPr>
        <w:t xml:space="preserve">   </w:t>
      </w:r>
      <w:r w:rsidRPr="005F5AF8">
        <w:rPr>
          <w:rFonts w:ascii="Times New Roman" w:hAnsi="Times New Roman"/>
          <w:sz w:val="22"/>
          <w:szCs w:val="22"/>
        </w:rPr>
        <w:tab/>
      </w:r>
      <w:r w:rsidRPr="005F5AF8">
        <w:rPr>
          <w:rFonts w:ascii="Times New Roman" w:hAnsi="Times New Roman"/>
          <w:sz w:val="22"/>
          <w:szCs w:val="22"/>
        </w:rPr>
        <w:tab/>
        <w:t>NIH T32DK007559-20</w:t>
      </w:r>
    </w:p>
    <w:p w14:paraId="2949C885" w14:textId="77777777" w:rsidR="001C2A41" w:rsidRPr="005F5AF8" w:rsidRDefault="001C2A41" w:rsidP="001C2A41">
      <w:pPr>
        <w:ind w:left="360"/>
        <w:rPr>
          <w:rFonts w:ascii="Times New Roman" w:hAnsi="Times New Roman"/>
          <w:sz w:val="22"/>
          <w:szCs w:val="22"/>
        </w:rPr>
      </w:pPr>
      <w:r w:rsidRPr="005F5AF8">
        <w:rPr>
          <w:rFonts w:ascii="Times New Roman" w:hAnsi="Times New Roman"/>
          <w:i/>
          <w:sz w:val="22"/>
          <w:szCs w:val="22"/>
        </w:rPr>
        <w:t>PI:</w:t>
      </w:r>
      <w:r w:rsidRPr="005F5AF8">
        <w:rPr>
          <w:rFonts w:ascii="Times New Roman" w:hAnsi="Times New Roman"/>
          <w:sz w:val="22"/>
          <w:szCs w:val="22"/>
        </w:rPr>
        <w:t xml:space="preserve">           </w:t>
      </w:r>
      <w:r w:rsidRPr="005F5AF8">
        <w:rPr>
          <w:rFonts w:ascii="Times New Roman" w:hAnsi="Times New Roman"/>
          <w:sz w:val="22"/>
          <w:szCs w:val="22"/>
        </w:rPr>
        <w:tab/>
      </w:r>
      <w:r w:rsidRPr="005F5AF8">
        <w:rPr>
          <w:rFonts w:ascii="Times New Roman" w:hAnsi="Times New Roman"/>
          <w:sz w:val="22"/>
          <w:szCs w:val="22"/>
        </w:rPr>
        <w:tab/>
      </w:r>
      <w:proofErr w:type="spellStart"/>
      <w:r w:rsidRPr="005F5AF8">
        <w:rPr>
          <w:rFonts w:ascii="Times New Roman" w:hAnsi="Times New Roman"/>
          <w:sz w:val="22"/>
          <w:szCs w:val="22"/>
        </w:rPr>
        <w:t>Sunyer</w:t>
      </w:r>
      <w:proofErr w:type="spellEnd"/>
      <w:r w:rsidRPr="005F5AF8">
        <w:rPr>
          <w:rFonts w:ascii="Times New Roman" w:hAnsi="Times New Roman"/>
          <w:sz w:val="22"/>
          <w:szCs w:val="22"/>
        </w:rPr>
        <w:t xml:space="preserve">, Gallagher (Associate Director) (Imaging module Joy Hirsch)            </w:t>
      </w:r>
    </w:p>
    <w:p w14:paraId="0E9E4F1E" w14:textId="77777777" w:rsidR="001C2A41" w:rsidRPr="005F5AF8" w:rsidRDefault="001C2A41" w:rsidP="001C2A41">
      <w:pPr>
        <w:ind w:left="360"/>
        <w:rPr>
          <w:rFonts w:ascii="Times New Roman" w:hAnsi="Times New Roman"/>
          <w:sz w:val="22"/>
          <w:szCs w:val="22"/>
        </w:rPr>
      </w:pPr>
      <w:r w:rsidRPr="005F5AF8">
        <w:rPr>
          <w:rFonts w:ascii="Times New Roman" w:hAnsi="Times New Roman"/>
          <w:i/>
          <w:sz w:val="22"/>
          <w:szCs w:val="22"/>
        </w:rPr>
        <w:t>Period:</w:t>
      </w:r>
      <w:r w:rsidRPr="005F5AF8">
        <w:rPr>
          <w:rFonts w:ascii="Times New Roman" w:hAnsi="Times New Roman"/>
          <w:sz w:val="22"/>
          <w:szCs w:val="22"/>
        </w:rPr>
        <w:tab/>
      </w:r>
      <w:r w:rsidRPr="005F5AF8">
        <w:rPr>
          <w:rFonts w:ascii="Times New Roman" w:hAnsi="Times New Roman"/>
          <w:sz w:val="22"/>
          <w:szCs w:val="22"/>
        </w:rPr>
        <w:tab/>
        <w:t xml:space="preserve">08/09 – 07/10      </w:t>
      </w:r>
    </w:p>
    <w:p w14:paraId="4CDA8DAE" w14:textId="6A4DD93C" w:rsidR="001C2A41" w:rsidRPr="005F5AF8" w:rsidRDefault="001C2A41" w:rsidP="001C2A41">
      <w:pPr>
        <w:ind w:left="360"/>
        <w:jc w:val="both"/>
        <w:rPr>
          <w:rFonts w:ascii="Times New Roman" w:hAnsi="Times New Roman"/>
          <w:i/>
          <w:sz w:val="22"/>
          <w:szCs w:val="22"/>
        </w:rPr>
      </w:pPr>
      <w:r w:rsidRPr="005F5AF8">
        <w:rPr>
          <w:rFonts w:ascii="Times New Roman" w:hAnsi="Times New Roman"/>
          <w:i/>
          <w:sz w:val="22"/>
          <w:szCs w:val="22"/>
        </w:rPr>
        <w:t>Amount:</w:t>
      </w:r>
      <w:r w:rsidRPr="005F5AF8">
        <w:rPr>
          <w:rFonts w:ascii="Times New Roman" w:hAnsi="Times New Roman"/>
          <w:sz w:val="22"/>
          <w:szCs w:val="22"/>
        </w:rPr>
        <w:t xml:space="preserve">   </w:t>
      </w:r>
      <w:r w:rsidRPr="005F5AF8">
        <w:rPr>
          <w:rFonts w:ascii="Times New Roman" w:hAnsi="Times New Roman"/>
          <w:sz w:val="22"/>
          <w:szCs w:val="22"/>
        </w:rPr>
        <w:tab/>
      </w:r>
      <w:r w:rsidRPr="005F5AF8">
        <w:rPr>
          <w:rFonts w:ascii="Times New Roman" w:hAnsi="Times New Roman"/>
          <w:sz w:val="22"/>
          <w:szCs w:val="22"/>
        </w:rPr>
        <w:tab/>
        <w:t>$293,133 –Direct Cost for budget period</w:t>
      </w:r>
    </w:p>
    <w:p w14:paraId="777A3602" w14:textId="77777777" w:rsidR="001C2A41" w:rsidRPr="005F5AF8" w:rsidRDefault="001C2A41" w:rsidP="004160AC">
      <w:pPr>
        <w:ind w:left="360"/>
        <w:jc w:val="both"/>
        <w:rPr>
          <w:rFonts w:ascii="Times New Roman" w:hAnsi="Times New Roman"/>
          <w:i/>
          <w:sz w:val="22"/>
          <w:szCs w:val="22"/>
        </w:rPr>
      </w:pPr>
    </w:p>
    <w:p w14:paraId="435F8CFC" w14:textId="77777777" w:rsidR="004831BE" w:rsidRPr="005F5AF8" w:rsidRDefault="004831BE" w:rsidP="004160AC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5F5AF8">
        <w:rPr>
          <w:rFonts w:ascii="Times New Roman" w:hAnsi="Times New Roman"/>
          <w:i/>
          <w:sz w:val="22"/>
          <w:szCs w:val="22"/>
        </w:rPr>
        <w:t>Title:</w:t>
      </w:r>
      <w:r w:rsidRPr="005F5AF8">
        <w:rPr>
          <w:rFonts w:ascii="Times New Roman" w:hAnsi="Times New Roman"/>
          <w:sz w:val="22"/>
          <w:szCs w:val="22"/>
        </w:rPr>
        <w:tab/>
      </w:r>
      <w:r w:rsidRPr="005F5AF8">
        <w:rPr>
          <w:rFonts w:ascii="Times New Roman" w:hAnsi="Times New Roman"/>
          <w:sz w:val="22"/>
          <w:szCs w:val="22"/>
        </w:rPr>
        <w:tab/>
        <w:t>Visual Science Training Program, Yale University</w:t>
      </w:r>
    </w:p>
    <w:p w14:paraId="43B0811B" w14:textId="77777777" w:rsidR="004831BE" w:rsidRPr="005F5AF8" w:rsidRDefault="004831BE" w:rsidP="004160AC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5F5AF8">
        <w:rPr>
          <w:rFonts w:ascii="Times New Roman" w:hAnsi="Times New Roman"/>
          <w:i/>
          <w:sz w:val="22"/>
          <w:szCs w:val="22"/>
        </w:rPr>
        <w:t>Source:</w:t>
      </w:r>
      <w:r w:rsidRPr="005F5AF8">
        <w:rPr>
          <w:rFonts w:ascii="Times New Roman" w:hAnsi="Times New Roman"/>
          <w:sz w:val="22"/>
          <w:szCs w:val="22"/>
        </w:rPr>
        <w:tab/>
      </w:r>
      <w:r w:rsidRPr="005F5AF8">
        <w:rPr>
          <w:rFonts w:ascii="Times New Roman" w:hAnsi="Times New Roman"/>
          <w:sz w:val="22"/>
          <w:szCs w:val="22"/>
        </w:rPr>
        <w:tab/>
        <w:t>NIH</w:t>
      </w:r>
    </w:p>
    <w:p w14:paraId="6555AF50" w14:textId="77777777" w:rsidR="004831BE" w:rsidRPr="005F5AF8" w:rsidRDefault="004831BE" w:rsidP="004160AC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5F5AF8">
        <w:rPr>
          <w:rFonts w:ascii="Times New Roman" w:hAnsi="Times New Roman"/>
          <w:i/>
          <w:sz w:val="22"/>
          <w:szCs w:val="22"/>
        </w:rPr>
        <w:t>PI:</w:t>
      </w:r>
      <w:r w:rsidRPr="005F5AF8">
        <w:rPr>
          <w:rFonts w:ascii="Times New Roman" w:hAnsi="Times New Roman"/>
          <w:sz w:val="22"/>
          <w:szCs w:val="22"/>
        </w:rPr>
        <w:t xml:space="preserve"> </w:t>
      </w:r>
      <w:r w:rsidRPr="005F5AF8">
        <w:rPr>
          <w:rFonts w:ascii="Times New Roman" w:hAnsi="Times New Roman"/>
          <w:sz w:val="22"/>
          <w:szCs w:val="22"/>
        </w:rPr>
        <w:tab/>
      </w:r>
      <w:r w:rsidRPr="005F5AF8">
        <w:rPr>
          <w:rFonts w:ascii="Times New Roman" w:hAnsi="Times New Roman"/>
          <w:sz w:val="22"/>
          <w:szCs w:val="22"/>
        </w:rPr>
        <w:tab/>
      </w:r>
      <w:r w:rsidR="004160AC" w:rsidRPr="005F5AF8">
        <w:rPr>
          <w:rFonts w:ascii="Times New Roman" w:hAnsi="Times New Roman"/>
          <w:sz w:val="22"/>
          <w:szCs w:val="22"/>
        </w:rPr>
        <w:tab/>
      </w:r>
      <w:r w:rsidRPr="005F5AF8">
        <w:rPr>
          <w:rFonts w:ascii="Times New Roman" w:hAnsi="Times New Roman"/>
          <w:sz w:val="22"/>
          <w:szCs w:val="22"/>
        </w:rPr>
        <w:t>Colin J. Barnstable, Ph.D.</w:t>
      </w:r>
    </w:p>
    <w:p w14:paraId="23338D58" w14:textId="77777777" w:rsidR="004831BE" w:rsidRPr="005F5AF8" w:rsidRDefault="004831BE" w:rsidP="004160AC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5F5AF8">
        <w:rPr>
          <w:rFonts w:ascii="Times New Roman" w:hAnsi="Times New Roman"/>
          <w:i/>
          <w:sz w:val="22"/>
          <w:szCs w:val="22"/>
        </w:rPr>
        <w:t>Role:</w:t>
      </w:r>
      <w:r w:rsidRPr="005F5AF8">
        <w:rPr>
          <w:rFonts w:ascii="Times New Roman" w:hAnsi="Times New Roman"/>
          <w:sz w:val="22"/>
          <w:szCs w:val="22"/>
        </w:rPr>
        <w:tab/>
      </w:r>
      <w:r w:rsidRPr="005F5AF8">
        <w:rPr>
          <w:rFonts w:ascii="Times New Roman" w:hAnsi="Times New Roman"/>
          <w:sz w:val="22"/>
          <w:szCs w:val="22"/>
        </w:rPr>
        <w:tab/>
        <w:t>Training Faculty: Visual Psychophysics Module</w:t>
      </w:r>
    </w:p>
    <w:p w14:paraId="0BC2376C" w14:textId="77777777" w:rsidR="004831BE" w:rsidRPr="005F5AF8" w:rsidRDefault="004831BE" w:rsidP="004160AC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5F5AF8">
        <w:rPr>
          <w:rFonts w:ascii="Times New Roman" w:hAnsi="Times New Roman"/>
          <w:i/>
          <w:sz w:val="22"/>
          <w:szCs w:val="22"/>
        </w:rPr>
        <w:t>Period:</w:t>
      </w:r>
      <w:r w:rsidRPr="005F5AF8">
        <w:rPr>
          <w:rFonts w:ascii="Times New Roman" w:hAnsi="Times New Roman"/>
          <w:sz w:val="22"/>
          <w:szCs w:val="22"/>
        </w:rPr>
        <w:t xml:space="preserve">  </w:t>
      </w:r>
      <w:r w:rsidRPr="005F5AF8">
        <w:rPr>
          <w:rFonts w:ascii="Times New Roman" w:hAnsi="Times New Roman"/>
          <w:sz w:val="22"/>
          <w:szCs w:val="22"/>
        </w:rPr>
        <w:tab/>
      </w:r>
      <w:r w:rsidRPr="005F5AF8">
        <w:rPr>
          <w:rFonts w:ascii="Times New Roman" w:hAnsi="Times New Roman"/>
          <w:sz w:val="22"/>
          <w:szCs w:val="22"/>
        </w:rPr>
        <w:tab/>
      </w:r>
      <w:r w:rsidR="004160AC" w:rsidRPr="005F5AF8">
        <w:rPr>
          <w:rFonts w:ascii="Times New Roman" w:hAnsi="Times New Roman"/>
          <w:sz w:val="22"/>
          <w:szCs w:val="22"/>
        </w:rPr>
        <w:t>12/01/89 – 11/30/94</w:t>
      </w:r>
    </w:p>
    <w:p w14:paraId="664FF505" w14:textId="3CBAF5A1" w:rsidR="004831BE" w:rsidRPr="005F5AF8" w:rsidRDefault="004831BE" w:rsidP="001C2A41">
      <w:pPr>
        <w:tabs>
          <w:tab w:val="left" w:pos="2160"/>
        </w:tabs>
        <w:ind w:left="360"/>
        <w:rPr>
          <w:rFonts w:ascii="Times New Roman" w:hAnsi="Times New Roman"/>
          <w:sz w:val="22"/>
          <w:szCs w:val="22"/>
        </w:rPr>
      </w:pPr>
      <w:r w:rsidRPr="005F5AF8">
        <w:rPr>
          <w:rFonts w:ascii="Times New Roman" w:hAnsi="Times New Roman"/>
          <w:i/>
          <w:sz w:val="22"/>
          <w:szCs w:val="22"/>
        </w:rPr>
        <w:t>Amount:</w:t>
      </w:r>
      <w:r w:rsidRPr="005F5AF8">
        <w:rPr>
          <w:rFonts w:ascii="Times New Roman" w:hAnsi="Times New Roman"/>
          <w:sz w:val="22"/>
          <w:szCs w:val="22"/>
        </w:rPr>
        <w:t xml:space="preserve">  </w:t>
      </w:r>
      <w:r w:rsidRPr="005F5AF8">
        <w:rPr>
          <w:rFonts w:ascii="Times New Roman" w:hAnsi="Times New Roman"/>
          <w:sz w:val="22"/>
          <w:szCs w:val="22"/>
        </w:rPr>
        <w:tab/>
        <w:t>$1,557,631</w:t>
      </w:r>
    </w:p>
    <w:p w14:paraId="6B6DE84B" w14:textId="77777777" w:rsidR="001C2A41" w:rsidRPr="005F5AF8" w:rsidRDefault="001C2A41" w:rsidP="001C2A41">
      <w:pPr>
        <w:tabs>
          <w:tab w:val="left" w:pos="2160"/>
        </w:tabs>
        <w:ind w:left="360"/>
        <w:rPr>
          <w:rFonts w:ascii="Times New Roman" w:hAnsi="Times New Roman"/>
          <w:sz w:val="22"/>
          <w:szCs w:val="22"/>
        </w:rPr>
      </w:pPr>
    </w:p>
    <w:p w14:paraId="2477A2D3" w14:textId="77777777" w:rsidR="004831BE" w:rsidRPr="005F5AF8" w:rsidRDefault="004831BE" w:rsidP="004160AC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5F5AF8">
        <w:rPr>
          <w:rFonts w:ascii="Times New Roman" w:hAnsi="Times New Roman"/>
          <w:i/>
          <w:sz w:val="22"/>
          <w:szCs w:val="22"/>
        </w:rPr>
        <w:t>Title:</w:t>
      </w:r>
      <w:r w:rsidRPr="005F5AF8">
        <w:rPr>
          <w:rFonts w:ascii="Times New Roman" w:hAnsi="Times New Roman"/>
          <w:sz w:val="22"/>
          <w:szCs w:val="22"/>
        </w:rPr>
        <w:tab/>
      </w:r>
      <w:r w:rsidRPr="005F5AF8">
        <w:rPr>
          <w:rFonts w:ascii="Times New Roman" w:hAnsi="Times New Roman"/>
          <w:sz w:val="22"/>
          <w:szCs w:val="22"/>
        </w:rPr>
        <w:tab/>
        <w:t>Vision Training Grant:  Cornell University Medical College</w:t>
      </w:r>
    </w:p>
    <w:p w14:paraId="1CAE429C" w14:textId="77777777" w:rsidR="004831BE" w:rsidRPr="005F5AF8" w:rsidRDefault="004831BE" w:rsidP="004160AC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5F5AF8">
        <w:rPr>
          <w:rFonts w:ascii="Times New Roman" w:hAnsi="Times New Roman"/>
          <w:i/>
          <w:sz w:val="22"/>
          <w:szCs w:val="22"/>
        </w:rPr>
        <w:t>Source:</w:t>
      </w:r>
      <w:r w:rsidRPr="005F5AF8">
        <w:rPr>
          <w:rFonts w:ascii="Times New Roman" w:hAnsi="Times New Roman"/>
          <w:sz w:val="22"/>
          <w:szCs w:val="22"/>
        </w:rPr>
        <w:tab/>
      </w:r>
      <w:r w:rsidRPr="005F5AF8">
        <w:rPr>
          <w:rFonts w:ascii="Times New Roman" w:hAnsi="Times New Roman"/>
          <w:sz w:val="22"/>
          <w:szCs w:val="22"/>
        </w:rPr>
        <w:tab/>
        <w:t>National Eye Institute Tri-Institutional Core Grant for Vision Research</w:t>
      </w:r>
    </w:p>
    <w:p w14:paraId="643E18DC" w14:textId="77777777" w:rsidR="004831BE" w:rsidRPr="005F5AF8" w:rsidRDefault="004831BE" w:rsidP="004160AC">
      <w:pPr>
        <w:ind w:left="360"/>
        <w:jc w:val="both"/>
        <w:rPr>
          <w:rFonts w:ascii="Times New Roman" w:hAnsi="Times New Roman"/>
          <w:sz w:val="22"/>
          <w:szCs w:val="22"/>
          <w:lang w:val="es-ES_tradnl"/>
        </w:rPr>
      </w:pPr>
      <w:r w:rsidRPr="005F5AF8">
        <w:rPr>
          <w:rFonts w:ascii="Times New Roman" w:hAnsi="Times New Roman"/>
          <w:i/>
          <w:sz w:val="22"/>
          <w:szCs w:val="22"/>
          <w:lang w:val="es-ES_tradnl"/>
        </w:rPr>
        <w:t>PI:</w:t>
      </w:r>
      <w:r w:rsidRPr="005F5AF8">
        <w:rPr>
          <w:rFonts w:ascii="Times New Roman" w:hAnsi="Times New Roman"/>
          <w:sz w:val="22"/>
          <w:szCs w:val="22"/>
          <w:lang w:val="es-ES_tradnl"/>
        </w:rPr>
        <w:t xml:space="preserve"> </w:t>
      </w:r>
      <w:r w:rsidRPr="005F5AF8">
        <w:rPr>
          <w:rFonts w:ascii="Times New Roman" w:hAnsi="Times New Roman"/>
          <w:sz w:val="22"/>
          <w:szCs w:val="22"/>
          <w:lang w:val="es-ES_tradnl"/>
        </w:rPr>
        <w:tab/>
      </w:r>
      <w:r w:rsidRPr="005F5AF8">
        <w:rPr>
          <w:rFonts w:ascii="Times New Roman" w:hAnsi="Times New Roman"/>
          <w:sz w:val="22"/>
          <w:szCs w:val="22"/>
          <w:lang w:val="es-ES_tradnl"/>
        </w:rPr>
        <w:tab/>
      </w:r>
      <w:r w:rsidR="004160AC" w:rsidRPr="005F5AF8">
        <w:rPr>
          <w:rFonts w:ascii="Times New Roman" w:hAnsi="Times New Roman"/>
          <w:sz w:val="22"/>
          <w:szCs w:val="22"/>
          <w:lang w:val="es-ES_tradnl"/>
        </w:rPr>
        <w:tab/>
      </w:r>
      <w:r w:rsidRPr="005F5AF8">
        <w:rPr>
          <w:rFonts w:ascii="Times New Roman" w:hAnsi="Times New Roman"/>
          <w:sz w:val="22"/>
          <w:szCs w:val="22"/>
          <w:lang w:val="es-ES_tradnl"/>
        </w:rPr>
        <w:t xml:space="preserve">Enrique J. </w:t>
      </w:r>
      <w:proofErr w:type="spellStart"/>
      <w:r w:rsidRPr="005F5AF8">
        <w:rPr>
          <w:rFonts w:ascii="Times New Roman" w:hAnsi="Times New Roman"/>
          <w:sz w:val="22"/>
          <w:szCs w:val="22"/>
          <w:lang w:val="es-ES_tradnl"/>
        </w:rPr>
        <w:t>Rodriguez-Boulan</w:t>
      </w:r>
      <w:proofErr w:type="spellEnd"/>
      <w:r w:rsidRPr="005F5AF8">
        <w:rPr>
          <w:rFonts w:ascii="Times New Roman" w:hAnsi="Times New Roman"/>
          <w:sz w:val="22"/>
          <w:szCs w:val="22"/>
          <w:lang w:val="es-ES_tradnl"/>
        </w:rPr>
        <w:t>, M.D.</w:t>
      </w:r>
    </w:p>
    <w:p w14:paraId="3D4CA6FC" w14:textId="77777777" w:rsidR="004831BE" w:rsidRPr="005F5AF8" w:rsidRDefault="004831BE" w:rsidP="004160AC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5F5AF8">
        <w:rPr>
          <w:rFonts w:ascii="Times New Roman" w:hAnsi="Times New Roman"/>
          <w:i/>
          <w:sz w:val="22"/>
          <w:szCs w:val="22"/>
        </w:rPr>
        <w:t>Role:</w:t>
      </w:r>
      <w:r w:rsidRPr="005F5AF8">
        <w:rPr>
          <w:rFonts w:ascii="Times New Roman" w:hAnsi="Times New Roman"/>
          <w:sz w:val="22"/>
          <w:szCs w:val="22"/>
        </w:rPr>
        <w:tab/>
      </w:r>
      <w:r w:rsidRPr="005F5AF8">
        <w:rPr>
          <w:rFonts w:ascii="Times New Roman" w:hAnsi="Times New Roman"/>
          <w:sz w:val="22"/>
          <w:szCs w:val="22"/>
        </w:rPr>
        <w:tab/>
        <w:t>Training Faculty: Functional Neuroimaging and Visual Science Module</w:t>
      </w:r>
    </w:p>
    <w:p w14:paraId="40AEDD13" w14:textId="77777777" w:rsidR="004831BE" w:rsidRPr="005F5AF8" w:rsidRDefault="004831BE" w:rsidP="004160AC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5F5AF8">
        <w:rPr>
          <w:rFonts w:ascii="Times New Roman" w:hAnsi="Times New Roman"/>
          <w:i/>
          <w:sz w:val="22"/>
          <w:szCs w:val="22"/>
        </w:rPr>
        <w:t>Period:</w:t>
      </w:r>
      <w:r w:rsidRPr="005F5AF8">
        <w:rPr>
          <w:rFonts w:ascii="Times New Roman" w:hAnsi="Times New Roman"/>
          <w:sz w:val="22"/>
          <w:szCs w:val="22"/>
        </w:rPr>
        <w:t xml:space="preserve">  </w:t>
      </w:r>
      <w:r w:rsidRPr="005F5AF8">
        <w:rPr>
          <w:rFonts w:ascii="Times New Roman" w:hAnsi="Times New Roman"/>
          <w:sz w:val="22"/>
          <w:szCs w:val="22"/>
        </w:rPr>
        <w:tab/>
      </w:r>
      <w:r w:rsidRPr="005F5AF8">
        <w:rPr>
          <w:rFonts w:ascii="Times New Roman" w:hAnsi="Times New Roman"/>
          <w:sz w:val="22"/>
          <w:szCs w:val="22"/>
        </w:rPr>
        <w:tab/>
      </w:r>
      <w:r w:rsidR="004160AC" w:rsidRPr="005F5AF8">
        <w:rPr>
          <w:rFonts w:ascii="Times New Roman" w:hAnsi="Times New Roman"/>
          <w:sz w:val="22"/>
          <w:szCs w:val="22"/>
        </w:rPr>
        <w:t>04/01/97 – 03/31/02</w:t>
      </w:r>
    </w:p>
    <w:p w14:paraId="0F63FF57" w14:textId="77777777" w:rsidR="004831BE" w:rsidRPr="005F5AF8" w:rsidRDefault="004831BE" w:rsidP="004160AC">
      <w:pPr>
        <w:tabs>
          <w:tab w:val="left" w:pos="2160"/>
        </w:tabs>
        <w:ind w:left="360"/>
        <w:rPr>
          <w:rFonts w:ascii="Times New Roman" w:hAnsi="Times New Roman"/>
          <w:sz w:val="22"/>
          <w:szCs w:val="22"/>
        </w:rPr>
      </w:pPr>
      <w:r w:rsidRPr="005F5AF8">
        <w:rPr>
          <w:rFonts w:ascii="Times New Roman" w:hAnsi="Times New Roman"/>
          <w:i/>
          <w:sz w:val="22"/>
          <w:szCs w:val="22"/>
        </w:rPr>
        <w:t>Amount:</w:t>
      </w:r>
      <w:r w:rsidRPr="005F5AF8">
        <w:rPr>
          <w:rFonts w:ascii="Times New Roman" w:hAnsi="Times New Roman"/>
          <w:sz w:val="22"/>
          <w:szCs w:val="22"/>
        </w:rPr>
        <w:t xml:space="preserve">  </w:t>
      </w:r>
      <w:r w:rsidRPr="005F5AF8">
        <w:rPr>
          <w:rFonts w:ascii="Times New Roman" w:hAnsi="Times New Roman"/>
          <w:sz w:val="22"/>
          <w:szCs w:val="22"/>
        </w:rPr>
        <w:tab/>
        <w:t>$1,605,866</w:t>
      </w:r>
    </w:p>
    <w:p w14:paraId="691983DF" w14:textId="4EA8F8AA" w:rsidR="00D90087" w:rsidRPr="004C2BE8" w:rsidRDefault="00D90087" w:rsidP="004C2BE8">
      <w:pPr>
        <w:tabs>
          <w:tab w:val="left" w:pos="2160"/>
        </w:tabs>
        <w:rPr>
          <w:rFonts w:ascii="Times New Roman" w:hAnsi="Times New Roman"/>
          <w:sz w:val="22"/>
          <w:szCs w:val="22"/>
        </w:rPr>
      </w:pPr>
    </w:p>
    <w:p w14:paraId="3C57E644" w14:textId="6C26EEFD" w:rsidR="00E83C72" w:rsidRPr="0096162D" w:rsidRDefault="004831BE" w:rsidP="00E83C72">
      <w:pPr>
        <w:tabs>
          <w:tab w:val="left" w:pos="2160"/>
        </w:tabs>
        <w:ind w:left="360"/>
        <w:rPr>
          <w:rFonts w:ascii="Times New Roman" w:hAnsi="Times New Roman"/>
          <w:b/>
          <w:szCs w:val="24"/>
        </w:rPr>
      </w:pPr>
      <w:r w:rsidRPr="0096162D">
        <w:rPr>
          <w:rFonts w:ascii="Times New Roman" w:hAnsi="Times New Roman"/>
          <w:b/>
          <w:bCs/>
          <w:szCs w:val="24"/>
        </w:rPr>
        <w:t>Selected Invited Lectures</w:t>
      </w:r>
      <w:r w:rsidR="00DF23B2">
        <w:rPr>
          <w:rFonts w:ascii="Times New Roman" w:hAnsi="Times New Roman"/>
          <w:b/>
          <w:bCs/>
          <w:szCs w:val="24"/>
        </w:rPr>
        <w:t>:</w:t>
      </w:r>
      <w:r w:rsidR="00011C22" w:rsidRPr="0096162D">
        <w:rPr>
          <w:rFonts w:ascii="Times New Roman" w:hAnsi="Times New Roman"/>
          <w:b/>
          <w:szCs w:val="24"/>
        </w:rPr>
        <w:br/>
      </w:r>
    </w:p>
    <w:p w14:paraId="061F5AAB" w14:textId="77777777" w:rsidR="00B83E43" w:rsidRPr="00AC4450" w:rsidRDefault="00B83E43" w:rsidP="00B83E43">
      <w:pPr>
        <w:tabs>
          <w:tab w:val="left" w:pos="1800"/>
        </w:tabs>
        <w:ind w:left="1800" w:hanging="1440"/>
        <w:rPr>
          <w:rFonts w:ascii="Times New Roman" w:hAnsi="Times New Roman"/>
          <w:sz w:val="22"/>
          <w:szCs w:val="22"/>
        </w:rPr>
      </w:pPr>
      <w:r w:rsidRPr="00AC4450">
        <w:rPr>
          <w:rFonts w:ascii="Times New Roman" w:hAnsi="Times New Roman"/>
          <w:sz w:val="22"/>
          <w:szCs w:val="22"/>
        </w:rPr>
        <w:t>Lecture:</w:t>
      </w:r>
      <w:r w:rsidRPr="00AC4450">
        <w:rPr>
          <w:rFonts w:ascii="Times New Roman" w:hAnsi="Times New Roman"/>
          <w:sz w:val="22"/>
          <w:szCs w:val="22"/>
        </w:rPr>
        <w:tab/>
      </w:r>
      <w:r w:rsidRPr="00AC4450">
        <w:rPr>
          <w:rFonts w:ascii="Times New Roman" w:hAnsi="Times New Roman"/>
          <w:sz w:val="22"/>
          <w:szCs w:val="22"/>
        </w:rPr>
        <w:tab/>
      </w:r>
      <w:r w:rsidRPr="00AC4450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European Brain and Behaviour Society’s (EBBS)</w:t>
      </w:r>
    </w:p>
    <w:p w14:paraId="7BE5F8C8" w14:textId="77777777" w:rsidR="00B83E43" w:rsidRPr="00AC4450" w:rsidRDefault="00B83E43" w:rsidP="00B83E43">
      <w:pPr>
        <w:tabs>
          <w:tab w:val="left" w:pos="1800"/>
        </w:tabs>
        <w:ind w:left="2160" w:hanging="1800"/>
        <w:rPr>
          <w:rFonts w:ascii="Times New Roman" w:hAnsi="Times New Roman"/>
          <w:sz w:val="22"/>
          <w:szCs w:val="22"/>
        </w:rPr>
      </w:pPr>
      <w:r w:rsidRPr="00AC4450">
        <w:rPr>
          <w:rFonts w:ascii="Times New Roman" w:hAnsi="Times New Roman"/>
          <w:sz w:val="22"/>
          <w:szCs w:val="22"/>
        </w:rPr>
        <w:t>Title:</w:t>
      </w:r>
      <w:r w:rsidRPr="00AC4450">
        <w:rPr>
          <w:rFonts w:ascii="Times New Roman" w:hAnsi="Times New Roman"/>
          <w:sz w:val="22"/>
          <w:szCs w:val="22"/>
        </w:rPr>
        <w:tab/>
      </w:r>
      <w:r w:rsidRPr="00AC4450">
        <w:rPr>
          <w:rFonts w:ascii="Times New Roman" w:hAnsi="Times New Roman"/>
          <w:sz w:val="22"/>
          <w:szCs w:val="22"/>
        </w:rPr>
        <w:tab/>
      </w:r>
    </w:p>
    <w:p w14:paraId="4086065E" w14:textId="77777777" w:rsidR="00B83E43" w:rsidRPr="00AC4450" w:rsidRDefault="00B83E43" w:rsidP="00B83E43">
      <w:pPr>
        <w:tabs>
          <w:tab w:val="left" w:pos="1800"/>
        </w:tabs>
        <w:ind w:left="1800" w:hanging="1440"/>
        <w:rPr>
          <w:rFonts w:ascii="Times New Roman" w:hAnsi="Times New Roman"/>
          <w:sz w:val="22"/>
          <w:szCs w:val="22"/>
        </w:rPr>
      </w:pPr>
      <w:r w:rsidRPr="00AC4450">
        <w:rPr>
          <w:rFonts w:ascii="Times New Roman" w:hAnsi="Times New Roman"/>
          <w:sz w:val="22"/>
          <w:szCs w:val="22"/>
        </w:rPr>
        <w:t>Location:</w:t>
      </w:r>
      <w:r w:rsidRPr="00AC4450">
        <w:rPr>
          <w:rFonts w:ascii="Times New Roman" w:hAnsi="Times New Roman"/>
          <w:sz w:val="22"/>
          <w:szCs w:val="22"/>
        </w:rPr>
        <w:tab/>
      </w:r>
      <w:r w:rsidRPr="00AC4450">
        <w:rPr>
          <w:rFonts w:ascii="Times New Roman" w:hAnsi="Times New Roman"/>
          <w:sz w:val="22"/>
          <w:szCs w:val="22"/>
        </w:rPr>
        <w:tab/>
      </w:r>
      <w:r w:rsidRPr="00AC4450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Lausanne, Switzerland</w:t>
      </w:r>
    </w:p>
    <w:p w14:paraId="70AF2BC6" w14:textId="77777777" w:rsidR="00B83E43" w:rsidRPr="00AC4450" w:rsidRDefault="00B83E43" w:rsidP="00B83E43">
      <w:pPr>
        <w:tabs>
          <w:tab w:val="left" w:pos="1800"/>
        </w:tabs>
        <w:ind w:left="1800" w:hanging="1440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AC4450">
        <w:rPr>
          <w:rFonts w:ascii="Times New Roman" w:hAnsi="Times New Roman"/>
          <w:sz w:val="22"/>
          <w:szCs w:val="22"/>
        </w:rPr>
        <w:t>Date:</w:t>
      </w:r>
      <w:r w:rsidRPr="00AC4450">
        <w:rPr>
          <w:rFonts w:ascii="Times New Roman" w:hAnsi="Times New Roman"/>
          <w:sz w:val="22"/>
          <w:szCs w:val="22"/>
        </w:rPr>
        <w:tab/>
      </w:r>
      <w:r w:rsidRPr="00AC4450">
        <w:rPr>
          <w:rFonts w:ascii="Times New Roman" w:hAnsi="Times New Roman"/>
          <w:sz w:val="22"/>
          <w:szCs w:val="22"/>
        </w:rPr>
        <w:tab/>
      </w:r>
      <w:r w:rsidRPr="00AC4450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September 4-7, 2021</w:t>
      </w:r>
    </w:p>
    <w:p w14:paraId="0B2F2CCA" w14:textId="77777777" w:rsidR="00B83E43" w:rsidRPr="00AC4450" w:rsidRDefault="00B83E43" w:rsidP="00B83E43">
      <w:pPr>
        <w:tabs>
          <w:tab w:val="left" w:pos="1800"/>
        </w:tabs>
        <w:ind w:left="1800" w:hanging="1440"/>
        <w:rPr>
          <w:rFonts w:ascii="Times New Roman" w:hAnsi="Times New Roman"/>
          <w:sz w:val="22"/>
          <w:szCs w:val="22"/>
        </w:rPr>
      </w:pPr>
    </w:p>
    <w:p w14:paraId="2BD5FD8D" w14:textId="77777777" w:rsidR="00B83E43" w:rsidRPr="00AC4450" w:rsidRDefault="00B83E43" w:rsidP="00B83E43">
      <w:pPr>
        <w:tabs>
          <w:tab w:val="left" w:pos="1800"/>
        </w:tabs>
        <w:ind w:left="2160" w:hanging="1800"/>
        <w:rPr>
          <w:rFonts w:ascii="Times New Roman" w:hAnsi="Times New Roman"/>
          <w:sz w:val="22"/>
          <w:szCs w:val="22"/>
        </w:rPr>
      </w:pPr>
      <w:r w:rsidRPr="00AC4450">
        <w:rPr>
          <w:rFonts w:ascii="Times New Roman" w:hAnsi="Times New Roman"/>
          <w:sz w:val="22"/>
          <w:szCs w:val="22"/>
        </w:rPr>
        <w:t>Lecture:</w:t>
      </w:r>
      <w:r w:rsidRPr="00AC4450">
        <w:rPr>
          <w:rFonts w:ascii="Times New Roman" w:hAnsi="Times New Roman"/>
          <w:sz w:val="22"/>
          <w:szCs w:val="22"/>
        </w:rPr>
        <w:tab/>
      </w:r>
      <w:r w:rsidRPr="00AC4450">
        <w:rPr>
          <w:rFonts w:ascii="Times New Roman" w:hAnsi="Times New Roman"/>
          <w:sz w:val="22"/>
          <w:szCs w:val="22"/>
        </w:rPr>
        <w:tab/>
        <w:t>University of Montreal, Neuropsychology and Cognitive and Computational Neuroscience</w:t>
      </w:r>
    </w:p>
    <w:p w14:paraId="4B6CDE97" w14:textId="77777777" w:rsidR="00B83E43" w:rsidRPr="00AC4450" w:rsidRDefault="00B83E43" w:rsidP="00B83E43">
      <w:pPr>
        <w:tabs>
          <w:tab w:val="left" w:pos="1800"/>
        </w:tabs>
        <w:ind w:left="2160" w:hanging="1800"/>
        <w:rPr>
          <w:rFonts w:ascii="Times New Roman" w:hAnsi="Times New Roman"/>
          <w:sz w:val="22"/>
          <w:szCs w:val="22"/>
        </w:rPr>
      </w:pPr>
      <w:r w:rsidRPr="00AC4450">
        <w:rPr>
          <w:rFonts w:ascii="Times New Roman" w:hAnsi="Times New Roman"/>
          <w:sz w:val="22"/>
          <w:szCs w:val="22"/>
        </w:rPr>
        <w:t>Title:</w:t>
      </w:r>
      <w:r w:rsidRPr="00AC4450">
        <w:rPr>
          <w:rFonts w:ascii="Times New Roman" w:hAnsi="Times New Roman"/>
          <w:sz w:val="22"/>
          <w:szCs w:val="22"/>
        </w:rPr>
        <w:tab/>
      </w:r>
      <w:r w:rsidRPr="00AC4450">
        <w:rPr>
          <w:rFonts w:ascii="Times New Roman" w:hAnsi="Times New Roman"/>
          <w:sz w:val="22"/>
          <w:szCs w:val="22"/>
        </w:rPr>
        <w:tab/>
        <w:t>Emerging advances in "two-person" neuroscience: Evidence and a theoretical framework from fNIRS hyperscanning</w:t>
      </w:r>
    </w:p>
    <w:p w14:paraId="2AA434ED" w14:textId="77777777" w:rsidR="00B83E43" w:rsidRPr="00AC4450" w:rsidRDefault="00B83E43" w:rsidP="00B83E43">
      <w:pPr>
        <w:tabs>
          <w:tab w:val="left" w:pos="1800"/>
        </w:tabs>
        <w:ind w:left="1800" w:hanging="1440"/>
        <w:rPr>
          <w:rFonts w:ascii="Times New Roman" w:hAnsi="Times New Roman"/>
          <w:sz w:val="22"/>
          <w:szCs w:val="22"/>
        </w:rPr>
      </w:pPr>
      <w:r w:rsidRPr="00AC4450">
        <w:rPr>
          <w:rFonts w:ascii="Times New Roman" w:hAnsi="Times New Roman"/>
          <w:sz w:val="22"/>
          <w:szCs w:val="22"/>
        </w:rPr>
        <w:t>Location:</w:t>
      </w:r>
      <w:r w:rsidRPr="00AC4450">
        <w:rPr>
          <w:rFonts w:ascii="Times New Roman" w:hAnsi="Times New Roman"/>
          <w:sz w:val="22"/>
          <w:szCs w:val="22"/>
        </w:rPr>
        <w:tab/>
      </w:r>
      <w:r w:rsidRPr="00AC4450">
        <w:rPr>
          <w:rFonts w:ascii="Times New Roman" w:hAnsi="Times New Roman"/>
          <w:sz w:val="22"/>
          <w:szCs w:val="22"/>
        </w:rPr>
        <w:tab/>
        <w:t>Montreal, Canada (Virtual format)</w:t>
      </w:r>
    </w:p>
    <w:p w14:paraId="788F3B6A" w14:textId="77777777" w:rsidR="00B83E43" w:rsidRPr="00AC4450" w:rsidRDefault="00B83E43" w:rsidP="00B83E43">
      <w:pPr>
        <w:tabs>
          <w:tab w:val="left" w:pos="1800"/>
        </w:tabs>
        <w:ind w:left="1800" w:hanging="1440"/>
        <w:rPr>
          <w:rFonts w:ascii="Times New Roman" w:hAnsi="Times New Roman"/>
          <w:sz w:val="22"/>
          <w:szCs w:val="22"/>
        </w:rPr>
      </w:pPr>
      <w:r w:rsidRPr="00AC4450">
        <w:rPr>
          <w:rFonts w:ascii="Times New Roman" w:hAnsi="Times New Roman"/>
          <w:sz w:val="22"/>
          <w:szCs w:val="22"/>
        </w:rPr>
        <w:t>Date:</w:t>
      </w:r>
      <w:r w:rsidRPr="00AC4450">
        <w:rPr>
          <w:rFonts w:ascii="Times New Roman" w:hAnsi="Times New Roman"/>
          <w:sz w:val="22"/>
          <w:szCs w:val="22"/>
        </w:rPr>
        <w:tab/>
      </w:r>
      <w:r w:rsidRPr="00AC4450">
        <w:rPr>
          <w:rFonts w:ascii="Times New Roman" w:hAnsi="Times New Roman"/>
          <w:sz w:val="22"/>
          <w:szCs w:val="22"/>
        </w:rPr>
        <w:tab/>
        <w:t>May 19, 2021</w:t>
      </w:r>
    </w:p>
    <w:p w14:paraId="29E7511D" w14:textId="77777777" w:rsidR="00B83E43" w:rsidRPr="00AC4450" w:rsidRDefault="00B83E43" w:rsidP="00B83E43">
      <w:pPr>
        <w:tabs>
          <w:tab w:val="left" w:pos="1800"/>
        </w:tabs>
        <w:ind w:left="1800" w:hanging="1440"/>
        <w:rPr>
          <w:rFonts w:ascii="Times New Roman" w:hAnsi="Times New Roman"/>
          <w:sz w:val="22"/>
          <w:szCs w:val="22"/>
        </w:rPr>
      </w:pPr>
    </w:p>
    <w:p w14:paraId="2A1F85E6" w14:textId="77777777" w:rsidR="00B83E43" w:rsidRPr="00AC4450" w:rsidRDefault="00B83E43" w:rsidP="00B83E43">
      <w:pPr>
        <w:tabs>
          <w:tab w:val="left" w:pos="1800"/>
        </w:tabs>
        <w:ind w:left="2160" w:hanging="1800"/>
        <w:rPr>
          <w:rFonts w:ascii="Times New Roman" w:hAnsi="Times New Roman"/>
          <w:sz w:val="22"/>
          <w:szCs w:val="22"/>
        </w:rPr>
      </w:pPr>
      <w:r w:rsidRPr="00AC4450">
        <w:rPr>
          <w:rFonts w:ascii="Times New Roman" w:hAnsi="Times New Roman"/>
          <w:sz w:val="22"/>
          <w:szCs w:val="22"/>
        </w:rPr>
        <w:t>Lecture:</w:t>
      </w:r>
      <w:r w:rsidRPr="00AC4450">
        <w:rPr>
          <w:rFonts w:ascii="Times New Roman" w:hAnsi="Times New Roman"/>
          <w:sz w:val="22"/>
          <w:szCs w:val="22"/>
        </w:rPr>
        <w:tab/>
      </w:r>
      <w:r w:rsidRPr="00AC4450">
        <w:rPr>
          <w:rFonts w:ascii="Times New Roman" w:hAnsi="Times New Roman"/>
          <w:sz w:val="22"/>
          <w:szCs w:val="22"/>
        </w:rPr>
        <w:tab/>
        <w:t>Dartmouth College, Department of Psychological and Brain Sciences</w:t>
      </w:r>
    </w:p>
    <w:p w14:paraId="1660A385" w14:textId="77777777" w:rsidR="00B83E43" w:rsidRPr="00AC4450" w:rsidRDefault="00B83E43" w:rsidP="00B83E43">
      <w:pPr>
        <w:tabs>
          <w:tab w:val="left" w:pos="1800"/>
        </w:tabs>
        <w:ind w:left="2160" w:hanging="1800"/>
        <w:rPr>
          <w:rFonts w:ascii="Times New Roman" w:hAnsi="Times New Roman"/>
          <w:sz w:val="22"/>
          <w:szCs w:val="22"/>
        </w:rPr>
      </w:pPr>
      <w:r w:rsidRPr="00AC4450">
        <w:rPr>
          <w:rFonts w:ascii="Times New Roman" w:hAnsi="Times New Roman"/>
          <w:sz w:val="22"/>
          <w:szCs w:val="22"/>
        </w:rPr>
        <w:t>Title:</w:t>
      </w:r>
      <w:r w:rsidRPr="00AC4450">
        <w:rPr>
          <w:rFonts w:ascii="Times New Roman" w:hAnsi="Times New Roman"/>
          <w:sz w:val="22"/>
          <w:szCs w:val="22"/>
        </w:rPr>
        <w:tab/>
      </w:r>
      <w:r w:rsidRPr="00AC4450">
        <w:rPr>
          <w:rFonts w:ascii="Times New Roman" w:hAnsi="Times New Roman"/>
          <w:sz w:val="22"/>
          <w:szCs w:val="22"/>
        </w:rPr>
        <w:tab/>
        <w:t>Emerging Advances in Two-Person Neuroscience</w:t>
      </w:r>
    </w:p>
    <w:p w14:paraId="146DEC6D" w14:textId="77777777" w:rsidR="00B83E43" w:rsidRPr="00AC4450" w:rsidRDefault="00B83E43" w:rsidP="00B83E43">
      <w:pPr>
        <w:tabs>
          <w:tab w:val="left" w:pos="1800"/>
        </w:tabs>
        <w:ind w:left="1800" w:hanging="1440"/>
        <w:rPr>
          <w:rFonts w:ascii="Times New Roman" w:hAnsi="Times New Roman"/>
          <w:sz w:val="22"/>
          <w:szCs w:val="22"/>
        </w:rPr>
      </w:pPr>
      <w:r w:rsidRPr="00AC4450">
        <w:rPr>
          <w:rFonts w:ascii="Times New Roman" w:hAnsi="Times New Roman"/>
          <w:sz w:val="22"/>
          <w:szCs w:val="22"/>
        </w:rPr>
        <w:t>Location:</w:t>
      </w:r>
      <w:r w:rsidRPr="00AC4450">
        <w:rPr>
          <w:rFonts w:ascii="Times New Roman" w:hAnsi="Times New Roman"/>
          <w:sz w:val="22"/>
          <w:szCs w:val="22"/>
        </w:rPr>
        <w:tab/>
      </w:r>
      <w:r w:rsidRPr="00AC4450">
        <w:rPr>
          <w:rFonts w:ascii="Times New Roman" w:hAnsi="Times New Roman"/>
          <w:sz w:val="22"/>
          <w:szCs w:val="22"/>
        </w:rPr>
        <w:tab/>
        <w:t>Hanover, NH (Virtual format)</w:t>
      </w:r>
    </w:p>
    <w:p w14:paraId="5813D389" w14:textId="77777777" w:rsidR="00B83E43" w:rsidRPr="00AC4450" w:rsidRDefault="00B83E43" w:rsidP="00B83E43">
      <w:pPr>
        <w:tabs>
          <w:tab w:val="left" w:pos="1800"/>
        </w:tabs>
        <w:ind w:left="1800" w:hanging="1440"/>
        <w:rPr>
          <w:rFonts w:ascii="Times New Roman" w:hAnsi="Times New Roman"/>
          <w:sz w:val="22"/>
          <w:szCs w:val="22"/>
        </w:rPr>
      </w:pPr>
      <w:r w:rsidRPr="00AC4450">
        <w:rPr>
          <w:rFonts w:ascii="Times New Roman" w:hAnsi="Times New Roman"/>
          <w:sz w:val="22"/>
          <w:szCs w:val="22"/>
        </w:rPr>
        <w:t>Date:</w:t>
      </w:r>
      <w:r w:rsidRPr="00AC4450">
        <w:rPr>
          <w:rFonts w:ascii="Times New Roman" w:hAnsi="Times New Roman"/>
          <w:sz w:val="22"/>
          <w:szCs w:val="22"/>
        </w:rPr>
        <w:tab/>
      </w:r>
      <w:r w:rsidRPr="00AC4450">
        <w:rPr>
          <w:rFonts w:ascii="Times New Roman" w:hAnsi="Times New Roman"/>
          <w:sz w:val="22"/>
          <w:szCs w:val="22"/>
        </w:rPr>
        <w:tab/>
        <w:t>March 18, 2021</w:t>
      </w:r>
    </w:p>
    <w:p w14:paraId="0BA7029E" w14:textId="77777777" w:rsidR="00B83E43" w:rsidRPr="00AC4450" w:rsidRDefault="00B83E43" w:rsidP="00B83E43">
      <w:pPr>
        <w:tabs>
          <w:tab w:val="left" w:pos="1800"/>
        </w:tabs>
        <w:ind w:left="1800" w:hanging="1440"/>
        <w:rPr>
          <w:rFonts w:ascii="Times New Roman" w:hAnsi="Times New Roman"/>
          <w:sz w:val="22"/>
          <w:szCs w:val="22"/>
        </w:rPr>
      </w:pPr>
    </w:p>
    <w:p w14:paraId="211C24B1" w14:textId="77777777" w:rsidR="00B83E43" w:rsidRPr="00AC4450" w:rsidRDefault="00B83E43" w:rsidP="00B83E43">
      <w:pPr>
        <w:tabs>
          <w:tab w:val="left" w:pos="1800"/>
        </w:tabs>
        <w:ind w:left="1800" w:hanging="1440"/>
        <w:rPr>
          <w:rFonts w:ascii="Times New Roman" w:hAnsi="Times New Roman"/>
          <w:sz w:val="22"/>
          <w:szCs w:val="22"/>
        </w:rPr>
      </w:pPr>
      <w:r w:rsidRPr="00AC4450">
        <w:rPr>
          <w:rFonts w:ascii="Times New Roman" w:hAnsi="Times New Roman"/>
          <w:sz w:val="22"/>
          <w:szCs w:val="22"/>
        </w:rPr>
        <w:t>Lecture:</w:t>
      </w:r>
      <w:r w:rsidRPr="00AC4450">
        <w:rPr>
          <w:rFonts w:ascii="Times New Roman" w:hAnsi="Times New Roman"/>
          <w:sz w:val="22"/>
          <w:szCs w:val="22"/>
        </w:rPr>
        <w:tab/>
      </w:r>
      <w:r w:rsidRPr="00AC4450">
        <w:rPr>
          <w:rFonts w:ascii="Times New Roman" w:hAnsi="Times New Roman"/>
          <w:sz w:val="22"/>
          <w:szCs w:val="22"/>
        </w:rPr>
        <w:tab/>
      </w:r>
      <w:r w:rsidRPr="00AC4450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4th Annual Boston University Neurophotonics Symposium</w:t>
      </w:r>
    </w:p>
    <w:p w14:paraId="4FB8641B" w14:textId="77777777" w:rsidR="00B83E43" w:rsidRPr="00AC4450" w:rsidRDefault="00B83E43" w:rsidP="00B83E43">
      <w:pPr>
        <w:tabs>
          <w:tab w:val="left" w:pos="1800"/>
        </w:tabs>
        <w:ind w:left="2160" w:hanging="1800"/>
        <w:rPr>
          <w:rFonts w:ascii="Times New Roman" w:hAnsi="Times New Roman"/>
          <w:sz w:val="22"/>
          <w:szCs w:val="22"/>
        </w:rPr>
      </w:pPr>
      <w:r w:rsidRPr="00AC4450">
        <w:rPr>
          <w:rFonts w:ascii="Times New Roman" w:hAnsi="Times New Roman"/>
          <w:sz w:val="22"/>
          <w:szCs w:val="22"/>
        </w:rPr>
        <w:lastRenderedPageBreak/>
        <w:t>Title:</w:t>
      </w:r>
      <w:r w:rsidRPr="00AC4450">
        <w:rPr>
          <w:rFonts w:ascii="Times New Roman" w:hAnsi="Times New Roman"/>
          <w:sz w:val="22"/>
          <w:szCs w:val="22"/>
        </w:rPr>
        <w:tab/>
      </w:r>
      <w:r w:rsidRPr="00AC4450">
        <w:rPr>
          <w:rFonts w:ascii="Times New Roman" w:hAnsi="Times New Roman"/>
          <w:sz w:val="22"/>
          <w:szCs w:val="22"/>
        </w:rPr>
        <w:tab/>
        <w:t>Hyperscanning with fNIRS: Mechanisms of Two-Brain Interactions</w:t>
      </w:r>
    </w:p>
    <w:p w14:paraId="6FE5366C" w14:textId="77777777" w:rsidR="00B83E43" w:rsidRPr="00AC4450" w:rsidRDefault="00B83E43" w:rsidP="00B83E43">
      <w:pPr>
        <w:tabs>
          <w:tab w:val="left" w:pos="1800"/>
        </w:tabs>
        <w:ind w:left="1800" w:hanging="1440"/>
        <w:rPr>
          <w:rFonts w:ascii="Times New Roman" w:hAnsi="Times New Roman"/>
          <w:sz w:val="22"/>
          <w:szCs w:val="22"/>
        </w:rPr>
      </w:pPr>
      <w:r w:rsidRPr="00AC4450">
        <w:rPr>
          <w:rFonts w:ascii="Times New Roman" w:hAnsi="Times New Roman"/>
          <w:sz w:val="22"/>
          <w:szCs w:val="22"/>
        </w:rPr>
        <w:t>Location:</w:t>
      </w:r>
      <w:r w:rsidRPr="00AC4450">
        <w:rPr>
          <w:rFonts w:ascii="Times New Roman" w:hAnsi="Times New Roman"/>
          <w:sz w:val="22"/>
          <w:szCs w:val="22"/>
        </w:rPr>
        <w:tab/>
      </w:r>
      <w:r w:rsidRPr="00AC4450">
        <w:rPr>
          <w:rFonts w:ascii="Times New Roman" w:hAnsi="Times New Roman"/>
          <w:sz w:val="22"/>
          <w:szCs w:val="22"/>
        </w:rPr>
        <w:tab/>
        <w:t>Boston, MA (Virtual format)</w:t>
      </w:r>
    </w:p>
    <w:p w14:paraId="4765CC8A" w14:textId="77777777" w:rsidR="00B83E43" w:rsidRPr="00AC4450" w:rsidRDefault="00B83E43" w:rsidP="00B83E43">
      <w:pPr>
        <w:tabs>
          <w:tab w:val="left" w:pos="1800"/>
        </w:tabs>
        <w:ind w:left="1800" w:hanging="1440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AC4450">
        <w:rPr>
          <w:rFonts w:ascii="Times New Roman" w:hAnsi="Times New Roman"/>
          <w:sz w:val="22"/>
          <w:szCs w:val="22"/>
        </w:rPr>
        <w:t>Date:</w:t>
      </w:r>
      <w:r w:rsidRPr="00AC4450">
        <w:rPr>
          <w:rFonts w:ascii="Times New Roman" w:hAnsi="Times New Roman"/>
          <w:sz w:val="22"/>
          <w:szCs w:val="22"/>
        </w:rPr>
        <w:tab/>
      </w:r>
      <w:r w:rsidRPr="00AC4450">
        <w:rPr>
          <w:rFonts w:ascii="Times New Roman" w:hAnsi="Times New Roman"/>
          <w:sz w:val="22"/>
          <w:szCs w:val="22"/>
        </w:rPr>
        <w:tab/>
      </w:r>
      <w:r w:rsidRPr="00AC4450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January 12, 2021</w:t>
      </w:r>
    </w:p>
    <w:p w14:paraId="276494FD" w14:textId="77777777" w:rsidR="00B83E43" w:rsidRPr="00AC4450" w:rsidRDefault="00B83E43" w:rsidP="00B83E43">
      <w:pPr>
        <w:tabs>
          <w:tab w:val="left" w:pos="1800"/>
        </w:tabs>
        <w:rPr>
          <w:rFonts w:ascii="Times New Roman" w:hAnsi="Times New Roman"/>
          <w:sz w:val="22"/>
          <w:szCs w:val="22"/>
        </w:rPr>
      </w:pPr>
    </w:p>
    <w:p w14:paraId="58B472FE" w14:textId="77777777" w:rsidR="00B83E43" w:rsidRPr="00AC4450" w:rsidRDefault="00B83E43" w:rsidP="00B83E43">
      <w:pPr>
        <w:tabs>
          <w:tab w:val="left" w:pos="1800"/>
        </w:tabs>
        <w:ind w:left="1800" w:hanging="1440"/>
        <w:rPr>
          <w:rFonts w:ascii="Times New Roman" w:hAnsi="Times New Roman"/>
          <w:sz w:val="22"/>
          <w:szCs w:val="22"/>
        </w:rPr>
      </w:pPr>
      <w:r w:rsidRPr="00AC4450">
        <w:rPr>
          <w:rFonts w:ascii="Times New Roman" w:hAnsi="Times New Roman"/>
          <w:sz w:val="22"/>
          <w:szCs w:val="22"/>
        </w:rPr>
        <w:t>Lecture:</w:t>
      </w:r>
      <w:r w:rsidRPr="00AC4450">
        <w:rPr>
          <w:rFonts w:ascii="Times New Roman" w:hAnsi="Times New Roman"/>
          <w:sz w:val="22"/>
          <w:szCs w:val="22"/>
        </w:rPr>
        <w:tab/>
      </w:r>
      <w:r w:rsidRPr="00AC4450">
        <w:rPr>
          <w:rFonts w:ascii="Times New Roman" w:hAnsi="Times New Roman"/>
          <w:sz w:val="22"/>
          <w:szCs w:val="22"/>
        </w:rPr>
        <w:tab/>
        <w:t>2020 OSA Biophotonics Congress: Biomedical Optics</w:t>
      </w:r>
    </w:p>
    <w:p w14:paraId="1DAC663F" w14:textId="77777777" w:rsidR="00B83E43" w:rsidRPr="00AC4450" w:rsidRDefault="00B83E43" w:rsidP="00B83E43">
      <w:pPr>
        <w:tabs>
          <w:tab w:val="left" w:pos="1800"/>
        </w:tabs>
        <w:ind w:left="2160" w:hanging="1800"/>
        <w:rPr>
          <w:rFonts w:ascii="Times New Roman" w:hAnsi="Times New Roman"/>
          <w:sz w:val="22"/>
          <w:szCs w:val="22"/>
        </w:rPr>
      </w:pPr>
      <w:r w:rsidRPr="00AC4450">
        <w:rPr>
          <w:rFonts w:ascii="Times New Roman" w:hAnsi="Times New Roman"/>
          <w:sz w:val="22"/>
          <w:szCs w:val="22"/>
        </w:rPr>
        <w:t>Title:</w:t>
      </w:r>
      <w:r w:rsidRPr="00AC4450">
        <w:rPr>
          <w:rFonts w:ascii="Times New Roman" w:hAnsi="Times New Roman"/>
          <w:sz w:val="22"/>
          <w:szCs w:val="22"/>
        </w:rPr>
        <w:tab/>
      </w:r>
      <w:r w:rsidRPr="00AC4450">
        <w:rPr>
          <w:rFonts w:ascii="Times New Roman" w:hAnsi="Times New Roman"/>
          <w:sz w:val="22"/>
          <w:szCs w:val="22"/>
        </w:rPr>
        <w:tab/>
        <w:t>An fNIRS Approach to Two-Person Neuroscience</w:t>
      </w:r>
    </w:p>
    <w:p w14:paraId="79DB4EE8" w14:textId="77777777" w:rsidR="00B83E43" w:rsidRPr="00AC4450" w:rsidRDefault="00B83E43" w:rsidP="00B83E43">
      <w:pPr>
        <w:tabs>
          <w:tab w:val="left" w:pos="1800"/>
        </w:tabs>
        <w:ind w:left="1800" w:hanging="1440"/>
        <w:rPr>
          <w:rFonts w:ascii="Times New Roman" w:hAnsi="Times New Roman"/>
          <w:sz w:val="22"/>
          <w:szCs w:val="22"/>
        </w:rPr>
      </w:pPr>
      <w:r w:rsidRPr="00AC4450">
        <w:rPr>
          <w:rFonts w:ascii="Times New Roman" w:hAnsi="Times New Roman"/>
          <w:sz w:val="22"/>
          <w:szCs w:val="22"/>
        </w:rPr>
        <w:t>Location:</w:t>
      </w:r>
      <w:r w:rsidRPr="00AC4450">
        <w:rPr>
          <w:rFonts w:ascii="Times New Roman" w:hAnsi="Times New Roman"/>
          <w:sz w:val="22"/>
          <w:szCs w:val="22"/>
        </w:rPr>
        <w:tab/>
      </w:r>
      <w:r w:rsidRPr="00AC4450">
        <w:rPr>
          <w:rFonts w:ascii="Times New Roman" w:hAnsi="Times New Roman"/>
          <w:sz w:val="22"/>
          <w:szCs w:val="22"/>
        </w:rPr>
        <w:tab/>
        <w:t>Virtual Format</w:t>
      </w:r>
    </w:p>
    <w:p w14:paraId="6D6F1A2E" w14:textId="77777777" w:rsidR="00B83E43" w:rsidRPr="00AC4450" w:rsidRDefault="00B83E43" w:rsidP="00B83E43">
      <w:pPr>
        <w:tabs>
          <w:tab w:val="left" w:pos="1800"/>
        </w:tabs>
        <w:ind w:left="1800" w:hanging="1440"/>
        <w:rPr>
          <w:rFonts w:ascii="Times New Roman" w:hAnsi="Times New Roman"/>
          <w:sz w:val="22"/>
          <w:szCs w:val="22"/>
        </w:rPr>
      </w:pPr>
      <w:r w:rsidRPr="00AC4450">
        <w:rPr>
          <w:rFonts w:ascii="Times New Roman" w:hAnsi="Times New Roman"/>
          <w:sz w:val="22"/>
          <w:szCs w:val="22"/>
        </w:rPr>
        <w:t>Date:</w:t>
      </w:r>
      <w:r w:rsidRPr="00AC4450">
        <w:rPr>
          <w:rFonts w:ascii="Times New Roman" w:hAnsi="Times New Roman"/>
          <w:sz w:val="22"/>
          <w:szCs w:val="22"/>
        </w:rPr>
        <w:tab/>
      </w:r>
      <w:r w:rsidRPr="00AC4450">
        <w:rPr>
          <w:rFonts w:ascii="Times New Roman" w:hAnsi="Times New Roman"/>
          <w:sz w:val="22"/>
          <w:szCs w:val="22"/>
        </w:rPr>
        <w:tab/>
        <w:t>April 20, 2020</w:t>
      </w:r>
    </w:p>
    <w:p w14:paraId="5A4C594F" w14:textId="77777777" w:rsidR="00B83E43" w:rsidRPr="00AC4450" w:rsidRDefault="00B83E43" w:rsidP="00B83E43">
      <w:pPr>
        <w:tabs>
          <w:tab w:val="left" w:pos="1800"/>
        </w:tabs>
        <w:ind w:left="1800" w:hanging="1440"/>
        <w:rPr>
          <w:rFonts w:ascii="Times New Roman" w:hAnsi="Times New Roman"/>
          <w:sz w:val="22"/>
          <w:szCs w:val="22"/>
        </w:rPr>
      </w:pPr>
    </w:p>
    <w:p w14:paraId="3E0B1C9E" w14:textId="77777777" w:rsidR="00B83E43" w:rsidRPr="00AC4450" w:rsidRDefault="00B83E43" w:rsidP="00B83E43">
      <w:pPr>
        <w:tabs>
          <w:tab w:val="left" w:pos="1800"/>
        </w:tabs>
        <w:ind w:left="1800" w:hanging="1440"/>
        <w:rPr>
          <w:rFonts w:ascii="Times New Roman" w:hAnsi="Times New Roman"/>
          <w:sz w:val="22"/>
          <w:szCs w:val="22"/>
        </w:rPr>
      </w:pPr>
      <w:r w:rsidRPr="00AC4450">
        <w:rPr>
          <w:rFonts w:ascii="Times New Roman" w:hAnsi="Times New Roman"/>
          <w:sz w:val="22"/>
          <w:szCs w:val="22"/>
        </w:rPr>
        <w:t>Lecture:</w:t>
      </w:r>
      <w:r w:rsidRPr="00AC4450">
        <w:rPr>
          <w:rFonts w:ascii="Times New Roman" w:hAnsi="Times New Roman"/>
          <w:sz w:val="22"/>
          <w:szCs w:val="22"/>
        </w:rPr>
        <w:tab/>
      </w:r>
      <w:r w:rsidRPr="00AC4450">
        <w:rPr>
          <w:rFonts w:ascii="Times New Roman" w:hAnsi="Times New Roman"/>
          <w:sz w:val="22"/>
          <w:szCs w:val="22"/>
        </w:rPr>
        <w:tab/>
        <w:t xml:space="preserve">NIH Center for Multimodal Neuroimaging: 1st Multimodal Neuroimaging Workshop </w:t>
      </w:r>
    </w:p>
    <w:p w14:paraId="4B55A8F9" w14:textId="77777777" w:rsidR="00B83E43" w:rsidRPr="00AC4450" w:rsidRDefault="00B83E43" w:rsidP="00B83E43">
      <w:pPr>
        <w:tabs>
          <w:tab w:val="left" w:pos="1800"/>
        </w:tabs>
        <w:ind w:left="2153" w:hanging="1793"/>
        <w:rPr>
          <w:rFonts w:ascii="Times New Roman" w:hAnsi="Times New Roman"/>
          <w:sz w:val="22"/>
          <w:szCs w:val="22"/>
        </w:rPr>
      </w:pPr>
      <w:r w:rsidRPr="00AC4450">
        <w:rPr>
          <w:rFonts w:ascii="Times New Roman" w:hAnsi="Times New Roman"/>
          <w:sz w:val="22"/>
          <w:szCs w:val="22"/>
        </w:rPr>
        <w:t>Title:</w:t>
      </w:r>
      <w:r w:rsidRPr="00AC4450">
        <w:rPr>
          <w:rFonts w:ascii="Times New Roman" w:hAnsi="Times New Roman"/>
          <w:sz w:val="22"/>
          <w:szCs w:val="22"/>
        </w:rPr>
        <w:tab/>
      </w:r>
      <w:r w:rsidRPr="00AC4450">
        <w:rPr>
          <w:rFonts w:ascii="Times New Roman" w:hAnsi="Times New Roman"/>
          <w:sz w:val="22"/>
          <w:szCs w:val="22"/>
        </w:rPr>
        <w:tab/>
        <w:t>A Multimodal Approach to Two-Person Neuroscience: Neural Mechanisms for  Sharing Social Cues During Real Eye-Contact</w:t>
      </w:r>
    </w:p>
    <w:p w14:paraId="30402E8D" w14:textId="77777777" w:rsidR="00B83E43" w:rsidRPr="00AC4450" w:rsidRDefault="00B83E43" w:rsidP="00B83E43">
      <w:pPr>
        <w:tabs>
          <w:tab w:val="left" w:pos="1800"/>
        </w:tabs>
        <w:ind w:left="1800" w:hanging="1440"/>
        <w:rPr>
          <w:rFonts w:ascii="Times New Roman" w:hAnsi="Times New Roman"/>
          <w:sz w:val="22"/>
          <w:szCs w:val="22"/>
        </w:rPr>
      </w:pPr>
      <w:r w:rsidRPr="00AC4450">
        <w:rPr>
          <w:rFonts w:ascii="Times New Roman" w:hAnsi="Times New Roman"/>
          <w:sz w:val="22"/>
          <w:szCs w:val="22"/>
        </w:rPr>
        <w:t>Location:</w:t>
      </w:r>
      <w:r w:rsidRPr="00AC4450">
        <w:rPr>
          <w:rFonts w:ascii="Times New Roman" w:hAnsi="Times New Roman"/>
          <w:sz w:val="22"/>
          <w:szCs w:val="22"/>
        </w:rPr>
        <w:tab/>
      </w:r>
      <w:r w:rsidRPr="00AC4450">
        <w:rPr>
          <w:rFonts w:ascii="Times New Roman" w:hAnsi="Times New Roman"/>
          <w:sz w:val="22"/>
          <w:szCs w:val="22"/>
        </w:rPr>
        <w:tab/>
        <w:t>Bethesda, MD</w:t>
      </w:r>
    </w:p>
    <w:p w14:paraId="2946A5C0" w14:textId="77777777" w:rsidR="00B83E43" w:rsidRPr="00AC4450" w:rsidRDefault="00B83E43" w:rsidP="00B83E43">
      <w:pPr>
        <w:tabs>
          <w:tab w:val="left" w:pos="1800"/>
        </w:tabs>
        <w:ind w:left="1800" w:hanging="1440"/>
        <w:rPr>
          <w:rFonts w:ascii="Times New Roman" w:hAnsi="Times New Roman"/>
          <w:sz w:val="22"/>
          <w:szCs w:val="22"/>
        </w:rPr>
      </w:pPr>
      <w:r w:rsidRPr="00AC4450">
        <w:rPr>
          <w:rFonts w:ascii="Times New Roman" w:hAnsi="Times New Roman"/>
          <w:sz w:val="22"/>
          <w:szCs w:val="22"/>
        </w:rPr>
        <w:t>Date:</w:t>
      </w:r>
      <w:r w:rsidRPr="00AC4450">
        <w:rPr>
          <w:rFonts w:ascii="Times New Roman" w:hAnsi="Times New Roman"/>
          <w:sz w:val="22"/>
          <w:szCs w:val="22"/>
        </w:rPr>
        <w:tab/>
      </w:r>
      <w:r w:rsidRPr="00AC4450">
        <w:rPr>
          <w:rFonts w:ascii="Times New Roman" w:hAnsi="Times New Roman"/>
          <w:sz w:val="22"/>
          <w:szCs w:val="22"/>
        </w:rPr>
        <w:tab/>
        <w:t>November 1, 2019</w:t>
      </w:r>
    </w:p>
    <w:p w14:paraId="20EB1D17" w14:textId="568C7FA5" w:rsidR="00B83E43" w:rsidRPr="00AC4450" w:rsidRDefault="00B83E43" w:rsidP="00B83E43">
      <w:pPr>
        <w:tabs>
          <w:tab w:val="left" w:pos="1800"/>
        </w:tabs>
        <w:rPr>
          <w:rFonts w:ascii="Times New Roman" w:hAnsi="Times New Roman"/>
          <w:sz w:val="22"/>
          <w:szCs w:val="22"/>
        </w:rPr>
      </w:pPr>
    </w:p>
    <w:p w14:paraId="658E03DD" w14:textId="3B8CBAE8" w:rsidR="00C226AF" w:rsidRPr="00AC4450" w:rsidRDefault="00C226AF" w:rsidP="00C226AF">
      <w:pPr>
        <w:tabs>
          <w:tab w:val="left" w:pos="1800"/>
        </w:tabs>
        <w:ind w:left="1800" w:hanging="1440"/>
        <w:rPr>
          <w:rFonts w:ascii="Times New Roman" w:hAnsi="Times New Roman"/>
          <w:sz w:val="22"/>
          <w:szCs w:val="22"/>
        </w:rPr>
      </w:pPr>
      <w:r w:rsidRPr="00AC4450">
        <w:rPr>
          <w:rFonts w:ascii="Times New Roman" w:hAnsi="Times New Roman"/>
          <w:sz w:val="22"/>
          <w:szCs w:val="22"/>
        </w:rPr>
        <w:t>Lecture:</w:t>
      </w:r>
      <w:r w:rsidRPr="00AC4450">
        <w:rPr>
          <w:rFonts w:ascii="Times New Roman" w:hAnsi="Times New Roman"/>
          <w:sz w:val="22"/>
          <w:szCs w:val="22"/>
        </w:rPr>
        <w:tab/>
      </w:r>
      <w:r w:rsidRPr="00AC4450">
        <w:rPr>
          <w:rFonts w:ascii="Times New Roman" w:hAnsi="Times New Roman"/>
          <w:sz w:val="22"/>
          <w:szCs w:val="22"/>
        </w:rPr>
        <w:tab/>
        <w:t>50</w:t>
      </w:r>
      <w:r w:rsidRPr="00AC4450">
        <w:rPr>
          <w:rFonts w:ascii="Times New Roman" w:hAnsi="Times New Roman"/>
          <w:sz w:val="22"/>
          <w:szCs w:val="22"/>
          <w:vertAlign w:val="superscript"/>
        </w:rPr>
        <w:t>th</w:t>
      </w:r>
      <w:r w:rsidRPr="00AC4450">
        <w:rPr>
          <w:rFonts w:ascii="Times New Roman" w:hAnsi="Times New Roman"/>
          <w:sz w:val="22"/>
          <w:szCs w:val="22"/>
        </w:rPr>
        <w:t xml:space="preserve"> Annual meeting of the Society for Neuroscience </w:t>
      </w:r>
    </w:p>
    <w:p w14:paraId="143717AB" w14:textId="01486F51" w:rsidR="00C226AF" w:rsidRPr="00AC4450" w:rsidRDefault="00C226AF" w:rsidP="00C226AF">
      <w:pPr>
        <w:tabs>
          <w:tab w:val="left" w:pos="1800"/>
        </w:tabs>
        <w:ind w:left="1800" w:hanging="1440"/>
        <w:rPr>
          <w:rFonts w:ascii="Times New Roman" w:hAnsi="Times New Roman"/>
          <w:sz w:val="22"/>
          <w:szCs w:val="22"/>
        </w:rPr>
      </w:pPr>
      <w:r w:rsidRPr="00AC4450">
        <w:rPr>
          <w:rFonts w:ascii="Times New Roman" w:hAnsi="Times New Roman"/>
          <w:sz w:val="22"/>
          <w:szCs w:val="22"/>
        </w:rPr>
        <w:tab/>
      </w:r>
      <w:r w:rsidRPr="00AC4450">
        <w:rPr>
          <w:rFonts w:ascii="Times New Roman" w:hAnsi="Times New Roman"/>
          <w:sz w:val="22"/>
          <w:szCs w:val="22"/>
        </w:rPr>
        <w:tab/>
        <w:t>Nanosymposium (chair), Social Cognition: Behavior and Neural Mechanisms I</w:t>
      </w:r>
    </w:p>
    <w:p w14:paraId="2093C18E" w14:textId="77777777" w:rsidR="00C226AF" w:rsidRPr="00AC4450" w:rsidRDefault="00C226AF" w:rsidP="00C226AF">
      <w:pPr>
        <w:tabs>
          <w:tab w:val="left" w:pos="1800"/>
        </w:tabs>
        <w:ind w:left="2160" w:hanging="1800"/>
        <w:rPr>
          <w:rFonts w:ascii="Times New Roman" w:hAnsi="Times New Roman"/>
          <w:sz w:val="22"/>
          <w:szCs w:val="22"/>
        </w:rPr>
      </w:pPr>
      <w:r w:rsidRPr="00AC4450">
        <w:rPr>
          <w:rFonts w:ascii="Times New Roman" w:hAnsi="Times New Roman"/>
          <w:sz w:val="22"/>
          <w:szCs w:val="22"/>
        </w:rPr>
        <w:t>Title:</w:t>
      </w:r>
      <w:r w:rsidRPr="00AC4450">
        <w:rPr>
          <w:rFonts w:ascii="Times New Roman" w:hAnsi="Times New Roman"/>
          <w:sz w:val="22"/>
          <w:szCs w:val="22"/>
        </w:rPr>
        <w:tab/>
      </w:r>
      <w:r w:rsidRPr="00AC4450">
        <w:rPr>
          <w:rFonts w:ascii="Times New Roman" w:hAnsi="Times New Roman"/>
          <w:sz w:val="22"/>
          <w:szCs w:val="22"/>
        </w:rPr>
        <w:tab/>
        <w:t>A two-person neural mechanism for sharing social cues during real eye contact</w:t>
      </w:r>
    </w:p>
    <w:p w14:paraId="5F753488" w14:textId="77777777" w:rsidR="00C226AF" w:rsidRPr="00AC4450" w:rsidRDefault="00C226AF" w:rsidP="00C226AF">
      <w:pPr>
        <w:tabs>
          <w:tab w:val="left" w:pos="1800"/>
        </w:tabs>
        <w:ind w:left="1800" w:hanging="1440"/>
        <w:rPr>
          <w:rFonts w:ascii="Times New Roman" w:hAnsi="Times New Roman"/>
          <w:sz w:val="22"/>
          <w:szCs w:val="22"/>
        </w:rPr>
      </w:pPr>
      <w:r w:rsidRPr="00AC4450">
        <w:rPr>
          <w:rFonts w:ascii="Times New Roman" w:hAnsi="Times New Roman"/>
          <w:sz w:val="22"/>
          <w:szCs w:val="22"/>
        </w:rPr>
        <w:t>Location:</w:t>
      </w:r>
      <w:r w:rsidRPr="00AC4450">
        <w:rPr>
          <w:rFonts w:ascii="Times New Roman" w:hAnsi="Times New Roman"/>
          <w:sz w:val="22"/>
          <w:szCs w:val="22"/>
        </w:rPr>
        <w:tab/>
      </w:r>
      <w:r w:rsidRPr="00AC4450">
        <w:rPr>
          <w:rFonts w:ascii="Times New Roman" w:hAnsi="Times New Roman"/>
          <w:sz w:val="22"/>
          <w:szCs w:val="22"/>
        </w:rPr>
        <w:tab/>
        <w:t>Chicago, IL</w:t>
      </w:r>
    </w:p>
    <w:p w14:paraId="38567DCE" w14:textId="67FC6D53" w:rsidR="00C226AF" w:rsidRPr="00AC4450" w:rsidRDefault="00C226AF" w:rsidP="00C226AF">
      <w:pPr>
        <w:tabs>
          <w:tab w:val="left" w:pos="1800"/>
        </w:tabs>
        <w:ind w:left="1800" w:hanging="1440"/>
        <w:rPr>
          <w:rFonts w:ascii="Times New Roman" w:hAnsi="Times New Roman"/>
          <w:sz w:val="22"/>
          <w:szCs w:val="22"/>
        </w:rPr>
      </w:pPr>
      <w:r w:rsidRPr="00AC4450">
        <w:rPr>
          <w:rFonts w:ascii="Times New Roman" w:hAnsi="Times New Roman"/>
          <w:sz w:val="22"/>
          <w:szCs w:val="22"/>
        </w:rPr>
        <w:t>Date:</w:t>
      </w:r>
      <w:r w:rsidRPr="00AC4450">
        <w:rPr>
          <w:rFonts w:ascii="Times New Roman" w:hAnsi="Times New Roman"/>
          <w:sz w:val="22"/>
          <w:szCs w:val="22"/>
        </w:rPr>
        <w:tab/>
      </w:r>
      <w:r w:rsidRPr="00AC4450">
        <w:rPr>
          <w:rFonts w:ascii="Times New Roman" w:hAnsi="Times New Roman"/>
          <w:sz w:val="22"/>
          <w:szCs w:val="22"/>
        </w:rPr>
        <w:tab/>
        <w:t>October 19, 2019</w:t>
      </w:r>
    </w:p>
    <w:p w14:paraId="23F1E7EF" w14:textId="77777777" w:rsidR="00C226AF" w:rsidRPr="00AC4450" w:rsidRDefault="00C226AF" w:rsidP="00F24C49">
      <w:pPr>
        <w:tabs>
          <w:tab w:val="left" w:pos="1800"/>
        </w:tabs>
        <w:ind w:left="1800" w:hanging="1440"/>
        <w:rPr>
          <w:rFonts w:ascii="Times New Roman" w:hAnsi="Times New Roman"/>
          <w:sz w:val="22"/>
          <w:szCs w:val="22"/>
        </w:rPr>
      </w:pPr>
    </w:p>
    <w:p w14:paraId="561C27E3" w14:textId="11CDEC60" w:rsidR="00F24C49" w:rsidRPr="00AC4450" w:rsidRDefault="00F24C49" w:rsidP="00F24C49">
      <w:pPr>
        <w:tabs>
          <w:tab w:val="left" w:pos="1800"/>
        </w:tabs>
        <w:ind w:left="1800" w:hanging="1440"/>
        <w:rPr>
          <w:rFonts w:ascii="Times New Roman" w:hAnsi="Times New Roman"/>
          <w:sz w:val="22"/>
          <w:szCs w:val="22"/>
        </w:rPr>
      </w:pPr>
      <w:r w:rsidRPr="00AC4450">
        <w:rPr>
          <w:rFonts w:ascii="Times New Roman" w:hAnsi="Times New Roman"/>
          <w:sz w:val="22"/>
          <w:szCs w:val="22"/>
        </w:rPr>
        <w:t>Lecture:</w:t>
      </w:r>
      <w:r w:rsidRPr="00AC4450">
        <w:rPr>
          <w:rFonts w:ascii="Times New Roman" w:hAnsi="Times New Roman"/>
          <w:sz w:val="22"/>
          <w:szCs w:val="22"/>
        </w:rPr>
        <w:tab/>
      </w:r>
      <w:r w:rsidRPr="00AC4450">
        <w:rPr>
          <w:rFonts w:ascii="Times New Roman" w:hAnsi="Times New Roman"/>
          <w:sz w:val="22"/>
          <w:szCs w:val="22"/>
        </w:rPr>
        <w:tab/>
        <w:t>2nd Shimadzu Global Innovation Summit 2019</w:t>
      </w:r>
    </w:p>
    <w:p w14:paraId="11331140" w14:textId="77777777" w:rsidR="00F24C49" w:rsidRPr="00AC4450" w:rsidRDefault="00F24C49" w:rsidP="00F24C49">
      <w:pPr>
        <w:tabs>
          <w:tab w:val="left" w:pos="1800"/>
        </w:tabs>
        <w:ind w:left="2160" w:hanging="1800"/>
        <w:rPr>
          <w:rFonts w:ascii="Times New Roman" w:hAnsi="Times New Roman"/>
          <w:sz w:val="22"/>
          <w:szCs w:val="22"/>
        </w:rPr>
      </w:pPr>
      <w:r w:rsidRPr="00AC4450">
        <w:rPr>
          <w:rFonts w:ascii="Times New Roman" w:hAnsi="Times New Roman"/>
          <w:sz w:val="22"/>
          <w:szCs w:val="22"/>
        </w:rPr>
        <w:t>Title:</w:t>
      </w:r>
      <w:r w:rsidRPr="00AC4450">
        <w:rPr>
          <w:rFonts w:ascii="Times New Roman" w:hAnsi="Times New Roman"/>
          <w:sz w:val="22"/>
          <w:szCs w:val="22"/>
        </w:rPr>
        <w:tab/>
      </w:r>
      <w:r w:rsidRPr="00AC4450">
        <w:rPr>
          <w:rFonts w:ascii="Times New Roman" w:hAnsi="Times New Roman"/>
          <w:sz w:val="22"/>
          <w:szCs w:val="22"/>
        </w:rPr>
        <w:tab/>
        <w:t>Neuroimaging of two interacting individuals with fNIRS</w:t>
      </w:r>
    </w:p>
    <w:p w14:paraId="6F29794C" w14:textId="77777777" w:rsidR="00F24C49" w:rsidRPr="00AC4450" w:rsidRDefault="00F24C49" w:rsidP="00F24C49">
      <w:pPr>
        <w:tabs>
          <w:tab w:val="left" w:pos="1800"/>
        </w:tabs>
        <w:ind w:left="1800" w:hanging="1440"/>
        <w:rPr>
          <w:rFonts w:ascii="Times New Roman" w:hAnsi="Times New Roman"/>
          <w:sz w:val="22"/>
          <w:szCs w:val="22"/>
        </w:rPr>
      </w:pPr>
      <w:r w:rsidRPr="00AC4450">
        <w:rPr>
          <w:rFonts w:ascii="Times New Roman" w:hAnsi="Times New Roman"/>
          <w:sz w:val="22"/>
          <w:szCs w:val="22"/>
        </w:rPr>
        <w:t>Location:</w:t>
      </w:r>
      <w:r w:rsidRPr="00AC4450">
        <w:rPr>
          <w:rFonts w:ascii="Times New Roman" w:hAnsi="Times New Roman"/>
          <w:sz w:val="22"/>
          <w:szCs w:val="22"/>
        </w:rPr>
        <w:tab/>
      </w:r>
      <w:r w:rsidRPr="00AC4450">
        <w:rPr>
          <w:rFonts w:ascii="Times New Roman" w:hAnsi="Times New Roman"/>
          <w:sz w:val="22"/>
          <w:szCs w:val="22"/>
        </w:rPr>
        <w:tab/>
        <w:t>Kyoto, Japan</w:t>
      </w:r>
    </w:p>
    <w:p w14:paraId="251F4987" w14:textId="77777777" w:rsidR="00F24C49" w:rsidRPr="00AC4450" w:rsidRDefault="00F24C49" w:rsidP="00F24C49">
      <w:pPr>
        <w:tabs>
          <w:tab w:val="left" w:pos="1800"/>
        </w:tabs>
        <w:ind w:left="1800" w:hanging="1440"/>
        <w:rPr>
          <w:rFonts w:ascii="Times New Roman" w:hAnsi="Times New Roman"/>
          <w:sz w:val="22"/>
          <w:szCs w:val="22"/>
        </w:rPr>
      </w:pPr>
      <w:r w:rsidRPr="00AC4450">
        <w:rPr>
          <w:rFonts w:ascii="Times New Roman" w:hAnsi="Times New Roman"/>
          <w:sz w:val="22"/>
          <w:szCs w:val="22"/>
        </w:rPr>
        <w:t>Date:</w:t>
      </w:r>
      <w:r w:rsidRPr="00AC4450">
        <w:rPr>
          <w:rFonts w:ascii="Times New Roman" w:hAnsi="Times New Roman"/>
          <w:sz w:val="22"/>
          <w:szCs w:val="22"/>
        </w:rPr>
        <w:tab/>
      </w:r>
      <w:r w:rsidRPr="00AC4450">
        <w:rPr>
          <w:rFonts w:ascii="Times New Roman" w:hAnsi="Times New Roman"/>
          <w:sz w:val="22"/>
          <w:szCs w:val="22"/>
        </w:rPr>
        <w:tab/>
        <w:t>July 10, 2019</w:t>
      </w:r>
    </w:p>
    <w:p w14:paraId="16C7C611" w14:textId="115716DB" w:rsidR="00DA027B" w:rsidRPr="00AC4450" w:rsidRDefault="00DA027B" w:rsidP="00DC1EAC">
      <w:pPr>
        <w:tabs>
          <w:tab w:val="left" w:pos="1800"/>
        </w:tabs>
        <w:ind w:left="2160" w:hanging="1800"/>
        <w:rPr>
          <w:rFonts w:ascii="Times New Roman" w:hAnsi="Times New Roman"/>
          <w:sz w:val="22"/>
          <w:szCs w:val="22"/>
        </w:rPr>
      </w:pPr>
    </w:p>
    <w:p w14:paraId="387395F2" w14:textId="5AEDBF0B" w:rsidR="00DC1EAC" w:rsidRPr="00AC4450" w:rsidRDefault="00DC1EAC" w:rsidP="00DC1EAC">
      <w:pPr>
        <w:tabs>
          <w:tab w:val="left" w:pos="1800"/>
        </w:tabs>
        <w:ind w:left="2160" w:hanging="1800"/>
        <w:rPr>
          <w:rFonts w:ascii="Times New Roman" w:hAnsi="Times New Roman"/>
          <w:sz w:val="22"/>
          <w:szCs w:val="22"/>
        </w:rPr>
      </w:pPr>
      <w:r w:rsidRPr="00AC4450">
        <w:rPr>
          <w:rFonts w:ascii="Times New Roman" w:hAnsi="Times New Roman"/>
          <w:sz w:val="22"/>
          <w:szCs w:val="22"/>
        </w:rPr>
        <w:t>Lecture:</w:t>
      </w:r>
      <w:r w:rsidRPr="00AC4450">
        <w:rPr>
          <w:rFonts w:ascii="Times New Roman" w:hAnsi="Times New Roman"/>
          <w:sz w:val="22"/>
          <w:szCs w:val="22"/>
        </w:rPr>
        <w:tab/>
      </w:r>
      <w:r w:rsidRPr="00AC4450">
        <w:rPr>
          <w:rFonts w:ascii="Times New Roman" w:hAnsi="Times New Roman"/>
          <w:sz w:val="22"/>
          <w:szCs w:val="22"/>
        </w:rPr>
        <w:tab/>
        <w:t>Yale School of Medicine Department of Psychiatry Grand Rounds</w:t>
      </w:r>
    </w:p>
    <w:p w14:paraId="454C3F6D" w14:textId="77777777" w:rsidR="00DC1EAC" w:rsidRPr="00AC4450" w:rsidRDefault="00DC1EAC" w:rsidP="00DC1EAC">
      <w:pPr>
        <w:tabs>
          <w:tab w:val="left" w:pos="1800"/>
        </w:tabs>
        <w:ind w:left="2160" w:hanging="1800"/>
        <w:rPr>
          <w:rFonts w:ascii="Times New Roman" w:hAnsi="Times New Roman"/>
          <w:sz w:val="22"/>
          <w:szCs w:val="22"/>
        </w:rPr>
      </w:pPr>
      <w:r w:rsidRPr="00AC4450">
        <w:rPr>
          <w:rFonts w:ascii="Times New Roman" w:hAnsi="Times New Roman"/>
          <w:sz w:val="22"/>
          <w:szCs w:val="22"/>
        </w:rPr>
        <w:t>Title:</w:t>
      </w:r>
      <w:r w:rsidRPr="00AC4450">
        <w:rPr>
          <w:rFonts w:ascii="Times New Roman" w:hAnsi="Times New Roman"/>
          <w:sz w:val="22"/>
          <w:szCs w:val="22"/>
        </w:rPr>
        <w:tab/>
      </w:r>
      <w:r w:rsidRPr="00AC4450">
        <w:rPr>
          <w:rFonts w:ascii="Times New Roman" w:hAnsi="Times New Roman"/>
          <w:sz w:val="22"/>
          <w:szCs w:val="22"/>
        </w:rPr>
        <w:tab/>
        <w:t>“The New Neuroscience of Two” Neural Dynamics of Communicating Brains:</w:t>
      </w:r>
    </w:p>
    <w:p w14:paraId="192A22A0" w14:textId="77777777" w:rsidR="00DC1EAC" w:rsidRPr="00AC4450" w:rsidRDefault="00DC1EAC" w:rsidP="00DC1EAC">
      <w:pPr>
        <w:tabs>
          <w:tab w:val="left" w:pos="1800"/>
        </w:tabs>
        <w:ind w:left="2160" w:hanging="1800"/>
        <w:rPr>
          <w:rFonts w:ascii="Times New Roman" w:hAnsi="Times New Roman"/>
          <w:sz w:val="22"/>
          <w:szCs w:val="22"/>
        </w:rPr>
      </w:pPr>
      <w:r w:rsidRPr="00AC4450">
        <w:rPr>
          <w:rFonts w:ascii="Times New Roman" w:hAnsi="Times New Roman"/>
          <w:sz w:val="22"/>
          <w:szCs w:val="22"/>
        </w:rPr>
        <w:tab/>
      </w:r>
      <w:r w:rsidRPr="00AC4450">
        <w:rPr>
          <w:rFonts w:ascii="Times New Roman" w:hAnsi="Times New Roman"/>
          <w:sz w:val="22"/>
          <w:szCs w:val="22"/>
        </w:rPr>
        <w:tab/>
        <w:t>Hyperscanning with fNIRS</w:t>
      </w:r>
    </w:p>
    <w:p w14:paraId="007F086E" w14:textId="77777777" w:rsidR="00DC1EAC" w:rsidRPr="00AC4450" w:rsidRDefault="00DC1EAC" w:rsidP="00DC1EAC">
      <w:pPr>
        <w:tabs>
          <w:tab w:val="left" w:pos="1800"/>
        </w:tabs>
        <w:ind w:left="2160" w:hanging="1800"/>
        <w:rPr>
          <w:rFonts w:ascii="Times New Roman" w:hAnsi="Times New Roman"/>
          <w:sz w:val="22"/>
          <w:szCs w:val="22"/>
        </w:rPr>
      </w:pPr>
      <w:r w:rsidRPr="00AC4450">
        <w:rPr>
          <w:rFonts w:ascii="Times New Roman" w:hAnsi="Times New Roman"/>
          <w:sz w:val="22"/>
          <w:szCs w:val="22"/>
        </w:rPr>
        <w:t>Location:</w:t>
      </w:r>
      <w:r w:rsidRPr="00AC4450">
        <w:rPr>
          <w:rFonts w:ascii="Times New Roman" w:hAnsi="Times New Roman"/>
          <w:sz w:val="22"/>
          <w:szCs w:val="22"/>
        </w:rPr>
        <w:tab/>
      </w:r>
      <w:r w:rsidRPr="00AC4450">
        <w:rPr>
          <w:rFonts w:ascii="Times New Roman" w:hAnsi="Times New Roman"/>
          <w:sz w:val="22"/>
          <w:szCs w:val="22"/>
        </w:rPr>
        <w:tab/>
        <w:t>New Haven, CT</w:t>
      </w:r>
    </w:p>
    <w:p w14:paraId="27795082" w14:textId="77777777" w:rsidR="00DC1EAC" w:rsidRPr="00AC4450" w:rsidRDefault="00DC1EAC" w:rsidP="00DC1EAC">
      <w:pPr>
        <w:tabs>
          <w:tab w:val="left" w:pos="1800"/>
        </w:tabs>
        <w:ind w:left="2160" w:hanging="1800"/>
        <w:rPr>
          <w:rFonts w:ascii="Times New Roman" w:hAnsi="Times New Roman"/>
          <w:sz w:val="22"/>
          <w:szCs w:val="22"/>
        </w:rPr>
      </w:pPr>
      <w:r w:rsidRPr="00AC4450">
        <w:rPr>
          <w:rFonts w:ascii="Times New Roman" w:hAnsi="Times New Roman"/>
          <w:sz w:val="22"/>
          <w:szCs w:val="22"/>
        </w:rPr>
        <w:t>Date:</w:t>
      </w:r>
      <w:r w:rsidRPr="00AC4450">
        <w:rPr>
          <w:rFonts w:ascii="Times New Roman" w:hAnsi="Times New Roman"/>
          <w:sz w:val="22"/>
          <w:szCs w:val="22"/>
        </w:rPr>
        <w:tab/>
      </w:r>
      <w:r w:rsidRPr="00AC4450">
        <w:rPr>
          <w:rFonts w:ascii="Times New Roman" w:hAnsi="Times New Roman"/>
          <w:sz w:val="22"/>
          <w:szCs w:val="22"/>
        </w:rPr>
        <w:tab/>
        <w:t>January 11, 2019</w:t>
      </w:r>
    </w:p>
    <w:p w14:paraId="6FBE6159" w14:textId="77777777" w:rsidR="00DC1EAC" w:rsidRPr="00AC4450" w:rsidRDefault="00DC1EAC" w:rsidP="00DC1EAC">
      <w:pPr>
        <w:tabs>
          <w:tab w:val="left" w:pos="1800"/>
        </w:tabs>
        <w:ind w:left="2160" w:hanging="1800"/>
        <w:rPr>
          <w:rFonts w:ascii="Times New Roman" w:hAnsi="Times New Roman"/>
          <w:sz w:val="22"/>
          <w:szCs w:val="22"/>
        </w:rPr>
      </w:pPr>
    </w:p>
    <w:p w14:paraId="66AD807E" w14:textId="4E24AAEF" w:rsidR="00E476A0" w:rsidRPr="00E476A0" w:rsidRDefault="00E476A0" w:rsidP="00DC1EAC">
      <w:pPr>
        <w:tabs>
          <w:tab w:val="left" w:pos="1800"/>
        </w:tabs>
        <w:ind w:left="2160" w:hanging="1800"/>
        <w:rPr>
          <w:rFonts w:ascii="Times New Roman" w:hAnsi="Times New Roman"/>
          <w:sz w:val="22"/>
          <w:szCs w:val="22"/>
        </w:rPr>
      </w:pPr>
      <w:r w:rsidRPr="00AC4450">
        <w:rPr>
          <w:rFonts w:ascii="Times New Roman" w:hAnsi="Times New Roman"/>
          <w:sz w:val="22"/>
          <w:szCs w:val="22"/>
        </w:rPr>
        <w:t>Lecture:</w:t>
      </w:r>
      <w:r w:rsidRPr="00AC4450">
        <w:rPr>
          <w:rFonts w:ascii="Times New Roman" w:hAnsi="Times New Roman"/>
          <w:sz w:val="22"/>
          <w:szCs w:val="22"/>
        </w:rPr>
        <w:tab/>
      </w:r>
      <w:r w:rsidRPr="00AC4450">
        <w:rPr>
          <w:rFonts w:ascii="Times New Roman" w:hAnsi="Times New Roman"/>
          <w:sz w:val="22"/>
          <w:szCs w:val="22"/>
        </w:rPr>
        <w:tab/>
        <w:t>Keynote Address: Societ</w:t>
      </w:r>
      <w:r w:rsidRPr="00E476A0">
        <w:rPr>
          <w:rFonts w:ascii="Times New Roman" w:hAnsi="Times New Roman"/>
          <w:sz w:val="22"/>
          <w:szCs w:val="22"/>
        </w:rPr>
        <w:t>y for fNIRS</w:t>
      </w:r>
    </w:p>
    <w:p w14:paraId="6234FB8C" w14:textId="5F694634" w:rsidR="00E476A0" w:rsidRPr="00E476A0" w:rsidRDefault="00E476A0" w:rsidP="001A4C48">
      <w:pPr>
        <w:tabs>
          <w:tab w:val="left" w:pos="1800"/>
        </w:tabs>
        <w:ind w:left="2160" w:hanging="1800"/>
        <w:rPr>
          <w:rFonts w:ascii="Times New Roman" w:hAnsi="Times New Roman"/>
          <w:sz w:val="22"/>
          <w:szCs w:val="22"/>
        </w:rPr>
      </w:pPr>
      <w:r w:rsidRPr="00E476A0">
        <w:rPr>
          <w:rFonts w:ascii="Times New Roman" w:hAnsi="Times New Roman"/>
          <w:sz w:val="22"/>
          <w:szCs w:val="22"/>
        </w:rPr>
        <w:t>Title:</w:t>
      </w:r>
      <w:r w:rsidRPr="00E476A0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E476A0">
        <w:rPr>
          <w:rFonts w:ascii="Times New Roman" w:hAnsi="Times New Roman"/>
          <w:sz w:val="22"/>
          <w:szCs w:val="22"/>
        </w:rPr>
        <w:t>The New Neuroscience of Two: Hyperscanning with</w:t>
      </w:r>
      <w:r w:rsidR="001A4C48">
        <w:rPr>
          <w:rFonts w:ascii="Times New Roman" w:hAnsi="Times New Roman"/>
          <w:sz w:val="22"/>
          <w:szCs w:val="22"/>
        </w:rPr>
        <w:t xml:space="preserve"> </w:t>
      </w:r>
      <w:r w:rsidRPr="00E476A0">
        <w:rPr>
          <w:rFonts w:ascii="Times New Roman" w:hAnsi="Times New Roman"/>
          <w:sz w:val="22"/>
          <w:szCs w:val="22"/>
        </w:rPr>
        <w:t>fNIRS to Understand Communicating Brains</w:t>
      </w:r>
    </w:p>
    <w:p w14:paraId="25A325DE" w14:textId="645073FD" w:rsidR="00E476A0" w:rsidRPr="00E476A0" w:rsidRDefault="00E476A0" w:rsidP="00E476A0">
      <w:pPr>
        <w:tabs>
          <w:tab w:val="left" w:pos="1800"/>
        </w:tabs>
        <w:ind w:left="2160" w:hanging="1800"/>
        <w:rPr>
          <w:rFonts w:ascii="Times New Roman" w:hAnsi="Times New Roman"/>
          <w:sz w:val="22"/>
          <w:szCs w:val="22"/>
        </w:rPr>
      </w:pPr>
      <w:r w:rsidRPr="00E476A0">
        <w:rPr>
          <w:rFonts w:ascii="Times New Roman" w:hAnsi="Times New Roman"/>
          <w:sz w:val="22"/>
          <w:szCs w:val="22"/>
        </w:rPr>
        <w:t>Location:</w:t>
      </w:r>
      <w:r w:rsidRPr="00E476A0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E476A0">
        <w:rPr>
          <w:rFonts w:ascii="Times New Roman" w:hAnsi="Times New Roman"/>
          <w:sz w:val="22"/>
          <w:szCs w:val="22"/>
        </w:rPr>
        <w:t>Tokyo, Japan</w:t>
      </w:r>
    </w:p>
    <w:p w14:paraId="609B7529" w14:textId="5D6E5012" w:rsidR="00E476A0" w:rsidRDefault="00E476A0" w:rsidP="00E476A0">
      <w:pPr>
        <w:tabs>
          <w:tab w:val="left" w:pos="1800"/>
        </w:tabs>
        <w:ind w:left="2160" w:hanging="1800"/>
        <w:rPr>
          <w:rFonts w:ascii="Times New Roman" w:hAnsi="Times New Roman"/>
          <w:sz w:val="22"/>
          <w:szCs w:val="22"/>
        </w:rPr>
      </w:pPr>
      <w:r w:rsidRPr="00E476A0">
        <w:rPr>
          <w:rFonts w:ascii="Times New Roman" w:hAnsi="Times New Roman"/>
          <w:sz w:val="22"/>
          <w:szCs w:val="22"/>
        </w:rPr>
        <w:t xml:space="preserve">Date: </w:t>
      </w:r>
      <w:r w:rsidRPr="00E476A0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E476A0">
        <w:rPr>
          <w:rFonts w:ascii="Times New Roman" w:hAnsi="Times New Roman"/>
          <w:sz w:val="22"/>
          <w:szCs w:val="22"/>
        </w:rPr>
        <w:t>October, 2018</w:t>
      </w:r>
    </w:p>
    <w:p w14:paraId="16F9482B" w14:textId="77777777" w:rsidR="00E476A0" w:rsidRDefault="00E476A0" w:rsidP="00E476A0">
      <w:pPr>
        <w:tabs>
          <w:tab w:val="left" w:pos="1800"/>
        </w:tabs>
        <w:ind w:left="2160" w:hanging="1800"/>
        <w:rPr>
          <w:rFonts w:ascii="Times New Roman" w:hAnsi="Times New Roman"/>
          <w:sz w:val="22"/>
          <w:szCs w:val="22"/>
        </w:rPr>
      </w:pPr>
    </w:p>
    <w:p w14:paraId="75CD03BD" w14:textId="45015EB7" w:rsidR="008F4C03" w:rsidRPr="008F4C03" w:rsidRDefault="008F4C03" w:rsidP="008F4C03">
      <w:pPr>
        <w:tabs>
          <w:tab w:val="left" w:pos="1800"/>
        </w:tabs>
        <w:ind w:left="2160" w:hanging="1800"/>
        <w:rPr>
          <w:rFonts w:ascii="Times New Roman" w:hAnsi="Times New Roman"/>
          <w:sz w:val="22"/>
          <w:szCs w:val="22"/>
        </w:rPr>
      </w:pPr>
      <w:r w:rsidRPr="008F4C03">
        <w:rPr>
          <w:rFonts w:ascii="Times New Roman" w:hAnsi="Times New Roman"/>
          <w:sz w:val="22"/>
          <w:szCs w:val="22"/>
        </w:rPr>
        <w:t>Lecture:</w:t>
      </w:r>
      <w:r w:rsidRPr="008F4C03">
        <w:rPr>
          <w:rFonts w:ascii="Times New Roman" w:hAnsi="Times New Roman"/>
          <w:sz w:val="22"/>
          <w:szCs w:val="22"/>
        </w:rPr>
        <w:tab/>
      </w:r>
      <w:r w:rsidRPr="008F4C03">
        <w:rPr>
          <w:rFonts w:ascii="Times New Roman" w:hAnsi="Times New Roman"/>
          <w:sz w:val="22"/>
          <w:szCs w:val="22"/>
        </w:rPr>
        <w:tab/>
      </w:r>
      <w:r w:rsidR="00BA5529">
        <w:rPr>
          <w:rFonts w:ascii="Times New Roman" w:hAnsi="Times New Roman"/>
          <w:sz w:val="22"/>
          <w:szCs w:val="22"/>
        </w:rPr>
        <w:t>Launch of the Boston University fNIRS Center</w:t>
      </w:r>
    </w:p>
    <w:p w14:paraId="55156C69" w14:textId="16812C61" w:rsidR="008F4C03" w:rsidRPr="008F4C03" w:rsidRDefault="008F4C03" w:rsidP="008F4C03">
      <w:pPr>
        <w:tabs>
          <w:tab w:val="left" w:pos="1800"/>
        </w:tabs>
        <w:ind w:left="2160" w:hanging="1800"/>
        <w:rPr>
          <w:rFonts w:ascii="Times New Roman" w:hAnsi="Times New Roman"/>
          <w:sz w:val="22"/>
          <w:szCs w:val="22"/>
        </w:rPr>
      </w:pPr>
      <w:r w:rsidRPr="008F4C03">
        <w:rPr>
          <w:rFonts w:ascii="Times New Roman" w:hAnsi="Times New Roman"/>
          <w:sz w:val="22"/>
          <w:szCs w:val="22"/>
        </w:rPr>
        <w:t>Title:</w:t>
      </w:r>
      <w:r w:rsidRPr="008F4C03">
        <w:rPr>
          <w:rFonts w:ascii="Times New Roman" w:hAnsi="Times New Roman"/>
          <w:sz w:val="22"/>
          <w:szCs w:val="22"/>
        </w:rPr>
        <w:tab/>
      </w:r>
      <w:r w:rsidRPr="008F4C03">
        <w:rPr>
          <w:rFonts w:ascii="Times New Roman" w:hAnsi="Times New Roman"/>
          <w:sz w:val="22"/>
          <w:szCs w:val="22"/>
        </w:rPr>
        <w:tab/>
      </w:r>
      <w:r w:rsidR="00BA5529">
        <w:rPr>
          <w:rFonts w:ascii="Times New Roman" w:hAnsi="Times New Roman"/>
          <w:sz w:val="22"/>
          <w:szCs w:val="22"/>
        </w:rPr>
        <w:t>The New Neuroscience of Two: Hyperscanning with fNIRS</w:t>
      </w:r>
    </w:p>
    <w:p w14:paraId="31ECD0A3" w14:textId="4972461C" w:rsidR="008F4C03" w:rsidRPr="008F4C03" w:rsidRDefault="008F4C03" w:rsidP="008F4C03">
      <w:pPr>
        <w:tabs>
          <w:tab w:val="left" w:pos="1800"/>
        </w:tabs>
        <w:ind w:left="1800" w:hanging="1440"/>
        <w:rPr>
          <w:rFonts w:ascii="Times New Roman" w:hAnsi="Times New Roman"/>
          <w:sz w:val="22"/>
          <w:szCs w:val="22"/>
        </w:rPr>
      </w:pPr>
      <w:r w:rsidRPr="008F4C03">
        <w:rPr>
          <w:rFonts w:ascii="Times New Roman" w:hAnsi="Times New Roman"/>
          <w:sz w:val="22"/>
          <w:szCs w:val="22"/>
        </w:rPr>
        <w:t>Location:</w:t>
      </w:r>
      <w:r w:rsidRPr="008F4C03">
        <w:rPr>
          <w:rFonts w:ascii="Times New Roman" w:hAnsi="Times New Roman"/>
          <w:sz w:val="22"/>
          <w:szCs w:val="22"/>
        </w:rPr>
        <w:tab/>
      </w:r>
      <w:r w:rsidRPr="008F4C03">
        <w:rPr>
          <w:rFonts w:ascii="Times New Roman" w:hAnsi="Times New Roman"/>
          <w:sz w:val="22"/>
          <w:szCs w:val="22"/>
        </w:rPr>
        <w:tab/>
      </w:r>
      <w:r w:rsidR="00BA5529">
        <w:rPr>
          <w:rFonts w:ascii="Times New Roman" w:hAnsi="Times New Roman"/>
          <w:sz w:val="22"/>
          <w:szCs w:val="22"/>
        </w:rPr>
        <w:t>Boston University</w:t>
      </w:r>
    </w:p>
    <w:p w14:paraId="785F29A1" w14:textId="4D8F0AB1" w:rsidR="008F4C03" w:rsidRDefault="00BA5529" w:rsidP="008F4C03">
      <w:pPr>
        <w:tabs>
          <w:tab w:val="left" w:pos="1800"/>
        </w:tabs>
        <w:ind w:left="1800" w:hanging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Date: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January 16, 2018</w:t>
      </w:r>
    </w:p>
    <w:p w14:paraId="4E3D2069" w14:textId="77777777" w:rsidR="00BA5529" w:rsidRDefault="00BA5529" w:rsidP="008F4C03">
      <w:pPr>
        <w:tabs>
          <w:tab w:val="left" w:pos="1800"/>
        </w:tabs>
        <w:ind w:left="1800" w:hanging="1440"/>
        <w:rPr>
          <w:rFonts w:ascii="Times New Roman" w:hAnsi="Times New Roman"/>
          <w:sz w:val="22"/>
          <w:szCs w:val="22"/>
        </w:rPr>
      </w:pPr>
    </w:p>
    <w:p w14:paraId="48859D76" w14:textId="77777777" w:rsidR="00BA5529" w:rsidRPr="008F4C03" w:rsidRDefault="00BA5529" w:rsidP="00BA5529">
      <w:pPr>
        <w:tabs>
          <w:tab w:val="left" w:pos="1800"/>
        </w:tabs>
        <w:ind w:left="2160" w:hanging="1800"/>
        <w:rPr>
          <w:rFonts w:ascii="Times New Roman" w:hAnsi="Times New Roman"/>
          <w:sz w:val="22"/>
          <w:szCs w:val="22"/>
        </w:rPr>
      </w:pPr>
      <w:r w:rsidRPr="008F4C03">
        <w:rPr>
          <w:rFonts w:ascii="Times New Roman" w:hAnsi="Times New Roman"/>
          <w:sz w:val="22"/>
          <w:szCs w:val="22"/>
        </w:rPr>
        <w:t>Lecture:</w:t>
      </w:r>
      <w:r w:rsidRPr="008F4C03">
        <w:rPr>
          <w:rFonts w:ascii="Times New Roman" w:hAnsi="Times New Roman"/>
          <w:sz w:val="22"/>
          <w:szCs w:val="22"/>
        </w:rPr>
        <w:tab/>
      </w:r>
      <w:r w:rsidRPr="008F4C03">
        <w:rPr>
          <w:rFonts w:ascii="Times New Roman" w:hAnsi="Times New Roman"/>
          <w:sz w:val="22"/>
          <w:szCs w:val="22"/>
        </w:rPr>
        <w:tab/>
        <w:t>University of Southern Maine, College of Science, Technology, and Health Southworth Science Lecture Series</w:t>
      </w:r>
    </w:p>
    <w:p w14:paraId="48F69048" w14:textId="236997CA" w:rsidR="00BA5529" w:rsidRPr="008F4C03" w:rsidRDefault="00BA5529" w:rsidP="00BA5529">
      <w:pPr>
        <w:tabs>
          <w:tab w:val="left" w:pos="1800"/>
        </w:tabs>
        <w:ind w:left="2160" w:hanging="1800"/>
        <w:rPr>
          <w:rFonts w:ascii="Times New Roman" w:hAnsi="Times New Roman"/>
          <w:sz w:val="22"/>
          <w:szCs w:val="22"/>
        </w:rPr>
      </w:pPr>
      <w:r w:rsidRPr="008F4C03">
        <w:rPr>
          <w:rFonts w:ascii="Times New Roman" w:hAnsi="Times New Roman"/>
          <w:sz w:val="22"/>
          <w:szCs w:val="22"/>
        </w:rPr>
        <w:t>Title:</w:t>
      </w:r>
      <w:r w:rsidRPr="008F4C03">
        <w:rPr>
          <w:rFonts w:ascii="Times New Roman" w:hAnsi="Times New Roman"/>
          <w:sz w:val="22"/>
          <w:szCs w:val="22"/>
        </w:rPr>
        <w:tab/>
      </w:r>
      <w:r w:rsidRPr="008F4C03">
        <w:rPr>
          <w:rFonts w:ascii="Times New Roman" w:hAnsi="Times New Roman"/>
          <w:sz w:val="22"/>
          <w:szCs w:val="22"/>
        </w:rPr>
        <w:tab/>
        <w:t>When Two Brain</w:t>
      </w:r>
      <w:r w:rsidR="000E4B3C">
        <w:rPr>
          <w:rFonts w:ascii="Times New Roman" w:hAnsi="Times New Roman"/>
          <w:sz w:val="22"/>
          <w:szCs w:val="22"/>
        </w:rPr>
        <w:t>s</w:t>
      </w:r>
      <w:r w:rsidRPr="008F4C03">
        <w:rPr>
          <w:rFonts w:ascii="Times New Roman" w:hAnsi="Times New Roman"/>
          <w:sz w:val="22"/>
          <w:szCs w:val="22"/>
        </w:rPr>
        <w:t xml:space="preserve"> Come Together</w:t>
      </w:r>
    </w:p>
    <w:p w14:paraId="360A00E2" w14:textId="77777777" w:rsidR="00BA5529" w:rsidRPr="008F4C03" w:rsidRDefault="00BA5529" w:rsidP="00BA5529">
      <w:pPr>
        <w:tabs>
          <w:tab w:val="left" w:pos="1800"/>
        </w:tabs>
        <w:ind w:left="1800" w:hanging="1440"/>
        <w:rPr>
          <w:rFonts w:ascii="Times New Roman" w:hAnsi="Times New Roman"/>
          <w:sz w:val="22"/>
          <w:szCs w:val="22"/>
        </w:rPr>
      </w:pPr>
      <w:r w:rsidRPr="008F4C03">
        <w:rPr>
          <w:rFonts w:ascii="Times New Roman" w:hAnsi="Times New Roman"/>
          <w:sz w:val="22"/>
          <w:szCs w:val="22"/>
        </w:rPr>
        <w:t>Location:</w:t>
      </w:r>
      <w:r w:rsidRPr="008F4C03">
        <w:rPr>
          <w:rFonts w:ascii="Times New Roman" w:hAnsi="Times New Roman"/>
          <w:sz w:val="22"/>
          <w:szCs w:val="22"/>
        </w:rPr>
        <w:tab/>
      </w:r>
      <w:r w:rsidRPr="008F4C03">
        <w:rPr>
          <w:rFonts w:ascii="Times New Roman" w:hAnsi="Times New Roman"/>
          <w:sz w:val="22"/>
          <w:szCs w:val="22"/>
        </w:rPr>
        <w:tab/>
        <w:t>Portland, ME</w:t>
      </w:r>
    </w:p>
    <w:p w14:paraId="38D0B911" w14:textId="77777777" w:rsidR="00BA5529" w:rsidRPr="008F4C03" w:rsidRDefault="00BA5529" w:rsidP="00BA5529">
      <w:pPr>
        <w:tabs>
          <w:tab w:val="left" w:pos="1800"/>
        </w:tabs>
        <w:ind w:left="1800" w:hanging="1440"/>
        <w:rPr>
          <w:rFonts w:ascii="Times New Roman" w:hAnsi="Times New Roman"/>
          <w:sz w:val="22"/>
          <w:szCs w:val="22"/>
        </w:rPr>
      </w:pPr>
      <w:r w:rsidRPr="008F4C03">
        <w:rPr>
          <w:rFonts w:ascii="Times New Roman" w:hAnsi="Times New Roman"/>
          <w:sz w:val="22"/>
          <w:szCs w:val="22"/>
        </w:rPr>
        <w:t>Date:</w:t>
      </w:r>
      <w:r w:rsidRPr="008F4C03">
        <w:rPr>
          <w:rFonts w:ascii="Times New Roman" w:hAnsi="Times New Roman"/>
          <w:sz w:val="22"/>
          <w:szCs w:val="22"/>
        </w:rPr>
        <w:tab/>
      </w:r>
      <w:r w:rsidRPr="008F4C03">
        <w:rPr>
          <w:rFonts w:ascii="Times New Roman" w:hAnsi="Times New Roman"/>
          <w:sz w:val="22"/>
          <w:szCs w:val="22"/>
        </w:rPr>
        <w:tab/>
        <w:t>May 5, 2017</w:t>
      </w:r>
    </w:p>
    <w:p w14:paraId="35DD05B4" w14:textId="58F45C09" w:rsidR="008F4C03" w:rsidRDefault="008F4C03" w:rsidP="008F4C03">
      <w:pPr>
        <w:tabs>
          <w:tab w:val="left" w:pos="1800"/>
        </w:tabs>
        <w:ind w:left="1800" w:hanging="1440"/>
        <w:rPr>
          <w:rFonts w:ascii="Times New Roman" w:hAnsi="Times New Roman"/>
          <w:sz w:val="22"/>
          <w:szCs w:val="22"/>
        </w:rPr>
      </w:pPr>
    </w:p>
    <w:p w14:paraId="061D2649" w14:textId="77777777" w:rsidR="001762E5" w:rsidRPr="00B83E43" w:rsidRDefault="001762E5" w:rsidP="001762E5">
      <w:pPr>
        <w:tabs>
          <w:tab w:val="left" w:pos="1800"/>
        </w:tabs>
        <w:ind w:left="1800" w:hanging="1440"/>
        <w:rPr>
          <w:rFonts w:ascii="Times New Roman" w:hAnsi="Times New Roman"/>
          <w:sz w:val="22"/>
          <w:szCs w:val="22"/>
          <w:lang w:val="fr-FR"/>
        </w:rPr>
      </w:pPr>
      <w:r w:rsidRPr="00B83E43">
        <w:rPr>
          <w:rFonts w:ascii="Times New Roman" w:hAnsi="Times New Roman"/>
          <w:sz w:val="22"/>
          <w:szCs w:val="22"/>
          <w:lang w:val="fr-FR"/>
        </w:rPr>
        <w:t>Lecture:</w:t>
      </w:r>
      <w:r w:rsidRPr="00B83E43">
        <w:rPr>
          <w:rFonts w:ascii="Times New Roman" w:hAnsi="Times New Roman"/>
          <w:sz w:val="22"/>
          <w:szCs w:val="22"/>
          <w:lang w:val="fr-FR"/>
        </w:rPr>
        <w:tab/>
      </w:r>
      <w:r w:rsidRPr="00B83E43">
        <w:rPr>
          <w:rFonts w:ascii="Times New Roman" w:hAnsi="Times New Roman"/>
          <w:sz w:val="22"/>
          <w:szCs w:val="22"/>
          <w:lang w:val="fr-FR"/>
        </w:rPr>
        <w:tab/>
        <w:t>International Conference on Psychological Science Lecture</w:t>
      </w:r>
    </w:p>
    <w:p w14:paraId="275270E0" w14:textId="1F231B71" w:rsidR="001762E5" w:rsidRPr="00744CBA" w:rsidRDefault="001762E5" w:rsidP="001762E5">
      <w:pPr>
        <w:tabs>
          <w:tab w:val="left" w:pos="1800"/>
        </w:tabs>
        <w:ind w:left="2160" w:hanging="1800"/>
        <w:rPr>
          <w:rFonts w:ascii="Times New Roman" w:hAnsi="Times New Roman"/>
          <w:sz w:val="22"/>
          <w:szCs w:val="22"/>
        </w:rPr>
      </w:pPr>
      <w:r w:rsidRPr="00744CBA">
        <w:rPr>
          <w:rFonts w:ascii="Times New Roman" w:hAnsi="Times New Roman"/>
          <w:sz w:val="22"/>
          <w:szCs w:val="22"/>
        </w:rPr>
        <w:t>Title:</w:t>
      </w:r>
      <w:r w:rsidRPr="00744CBA">
        <w:rPr>
          <w:rFonts w:ascii="Times New Roman" w:hAnsi="Times New Roman"/>
          <w:sz w:val="22"/>
          <w:szCs w:val="22"/>
        </w:rPr>
        <w:tab/>
      </w:r>
      <w:r w:rsidRPr="00744CBA">
        <w:rPr>
          <w:rFonts w:ascii="Times New Roman" w:hAnsi="Times New Roman"/>
          <w:sz w:val="22"/>
          <w:szCs w:val="22"/>
        </w:rPr>
        <w:tab/>
        <w:t xml:space="preserve">Identification of Neural Systems Involved in Interpersonal Eye-to-Eye </w:t>
      </w:r>
      <w:r w:rsidR="001A4C48">
        <w:rPr>
          <w:rFonts w:ascii="Times New Roman" w:hAnsi="Times New Roman"/>
          <w:sz w:val="22"/>
          <w:szCs w:val="22"/>
        </w:rPr>
        <w:t>C</w:t>
      </w:r>
      <w:r w:rsidRPr="00744CBA">
        <w:rPr>
          <w:rFonts w:ascii="Times New Roman" w:hAnsi="Times New Roman"/>
          <w:sz w:val="22"/>
          <w:szCs w:val="22"/>
        </w:rPr>
        <w:t>ontact: An fNIRS Hyperscanning Investigation</w:t>
      </w:r>
    </w:p>
    <w:p w14:paraId="20C0F740" w14:textId="77777777" w:rsidR="001762E5" w:rsidRPr="00744CBA" w:rsidRDefault="001762E5" w:rsidP="001762E5">
      <w:pPr>
        <w:tabs>
          <w:tab w:val="left" w:pos="1800"/>
        </w:tabs>
        <w:ind w:left="1800" w:hanging="1440"/>
        <w:rPr>
          <w:rFonts w:ascii="Times New Roman" w:hAnsi="Times New Roman"/>
          <w:sz w:val="22"/>
          <w:szCs w:val="22"/>
        </w:rPr>
      </w:pPr>
      <w:r w:rsidRPr="00744CBA">
        <w:rPr>
          <w:rFonts w:ascii="Times New Roman" w:hAnsi="Times New Roman"/>
          <w:sz w:val="22"/>
          <w:szCs w:val="22"/>
        </w:rPr>
        <w:t>Location:</w:t>
      </w:r>
      <w:r w:rsidRPr="00744CBA">
        <w:rPr>
          <w:rFonts w:ascii="Times New Roman" w:hAnsi="Times New Roman"/>
          <w:sz w:val="22"/>
          <w:szCs w:val="22"/>
        </w:rPr>
        <w:tab/>
      </w:r>
      <w:r w:rsidRPr="00744CBA">
        <w:rPr>
          <w:rFonts w:ascii="Times New Roman" w:hAnsi="Times New Roman"/>
          <w:sz w:val="22"/>
          <w:szCs w:val="22"/>
        </w:rPr>
        <w:tab/>
        <w:t>Vienna, Austria</w:t>
      </w:r>
    </w:p>
    <w:p w14:paraId="25DA1CBB" w14:textId="77777777" w:rsidR="001762E5" w:rsidRPr="00744CBA" w:rsidRDefault="001762E5" w:rsidP="001762E5">
      <w:pPr>
        <w:tabs>
          <w:tab w:val="left" w:pos="1800"/>
        </w:tabs>
        <w:ind w:left="1800" w:hanging="1440"/>
        <w:rPr>
          <w:rFonts w:ascii="Times New Roman" w:hAnsi="Times New Roman"/>
          <w:color w:val="000000"/>
          <w:sz w:val="22"/>
          <w:szCs w:val="22"/>
        </w:rPr>
      </w:pPr>
      <w:r w:rsidRPr="00744CBA">
        <w:rPr>
          <w:rFonts w:ascii="Times New Roman" w:hAnsi="Times New Roman"/>
          <w:sz w:val="22"/>
          <w:szCs w:val="22"/>
        </w:rPr>
        <w:t>Date:</w:t>
      </w:r>
      <w:r w:rsidRPr="00744CBA">
        <w:rPr>
          <w:rFonts w:ascii="Times New Roman" w:hAnsi="Times New Roman"/>
          <w:sz w:val="22"/>
          <w:szCs w:val="22"/>
        </w:rPr>
        <w:tab/>
      </w:r>
      <w:r w:rsidRPr="00744CBA">
        <w:rPr>
          <w:rFonts w:ascii="Times New Roman" w:hAnsi="Times New Roman"/>
          <w:sz w:val="22"/>
          <w:szCs w:val="22"/>
        </w:rPr>
        <w:tab/>
        <w:t>March 24, 2017</w:t>
      </w:r>
    </w:p>
    <w:p w14:paraId="3B8CFA8A" w14:textId="77777777" w:rsidR="001762E5" w:rsidRPr="00744CBA" w:rsidRDefault="001762E5" w:rsidP="002D696C">
      <w:pPr>
        <w:tabs>
          <w:tab w:val="left" w:pos="1800"/>
        </w:tabs>
        <w:ind w:left="1800" w:hanging="1440"/>
        <w:rPr>
          <w:rFonts w:ascii="Times New Roman" w:hAnsi="Times New Roman"/>
          <w:sz w:val="22"/>
          <w:szCs w:val="22"/>
        </w:rPr>
      </w:pPr>
    </w:p>
    <w:p w14:paraId="12604FC9" w14:textId="77777777" w:rsidR="002D696C" w:rsidRPr="00744CBA" w:rsidRDefault="002D696C" w:rsidP="002D696C">
      <w:pPr>
        <w:tabs>
          <w:tab w:val="left" w:pos="1800"/>
        </w:tabs>
        <w:ind w:left="1800" w:hanging="1440"/>
        <w:rPr>
          <w:rFonts w:ascii="Times New Roman" w:hAnsi="Times New Roman"/>
          <w:sz w:val="22"/>
          <w:szCs w:val="22"/>
        </w:rPr>
      </w:pPr>
      <w:r w:rsidRPr="00744CBA">
        <w:rPr>
          <w:rFonts w:ascii="Times New Roman" w:hAnsi="Times New Roman"/>
          <w:sz w:val="22"/>
          <w:szCs w:val="22"/>
        </w:rPr>
        <w:lastRenderedPageBreak/>
        <w:t>Lecture:</w:t>
      </w:r>
      <w:r w:rsidRPr="00744CBA">
        <w:rPr>
          <w:rFonts w:ascii="Times New Roman" w:hAnsi="Times New Roman"/>
          <w:sz w:val="22"/>
          <w:szCs w:val="22"/>
        </w:rPr>
        <w:tab/>
      </w:r>
      <w:r w:rsidRPr="00744CBA">
        <w:rPr>
          <w:rFonts w:ascii="Times New Roman" w:hAnsi="Times New Roman"/>
          <w:sz w:val="22"/>
          <w:szCs w:val="22"/>
        </w:rPr>
        <w:tab/>
        <w:t>Gallaudet University: PEN Distinguished Lecture Series</w:t>
      </w:r>
    </w:p>
    <w:p w14:paraId="13E19635" w14:textId="77777777" w:rsidR="002D696C" w:rsidRPr="002D696C" w:rsidRDefault="002D696C" w:rsidP="002D696C">
      <w:pPr>
        <w:tabs>
          <w:tab w:val="left" w:pos="1800"/>
        </w:tabs>
        <w:ind w:left="2160" w:hanging="1800"/>
        <w:rPr>
          <w:rFonts w:ascii="Times New Roman" w:hAnsi="Times New Roman"/>
          <w:sz w:val="22"/>
          <w:szCs w:val="22"/>
        </w:rPr>
      </w:pPr>
      <w:r w:rsidRPr="00744CBA">
        <w:rPr>
          <w:rFonts w:ascii="Times New Roman" w:hAnsi="Times New Roman"/>
          <w:sz w:val="22"/>
          <w:szCs w:val="22"/>
        </w:rPr>
        <w:t>Title:</w:t>
      </w:r>
      <w:r w:rsidRPr="00744CBA">
        <w:rPr>
          <w:rFonts w:ascii="Times New Roman" w:hAnsi="Times New Roman"/>
          <w:sz w:val="22"/>
          <w:szCs w:val="22"/>
        </w:rPr>
        <w:tab/>
      </w:r>
      <w:r w:rsidRPr="00744CBA">
        <w:rPr>
          <w:rFonts w:ascii="Times New Roman" w:hAnsi="Times New Roman"/>
          <w:sz w:val="22"/>
          <w:szCs w:val="22"/>
        </w:rPr>
        <w:tab/>
        <w:t>The</w:t>
      </w:r>
      <w:r w:rsidRPr="002D696C">
        <w:rPr>
          <w:rFonts w:ascii="Times New Roman" w:hAnsi="Times New Roman"/>
          <w:sz w:val="22"/>
          <w:szCs w:val="22"/>
        </w:rPr>
        <w:t xml:space="preserve"> new neuroscience of “two”: Communicating Eye-to-Eye</w:t>
      </w:r>
    </w:p>
    <w:p w14:paraId="504C2DF8" w14:textId="77777777" w:rsidR="002D696C" w:rsidRPr="002D696C" w:rsidRDefault="002D696C" w:rsidP="002D696C">
      <w:pPr>
        <w:tabs>
          <w:tab w:val="left" w:pos="1800"/>
        </w:tabs>
        <w:ind w:left="1800" w:hanging="1440"/>
        <w:rPr>
          <w:rFonts w:ascii="Times New Roman" w:hAnsi="Times New Roman"/>
          <w:sz w:val="22"/>
          <w:szCs w:val="22"/>
        </w:rPr>
      </w:pPr>
      <w:r w:rsidRPr="002D696C">
        <w:rPr>
          <w:rFonts w:ascii="Times New Roman" w:hAnsi="Times New Roman"/>
          <w:sz w:val="22"/>
          <w:szCs w:val="22"/>
        </w:rPr>
        <w:t>Location:</w:t>
      </w:r>
      <w:r w:rsidRPr="002D696C">
        <w:rPr>
          <w:rFonts w:ascii="Times New Roman" w:hAnsi="Times New Roman"/>
          <w:sz w:val="22"/>
          <w:szCs w:val="22"/>
        </w:rPr>
        <w:tab/>
      </w:r>
      <w:r w:rsidRPr="002D696C">
        <w:rPr>
          <w:rFonts w:ascii="Times New Roman" w:hAnsi="Times New Roman"/>
          <w:sz w:val="22"/>
          <w:szCs w:val="22"/>
        </w:rPr>
        <w:tab/>
        <w:t>Washington, D.C.</w:t>
      </w:r>
    </w:p>
    <w:p w14:paraId="158C5E36" w14:textId="77777777" w:rsidR="002D696C" w:rsidRPr="002D696C" w:rsidRDefault="002D696C" w:rsidP="002D696C">
      <w:pPr>
        <w:tabs>
          <w:tab w:val="left" w:pos="1800"/>
        </w:tabs>
        <w:ind w:left="1800" w:hanging="1440"/>
        <w:rPr>
          <w:rFonts w:ascii="Times New Roman" w:hAnsi="Times New Roman"/>
          <w:color w:val="000000"/>
          <w:sz w:val="22"/>
          <w:szCs w:val="22"/>
        </w:rPr>
      </w:pPr>
      <w:r w:rsidRPr="002D696C">
        <w:rPr>
          <w:rFonts w:ascii="Times New Roman" w:hAnsi="Times New Roman"/>
          <w:sz w:val="22"/>
          <w:szCs w:val="22"/>
        </w:rPr>
        <w:t>Date:</w:t>
      </w:r>
      <w:r w:rsidRPr="002D696C">
        <w:rPr>
          <w:rFonts w:ascii="Times New Roman" w:hAnsi="Times New Roman"/>
          <w:sz w:val="22"/>
          <w:szCs w:val="22"/>
        </w:rPr>
        <w:tab/>
      </w:r>
      <w:r w:rsidRPr="002D696C">
        <w:rPr>
          <w:rFonts w:ascii="Times New Roman" w:hAnsi="Times New Roman"/>
          <w:sz w:val="22"/>
          <w:szCs w:val="22"/>
        </w:rPr>
        <w:tab/>
        <w:t>February 23, 2017</w:t>
      </w:r>
    </w:p>
    <w:p w14:paraId="4506EC4C" w14:textId="77777777" w:rsidR="002D696C" w:rsidRPr="002D696C" w:rsidRDefault="002D696C" w:rsidP="002D696C">
      <w:pPr>
        <w:tabs>
          <w:tab w:val="left" w:pos="1800"/>
        </w:tabs>
        <w:ind w:left="1800" w:hanging="1440"/>
        <w:rPr>
          <w:rFonts w:ascii="Times New Roman" w:hAnsi="Times New Roman"/>
          <w:sz w:val="22"/>
          <w:szCs w:val="22"/>
        </w:rPr>
      </w:pPr>
    </w:p>
    <w:p w14:paraId="35A3FFAB" w14:textId="77777777" w:rsidR="002D696C" w:rsidRPr="002D696C" w:rsidRDefault="002D696C" w:rsidP="002D696C">
      <w:pPr>
        <w:tabs>
          <w:tab w:val="left" w:pos="1800"/>
        </w:tabs>
        <w:ind w:left="1800" w:hanging="1440"/>
        <w:rPr>
          <w:rFonts w:ascii="Times New Roman" w:hAnsi="Times New Roman"/>
          <w:sz w:val="22"/>
          <w:szCs w:val="22"/>
        </w:rPr>
      </w:pPr>
      <w:r w:rsidRPr="002D696C">
        <w:rPr>
          <w:rFonts w:ascii="Times New Roman" w:hAnsi="Times New Roman"/>
          <w:sz w:val="22"/>
          <w:szCs w:val="22"/>
        </w:rPr>
        <w:t>Lecture:</w:t>
      </w:r>
      <w:r w:rsidRPr="002D696C">
        <w:rPr>
          <w:rFonts w:ascii="Times New Roman" w:hAnsi="Times New Roman"/>
          <w:sz w:val="22"/>
          <w:szCs w:val="22"/>
        </w:rPr>
        <w:tab/>
      </w:r>
      <w:r w:rsidRPr="002D696C">
        <w:rPr>
          <w:rFonts w:ascii="Times New Roman" w:hAnsi="Times New Roman"/>
          <w:sz w:val="22"/>
          <w:szCs w:val="22"/>
        </w:rPr>
        <w:tab/>
        <w:t>Yale School of Medicine Clinical Neuroscience Grand Rounds</w:t>
      </w:r>
    </w:p>
    <w:p w14:paraId="6F9417B6" w14:textId="77777777" w:rsidR="002D696C" w:rsidRPr="002D696C" w:rsidRDefault="002D696C" w:rsidP="002D696C">
      <w:pPr>
        <w:tabs>
          <w:tab w:val="left" w:pos="1800"/>
        </w:tabs>
        <w:ind w:left="2160" w:hanging="1800"/>
        <w:rPr>
          <w:rFonts w:ascii="Times New Roman" w:hAnsi="Times New Roman"/>
          <w:sz w:val="22"/>
          <w:szCs w:val="22"/>
        </w:rPr>
      </w:pPr>
      <w:r w:rsidRPr="002D696C">
        <w:rPr>
          <w:rFonts w:ascii="Times New Roman" w:hAnsi="Times New Roman"/>
          <w:sz w:val="22"/>
          <w:szCs w:val="22"/>
        </w:rPr>
        <w:t>Title:</w:t>
      </w:r>
      <w:r w:rsidRPr="002D696C">
        <w:rPr>
          <w:rFonts w:ascii="Times New Roman" w:hAnsi="Times New Roman"/>
          <w:sz w:val="22"/>
          <w:szCs w:val="22"/>
        </w:rPr>
        <w:tab/>
      </w:r>
      <w:r w:rsidRPr="002D696C">
        <w:rPr>
          <w:rFonts w:ascii="Times New Roman" w:hAnsi="Times New Roman"/>
          <w:sz w:val="22"/>
          <w:szCs w:val="22"/>
        </w:rPr>
        <w:tab/>
        <w:t>The new two-person neuroscience: Overlapping neural systems and a common model for eye-to-eye contact and dialogue</w:t>
      </w:r>
    </w:p>
    <w:p w14:paraId="1F5EA418" w14:textId="77777777" w:rsidR="002D696C" w:rsidRPr="002D696C" w:rsidRDefault="002D696C" w:rsidP="002D696C">
      <w:pPr>
        <w:tabs>
          <w:tab w:val="left" w:pos="1800"/>
        </w:tabs>
        <w:ind w:left="1800" w:hanging="1440"/>
        <w:rPr>
          <w:rFonts w:ascii="Times New Roman" w:hAnsi="Times New Roman"/>
          <w:sz w:val="22"/>
          <w:szCs w:val="22"/>
        </w:rPr>
      </w:pPr>
      <w:r w:rsidRPr="002D696C">
        <w:rPr>
          <w:rFonts w:ascii="Times New Roman" w:hAnsi="Times New Roman"/>
          <w:sz w:val="22"/>
          <w:szCs w:val="22"/>
        </w:rPr>
        <w:t>Location:</w:t>
      </w:r>
      <w:r w:rsidRPr="002D696C">
        <w:rPr>
          <w:rFonts w:ascii="Times New Roman" w:hAnsi="Times New Roman"/>
          <w:sz w:val="22"/>
          <w:szCs w:val="22"/>
        </w:rPr>
        <w:tab/>
      </w:r>
      <w:r w:rsidRPr="002D696C">
        <w:rPr>
          <w:rFonts w:ascii="Times New Roman" w:hAnsi="Times New Roman"/>
          <w:sz w:val="22"/>
          <w:szCs w:val="22"/>
        </w:rPr>
        <w:tab/>
        <w:t>New Haven, CT</w:t>
      </w:r>
    </w:p>
    <w:p w14:paraId="0CC9F3AE" w14:textId="77777777" w:rsidR="002D696C" w:rsidRPr="002D696C" w:rsidRDefault="002D696C" w:rsidP="002D696C">
      <w:pPr>
        <w:tabs>
          <w:tab w:val="left" w:pos="1800"/>
        </w:tabs>
        <w:ind w:left="1800" w:hanging="1440"/>
        <w:rPr>
          <w:rFonts w:ascii="Times New Roman" w:hAnsi="Times New Roman"/>
          <w:sz w:val="22"/>
          <w:szCs w:val="22"/>
        </w:rPr>
      </w:pPr>
      <w:r w:rsidRPr="002D696C">
        <w:rPr>
          <w:rFonts w:ascii="Times New Roman" w:hAnsi="Times New Roman"/>
          <w:sz w:val="22"/>
          <w:szCs w:val="22"/>
        </w:rPr>
        <w:t>Date:</w:t>
      </w:r>
      <w:r w:rsidRPr="002D696C">
        <w:rPr>
          <w:rFonts w:ascii="Times New Roman" w:hAnsi="Times New Roman"/>
          <w:sz w:val="22"/>
          <w:szCs w:val="22"/>
        </w:rPr>
        <w:tab/>
      </w:r>
      <w:r w:rsidRPr="002D696C">
        <w:rPr>
          <w:rFonts w:ascii="Times New Roman" w:hAnsi="Times New Roman"/>
          <w:sz w:val="22"/>
          <w:szCs w:val="22"/>
        </w:rPr>
        <w:tab/>
        <w:t>February 22, 2017</w:t>
      </w:r>
    </w:p>
    <w:p w14:paraId="3A960E36" w14:textId="77777777" w:rsidR="002D696C" w:rsidRPr="002D696C" w:rsidRDefault="002D696C" w:rsidP="002D696C">
      <w:pPr>
        <w:tabs>
          <w:tab w:val="left" w:pos="1800"/>
        </w:tabs>
        <w:ind w:left="1800" w:hanging="1440"/>
        <w:rPr>
          <w:rFonts w:ascii="Times New Roman" w:hAnsi="Times New Roman"/>
          <w:sz w:val="22"/>
          <w:szCs w:val="22"/>
        </w:rPr>
      </w:pPr>
    </w:p>
    <w:p w14:paraId="29AC09B5" w14:textId="125B74DF" w:rsidR="002D696C" w:rsidRPr="002D696C" w:rsidRDefault="001A4C48" w:rsidP="002D696C">
      <w:pPr>
        <w:tabs>
          <w:tab w:val="left" w:pos="1800"/>
        </w:tabs>
        <w:ind w:left="1800" w:hanging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Lecture: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The 24</w:t>
      </w:r>
      <w:r w:rsidRPr="001A4C48">
        <w:rPr>
          <w:rFonts w:ascii="Times New Roman" w:hAnsi="Times New Roman"/>
          <w:sz w:val="22"/>
          <w:szCs w:val="22"/>
          <w:vertAlign w:val="superscript"/>
        </w:rPr>
        <w:t>th</w:t>
      </w:r>
      <w:r w:rsidR="002D696C" w:rsidRPr="002D696C">
        <w:rPr>
          <w:rFonts w:ascii="Times New Roman" w:hAnsi="Times New Roman"/>
          <w:sz w:val="22"/>
          <w:szCs w:val="22"/>
        </w:rPr>
        <w:t xml:space="preserve"> Jerusalem School in Life Sciences: Frontiers in Cell Biology</w:t>
      </w:r>
    </w:p>
    <w:p w14:paraId="47FD214C" w14:textId="77777777" w:rsidR="002D696C" w:rsidRPr="002D696C" w:rsidRDefault="002D696C" w:rsidP="002D696C">
      <w:pPr>
        <w:tabs>
          <w:tab w:val="left" w:pos="1800"/>
        </w:tabs>
        <w:ind w:left="2160" w:hanging="1800"/>
        <w:rPr>
          <w:rFonts w:ascii="Times New Roman" w:hAnsi="Times New Roman"/>
          <w:sz w:val="22"/>
          <w:szCs w:val="22"/>
        </w:rPr>
      </w:pPr>
      <w:r w:rsidRPr="002D696C">
        <w:rPr>
          <w:rFonts w:ascii="Times New Roman" w:hAnsi="Times New Roman"/>
          <w:sz w:val="22"/>
          <w:szCs w:val="22"/>
        </w:rPr>
        <w:t>Title:</w:t>
      </w:r>
      <w:r w:rsidRPr="002D696C">
        <w:rPr>
          <w:rFonts w:ascii="Times New Roman" w:hAnsi="Times New Roman"/>
          <w:sz w:val="22"/>
          <w:szCs w:val="22"/>
        </w:rPr>
        <w:tab/>
      </w:r>
      <w:r w:rsidRPr="002D696C">
        <w:rPr>
          <w:rFonts w:ascii="Times New Roman" w:hAnsi="Times New Roman"/>
          <w:sz w:val="22"/>
          <w:szCs w:val="22"/>
        </w:rPr>
        <w:tab/>
        <w:t>The New Neuroscience of Interacting Brains: Dual-Brain imaging with fNIRS reveals novel events during natural interpersonal interaction</w:t>
      </w:r>
    </w:p>
    <w:p w14:paraId="54F33175" w14:textId="77777777" w:rsidR="002D696C" w:rsidRPr="002D696C" w:rsidRDefault="002D696C" w:rsidP="002D696C">
      <w:pPr>
        <w:tabs>
          <w:tab w:val="left" w:pos="1800"/>
        </w:tabs>
        <w:ind w:left="1800" w:hanging="1440"/>
        <w:rPr>
          <w:rFonts w:ascii="Times New Roman" w:hAnsi="Times New Roman"/>
          <w:sz w:val="22"/>
          <w:szCs w:val="22"/>
        </w:rPr>
      </w:pPr>
      <w:r w:rsidRPr="002D696C">
        <w:rPr>
          <w:rFonts w:ascii="Times New Roman" w:hAnsi="Times New Roman"/>
          <w:sz w:val="22"/>
          <w:szCs w:val="22"/>
        </w:rPr>
        <w:t>Location:</w:t>
      </w:r>
      <w:r w:rsidRPr="002D696C">
        <w:rPr>
          <w:rFonts w:ascii="Times New Roman" w:hAnsi="Times New Roman"/>
          <w:sz w:val="22"/>
          <w:szCs w:val="22"/>
        </w:rPr>
        <w:tab/>
      </w:r>
      <w:r w:rsidRPr="002D696C">
        <w:rPr>
          <w:rFonts w:ascii="Times New Roman" w:hAnsi="Times New Roman"/>
          <w:sz w:val="22"/>
          <w:szCs w:val="22"/>
        </w:rPr>
        <w:tab/>
        <w:t>Jerusalem, Israel</w:t>
      </w:r>
    </w:p>
    <w:p w14:paraId="10BD2EF9" w14:textId="77777777" w:rsidR="002D696C" w:rsidRPr="002D696C" w:rsidRDefault="002D696C" w:rsidP="002D696C">
      <w:pPr>
        <w:tabs>
          <w:tab w:val="left" w:pos="1800"/>
        </w:tabs>
        <w:ind w:left="1800" w:hanging="1440"/>
        <w:rPr>
          <w:rFonts w:ascii="Times New Roman" w:hAnsi="Times New Roman"/>
          <w:sz w:val="22"/>
          <w:szCs w:val="22"/>
        </w:rPr>
      </w:pPr>
      <w:r w:rsidRPr="002D696C">
        <w:rPr>
          <w:rFonts w:ascii="Times New Roman" w:hAnsi="Times New Roman"/>
          <w:sz w:val="22"/>
          <w:szCs w:val="22"/>
        </w:rPr>
        <w:t>Date:</w:t>
      </w:r>
      <w:r w:rsidRPr="002D696C">
        <w:rPr>
          <w:rFonts w:ascii="Times New Roman" w:hAnsi="Times New Roman"/>
          <w:sz w:val="22"/>
          <w:szCs w:val="22"/>
        </w:rPr>
        <w:tab/>
      </w:r>
      <w:r w:rsidRPr="002D696C">
        <w:rPr>
          <w:rFonts w:ascii="Times New Roman" w:hAnsi="Times New Roman"/>
          <w:sz w:val="22"/>
          <w:szCs w:val="22"/>
        </w:rPr>
        <w:tab/>
        <w:t>December 14, 2016</w:t>
      </w:r>
    </w:p>
    <w:p w14:paraId="44BFB54A" w14:textId="77777777" w:rsidR="002D696C" w:rsidRPr="002D696C" w:rsidRDefault="002D696C" w:rsidP="002D696C">
      <w:pPr>
        <w:tabs>
          <w:tab w:val="left" w:pos="1800"/>
        </w:tabs>
        <w:ind w:left="1800" w:hanging="1440"/>
        <w:rPr>
          <w:rFonts w:ascii="Times New Roman" w:hAnsi="Times New Roman"/>
          <w:sz w:val="22"/>
          <w:szCs w:val="22"/>
        </w:rPr>
      </w:pPr>
    </w:p>
    <w:p w14:paraId="099A9F85" w14:textId="77777777" w:rsidR="002D696C" w:rsidRPr="002D696C" w:rsidRDefault="002D696C" w:rsidP="002D696C">
      <w:pPr>
        <w:tabs>
          <w:tab w:val="left" w:pos="1800"/>
        </w:tabs>
        <w:ind w:left="1800" w:hanging="1440"/>
        <w:rPr>
          <w:rFonts w:ascii="Times New Roman" w:hAnsi="Times New Roman"/>
          <w:sz w:val="22"/>
          <w:szCs w:val="22"/>
        </w:rPr>
      </w:pPr>
      <w:r w:rsidRPr="002D696C">
        <w:rPr>
          <w:rFonts w:ascii="Times New Roman" w:hAnsi="Times New Roman"/>
          <w:sz w:val="22"/>
          <w:szCs w:val="22"/>
        </w:rPr>
        <w:t>Lecture:</w:t>
      </w:r>
      <w:r w:rsidRPr="002D696C">
        <w:rPr>
          <w:rFonts w:ascii="Times New Roman" w:hAnsi="Times New Roman"/>
          <w:sz w:val="22"/>
          <w:szCs w:val="22"/>
        </w:rPr>
        <w:tab/>
      </w:r>
      <w:r w:rsidRPr="002D696C">
        <w:rPr>
          <w:rFonts w:ascii="Times New Roman" w:hAnsi="Times New Roman"/>
          <w:sz w:val="22"/>
          <w:szCs w:val="22"/>
        </w:rPr>
        <w:tab/>
        <w:t>Yale School of Medicine MRI Lecture Series</w:t>
      </w:r>
      <w:r w:rsidRPr="002D696C">
        <w:rPr>
          <w:rFonts w:ascii="Times New Roman" w:hAnsi="Times New Roman"/>
          <w:sz w:val="22"/>
          <w:szCs w:val="22"/>
        </w:rPr>
        <w:tab/>
      </w:r>
      <w:r w:rsidRPr="002D696C">
        <w:rPr>
          <w:rFonts w:ascii="Times New Roman" w:hAnsi="Times New Roman"/>
          <w:sz w:val="22"/>
          <w:szCs w:val="22"/>
        </w:rPr>
        <w:tab/>
      </w:r>
      <w:r w:rsidRPr="002D696C">
        <w:rPr>
          <w:rFonts w:ascii="Times New Roman" w:hAnsi="Times New Roman"/>
          <w:sz w:val="22"/>
          <w:szCs w:val="22"/>
        </w:rPr>
        <w:tab/>
      </w:r>
    </w:p>
    <w:p w14:paraId="0BE6574F" w14:textId="77777777" w:rsidR="002D696C" w:rsidRPr="002D696C" w:rsidRDefault="002D696C" w:rsidP="002D696C">
      <w:pPr>
        <w:tabs>
          <w:tab w:val="left" w:pos="1800"/>
        </w:tabs>
        <w:ind w:left="2160" w:hanging="1800"/>
        <w:rPr>
          <w:rFonts w:ascii="Times New Roman" w:hAnsi="Times New Roman"/>
          <w:sz w:val="22"/>
          <w:szCs w:val="22"/>
        </w:rPr>
      </w:pPr>
      <w:r w:rsidRPr="002D696C">
        <w:rPr>
          <w:rFonts w:ascii="Times New Roman" w:hAnsi="Times New Roman"/>
          <w:sz w:val="22"/>
          <w:szCs w:val="22"/>
        </w:rPr>
        <w:t>Title:</w:t>
      </w:r>
      <w:r w:rsidRPr="002D696C">
        <w:rPr>
          <w:rFonts w:ascii="Times New Roman" w:hAnsi="Times New Roman"/>
          <w:sz w:val="22"/>
          <w:szCs w:val="22"/>
        </w:rPr>
        <w:tab/>
      </w:r>
      <w:r w:rsidRPr="002D696C">
        <w:rPr>
          <w:rFonts w:ascii="Times New Roman" w:hAnsi="Times New Roman"/>
          <w:sz w:val="22"/>
          <w:szCs w:val="22"/>
        </w:rPr>
        <w:tab/>
        <w:t>The Neuroscience of Two: Dual-Brain hyperscanning with fNIRS reveals neural events during natural interpersonal interaction</w:t>
      </w:r>
    </w:p>
    <w:p w14:paraId="1EB028B3" w14:textId="77777777" w:rsidR="002D696C" w:rsidRPr="002D696C" w:rsidRDefault="002D696C" w:rsidP="002D696C">
      <w:pPr>
        <w:tabs>
          <w:tab w:val="left" w:pos="1800"/>
        </w:tabs>
        <w:ind w:left="1800" w:hanging="1440"/>
        <w:rPr>
          <w:rFonts w:ascii="Times New Roman" w:hAnsi="Times New Roman"/>
          <w:sz w:val="22"/>
          <w:szCs w:val="22"/>
        </w:rPr>
      </w:pPr>
      <w:r w:rsidRPr="002D696C">
        <w:rPr>
          <w:rFonts w:ascii="Times New Roman" w:hAnsi="Times New Roman"/>
          <w:sz w:val="22"/>
          <w:szCs w:val="22"/>
        </w:rPr>
        <w:t>Location:</w:t>
      </w:r>
      <w:r w:rsidRPr="002D696C">
        <w:rPr>
          <w:rFonts w:ascii="Times New Roman" w:hAnsi="Times New Roman"/>
          <w:sz w:val="22"/>
          <w:szCs w:val="22"/>
        </w:rPr>
        <w:tab/>
      </w:r>
      <w:r w:rsidRPr="002D696C">
        <w:rPr>
          <w:rFonts w:ascii="Times New Roman" w:hAnsi="Times New Roman"/>
          <w:sz w:val="22"/>
          <w:szCs w:val="22"/>
        </w:rPr>
        <w:tab/>
        <w:t>New Haven, CT</w:t>
      </w:r>
      <w:r w:rsidRPr="002D696C">
        <w:rPr>
          <w:rFonts w:ascii="Times New Roman" w:hAnsi="Times New Roman"/>
          <w:sz w:val="22"/>
          <w:szCs w:val="22"/>
        </w:rPr>
        <w:tab/>
      </w:r>
    </w:p>
    <w:p w14:paraId="67161AF0" w14:textId="77777777" w:rsidR="002D696C" w:rsidRPr="002D696C" w:rsidRDefault="002D696C" w:rsidP="002D696C">
      <w:pPr>
        <w:tabs>
          <w:tab w:val="left" w:pos="1800"/>
        </w:tabs>
        <w:ind w:left="1800" w:hanging="1440"/>
        <w:rPr>
          <w:rFonts w:ascii="Times New Roman" w:hAnsi="Times New Roman"/>
          <w:sz w:val="22"/>
          <w:szCs w:val="22"/>
        </w:rPr>
      </w:pPr>
      <w:r w:rsidRPr="002D696C">
        <w:rPr>
          <w:rFonts w:ascii="Times New Roman" w:hAnsi="Times New Roman"/>
          <w:sz w:val="22"/>
          <w:szCs w:val="22"/>
        </w:rPr>
        <w:t>Date:</w:t>
      </w:r>
      <w:r w:rsidRPr="002D696C">
        <w:rPr>
          <w:rFonts w:ascii="Times New Roman" w:hAnsi="Times New Roman"/>
          <w:sz w:val="22"/>
          <w:szCs w:val="22"/>
        </w:rPr>
        <w:tab/>
      </w:r>
      <w:r w:rsidRPr="002D696C">
        <w:rPr>
          <w:rFonts w:ascii="Times New Roman" w:hAnsi="Times New Roman"/>
          <w:sz w:val="22"/>
          <w:szCs w:val="22"/>
        </w:rPr>
        <w:tab/>
        <w:t>December 8, 2016</w:t>
      </w:r>
    </w:p>
    <w:p w14:paraId="56146711" w14:textId="77777777" w:rsidR="002D696C" w:rsidRPr="002D696C" w:rsidRDefault="002D696C" w:rsidP="002D696C">
      <w:pPr>
        <w:tabs>
          <w:tab w:val="left" w:pos="1800"/>
        </w:tabs>
        <w:ind w:left="1800" w:hanging="1440"/>
        <w:rPr>
          <w:rFonts w:ascii="Times New Roman" w:hAnsi="Times New Roman"/>
          <w:i/>
          <w:sz w:val="22"/>
          <w:szCs w:val="22"/>
        </w:rPr>
      </w:pPr>
    </w:p>
    <w:p w14:paraId="67C2D702" w14:textId="77777777" w:rsidR="002D696C" w:rsidRPr="002D696C" w:rsidRDefault="002D696C" w:rsidP="002D696C">
      <w:pPr>
        <w:tabs>
          <w:tab w:val="left" w:pos="1800"/>
        </w:tabs>
        <w:ind w:left="1800" w:hanging="1440"/>
        <w:rPr>
          <w:rFonts w:ascii="Times New Roman" w:hAnsi="Times New Roman"/>
          <w:sz w:val="22"/>
          <w:szCs w:val="22"/>
        </w:rPr>
      </w:pPr>
      <w:r w:rsidRPr="002D696C">
        <w:rPr>
          <w:rFonts w:ascii="Times New Roman" w:hAnsi="Times New Roman"/>
          <w:i/>
          <w:sz w:val="22"/>
          <w:szCs w:val="22"/>
        </w:rPr>
        <w:t>Lecture:</w:t>
      </w:r>
      <w:r w:rsidRPr="002D696C">
        <w:rPr>
          <w:rFonts w:ascii="Times New Roman" w:hAnsi="Times New Roman"/>
          <w:sz w:val="22"/>
          <w:szCs w:val="22"/>
        </w:rPr>
        <w:tab/>
      </w:r>
      <w:r w:rsidRPr="002D696C">
        <w:rPr>
          <w:rFonts w:ascii="Times New Roman" w:hAnsi="Times New Roman"/>
          <w:sz w:val="22"/>
          <w:szCs w:val="22"/>
        </w:rPr>
        <w:tab/>
        <w:t>Mind Science Foundation</w:t>
      </w:r>
      <w:r w:rsidRPr="002D696C">
        <w:rPr>
          <w:rFonts w:ascii="Times New Roman" w:hAnsi="Times New Roman"/>
          <w:sz w:val="22"/>
          <w:szCs w:val="22"/>
        </w:rPr>
        <w:tab/>
      </w:r>
    </w:p>
    <w:p w14:paraId="38BF4DC8" w14:textId="77777777" w:rsidR="002D696C" w:rsidRPr="002D696C" w:rsidRDefault="002D696C" w:rsidP="002D696C">
      <w:pPr>
        <w:tabs>
          <w:tab w:val="left" w:pos="1800"/>
        </w:tabs>
        <w:ind w:left="2160" w:hanging="1800"/>
        <w:rPr>
          <w:rFonts w:ascii="Times New Roman" w:hAnsi="Times New Roman"/>
          <w:sz w:val="22"/>
          <w:szCs w:val="22"/>
        </w:rPr>
      </w:pPr>
      <w:r w:rsidRPr="002D696C">
        <w:rPr>
          <w:rFonts w:ascii="Times New Roman" w:hAnsi="Times New Roman"/>
          <w:i/>
          <w:sz w:val="22"/>
          <w:szCs w:val="22"/>
        </w:rPr>
        <w:t>Title:</w:t>
      </w:r>
      <w:r w:rsidRPr="002D696C">
        <w:rPr>
          <w:rFonts w:ascii="Times New Roman" w:hAnsi="Times New Roman"/>
          <w:sz w:val="22"/>
          <w:szCs w:val="22"/>
        </w:rPr>
        <w:tab/>
      </w:r>
      <w:r w:rsidRPr="002D696C">
        <w:rPr>
          <w:rFonts w:ascii="Times New Roman" w:hAnsi="Times New Roman"/>
          <w:sz w:val="22"/>
          <w:szCs w:val="22"/>
        </w:rPr>
        <w:tab/>
        <w:t>The Magic of a Glance</w:t>
      </w:r>
    </w:p>
    <w:p w14:paraId="1E17B445" w14:textId="77777777" w:rsidR="002D696C" w:rsidRPr="002D696C" w:rsidRDefault="002D696C" w:rsidP="002D696C">
      <w:pPr>
        <w:tabs>
          <w:tab w:val="left" w:pos="1800"/>
        </w:tabs>
        <w:ind w:left="1800" w:hanging="1440"/>
        <w:rPr>
          <w:rFonts w:ascii="Times New Roman" w:hAnsi="Times New Roman"/>
          <w:sz w:val="22"/>
          <w:szCs w:val="22"/>
        </w:rPr>
      </w:pPr>
      <w:r w:rsidRPr="002D696C">
        <w:rPr>
          <w:rFonts w:ascii="Times New Roman" w:hAnsi="Times New Roman"/>
          <w:i/>
          <w:sz w:val="22"/>
          <w:szCs w:val="22"/>
        </w:rPr>
        <w:t>Location:</w:t>
      </w:r>
      <w:r w:rsidRPr="002D696C">
        <w:rPr>
          <w:rFonts w:ascii="Times New Roman" w:hAnsi="Times New Roman"/>
          <w:i/>
          <w:sz w:val="22"/>
          <w:szCs w:val="22"/>
        </w:rPr>
        <w:tab/>
      </w:r>
      <w:r w:rsidRPr="002D696C">
        <w:rPr>
          <w:rFonts w:ascii="Times New Roman" w:hAnsi="Times New Roman"/>
          <w:i/>
          <w:sz w:val="22"/>
          <w:szCs w:val="22"/>
        </w:rPr>
        <w:tab/>
      </w:r>
      <w:r w:rsidRPr="002D696C">
        <w:rPr>
          <w:rFonts w:ascii="Times New Roman" w:hAnsi="Times New Roman"/>
          <w:sz w:val="22"/>
          <w:szCs w:val="22"/>
        </w:rPr>
        <w:t>San Antonio, TX</w:t>
      </w:r>
    </w:p>
    <w:p w14:paraId="0E6B80E7" w14:textId="77777777" w:rsidR="002D696C" w:rsidRPr="002D696C" w:rsidRDefault="002D696C" w:rsidP="002D696C">
      <w:pPr>
        <w:tabs>
          <w:tab w:val="left" w:pos="1800"/>
        </w:tabs>
        <w:ind w:left="1800" w:hanging="1440"/>
        <w:rPr>
          <w:rFonts w:ascii="Times New Roman" w:hAnsi="Times New Roman"/>
          <w:color w:val="000000"/>
          <w:sz w:val="22"/>
          <w:szCs w:val="22"/>
        </w:rPr>
      </w:pPr>
      <w:r w:rsidRPr="002D696C">
        <w:rPr>
          <w:rFonts w:ascii="Times New Roman" w:hAnsi="Times New Roman"/>
          <w:i/>
          <w:sz w:val="22"/>
          <w:szCs w:val="22"/>
        </w:rPr>
        <w:t>Date:</w:t>
      </w:r>
      <w:r w:rsidRPr="002D696C">
        <w:rPr>
          <w:rFonts w:ascii="Times New Roman" w:hAnsi="Times New Roman"/>
          <w:sz w:val="22"/>
          <w:szCs w:val="22"/>
        </w:rPr>
        <w:tab/>
      </w:r>
      <w:r w:rsidRPr="002D696C">
        <w:rPr>
          <w:rFonts w:ascii="Times New Roman" w:hAnsi="Times New Roman"/>
          <w:sz w:val="22"/>
          <w:szCs w:val="22"/>
        </w:rPr>
        <w:tab/>
        <w:t>November 1, 2016</w:t>
      </w:r>
    </w:p>
    <w:p w14:paraId="4D3CDC7C" w14:textId="77777777" w:rsidR="002D696C" w:rsidRPr="002D696C" w:rsidRDefault="002D696C" w:rsidP="002D696C">
      <w:pPr>
        <w:tabs>
          <w:tab w:val="left" w:pos="1800"/>
        </w:tabs>
        <w:ind w:left="1800" w:hanging="1440"/>
        <w:rPr>
          <w:rFonts w:ascii="Times New Roman" w:hAnsi="Times New Roman"/>
          <w:i/>
          <w:sz w:val="22"/>
          <w:szCs w:val="22"/>
        </w:rPr>
      </w:pPr>
    </w:p>
    <w:p w14:paraId="32E34E39" w14:textId="77777777" w:rsidR="002D696C" w:rsidRPr="002D696C" w:rsidRDefault="002D696C" w:rsidP="002D696C">
      <w:pPr>
        <w:tabs>
          <w:tab w:val="left" w:pos="1800"/>
        </w:tabs>
        <w:ind w:left="1800" w:hanging="1440"/>
        <w:rPr>
          <w:rFonts w:ascii="Times New Roman" w:hAnsi="Times New Roman"/>
          <w:sz w:val="22"/>
          <w:szCs w:val="22"/>
        </w:rPr>
      </w:pPr>
      <w:r w:rsidRPr="002D696C">
        <w:rPr>
          <w:rFonts w:ascii="Times New Roman" w:hAnsi="Times New Roman"/>
          <w:i/>
          <w:sz w:val="22"/>
          <w:szCs w:val="22"/>
        </w:rPr>
        <w:t>Lecture:</w:t>
      </w:r>
      <w:r w:rsidRPr="002D696C">
        <w:rPr>
          <w:rFonts w:ascii="Times New Roman" w:hAnsi="Times New Roman"/>
          <w:sz w:val="22"/>
          <w:szCs w:val="22"/>
        </w:rPr>
        <w:tab/>
      </w:r>
      <w:r w:rsidRPr="002D696C">
        <w:rPr>
          <w:rFonts w:ascii="Times New Roman" w:hAnsi="Times New Roman"/>
          <w:sz w:val="22"/>
          <w:szCs w:val="22"/>
        </w:rPr>
        <w:tab/>
        <w:t>GE Global Research - AMPET Symposium</w:t>
      </w:r>
      <w:r w:rsidRPr="002D696C">
        <w:rPr>
          <w:rFonts w:ascii="Times New Roman" w:hAnsi="Times New Roman"/>
          <w:sz w:val="22"/>
          <w:szCs w:val="22"/>
        </w:rPr>
        <w:tab/>
      </w:r>
    </w:p>
    <w:p w14:paraId="553CBDFE" w14:textId="77777777" w:rsidR="002D696C" w:rsidRPr="002D696C" w:rsidRDefault="002D696C" w:rsidP="002D696C">
      <w:pPr>
        <w:tabs>
          <w:tab w:val="left" w:pos="1800"/>
        </w:tabs>
        <w:ind w:left="2160" w:hanging="1800"/>
        <w:rPr>
          <w:rFonts w:ascii="Times New Roman" w:hAnsi="Times New Roman"/>
          <w:sz w:val="22"/>
          <w:szCs w:val="22"/>
        </w:rPr>
      </w:pPr>
      <w:r w:rsidRPr="002D696C">
        <w:rPr>
          <w:rFonts w:ascii="Times New Roman" w:hAnsi="Times New Roman"/>
          <w:i/>
          <w:sz w:val="22"/>
          <w:szCs w:val="22"/>
        </w:rPr>
        <w:t>Title:</w:t>
      </w:r>
      <w:r w:rsidRPr="002D696C">
        <w:rPr>
          <w:rFonts w:ascii="Times New Roman" w:hAnsi="Times New Roman"/>
          <w:sz w:val="22"/>
          <w:szCs w:val="22"/>
        </w:rPr>
        <w:tab/>
      </w:r>
      <w:r w:rsidRPr="002D696C">
        <w:rPr>
          <w:rFonts w:ascii="Times New Roman" w:hAnsi="Times New Roman"/>
          <w:sz w:val="22"/>
          <w:szCs w:val="22"/>
        </w:rPr>
        <w:tab/>
      </w:r>
      <w:r w:rsidRPr="002D696C">
        <w:rPr>
          <w:rFonts w:ascii="Times New Roman" w:hAnsi="Times New Roman"/>
          <w:bCs/>
          <w:sz w:val="22"/>
          <w:szCs w:val="22"/>
        </w:rPr>
        <w:t>What Happens When Two Brains Interact?</w:t>
      </w:r>
    </w:p>
    <w:p w14:paraId="16519896" w14:textId="77777777" w:rsidR="002D696C" w:rsidRPr="002D696C" w:rsidRDefault="002D696C" w:rsidP="002D696C">
      <w:pPr>
        <w:tabs>
          <w:tab w:val="left" w:pos="1800"/>
        </w:tabs>
        <w:ind w:left="1800" w:hanging="1440"/>
        <w:rPr>
          <w:rFonts w:ascii="Times New Roman" w:hAnsi="Times New Roman"/>
          <w:sz w:val="22"/>
          <w:szCs w:val="22"/>
        </w:rPr>
      </w:pPr>
      <w:r w:rsidRPr="002D696C">
        <w:rPr>
          <w:rFonts w:ascii="Times New Roman" w:hAnsi="Times New Roman"/>
          <w:i/>
          <w:sz w:val="22"/>
          <w:szCs w:val="22"/>
        </w:rPr>
        <w:t>Location:</w:t>
      </w:r>
      <w:r w:rsidRPr="002D696C">
        <w:rPr>
          <w:rFonts w:ascii="Times New Roman" w:hAnsi="Times New Roman"/>
          <w:i/>
          <w:sz w:val="22"/>
          <w:szCs w:val="22"/>
        </w:rPr>
        <w:tab/>
      </w:r>
      <w:r w:rsidRPr="002D696C">
        <w:rPr>
          <w:rFonts w:ascii="Times New Roman" w:hAnsi="Times New Roman"/>
          <w:i/>
          <w:sz w:val="22"/>
          <w:szCs w:val="22"/>
        </w:rPr>
        <w:tab/>
      </w:r>
      <w:r w:rsidRPr="002D696C">
        <w:rPr>
          <w:rFonts w:ascii="Times New Roman" w:hAnsi="Times New Roman"/>
          <w:sz w:val="22"/>
          <w:szCs w:val="22"/>
        </w:rPr>
        <w:t>Schenectady, NY</w:t>
      </w:r>
    </w:p>
    <w:p w14:paraId="5B34A9A9" w14:textId="77777777" w:rsidR="002D696C" w:rsidRDefault="002D696C" w:rsidP="002D696C">
      <w:pPr>
        <w:tabs>
          <w:tab w:val="left" w:pos="1800"/>
        </w:tabs>
        <w:ind w:left="1800" w:hanging="1440"/>
        <w:rPr>
          <w:rFonts w:ascii="Times New Roman" w:hAnsi="Times New Roman"/>
          <w:i/>
          <w:sz w:val="22"/>
          <w:szCs w:val="22"/>
        </w:rPr>
      </w:pPr>
      <w:r w:rsidRPr="002D696C">
        <w:rPr>
          <w:rFonts w:ascii="Times New Roman" w:hAnsi="Times New Roman"/>
          <w:i/>
          <w:sz w:val="22"/>
          <w:szCs w:val="22"/>
        </w:rPr>
        <w:t>Date:</w:t>
      </w:r>
      <w:r w:rsidRPr="002D696C">
        <w:rPr>
          <w:rFonts w:ascii="Times New Roman" w:hAnsi="Times New Roman"/>
          <w:sz w:val="22"/>
          <w:szCs w:val="22"/>
        </w:rPr>
        <w:tab/>
      </w:r>
      <w:r w:rsidRPr="002D696C">
        <w:rPr>
          <w:rFonts w:ascii="Times New Roman" w:hAnsi="Times New Roman"/>
          <w:sz w:val="22"/>
          <w:szCs w:val="22"/>
        </w:rPr>
        <w:tab/>
      </w:r>
      <w:r w:rsidRPr="002D696C">
        <w:rPr>
          <w:rFonts w:ascii="Times New Roman" w:hAnsi="Times New Roman"/>
          <w:color w:val="000000"/>
          <w:sz w:val="22"/>
          <w:szCs w:val="22"/>
        </w:rPr>
        <w:t>April 20, 2016</w:t>
      </w:r>
      <w:r>
        <w:rPr>
          <w:rFonts w:ascii="Times New Roman" w:hAnsi="Times New Roman"/>
          <w:color w:val="000000"/>
          <w:szCs w:val="24"/>
        </w:rPr>
        <w:br/>
      </w:r>
    </w:p>
    <w:p w14:paraId="58E19FE0" w14:textId="0E5DA1F9" w:rsidR="00CA20E6" w:rsidRPr="004F6F5B" w:rsidRDefault="00CA20E6" w:rsidP="002D696C">
      <w:pPr>
        <w:tabs>
          <w:tab w:val="left" w:pos="1800"/>
        </w:tabs>
        <w:ind w:left="1800" w:hanging="1440"/>
        <w:rPr>
          <w:rFonts w:ascii="Times New Roman" w:hAnsi="Times New Roman"/>
          <w:sz w:val="22"/>
          <w:szCs w:val="22"/>
        </w:rPr>
      </w:pPr>
      <w:r w:rsidRPr="004F6F5B">
        <w:rPr>
          <w:rFonts w:ascii="Times New Roman" w:hAnsi="Times New Roman"/>
          <w:i/>
          <w:sz w:val="22"/>
          <w:szCs w:val="22"/>
        </w:rPr>
        <w:t>Lecture:</w:t>
      </w:r>
      <w:r w:rsidRPr="004F6F5B">
        <w:rPr>
          <w:rFonts w:ascii="Times New Roman" w:hAnsi="Times New Roman"/>
          <w:sz w:val="22"/>
          <w:szCs w:val="22"/>
        </w:rPr>
        <w:tab/>
      </w:r>
      <w:r w:rsidRPr="004F6F5B">
        <w:rPr>
          <w:rFonts w:ascii="Times New Roman" w:hAnsi="Times New Roman"/>
          <w:sz w:val="22"/>
          <w:szCs w:val="22"/>
        </w:rPr>
        <w:tab/>
      </w:r>
      <w:r w:rsidR="003B0172">
        <w:rPr>
          <w:rFonts w:ascii="Times New Roman" w:hAnsi="Times New Roman"/>
          <w:sz w:val="22"/>
          <w:szCs w:val="22"/>
        </w:rPr>
        <w:t xml:space="preserve">III </w:t>
      </w:r>
      <w:r w:rsidR="00257694">
        <w:rPr>
          <w:rFonts w:ascii="Times New Roman" w:hAnsi="Times New Roman"/>
          <w:color w:val="000000"/>
          <w:sz w:val="22"/>
          <w:szCs w:val="22"/>
        </w:rPr>
        <w:t>Yale-Cajal Joint Symposium on Neurobiology</w:t>
      </w:r>
      <w:r w:rsidRPr="004F6F5B">
        <w:rPr>
          <w:rFonts w:ascii="Times New Roman" w:hAnsi="Times New Roman"/>
          <w:sz w:val="22"/>
          <w:szCs w:val="22"/>
        </w:rPr>
        <w:tab/>
      </w:r>
    </w:p>
    <w:p w14:paraId="62BF47B0" w14:textId="636C112D" w:rsidR="00CA20E6" w:rsidRPr="00CA20E6" w:rsidRDefault="00CA20E6" w:rsidP="00CA20E6">
      <w:pPr>
        <w:tabs>
          <w:tab w:val="left" w:pos="1800"/>
        </w:tabs>
        <w:ind w:left="2160" w:hanging="1800"/>
        <w:rPr>
          <w:rFonts w:ascii="Times New Roman" w:hAnsi="Times New Roman"/>
          <w:sz w:val="22"/>
          <w:szCs w:val="22"/>
        </w:rPr>
      </w:pPr>
      <w:r w:rsidRPr="004F6F5B">
        <w:rPr>
          <w:rFonts w:ascii="Times New Roman" w:hAnsi="Times New Roman"/>
          <w:i/>
          <w:sz w:val="22"/>
          <w:szCs w:val="22"/>
        </w:rPr>
        <w:t>Title:</w:t>
      </w:r>
      <w:r w:rsidRPr="004F6F5B">
        <w:rPr>
          <w:rFonts w:ascii="Times New Roman" w:hAnsi="Times New Roman"/>
          <w:sz w:val="22"/>
          <w:szCs w:val="22"/>
        </w:rPr>
        <w:tab/>
      </w:r>
      <w:r w:rsidRPr="004F6F5B">
        <w:rPr>
          <w:rFonts w:ascii="Times New Roman" w:hAnsi="Times New Roman"/>
          <w:sz w:val="22"/>
          <w:szCs w:val="22"/>
        </w:rPr>
        <w:tab/>
      </w:r>
      <w:r w:rsidRPr="00CA20E6">
        <w:rPr>
          <w:rFonts w:ascii="Times New Roman" w:hAnsi="Times New Roman"/>
          <w:bCs/>
          <w:sz w:val="22"/>
          <w:szCs w:val="22"/>
        </w:rPr>
        <w:t>The Neuroscience of Interacting Brains:</w:t>
      </w:r>
      <w:r>
        <w:rPr>
          <w:rFonts w:ascii="Times New Roman" w:hAnsi="Times New Roman"/>
          <w:sz w:val="22"/>
          <w:szCs w:val="22"/>
        </w:rPr>
        <w:t xml:space="preserve"> </w:t>
      </w:r>
      <w:r w:rsidRPr="00CA20E6">
        <w:rPr>
          <w:rFonts w:ascii="Times New Roman" w:hAnsi="Times New Roman"/>
          <w:bCs/>
          <w:sz w:val="22"/>
          <w:szCs w:val="22"/>
        </w:rPr>
        <w:t>Near Infrared Spectroscopy Investigations of Human-to-Human Dialogue</w:t>
      </w:r>
    </w:p>
    <w:p w14:paraId="5F2E2525" w14:textId="41D139DD" w:rsidR="00CA20E6" w:rsidRPr="004F6F5B" w:rsidRDefault="00CA20E6" w:rsidP="00CA20E6">
      <w:pPr>
        <w:tabs>
          <w:tab w:val="left" w:pos="1800"/>
        </w:tabs>
        <w:ind w:left="1800" w:hanging="1440"/>
        <w:rPr>
          <w:rFonts w:ascii="Times New Roman" w:hAnsi="Times New Roman"/>
          <w:sz w:val="22"/>
          <w:szCs w:val="22"/>
        </w:rPr>
      </w:pPr>
      <w:r w:rsidRPr="004F6F5B">
        <w:rPr>
          <w:rFonts w:ascii="Times New Roman" w:hAnsi="Times New Roman"/>
          <w:i/>
          <w:sz w:val="22"/>
          <w:szCs w:val="22"/>
        </w:rPr>
        <w:t>Location:</w:t>
      </w:r>
      <w:r w:rsidRPr="004F6F5B">
        <w:rPr>
          <w:rFonts w:ascii="Times New Roman" w:hAnsi="Times New Roman"/>
          <w:i/>
          <w:sz w:val="22"/>
          <w:szCs w:val="22"/>
        </w:rPr>
        <w:tab/>
      </w:r>
      <w:r w:rsidRPr="004F6F5B">
        <w:rPr>
          <w:rFonts w:ascii="Times New Roman" w:hAnsi="Times New Roman"/>
          <w:i/>
          <w:sz w:val="22"/>
          <w:szCs w:val="22"/>
        </w:rPr>
        <w:tab/>
      </w:r>
      <w:r w:rsidR="00257694" w:rsidRPr="00257694">
        <w:rPr>
          <w:rFonts w:ascii="Times New Roman" w:hAnsi="Times New Roman"/>
          <w:sz w:val="22"/>
          <w:szCs w:val="22"/>
        </w:rPr>
        <w:t xml:space="preserve">Cajal Institute, </w:t>
      </w:r>
      <w:r w:rsidRPr="00257694">
        <w:rPr>
          <w:rFonts w:ascii="Times New Roman" w:hAnsi="Times New Roman"/>
          <w:color w:val="000000"/>
          <w:sz w:val="22"/>
          <w:szCs w:val="22"/>
        </w:rPr>
        <w:t>Madrid</w:t>
      </w:r>
      <w:r>
        <w:rPr>
          <w:rFonts w:ascii="Times New Roman" w:hAnsi="Times New Roman"/>
          <w:color w:val="000000"/>
          <w:sz w:val="22"/>
          <w:szCs w:val="22"/>
        </w:rPr>
        <w:t>, Spain</w:t>
      </w:r>
      <w:r w:rsidRPr="004F6F5B">
        <w:rPr>
          <w:rFonts w:ascii="Times New Roman" w:hAnsi="Times New Roman"/>
          <w:i/>
          <w:sz w:val="22"/>
          <w:szCs w:val="22"/>
        </w:rPr>
        <w:tab/>
      </w:r>
    </w:p>
    <w:p w14:paraId="7A9B2314" w14:textId="312B0889" w:rsidR="00CA20E6" w:rsidRDefault="00CA20E6" w:rsidP="00CA20E6">
      <w:pPr>
        <w:tabs>
          <w:tab w:val="left" w:pos="1800"/>
        </w:tabs>
        <w:ind w:left="1800" w:hanging="1440"/>
        <w:rPr>
          <w:rFonts w:ascii="Times New Roman" w:hAnsi="Times New Roman"/>
          <w:color w:val="000000"/>
          <w:sz w:val="22"/>
          <w:szCs w:val="22"/>
        </w:rPr>
      </w:pPr>
      <w:r w:rsidRPr="004F6F5B">
        <w:rPr>
          <w:rFonts w:ascii="Times New Roman" w:hAnsi="Times New Roman"/>
          <w:i/>
          <w:sz w:val="22"/>
          <w:szCs w:val="22"/>
        </w:rPr>
        <w:t>Date:</w:t>
      </w:r>
      <w:r w:rsidRPr="004F6F5B">
        <w:rPr>
          <w:rFonts w:ascii="Times New Roman" w:hAnsi="Times New Roman"/>
          <w:sz w:val="22"/>
          <w:szCs w:val="22"/>
        </w:rPr>
        <w:tab/>
      </w:r>
      <w:r w:rsidRPr="004F6F5B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>October 6</w:t>
      </w:r>
      <w:r w:rsidRPr="004F6F5B">
        <w:rPr>
          <w:rFonts w:ascii="Times New Roman" w:hAnsi="Times New Roman"/>
          <w:color w:val="000000"/>
          <w:sz w:val="22"/>
          <w:szCs w:val="22"/>
        </w:rPr>
        <w:t>, 2015 </w:t>
      </w:r>
      <w:r>
        <w:rPr>
          <w:rFonts w:ascii="Times New Roman" w:hAnsi="Times New Roman"/>
          <w:color w:val="000000"/>
          <w:sz w:val="22"/>
          <w:szCs w:val="22"/>
        </w:rPr>
        <w:br/>
      </w:r>
    </w:p>
    <w:p w14:paraId="07CC4F4F" w14:textId="2C9DB592" w:rsidR="004F6F5B" w:rsidRPr="004F6F5B" w:rsidRDefault="004F6F5B" w:rsidP="00CA20E6">
      <w:pPr>
        <w:tabs>
          <w:tab w:val="left" w:pos="1800"/>
        </w:tabs>
        <w:ind w:left="1800" w:hanging="1440"/>
        <w:rPr>
          <w:rFonts w:ascii="Times New Roman" w:hAnsi="Times New Roman"/>
          <w:sz w:val="22"/>
          <w:szCs w:val="22"/>
        </w:rPr>
      </w:pPr>
      <w:r w:rsidRPr="004F6F5B">
        <w:rPr>
          <w:rFonts w:ascii="Times New Roman" w:hAnsi="Times New Roman"/>
          <w:i/>
          <w:sz w:val="22"/>
          <w:szCs w:val="22"/>
        </w:rPr>
        <w:t>Lecture:</w:t>
      </w:r>
      <w:r w:rsidRPr="004F6F5B">
        <w:rPr>
          <w:rFonts w:ascii="Times New Roman" w:hAnsi="Times New Roman"/>
          <w:sz w:val="22"/>
          <w:szCs w:val="22"/>
        </w:rPr>
        <w:tab/>
      </w:r>
      <w:r w:rsidRPr="004F6F5B">
        <w:rPr>
          <w:rFonts w:ascii="Times New Roman" w:hAnsi="Times New Roman"/>
          <w:sz w:val="22"/>
          <w:szCs w:val="22"/>
        </w:rPr>
        <w:tab/>
      </w:r>
      <w:r w:rsidRPr="004F6F5B">
        <w:rPr>
          <w:rFonts w:ascii="Times New Roman" w:hAnsi="Times New Roman"/>
          <w:color w:val="000000"/>
          <w:sz w:val="22"/>
          <w:szCs w:val="22"/>
        </w:rPr>
        <w:t>Yale Club of London Speaker Series</w:t>
      </w:r>
      <w:r w:rsidRPr="004F6F5B">
        <w:rPr>
          <w:rFonts w:ascii="Times New Roman" w:hAnsi="Times New Roman"/>
          <w:sz w:val="22"/>
          <w:szCs w:val="22"/>
        </w:rPr>
        <w:tab/>
      </w:r>
    </w:p>
    <w:p w14:paraId="440B414C" w14:textId="77777777" w:rsidR="004F6F5B" w:rsidRPr="004F6F5B" w:rsidRDefault="004F6F5B" w:rsidP="004F6F5B">
      <w:pPr>
        <w:tabs>
          <w:tab w:val="left" w:pos="1800"/>
        </w:tabs>
        <w:ind w:left="2160" w:hanging="1800"/>
        <w:rPr>
          <w:rFonts w:ascii="Times New Roman" w:hAnsi="Times New Roman"/>
          <w:sz w:val="22"/>
          <w:szCs w:val="22"/>
        </w:rPr>
      </w:pPr>
      <w:r w:rsidRPr="004F6F5B">
        <w:rPr>
          <w:rFonts w:ascii="Times New Roman" w:hAnsi="Times New Roman"/>
          <w:i/>
          <w:sz w:val="22"/>
          <w:szCs w:val="22"/>
        </w:rPr>
        <w:t>Title:</w:t>
      </w:r>
      <w:r w:rsidRPr="004F6F5B">
        <w:rPr>
          <w:rFonts w:ascii="Times New Roman" w:hAnsi="Times New Roman"/>
          <w:sz w:val="22"/>
          <w:szCs w:val="22"/>
        </w:rPr>
        <w:tab/>
      </w:r>
      <w:r w:rsidRPr="004F6F5B">
        <w:rPr>
          <w:rFonts w:ascii="Times New Roman" w:hAnsi="Times New Roman"/>
          <w:sz w:val="22"/>
          <w:szCs w:val="22"/>
        </w:rPr>
        <w:tab/>
        <w:t>When Two Brains Work as One: A Neuroimaging Investigation of Communication between two individuals</w:t>
      </w:r>
    </w:p>
    <w:p w14:paraId="7ED4D1E7" w14:textId="77777777" w:rsidR="004F6F5B" w:rsidRPr="004F6F5B" w:rsidRDefault="004F6F5B" w:rsidP="004F6F5B">
      <w:pPr>
        <w:tabs>
          <w:tab w:val="left" w:pos="1800"/>
        </w:tabs>
        <w:ind w:left="1800" w:hanging="1440"/>
        <w:rPr>
          <w:rFonts w:ascii="Times New Roman" w:hAnsi="Times New Roman"/>
          <w:sz w:val="22"/>
          <w:szCs w:val="22"/>
        </w:rPr>
      </w:pPr>
      <w:r w:rsidRPr="004F6F5B">
        <w:rPr>
          <w:rFonts w:ascii="Times New Roman" w:hAnsi="Times New Roman"/>
          <w:i/>
          <w:sz w:val="22"/>
          <w:szCs w:val="22"/>
        </w:rPr>
        <w:t>Location:</w:t>
      </w:r>
      <w:r w:rsidRPr="004F6F5B">
        <w:rPr>
          <w:rFonts w:ascii="Times New Roman" w:hAnsi="Times New Roman"/>
          <w:i/>
          <w:sz w:val="22"/>
          <w:szCs w:val="22"/>
        </w:rPr>
        <w:tab/>
      </w:r>
      <w:r w:rsidRPr="004F6F5B">
        <w:rPr>
          <w:rFonts w:ascii="Times New Roman" w:hAnsi="Times New Roman"/>
          <w:i/>
          <w:sz w:val="22"/>
          <w:szCs w:val="22"/>
        </w:rPr>
        <w:tab/>
      </w:r>
      <w:r w:rsidRPr="004F6F5B">
        <w:rPr>
          <w:rFonts w:ascii="Times New Roman" w:hAnsi="Times New Roman"/>
          <w:color w:val="000000"/>
          <w:sz w:val="22"/>
          <w:szCs w:val="22"/>
        </w:rPr>
        <w:t>Athenaeum Club, London UK            </w:t>
      </w:r>
      <w:r w:rsidRPr="004F6F5B">
        <w:rPr>
          <w:rFonts w:ascii="Times New Roman" w:hAnsi="Times New Roman"/>
          <w:i/>
          <w:sz w:val="22"/>
          <w:szCs w:val="22"/>
        </w:rPr>
        <w:tab/>
      </w:r>
    </w:p>
    <w:p w14:paraId="45858E31" w14:textId="77777777" w:rsidR="004F6F5B" w:rsidRPr="004F6F5B" w:rsidRDefault="004F6F5B" w:rsidP="004F6F5B">
      <w:pPr>
        <w:tabs>
          <w:tab w:val="left" w:pos="1800"/>
        </w:tabs>
        <w:ind w:left="1800" w:hanging="1440"/>
        <w:rPr>
          <w:rFonts w:ascii="Times New Roman" w:hAnsi="Times New Roman"/>
          <w:sz w:val="22"/>
          <w:szCs w:val="22"/>
        </w:rPr>
      </w:pPr>
      <w:r w:rsidRPr="004F6F5B">
        <w:rPr>
          <w:rFonts w:ascii="Times New Roman" w:hAnsi="Times New Roman"/>
          <w:i/>
          <w:sz w:val="22"/>
          <w:szCs w:val="22"/>
        </w:rPr>
        <w:t>Date:</w:t>
      </w:r>
      <w:r w:rsidRPr="004F6F5B">
        <w:rPr>
          <w:rFonts w:ascii="Times New Roman" w:hAnsi="Times New Roman"/>
          <w:sz w:val="22"/>
          <w:szCs w:val="22"/>
        </w:rPr>
        <w:tab/>
      </w:r>
      <w:r w:rsidRPr="004F6F5B">
        <w:rPr>
          <w:rFonts w:ascii="Times New Roman" w:hAnsi="Times New Roman"/>
          <w:sz w:val="22"/>
          <w:szCs w:val="22"/>
        </w:rPr>
        <w:tab/>
      </w:r>
      <w:r w:rsidRPr="004F6F5B">
        <w:rPr>
          <w:rFonts w:ascii="Times New Roman" w:hAnsi="Times New Roman"/>
          <w:color w:val="000000"/>
          <w:sz w:val="22"/>
          <w:szCs w:val="22"/>
        </w:rPr>
        <w:t>June 10, 2015 </w:t>
      </w:r>
      <w:r w:rsidRPr="004F6F5B">
        <w:rPr>
          <w:rFonts w:ascii="Times New Roman" w:hAnsi="Times New Roman"/>
          <w:sz w:val="22"/>
          <w:szCs w:val="22"/>
        </w:rPr>
        <w:tab/>
      </w:r>
    </w:p>
    <w:p w14:paraId="2FACD0A2" w14:textId="77777777" w:rsidR="004F6F5B" w:rsidRPr="004F6F5B" w:rsidRDefault="004F6F5B" w:rsidP="004F6F5B">
      <w:pPr>
        <w:tabs>
          <w:tab w:val="left" w:pos="1800"/>
        </w:tabs>
        <w:ind w:left="1800" w:hanging="1440"/>
        <w:rPr>
          <w:rFonts w:ascii="Times New Roman" w:hAnsi="Times New Roman"/>
          <w:sz w:val="22"/>
          <w:szCs w:val="22"/>
        </w:rPr>
      </w:pPr>
    </w:p>
    <w:p w14:paraId="13CCA0BC" w14:textId="77777777" w:rsidR="004F6F5B" w:rsidRPr="004F6F5B" w:rsidRDefault="004F6F5B" w:rsidP="004F6F5B">
      <w:pPr>
        <w:tabs>
          <w:tab w:val="left" w:pos="1800"/>
        </w:tabs>
        <w:ind w:left="1800" w:hanging="1440"/>
        <w:rPr>
          <w:rFonts w:ascii="Times New Roman" w:hAnsi="Times New Roman"/>
          <w:sz w:val="22"/>
          <w:szCs w:val="22"/>
        </w:rPr>
      </w:pPr>
      <w:r w:rsidRPr="004F6F5B">
        <w:rPr>
          <w:rFonts w:ascii="Times New Roman" w:hAnsi="Times New Roman"/>
          <w:i/>
          <w:sz w:val="22"/>
          <w:szCs w:val="22"/>
        </w:rPr>
        <w:t>Lecture:</w:t>
      </w:r>
      <w:r w:rsidRPr="004F6F5B">
        <w:rPr>
          <w:rFonts w:ascii="Times New Roman" w:hAnsi="Times New Roman"/>
          <w:sz w:val="22"/>
          <w:szCs w:val="22"/>
        </w:rPr>
        <w:tab/>
      </w:r>
      <w:r w:rsidRPr="004F6F5B">
        <w:rPr>
          <w:rFonts w:ascii="Times New Roman" w:hAnsi="Times New Roman"/>
          <w:sz w:val="22"/>
          <w:szCs w:val="22"/>
        </w:rPr>
        <w:tab/>
      </w:r>
      <w:r w:rsidRPr="004F6F5B">
        <w:rPr>
          <w:rFonts w:ascii="Times New Roman" w:hAnsi="Times New Roman"/>
          <w:color w:val="000000"/>
          <w:sz w:val="22"/>
          <w:szCs w:val="22"/>
        </w:rPr>
        <w:t>Institute of Neuroscience</w:t>
      </w:r>
    </w:p>
    <w:p w14:paraId="2C3F0385" w14:textId="30530D2F" w:rsidR="004F6F5B" w:rsidRPr="004F6F5B" w:rsidRDefault="004F6F5B" w:rsidP="004F6F5B">
      <w:pPr>
        <w:tabs>
          <w:tab w:val="left" w:pos="1800"/>
        </w:tabs>
        <w:ind w:left="2160" w:hanging="1800"/>
        <w:rPr>
          <w:rFonts w:ascii="Times New Roman" w:hAnsi="Times New Roman"/>
          <w:bCs/>
          <w:sz w:val="22"/>
          <w:szCs w:val="22"/>
        </w:rPr>
      </w:pPr>
      <w:r w:rsidRPr="004F6F5B">
        <w:rPr>
          <w:rFonts w:ascii="Times New Roman" w:hAnsi="Times New Roman"/>
          <w:i/>
          <w:sz w:val="22"/>
          <w:szCs w:val="22"/>
        </w:rPr>
        <w:t>Title:</w:t>
      </w:r>
      <w:r w:rsidRPr="004F6F5B">
        <w:rPr>
          <w:rFonts w:ascii="Times New Roman" w:hAnsi="Times New Roman"/>
          <w:sz w:val="22"/>
          <w:szCs w:val="22"/>
        </w:rPr>
        <w:tab/>
      </w:r>
      <w:r w:rsidRPr="004F6F5B">
        <w:rPr>
          <w:rFonts w:ascii="Times New Roman" w:hAnsi="Times New Roman"/>
          <w:sz w:val="22"/>
          <w:szCs w:val="22"/>
        </w:rPr>
        <w:tab/>
        <w:t>Neural Mechanisms for human communication:</w:t>
      </w:r>
      <w:r w:rsidR="001A4C48">
        <w:rPr>
          <w:rFonts w:ascii="Times New Roman" w:hAnsi="Times New Roman"/>
          <w:sz w:val="22"/>
          <w:szCs w:val="22"/>
        </w:rPr>
        <w:t xml:space="preserve"> </w:t>
      </w:r>
      <w:r w:rsidRPr="004F6F5B">
        <w:rPr>
          <w:rFonts w:ascii="Times New Roman" w:hAnsi="Times New Roman"/>
          <w:sz w:val="22"/>
          <w:szCs w:val="22"/>
        </w:rPr>
        <w:t>An Investigation of synchrony between two brains using near-infrared spectroscopy</w:t>
      </w:r>
    </w:p>
    <w:p w14:paraId="0876DA24" w14:textId="77777777" w:rsidR="004F6F5B" w:rsidRPr="004F6F5B" w:rsidRDefault="004F6F5B" w:rsidP="004F6F5B">
      <w:pPr>
        <w:tabs>
          <w:tab w:val="left" w:pos="1800"/>
        </w:tabs>
        <w:ind w:left="1800" w:hanging="1440"/>
        <w:rPr>
          <w:rFonts w:ascii="Times New Roman" w:hAnsi="Times New Roman"/>
          <w:sz w:val="22"/>
          <w:szCs w:val="22"/>
        </w:rPr>
      </w:pPr>
      <w:r w:rsidRPr="004F6F5B">
        <w:rPr>
          <w:rFonts w:ascii="Times New Roman" w:hAnsi="Times New Roman"/>
          <w:i/>
          <w:sz w:val="22"/>
          <w:szCs w:val="22"/>
        </w:rPr>
        <w:t>Location:</w:t>
      </w:r>
      <w:r w:rsidRPr="004F6F5B">
        <w:rPr>
          <w:rFonts w:ascii="Times New Roman" w:hAnsi="Times New Roman"/>
          <w:i/>
          <w:sz w:val="22"/>
          <w:szCs w:val="22"/>
        </w:rPr>
        <w:tab/>
      </w:r>
      <w:r w:rsidRPr="004F6F5B">
        <w:rPr>
          <w:rFonts w:ascii="Times New Roman" w:hAnsi="Times New Roman"/>
          <w:i/>
          <w:sz w:val="22"/>
          <w:szCs w:val="22"/>
        </w:rPr>
        <w:tab/>
      </w:r>
      <w:r w:rsidRPr="004F6F5B">
        <w:rPr>
          <w:rFonts w:ascii="Times New Roman" w:hAnsi="Times New Roman"/>
          <w:sz w:val="22"/>
          <w:szCs w:val="22"/>
        </w:rPr>
        <w:t>Chinese Academy of Science,</w:t>
      </w:r>
      <w:r w:rsidRPr="004F6F5B">
        <w:rPr>
          <w:rFonts w:ascii="Times New Roman" w:hAnsi="Times New Roman"/>
          <w:i/>
          <w:sz w:val="22"/>
          <w:szCs w:val="22"/>
        </w:rPr>
        <w:t xml:space="preserve"> </w:t>
      </w:r>
      <w:r w:rsidRPr="004F6F5B">
        <w:rPr>
          <w:rFonts w:ascii="Times New Roman" w:hAnsi="Times New Roman"/>
          <w:color w:val="000000"/>
          <w:sz w:val="22"/>
          <w:szCs w:val="22"/>
        </w:rPr>
        <w:t>Shanghai, China            </w:t>
      </w:r>
      <w:r w:rsidRPr="004F6F5B">
        <w:rPr>
          <w:rFonts w:ascii="Times New Roman" w:hAnsi="Times New Roman"/>
          <w:i/>
          <w:sz w:val="22"/>
          <w:szCs w:val="22"/>
        </w:rPr>
        <w:tab/>
      </w:r>
    </w:p>
    <w:p w14:paraId="529B3BDE" w14:textId="77777777" w:rsidR="004F6F5B" w:rsidRPr="004F6F5B" w:rsidRDefault="004F6F5B" w:rsidP="004F6F5B">
      <w:pPr>
        <w:tabs>
          <w:tab w:val="left" w:pos="1800"/>
        </w:tabs>
        <w:ind w:left="1800" w:hanging="1440"/>
        <w:rPr>
          <w:rFonts w:ascii="Times New Roman" w:hAnsi="Times New Roman"/>
          <w:sz w:val="22"/>
          <w:szCs w:val="22"/>
        </w:rPr>
      </w:pPr>
      <w:r w:rsidRPr="004F6F5B">
        <w:rPr>
          <w:rFonts w:ascii="Times New Roman" w:hAnsi="Times New Roman"/>
          <w:i/>
          <w:sz w:val="22"/>
          <w:szCs w:val="22"/>
        </w:rPr>
        <w:t>Date:</w:t>
      </w:r>
      <w:r w:rsidRPr="004F6F5B">
        <w:rPr>
          <w:rFonts w:ascii="Times New Roman" w:hAnsi="Times New Roman"/>
          <w:sz w:val="22"/>
          <w:szCs w:val="22"/>
        </w:rPr>
        <w:tab/>
      </w:r>
      <w:r w:rsidRPr="004F6F5B">
        <w:rPr>
          <w:rFonts w:ascii="Times New Roman" w:hAnsi="Times New Roman"/>
          <w:sz w:val="22"/>
          <w:szCs w:val="22"/>
        </w:rPr>
        <w:tab/>
      </w:r>
      <w:r w:rsidRPr="004F6F5B">
        <w:rPr>
          <w:rFonts w:ascii="Times New Roman" w:hAnsi="Times New Roman"/>
          <w:color w:val="000000"/>
          <w:sz w:val="22"/>
          <w:szCs w:val="22"/>
        </w:rPr>
        <w:t>May 21, 2015 </w:t>
      </w:r>
      <w:r w:rsidRPr="004F6F5B">
        <w:rPr>
          <w:rFonts w:ascii="Times New Roman" w:hAnsi="Times New Roman"/>
          <w:sz w:val="22"/>
          <w:szCs w:val="22"/>
        </w:rPr>
        <w:tab/>
      </w:r>
    </w:p>
    <w:p w14:paraId="2854949B" w14:textId="77777777" w:rsidR="004F6F5B" w:rsidRPr="004F6F5B" w:rsidRDefault="004F6F5B" w:rsidP="004F6F5B">
      <w:pPr>
        <w:tabs>
          <w:tab w:val="left" w:pos="1800"/>
        </w:tabs>
        <w:rPr>
          <w:rFonts w:ascii="Times New Roman" w:hAnsi="Times New Roman"/>
          <w:sz w:val="22"/>
          <w:szCs w:val="22"/>
        </w:rPr>
      </w:pPr>
    </w:p>
    <w:p w14:paraId="4FD5D9CC" w14:textId="77777777" w:rsidR="004F6F5B" w:rsidRPr="004F6F5B" w:rsidRDefault="004F6F5B" w:rsidP="004F6F5B">
      <w:pPr>
        <w:tabs>
          <w:tab w:val="left" w:pos="1800"/>
        </w:tabs>
        <w:ind w:left="1800" w:hanging="1440"/>
        <w:rPr>
          <w:rFonts w:ascii="Times New Roman" w:hAnsi="Times New Roman"/>
          <w:sz w:val="22"/>
          <w:szCs w:val="22"/>
        </w:rPr>
      </w:pPr>
      <w:r w:rsidRPr="004F6F5B">
        <w:rPr>
          <w:rFonts w:ascii="Times New Roman" w:hAnsi="Times New Roman"/>
          <w:i/>
          <w:sz w:val="22"/>
          <w:szCs w:val="22"/>
        </w:rPr>
        <w:t>Lecture:</w:t>
      </w:r>
      <w:r w:rsidRPr="004F6F5B">
        <w:rPr>
          <w:rFonts w:ascii="Times New Roman" w:hAnsi="Times New Roman"/>
          <w:sz w:val="22"/>
          <w:szCs w:val="22"/>
        </w:rPr>
        <w:tab/>
      </w:r>
      <w:r w:rsidRPr="004F6F5B">
        <w:rPr>
          <w:rFonts w:ascii="Times New Roman" w:hAnsi="Times New Roman"/>
          <w:sz w:val="22"/>
          <w:szCs w:val="22"/>
        </w:rPr>
        <w:tab/>
      </w:r>
      <w:r w:rsidRPr="004F6F5B">
        <w:rPr>
          <w:rFonts w:ascii="Times New Roman" w:hAnsi="Times New Roman"/>
          <w:color w:val="000000"/>
          <w:sz w:val="22"/>
          <w:szCs w:val="22"/>
        </w:rPr>
        <w:t>Institute of Cognitive Neuroscience</w:t>
      </w:r>
    </w:p>
    <w:p w14:paraId="5A1138A1" w14:textId="77777777" w:rsidR="004F6F5B" w:rsidRPr="004F6F5B" w:rsidRDefault="004F6F5B" w:rsidP="004F6F5B">
      <w:pPr>
        <w:tabs>
          <w:tab w:val="left" w:pos="1800"/>
        </w:tabs>
        <w:ind w:left="2160" w:hanging="1800"/>
        <w:rPr>
          <w:rFonts w:ascii="Times New Roman" w:hAnsi="Times New Roman"/>
          <w:sz w:val="22"/>
          <w:szCs w:val="22"/>
        </w:rPr>
      </w:pPr>
      <w:r w:rsidRPr="004F6F5B">
        <w:rPr>
          <w:rFonts w:ascii="Times New Roman" w:hAnsi="Times New Roman"/>
          <w:i/>
          <w:sz w:val="22"/>
          <w:szCs w:val="22"/>
        </w:rPr>
        <w:t>Title:</w:t>
      </w:r>
      <w:r w:rsidRPr="004F6F5B">
        <w:rPr>
          <w:rFonts w:ascii="Times New Roman" w:hAnsi="Times New Roman"/>
          <w:sz w:val="22"/>
          <w:szCs w:val="22"/>
        </w:rPr>
        <w:tab/>
      </w:r>
      <w:r w:rsidRPr="004F6F5B">
        <w:rPr>
          <w:rFonts w:ascii="Times New Roman" w:hAnsi="Times New Roman"/>
          <w:sz w:val="22"/>
          <w:szCs w:val="22"/>
        </w:rPr>
        <w:tab/>
      </w:r>
      <w:r w:rsidRPr="004F6F5B">
        <w:rPr>
          <w:rFonts w:ascii="Times New Roman" w:hAnsi="Times New Roman"/>
          <w:bCs/>
          <w:sz w:val="22"/>
          <w:szCs w:val="22"/>
        </w:rPr>
        <w:t>Neural Mechanisms for human communication:</w:t>
      </w:r>
      <w:r w:rsidRPr="004F6F5B">
        <w:rPr>
          <w:rFonts w:ascii="Times New Roman" w:hAnsi="Times New Roman"/>
          <w:sz w:val="22"/>
          <w:szCs w:val="22"/>
        </w:rPr>
        <w:t xml:space="preserve"> </w:t>
      </w:r>
      <w:r w:rsidRPr="004F6F5B">
        <w:rPr>
          <w:rFonts w:ascii="Times New Roman" w:hAnsi="Times New Roman"/>
          <w:bCs/>
          <w:sz w:val="22"/>
          <w:szCs w:val="22"/>
        </w:rPr>
        <w:t>An Investigation of synchrony between two brains using</w:t>
      </w:r>
      <w:r w:rsidRPr="004F6F5B">
        <w:rPr>
          <w:rFonts w:ascii="Times New Roman" w:hAnsi="Times New Roman"/>
          <w:sz w:val="22"/>
          <w:szCs w:val="22"/>
        </w:rPr>
        <w:t xml:space="preserve"> </w:t>
      </w:r>
      <w:r w:rsidRPr="004F6F5B">
        <w:rPr>
          <w:rFonts w:ascii="Times New Roman" w:hAnsi="Times New Roman"/>
          <w:bCs/>
          <w:sz w:val="22"/>
          <w:szCs w:val="22"/>
        </w:rPr>
        <w:t>near-infrared spectroscopy</w:t>
      </w:r>
    </w:p>
    <w:p w14:paraId="61B66A4D" w14:textId="77777777" w:rsidR="004F6F5B" w:rsidRPr="004F6F5B" w:rsidRDefault="004F6F5B" w:rsidP="004F6F5B">
      <w:pPr>
        <w:tabs>
          <w:tab w:val="left" w:pos="1800"/>
        </w:tabs>
        <w:ind w:left="1800" w:hanging="1440"/>
        <w:rPr>
          <w:rFonts w:ascii="Times New Roman" w:hAnsi="Times New Roman"/>
          <w:sz w:val="22"/>
          <w:szCs w:val="22"/>
        </w:rPr>
      </w:pPr>
      <w:r w:rsidRPr="004F6F5B">
        <w:rPr>
          <w:rFonts w:ascii="Times New Roman" w:hAnsi="Times New Roman"/>
          <w:i/>
          <w:sz w:val="22"/>
          <w:szCs w:val="22"/>
        </w:rPr>
        <w:t>Location:</w:t>
      </w:r>
      <w:r w:rsidRPr="004F6F5B">
        <w:rPr>
          <w:rFonts w:ascii="Times New Roman" w:hAnsi="Times New Roman"/>
          <w:i/>
          <w:sz w:val="22"/>
          <w:szCs w:val="22"/>
        </w:rPr>
        <w:tab/>
      </w:r>
      <w:r w:rsidRPr="004F6F5B">
        <w:rPr>
          <w:rFonts w:ascii="Times New Roman" w:hAnsi="Times New Roman"/>
          <w:i/>
          <w:sz w:val="22"/>
          <w:szCs w:val="22"/>
        </w:rPr>
        <w:tab/>
      </w:r>
      <w:r w:rsidRPr="004F6F5B">
        <w:rPr>
          <w:rFonts w:ascii="Times New Roman" w:hAnsi="Times New Roman"/>
          <w:sz w:val="22"/>
          <w:szCs w:val="22"/>
        </w:rPr>
        <w:t>East Shanghai Normal University,</w:t>
      </w:r>
      <w:r w:rsidRPr="004F6F5B">
        <w:rPr>
          <w:rFonts w:ascii="Times New Roman" w:hAnsi="Times New Roman"/>
          <w:i/>
          <w:sz w:val="22"/>
          <w:szCs w:val="22"/>
        </w:rPr>
        <w:t xml:space="preserve"> </w:t>
      </w:r>
      <w:r w:rsidRPr="004F6F5B">
        <w:rPr>
          <w:rFonts w:ascii="Times New Roman" w:hAnsi="Times New Roman"/>
          <w:color w:val="000000"/>
          <w:sz w:val="22"/>
          <w:szCs w:val="22"/>
        </w:rPr>
        <w:t>Shanghai, China            </w:t>
      </w:r>
      <w:r w:rsidRPr="004F6F5B">
        <w:rPr>
          <w:rFonts w:ascii="Times New Roman" w:hAnsi="Times New Roman"/>
          <w:i/>
          <w:sz w:val="22"/>
          <w:szCs w:val="22"/>
        </w:rPr>
        <w:tab/>
      </w:r>
    </w:p>
    <w:p w14:paraId="76608836" w14:textId="63A35176" w:rsidR="004C2BE8" w:rsidRPr="004F6F5B" w:rsidRDefault="004F6F5B" w:rsidP="00CA20E6">
      <w:pPr>
        <w:tabs>
          <w:tab w:val="left" w:pos="1800"/>
        </w:tabs>
        <w:ind w:left="1800" w:hanging="1440"/>
        <w:rPr>
          <w:rFonts w:ascii="Times New Roman" w:hAnsi="Times New Roman"/>
          <w:sz w:val="22"/>
          <w:szCs w:val="22"/>
        </w:rPr>
      </w:pPr>
      <w:r w:rsidRPr="004F6F5B">
        <w:rPr>
          <w:rFonts w:ascii="Times New Roman" w:hAnsi="Times New Roman"/>
          <w:i/>
          <w:sz w:val="22"/>
          <w:szCs w:val="22"/>
        </w:rPr>
        <w:lastRenderedPageBreak/>
        <w:t>Date:</w:t>
      </w:r>
      <w:r w:rsidRPr="004F6F5B">
        <w:rPr>
          <w:rFonts w:ascii="Times New Roman" w:hAnsi="Times New Roman"/>
          <w:sz w:val="22"/>
          <w:szCs w:val="22"/>
        </w:rPr>
        <w:tab/>
      </w:r>
      <w:r w:rsidRPr="004F6F5B">
        <w:rPr>
          <w:rFonts w:ascii="Times New Roman" w:hAnsi="Times New Roman"/>
          <w:sz w:val="22"/>
          <w:szCs w:val="22"/>
        </w:rPr>
        <w:tab/>
      </w:r>
      <w:r w:rsidRPr="004F6F5B">
        <w:rPr>
          <w:rFonts w:ascii="Times New Roman" w:hAnsi="Times New Roman"/>
          <w:color w:val="000000"/>
          <w:sz w:val="22"/>
          <w:szCs w:val="22"/>
        </w:rPr>
        <w:t>May 20, 2015 </w:t>
      </w:r>
      <w:r w:rsidRPr="004F6F5B">
        <w:rPr>
          <w:rFonts w:ascii="Times New Roman" w:hAnsi="Times New Roman"/>
          <w:sz w:val="22"/>
          <w:szCs w:val="22"/>
        </w:rPr>
        <w:tab/>
      </w:r>
      <w:r w:rsidR="004C2BE8" w:rsidRPr="004F6F5B">
        <w:rPr>
          <w:rFonts w:ascii="Times New Roman" w:hAnsi="Times New Roman"/>
          <w:sz w:val="22"/>
          <w:szCs w:val="22"/>
        </w:rPr>
        <w:tab/>
      </w:r>
    </w:p>
    <w:p w14:paraId="705683F0" w14:textId="77777777" w:rsidR="004C2BE8" w:rsidRPr="004F6F5B" w:rsidRDefault="004C2BE8" w:rsidP="004C2BE8">
      <w:pPr>
        <w:tabs>
          <w:tab w:val="left" w:pos="1800"/>
        </w:tabs>
        <w:ind w:left="1800" w:hanging="1440"/>
        <w:rPr>
          <w:rFonts w:ascii="Times New Roman" w:hAnsi="Times New Roman"/>
          <w:i/>
          <w:sz w:val="22"/>
          <w:szCs w:val="22"/>
        </w:rPr>
      </w:pPr>
    </w:p>
    <w:p w14:paraId="421085FF" w14:textId="77777777" w:rsidR="004C2BE8" w:rsidRPr="004F6F5B" w:rsidRDefault="004C2BE8" w:rsidP="004C2BE8">
      <w:pPr>
        <w:tabs>
          <w:tab w:val="left" w:pos="1800"/>
        </w:tabs>
        <w:ind w:left="1800" w:hanging="1440"/>
        <w:rPr>
          <w:rFonts w:ascii="Times New Roman" w:hAnsi="Times New Roman"/>
          <w:sz w:val="22"/>
          <w:szCs w:val="22"/>
        </w:rPr>
      </w:pPr>
      <w:r w:rsidRPr="004F6F5B">
        <w:rPr>
          <w:rFonts w:ascii="Times New Roman" w:hAnsi="Times New Roman"/>
          <w:i/>
          <w:sz w:val="22"/>
          <w:szCs w:val="22"/>
        </w:rPr>
        <w:t>Lecture:</w:t>
      </w:r>
      <w:r w:rsidRPr="004F6F5B">
        <w:rPr>
          <w:rFonts w:ascii="Times New Roman" w:hAnsi="Times New Roman"/>
          <w:sz w:val="22"/>
          <w:szCs w:val="22"/>
        </w:rPr>
        <w:tab/>
      </w:r>
      <w:r w:rsidRPr="004F6F5B">
        <w:rPr>
          <w:rFonts w:ascii="Times New Roman" w:hAnsi="Times New Roman"/>
          <w:sz w:val="22"/>
          <w:szCs w:val="22"/>
        </w:rPr>
        <w:tab/>
      </w:r>
      <w:r w:rsidRPr="004F6F5B">
        <w:rPr>
          <w:rFonts w:ascii="Times New Roman" w:hAnsi="Times New Roman"/>
          <w:color w:val="000000"/>
          <w:sz w:val="22"/>
          <w:szCs w:val="22"/>
        </w:rPr>
        <w:t>International Forum on Consciousness</w:t>
      </w:r>
      <w:r w:rsidRPr="004F6F5B">
        <w:rPr>
          <w:rFonts w:ascii="Times New Roman" w:hAnsi="Times New Roman"/>
          <w:sz w:val="22"/>
          <w:szCs w:val="22"/>
        </w:rPr>
        <w:tab/>
      </w:r>
    </w:p>
    <w:p w14:paraId="0EF17290" w14:textId="77777777" w:rsidR="004C2BE8" w:rsidRPr="004F6F5B" w:rsidRDefault="004C2BE8" w:rsidP="004C2BE8">
      <w:pPr>
        <w:tabs>
          <w:tab w:val="left" w:pos="1800"/>
        </w:tabs>
        <w:ind w:left="1800" w:hanging="1440"/>
        <w:rPr>
          <w:rFonts w:ascii="Times New Roman" w:hAnsi="Times New Roman"/>
          <w:sz w:val="22"/>
          <w:szCs w:val="22"/>
        </w:rPr>
      </w:pPr>
      <w:r w:rsidRPr="004F6F5B">
        <w:rPr>
          <w:rFonts w:ascii="Times New Roman" w:hAnsi="Times New Roman"/>
          <w:i/>
          <w:sz w:val="22"/>
          <w:szCs w:val="22"/>
        </w:rPr>
        <w:t>Title:</w:t>
      </w:r>
      <w:r w:rsidRPr="004F6F5B">
        <w:rPr>
          <w:rFonts w:ascii="Times New Roman" w:hAnsi="Times New Roman"/>
          <w:sz w:val="22"/>
          <w:szCs w:val="22"/>
        </w:rPr>
        <w:tab/>
      </w:r>
      <w:r w:rsidRPr="004F6F5B">
        <w:rPr>
          <w:rFonts w:ascii="Times New Roman" w:hAnsi="Times New Roman"/>
          <w:sz w:val="22"/>
          <w:szCs w:val="22"/>
        </w:rPr>
        <w:tab/>
      </w:r>
      <w:r w:rsidRPr="004F6F5B">
        <w:rPr>
          <w:rFonts w:ascii="Times New Roman" w:hAnsi="Times New Roman"/>
          <w:color w:val="000000"/>
          <w:sz w:val="22"/>
          <w:szCs w:val="22"/>
        </w:rPr>
        <w:t>Is there a Neurobiology for Collective Consciousness?</w:t>
      </w:r>
    </w:p>
    <w:p w14:paraId="5FC4B981" w14:textId="77777777" w:rsidR="004C2BE8" w:rsidRPr="004F6F5B" w:rsidRDefault="004C2BE8" w:rsidP="004C2BE8">
      <w:pPr>
        <w:tabs>
          <w:tab w:val="left" w:pos="1800"/>
        </w:tabs>
        <w:ind w:left="1800" w:hanging="1440"/>
        <w:rPr>
          <w:rFonts w:ascii="Times New Roman" w:hAnsi="Times New Roman"/>
          <w:sz w:val="22"/>
          <w:szCs w:val="22"/>
        </w:rPr>
      </w:pPr>
      <w:r w:rsidRPr="004F6F5B">
        <w:rPr>
          <w:rFonts w:ascii="Times New Roman" w:hAnsi="Times New Roman"/>
          <w:i/>
          <w:sz w:val="22"/>
          <w:szCs w:val="22"/>
        </w:rPr>
        <w:t>Location:</w:t>
      </w:r>
      <w:r w:rsidRPr="004F6F5B">
        <w:rPr>
          <w:rFonts w:ascii="Times New Roman" w:hAnsi="Times New Roman"/>
          <w:i/>
          <w:sz w:val="22"/>
          <w:szCs w:val="22"/>
        </w:rPr>
        <w:tab/>
      </w:r>
      <w:r w:rsidRPr="004F6F5B">
        <w:rPr>
          <w:rFonts w:ascii="Times New Roman" w:hAnsi="Times New Roman"/>
          <w:i/>
          <w:sz w:val="22"/>
          <w:szCs w:val="22"/>
        </w:rPr>
        <w:tab/>
      </w:r>
      <w:r w:rsidRPr="004F6F5B">
        <w:rPr>
          <w:rFonts w:ascii="Times New Roman" w:hAnsi="Times New Roman"/>
          <w:color w:val="000000"/>
          <w:sz w:val="22"/>
          <w:szCs w:val="22"/>
        </w:rPr>
        <w:t>Madison, WI            </w:t>
      </w:r>
      <w:r w:rsidRPr="004F6F5B">
        <w:rPr>
          <w:rFonts w:ascii="Times New Roman" w:hAnsi="Times New Roman"/>
          <w:i/>
          <w:sz w:val="22"/>
          <w:szCs w:val="22"/>
        </w:rPr>
        <w:tab/>
      </w:r>
    </w:p>
    <w:p w14:paraId="190D76BD" w14:textId="77777777" w:rsidR="004C2BE8" w:rsidRPr="004F6F5B" w:rsidRDefault="004C2BE8" w:rsidP="004C2BE8">
      <w:pPr>
        <w:tabs>
          <w:tab w:val="left" w:pos="1800"/>
        </w:tabs>
        <w:ind w:left="1800" w:hanging="1440"/>
        <w:rPr>
          <w:rFonts w:ascii="Times New Roman" w:hAnsi="Times New Roman"/>
          <w:sz w:val="22"/>
          <w:szCs w:val="22"/>
        </w:rPr>
      </w:pPr>
      <w:r w:rsidRPr="004F6F5B">
        <w:rPr>
          <w:rFonts w:ascii="Times New Roman" w:hAnsi="Times New Roman"/>
          <w:i/>
          <w:sz w:val="22"/>
          <w:szCs w:val="22"/>
        </w:rPr>
        <w:t>Date:</w:t>
      </w:r>
      <w:r w:rsidRPr="004F6F5B">
        <w:rPr>
          <w:rFonts w:ascii="Times New Roman" w:hAnsi="Times New Roman"/>
          <w:sz w:val="22"/>
          <w:szCs w:val="22"/>
        </w:rPr>
        <w:tab/>
      </w:r>
      <w:r w:rsidRPr="004F6F5B">
        <w:rPr>
          <w:rFonts w:ascii="Times New Roman" w:hAnsi="Times New Roman"/>
          <w:sz w:val="22"/>
          <w:szCs w:val="22"/>
        </w:rPr>
        <w:tab/>
      </w:r>
      <w:r w:rsidRPr="004F6F5B">
        <w:rPr>
          <w:rFonts w:ascii="Times New Roman" w:hAnsi="Times New Roman"/>
          <w:color w:val="000000"/>
          <w:sz w:val="22"/>
          <w:szCs w:val="22"/>
        </w:rPr>
        <w:t>May 8, 2015</w:t>
      </w:r>
      <w:r w:rsidRPr="004F6F5B">
        <w:rPr>
          <w:rFonts w:ascii="Times New Roman" w:hAnsi="Times New Roman"/>
          <w:sz w:val="22"/>
          <w:szCs w:val="22"/>
        </w:rPr>
        <w:tab/>
      </w:r>
    </w:p>
    <w:p w14:paraId="3490E137" w14:textId="77777777" w:rsidR="004C2BE8" w:rsidRPr="004F6F5B" w:rsidRDefault="004C2BE8" w:rsidP="004C2BE8">
      <w:pPr>
        <w:tabs>
          <w:tab w:val="left" w:pos="1800"/>
        </w:tabs>
        <w:ind w:left="1800" w:hanging="1440"/>
        <w:rPr>
          <w:rFonts w:ascii="Times New Roman" w:hAnsi="Times New Roman"/>
          <w:sz w:val="22"/>
          <w:szCs w:val="22"/>
        </w:rPr>
      </w:pPr>
      <w:r w:rsidRPr="004F6F5B">
        <w:rPr>
          <w:rFonts w:ascii="Times New Roman" w:hAnsi="Times New Roman"/>
          <w:sz w:val="22"/>
          <w:szCs w:val="22"/>
        </w:rPr>
        <w:tab/>
      </w:r>
      <w:r w:rsidRPr="004F6F5B">
        <w:rPr>
          <w:rFonts w:ascii="Times New Roman" w:hAnsi="Times New Roman"/>
          <w:sz w:val="22"/>
          <w:szCs w:val="22"/>
        </w:rPr>
        <w:tab/>
      </w:r>
    </w:p>
    <w:p w14:paraId="351CC96E" w14:textId="77777777" w:rsidR="004C2BE8" w:rsidRPr="004F6F5B" w:rsidRDefault="004C2BE8" w:rsidP="004C2BE8">
      <w:pPr>
        <w:tabs>
          <w:tab w:val="left" w:pos="1800"/>
        </w:tabs>
        <w:ind w:left="1800" w:hanging="1440"/>
        <w:rPr>
          <w:rFonts w:ascii="Times New Roman" w:hAnsi="Times New Roman"/>
          <w:sz w:val="22"/>
          <w:szCs w:val="22"/>
        </w:rPr>
      </w:pPr>
      <w:r w:rsidRPr="004F6F5B">
        <w:rPr>
          <w:rFonts w:ascii="Times New Roman" w:hAnsi="Times New Roman"/>
          <w:i/>
          <w:sz w:val="22"/>
          <w:szCs w:val="22"/>
        </w:rPr>
        <w:t>Lecture:</w:t>
      </w:r>
      <w:r w:rsidRPr="004F6F5B">
        <w:rPr>
          <w:rFonts w:ascii="Times New Roman" w:hAnsi="Times New Roman"/>
          <w:sz w:val="22"/>
          <w:szCs w:val="22"/>
        </w:rPr>
        <w:tab/>
      </w:r>
      <w:r w:rsidRPr="004F6F5B">
        <w:rPr>
          <w:rFonts w:ascii="Times New Roman" w:hAnsi="Times New Roman"/>
          <w:sz w:val="22"/>
          <w:szCs w:val="22"/>
        </w:rPr>
        <w:tab/>
      </w:r>
      <w:r w:rsidRPr="004F6F5B">
        <w:rPr>
          <w:rFonts w:ascii="Times New Roman" w:hAnsi="Times New Roman"/>
          <w:color w:val="000000"/>
          <w:sz w:val="22"/>
          <w:szCs w:val="22"/>
        </w:rPr>
        <w:t>Current Works in Behavior, Genetics and Neuroscience</w:t>
      </w:r>
      <w:r w:rsidRPr="004F6F5B">
        <w:rPr>
          <w:rFonts w:ascii="Times New Roman" w:hAnsi="Times New Roman"/>
          <w:sz w:val="22"/>
          <w:szCs w:val="22"/>
        </w:rPr>
        <w:tab/>
      </w:r>
    </w:p>
    <w:p w14:paraId="2C68619F" w14:textId="77777777" w:rsidR="004C2BE8" w:rsidRPr="004F6F5B" w:rsidRDefault="004C2BE8" w:rsidP="004C2BE8">
      <w:pPr>
        <w:tabs>
          <w:tab w:val="left" w:pos="1800"/>
        </w:tabs>
        <w:ind w:left="1800" w:hanging="1440"/>
        <w:rPr>
          <w:rFonts w:ascii="Times New Roman" w:hAnsi="Times New Roman"/>
          <w:sz w:val="22"/>
          <w:szCs w:val="22"/>
        </w:rPr>
      </w:pPr>
      <w:r w:rsidRPr="004F6F5B">
        <w:rPr>
          <w:rFonts w:ascii="Times New Roman" w:hAnsi="Times New Roman"/>
          <w:i/>
          <w:sz w:val="22"/>
          <w:szCs w:val="22"/>
        </w:rPr>
        <w:t>Title:</w:t>
      </w:r>
      <w:r w:rsidRPr="004F6F5B">
        <w:rPr>
          <w:rFonts w:ascii="Times New Roman" w:hAnsi="Times New Roman"/>
          <w:sz w:val="22"/>
          <w:szCs w:val="22"/>
        </w:rPr>
        <w:tab/>
      </w:r>
      <w:r w:rsidRPr="004F6F5B">
        <w:rPr>
          <w:rFonts w:ascii="Times New Roman" w:hAnsi="Times New Roman"/>
          <w:sz w:val="22"/>
          <w:szCs w:val="22"/>
        </w:rPr>
        <w:tab/>
      </w:r>
      <w:r w:rsidRPr="004F6F5B">
        <w:rPr>
          <w:rFonts w:ascii="Times New Roman" w:hAnsi="Times New Roman"/>
          <w:color w:val="000000"/>
          <w:sz w:val="22"/>
          <w:szCs w:val="22"/>
        </w:rPr>
        <w:t>"Wireless" Communication between humans</w:t>
      </w:r>
      <w:r w:rsidRPr="004F6F5B">
        <w:rPr>
          <w:rFonts w:ascii="Times New Roman" w:hAnsi="Times New Roman"/>
          <w:sz w:val="22"/>
          <w:szCs w:val="22"/>
        </w:rPr>
        <w:tab/>
      </w:r>
    </w:p>
    <w:p w14:paraId="3B75D060" w14:textId="77777777" w:rsidR="004C2BE8" w:rsidRPr="004F6F5B" w:rsidRDefault="004C2BE8" w:rsidP="004C2BE8">
      <w:pPr>
        <w:tabs>
          <w:tab w:val="left" w:pos="1800"/>
        </w:tabs>
        <w:ind w:left="1800" w:hanging="1440"/>
        <w:rPr>
          <w:rFonts w:ascii="Times New Roman" w:hAnsi="Times New Roman"/>
          <w:sz w:val="22"/>
          <w:szCs w:val="22"/>
        </w:rPr>
      </w:pPr>
      <w:r w:rsidRPr="004F6F5B">
        <w:rPr>
          <w:rFonts w:ascii="Times New Roman" w:hAnsi="Times New Roman"/>
          <w:i/>
          <w:sz w:val="22"/>
          <w:szCs w:val="22"/>
        </w:rPr>
        <w:t>Location:</w:t>
      </w:r>
      <w:r w:rsidRPr="004F6F5B">
        <w:rPr>
          <w:rFonts w:ascii="Times New Roman" w:hAnsi="Times New Roman"/>
          <w:i/>
          <w:sz w:val="22"/>
          <w:szCs w:val="22"/>
        </w:rPr>
        <w:tab/>
      </w:r>
      <w:r w:rsidRPr="004F6F5B">
        <w:rPr>
          <w:rFonts w:ascii="Times New Roman" w:hAnsi="Times New Roman"/>
          <w:i/>
          <w:sz w:val="22"/>
          <w:szCs w:val="22"/>
        </w:rPr>
        <w:tab/>
      </w:r>
      <w:r w:rsidRPr="004F6F5B">
        <w:rPr>
          <w:rFonts w:ascii="Times New Roman" w:hAnsi="Times New Roman"/>
          <w:color w:val="000000"/>
          <w:sz w:val="22"/>
          <w:szCs w:val="22"/>
        </w:rPr>
        <w:t>Kirtland Hall, Yale School of Medicine</w:t>
      </w:r>
      <w:r w:rsidRPr="004F6F5B">
        <w:rPr>
          <w:rFonts w:ascii="Times New Roman" w:hAnsi="Times New Roman"/>
          <w:i/>
          <w:sz w:val="22"/>
          <w:szCs w:val="22"/>
        </w:rPr>
        <w:tab/>
      </w:r>
    </w:p>
    <w:p w14:paraId="46CDE6BD" w14:textId="39FF5286" w:rsidR="00DB72BB" w:rsidRPr="004F6F5B" w:rsidRDefault="004C2BE8" w:rsidP="0007321E">
      <w:pPr>
        <w:tabs>
          <w:tab w:val="left" w:pos="1800"/>
        </w:tabs>
        <w:ind w:left="1800" w:hanging="1440"/>
        <w:rPr>
          <w:rFonts w:ascii="Times New Roman" w:hAnsi="Times New Roman"/>
          <w:sz w:val="22"/>
          <w:szCs w:val="22"/>
        </w:rPr>
      </w:pPr>
      <w:r w:rsidRPr="004F6F5B">
        <w:rPr>
          <w:rFonts w:ascii="Times New Roman" w:hAnsi="Times New Roman"/>
          <w:i/>
          <w:sz w:val="22"/>
          <w:szCs w:val="22"/>
        </w:rPr>
        <w:t>Date:</w:t>
      </w:r>
      <w:r w:rsidRPr="004F6F5B">
        <w:rPr>
          <w:rFonts w:ascii="Times New Roman" w:hAnsi="Times New Roman"/>
          <w:sz w:val="22"/>
          <w:szCs w:val="22"/>
        </w:rPr>
        <w:tab/>
      </w:r>
      <w:r w:rsidRPr="004F6F5B">
        <w:rPr>
          <w:rFonts w:ascii="Times New Roman" w:hAnsi="Times New Roman"/>
          <w:sz w:val="22"/>
          <w:szCs w:val="22"/>
        </w:rPr>
        <w:tab/>
      </w:r>
      <w:r w:rsidRPr="004F6F5B">
        <w:rPr>
          <w:rFonts w:ascii="Times New Roman" w:hAnsi="Times New Roman"/>
          <w:color w:val="000000"/>
          <w:sz w:val="22"/>
          <w:szCs w:val="22"/>
        </w:rPr>
        <w:t>April 17, 2015</w:t>
      </w:r>
      <w:r w:rsidRPr="004F6F5B">
        <w:rPr>
          <w:rFonts w:ascii="Times New Roman" w:hAnsi="Times New Roman"/>
          <w:sz w:val="22"/>
          <w:szCs w:val="22"/>
        </w:rPr>
        <w:tab/>
      </w:r>
      <w:r w:rsidR="00DB72BB" w:rsidRPr="004F6F5B">
        <w:rPr>
          <w:rFonts w:ascii="Times New Roman" w:hAnsi="Times New Roman"/>
          <w:sz w:val="22"/>
          <w:szCs w:val="22"/>
        </w:rPr>
        <w:tab/>
      </w:r>
    </w:p>
    <w:p w14:paraId="6419BEEB" w14:textId="77777777" w:rsidR="00DB72BB" w:rsidRPr="004F6F5B" w:rsidRDefault="00DB72BB" w:rsidP="00DB72BB">
      <w:pPr>
        <w:tabs>
          <w:tab w:val="left" w:pos="1800"/>
        </w:tabs>
        <w:ind w:left="1800" w:hanging="1440"/>
        <w:rPr>
          <w:rFonts w:ascii="Times New Roman" w:hAnsi="Times New Roman"/>
          <w:i/>
          <w:sz w:val="22"/>
          <w:szCs w:val="22"/>
        </w:rPr>
      </w:pPr>
    </w:p>
    <w:p w14:paraId="7995EF82" w14:textId="1C975B3A" w:rsidR="00B343AE" w:rsidRPr="004F6F5B" w:rsidRDefault="00B343AE" w:rsidP="00B343AE">
      <w:pPr>
        <w:tabs>
          <w:tab w:val="left" w:pos="1800"/>
        </w:tabs>
        <w:ind w:left="1800" w:hanging="1440"/>
        <w:rPr>
          <w:rFonts w:ascii="Times New Roman" w:hAnsi="Times New Roman"/>
          <w:sz w:val="22"/>
          <w:szCs w:val="22"/>
        </w:rPr>
      </w:pPr>
      <w:r w:rsidRPr="004F6F5B">
        <w:rPr>
          <w:rFonts w:ascii="Times New Roman" w:hAnsi="Times New Roman"/>
          <w:i/>
          <w:sz w:val="22"/>
          <w:szCs w:val="22"/>
        </w:rPr>
        <w:t>Lecture:</w:t>
      </w:r>
      <w:r w:rsidRPr="004F6F5B">
        <w:rPr>
          <w:rFonts w:ascii="Times New Roman" w:hAnsi="Times New Roman"/>
          <w:sz w:val="22"/>
          <w:szCs w:val="22"/>
        </w:rPr>
        <w:tab/>
      </w:r>
      <w:r w:rsidR="004C2BE8" w:rsidRPr="004F6F5B">
        <w:rPr>
          <w:rFonts w:ascii="Times New Roman" w:hAnsi="Times New Roman"/>
          <w:sz w:val="22"/>
          <w:szCs w:val="22"/>
        </w:rPr>
        <w:tab/>
      </w:r>
      <w:r w:rsidR="004C2BE8" w:rsidRPr="004F6F5B">
        <w:rPr>
          <w:rFonts w:ascii="Times New Roman" w:hAnsi="Times New Roman"/>
          <w:color w:val="000000"/>
          <w:sz w:val="22"/>
          <w:szCs w:val="22"/>
        </w:rPr>
        <w:t>Integrative Cell Signaling and Neurobiology of Metabolism - Seminar Series</w:t>
      </w:r>
      <w:r w:rsidRPr="004F6F5B">
        <w:rPr>
          <w:rFonts w:ascii="Times New Roman" w:hAnsi="Times New Roman"/>
          <w:sz w:val="22"/>
          <w:szCs w:val="22"/>
        </w:rPr>
        <w:tab/>
      </w:r>
    </w:p>
    <w:p w14:paraId="081239AD" w14:textId="029A8B9E" w:rsidR="00B343AE" w:rsidRPr="004F6F5B" w:rsidRDefault="00B343AE" w:rsidP="004C2BE8">
      <w:pPr>
        <w:tabs>
          <w:tab w:val="left" w:pos="1800"/>
        </w:tabs>
        <w:ind w:left="2160" w:hanging="1800"/>
        <w:rPr>
          <w:rFonts w:ascii="Times New Roman" w:hAnsi="Times New Roman"/>
          <w:sz w:val="22"/>
          <w:szCs w:val="22"/>
        </w:rPr>
      </w:pPr>
      <w:r w:rsidRPr="004F6F5B">
        <w:rPr>
          <w:rFonts w:ascii="Times New Roman" w:hAnsi="Times New Roman"/>
          <w:i/>
          <w:sz w:val="22"/>
          <w:szCs w:val="22"/>
        </w:rPr>
        <w:t>Title:</w:t>
      </w:r>
      <w:r w:rsidRPr="004F6F5B">
        <w:rPr>
          <w:rFonts w:ascii="Times New Roman" w:hAnsi="Times New Roman"/>
          <w:sz w:val="22"/>
          <w:szCs w:val="22"/>
        </w:rPr>
        <w:tab/>
      </w:r>
      <w:r w:rsidR="004C2BE8" w:rsidRPr="004F6F5B">
        <w:rPr>
          <w:rFonts w:ascii="Times New Roman" w:hAnsi="Times New Roman"/>
          <w:sz w:val="22"/>
          <w:szCs w:val="22"/>
        </w:rPr>
        <w:tab/>
      </w:r>
      <w:r w:rsidRPr="004F6F5B">
        <w:rPr>
          <w:rFonts w:ascii="Times New Roman" w:hAnsi="Times New Roman"/>
          <w:sz w:val="22"/>
          <w:szCs w:val="22"/>
        </w:rPr>
        <w:t>What are the Neural Mechanisms of Conversation? A Near</w:t>
      </w:r>
      <w:r w:rsidR="001A4C48">
        <w:rPr>
          <w:rFonts w:ascii="Times New Roman" w:hAnsi="Times New Roman"/>
          <w:sz w:val="22"/>
          <w:szCs w:val="22"/>
        </w:rPr>
        <w:t>-</w:t>
      </w:r>
      <w:r w:rsidRPr="004F6F5B">
        <w:rPr>
          <w:rFonts w:ascii="Times New Roman" w:hAnsi="Times New Roman"/>
          <w:sz w:val="22"/>
          <w:szCs w:val="22"/>
        </w:rPr>
        <w:t>Infrared Spectroscopy Investigation of Two Brains</w:t>
      </w:r>
    </w:p>
    <w:p w14:paraId="3E3B679B" w14:textId="1D565947" w:rsidR="00B343AE" w:rsidRPr="004F6F5B" w:rsidRDefault="00B343AE" w:rsidP="00B343AE">
      <w:pPr>
        <w:tabs>
          <w:tab w:val="left" w:pos="1800"/>
        </w:tabs>
        <w:ind w:left="1800" w:hanging="1440"/>
        <w:rPr>
          <w:rFonts w:ascii="Times New Roman" w:hAnsi="Times New Roman"/>
          <w:sz w:val="22"/>
          <w:szCs w:val="22"/>
        </w:rPr>
      </w:pPr>
      <w:r w:rsidRPr="004F6F5B">
        <w:rPr>
          <w:rFonts w:ascii="Times New Roman" w:hAnsi="Times New Roman"/>
          <w:i/>
          <w:sz w:val="22"/>
          <w:szCs w:val="22"/>
        </w:rPr>
        <w:t>Location:</w:t>
      </w:r>
      <w:r w:rsidRPr="004F6F5B">
        <w:rPr>
          <w:rFonts w:ascii="Times New Roman" w:hAnsi="Times New Roman"/>
          <w:i/>
          <w:sz w:val="22"/>
          <w:szCs w:val="22"/>
        </w:rPr>
        <w:tab/>
      </w:r>
      <w:r w:rsidR="004C2BE8" w:rsidRPr="004F6F5B">
        <w:rPr>
          <w:rFonts w:ascii="Times New Roman" w:hAnsi="Times New Roman"/>
          <w:i/>
          <w:sz w:val="22"/>
          <w:szCs w:val="22"/>
        </w:rPr>
        <w:tab/>
      </w:r>
      <w:r w:rsidRPr="004F6F5B">
        <w:rPr>
          <w:rFonts w:ascii="Times New Roman" w:hAnsi="Times New Roman"/>
          <w:sz w:val="22"/>
          <w:szCs w:val="22"/>
        </w:rPr>
        <w:t>Yale School of Medicine, Fitkin Amphitheatre, New Haven, CT</w:t>
      </w:r>
      <w:r w:rsidRPr="004F6F5B">
        <w:rPr>
          <w:rFonts w:ascii="Times New Roman" w:hAnsi="Times New Roman"/>
          <w:i/>
          <w:sz w:val="22"/>
          <w:szCs w:val="22"/>
        </w:rPr>
        <w:t xml:space="preserve"> </w:t>
      </w:r>
    </w:p>
    <w:p w14:paraId="354292C4" w14:textId="13045A46" w:rsidR="00DB72BB" w:rsidRPr="004F6F5B" w:rsidRDefault="00B343AE" w:rsidP="004C2BE8">
      <w:pPr>
        <w:tabs>
          <w:tab w:val="left" w:pos="1800"/>
        </w:tabs>
        <w:ind w:left="1800" w:hanging="1440"/>
        <w:rPr>
          <w:rFonts w:ascii="Times New Roman" w:hAnsi="Times New Roman"/>
          <w:sz w:val="22"/>
          <w:szCs w:val="22"/>
        </w:rPr>
      </w:pPr>
      <w:r w:rsidRPr="004F6F5B">
        <w:rPr>
          <w:rFonts w:ascii="Times New Roman" w:hAnsi="Times New Roman"/>
          <w:i/>
          <w:sz w:val="22"/>
          <w:szCs w:val="22"/>
        </w:rPr>
        <w:t>Date:</w:t>
      </w:r>
      <w:r w:rsidRPr="004F6F5B">
        <w:rPr>
          <w:rFonts w:ascii="Times New Roman" w:hAnsi="Times New Roman"/>
          <w:sz w:val="22"/>
          <w:szCs w:val="22"/>
        </w:rPr>
        <w:tab/>
      </w:r>
      <w:r w:rsidR="004C2BE8" w:rsidRPr="004F6F5B">
        <w:rPr>
          <w:rFonts w:ascii="Times New Roman" w:hAnsi="Times New Roman"/>
          <w:sz w:val="22"/>
          <w:szCs w:val="22"/>
        </w:rPr>
        <w:tab/>
      </w:r>
      <w:r w:rsidRPr="004F6F5B">
        <w:rPr>
          <w:rFonts w:ascii="Times New Roman" w:hAnsi="Times New Roman"/>
          <w:sz w:val="22"/>
          <w:szCs w:val="22"/>
        </w:rPr>
        <w:t>September 23, 2014</w:t>
      </w:r>
      <w:r w:rsidRPr="004F6F5B">
        <w:rPr>
          <w:rFonts w:ascii="Times New Roman" w:hAnsi="Times New Roman"/>
          <w:sz w:val="22"/>
          <w:szCs w:val="22"/>
        </w:rPr>
        <w:tab/>
      </w:r>
      <w:r w:rsidR="00237111" w:rsidRPr="004F6F5B">
        <w:rPr>
          <w:rFonts w:ascii="Times New Roman" w:hAnsi="Times New Roman"/>
          <w:sz w:val="22"/>
          <w:szCs w:val="22"/>
        </w:rPr>
        <w:br/>
      </w:r>
    </w:p>
    <w:p w14:paraId="6E5AA3CA" w14:textId="4689E10C" w:rsidR="00011C22" w:rsidRPr="004F6F5B" w:rsidRDefault="00011C22" w:rsidP="00DB72BB">
      <w:pPr>
        <w:tabs>
          <w:tab w:val="left" w:pos="1800"/>
        </w:tabs>
        <w:ind w:left="1800" w:hanging="1440"/>
        <w:rPr>
          <w:rFonts w:ascii="Times New Roman" w:hAnsi="Times New Roman"/>
          <w:sz w:val="22"/>
          <w:szCs w:val="22"/>
        </w:rPr>
      </w:pPr>
      <w:r w:rsidRPr="004F6F5B">
        <w:rPr>
          <w:rFonts w:ascii="Times New Roman" w:hAnsi="Times New Roman"/>
          <w:i/>
          <w:sz w:val="22"/>
          <w:szCs w:val="22"/>
        </w:rPr>
        <w:t>Lecture:</w:t>
      </w:r>
      <w:r w:rsidRPr="004F6F5B">
        <w:rPr>
          <w:rFonts w:ascii="Times New Roman" w:hAnsi="Times New Roman"/>
          <w:sz w:val="22"/>
          <w:szCs w:val="22"/>
        </w:rPr>
        <w:tab/>
      </w:r>
      <w:r w:rsidR="001A13E7" w:rsidRPr="004F6F5B">
        <w:rPr>
          <w:rFonts w:ascii="Times New Roman" w:hAnsi="Times New Roman"/>
          <w:sz w:val="22"/>
          <w:szCs w:val="22"/>
        </w:rPr>
        <w:tab/>
      </w:r>
      <w:r w:rsidR="000C47A3" w:rsidRPr="004F6F5B">
        <w:rPr>
          <w:rFonts w:ascii="Times New Roman" w:hAnsi="Times New Roman"/>
          <w:sz w:val="22"/>
          <w:szCs w:val="22"/>
        </w:rPr>
        <w:t>Gold Symposium</w:t>
      </w:r>
    </w:p>
    <w:p w14:paraId="264A6163" w14:textId="328B5809" w:rsidR="00011C22" w:rsidRPr="004F6F5B" w:rsidRDefault="00011C22" w:rsidP="00011C22">
      <w:pPr>
        <w:tabs>
          <w:tab w:val="left" w:pos="1800"/>
        </w:tabs>
        <w:ind w:left="1800" w:hanging="1440"/>
        <w:rPr>
          <w:rFonts w:ascii="Times New Roman" w:hAnsi="Times New Roman"/>
          <w:sz w:val="22"/>
          <w:szCs w:val="22"/>
        </w:rPr>
      </w:pPr>
      <w:r w:rsidRPr="004F6F5B">
        <w:rPr>
          <w:rFonts w:ascii="Times New Roman" w:hAnsi="Times New Roman"/>
          <w:i/>
          <w:sz w:val="22"/>
          <w:szCs w:val="22"/>
        </w:rPr>
        <w:t>Title:</w:t>
      </w:r>
      <w:r w:rsidRPr="004F6F5B">
        <w:rPr>
          <w:rFonts w:ascii="Times New Roman" w:hAnsi="Times New Roman"/>
          <w:sz w:val="22"/>
          <w:szCs w:val="22"/>
        </w:rPr>
        <w:tab/>
      </w:r>
      <w:r w:rsidR="001A13E7" w:rsidRPr="004F6F5B">
        <w:rPr>
          <w:rFonts w:ascii="Times New Roman" w:hAnsi="Times New Roman"/>
          <w:sz w:val="22"/>
          <w:szCs w:val="22"/>
        </w:rPr>
        <w:tab/>
      </w:r>
      <w:r w:rsidRPr="004F6F5B">
        <w:rPr>
          <w:rFonts w:ascii="Times New Roman" w:hAnsi="Times New Roman"/>
          <w:sz w:val="22"/>
          <w:szCs w:val="22"/>
        </w:rPr>
        <w:t>From the Autistic Brain to the Autistic Mind and Beyond</w:t>
      </w:r>
    </w:p>
    <w:p w14:paraId="0E86E71D" w14:textId="77777777" w:rsidR="00011C22" w:rsidRPr="004F6F5B" w:rsidRDefault="00011C22" w:rsidP="00011C22">
      <w:pPr>
        <w:tabs>
          <w:tab w:val="left" w:pos="1800"/>
        </w:tabs>
        <w:ind w:left="1800" w:hanging="1440"/>
        <w:rPr>
          <w:rFonts w:ascii="Times New Roman" w:hAnsi="Times New Roman"/>
          <w:sz w:val="22"/>
          <w:szCs w:val="22"/>
        </w:rPr>
      </w:pPr>
      <w:r w:rsidRPr="004F6F5B">
        <w:rPr>
          <w:rFonts w:ascii="Times New Roman" w:hAnsi="Times New Roman"/>
          <w:i/>
          <w:sz w:val="22"/>
          <w:szCs w:val="22"/>
        </w:rPr>
        <w:t>Location:</w:t>
      </w:r>
      <w:r w:rsidRPr="004F6F5B">
        <w:rPr>
          <w:rFonts w:ascii="Times New Roman" w:hAnsi="Times New Roman"/>
          <w:i/>
          <w:sz w:val="22"/>
          <w:szCs w:val="22"/>
        </w:rPr>
        <w:tab/>
      </w:r>
      <w:r w:rsidRPr="004F6F5B">
        <w:rPr>
          <w:rFonts w:ascii="Times New Roman" w:hAnsi="Times New Roman"/>
          <w:i/>
          <w:sz w:val="22"/>
          <w:szCs w:val="22"/>
        </w:rPr>
        <w:tab/>
      </w:r>
      <w:r w:rsidRPr="004F6F5B">
        <w:rPr>
          <w:rFonts w:ascii="Times New Roman" w:hAnsi="Times New Roman"/>
          <w:sz w:val="22"/>
          <w:szCs w:val="22"/>
        </w:rPr>
        <w:t>Boulder, CO</w:t>
      </w:r>
    </w:p>
    <w:p w14:paraId="2B83E294" w14:textId="77777777" w:rsidR="006F574C" w:rsidRPr="004F6F5B" w:rsidRDefault="00011C22" w:rsidP="00011C22">
      <w:pPr>
        <w:tabs>
          <w:tab w:val="left" w:pos="2160"/>
        </w:tabs>
        <w:ind w:left="360"/>
        <w:rPr>
          <w:rFonts w:ascii="Times New Roman" w:hAnsi="Times New Roman"/>
          <w:sz w:val="22"/>
          <w:szCs w:val="22"/>
        </w:rPr>
      </w:pPr>
      <w:r w:rsidRPr="004F6F5B">
        <w:rPr>
          <w:rFonts w:ascii="Times New Roman" w:hAnsi="Times New Roman"/>
          <w:i/>
          <w:sz w:val="22"/>
          <w:szCs w:val="22"/>
        </w:rPr>
        <w:t>Date:</w:t>
      </w:r>
      <w:r w:rsidRPr="004F6F5B">
        <w:rPr>
          <w:rFonts w:ascii="Times New Roman" w:hAnsi="Times New Roman"/>
          <w:sz w:val="22"/>
          <w:szCs w:val="22"/>
        </w:rPr>
        <w:tab/>
        <w:t>May 16-17, 2014</w:t>
      </w:r>
    </w:p>
    <w:p w14:paraId="1D237C98" w14:textId="77777777" w:rsidR="004C2BE8" w:rsidRPr="004F6F5B" w:rsidRDefault="004C2BE8" w:rsidP="00011C22">
      <w:pPr>
        <w:tabs>
          <w:tab w:val="left" w:pos="2160"/>
        </w:tabs>
        <w:ind w:left="360"/>
        <w:rPr>
          <w:rFonts w:ascii="Times New Roman" w:hAnsi="Times New Roman"/>
          <w:sz w:val="22"/>
          <w:szCs w:val="22"/>
        </w:rPr>
      </w:pPr>
    </w:p>
    <w:p w14:paraId="564F4124" w14:textId="77777777" w:rsidR="004C2BE8" w:rsidRPr="004F6F5B" w:rsidRDefault="004C2BE8" w:rsidP="004C2BE8">
      <w:pPr>
        <w:tabs>
          <w:tab w:val="left" w:pos="1800"/>
        </w:tabs>
        <w:ind w:left="1800" w:hanging="1440"/>
        <w:rPr>
          <w:rFonts w:ascii="Times New Roman" w:hAnsi="Times New Roman"/>
          <w:sz w:val="22"/>
          <w:szCs w:val="22"/>
        </w:rPr>
      </w:pPr>
      <w:r w:rsidRPr="004F6F5B">
        <w:rPr>
          <w:rFonts w:ascii="Times New Roman" w:hAnsi="Times New Roman"/>
          <w:i/>
          <w:sz w:val="22"/>
          <w:szCs w:val="22"/>
        </w:rPr>
        <w:t>Lecture:</w:t>
      </w:r>
      <w:r w:rsidRPr="004F6F5B">
        <w:rPr>
          <w:rFonts w:ascii="Times New Roman" w:hAnsi="Times New Roman"/>
          <w:sz w:val="22"/>
          <w:szCs w:val="22"/>
        </w:rPr>
        <w:tab/>
      </w:r>
      <w:r w:rsidRPr="004F6F5B">
        <w:rPr>
          <w:rFonts w:ascii="Times New Roman" w:hAnsi="Times New Roman"/>
          <w:sz w:val="22"/>
          <w:szCs w:val="22"/>
        </w:rPr>
        <w:tab/>
        <w:t>General Electric Global Research</w:t>
      </w:r>
      <w:r w:rsidRPr="004F6F5B">
        <w:rPr>
          <w:rFonts w:ascii="Times New Roman" w:hAnsi="Times New Roman"/>
          <w:sz w:val="22"/>
          <w:szCs w:val="22"/>
        </w:rPr>
        <w:tab/>
      </w:r>
    </w:p>
    <w:p w14:paraId="3982E01D" w14:textId="77777777" w:rsidR="004C2BE8" w:rsidRPr="004F6F5B" w:rsidRDefault="004C2BE8" w:rsidP="004C2BE8">
      <w:pPr>
        <w:tabs>
          <w:tab w:val="left" w:pos="1800"/>
        </w:tabs>
        <w:ind w:left="1800" w:hanging="1440"/>
        <w:rPr>
          <w:rFonts w:ascii="Times New Roman" w:hAnsi="Times New Roman"/>
          <w:sz w:val="22"/>
          <w:szCs w:val="22"/>
        </w:rPr>
      </w:pPr>
      <w:r w:rsidRPr="004F6F5B">
        <w:rPr>
          <w:rFonts w:ascii="Times New Roman" w:hAnsi="Times New Roman"/>
          <w:i/>
          <w:sz w:val="22"/>
          <w:szCs w:val="22"/>
        </w:rPr>
        <w:t>Title:</w:t>
      </w:r>
      <w:r w:rsidRPr="004F6F5B">
        <w:rPr>
          <w:rFonts w:ascii="Times New Roman" w:hAnsi="Times New Roman"/>
          <w:sz w:val="22"/>
          <w:szCs w:val="22"/>
        </w:rPr>
        <w:tab/>
      </w:r>
      <w:r w:rsidRPr="004F6F5B">
        <w:rPr>
          <w:rFonts w:ascii="Times New Roman" w:hAnsi="Times New Roman"/>
          <w:sz w:val="22"/>
          <w:szCs w:val="22"/>
        </w:rPr>
        <w:tab/>
        <w:t>Social Interaction in the Brain</w:t>
      </w:r>
    </w:p>
    <w:p w14:paraId="6CDC90CC" w14:textId="77777777" w:rsidR="004C2BE8" w:rsidRPr="004F6F5B" w:rsidRDefault="004C2BE8" w:rsidP="004C2BE8">
      <w:pPr>
        <w:tabs>
          <w:tab w:val="left" w:pos="1800"/>
        </w:tabs>
        <w:ind w:left="1800" w:hanging="1440"/>
        <w:rPr>
          <w:rFonts w:ascii="Times New Roman" w:hAnsi="Times New Roman"/>
          <w:sz w:val="22"/>
          <w:szCs w:val="22"/>
        </w:rPr>
      </w:pPr>
      <w:r w:rsidRPr="004F6F5B">
        <w:rPr>
          <w:rFonts w:ascii="Times New Roman" w:hAnsi="Times New Roman"/>
          <w:i/>
          <w:sz w:val="22"/>
          <w:szCs w:val="22"/>
        </w:rPr>
        <w:t>Location:</w:t>
      </w:r>
      <w:r w:rsidRPr="004F6F5B">
        <w:rPr>
          <w:rFonts w:ascii="Times New Roman" w:hAnsi="Times New Roman"/>
          <w:i/>
          <w:sz w:val="22"/>
          <w:szCs w:val="22"/>
        </w:rPr>
        <w:tab/>
      </w:r>
      <w:r w:rsidRPr="004F6F5B">
        <w:rPr>
          <w:rFonts w:ascii="Times New Roman" w:hAnsi="Times New Roman"/>
          <w:i/>
          <w:sz w:val="22"/>
          <w:szCs w:val="22"/>
        </w:rPr>
        <w:tab/>
      </w:r>
      <w:r w:rsidRPr="004F6F5B">
        <w:rPr>
          <w:rFonts w:ascii="Times New Roman" w:hAnsi="Times New Roman"/>
          <w:sz w:val="22"/>
          <w:szCs w:val="22"/>
        </w:rPr>
        <w:t>Nyskyuna, NY</w:t>
      </w:r>
      <w:r w:rsidRPr="004F6F5B">
        <w:rPr>
          <w:rFonts w:ascii="Times New Roman" w:hAnsi="Times New Roman"/>
          <w:i/>
          <w:sz w:val="22"/>
          <w:szCs w:val="22"/>
        </w:rPr>
        <w:tab/>
      </w:r>
    </w:p>
    <w:p w14:paraId="756F9FB8" w14:textId="30EDAA9F" w:rsidR="004C2BE8" w:rsidRPr="004F6F5B" w:rsidRDefault="004C2BE8" w:rsidP="004C2BE8">
      <w:pPr>
        <w:tabs>
          <w:tab w:val="left" w:pos="2160"/>
        </w:tabs>
        <w:ind w:left="360"/>
        <w:rPr>
          <w:rFonts w:ascii="Times New Roman" w:hAnsi="Times New Roman"/>
          <w:sz w:val="22"/>
          <w:szCs w:val="22"/>
        </w:rPr>
      </w:pPr>
      <w:r w:rsidRPr="004F6F5B">
        <w:rPr>
          <w:rFonts w:ascii="Times New Roman" w:hAnsi="Times New Roman"/>
          <w:i/>
          <w:sz w:val="22"/>
          <w:szCs w:val="22"/>
        </w:rPr>
        <w:t>Date:</w:t>
      </w:r>
      <w:r w:rsidRPr="004F6F5B">
        <w:rPr>
          <w:rFonts w:ascii="Times New Roman" w:hAnsi="Times New Roman"/>
          <w:sz w:val="22"/>
          <w:szCs w:val="22"/>
        </w:rPr>
        <w:tab/>
        <w:t>March 24, 2014</w:t>
      </w:r>
    </w:p>
    <w:p w14:paraId="4D7F6950" w14:textId="77777777" w:rsidR="006F574C" w:rsidRPr="004C2BE8" w:rsidRDefault="006F574C" w:rsidP="00011C22">
      <w:pPr>
        <w:tabs>
          <w:tab w:val="left" w:pos="2160"/>
        </w:tabs>
        <w:ind w:left="360"/>
        <w:rPr>
          <w:rFonts w:ascii="Times New Roman" w:hAnsi="Times New Roman"/>
          <w:sz w:val="22"/>
          <w:szCs w:val="22"/>
        </w:rPr>
      </w:pPr>
    </w:p>
    <w:p w14:paraId="2BF7F5E9" w14:textId="04A79C5C" w:rsidR="006F574C" w:rsidRPr="004C2BE8" w:rsidRDefault="006F574C" w:rsidP="006F574C">
      <w:pPr>
        <w:tabs>
          <w:tab w:val="left" w:pos="1800"/>
        </w:tabs>
        <w:ind w:left="2160" w:hanging="1800"/>
        <w:rPr>
          <w:rFonts w:ascii="Times New Roman" w:hAnsi="Times New Roman"/>
          <w:sz w:val="22"/>
          <w:szCs w:val="22"/>
        </w:rPr>
      </w:pPr>
      <w:r w:rsidRPr="004C2BE8">
        <w:rPr>
          <w:rFonts w:ascii="Times New Roman" w:hAnsi="Times New Roman"/>
          <w:i/>
          <w:sz w:val="22"/>
          <w:szCs w:val="22"/>
        </w:rPr>
        <w:t>Lecture:</w:t>
      </w:r>
      <w:r w:rsidRPr="004C2BE8">
        <w:rPr>
          <w:rFonts w:ascii="Times New Roman" w:hAnsi="Times New Roman"/>
          <w:sz w:val="22"/>
          <w:szCs w:val="22"/>
        </w:rPr>
        <w:tab/>
      </w:r>
      <w:r w:rsidRPr="004C2BE8">
        <w:rPr>
          <w:rFonts w:ascii="Times New Roman" w:hAnsi="Times New Roman"/>
          <w:sz w:val="22"/>
          <w:szCs w:val="22"/>
        </w:rPr>
        <w:tab/>
      </w:r>
      <w:r w:rsidRPr="004C2BE8">
        <w:rPr>
          <w:rFonts w:ascii="Times New Roman" w:hAnsi="Times New Roman"/>
          <w:color w:val="000000" w:themeColor="text1"/>
          <w:sz w:val="22"/>
          <w:szCs w:val="22"/>
        </w:rPr>
        <w:t>Yale Program in Integrative C</w:t>
      </w:r>
      <w:r w:rsidR="001A4C48">
        <w:rPr>
          <w:rFonts w:ascii="Times New Roman" w:hAnsi="Times New Roman"/>
          <w:color w:val="000000" w:themeColor="text1"/>
          <w:sz w:val="22"/>
          <w:szCs w:val="22"/>
        </w:rPr>
        <w:t xml:space="preserve">ell Signaling and Neurobiology </w:t>
      </w:r>
      <w:r w:rsidRPr="004C2BE8">
        <w:rPr>
          <w:rFonts w:ascii="Times New Roman" w:hAnsi="Times New Roman"/>
          <w:color w:val="000000" w:themeColor="text1"/>
          <w:sz w:val="22"/>
          <w:szCs w:val="22"/>
        </w:rPr>
        <w:t xml:space="preserve">of Metabolism: </w:t>
      </w:r>
      <w:r w:rsidRPr="004C2BE8">
        <w:rPr>
          <w:rFonts w:ascii="Times New Roman" w:hAnsi="Times New Roman"/>
          <w:sz w:val="22"/>
          <w:szCs w:val="22"/>
        </w:rPr>
        <w:t>Cajal at Yale</w:t>
      </w:r>
    </w:p>
    <w:p w14:paraId="62A1A8EF" w14:textId="77777777" w:rsidR="006F574C" w:rsidRPr="004C2BE8" w:rsidRDefault="006F574C" w:rsidP="006F574C">
      <w:pPr>
        <w:tabs>
          <w:tab w:val="left" w:pos="1800"/>
        </w:tabs>
        <w:ind w:left="2160" w:hanging="1800"/>
        <w:rPr>
          <w:rFonts w:ascii="Times New Roman" w:hAnsi="Times New Roman"/>
          <w:sz w:val="22"/>
          <w:szCs w:val="22"/>
        </w:rPr>
      </w:pPr>
      <w:r w:rsidRPr="004C2BE8">
        <w:rPr>
          <w:rFonts w:ascii="Times New Roman" w:hAnsi="Times New Roman"/>
          <w:i/>
          <w:sz w:val="22"/>
          <w:szCs w:val="22"/>
        </w:rPr>
        <w:t>Title:</w:t>
      </w:r>
      <w:r w:rsidRPr="004C2BE8">
        <w:rPr>
          <w:rFonts w:ascii="Times New Roman" w:hAnsi="Times New Roman"/>
          <w:i/>
          <w:sz w:val="22"/>
          <w:szCs w:val="22"/>
        </w:rPr>
        <w:tab/>
      </w:r>
      <w:r w:rsidRPr="004C2BE8">
        <w:rPr>
          <w:rFonts w:ascii="Times New Roman" w:hAnsi="Times New Roman"/>
          <w:i/>
          <w:sz w:val="22"/>
          <w:szCs w:val="22"/>
        </w:rPr>
        <w:tab/>
      </w:r>
      <w:r w:rsidRPr="004C2BE8">
        <w:rPr>
          <w:rFonts w:ascii="Times New Roman" w:hAnsi="Times New Roman"/>
          <w:sz w:val="22"/>
          <w:szCs w:val="22"/>
        </w:rPr>
        <w:t>Anti-correlated global mechanisms: Fundamental neural correlates of perception and cognition</w:t>
      </w:r>
      <w:r w:rsidRPr="004C2BE8">
        <w:rPr>
          <w:rFonts w:ascii="Times New Roman" w:hAnsi="Times New Roman"/>
          <w:sz w:val="22"/>
          <w:szCs w:val="22"/>
        </w:rPr>
        <w:tab/>
      </w:r>
    </w:p>
    <w:p w14:paraId="6EDAC8FD" w14:textId="77777777" w:rsidR="006F574C" w:rsidRPr="004C2BE8" w:rsidRDefault="006F574C" w:rsidP="006F574C">
      <w:pPr>
        <w:tabs>
          <w:tab w:val="left" w:pos="1800"/>
        </w:tabs>
        <w:ind w:left="1800" w:hanging="1440"/>
        <w:rPr>
          <w:rFonts w:ascii="Times New Roman" w:hAnsi="Times New Roman"/>
          <w:sz w:val="22"/>
          <w:szCs w:val="22"/>
        </w:rPr>
      </w:pPr>
      <w:r w:rsidRPr="004C2BE8">
        <w:rPr>
          <w:rFonts w:ascii="Times New Roman" w:hAnsi="Times New Roman"/>
          <w:i/>
          <w:sz w:val="22"/>
          <w:szCs w:val="22"/>
        </w:rPr>
        <w:t>Location:</w:t>
      </w:r>
      <w:r w:rsidRPr="004C2BE8">
        <w:rPr>
          <w:rFonts w:ascii="Times New Roman" w:hAnsi="Times New Roman"/>
          <w:i/>
          <w:sz w:val="22"/>
          <w:szCs w:val="22"/>
        </w:rPr>
        <w:tab/>
      </w:r>
      <w:r w:rsidRPr="004C2BE8">
        <w:rPr>
          <w:rFonts w:ascii="Times New Roman" w:hAnsi="Times New Roman"/>
          <w:i/>
          <w:sz w:val="22"/>
          <w:szCs w:val="22"/>
        </w:rPr>
        <w:tab/>
      </w:r>
      <w:r w:rsidRPr="004C2BE8">
        <w:rPr>
          <w:rFonts w:ascii="Times New Roman" w:hAnsi="Times New Roman"/>
          <w:sz w:val="22"/>
          <w:szCs w:val="22"/>
        </w:rPr>
        <w:t>The New Haven Lawn Club, New Haven CT</w:t>
      </w:r>
    </w:p>
    <w:p w14:paraId="18A0DD68" w14:textId="523F99C4" w:rsidR="00011C22" w:rsidRPr="004C2BE8" w:rsidRDefault="006F574C" w:rsidP="006F574C">
      <w:pPr>
        <w:tabs>
          <w:tab w:val="left" w:pos="1800"/>
        </w:tabs>
        <w:ind w:left="1800" w:hanging="1440"/>
        <w:rPr>
          <w:rFonts w:ascii="Times New Roman" w:hAnsi="Times New Roman"/>
          <w:sz w:val="22"/>
          <w:szCs w:val="22"/>
        </w:rPr>
      </w:pPr>
      <w:r w:rsidRPr="004C2BE8">
        <w:rPr>
          <w:rFonts w:ascii="Times New Roman" w:hAnsi="Times New Roman"/>
          <w:i/>
          <w:sz w:val="22"/>
          <w:szCs w:val="22"/>
        </w:rPr>
        <w:t>Date:</w:t>
      </w:r>
      <w:r w:rsidRPr="004C2BE8">
        <w:rPr>
          <w:rFonts w:ascii="Times New Roman" w:hAnsi="Times New Roman"/>
          <w:sz w:val="22"/>
          <w:szCs w:val="22"/>
        </w:rPr>
        <w:tab/>
      </w:r>
      <w:r w:rsidRPr="004C2BE8">
        <w:rPr>
          <w:rFonts w:ascii="Times New Roman" w:hAnsi="Times New Roman"/>
          <w:sz w:val="22"/>
          <w:szCs w:val="22"/>
        </w:rPr>
        <w:tab/>
        <w:t>November 5-6, 2013</w:t>
      </w:r>
      <w:r w:rsidR="00011C22" w:rsidRPr="004C2BE8">
        <w:rPr>
          <w:rFonts w:ascii="Times New Roman" w:hAnsi="Times New Roman"/>
          <w:sz w:val="22"/>
          <w:szCs w:val="22"/>
        </w:rPr>
        <w:br/>
      </w:r>
    </w:p>
    <w:p w14:paraId="46487AF5" w14:textId="6A1B0632" w:rsidR="00930B78" w:rsidRPr="004C2BE8" w:rsidRDefault="00930B78" w:rsidP="00930B78">
      <w:pPr>
        <w:ind w:left="2160" w:hanging="1800"/>
        <w:rPr>
          <w:rFonts w:ascii="Times New Roman" w:hAnsi="Times New Roman"/>
          <w:sz w:val="22"/>
          <w:szCs w:val="22"/>
        </w:rPr>
      </w:pPr>
      <w:r w:rsidRPr="004C2BE8">
        <w:rPr>
          <w:rFonts w:ascii="Times New Roman" w:hAnsi="Times New Roman"/>
          <w:i/>
          <w:sz w:val="22"/>
          <w:szCs w:val="22"/>
        </w:rPr>
        <w:t>Lecture:</w:t>
      </w:r>
      <w:r w:rsidRPr="004C2BE8">
        <w:rPr>
          <w:rFonts w:ascii="Times New Roman" w:hAnsi="Times New Roman"/>
          <w:sz w:val="22"/>
          <w:szCs w:val="22"/>
        </w:rPr>
        <w:tab/>
        <w:t>Genetic and Neural Complexity of Psychiatry</w:t>
      </w:r>
    </w:p>
    <w:p w14:paraId="65A1D31B" w14:textId="1F042BC9" w:rsidR="00930B78" w:rsidRPr="004C2BE8" w:rsidRDefault="00930B78" w:rsidP="00930B78">
      <w:pPr>
        <w:ind w:left="2160" w:hanging="1800"/>
        <w:rPr>
          <w:rFonts w:ascii="Times New Roman" w:hAnsi="Times New Roman"/>
          <w:sz w:val="22"/>
          <w:szCs w:val="22"/>
        </w:rPr>
      </w:pPr>
      <w:r w:rsidRPr="004C2BE8">
        <w:rPr>
          <w:rFonts w:ascii="Times New Roman" w:hAnsi="Times New Roman"/>
          <w:i/>
          <w:sz w:val="22"/>
          <w:szCs w:val="22"/>
        </w:rPr>
        <w:t>Title:</w:t>
      </w:r>
      <w:r w:rsidRPr="004C2BE8">
        <w:rPr>
          <w:rFonts w:ascii="Times New Roman" w:hAnsi="Times New Roman"/>
          <w:sz w:val="22"/>
          <w:szCs w:val="22"/>
        </w:rPr>
        <w:tab/>
        <w:t>Approaches for Determining Circuits and Connectivity in the Human Brain</w:t>
      </w:r>
    </w:p>
    <w:p w14:paraId="0C2CA54D" w14:textId="29C9AA6B" w:rsidR="00930B78" w:rsidRPr="004C2BE8" w:rsidRDefault="00930B78" w:rsidP="00930B78">
      <w:pPr>
        <w:ind w:left="2160" w:hanging="1800"/>
        <w:rPr>
          <w:rFonts w:ascii="Times New Roman" w:hAnsi="Times New Roman"/>
          <w:sz w:val="22"/>
          <w:szCs w:val="22"/>
        </w:rPr>
      </w:pPr>
      <w:r w:rsidRPr="004C2BE8">
        <w:rPr>
          <w:rFonts w:ascii="Times New Roman" w:hAnsi="Times New Roman"/>
          <w:i/>
          <w:sz w:val="22"/>
          <w:szCs w:val="22"/>
        </w:rPr>
        <w:t>Location:</w:t>
      </w:r>
      <w:r w:rsidRPr="004C2BE8">
        <w:rPr>
          <w:rFonts w:ascii="Times New Roman" w:hAnsi="Times New Roman"/>
          <w:i/>
          <w:sz w:val="22"/>
          <w:szCs w:val="22"/>
        </w:rPr>
        <w:tab/>
        <w:t>Santorini, Greece</w:t>
      </w:r>
    </w:p>
    <w:p w14:paraId="27CE436E" w14:textId="0216CF9B" w:rsidR="00930B78" w:rsidRPr="004C2BE8" w:rsidRDefault="00930B78" w:rsidP="00930B78">
      <w:pPr>
        <w:ind w:left="2160" w:hanging="1800"/>
        <w:rPr>
          <w:rFonts w:ascii="Times New Roman" w:hAnsi="Times New Roman"/>
          <w:sz w:val="22"/>
          <w:szCs w:val="22"/>
        </w:rPr>
      </w:pPr>
      <w:r w:rsidRPr="004C2BE8">
        <w:rPr>
          <w:rFonts w:ascii="Times New Roman" w:hAnsi="Times New Roman"/>
          <w:i/>
          <w:sz w:val="22"/>
          <w:szCs w:val="22"/>
        </w:rPr>
        <w:t>Date:</w:t>
      </w:r>
      <w:r w:rsidRPr="004C2BE8">
        <w:rPr>
          <w:rFonts w:ascii="Times New Roman" w:hAnsi="Times New Roman"/>
          <w:sz w:val="22"/>
          <w:szCs w:val="22"/>
        </w:rPr>
        <w:tab/>
        <w:t>June 15-</w:t>
      </w:r>
      <w:r w:rsidR="00464666" w:rsidRPr="004C2BE8">
        <w:rPr>
          <w:rFonts w:ascii="Times New Roman" w:hAnsi="Times New Roman"/>
          <w:sz w:val="22"/>
          <w:szCs w:val="22"/>
        </w:rPr>
        <w:t>1</w:t>
      </w:r>
      <w:r w:rsidRPr="004C2BE8">
        <w:rPr>
          <w:rFonts w:ascii="Times New Roman" w:hAnsi="Times New Roman"/>
          <w:sz w:val="22"/>
          <w:szCs w:val="22"/>
        </w:rPr>
        <w:t>8, 2013</w:t>
      </w:r>
    </w:p>
    <w:p w14:paraId="2EFD9F3D" w14:textId="77777777" w:rsidR="00930B78" w:rsidRPr="004C2BE8" w:rsidRDefault="00930B78" w:rsidP="00DA44C4">
      <w:pPr>
        <w:ind w:left="2160" w:hanging="1800"/>
        <w:rPr>
          <w:rFonts w:ascii="Times New Roman" w:hAnsi="Times New Roman"/>
          <w:i/>
          <w:sz w:val="22"/>
          <w:szCs w:val="22"/>
        </w:rPr>
      </w:pPr>
    </w:p>
    <w:p w14:paraId="1329866A" w14:textId="7D9E9DBE" w:rsidR="00DA44C4" w:rsidRPr="004C2BE8" w:rsidRDefault="00DA44C4" w:rsidP="00DA44C4">
      <w:pPr>
        <w:ind w:left="2160" w:hanging="1800"/>
        <w:rPr>
          <w:rFonts w:ascii="Times New Roman" w:hAnsi="Times New Roman"/>
          <w:sz w:val="22"/>
          <w:szCs w:val="22"/>
        </w:rPr>
      </w:pPr>
      <w:r w:rsidRPr="004C2BE8">
        <w:rPr>
          <w:rFonts w:ascii="Times New Roman" w:hAnsi="Times New Roman"/>
          <w:i/>
          <w:sz w:val="22"/>
          <w:szCs w:val="22"/>
        </w:rPr>
        <w:t>Lecture:</w:t>
      </w:r>
      <w:r w:rsidRPr="004C2BE8">
        <w:rPr>
          <w:rFonts w:ascii="Times New Roman" w:hAnsi="Times New Roman"/>
          <w:sz w:val="22"/>
          <w:szCs w:val="22"/>
        </w:rPr>
        <w:tab/>
      </w:r>
      <w:r w:rsidR="00CE026F" w:rsidRPr="004C2BE8">
        <w:rPr>
          <w:rFonts w:ascii="Times New Roman" w:hAnsi="Times New Roman"/>
          <w:sz w:val="22"/>
          <w:szCs w:val="22"/>
        </w:rPr>
        <w:t>International Conference on Cognitive and Neural Systems</w:t>
      </w:r>
    </w:p>
    <w:p w14:paraId="3B163D77" w14:textId="51B67EB6" w:rsidR="00DA44C4" w:rsidRPr="004C2BE8" w:rsidRDefault="00DA44C4" w:rsidP="00DA44C4">
      <w:pPr>
        <w:ind w:left="2160" w:hanging="1800"/>
        <w:rPr>
          <w:rFonts w:ascii="Times New Roman" w:hAnsi="Times New Roman"/>
          <w:sz w:val="22"/>
          <w:szCs w:val="22"/>
        </w:rPr>
      </w:pPr>
      <w:r w:rsidRPr="004C2BE8">
        <w:rPr>
          <w:rFonts w:ascii="Times New Roman" w:hAnsi="Times New Roman"/>
          <w:i/>
          <w:sz w:val="22"/>
          <w:szCs w:val="22"/>
        </w:rPr>
        <w:t>Title:</w:t>
      </w:r>
      <w:r w:rsidRPr="004C2BE8">
        <w:rPr>
          <w:rFonts w:ascii="Times New Roman" w:hAnsi="Times New Roman"/>
          <w:sz w:val="22"/>
          <w:szCs w:val="22"/>
        </w:rPr>
        <w:tab/>
      </w:r>
      <w:r w:rsidR="00CE026F" w:rsidRPr="004C2BE8">
        <w:rPr>
          <w:rFonts w:ascii="Times New Roman" w:hAnsi="Times New Roman"/>
          <w:sz w:val="22"/>
          <w:szCs w:val="22"/>
        </w:rPr>
        <w:t>Neural Circuits for Conflict Resolution</w:t>
      </w:r>
      <w:r w:rsidR="0013443E" w:rsidRPr="004C2BE8">
        <w:rPr>
          <w:rFonts w:ascii="Times New Roman" w:hAnsi="Times New Roman"/>
          <w:sz w:val="22"/>
          <w:szCs w:val="22"/>
        </w:rPr>
        <w:t>: Insights from Visual Perception</w:t>
      </w:r>
    </w:p>
    <w:p w14:paraId="5F40D778" w14:textId="35BE7F52" w:rsidR="00DA44C4" w:rsidRPr="004C2BE8" w:rsidRDefault="00DA44C4" w:rsidP="00DA44C4">
      <w:pPr>
        <w:ind w:left="2160" w:hanging="1800"/>
        <w:rPr>
          <w:rFonts w:ascii="Times New Roman" w:hAnsi="Times New Roman"/>
          <w:sz w:val="22"/>
          <w:szCs w:val="22"/>
        </w:rPr>
      </w:pPr>
      <w:r w:rsidRPr="004C2BE8">
        <w:rPr>
          <w:rFonts w:ascii="Times New Roman" w:hAnsi="Times New Roman"/>
          <w:i/>
          <w:sz w:val="22"/>
          <w:szCs w:val="22"/>
        </w:rPr>
        <w:t>Location:</w:t>
      </w:r>
      <w:r w:rsidRPr="004C2BE8">
        <w:rPr>
          <w:rFonts w:ascii="Times New Roman" w:hAnsi="Times New Roman"/>
          <w:i/>
          <w:sz w:val="22"/>
          <w:szCs w:val="22"/>
        </w:rPr>
        <w:tab/>
      </w:r>
      <w:r w:rsidR="00464666" w:rsidRPr="004C2BE8">
        <w:rPr>
          <w:rFonts w:ascii="Times New Roman" w:hAnsi="Times New Roman"/>
          <w:sz w:val="22"/>
          <w:szCs w:val="22"/>
        </w:rPr>
        <w:t xml:space="preserve">Boston University, </w:t>
      </w:r>
      <w:r w:rsidR="007604B6" w:rsidRPr="004C2BE8">
        <w:rPr>
          <w:rFonts w:ascii="Times New Roman" w:hAnsi="Times New Roman"/>
          <w:sz w:val="22"/>
          <w:szCs w:val="22"/>
        </w:rPr>
        <w:t>Boston MA</w:t>
      </w:r>
    </w:p>
    <w:p w14:paraId="5596FD3F" w14:textId="3D109E7B" w:rsidR="00DA44C4" w:rsidRPr="004C2BE8" w:rsidRDefault="00DA44C4" w:rsidP="00DA44C4">
      <w:pPr>
        <w:ind w:left="2160" w:hanging="1800"/>
        <w:rPr>
          <w:rFonts w:ascii="Times New Roman" w:hAnsi="Times New Roman"/>
          <w:sz w:val="22"/>
          <w:szCs w:val="22"/>
        </w:rPr>
      </w:pPr>
      <w:r w:rsidRPr="004C2BE8">
        <w:rPr>
          <w:rFonts w:ascii="Times New Roman" w:hAnsi="Times New Roman"/>
          <w:i/>
          <w:sz w:val="22"/>
          <w:szCs w:val="22"/>
        </w:rPr>
        <w:t>Date:</w:t>
      </w:r>
      <w:r w:rsidR="007604B6" w:rsidRPr="004C2BE8">
        <w:rPr>
          <w:rFonts w:ascii="Times New Roman" w:hAnsi="Times New Roman"/>
          <w:sz w:val="22"/>
          <w:szCs w:val="22"/>
        </w:rPr>
        <w:tab/>
        <w:t>June 4-7, 2013</w:t>
      </w:r>
    </w:p>
    <w:p w14:paraId="0E51A023" w14:textId="77777777" w:rsidR="00CE026F" w:rsidRPr="004C2BE8" w:rsidRDefault="00CE026F" w:rsidP="00CE026F">
      <w:pPr>
        <w:ind w:left="2160" w:hanging="1800"/>
        <w:rPr>
          <w:rFonts w:ascii="Times New Roman" w:hAnsi="Times New Roman"/>
          <w:i/>
          <w:sz w:val="22"/>
          <w:szCs w:val="22"/>
        </w:rPr>
      </w:pPr>
    </w:p>
    <w:p w14:paraId="34C07EB9" w14:textId="77777777" w:rsidR="00CE026F" w:rsidRPr="004C2BE8" w:rsidRDefault="00CE026F" w:rsidP="00CE026F">
      <w:pPr>
        <w:ind w:left="2160" w:hanging="1800"/>
        <w:rPr>
          <w:rFonts w:ascii="Times New Roman" w:hAnsi="Times New Roman"/>
          <w:sz w:val="22"/>
          <w:szCs w:val="22"/>
        </w:rPr>
      </w:pPr>
      <w:r w:rsidRPr="004C2BE8">
        <w:rPr>
          <w:rFonts w:ascii="Times New Roman" w:hAnsi="Times New Roman"/>
          <w:i/>
          <w:sz w:val="22"/>
          <w:szCs w:val="22"/>
        </w:rPr>
        <w:t>Lecture:</w:t>
      </w:r>
      <w:r w:rsidRPr="004C2BE8">
        <w:rPr>
          <w:rFonts w:ascii="Times New Roman" w:hAnsi="Times New Roman"/>
          <w:sz w:val="22"/>
          <w:szCs w:val="22"/>
        </w:rPr>
        <w:tab/>
        <w:t>Skoll World Forum: Neuroscience Panel</w:t>
      </w:r>
    </w:p>
    <w:p w14:paraId="57CA5BBE" w14:textId="77777777" w:rsidR="00CE026F" w:rsidRPr="004C2BE8" w:rsidRDefault="00CE026F" w:rsidP="00CE026F">
      <w:pPr>
        <w:ind w:left="2160" w:hanging="1800"/>
        <w:rPr>
          <w:rFonts w:ascii="Times New Roman" w:hAnsi="Times New Roman"/>
          <w:sz w:val="22"/>
          <w:szCs w:val="22"/>
        </w:rPr>
      </w:pPr>
      <w:r w:rsidRPr="004C2BE8">
        <w:rPr>
          <w:rFonts w:ascii="Times New Roman" w:hAnsi="Times New Roman"/>
          <w:i/>
          <w:sz w:val="22"/>
          <w:szCs w:val="22"/>
        </w:rPr>
        <w:t>Title:</w:t>
      </w:r>
      <w:r w:rsidRPr="004C2BE8">
        <w:rPr>
          <w:rFonts w:ascii="Times New Roman" w:hAnsi="Times New Roman"/>
          <w:sz w:val="22"/>
          <w:szCs w:val="22"/>
        </w:rPr>
        <w:tab/>
        <w:t>Brain mechanisms and international conflict resolution</w:t>
      </w:r>
    </w:p>
    <w:p w14:paraId="092E6E61" w14:textId="77777777" w:rsidR="00CE026F" w:rsidRPr="004C2BE8" w:rsidRDefault="00CE026F" w:rsidP="00CE026F">
      <w:pPr>
        <w:ind w:left="2160" w:hanging="1800"/>
        <w:rPr>
          <w:rFonts w:ascii="Times New Roman" w:hAnsi="Times New Roman"/>
          <w:sz w:val="22"/>
          <w:szCs w:val="22"/>
        </w:rPr>
      </w:pPr>
      <w:r w:rsidRPr="004C2BE8">
        <w:rPr>
          <w:rFonts w:ascii="Times New Roman" w:hAnsi="Times New Roman"/>
          <w:i/>
          <w:sz w:val="22"/>
          <w:szCs w:val="22"/>
        </w:rPr>
        <w:t>Location:</w:t>
      </w:r>
      <w:r w:rsidRPr="004C2BE8">
        <w:rPr>
          <w:rFonts w:ascii="Times New Roman" w:hAnsi="Times New Roman"/>
          <w:i/>
          <w:sz w:val="22"/>
          <w:szCs w:val="22"/>
        </w:rPr>
        <w:tab/>
      </w:r>
      <w:r w:rsidRPr="004C2BE8">
        <w:rPr>
          <w:rFonts w:ascii="Times New Roman" w:hAnsi="Times New Roman"/>
          <w:sz w:val="22"/>
          <w:szCs w:val="22"/>
        </w:rPr>
        <w:t>Oxford University, Oxford UK</w:t>
      </w:r>
    </w:p>
    <w:p w14:paraId="554D375C" w14:textId="77777777" w:rsidR="00CE026F" w:rsidRPr="004879C0" w:rsidRDefault="00CE026F" w:rsidP="00CE026F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Date:</w:t>
      </w:r>
      <w:r w:rsidRPr="004879C0">
        <w:rPr>
          <w:rFonts w:ascii="Times New Roman" w:hAnsi="Times New Roman"/>
          <w:sz w:val="22"/>
          <w:szCs w:val="22"/>
        </w:rPr>
        <w:tab/>
        <w:t>March 28-30, 2012</w:t>
      </w:r>
    </w:p>
    <w:p w14:paraId="1C7E2DE2" w14:textId="77777777" w:rsidR="00DA44C4" w:rsidRPr="004879C0" w:rsidRDefault="00DA44C4" w:rsidP="00DA44C4">
      <w:pPr>
        <w:ind w:left="2160" w:hanging="1800"/>
        <w:rPr>
          <w:rFonts w:ascii="Times New Roman" w:hAnsi="Times New Roman"/>
          <w:i/>
          <w:sz w:val="22"/>
          <w:szCs w:val="22"/>
        </w:rPr>
      </w:pPr>
    </w:p>
    <w:p w14:paraId="2FB30255" w14:textId="77777777" w:rsidR="00E83C72" w:rsidRPr="004879C0" w:rsidRDefault="00E83C72" w:rsidP="00DA44C4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Lecture:</w:t>
      </w:r>
      <w:r w:rsidRPr="004879C0">
        <w:rPr>
          <w:rFonts w:ascii="Times New Roman" w:hAnsi="Times New Roman"/>
          <w:sz w:val="22"/>
          <w:szCs w:val="22"/>
        </w:rPr>
        <w:tab/>
        <w:t>Insights into Autism Conference</w:t>
      </w:r>
    </w:p>
    <w:p w14:paraId="016D3872" w14:textId="77777777" w:rsidR="00E83C72" w:rsidRPr="004879C0" w:rsidRDefault="00E83C72" w:rsidP="00E83C7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Title:</w:t>
      </w:r>
      <w:r w:rsidRPr="004879C0">
        <w:rPr>
          <w:rFonts w:ascii="Times New Roman" w:hAnsi="Times New Roman"/>
          <w:sz w:val="22"/>
          <w:szCs w:val="22"/>
        </w:rPr>
        <w:tab/>
        <w:t>Functional Images to Detect the Autistic Brain: What is Different?</w:t>
      </w:r>
    </w:p>
    <w:p w14:paraId="561B1E6B" w14:textId="77777777" w:rsidR="00E83C72" w:rsidRPr="004879C0" w:rsidRDefault="00E83C72" w:rsidP="00E83C7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Location:</w:t>
      </w:r>
      <w:r w:rsidRPr="004879C0">
        <w:rPr>
          <w:rFonts w:ascii="Times New Roman" w:hAnsi="Times New Roman"/>
          <w:i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>Eastern Virginia Medical School, Norfolk, VA</w:t>
      </w:r>
    </w:p>
    <w:p w14:paraId="696AC0C4" w14:textId="77777777" w:rsidR="00E83C72" w:rsidRPr="004879C0" w:rsidRDefault="00E83C72" w:rsidP="00E83C7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Date:</w:t>
      </w:r>
      <w:r w:rsidRPr="004879C0">
        <w:rPr>
          <w:rFonts w:ascii="Times New Roman" w:hAnsi="Times New Roman"/>
          <w:sz w:val="22"/>
          <w:szCs w:val="22"/>
        </w:rPr>
        <w:tab/>
        <w:t>February 17, 2012</w:t>
      </w:r>
    </w:p>
    <w:p w14:paraId="3F7218F6" w14:textId="77777777" w:rsidR="00E83C72" w:rsidRPr="004879C0" w:rsidRDefault="00E83C72" w:rsidP="00E83C72">
      <w:pPr>
        <w:ind w:left="2160" w:hanging="1800"/>
        <w:rPr>
          <w:rFonts w:ascii="Times New Roman" w:hAnsi="Times New Roman"/>
          <w:sz w:val="22"/>
          <w:szCs w:val="22"/>
        </w:rPr>
      </w:pPr>
    </w:p>
    <w:p w14:paraId="17347594" w14:textId="77777777" w:rsidR="00E83C72" w:rsidRPr="004879C0" w:rsidRDefault="00E83C72" w:rsidP="00E83C7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Lecture:</w:t>
      </w:r>
      <w:r w:rsidRPr="004879C0">
        <w:rPr>
          <w:rFonts w:ascii="Times New Roman" w:hAnsi="Times New Roman"/>
          <w:sz w:val="22"/>
          <w:szCs w:val="22"/>
        </w:rPr>
        <w:tab/>
        <w:t>IBM 100</w:t>
      </w:r>
      <w:r w:rsidRPr="004879C0">
        <w:rPr>
          <w:rFonts w:ascii="Times New Roman" w:hAnsi="Times New Roman"/>
          <w:sz w:val="22"/>
          <w:szCs w:val="22"/>
          <w:vertAlign w:val="superscript"/>
        </w:rPr>
        <w:t>th</w:t>
      </w:r>
      <w:r w:rsidRPr="004879C0">
        <w:rPr>
          <w:rFonts w:ascii="Times New Roman" w:hAnsi="Times New Roman"/>
          <w:sz w:val="22"/>
          <w:szCs w:val="22"/>
        </w:rPr>
        <w:t xml:space="preserve"> Anniversary Technology Symposium</w:t>
      </w:r>
    </w:p>
    <w:p w14:paraId="528F6AEF" w14:textId="77777777" w:rsidR="00E83C72" w:rsidRPr="004879C0" w:rsidRDefault="00E83C72" w:rsidP="00E83C7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Title:</w:t>
      </w:r>
      <w:r w:rsidRPr="004879C0">
        <w:rPr>
          <w:rFonts w:ascii="Times New Roman" w:hAnsi="Times New Roman"/>
          <w:sz w:val="22"/>
          <w:szCs w:val="22"/>
        </w:rPr>
        <w:tab/>
        <w:t>Functional Images and Computations to Detect the Autistic Brain</w:t>
      </w:r>
    </w:p>
    <w:p w14:paraId="63062731" w14:textId="77777777" w:rsidR="00E83C72" w:rsidRPr="004879C0" w:rsidRDefault="00E83C72" w:rsidP="00E83C7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lastRenderedPageBreak/>
        <w:t>Location:</w:t>
      </w:r>
      <w:r w:rsidRPr="004879C0">
        <w:rPr>
          <w:rFonts w:ascii="Times New Roman" w:hAnsi="Times New Roman"/>
          <w:i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>IBM Systems &amp; Technology R &amp; D, Watson, NY</w:t>
      </w:r>
    </w:p>
    <w:p w14:paraId="7E1A70DE" w14:textId="77777777" w:rsidR="00E83C72" w:rsidRPr="004879C0" w:rsidRDefault="00E83C72" w:rsidP="00E83C7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Date:</w:t>
      </w:r>
      <w:r w:rsidRPr="004879C0">
        <w:rPr>
          <w:rFonts w:ascii="Times New Roman" w:hAnsi="Times New Roman"/>
          <w:sz w:val="22"/>
          <w:szCs w:val="22"/>
        </w:rPr>
        <w:tab/>
        <w:t>November 30, 2011</w:t>
      </w:r>
    </w:p>
    <w:p w14:paraId="5768EE55" w14:textId="77777777" w:rsidR="00E83C72" w:rsidRPr="004879C0" w:rsidRDefault="00E83C72" w:rsidP="00E83C72">
      <w:pPr>
        <w:tabs>
          <w:tab w:val="left" w:pos="2160"/>
        </w:tabs>
        <w:ind w:left="360"/>
        <w:rPr>
          <w:rFonts w:ascii="Times New Roman" w:hAnsi="Times New Roman"/>
          <w:bCs/>
          <w:i/>
          <w:sz w:val="22"/>
          <w:szCs w:val="22"/>
          <w:u w:val="single"/>
        </w:rPr>
      </w:pPr>
    </w:p>
    <w:p w14:paraId="6F8C0C1E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Lecture:</w:t>
      </w:r>
      <w:r w:rsidR="00F26D29"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>2011 Second Circuit Judicial Conference</w:t>
      </w:r>
    </w:p>
    <w:p w14:paraId="6AB9C18C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Title:</w:t>
      </w:r>
      <w:r w:rsidRPr="004879C0">
        <w:rPr>
          <w:rFonts w:ascii="Times New Roman" w:hAnsi="Times New Roman"/>
          <w:sz w:val="22"/>
          <w:szCs w:val="22"/>
        </w:rPr>
        <w:tab/>
        <w:t>An Overview of Brain Imaging as Evidence for Chronic Pain</w:t>
      </w:r>
    </w:p>
    <w:p w14:paraId="7343125D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Location:</w:t>
      </w:r>
      <w:r w:rsidRPr="004879C0">
        <w:rPr>
          <w:rFonts w:ascii="Times New Roman" w:hAnsi="Times New Roman"/>
          <w:i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>The Sagamore Resort on Lake George, Bolton Landing, NY</w:t>
      </w:r>
    </w:p>
    <w:p w14:paraId="6F247950" w14:textId="77777777" w:rsidR="004831BE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Date:</w:t>
      </w:r>
      <w:r w:rsidRPr="004879C0">
        <w:rPr>
          <w:rFonts w:ascii="Times New Roman" w:hAnsi="Times New Roman"/>
          <w:sz w:val="22"/>
          <w:szCs w:val="22"/>
        </w:rPr>
        <w:tab/>
        <w:t>June 10, 2011</w:t>
      </w:r>
    </w:p>
    <w:p w14:paraId="0A463904" w14:textId="77777777" w:rsidR="006F574C" w:rsidRDefault="006F574C" w:rsidP="008031C2">
      <w:pPr>
        <w:ind w:left="2160" w:hanging="1800"/>
        <w:rPr>
          <w:rFonts w:ascii="Times New Roman" w:hAnsi="Times New Roman"/>
          <w:sz w:val="22"/>
          <w:szCs w:val="22"/>
        </w:rPr>
      </w:pPr>
    </w:p>
    <w:p w14:paraId="4244105B" w14:textId="77777777" w:rsidR="006F574C" w:rsidRPr="006F574C" w:rsidRDefault="006F574C" w:rsidP="006F574C">
      <w:pPr>
        <w:tabs>
          <w:tab w:val="left" w:pos="1800"/>
        </w:tabs>
        <w:ind w:left="1800" w:hanging="1440"/>
        <w:rPr>
          <w:rFonts w:ascii="Times New Roman" w:hAnsi="Times New Roman"/>
          <w:sz w:val="22"/>
          <w:szCs w:val="22"/>
        </w:rPr>
      </w:pPr>
      <w:r w:rsidRPr="006F574C">
        <w:rPr>
          <w:rFonts w:ascii="Times New Roman" w:hAnsi="Times New Roman"/>
          <w:i/>
          <w:sz w:val="22"/>
          <w:szCs w:val="22"/>
        </w:rPr>
        <w:t>Lecture:</w:t>
      </w:r>
      <w:r w:rsidRPr="006F574C">
        <w:rPr>
          <w:rFonts w:ascii="Times New Roman" w:hAnsi="Times New Roman"/>
          <w:sz w:val="22"/>
          <w:szCs w:val="22"/>
        </w:rPr>
        <w:tab/>
      </w:r>
      <w:r w:rsidRPr="006F574C">
        <w:rPr>
          <w:rFonts w:ascii="Times New Roman" w:hAnsi="Times New Roman"/>
          <w:sz w:val="22"/>
          <w:szCs w:val="22"/>
        </w:rPr>
        <w:tab/>
        <w:t>World Science Festival</w:t>
      </w:r>
    </w:p>
    <w:p w14:paraId="48343FEF" w14:textId="77777777" w:rsidR="006F574C" w:rsidRPr="006F574C" w:rsidRDefault="006F574C" w:rsidP="006F574C">
      <w:pPr>
        <w:tabs>
          <w:tab w:val="left" w:pos="1800"/>
        </w:tabs>
        <w:ind w:left="1800" w:hanging="1440"/>
        <w:rPr>
          <w:rFonts w:ascii="Times New Roman" w:hAnsi="Times New Roman"/>
          <w:color w:val="000000"/>
          <w:sz w:val="22"/>
          <w:szCs w:val="22"/>
        </w:rPr>
      </w:pPr>
      <w:r w:rsidRPr="006F574C">
        <w:rPr>
          <w:rFonts w:ascii="Times New Roman" w:hAnsi="Times New Roman"/>
          <w:i/>
          <w:sz w:val="22"/>
          <w:szCs w:val="22"/>
        </w:rPr>
        <w:t>Title:</w:t>
      </w:r>
      <w:r w:rsidRPr="006F574C">
        <w:rPr>
          <w:rFonts w:ascii="Times New Roman" w:hAnsi="Times New Roman"/>
          <w:sz w:val="22"/>
          <w:szCs w:val="22"/>
        </w:rPr>
        <w:tab/>
      </w:r>
      <w:r w:rsidRPr="006F574C">
        <w:rPr>
          <w:rFonts w:ascii="Times New Roman" w:hAnsi="Times New Roman"/>
          <w:sz w:val="22"/>
          <w:szCs w:val="22"/>
        </w:rPr>
        <w:tab/>
        <w:t>A Photon through Time and Mind</w:t>
      </w:r>
    </w:p>
    <w:p w14:paraId="17859B9A" w14:textId="77777777" w:rsidR="006F574C" w:rsidRPr="006F574C" w:rsidRDefault="006F574C" w:rsidP="006F574C">
      <w:pPr>
        <w:tabs>
          <w:tab w:val="left" w:pos="1800"/>
        </w:tabs>
        <w:ind w:left="1800" w:hanging="1440"/>
        <w:rPr>
          <w:rFonts w:ascii="Times New Roman" w:hAnsi="Times New Roman"/>
          <w:sz w:val="22"/>
          <w:szCs w:val="22"/>
        </w:rPr>
      </w:pPr>
      <w:r w:rsidRPr="006F574C">
        <w:rPr>
          <w:rFonts w:ascii="Times New Roman" w:hAnsi="Times New Roman"/>
          <w:i/>
          <w:sz w:val="22"/>
          <w:szCs w:val="22"/>
        </w:rPr>
        <w:t>Location:</w:t>
      </w:r>
      <w:r w:rsidRPr="006F574C">
        <w:rPr>
          <w:rFonts w:ascii="Times New Roman" w:hAnsi="Times New Roman"/>
          <w:i/>
          <w:sz w:val="22"/>
          <w:szCs w:val="22"/>
        </w:rPr>
        <w:tab/>
      </w:r>
      <w:r w:rsidRPr="006F574C">
        <w:rPr>
          <w:rFonts w:ascii="Times New Roman" w:hAnsi="Times New Roman"/>
          <w:i/>
          <w:sz w:val="22"/>
          <w:szCs w:val="22"/>
        </w:rPr>
        <w:tab/>
      </w:r>
      <w:r w:rsidRPr="006F574C">
        <w:rPr>
          <w:rFonts w:ascii="Times New Roman" w:hAnsi="Times New Roman"/>
          <w:sz w:val="22"/>
          <w:szCs w:val="22"/>
        </w:rPr>
        <w:t>Planetarium, American Museum of Natural History, New York, NY</w:t>
      </w:r>
    </w:p>
    <w:p w14:paraId="7BAF2C5F" w14:textId="77777777" w:rsidR="006F574C" w:rsidRPr="006F574C" w:rsidRDefault="006F574C" w:rsidP="006F574C">
      <w:pPr>
        <w:tabs>
          <w:tab w:val="left" w:pos="1800"/>
        </w:tabs>
        <w:ind w:left="1800" w:hanging="1440"/>
        <w:rPr>
          <w:rFonts w:ascii="Times New Roman" w:hAnsi="Times New Roman"/>
          <w:sz w:val="22"/>
          <w:szCs w:val="22"/>
        </w:rPr>
      </w:pPr>
      <w:r w:rsidRPr="006F574C">
        <w:rPr>
          <w:rFonts w:ascii="Times New Roman" w:hAnsi="Times New Roman"/>
          <w:i/>
          <w:sz w:val="22"/>
          <w:szCs w:val="22"/>
        </w:rPr>
        <w:t>Date:</w:t>
      </w:r>
      <w:r w:rsidRPr="006F574C">
        <w:rPr>
          <w:rFonts w:ascii="Times New Roman" w:hAnsi="Times New Roman"/>
          <w:sz w:val="22"/>
          <w:szCs w:val="22"/>
        </w:rPr>
        <w:tab/>
      </w:r>
      <w:r w:rsidRPr="006F574C">
        <w:rPr>
          <w:rFonts w:ascii="Times New Roman" w:hAnsi="Times New Roman"/>
          <w:sz w:val="22"/>
          <w:szCs w:val="22"/>
        </w:rPr>
        <w:tab/>
        <w:t>June 4, 2011</w:t>
      </w:r>
    </w:p>
    <w:p w14:paraId="654ED1E5" w14:textId="1D5CACC2" w:rsidR="004831BE" w:rsidRPr="004879C0" w:rsidRDefault="004831BE" w:rsidP="00B62FC7">
      <w:pPr>
        <w:rPr>
          <w:rFonts w:ascii="Times New Roman" w:hAnsi="Times New Roman"/>
          <w:i/>
          <w:sz w:val="22"/>
          <w:szCs w:val="22"/>
        </w:rPr>
      </w:pPr>
    </w:p>
    <w:p w14:paraId="1BD72452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Lecture:</w:t>
      </w:r>
      <w:r w:rsidRPr="004879C0">
        <w:rPr>
          <w:rFonts w:ascii="Times New Roman" w:hAnsi="Times New Roman"/>
          <w:sz w:val="22"/>
          <w:szCs w:val="22"/>
        </w:rPr>
        <w:tab/>
        <w:t>World Science Festival</w:t>
      </w:r>
    </w:p>
    <w:p w14:paraId="2799275F" w14:textId="77777777" w:rsidR="004831BE" w:rsidRPr="004879C0" w:rsidRDefault="004831BE" w:rsidP="008031C2">
      <w:pPr>
        <w:ind w:left="2160" w:hanging="1800"/>
        <w:rPr>
          <w:rFonts w:ascii="Times New Roman" w:hAnsi="Times New Roman"/>
          <w:color w:val="000000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Title:</w:t>
      </w:r>
      <w:r w:rsidRPr="004879C0">
        <w:rPr>
          <w:rFonts w:ascii="Times New Roman" w:hAnsi="Times New Roman"/>
          <w:sz w:val="22"/>
          <w:szCs w:val="22"/>
        </w:rPr>
        <w:tab/>
        <w:t>Frontiers in Brain and Mind: The Inside Story</w:t>
      </w:r>
    </w:p>
    <w:p w14:paraId="39882939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Location:</w:t>
      </w:r>
      <w:r w:rsidRPr="004879C0">
        <w:rPr>
          <w:rFonts w:ascii="Times New Roman" w:hAnsi="Times New Roman"/>
          <w:i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>Galapagos Auditorium, New York, NY</w:t>
      </w:r>
    </w:p>
    <w:p w14:paraId="37A25503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Date:</w:t>
      </w:r>
      <w:r w:rsidRPr="004879C0">
        <w:rPr>
          <w:rFonts w:ascii="Times New Roman" w:hAnsi="Times New Roman"/>
          <w:sz w:val="22"/>
          <w:szCs w:val="22"/>
        </w:rPr>
        <w:tab/>
        <w:t>June 2, 2011</w:t>
      </w:r>
    </w:p>
    <w:p w14:paraId="69A41DBE" w14:textId="77777777" w:rsidR="004831BE" w:rsidRPr="004879C0" w:rsidRDefault="004831BE" w:rsidP="008031C2">
      <w:pPr>
        <w:rPr>
          <w:rFonts w:ascii="Times New Roman" w:hAnsi="Times New Roman"/>
          <w:i/>
          <w:sz w:val="22"/>
          <w:szCs w:val="22"/>
        </w:rPr>
      </w:pPr>
    </w:p>
    <w:p w14:paraId="5815F111" w14:textId="51F8948F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Lecture:</w:t>
      </w:r>
      <w:r w:rsidRPr="004879C0">
        <w:rPr>
          <w:rFonts w:ascii="Times New Roman" w:hAnsi="Times New Roman"/>
          <w:sz w:val="22"/>
          <w:szCs w:val="22"/>
        </w:rPr>
        <w:tab/>
        <w:t>American Society for Neuro</w:t>
      </w:r>
      <w:r w:rsidR="006F574C">
        <w:rPr>
          <w:rFonts w:ascii="Times New Roman" w:hAnsi="Times New Roman"/>
          <w:sz w:val="22"/>
          <w:szCs w:val="22"/>
        </w:rPr>
        <w:t xml:space="preserve"> </w:t>
      </w:r>
      <w:r w:rsidRPr="004879C0">
        <w:rPr>
          <w:rFonts w:ascii="Times New Roman" w:hAnsi="Times New Roman"/>
          <w:sz w:val="22"/>
          <w:szCs w:val="22"/>
        </w:rPr>
        <w:t>Radiologists</w:t>
      </w:r>
    </w:p>
    <w:p w14:paraId="5CCDFA5B" w14:textId="77777777" w:rsidR="004831BE" w:rsidRPr="004879C0" w:rsidRDefault="004831BE" w:rsidP="008031C2">
      <w:pPr>
        <w:ind w:left="2160" w:hanging="1800"/>
        <w:rPr>
          <w:rFonts w:ascii="Times New Roman" w:hAnsi="Times New Roman"/>
          <w:color w:val="000000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Title:</w:t>
      </w:r>
      <w:r w:rsidRPr="004879C0">
        <w:rPr>
          <w:rFonts w:ascii="Times New Roman" w:hAnsi="Times New Roman"/>
          <w:sz w:val="22"/>
          <w:szCs w:val="22"/>
        </w:rPr>
        <w:tab/>
        <w:t>Challenges and New Directions for Clinical Functional Imaging Studies</w:t>
      </w:r>
    </w:p>
    <w:p w14:paraId="650A6573" w14:textId="77777777" w:rsidR="004831BE" w:rsidRPr="00AC456D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AC456D">
        <w:rPr>
          <w:rFonts w:ascii="Times New Roman" w:hAnsi="Times New Roman"/>
          <w:i/>
          <w:sz w:val="22"/>
          <w:szCs w:val="22"/>
        </w:rPr>
        <w:t>Location:</w:t>
      </w:r>
      <w:r w:rsidRPr="00AC456D">
        <w:rPr>
          <w:rFonts w:ascii="Times New Roman" w:hAnsi="Times New Roman"/>
          <w:i/>
          <w:sz w:val="22"/>
          <w:szCs w:val="22"/>
        </w:rPr>
        <w:tab/>
      </w:r>
      <w:r w:rsidRPr="00AC456D">
        <w:rPr>
          <w:rFonts w:ascii="Times New Roman" w:hAnsi="Times New Roman"/>
          <w:sz w:val="22"/>
          <w:szCs w:val="22"/>
        </w:rPr>
        <w:t>Phoenix, AZ</w:t>
      </w:r>
    </w:p>
    <w:p w14:paraId="5AE2D84C" w14:textId="77777777" w:rsidR="004831BE" w:rsidRPr="00AC456D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AC456D">
        <w:rPr>
          <w:rFonts w:ascii="Times New Roman" w:hAnsi="Times New Roman"/>
          <w:i/>
          <w:sz w:val="22"/>
          <w:szCs w:val="22"/>
        </w:rPr>
        <w:t>Date:</w:t>
      </w:r>
      <w:r w:rsidRPr="00AC456D">
        <w:rPr>
          <w:rFonts w:ascii="Times New Roman" w:hAnsi="Times New Roman"/>
          <w:sz w:val="22"/>
          <w:szCs w:val="22"/>
        </w:rPr>
        <w:tab/>
        <w:t>March 3, 2011</w:t>
      </w:r>
    </w:p>
    <w:p w14:paraId="03391B20" w14:textId="77777777" w:rsidR="00AC456D" w:rsidRPr="00AC456D" w:rsidRDefault="00AC456D" w:rsidP="008031C2">
      <w:pPr>
        <w:ind w:left="2160" w:hanging="1800"/>
        <w:rPr>
          <w:rFonts w:ascii="Times New Roman" w:hAnsi="Times New Roman"/>
          <w:sz w:val="22"/>
          <w:szCs w:val="22"/>
        </w:rPr>
      </w:pPr>
    </w:p>
    <w:p w14:paraId="0A1469F3" w14:textId="77777777" w:rsidR="00AC456D" w:rsidRPr="00AC456D" w:rsidRDefault="00AC456D" w:rsidP="00AC456D">
      <w:pPr>
        <w:tabs>
          <w:tab w:val="left" w:pos="1800"/>
        </w:tabs>
        <w:ind w:left="1800" w:hanging="1440"/>
        <w:rPr>
          <w:rFonts w:ascii="Times New Roman" w:hAnsi="Times New Roman"/>
          <w:sz w:val="22"/>
          <w:szCs w:val="22"/>
        </w:rPr>
      </w:pPr>
      <w:r w:rsidRPr="00AC456D">
        <w:rPr>
          <w:rFonts w:ascii="Times New Roman" w:hAnsi="Times New Roman"/>
          <w:i/>
          <w:sz w:val="22"/>
          <w:szCs w:val="22"/>
        </w:rPr>
        <w:t>Lecture:</w:t>
      </w:r>
      <w:r w:rsidRPr="00AC456D">
        <w:rPr>
          <w:rFonts w:ascii="Times New Roman" w:hAnsi="Times New Roman"/>
          <w:sz w:val="22"/>
          <w:szCs w:val="22"/>
        </w:rPr>
        <w:tab/>
      </w:r>
      <w:r w:rsidRPr="00AC456D">
        <w:rPr>
          <w:rFonts w:ascii="Times New Roman" w:hAnsi="Times New Roman"/>
          <w:sz w:val="22"/>
          <w:szCs w:val="22"/>
        </w:rPr>
        <w:tab/>
        <w:t>Brain Institute</w:t>
      </w:r>
    </w:p>
    <w:p w14:paraId="4C314C45" w14:textId="77777777" w:rsidR="00AC456D" w:rsidRPr="00AC456D" w:rsidRDefault="00AC456D" w:rsidP="00AC456D">
      <w:pPr>
        <w:tabs>
          <w:tab w:val="left" w:pos="1800"/>
        </w:tabs>
        <w:ind w:left="1800" w:hanging="1440"/>
        <w:rPr>
          <w:rFonts w:ascii="Times New Roman" w:hAnsi="Times New Roman"/>
          <w:color w:val="000000"/>
          <w:sz w:val="22"/>
          <w:szCs w:val="22"/>
        </w:rPr>
      </w:pPr>
      <w:r w:rsidRPr="00AC456D">
        <w:rPr>
          <w:rFonts w:ascii="Times New Roman" w:hAnsi="Times New Roman"/>
          <w:i/>
          <w:sz w:val="22"/>
          <w:szCs w:val="22"/>
        </w:rPr>
        <w:t>Title:</w:t>
      </w:r>
      <w:r w:rsidRPr="00AC456D">
        <w:rPr>
          <w:rFonts w:ascii="Times New Roman" w:hAnsi="Times New Roman"/>
          <w:sz w:val="22"/>
          <w:szCs w:val="22"/>
        </w:rPr>
        <w:tab/>
      </w:r>
      <w:r w:rsidRPr="00AC456D">
        <w:rPr>
          <w:rFonts w:ascii="Times New Roman" w:hAnsi="Times New Roman"/>
          <w:sz w:val="22"/>
          <w:szCs w:val="22"/>
        </w:rPr>
        <w:tab/>
        <w:t>Frontiers in Neural Trafficking</w:t>
      </w:r>
    </w:p>
    <w:p w14:paraId="1A47C75D" w14:textId="77777777" w:rsidR="00AC456D" w:rsidRPr="00AC456D" w:rsidRDefault="00AC456D" w:rsidP="00AC456D">
      <w:pPr>
        <w:tabs>
          <w:tab w:val="left" w:pos="1800"/>
        </w:tabs>
        <w:ind w:left="1800" w:hanging="1440"/>
        <w:rPr>
          <w:rFonts w:ascii="Times New Roman" w:hAnsi="Times New Roman"/>
          <w:sz w:val="22"/>
          <w:szCs w:val="22"/>
        </w:rPr>
      </w:pPr>
      <w:r w:rsidRPr="00AC456D">
        <w:rPr>
          <w:rFonts w:ascii="Times New Roman" w:hAnsi="Times New Roman"/>
          <w:i/>
          <w:sz w:val="22"/>
          <w:szCs w:val="22"/>
        </w:rPr>
        <w:t>Location:</w:t>
      </w:r>
      <w:r w:rsidRPr="00AC456D">
        <w:rPr>
          <w:rFonts w:ascii="Times New Roman" w:hAnsi="Times New Roman"/>
          <w:i/>
          <w:sz w:val="22"/>
          <w:szCs w:val="22"/>
        </w:rPr>
        <w:tab/>
      </w:r>
      <w:r w:rsidRPr="00AC456D">
        <w:rPr>
          <w:rFonts w:ascii="Times New Roman" w:hAnsi="Times New Roman"/>
          <w:i/>
          <w:sz w:val="22"/>
          <w:szCs w:val="22"/>
        </w:rPr>
        <w:tab/>
      </w:r>
      <w:r w:rsidRPr="00AC456D">
        <w:rPr>
          <w:rFonts w:ascii="Times New Roman" w:hAnsi="Times New Roman"/>
          <w:sz w:val="22"/>
          <w:szCs w:val="22"/>
        </w:rPr>
        <w:t>American Museum of Natural History, New York, NY</w:t>
      </w:r>
    </w:p>
    <w:p w14:paraId="4EB7FB86" w14:textId="77777777" w:rsidR="00AC456D" w:rsidRPr="00AC456D" w:rsidRDefault="00AC456D" w:rsidP="00AC456D">
      <w:pPr>
        <w:tabs>
          <w:tab w:val="left" w:pos="1800"/>
        </w:tabs>
        <w:ind w:left="1800" w:hanging="1440"/>
        <w:rPr>
          <w:rFonts w:ascii="Times New Roman" w:hAnsi="Times New Roman"/>
          <w:sz w:val="22"/>
          <w:szCs w:val="22"/>
        </w:rPr>
      </w:pPr>
      <w:r w:rsidRPr="00AC456D">
        <w:rPr>
          <w:rFonts w:ascii="Times New Roman" w:hAnsi="Times New Roman"/>
          <w:i/>
          <w:sz w:val="22"/>
          <w:szCs w:val="22"/>
        </w:rPr>
        <w:t>Date:</w:t>
      </w:r>
      <w:r w:rsidRPr="00AC456D">
        <w:rPr>
          <w:rFonts w:ascii="Times New Roman" w:hAnsi="Times New Roman"/>
          <w:sz w:val="22"/>
          <w:szCs w:val="22"/>
        </w:rPr>
        <w:tab/>
      </w:r>
      <w:r w:rsidRPr="00AC456D">
        <w:rPr>
          <w:rFonts w:ascii="Times New Roman" w:hAnsi="Times New Roman"/>
          <w:sz w:val="22"/>
          <w:szCs w:val="22"/>
        </w:rPr>
        <w:tab/>
        <w:t>February 25, 2011</w:t>
      </w:r>
    </w:p>
    <w:p w14:paraId="4B90CE8D" w14:textId="77777777" w:rsidR="004831BE" w:rsidRPr="00AC456D" w:rsidRDefault="004831BE" w:rsidP="008031C2">
      <w:pPr>
        <w:rPr>
          <w:rFonts w:ascii="Times New Roman" w:hAnsi="Times New Roman"/>
          <w:sz w:val="22"/>
          <w:szCs w:val="22"/>
        </w:rPr>
      </w:pPr>
    </w:p>
    <w:p w14:paraId="0D50C321" w14:textId="77777777" w:rsidR="004831BE" w:rsidRPr="00AC456D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AC456D">
        <w:rPr>
          <w:rFonts w:ascii="Times New Roman" w:hAnsi="Times New Roman"/>
          <w:i/>
          <w:sz w:val="22"/>
          <w:szCs w:val="22"/>
        </w:rPr>
        <w:t>Lecture:</w:t>
      </w:r>
      <w:r w:rsidRPr="00AC456D">
        <w:rPr>
          <w:rFonts w:ascii="Times New Roman" w:hAnsi="Times New Roman"/>
          <w:sz w:val="22"/>
          <w:szCs w:val="22"/>
        </w:rPr>
        <w:tab/>
        <w:t>American Museum of Natural History Master Class Lecture</w:t>
      </w:r>
    </w:p>
    <w:p w14:paraId="6E5A7C89" w14:textId="77777777" w:rsidR="004831BE" w:rsidRPr="004879C0" w:rsidRDefault="004831BE" w:rsidP="008031C2">
      <w:pPr>
        <w:ind w:left="2160" w:hanging="1800"/>
        <w:rPr>
          <w:rFonts w:ascii="Times New Roman" w:hAnsi="Times New Roman"/>
          <w:color w:val="000000"/>
          <w:sz w:val="22"/>
          <w:szCs w:val="22"/>
        </w:rPr>
      </w:pPr>
      <w:r w:rsidRPr="00AC456D">
        <w:rPr>
          <w:rFonts w:ascii="Times New Roman" w:hAnsi="Times New Roman"/>
          <w:i/>
          <w:sz w:val="22"/>
          <w:szCs w:val="22"/>
        </w:rPr>
        <w:t>Title:</w:t>
      </w:r>
      <w:r w:rsidRPr="00AC456D">
        <w:rPr>
          <w:rFonts w:ascii="Times New Roman" w:hAnsi="Times New Roman"/>
          <w:sz w:val="22"/>
          <w:szCs w:val="22"/>
        </w:rPr>
        <w:tab/>
        <w:t>Frontiers in Neural</w:t>
      </w:r>
      <w:r w:rsidRPr="004879C0">
        <w:rPr>
          <w:rFonts w:ascii="Times New Roman" w:hAnsi="Times New Roman"/>
          <w:sz w:val="22"/>
          <w:szCs w:val="22"/>
        </w:rPr>
        <w:t xml:space="preserve"> Trafficking: The Inside Story</w:t>
      </w:r>
    </w:p>
    <w:p w14:paraId="206892C6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Location:</w:t>
      </w:r>
      <w:r w:rsidRPr="004879C0">
        <w:rPr>
          <w:rFonts w:ascii="Times New Roman" w:hAnsi="Times New Roman"/>
          <w:i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>American Museum of Natural History, New York, NY</w:t>
      </w:r>
    </w:p>
    <w:p w14:paraId="66D38B45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Date:</w:t>
      </w:r>
      <w:r w:rsidRPr="004879C0">
        <w:rPr>
          <w:rFonts w:ascii="Times New Roman" w:hAnsi="Times New Roman"/>
          <w:sz w:val="22"/>
          <w:szCs w:val="22"/>
        </w:rPr>
        <w:tab/>
        <w:t>December 16, 2010</w:t>
      </w:r>
    </w:p>
    <w:p w14:paraId="5C92D1FF" w14:textId="77777777" w:rsidR="004831BE" w:rsidRPr="004879C0" w:rsidRDefault="004831BE" w:rsidP="008031C2">
      <w:pPr>
        <w:ind w:left="2160" w:hanging="1800"/>
        <w:rPr>
          <w:rFonts w:ascii="Times New Roman" w:hAnsi="Times New Roman"/>
          <w:i/>
          <w:sz w:val="22"/>
          <w:szCs w:val="22"/>
        </w:rPr>
      </w:pPr>
    </w:p>
    <w:p w14:paraId="078F0E1D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Lecture:</w:t>
      </w:r>
      <w:r w:rsidRPr="004879C0">
        <w:rPr>
          <w:rFonts w:ascii="Times New Roman" w:hAnsi="Times New Roman"/>
          <w:sz w:val="22"/>
          <w:szCs w:val="22"/>
        </w:rPr>
        <w:tab/>
        <w:t>Women’s Leadership Conference - UBS</w:t>
      </w:r>
    </w:p>
    <w:p w14:paraId="161D2649" w14:textId="77777777" w:rsidR="004831BE" w:rsidRPr="004879C0" w:rsidRDefault="004831BE" w:rsidP="008031C2">
      <w:pPr>
        <w:ind w:left="2160" w:hanging="1800"/>
        <w:rPr>
          <w:rFonts w:ascii="Times New Roman" w:hAnsi="Times New Roman"/>
          <w:color w:val="000000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Title:</w:t>
      </w:r>
      <w:r w:rsidRPr="004879C0">
        <w:rPr>
          <w:rFonts w:ascii="Times New Roman" w:hAnsi="Times New Roman"/>
          <w:sz w:val="22"/>
          <w:szCs w:val="22"/>
        </w:rPr>
        <w:tab/>
        <w:t>Working with Your Brain: Brain Basics and Operating Principles</w:t>
      </w:r>
    </w:p>
    <w:p w14:paraId="77527763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Location:</w:t>
      </w:r>
      <w:r w:rsidRPr="004879C0">
        <w:rPr>
          <w:rFonts w:ascii="Times New Roman" w:hAnsi="Times New Roman"/>
          <w:i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>New York, NY</w:t>
      </w:r>
    </w:p>
    <w:p w14:paraId="31BB0C00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Date:</w:t>
      </w:r>
      <w:r w:rsidRPr="004879C0">
        <w:rPr>
          <w:rFonts w:ascii="Times New Roman" w:hAnsi="Times New Roman"/>
          <w:sz w:val="22"/>
          <w:szCs w:val="22"/>
        </w:rPr>
        <w:tab/>
        <w:t>October 6, 2010</w:t>
      </w:r>
    </w:p>
    <w:p w14:paraId="6FC8195D" w14:textId="77777777" w:rsidR="004831BE" w:rsidRPr="004879C0" w:rsidRDefault="004831BE" w:rsidP="008031C2">
      <w:pPr>
        <w:rPr>
          <w:rFonts w:ascii="Times New Roman" w:hAnsi="Times New Roman"/>
          <w:sz w:val="22"/>
          <w:szCs w:val="22"/>
        </w:rPr>
      </w:pPr>
    </w:p>
    <w:p w14:paraId="6A81FBEB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Lecture:</w:t>
      </w:r>
      <w:r w:rsidRPr="004879C0">
        <w:rPr>
          <w:rFonts w:ascii="Times New Roman" w:hAnsi="Times New Roman"/>
          <w:sz w:val="22"/>
          <w:szCs w:val="22"/>
        </w:rPr>
        <w:tab/>
        <w:t>A*STAR-Agency for Science, Technology and Research</w:t>
      </w:r>
    </w:p>
    <w:p w14:paraId="17AA5F62" w14:textId="77777777" w:rsidR="004831BE" w:rsidRPr="004879C0" w:rsidRDefault="004831BE" w:rsidP="00F26D29">
      <w:pPr>
        <w:ind w:left="2160" w:hanging="1800"/>
        <w:rPr>
          <w:rFonts w:ascii="Times New Roman" w:hAnsi="Times New Roman"/>
          <w:color w:val="000000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Title:</w:t>
      </w:r>
      <w:r w:rsidR="00F26D29"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>Advances in Translational Neural Imaging and Future Directions in Neural Treatments</w:t>
      </w:r>
    </w:p>
    <w:p w14:paraId="7E19F37C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Location:</w:t>
      </w:r>
      <w:r w:rsidRPr="004879C0">
        <w:rPr>
          <w:rFonts w:ascii="Times New Roman" w:hAnsi="Times New Roman"/>
          <w:i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>Singapore</w:t>
      </w:r>
    </w:p>
    <w:p w14:paraId="449EE7CA" w14:textId="77777777" w:rsidR="004831BE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Date:</w:t>
      </w:r>
      <w:r w:rsidR="00F26D29"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>February 11, 2010</w:t>
      </w:r>
    </w:p>
    <w:p w14:paraId="4DD3D685" w14:textId="77777777" w:rsidR="00AC456D" w:rsidRPr="00AC456D" w:rsidRDefault="00AC456D" w:rsidP="008031C2">
      <w:pPr>
        <w:ind w:left="2160" w:hanging="1800"/>
        <w:rPr>
          <w:rFonts w:ascii="Times New Roman" w:hAnsi="Times New Roman"/>
          <w:sz w:val="22"/>
          <w:szCs w:val="22"/>
        </w:rPr>
      </w:pPr>
    </w:p>
    <w:p w14:paraId="01357917" w14:textId="77777777" w:rsidR="00AC456D" w:rsidRPr="00AC456D" w:rsidRDefault="00AC456D" w:rsidP="00AC456D">
      <w:pPr>
        <w:tabs>
          <w:tab w:val="left" w:pos="1800"/>
        </w:tabs>
        <w:ind w:left="1800" w:hanging="1440"/>
        <w:rPr>
          <w:rFonts w:ascii="Times New Roman" w:hAnsi="Times New Roman"/>
          <w:sz w:val="22"/>
          <w:szCs w:val="22"/>
        </w:rPr>
      </w:pPr>
      <w:r w:rsidRPr="00AC456D">
        <w:rPr>
          <w:rFonts w:ascii="Times New Roman" w:hAnsi="Times New Roman"/>
          <w:i/>
          <w:sz w:val="22"/>
          <w:szCs w:val="22"/>
        </w:rPr>
        <w:t>Lecture:</w:t>
      </w:r>
      <w:r w:rsidRPr="00AC456D">
        <w:rPr>
          <w:rFonts w:ascii="Times New Roman" w:hAnsi="Times New Roman"/>
          <w:sz w:val="22"/>
          <w:szCs w:val="22"/>
        </w:rPr>
        <w:tab/>
      </w:r>
      <w:r w:rsidRPr="00AC456D">
        <w:rPr>
          <w:rFonts w:ascii="Times New Roman" w:hAnsi="Times New Roman"/>
          <w:sz w:val="22"/>
          <w:szCs w:val="22"/>
        </w:rPr>
        <w:tab/>
        <w:t>The Engineering in Medicine &amp; Biology Society (New York Chapter)</w:t>
      </w:r>
    </w:p>
    <w:p w14:paraId="7B7320E6" w14:textId="77777777" w:rsidR="00AC456D" w:rsidRPr="00AC456D" w:rsidRDefault="00AC456D" w:rsidP="00AC456D">
      <w:pPr>
        <w:tabs>
          <w:tab w:val="left" w:pos="1800"/>
        </w:tabs>
        <w:ind w:left="1800" w:hanging="1440"/>
        <w:rPr>
          <w:rFonts w:ascii="Times New Roman" w:hAnsi="Times New Roman"/>
          <w:color w:val="000000"/>
          <w:sz w:val="22"/>
          <w:szCs w:val="22"/>
        </w:rPr>
      </w:pPr>
      <w:r w:rsidRPr="00AC456D">
        <w:rPr>
          <w:rFonts w:ascii="Times New Roman" w:hAnsi="Times New Roman"/>
          <w:i/>
          <w:sz w:val="22"/>
          <w:szCs w:val="22"/>
        </w:rPr>
        <w:t>Title:</w:t>
      </w:r>
      <w:r w:rsidRPr="00AC456D">
        <w:rPr>
          <w:rFonts w:ascii="Times New Roman" w:hAnsi="Times New Roman"/>
          <w:sz w:val="22"/>
          <w:szCs w:val="22"/>
        </w:rPr>
        <w:tab/>
      </w:r>
      <w:r w:rsidRPr="00AC456D">
        <w:rPr>
          <w:rFonts w:ascii="Times New Roman" w:hAnsi="Times New Roman"/>
          <w:sz w:val="22"/>
          <w:szCs w:val="22"/>
        </w:rPr>
        <w:tab/>
        <w:t>The Discovery of Principles of Brain/Mind Operations</w:t>
      </w:r>
    </w:p>
    <w:p w14:paraId="0AC20495" w14:textId="77777777" w:rsidR="00AC456D" w:rsidRPr="00AC456D" w:rsidRDefault="00AC456D" w:rsidP="00AC456D">
      <w:pPr>
        <w:tabs>
          <w:tab w:val="left" w:pos="1800"/>
        </w:tabs>
        <w:ind w:left="1800" w:hanging="1440"/>
        <w:rPr>
          <w:rFonts w:ascii="Times New Roman" w:hAnsi="Times New Roman"/>
          <w:sz w:val="22"/>
          <w:szCs w:val="22"/>
        </w:rPr>
      </w:pPr>
      <w:r w:rsidRPr="00AC456D">
        <w:rPr>
          <w:rFonts w:ascii="Times New Roman" w:hAnsi="Times New Roman"/>
          <w:i/>
          <w:sz w:val="22"/>
          <w:szCs w:val="22"/>
        </w:rPr>
        <w:t>Location:</w:t>
      </w:r>
      <w:r w:rsidRPr="00AC456D">
        <w:rPr>
          <w:rFonts w:ascii="Times New Roman" w:hAnsi="Times New Roman"/>
          <w:i/>
          <w:sz w:val="22"/>
          <w:szCs w:val="22"/>
        </w:rPr>
        <w:tab/>
      </w:r>
      <w:r w:rsidRPr="00AC456D">
        <w:rPr>
          <w:rFonts w:ascii="Times New Roman" w:hAnsi="Times New Roman"/>
          <w:i/>
          <w:sz w:val="22"/>
          <w:szCs w:val="22"/>
        </w:rPr>
        <w:tab/>
      </w:r>
      <w:r w:rsidRPr="00AC456D">
        <w:rPr>
          <w:rFonts w:ascii="Times New Roman" w:hAnsi="Times New Roman"/>
          <w:sz w:val="22"/>
          <w:szCs w:val="22"/>
        </w:rPr>
        <w:t>Program for Imaging &amp; Cognitive Sciences, Columbia University, New York, NY</w:t>
      </w:r>
    </w:p>
    <w:p w14:paraId="50366BDE" w14:textId="77777777" w:rsidR="00AC456D" w:rsidRPr="00AC456D" w:rsidRDefault="00AC456D" w:rsidP="00AC456D">
      <w:pPr>
        <w:tabs>
          <w:tab w:val="left" w:pos="1800"/>
        </w:tabs>
        <w:ind w:left="1800" w:hanging="1440"/>
        <w:rPr>
          <w:rFonts w:ascii="Times New Roman" w:hAnsi="Times New Roman"/>
          <w:sz w:val="22"/>
          <w:szCs w:val="22"/>
        </w:rPr>
      </w:pPr>
      <w:r w:rsidRPr="00AC456D">
        <w:rPr>
          <w:rFonts w:ascii="Times New Roman" w:hAnsi="Times New Roman"/>
          <w:i/>
          <w:sz w:val="22"/>
          <w:szCs w:val="22"/>
        </w:rPr>
        <w:t>Date:</w:t>
      </w:r>
      <w:r w:rsidRPr="00AC456D">
        <w:rPr>
          <w:rFonts w:ascii="Times New Roman" w:hAnsi="Times New Roman"/>
          <w:sz w:val="22"/>
          <w:szCs w:val="22"/>
        </w:rPr>
        <w:tab/>
      </w:r>
      <w:r w:rsidRPr="00AC456D">
        <w:rPr>
          <w:rFonts w:ascii="Times New Roman" w:hAnsi="Times New Roman"/>
          <w:sz w:val="22"/>
          <w:szCs w:val="22"/>
        </w:rPr>
        <w:tab/>
        <w:t>December 16, 2009</w:t>
      </w:r>
    </w:p>
    <w:p w14:paraId="7F54E5D2" w14:textId="77777777" w:rsidR="00AC456D" w:rsidRPr="00AC456D" w:rsidRDefault="00AC456D" w:rsidP="00AC456D">
      <w:pPr>
        <w:rPr>
          <w:rFonts w:ascii="Times New Roman" w:hAnsi="Times New Roman"/>
          <w:sz w:val="22"/>
          <w:szCs w:val="22"/>
        </w:rPr>
      </w:pPr>
    </w:p>
    <w:p w14:paraId="1474483F" w14:textId="77777777" w:rsidR="00AC456D" w:rsidRPr="00AC456D" w:rsidRDefault="00AC456D" w:rsidP="00AC456D">
      <w:pPr>
        <w:tabs>
          <w:tab w:val="left" w:pos="1800"/>
        </w:tabs>
        <w:ind w:left="1800" w:hanging="1440"/>
        <w:rPr>
          <w:rFonts w:ascii="Times New Roman" w:hAnsi="Times New Roman"/>
          <w:sz w:val="22"/>
          <w:szCs w:val="22"/>
        </w:rPr>
      </w:pPr>
      <w:r w:rsidRPr="00AC456D">
        <w:rPr>
          <w:rFonts w:ascii="Times New Roman" w:hAnsi="Times New Roman"/>
          <w:i/>
          <w:sz w:val="22"/>
          <w:szCs w:val="22"/>
        </w:rPr>
        <w:t>Lecture:</w:t>
      </w:r>
      <w:r w:rsidRPr="00AC456D">
        <w:rPr>
          <w:rFonts w:ascii="Times New Roman" w:hAnsi="Times New Roman"/>
          <w:sz w:val="22"/>
          <w:szCs w:val="22"/>
        </w:rPr>
        <w:tab/>
      </w:r>
      <w:r w:rsidRPr="00AC456D">
        <w:rPr>
          <w:rFonts w:ascii="Times New Roman" w:hAnsi="Times New Roman"/>
          <w:sz w:val="22"/>
          <w:szCs w:val="22"/>
        </w:rPr>
        <w:tab/>
        <w:t>3</w:t>
      </w:r>
      <w:r w:rsidRPr="00AC456D">
        <w:rPr>
          <w:rFonts w:ascii="Times New Roman" w:hAnsi="Times New Roman"/>
          <w:sz w:val="22"/>
          <w:szCs w:val="22"/>
          <w:vertAlign w:val="superscript"/>
        </w:rPr>
        <w:t>rd</w:t>
      </w:r>
      <w:r w:rsidRPr="00AC456D">
        <w:rPr>
          <w:rFonts w:ascii="Times New Roman" w:hAnsi="Times New Roman"/>
          <w:sz w:val="22"/>
          <w:szCs w:val="22"/>
        </w:rPr>
        <w:t xml:space="preserve"> Annual Radiology for the Non-Radiologist Conference</w:t>
      </w:r>
    </w:p>
    <w:p w14:paraId="4C0459D9" w14:textId="77777777" w:rsidR="00AC456D" w:rsidRPr="00AC456D" w:rsidRDefault="00AC456D" w:rsidP="00AC456D">
      <w:pPr>
        <w:tabs>
          <w:tab w:val="left" w:pos="1800"/>
        </w:tabs>
        <w:ind w:left="1800" w:hanging="1440"/>
        <w:rPr>
          <w:rFonts w:ascii="Times New Roman" w:hAnsi="Times New Roman"/>
          <w:color w:val="000000"/>
          <w:sz w:val="22"/>
          <w:szCs w:val="22"/>
        </w:rPr>
      </w:pPr>
      <w:r w:rsidRPr="00AC456D">
        <w:rPr>
          <w:rFonts w:ascii="Times New Roman" w:hAnsi="Times New Roman"/>
          <w:i/>
          <w:sz w:val="22"/>
          <w:szCs w:val="22"/>
        </w:rPr>
        <w:t>Title:</w:t>
      </w:r>
      <w:r w:rsidRPr="00AC456D">
        <w:rPr>
          <w:rFonts w:ascii="Times New Roman" w:hAnsi="Times New Roman"/>
          <w:sz w:val="22"/>
          <w:szCs w:val="22"/>
        </w:rPr>
        <w:tab/>
      </w:r>
      <w:r w:rsidRPr="00AC456D">
        <w:rPr>
          <w:rFonts w:ascii="Times New Roman" w:hAnsi="Times New Roman"/>
          <w:sz w:val="22"/>
          <w:szCs w:val="22"/>
        </w:rPr>
        <w:tab/>
        <w:t>Brain to Mind</w:t>
      </w:r>
    </w:p>
    <w:p w14:paraId="5DF7C62D" w14:textId="77777777" w:rsidR="00AC456D" w:rsidRPr="00AC456D" w:rsidRDefault="00AC456D" w:rsidP="00AC456D">
      <w:pPr>
        <w:tabs>
          <w:tab w:val="left" w:pos="1800"/>
        </w:tabs>
        <w:ind w:left="1800" w:hanging="1440"/>
        <w:rPr>
          <w:rFonts w:ascii="Times New Roman" w:hAnsi="Times New Roman"/>
          <w:sz w:val="22"/>
          <w:szCs w:val="22"/>
        </w:rPr>
      </w:pPr>
      <w:r w:rsidRPr="00AC456D">
        <w:rPr>
          <w:rFonts w:ascii="Times New Roman" w:hAnsi="Times New Roman"/>
          <w:i/>
          <w:sz w:val="22"/>
          <w:szCs w:val="22"/>
        </w:rPr>
        <w:t>Location:</w:t>
      </w:r>
      <w:r w:rsidRPr="00AC456D">
        <w:rPr>
          <w:rFonts w:ascii="Times New Roman" w:hAnsi="Times New Roman"/>
          <w:i/>
          <w:sz w:val="22"/>
          <w:szCs w:val="22"/>
        </w:rPr>
        <w:tab/>
      </w:r>
      <w:r w:rsidRPr="00AC456D">
        <w:rPr>
          <w:rFonts w:ascii="Times New Roman" w:hAnsi="Times New Roman"/>
          <w:i/>
          <w:sz w:val="22"/>
          <w:szCs w:val="22"/>
        </w:rPr>
        <w:tab/>
      </w:r>
      <w:r w:rsidRPr="00AC456D">
        <w:rPr>
          <w:rFonts w:ascii="Times New Roman" w:hAnsi="Times New Roman"/>
          <w:sz w:val="22"/>
          <w:szCs w:val="22"/>
        </w:rPr>
        <w:t>The Harlem Hospital Center, New York, NY</w:t>
      </w:r>
    </w:p>
    <w:p w14:paraId="7701A06C" w14:textId="4C3AC5EA" w:rsidR="00AC456D" w:rsidRPr="00AC456D" w:rsidRDefault="00AC456D" w:rsidP="00AC456D">
      <w:pPr>
        <w:tabs>
          <w:tab w:val="left" w:pos="1800"/>
        </w:tabs>
        <w:ind w:left="1800" w:hanging="1440"/>
        <w:rPr>
          <w:rFonts w:ascii="Times New Roman" w:hAnsi="Times New Roman"/>
          <w:sz w:val="22"/>
          <w:szCs w:val="22"/>
        </w:rPr>
      </w:pPr>
      <w:r w:rsidRPr="00AC456D">
        <w:rPr>
          <w:rFonts w:ascii="Times New Roman" w:hAnsi="Times New Roman"/>
          <w:i/>
          <w:sz w:val="22"/>
          <w:szCs w:val="22"/>
        </w:rPr>
        <w:t>Date:</w:t>
      </w:r>
      <w:r w:rsidRPr="00AC456D">
        <w:rPr>
          <w:rFonts w:ascii="Times New Roman" w:hAnsi="Times New Roman"/>
          <w:sz w:val="22"/>
          <w:szCs w:val="22"/>
        </w:rPr>
        <w:tab/>
      </w:r>
      <w:r w:rsidRPr="00AC456D">
        <w:rPr>
          <w:rFonts w:ascii="Times New Roman" w:hAnsi="Times New Roman"/>
          <w:sz w:val="22"/>
          <w:szCs w:val="22"/>
        </w:rPr>
        <w:tab/>
        <w:t>November 5, 2009</w:t>
      </w:r>
    </w:p>
    <w:p w14:paraId="1F2F0115" w14:textId="77777777" w:rsidR="004831BE" w:rsidRPr="00AC456D" w:rsidRDefault="004831BE" w:rsidP="008031C2">
      <w:pPr>
        <w:rPr>
          <w:rFonts w:ascii="Times New Roman" w:hAnsi="Times New Roman"/>
          <w:sz w:val="22"/>
          <w:szCs w:val="22"/>
        </w:rPr>
      </w:pPr>
    </w:p>
    <w:p w14:paraId="69494E28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AC456D">
        <w:rPr>
          <w:rFonts w:ascii="Times New Roman" w:hAnsi="Times New Roman"/>
          <w:i/>
          <w:sz w:val="22"/>
          <w:szCs w:val="22"/>
        </w:rPr>
        <w:t>Lecture:</w:t>
      </w:r>
      <w:r w:rsidRPr="00AC456D">
        <w:rPr>
          <w:rFonts w:ascii="Times New Roman" w:hAnsi="Times New Roman"/>
          <w:sz w:val="22"/>
          <w:szCs w:val="22"/>
        </w:rPr>
        <w:tab/>
        <w:t>The Obesity Society 27</w:t>
      </w:r>
      <w:r w:rsidRPr="00AC456D">
        <w:rPr>
          <w:rFonts w:ascii="Times New Roman" w:hAnsi="Times New Roman"/>
          <w:sz w:val="22"/>
          <w:szCs w:val="22"/>
          <w:vertAlign w:val="superscript"/>
        </w:rPr>
        <w:t>th</w:t>
      </w:r>
      <w:r w:rsidRPr="004879C0">
        <w:rPr>
          <w:rFonts w:ascii="Times New Roman" w:hAnsi="Times New Roman"/>
          <w:sz w:val="22"/>
          <w:szCs w:val="22"/>
        </w:rPr>
        <w:t xml:space="preserve"> Annual Meeting</w:t>
      </w:r>
    </w:p>
    <w:p w14:paraId="3C4831F8" w14:textId="77777777" w:rsidR="004831BE" w:rsidRPr="004879C0" w:rsidRDefault="004831BE" w:rsidP="008031C2">
      <w:pPr>
        <w:ind w:left="2160" w:hanging="1800"/>
        <w:rPr>
          <w:rFonts w:ascii="Times New Roman" w:hAnsi="Times New Roman"/>
          <w:color w:val="000000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Title:</w:t>
      </w:r>
      <w:r w:rsidRPr="004879C0">
        <w:rPr>
          <w:rFonts w:ascii="Times New Roman" w:hAnsi="Times New Roman"/>
          <w:sz w:val="22"/>
          <w:szCs w:val="22"/>
        </w:rPr>
        <w:tab/>
        <w:t>Food and the Brain</w:t>
      </w:r>
    </w:p>
    <w:p w14:paraId="38B1BDFA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lastRenderedPageBreak/>
        <w:t>Location:</w:t>
      </w:r>
      <w:r w:rsidRPr="004879C0">
        <w:rPr>
          <w:rFonts w:ascii="Times New Roman" w:hAnsi="Times New Roman"/>
          <w:i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>Washington, DC</w:t>
      </w:r>
    </w:p>
    <w:p w14:paraId="15D1F338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Date:</w:t>
      </w:r>
      <w:r w:rsidRPr="004879C0">
        <w:rPr>
          <w:rFonts w:ascii="Times New Roman" w:hAnsi="Times New Roman"/>
          <w:sz w:val="22"/>
          <w:szCs w:val="22"/>
        </w:rPr>
        <w:tab/>
        <w:t>October 27, 2009</w:t>
      </w:r>
    </w:p>
    <w:p w14:paraId="326C6531" w14:textId="77777777" w:rsidR="004831BE" w:rsidRPr="004879C0" w:rsidRDefault="004831BE" w:rsidP="008031C2">
      <w:pPr>
        <w:rPr>
          <w:rFonts w:ascii="Times New Roman" w:hAnsi="Times New Roman"/>
          <w:sz w:val="22"/>
          <w:szCs w:val="22"/>
        </w:rPr>
      </w:pPr>
    </w:p>
    <w:p w14:paraId="0372C4F9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Lecture:</w:t>
      </w:r>
      <w:r w:rsidRPr="004879C0">
        <w:rPr>
          <w:rFonts w:ascii="Times New Roman" w:hAnsi="Times New Roman"/>
          <w:sz w:val="22"/>
          <w:szCs w:val="22"/>
        </w:rPr>
        <w:tab/>
        <w:t>American Diabetes Association 69</w:t>
      </w:r>
      <w:r w:rsidRPr="004879C0">
        <w:rPr>
          <w:rFonts w:ascii="Times New Roman" w:hAnsi="Times New Roman"/>
          <w:sz w:val="22"/>
          <w:szCs w:val="22"/>
          <w:vertAlign w:val="superscript"/>
        </w:rPr>
        <w:t>th</w:t>
      </w:r>
      <w:r w:rsidRPr="004879C0">
        <w:rPr>
          <w:rFonts w:ascii="Times New Roman" w:hAnsi="Times New Roman"/>
          <w:sz w:val="22"/>
          <w:szCs w:val="22"/>
        </w:rPr>
        <w:t xml:space="preserve"> Annual Meeting</w:t>
      </w:r>
    </w:p>
    <w:p w14:paraId="64FB3276" w14:textId="77777777" w:rsidR="004831BE" w:rsidRPr="004879C0" w:rsidRDefault="004831BE" w:rsidP="008031C2">
      <w:pPr>
        <w:ind w:left="2160" w:hanging="1800"/>
        <w:rPr>
          <w:rFonts w:ascii="Times New Roman" w:hAnsi="Times New Roman"/>
          <w:color w:val="000000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Title:</w:t>
      </w:r>
      <w:r w:rsidRPr="004879C0">
        <w:rPr>
          <w:rFonts w:ascii="Times New Roman" w:hAnsi="Times New Roman"/>
          <w:sz w:val="22"/>
          <w:szCs w:val="22"/>
        </w:rPr>
        <w:tab/>
        <w:t>Imaging the “Food Seeking” Brain</w:t>
      </w:r>
    </w:p>
    <w:p w14:paraId="13CBC6F1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Location:</w:t>
      </w:r>
      <w:r w:rsidRPr="004879C0">
        <w:rPr>
          <w:rFonts w:ascii="Times New Roman" w:hAnsi="Times New Roman"/>
          <w:i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>New Orleans, LA</w:t>
      </w:r>
    </w:p>
    <w:p w14:paraId="0B9BB883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Date:</w:t>
      </w:r>
      <w:r w:rsidRPr="004879C0">
        <w:rPr>
          <w:rFonts w:ascii="Times New Roman" w:hAnsi="Times New Roman"/>
          <w:sz w:val="22"/>
          <w:szCs w:val="22"/>
        </w:rPr>
        <w:tab/>
        <w:t>June 6, 2009</w:t>
      </w:r>
    </w:p>
    <w:p w14:paraId="70022C77" w14:textId="77777777" w:rsidR="004831BE" w:rsidRPr="004879C0" w:rsidRDefault="004831BE" w:rsidP="008031C2">
      <w:pPr>
        <w:rPr>
          <w:rFonts w:ascii="Times New Roman" w:hAnsi="Times New Roman"/>
          <w:sz w:val="22"/>
          <w:szCs w:val="22"/>
        </w:rPr>
      </w:pPr>
    </w:p>
    <w:p w14:paraId="1E70B7E2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Lecture:</w:t>
      </w:r>
      <w:r w:rsidRPr="004879C0">
        <w:rPr>
          <w:rFonts w:ascii="Times New Roman" w:hAnsi="Times New Roman"/>
          <w:sz w:val="22"/>
          <w:szCs w:val="22"/>
        </w:rPr>
        <w:tab/>
        <w:t>George Gamow Memorial Lecture</w:t>
      </w:r>
    </w:p>
    <w:p w14:paraId="654B2D3E" w14:textId="77777777" w:rsidR="004831BE" w:rsidRPr="004879C0" w:rsidRDefault="004831BE" w:rsidP="008031C2">
      <w:pPr>
        <w:ind w:left="2160" w:hanging="1800"/>
        <w:rPr>
          <w:rFonts w:ascii="Times New Roman" w:hAnsi="Times New Roman"/>
          <w:color w:val="000000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Title:</w:t>
      </w:r>
      <w:r w:rsidRPr="004879C0">
        <w:rPr>
          <w:rFonts w:ascii="Times New Roman" w:hAnsi="Times New Roman"/>
          <w:sz w:val="22"/>
          <w:szCs w:val="22"/>
        </w:rPr>
        <w:tab/>
        <w:t>Dialogues within the Specialized Brain</w:t>
      </w:r>
    </w:p>
    <w:p w14:paraId="1013A30E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Location:</w:t>
      </w:r>
      <w:r w:rsidRPr="004879C0">
        <w:rPr>
          <w:rFonts w:ascii="Times New Roman" w:hAnsi="Times New Roman"/>
          <w:i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>University of Colorado at Boulder, Boulder, CO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</w:r>
    </w:p>
    <w:p w14:paraId="5C630968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Date:</w:t>
      </w:r>
      <w:r w:rsidRPr="004879C0">
        <w:rPr>
          <w:rFonts w:ascii="Times New Roman" w:hAnsi="Times New Roman"/>
          <w:sz w:val="22"/>
          <w:szCs w:val="22"/>
        </w:rPr>
        <w:tab/>
        <w:t>April 2, 2009</w:t>
      </w:r>
    </w:p>
    <w:p w14:paraId="5E6CB2E5" w14:textId="77777777" w:rsidR="004831BE" w:rsidRPr="004879C0" w:rsidRDefault="004831BE" w:rsidP="0065178B">
      <w:pPr>
        <w:rPr>
          <w:rFonts w:ascii="Times New Roman" w:hAnsi="Times New Roman"/>
          <w:i/>
          <w:sz w:val="22"/>
          <w:szCs w:val="22"/>
        </w:rPr>
      </w:pPr>
    </w:p>
    <w:p w14:paraId="0B17EC69" w14:textId="77777777" w:rsidR="004831BE" w:rsidRPr="004879C0" w:rsidRDefault="004831BE" w:rsidP="008031C2">
      <w:pPr>
        <w:ind w:left="2160" w:hanging="1800"/>
        <w:rPr>
          <w:rFonts w:ascii="Times New Roman" w:hAnsi="Times New Roman"/>
          <w:color w:val="000000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Lecture:</w:t>
      </w:r>
      <w:r w:rsidRPr="004879C0">
        <w:rPr>
          <w:rFonts w:ascii="Times New Roman" w:hAnsi="Times New Roman"/>
          <w:sz w:val="22"/>
          <w:szCs w:val="22"/>
        </w:rPr>
        <w:tab/>
        <w:t xml:space="preserve">John </w:t>
      </w:r>
      <w:proofErr w:type="spellStart"/>
      <w:r w:rsidRPr="004879C0">
        <w:rPr>
          <w:rFonts w:ascii="Times New Roman" w:hAnsi="Times New Roman"/>
          <w:sz w:val="22"/>
          <w:szCs w:val="22"/>
        </w:rPr>
        <w:t>Theurer</w:t>
      </w:r>
      <w:proofErr w:type="spellEnd"/>
      <w:r w:rsidRPr="004879C0">
        <w:rPr>
          <w:rFonts w:ascii="Times New Roman" w:hAnsi="Times New Roman"/>
          <w:sz w:val="22"/>
          <w:szCs w:val="22"/>
        </w:rPr>
        <w:t xml:space="preserve"> Cancer Center’s Fifth Annual Neurooncology Symposium </w:t>
      </w:r>
    </w:p>
    <w:p w14:paraId="2FD53D3B" w14:textId="77777777" w:rsidR="004831BE" w:rsidRPr="004879C0" w:rsidRDefault="004831BE" w:rsidP="00F26D29">
      <w:pPr>
        <w:ind w:left="2160" w:hanging="1800"/>
        <w:rPr>
          <w:rFonts w:ascii="Times New Roman" w:hAnsi="Times New Roman"/>
          <w:color w:val="000000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Title:</w:t>
      </w:r>
      <w:r w:rsidR="00F26D29"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>Functional MRI and the Management of Brain Tumors: Techniques and Limitations</w:t>
      </w:r>
    </w:p>
    <w:p w14:paraId="229AC60B" w14:textId="77777777" w:rsidR="004831BE" w:rsidRPr="004879C0" w:rsidRDefault="004831BE" w:rsidP="00F26D29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Location:</w:t>
      </w:r>
      <w:r w:rsidR="00F26D29" w:rsidRPr="004879C0">
        <w:rPr>
          <w:rFonts w:ascii="Times New Roman" w:hAnsi="Times New Roman"/>
          <w:i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>David Joseph Juris Research Center for Tomorrows Children, Hackensack, NJ</w:t>
      </w:r>
    </w:p>
    <w:p w14:paraId="26AC6405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Date:</w:t>
      </w:r>
      <w:r w:rsidR="00F26D29"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>March 27, 2009</w:t>
      </w:r>
    </w:p>
    <w:p w14:paraId="3E85ED5B" w14:textId="77777777" w:rsidR="004831BE" w:rsidRPr="004879C0" w:rsidRDefault="004831BE" w:rsidP="008031C2">
      <w:pPr>
        <w:rPr>
          <w:rFonts w:ascii="Times New Roman" w:hAnsi="Times New Roman"/>
          <w:i/>
          <w:sz w:val="22"/>
          <w:szCs w:val="22"/>
        </w:rPr>
      </w:pPr>
    </w:p>
    <w:p w14:paraId="32EF9839" w14:textId="77777777" w:rsidR="004831BE" w:rsidRPr="004879C0" w:rsidRDefault="004831BE" w:rsidP="008031C2">
      <w:pPr>
        <w:ind w:left="2160" w:hanging="1800"/>
        <w:rPr>
          <w:rFonts w:ascii="Times New Roman" w:hAnsi="Times New Roman"/>
          <w:color w:val="000000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Lecture:</w:t>
      </w:r>
      <w:r w:rsidR="00F26D29"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 xml:space="preserve">Neuroimaging in </w:t>
      </w:r>
      <w:r w:rsidRPr="004879C0">
        <w:rPr>
          <w:rFonts w:ascii="Times New Roman" w:hAnsi="Times New Roman"/>
          <w:color w:val="000000"/>
          <w:sz w:val="22"/>
          <w:szCs w:val="22"/>
        </w:rPr>
        <w:t>Traumatic Brain Injury Symposium</w:t>
      </w:r>
    </w:p>
    <w:p w14:paraId="2CAF8638" w14:textId="77777777" w:rsidR="004831BE" w:rsidRPr="004879C0" w:rsidRDefault="004831BE" w:rsidP="00F26D29">
      <w:pPr>
        <w:ind w:left="2160" w:hanging="1800"/>
        <w:rPr>
          <w:rFonts w:ascii="Times New Roman" w:hAnsi="Times New Roman"/>
          <w:color w:val="000000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Title:</w:t>
      </w:r>
      <w:r w:rsidR="00F26D29"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>Seeking Consciousness: An fMRI Study of Com</w:t>
      </w:r>
      <w:r w:rsidR="0059420F" w:rsidRPr="004879C0">
        <w:rPr>
          <w:rFonts w:ascii="Times New Roman" w:hAnsi="Times New Roman"/>
          <w:sz w:val="22"/>
          <w:szCs w:val="22"/>
        </w:rPr>
        <w:t xml:space="preserve">mand Following in Nonresponsive </w:t>
      </w:r>
      <w:r w:rsidRPr="004879C0">
        <w:rPr>
          <w:rFonts w:ascii="Times New Roman" w:hAnsi="Times New Roman"/>
          <w:sz w:val="22"/>
          <w:szCs w:val="22"/>
        </w:rPr>
        <w:t>Patients</w:t>
      </w:r>
    </w:p>
    <w:p w14:paraId="64BCDF12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Location:</w:t>
      </w:r>
      <w:r w:rsidRPr="004879C0">
        <w:rPr>
          <w:rFonts w:ascii="Times New Roman" w:hAnsi="Times New Roman"/>
          <w:sz w:val="22"/>
          <w:szCs w:val="22"/>
        </w:rPr>
        <w:tab/>
        <w:t>Cleveland Clinic, Cleveland, OH</w:t>
      </w:r>
    </w:p>
    <w:p w14:paraId="3CC68F61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Date:</w:t>
      </w:r>
      <w:r w:rsidRPr="004879C0">
        <w:rPr>
          <w:rFonts w:ascii="Times New Roman" w:hAnsi="Times New Roman"/>
          <w:sz w:val="22"/>
          <w:szCs w:val="22"/>
        </w:rPr>
        <w:tab/>
        <w:t>October 31, 2008</w:t>
      </w:r>
    </w:p>
    <w:p w14:paraId="28774DE9" w14:textId="77777777" w:rsidR="004831BE" w:rsidRPr="004879C0" w:rsidRDefault="004831BE" w:rsidP="008031C2">
      <w:pPr>
        <w:ind w:left="2160" w:hanging="1800"/>
        <w:rPr>
          <w:rFonts w:ascii="Times New Roman" w:hAnsi="Times New Roman"/>
          <w:i/>
          <w:sz w:val="22"/>
          <w:szCs w:val="22"/>
        </w:rPr>
      </w:pPr>
    </w:p>
    <w:p w14:paraId="03F4BD0A" w14:textId="77777777" w:rsidR="004831BE" w:rsidRPr="004879C0" w:rsidRDefault="004831BE" w:rsidP="008031C2">
      <w:pPr>
        <w:ind w:left="2160" w:hanging="1800"/>
        <w:rPr>
          <w:rFonts w:ascii="Times New Roman" w:hAnsi="Times New Roman"/>
          <w:color w:val="000000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Lecture: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color w:val="000000"/>
          <w:sz w:val="22"/>
          <w:szCs w:val="22"/>
        </w:rPr>
        <w:t xml:space="preserve">NIDDK Neuroimaging in Obesity Research </w:t>
      </w:r>
    </w:p>
    <w:p w14:paraId="5F04D07E" w14:textId="77777777" w:rsidR="004831BE" w:rsidRPr="004879C0" w:rsidRDefault="004831BE" w:rsidP="008031C2">
      <w:pPr>
        <w:ind w:left="2160" w:hanging="1800"/>
        <w:rPr>
          <w:rFonts w:ascii="Times New Roman" w:hAnsi="Times New Roman"/>
          <w:color w:val="000000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Title:</w:t>
      </w:r>
      <w:r w:rsidRPr="004879C0">
        <w:rPr>
          <w:rFonts w:ascii="Times New Roman" w:hAnsi="Times New Roman"/>
          <w:sz w:val="22"/>
          <w:szCs w:val="22"/>
        </w:rPr>
        <w:tab/>
        <w:t>Leptin, Hypothalamus, and Human Cortex before and after weight loss</w:t>
      </w:r>
    </w:p>
    <w:p w14:paraId="56BF63E3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Location:</w:t>
      </w:r>
      <w:r w:rsidRPr="004879C0">
        <w:rPr>
          <w:rFonts w:ascii="Times New Roman" w:hAnsi="Times New Roman"/>
          <w:sz w:val="22"/>
          <w:szCs w:val="22"/>
        </w:rPr>
        <w:tab/>
        <w:t>National Institute of Health, Bethesda, MD</w:t>
      </w:r>
      <w:r w:rsidRPr="004879C0">
        <w:rPr>
          <w:rFonts w:ascii="Times New Roman" w:hAnsi="Times New Roman"/>
          <w:sz w:val="22"/>
          <w:szCs w:val="22"/>
        </w:rPr>
        <w:tab/>
      </w:r>
    </w:p>
    <w:p w14:paraId="0767EDCF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Date:</w:t>
      </w:r>
      <w:r w:rsidRPr="004879C0">
        <w:rPr>
          <w:rFonts w:ascii="Times New Roman" w:hAnsi="Times New Roman"/>
          <w:sz w:val="22"/>
          <w:szCs w:val="22"/>
        </w:rPr>
        <w:tab/>
        <w:t>October 28, 2008</w:t>
      </w:r>
    </w:p>
    <w:p w14:paraId="391AD8B8" w14:textId="77777777" w:rsidR="004831BE" w:rsidRPr="004879C0" w:rsidRDefault="004831BE" w:rsidP="008031C2">
      <w:pPr>
        <w:rPr>
          <w:rFonts w:ascii="Times New Roman" w:hAnsi="Times New Roman"/>
          <w:sz w:val="22"/>
          <w:szCs w:val="22"/>
        </w:rPr>
      </w:pPr>
    </w:p>
    <w:p w14:paraId="55F8DF5D" w14:textId="77777777" w:rsidR="004831BE" w:rsidRPr="004879C0" w:rsidRDefault="004831BE" w:rsidP="008031C2">
      <w:pPr>
        <w:ind w:left="2160" w:hanging="1800"/>
        <w:rPr>
          <w:rFonts w:ascii="Times New Roman" w:hAnsi="Times New Roman"/>
          <w:color w:val="000000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Lecture: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color w:val="000000"/>
          <w:sz w:val="22"/>
          <w:szCs w:val="22"/>
        </w:rPr>
        <w:t>12th International Conference on Cognitive and Neural Systems</w:t>
      </w:r>
    </w:p>
    <w:p w14:paraId="2840EE1E" w14:textId="77777777" w:rsidR="001A4C48" w:rsidRDefault="004831BE" w:rsidP="00F26D29">
      <w:pPr>
        <w:ind w:left="2160" w:hanging="1800"/>
        <w:rPr>
          <w:rFonts w:ascii="Times New Roman" w:hAnsi="Times New Roman"/>
          <w:color w:val="000000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Title: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color w:val="000000"/>
          <w:sz w:val="22"/>
          <w:szCs w:val="22"/>
        </w:rPr>
        <w:t xml:space="preserve">Functional Specificity and Cortical Mechanisms That Regulate Emotion and Cognition:  </w:t>
      </w:r>
    </w:p>
    <w:p w14:paraId="479DC86E" w14:textId="64D05B06" w:rsidR="004831BE" w:rsidRPr="004879C0" w:rsidRDefault="004831BE" w:rsidP="001A4C48">
      <w:pPr>
        <w:ind w:left="2160"/>
        <w:rPr>
          <w:rFonts w:ascii="Times New Roman" w:hAnsi="Times New Roman"/>
          <w:color w:val="000000"/>
          <w:sz w:val="22"/>
          <w:szCs w:val="22"/>
        </w:rPr>
      </w:pPr>
      <w:r w:rsidRPr="004879C0">
        <w:rPr>
          <w:rFonts w:ascii="Times New Roman" w:hAnsi="Times New Roman"/>
          <w:color w:val="000000"/>
          <w:sz w:val="22"/>
          <w:szCs w:val="22"/>
        </w:rPr>
        <w:t>What The Human Face Tells The Human Brain.</w:t>
      </w:r>
    </w:p>
    <w:p w14:paraId="0B1EEF0B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Location:</w:t>
      </w:r>
      <w:r w:rsidR="00F26D29"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>Boston University, Boston, MA</w:t>
      </w:r>
    </w:p>
    <w:p w14:paraId="3CC52C9F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Date:</w:t>
      </w:r>
      <w:r w:rsidRPr="004879C0">
        <w:rPr>
          <w:rFonts w:ascii="Times New Roman" w:hAnsi="Times New Roman"/>
          <w:sz w:val="22"/>
          <w:szCs w:val="22"/>
        </w:rPr>
        <w:tab/>
        <w:t>May 16, 2008</w:t>
      </w:r>
    </w:p>
    <w:p w14:paraId="734DAF5E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</w:p>
    <w:p w14:paraId="064DA0AA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Lecture:</w:t>
      </w:r>
      <w:r w:rsidRPr="004879C0">
        <w:rPr>
          <w:rFonts w:ascii="Times New Roman" w:hAnsi="Times New Roman"/>
          <w:sz w:val="22"/>
          <w:szCs w:val="22"/>
        </w:rPr>
        <w:tab/>
        <w:t>American Academy of Psychiatry and the Law</w:t>
      </w:r>
    </w:p>
    <w:p w14:paraId="6B194271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Title:</w:t>
      </w:r>
      <w:r w:rsidRPr="004879C0">
        <w:rPr>
          <w:rFonts w:ascii="Times New Roman" w:hAnsi="Times New Roman"/>
          <w:sz w:val="22"/>
          <w:szCs w:val="22"/>
        </w:rPr>
        <w:tab/>
        <w:t>Is the Anatomy of a Lie a Matter of the Law?</w:t>
      </w:r>
    </w:p>
    <w:p w14:paraId="4316DB17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Location:</w:t>
      </w:r>
      <w:r w:rsidRPr="004879C0">
        <w:rPr>
          <w:rFonts w:ascii="Times New Roman" w:hAnsi="Times New Roman"/>
          <w:sz w:val="22"/>
          <w:szCs w:val="22"/>
        </w:rPr>
        <w:tab/>
        <w:t>Miami, FL</w:t>
      </w:r>
    </w:p>
    <w:p w14:paraId="5EDFECE0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Date:</w:t>
      </w:r>
      <w:r w:rsidRPr="004879C0">
        <w:rPr>
          <w:rFonts w:ascii="Times New Roman" w:hAnsi="Times New Roman"/>
          <w:sz w:val="22"/>
          <w:szCs w:val="22"/>
        </w:rPr>
        <w:t xml:space="preserve"> </w:t>
      </w:r>
      <w:r w:rsidRPr="004879C0">
        <w:rPr>
          <w:rFonts w:ascii="Times New Roman" w:hAnsi="Times New Roman"/>
          <w:sz w:val="22"/>
          <w:szCs w:val="22"/>
        </w:rPr>
        <w:tab/>
        <w:t>October 18, 2007</w:t>
      </w:r>
    </w:p>
    <w:p w14:paraId="4F8F4050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</w:p>
    <w:p w14:paraId="45A32F54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Lecture:</w:t>
      </w:r>
      <w:r w:rsidRPr="004879C0">
        <w:rPr>
          <w:rFonts w:ascii="Times New Roman" w:hAnsi="Times New Roman"/>
          <w:sz w:val="22"/>
          <w:szCs w:val="22"/>
        </w:rPr>
        <w:tab/>
      </w:r>
      <w:proofErr w:type="spellStart"/>
      <w:r w:rsidRPr="004879C0">
        <w:rPr>
          <w:rFonts w:ascii="Times New Roman" w:hAnsi="Times New Roman"/>
          <w:sz w:val="22"/>
          <w:szCs w:val="22"/>
        </w:rPr>
        <w:t>GadgetOff</w:t>
      </w:r>
      <w:proofErr w:type="spellEnd"/>
      <w:r w:rsidRPr="004879C0">
        <w:rPr>
          <w:rFonts w:ascii="Times New Roman" w:hAnsi="Times New Roman"/>
          <w:sz w:val="22"/>
          <w:szCs w:val="22"/>
        </w:rPr>
        <w:t xml:space="preserve"> 2007</w:t>
      </w:r>
    </w:p>
    <w:p w14:paraId="205B836F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Title:</w:t>
      </w:r>
      <w:r w:rsidRPr="004879C0">
        <w:rPr>
          <w:rFonts w:ascii="Times New Roman" w:hAnsi="Times New Roman"/>
          <w:sz w:val="22"/>
          <w:szCs w:val="22"/>
        </w:rPr>
        <w:tab/>
        <w:t>The Brain: The Neatest Gizmo on Earth</w:t>
      </w:r>
    </w:p>
    <w:p w14:paraId="71CDEB99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Location:</w:t>
      </w:r>
      <w:r w:rsidRPr="004879C0">
        <w:rPr>
          <w:rFonts w:ascii="Times New Roman" w:hAnsi="Times New Roman"/>
          <w:sz w:val="22"/>
          <w:szCs w:val="22"/>
        </w:rPr>
        <w:tab/>
        <w:t>Liberty Science Center, Jersey City, NJ</w:t>
      </w:r>
    </w:p>
    <w:p w14:paraId="03D44838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Date:</w:t>
      </w:r>
      <w:r w:rsidRPr="004879C0">
        <w:rPr>
          <w:rFonts w:ascii="Times New Roman" w:hAnsi="Times New Roman"/>
          <w:sz w:val="22"/>
          <w:szCs w:val="22"/>
        </w:rPr>
        <w:tab/>
        <w:t>September 28, 2007</w:t>
      </w:r>
    </w:p>
    <w:p w14:paraId="01E334BC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</w:p>
    <w:p w14:paraId="046AC01B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Lecture:</w:t>
      </w:r>
      <w:r w:rsidRPr="004879C0">
        <w:rPr>
          <w:rFonts w:ascii="Times New Roman" w:hAnsi="Times New Roman"/>
          <w:sz w:val="22"/>
          <w:szCs w:val="22"/>
        </w:rPr>
        <w:tab/>
        <w:t>Gordon Research Conferences - Amygdala in Health and Disease</w:t>
      </w:r>
    </w:p>
    <w:p w14:paraId="0E587AF2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Title:</w:t>
      </w:r>
      <w:r w:rsidRPr="004879C0">
        <w:rPr>
          <w:rFonts w:ascii="Times New Roman" w:hAnsi="Times New Roman"/>
          <w:sz w:val="22"/>
          <w:szCs w:val="22"/>
        </w:rPr>
        <w:tab/>
        <w:t>Amygdala-frontal interactions and reward expectations</w:t>
      </w:r>
    </w:p>
    <w:p w14:paraId="737143AF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Location:</w:t>
      </w:r>
      <w:r w:rsidRPr="004879C0">
        <w:rPr>
          <w:rFonts w:ascii="Times New Roman" w:hAnsi="Times New Roman"/>
          <w:sz w:val="22"/>
          <w:szCs w:val="22"/>
        </w:rPr>
        <w:tab/>
        <w:t>Bates College, Lewiston, ME</w:t>
      </w:r>
    </w:p>
    <w:p w14:paraId="5B3E80DA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Date:</w:t>
      </w:r>
      <w:r w:rsidR="00F26D29"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>August 3, 2007</w:t>
      </w:r>
    </w:p>
    <w:p w14:paraId="07E21F90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</w:p>
    <w:p w14:paraId="08E18E2A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Lecture:</w:t>
      </w:r>
      <w:r w:rsidRPr="004879C0">
        <w:rPr>
          <w:rFonts w:ascii="Times New Roman" w:hAnsi="Times New Roman"/>
          <w:sz w:val="22"/>
          <w:szCs w:val="22"/>
        </w:rPr>
        <w:tab/>
        <w:t>Ethics, Imaging and Limited States of Consciousness</w:t>
      </w:r>
    </w:p>
    <w:p w14:paraId="5017933C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Title:</w:t>
      </w:r>
      <w:r w:rsidRPr="004879C0">
        <w:rPr>
          <w:rFonts w:ascii="Times New Roman" w:hAnsi="Times New Roman"/>
          <w:sz w:val="22"/>
          <w:szCs w:val="22"/>
        </w:rPr>
        <w:tab/>
        <w:t>Considerations for Clinical Ethics</w:t>
      </w:r>
    </w:p>
    <w:p w14:paraId="3378448E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Location</w:t>
      </w:r>
      <w:r w:rsidRPr="004879C0">
        <w:rPr>
          <w:rFonts w:ascii="Times New Roman" w:hAnsi="Times New Roman"/>
          <w:sz w:val="22"/>
          <w:szCs w:val="22"/>
        </w:rPr>
        <w:tab/>
        <w:t>Stanford University Center for Biomedical Ethics</w:t>
      </w:r>
    </w:p>
    <w:p w14:paraId="27EADAAC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Date:</w:t>
      </w:r>
      <w:r w:rsidRPr="004879C0">
        <w:rPr>
          <w:rFonts w:ascii="Times New Roman" w:hAnsi="Times New Roman"/>
          <w:sz w:val="22"/>
          <w:szCs w:val="22"/>
        </w:rPr>
        <w:tab/>
        <w:t>June 28, 2007</w:t>
      </w:r>
    </w:p>
    <w:p w14:paraId="77D3BF37" w14:textId="77777777" w:rsidR="004831BE" w:rsidRPr="004879C0" w:rsidRDefault="004831BE" w:rsidP="008031C2">
      <w:pPr>
        <w:ind w:left="2160" w:hanging="1800"/>
        <w:rPr>
          <w:rFonts w:ascii="Times New Roman" w:hAnsi="Times New Roman"/>
          <w:i/>
          <w:sz w:val="22"/>
          <w:szCs w:val="22"/>
        </w:rPr>
      </w:pPr>
    </w:p>
    <w:p w14:paraId="115B8CCE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Lecture:</w:t>
      </w:r>
      <w:r w:rsidRPr="004879C0">
        <w:rPr>
          <w:rFonts w:ascii="Times New Roman" w:hAnsi="Times New Roman"/>
          <w:sz w:val="22"/>
          <w:szCs w:val="22"/>
        </w:rPr>
        <w:tab/>
        <w:t>Gordon Research Conferences - Neural Circuits and Plasticity</w:t>
      </w:r>
    </w:p>
    <w:p w14:paraId="00357D00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lastRenderedPageBreak/>
        <w:t>Title:</w:t>
      </w:r>
      <w:r w:rsidRPr="004879C0">
        <w:rPr>
          <w:rFonts w:ascii="Times New Roman" w:hAnsi="Times New Roman"/>
          <w:sz w:val="22"/>
          <w:szCs w:val="22"/>
        </w:rPr>
        <w:tab/>
        <w:t>Human Cognition</w:t>
      </w:r>
    </w:p>
    <w:p w14:paraId="1F092B64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Location:</w:t>
      </w:r>
      <w:r w:rsidRPr="004879C0">
        <w:rPr>
          <w:rFonts w:ascii="Times New Roman" w:hAnsi="Times New Roman"/>
          <w:sz w:val="22"/>
          <w:szCs w:val="22"/>
        </w:rPr>
        <w:tab/>
        <w:t>Salve Regina University, Newport, RI</w:t>
      </w:r>
    </w:p>
    <w:p w14:paraId="3DD24C42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Date:</w:t>
      </w:r>
      <w:r w:rsidRPr="004879C0">
        <w:rPr>
          <w:rFonts w:ascii="Times New Roman" w:hAnsi="Times New Roman"/>
          <w:sz w:val="22"/>
          <w:szCs w:val="22"/>
        </w:rPr>
        <w:tab/>
        <w:t>July 5, 2007</w:t>
      </w:r>
    </w:p>
    <w:p w14:paraId="47C4594A" w14:textId="77777777" w:rsidR="004831BE" w:rsidRPr="004879C0" w:rsidRDefault="004831BE" w:rsidP="008031C2">
      <w:pPr>
        <w:rPr>
          <w:rFonts w:ascii="Times New Roman" w:hAnsi="Times New Roman"/>
          <w:sz w:val="22"/>
          <w:szCs w:val="22"/>
        </w:rPr>
      </w:pPr>
    </w:p>
    <w:p w14:paraId="52A25981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Lecture:</w:t>
      </w:r>
      <w:r w:rsidR="008E4908" w:rsidRPr="004879C0">
        <w:rPr>
          <w:rFonts w:ascii="Times New Roman" w:hAnsi="Times New Roman"/>
          <w:sz w:val="22"/>
          <w:szCs w:val="22"/>
        </w:rPr>
        <w:tab/>
      </w:r>
      <w:proofErr w:type="spellStart"/>
      <w:r w:rsidRPr="004879C0">
        <w:rPr>
          <w:rFonts w:ascii="Times New Roman" w:hAnsi="Times New Roman"/>
          <w:sz w:val="22"/>
          <w:szCs w:val="22"/>
        </w:rPr>
        <w:t>Transrobotism</w:t>
      </w:r>
      <w:proofErr w:type="spellEnd"/>
      <w:r w:rsidRPr="004879C0">
        <w:rPr>
          <w:rFonts w:ascii="Times New Roman" w:hAnsi="Times New Roman"/>
          <w:sz w:val="22"/>
          <w:szCs w:val="22"/>
        </w:rPr>
        <w:t xml:space="preserve"> Conference: Of Human-Robot Bonds</w:t>
      </w:r>
      <w:r w:rsidRPr="004879C0">
        <w:rPr>
          <w:rFonts w:ascii="Times New Roman" w:hAnsi="Times New Roman"/>
          <w:sz w:val="22"/>
          <w:szCs w:val="22"/>
        </w:rPr>
        <w:tab/>
      </w:r>
    </w:p>
    <w:p w14:paraId="395079BD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Title:</w:t>
      </w:r>
      <w:r w:rsidRPr="004879C0">
        <w:rPr>
          <w:rFonts w:ascii="Times New Roman" w:hAnsi="Times New Roman"/>
          <w:sz w:val="22"/>
          <w:szCs w:val="22"/>
        </w:rPr>
        <w:tab/>
        <w:t>Facial and Emotional Processing: Topics in Neuroimaging</w:t>
      </w:r>
    </w:p>
    <w:p w14:paraId="5F5B1343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Location:</w:t>
      </w:r>
      <w:r w:rsidRPr="004879C0">
        <w:rPr>
          <w:rFonts w:ascii="Times New Roman" w:hAnsi="Times New Roman"/>
          <w:sz w:val="22"/>
          <w:szCs w:val="22"/>
        </w:rPr>
        <w:tab/>
        <w:t>Massachusetts Institute of Technology, Cambridge, MA</w:t>
      </w:r>
    </w:p>
    <w:p w14:paraId="43FED5BE" w14:textId="77777777" w:rsidR="004831BE" w:rsidRPr="00B83E43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B83E43">
        <w:rPr>
          <w:rFonts w:ascii="Times New Roman" w:hAnsi="Times New Roman"/>
          <w:i/>
          <w:sz w:val="22"/>
          <w:szCs w:val="22"/>
        </w:rPr>
        <w:t>Date:</w:t>
      </w:r>
      <w:r w:rsidRPr="00B83E43">
        <w:rPr>
          <w:rFonts w:ascii="Times New Roman" w:hAnsi="Times New Roman"/>
          <w:sz w:val="22"/>
          <w:szCs w:val="22"/>
        </w:rPr>
        <w:tab/>
        <w:t>April 24, 2007</w:t>
      </w:r>
    </w:p>
    <w:p w14:paraId="225AC326" w14:textId="77777777" w:rsidR="004831BE" w:rsidRPr="004879C0" w:rsidRDefault="004831BE" w:rsidP="008031C2">
      <w:pPr>
        <w:rPr>
          <w:rFonts w:ascii="Times New Roman" w:hAnsi="Times New Roman"/>
          <w:i/>
          <w:sz w:val="22"/>
          <w:szCs w:val="22"/>
        </w:rPr>
      </w:pPr>
    </w:p>
    <w:p w14:paraId="0EFD5C94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Lecture:</w:t>
      </w:r>
      <w:r w:rsidRPr="004879C0">
        <w:rPr>
          <w:rFonts w:ascii="Times New Roman" w:hAnsi="Times New Roman"/>
          <w:sz w:val="22"/>
          <w:szCs w:val="22"/>
        </w:rPr>
        <w:tab/>
        <w:t>Emerging Issues in Modern Medicine Series</w:t>
      </w:r>
    </w:p>
    <w:p w14:paraId="28D55017" w14:textId="77777777" w:rsidR="004831BE" w:rsidRPr="004879C0" w:rsidRDefault="004831BE" w:rsidP="008E4908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Title:</w:t>
      </w:r>
      <w:r w:rsidRPr="004879C0">
        <w:rPr>
          <w:rFonts w:ascii="Times New Roman" w:hAnsi="Times New Roman"/>
          <w:sz w:val="22"/>
          <w:szCs w:val="22"/>
        </w:rPr>
        <w:tab/>
        <w:t>Advances in Functional Imaging of the Brain and the New Science of Mind</w:t>
      </w:r>
    </w:p>
    <w:p w14:paraId="1A6E5049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Location:</w:t>
      </w:r>
      <w:r w:rsidR="008E4908"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>SUNY-Downstate Medical Center, Brooklyn, NY</w:t>
      </w:r>
    </w:p>
    <w:p w14:paraId="150AB067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Date:</w:t>
      </w:r>
      <w:r w:rsidRPr="004879C0">
        <w:rPr>
          <w:rFonts w:ascii="Times New Roman" w:hAnsi="Times New Roman"/>
          <w:sz w:val="22"/>
          <w:szCs w:val="22"/>
        </w:rPr>
        <w:tab/>
        <w:t>March 2, 2007</w:t>
      </w:r>
    </w:p>
    <w:p w14:paraId="561E1584" w14:textId="77777777" w:rsidR="004831BE" w:rsidRPr="00B83E43" w:rsidRDefault="004831BE" w:rsidP="008031C2">
      <w:pPr>
        <w:rPr>
          <w:rFonts w:ascii="Times New Roman" w:hAnsi="Times New Roman"/>
          <w:i/>
          <w:sz w:val="22"/>
          <w:szCs w:val="22"/>
        </w:rPr>
      </w:pPr>
    </w:p>
    <w:p w14:paraId="5B2C4856" w14:textId="77777777" w:rsidR="004831BE" w:rsidRPr="00B83E43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B83E43">
        <w:rPr>
          <w:rFonts w:ascii="Times New Roman" w:hAnsi="Times New Roman"/>
          <w:i/>
          <w:sz w:val="22"/>
          <w:szCs w:val="22"/>
        </w:rPr>
        <w:t>Lecture:</w:t>
      </w:r>
      <w:r w:rsidRPr="00B83E43">
        <w:rPr>
          <w:rFonts w:ascii="Times New Roman" w:hAnsi="Times New Roman"/>
          <w:sz w:val="22"/>
          <w:szCs w:val="22"/>
        </w:rPr>
        <w:tab/>
        <w:t>Neuro-Psychoanalysis Lecture Series</w:t>
      </w:r>
    </w:p>
    <w:p w14:paraId="4CDFEDD9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Title:</w:t>
      </w:r>
      <w:r w:rsidRPr="004879C0">
        <w:rPr>
          <w:rFonts w:ascii="Times New Roman" w:hAnsi="Times New Roman"/>
          <w:sz w:val="22"/>
          <w:szCs w:val="22"/>
        </w:rPr>
        <w:tab/>
        <w:t>Neural Circuits That Underlie Emotion and Cognition</w:t>
      </w:r>
    </w:p>
    <w:p w14:paraId="45B4792B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Location:</w:t>
      </w:r>
      <w:r w:rsidRPr="004879C0">
        <w:rPr>
          <w:rFonts w:ascii="Times New Roman" w:hAnsi="Times New Roman"/>
          <w:sz w:val="22"/>
          <w:szCs w:val="22"/>
        </w:rPr>
        <w:tab/>
        <w:t xml:space="preserve">New York Psychoanalytic Institute, New York, NY </w:t>
      </w:r>
      <w:r w:rsidRPr="004879C0">
        <w:rPr>
          <w:rFonts w:ascii="Times New Roman" w:hAnsi="Times New Roman"/>
          <w:sz w:val="22"/>
          <w:szCs w:val="22"/>
        </w:rPr>
        <w:tab/>
      </w:r>
    </w:p>
    <w:p w14:paraId="37995092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Date:</w:t>
      </w:r>
      <w:r w:rsidRPr="004879C0">
        <w:rPr>
          <w:rFonts w:ascii="Times New Roman" w:hAnsi="Times New Roman"/>
          <w:sz w:val="22"/>
          <w:szCs w:val="22"/>
        </w:rPr>
        <w:tab/>
        <w:t>November 4, 2006</w:t>
      </w:r>
    </w:p>
    <w:p w14:paraId="0FB4C4BD" w14:textId="77777777" w:rsidR="004831BE" w:rsidRPr="004879C0" w:rsidRDefault="004831BE" w:rsidP="0065178B">
      <w:pPr>
        <w:rPr>
          <w:rFonts w:ascii="Times New Roman" w:hAnsi="Times New Roman"/>
          <w:sz w:val="22"/>
          <w:szCs w:val="22"/>
        </w:rPr>
      </w:pPr>
    </w:p>
    <w:p w14:paraId="24EC3604" w14:textId="77777777" w:rsidR="004831BE" w:rsidRPr="004879C0" w:rsidRDefault="004831BE" w:rsidP="008E4908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Lecture:</w:t>
      </w:r>
      <w:r w:rsidRPr="004879C0">
        <w:rPr>
          <w:rFonts w:ascii="Times New Roman" w:hAnsi="Times New Roman"/>
          <w:sz w:val="22"/>
          <w:szCs w:val="22"/>
        </w:rPr>
        <w:tab/>
        <w:t>Annual Meeting: Association for Aging Research -“Imaging &amp; the Aging Brain”</w:t>
      </w:r>
    </w:p>
    <w:p w14:paraId="14E10981" w14:textId="77777777" w:rsidR="004831BE" w:rsidRPr="004879C0" w:rsidRDefault="004831BE" w:rsidP="008E4908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Title:</w:t>
      </w:r>
      <w:r w:rsidR="008E4908"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>Assessment of Brain Function in Patients with Traumatic Brain Injury &amp; Altered States of Consciousness: Using Functional MRI</w:t>
      </w:r>
    </w:p>
    <w:p w14:paraId="1836495F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Location:</w:t>
      </w:r>
      <w:r w:rsidRPr="004879C0">
        <w:rPr>
          <w:rFonts w:ascii="Times New Roman" w:hAnsi="Times New Roman"/>
          <w:sz w:val="22"/>
          <w:szCs w:val="22"/>
        </w:rPr>
        <w:tab/>
        <w:t xml:space="preserve">New York University Kimmel Center, New York, NY 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</w:r>
    </w:p>
    <w:p w14:paraId="75A97B21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Date:</w:t>
      </w:r>
      <w:r w:rsidRPr="004879C0">
        <w:rPr>
          <w:rFonts w:ascii="Times New Roman" w:hAnsi="Times New Roman"/>
          <w:sz w:val="22"/>
          <w:szCs w:val="22"/>
        </w:rPr>
        <w:tab/>
        <w:t>May 17, 2006</w:t>
      </w:r>
    </w:p>
    <w:p w14:paraId="01E594FB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</w:p>
    <w:p w14:paraId="5F911B8D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Lecture:</w:t>
      </w:r>
      <w:r w:rsidRPr="004879C0">
        <w:rPr>
          <w:rFonts w:ascii="Times New Roman" w:hAnsi="Times New Roman"/>
          <w:sz w:val="22"/>
          <w:szCs w:val="22"/>
        </w:rPr>
        <w:tab/>
        <w:t>GE Whitney Symposium</w:t>
      </w:r>
    </w:p>
    <w:p w14:paraId="5CDADD2B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Title:</w:t>
      </w:r>
      <w:r w:rsidRPr="004879C0">
        <w:rPr>
          <w:rFonts w:ascii="Times New Roman" w:hAnsi="Times New Roman"/>
          <w:sz w:val="22"/>
          <w:szCs w:val="22"/>
        </w:rPr>
        <w:tab/>
        <w:t>Imaging Brain and Imaging the Inner World of Mind</w:t>
      </w:r>
    </w:p>
    <w:p w14:paraId="5363AF82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Location:</w:t>
      </w:r>
      <w:r w:rsidRPr="004879C0">
        <w:rPr>
          <w:rFonts w:ascii="Times New Roman" w:hAnsi="Times New Roman"/>
          <w:sz w:val="22"/>
          <w:szCs w:val="22"/>
        </w:rPr>
        <w:tab/>
        <w:t xml:space="preserve">GE Global Research Center, Niskayuna, NY 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</w:r>
    </w:p>
    <w:p w14:paraId="3250F5DB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Date:</w:t>
      </w:r>
      <w:r w:rsidRPr="004879C0">
        <w:rPr>
          <w:rFonts w:ascii="Times New Roman" w:hAnsi="Times New Roman"/>
          <w:sz w:val="22"/>
          <w:szCs w:val="22"/>
        </w:rPr>
        <w:tab/>
        <w:t>March 20, 2006</w:t>
      </w:r>
    </w:p>
    <w:p w14:paraId="66F48E0D" w14:textId="77777777" w:rsidR="004831BE" w:rsidRPr="004879C0" w:rsidRDefault="004831BE" w:rsidP="008031C2">
      <w:pPr>
        <w:ind w:left="2160" w:hanging="1800"/>
        <w:rPr>
          <w:rFonts w:ascii="Times New Roman" w:hAnsi="Times New Roman"/>
          <w:i/>
          <w:sz w:val="22"/>
          <w:szCs w:val="22"/>
        </w:rPr>
      </w:pPr>
    </w:p>
    <w:p w14:paraId="4EFA6B1A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Lecture:</w:t>
      </w:r>
      <w:r w:rsidRPr="004879C0">
        <w:rPr>
          <w:rFonts w:ascii="Times New Roman" w:hAnsi="Times New Roman"/>
          <w:sz w:val="22"/>
          <w:szCs w:val="22"/>
        </w:rPr>
        <w:tab/>
        <w:t xml:space="preserve">Instituto </w:t>
      </w:r>
      <w:proofErr w:type="spellStart"/>
      <w:r w:rsidRPr="004879C0">
        <w:rPr>
          <w:rFonts w:ascii="Times New Roman" w:hAnsi="Times New Roman"/>
          <w:sz w:val="22"/>
          <w:szCs w:val="22"/>
        </w:rPr>
        <w:t>Gulbenkian</w:t>
      </w:r>
      <w:proofErr w:type="spellEnd"/>
      <w:r w:rsidRPr="004879C0">
        <w:rPr>
          <w:rFonts w:ascii="Times New Roman" w:hAnsi="Times New Roman"/>
          <w:sz w:val="22"/>
          <w:szCs w:val="22"/>
        </w:rPr>
        <w:t xml:space="preserve"> de </w:t>
      </w:r>
      <w:proofErr w:type="spellStart"/>
      <w:r w:rsidRPr="004879C0">
        <w:rPr>
          <w:rFonts w:ascii="Times New Roman" w:hAnsi="Times New Roman"/>
          <w:sz w:val="22"/>
          <w:szCs w:val="22"/>
        </w:rPr>
        <w:t>Ciencia</w:t>
      </w:r>
      <w:proofErr w:type="spellEnd"/>
    </w:p>
    <w:p w14:paraId="77EBB13D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Title:</w:t>
      </w:r>
      <w:r w:rsidRPr="004879C0">
        <w:rPr>
          <w:rFonts w:ascii="Times New Roman" w:hAnsi="Times New Roman"/>
          <w:sz w:val="22"/>
          <w:szCs w:val="22"/>
        </w:rPr>
        <w:tab/>
        <w:t>Neuroimaging: A new view of brain and mind</w:t>
      </w:r>
    </w:p>
    <w:p w14:paraId="27FB6779" w14:textId="453B0198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  <w:lang w:val="es-ES_tradnl"/>
        </w:rPr>
      </w:pPr>
      <w:r w:rsidRPr="004879C0">
        <w:rPr>
          <w:rFonts w:ascii="Times New Roman" w:hAnsi="Times New Roman"/>
          <w:i/>
          <w:sz w:val="22"/>
          <w:szCs w:val="22"/>
          <w:lang w:val="es-ES_tradnl"/>
        </w:rPr>
        <w:t>Location:</w:t>
      </w:r>
      <w:r w:rsidRPr="004879C0">
        <w:rPr>
          <w:rFonts w:ascii="Times New Roman" w:hAnsi="Times New Roman"/>
          <w:sz w:val="22"/>
          <w:szCs w:val="22"/>
          <w:lang w:val="es-ES_tradnl"/>
        </w:rPr>
        <w:tab/>
        <w:t xml:space="preserve">Instituto Gulbenkian de Ciencia, Lisbon, Portugal </w:t>
      </w:r>
      <w:r w:rsidRPr="004879C0">
        <w:rPr>
          <w:rFonts w:ascii="Times New Roman" w:hAnsi="Times New Roman"/>
          <w:sz w:val="22"/>
          <w:szCs w:val="22"/>
          <w:lang w:val="es-ES_tradnl"/>
        </w:rPr>
        <w:tab/>
      </w:r>
      <w:r w:rsidRPr="004879C0">
        <w:rPr>
          <w:rFonts w:ascii="Times New Roman" w:hAnsi="Times New Roman"/>
          <w:sz w:val="22"/>
          <w:szCs w:val="22"/>
          <w:lang w:val="es-ES_tradnl"/>
        </w:rPr>
        <w:tab/>
      </w:r>
    </w:p>
    <w:p w14:paraId="72BD5F9A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Date:</w:t>
      </w:r>
      <w:r w:rsidRPr="004879C0">
        <w:rPr>
          <w:rFonts w:ascii="Times New Roman" w:hAnsi="Times New Roman"/>
          <w:sz w:val="22"/>
          <w:szCs w:val="22"/>
        </w:rPr>
        <w:tab/>
        <w:t>December 12, 2005</w:t>
      </w:r>
    </w:p>
    <w:p w14:paraId="66097E32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</w:p>
    <w:p w14:paraId="153B29B2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Lecture:</w:t>
      </w:r>
      <w:r w:rsidRPr="004879C0">
        <w:rPr>
          <w:rFonts w:ascii="Times New Roman" w:hAnsi="Times New Roman"/>
          <w:sz w:val="22"/>
          <w:szCs w:val="22"/>
        </w:rPr>
        <w:tab/>
        <w:t>Tongji University</w:t>
      </w:r>
    </w:p>
    <w:p w14:paraId="19BB49DD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Title:</w:t>
      </w:r>
      <w:r w:rsidRPr="004879C0">
        <w:rPr>
          <w:rFonts w:ascii="Times New Roman" w:hAnsi="Times New Roman"/>
          <w:sz w:val="22"/>
          <w:szCs w:val="22"/>
        </w:rPr>
        <w:tab/>
        <w:t>From Brain to Mind: Neuroimaging and a New View of Cognition</w:t>
      </w:r>
    </w:p>
    <w:p w14:paraId="410D5F9A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Location:</w:t>
      </w:r>
      <w:r w:rsidRPr="004879C0">
        <w:rPr>
          <w:rFonts w:ascii="Times New Roman" w:hAnsi="Times New Roman"/>
          <w:sz w:val="22"/>
          <w:szCs w:val="22"/>
        </w:rPr>
        <w:tab/>
        <w:t xml:space="preserve">Tonghi University, Shanghai, China 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</w:r>
    </w:p>
    <w:p w14:paraId="39197941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Date:</w:t>
      </w:r>
      <w:r w:rsidRPr="004879C0">
        <w:rPr>
          <w:rFonts w:ascii="Times New Roman" w:hAnsi="Times New Roman"/>
          <w:sz w:val="22"/>
          <w:szCs w:val="22"/>
        </w:rPr>
        <w:tab/>
        <w:t>October 20, 2005</w:t>
      </w:r>
    </w:p>
    <w:p w14:paraId="214D7214" w14:textId="77777777" w:rsidR="004831BE" w:rsidRPr="004879C0" w:rsidRDefault="004831BE" w:rsidP="008E4908">
      <w:pPr>
        <w:rPr>
          <w:rFonts w:ascii="Times New Roman" w:hAnsi="Times New Roman"/>
          <w:i/>
          <w:sz w:val="22"/>
          <w:szCs w:val="22"/>
        </w:rPr>
      </w:pPr>
    </w:p>
    <w:p w14:paraId="331E3D56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Lecture:</w:t>
      </w:r>
      <w:r w:rsidRPr="004879C0">
        <w:rPr>
          <w:rFonts w:ascii="Times New Roman" w:hAnsi="Times New Roman"/>
          <w:sz w:val="22"/>
          <w:szCs w:val="22"/>
        </w:rPr>
        <w:tab/>
        <w:t>Peking Union Medical College</w:t>
      </w:r>
    </w:p>
    <w:p w14:paraId="2A23DE71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Title:</w:t>
      </w:r>
      <w:r w:rsidR="008E4908"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>From Brain to Mind: Neuroimaging and a New View of Cognition</w:t>
      </w:r>
    </w:p>
    <w:p w14:paraId="3D19527E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Location:</w:t>
      </w:r>
      <w:r w:rsidRPr="004879C0">
        <w:rPr>
          <w:rFonts w:ascii="Times New Roman" w:hAnsi="Times New Roman"/>
          <w:sz w:val="22"/>
          <w:szCs w:val="22"/>
        </w:rPr>
        <w:tab/>
        <w:t xml:space="preserve">Peking Union Medical College, Beijing, China 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</w:r>
    </w:p>
    <w:p w14:paraId="0F7E8385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Date:</w:t>
      </w:r>
      <w:r w:rsidRPr="004879C0">
        <w:rPr>
          <w:rFonts w:ascii="Times New Roman" w:hAnsi="Times New Roman"/>
          <w:sz w:val="22"/>
          <w:szCs w:val="22"/>
        </w:rPr>
        <w:tab/>
        <w:t>October 17, 2005</w:t>
      </w:r>
    </w:p>
    <w:p w14:paraId="03882D55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</w:p>
    <w:p w14:paraId="1A3FC935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Lecture:</w:t>
      </w:r>
      <w:r w:rsidRPr="004879C0">
        <w:rPr>
          <w:rFonts w:ascii="Times New Roman" w:hAnsi="Times New Roman"/>
          <w:sz w:val="22"/>
          <w:szCs w:val="22"/>
        </w:rPr>
        <w:tab/>
        <w:t>Hard Science Hard Choices</w:t>
      </w:r>
    </w:p>
    <w:p w14:paraId="1C16B9FE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Title:</w:t>
      </w:r>
      <w:r w:rsidRPr="004879C0">
        <w:rPr>
          <w:rFonts w:ascii="Times New Roman" w:hAnsi="Times New Roman"/>
          <w:sz w:val="22"/>
          <w:szCs w:val="22"/>
        </w:rPr>
        <w:tab/>
        <w:t>fMRI and Disorders of Consciousness</w:t>
      </w:r>
    </w:p>
    <w:p w14:paraId="2EEA008B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Location:</w:t>
      </w:r>
      <w:r w:rsidRPr="004879C0">
        <w:rPr>
          <w:rFonts w:ascii="Times New Roman" w:hAnsi="Times New Roman"/>
          <w:sz w:val="22"/>
          <w:szCs w:val="22"/>
        </w:rPr>
        <w:tab/>
        <w:t xml:space="preserve">Library of Congress, Washington, DC 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</w:r>
    </w:p>
    <w:p w14:paraId="6223A1F8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Date:</w:t>
      </w:r>
      <w:r w:rsidRPr="004879C0">
        <w:rPr>
          <w:rFonts w:ascii="Times New Roman" w:hAnsi="Times New Roman"/>
          <w:sz w:val="22"/>
          <w:szCs w:val="22"/>
        </w:rPr>
        <w:tab/>
        <w:t>May 10, 2005</w:t>
      </w:r>
    </w:p>
    <w:p w14:paraId="0C09A042" w14:textId="77777777" w:rsidR="004831BE" w:rsidRPr="004879C0" w:rsidRDefault="004831BE" w:rsidP="00173A04">
      <w:pPr>
        <w:rPr>
          <w:rFonts w:ascii="Times New Roman" w:hAnsi="Times New Roman"/>
          <w:i/>
          <w:sz w:val="22"/>
          <w:szCs w:val="22"/>
        </w:rPr>
      </w:pPr>
    </w:p>
    <w:p w14:paraId="6855AC70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Lecture:</w:t>
      </w:r>
      <w:r w:rsidRPr="004879C0">
        <w:rPr>
          <w:rFonts w:ascii="Times New Roman" w:hAnsi="Times New Roman"/>
          <w:sz w:val="22"/>
          <w:szCs w:val="22"/>
        </w:rPr>
        <w:tab/>
        <w:t>Grand Rounds</w:t>
      </w:r>
    </w:p>
    <w:p w14:paraId="39C521D3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Title:</w:t>
      </w:r>
      <w:r w:rsidRPr="004879C0">
        <w:rPr>
          <w:rFonts w:ascii="Times New Roman" w:hAnsi="Times New Roman"/>
          <w:sz w:val="22"/>
          <w:szCs w:val="22"/>
        </w:rPr>
        <w:tab/>
        <w:t>Frontiers in Neuroradiology</w:t>
      </w:r>
    </w:p>
    <w:p w14:paraId="5AAF6D06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Location:</w:t>
      </w:r>
      <w:r w:rsidRPr="004879C0">
        <w:rPr>
          <w:rFonts w:ascii="Times New Roman" w:hAnsi="Times New Roman"/>
          <w:sz w:val="22"/>
          <w:szCs w:val="22"/>
        </w:rPr>
        <w:tab/>
        <w:t xml:space="preserve">Harlem Hospital Center, New York, NY 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</w:r>
    </w:p>
    <w:p w14:paraId="16F66310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Date:</w:t>
      </w:r>
      <w:r w:rsidRPr="004879C0">
        <w:rPr>
          <w:rFonts w:ascii="Times New Roman" w:hAnsi="Times New Roman"/>
          <w:sz w:val="22"/>
          <w:szCs w:val="22"/>
        </w:rPr>
        <w:tab/>
        <w:t>February 7, 2005</w:t>
      </w:r>
    </w:p>
    <w:p w14:paraId="0543152A" w14:textId="77777777" w:rsidR="008E4908" w:rsidRPr="004879C0" w:rsidRDefault="008E4908" w:rsidP="008031C2">
      <w:pPr>
        <w:ind w:left="2160" w:hanging="1800"/>
        <w:rPr>
          <w:rFonts w:ascii="Times New Roman" w:hAnsi="Times New Roman"/>
          <w:i/>
          <w:sz w:val="22"/>
          <w:szCs w:val="22"/>
        </w:rPr>
      </w:pPr>
    </w:p>
    <w:p w14:paraId="798F9025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lastRenderedPageBreak/>
        <w:t>Lecture:</w:t>
      </w:r>
      <w:r w:rsidR="008E4908"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>Association for the Scientific Study of Consciousness</w:t>
      </w:r>
    </w:p>
    <w:p w14:paraId="1399DBDF" w14:textId="77777777" w:rsidR="004831BE" w:rsidRPr="004879C0" w:rsidRDefault="004831BE" w:rsidP="008E4908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Title:</w:t>
      </w:r>
      <w:r w:rsidRPr="004879C0">
        <w:rPr>
          <w:rFonts w:ascii="Times New Roman" w:hAnsi="Times New Roman"/>
          <w:sz w:val="22"/>
          <w:szCs w:val="22"/>
        </w:rPr>
        <w:tab/>
        <w:t>The Imaging of Brain and Mind During Conscious and Unconscious States</w:t>
      </w:r>
    </w:p>
    <w:p w14:paraId="1094BA61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Location:</w:t>
      </w:r>
      <w:r w:rsidRPr="004879C0">
        <w:rPr>
          <w:rFonts w:ascii="Times New Roman" w:hAnsi="Times New Roman"/>
          <w:sz w:val="22"/>
          <w:szCs w:val="22"/>
        </w:rPr>
        <w:tab/>
        <w:t>Antwerp, Belgium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</w:r>
    </w:p>
    <w:p w14:paraId="34BECFD7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Date:</w:t>
      </w:r>
      <w:r w:rsidRPr="004879C0">
        <w:rPr>
          <w:rFonts w:ascii="Times New Roman" w:hAnsi="Times New Roman"/>
          <w:sz w:val="22"/>
          <w:szCs w:val="22"/>
        </w:rPr>
        <w:tab/>
        <w:t>June 26, 2004</w:t>
      </w:r>
    </w:p>
    <w:p w14:paraId="17383237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</w:p>
    <w:p w14:paraId="61EB29EA" w14:textId="77777777" w:rsidR="004831BE" w:rsidRPr="004879C0" w:rsidRDefault="004831BE" w:rsidP="008E4908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Lecture:</w:t>
      </w:r>
      <w:r w:rsidR="008E4908"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>United Cerebral Palsy Research and Education Foundation:  Annual Meeting</w:t>
      </w:r>
    </w:p>
    <w:p w14:paraId="15B3F038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Title:</w:t>
      </w:r>
      <w:r w:rsidRPr="004879C0">
        <w:rPr>
          <w:rFonts w:ascii="Times New Roman" w:hAnsi="Times New Roman"/>
          <w:sz w:val="22"/>
          <w:szCs w:val="22"/>
        </w:rPr>
        <w:tab/>
        <w:t>Functional Brain Mapping and Frontiers in Cerebral Palsy Researc</w:t>
      </w:r>
      <w:r w:rsidR="008E4908" w:rsidRPr="004879C0">
        <w:rPr>
          <w:rFonts w:ascii="Times New Roman" w:hAnsi="Times New Roman"/>
          <w:sz w:val="22"/>
          <w:szCs w:val="22"/>
        </w:rPr>
        <w:t>h</w:t>
      </w:r>
      <w:r w:rsidRPr="004879C0">
        <w:rPr>
          <w:rFonts w:ascii="Times New Roman" w:hAnsi="Times New Roman"/>
          <w:sz w:val="22"/>
          <w:szCs w:val="22"/>
        </w:rPr>
        <w:tab/>
      </w:r>
    </w:p>
    <w:p w14:paraId="331351A3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Location:</w:t>
      </w:r>
      <w:r w:rsidRPr="004879C0">
        <w:rPr>
          <w:rFonts w:ascii="Times New Roman" w:hAnsi="Times New Roman"/>
          <w:sz w:val="22"/>
          <w:szCs w:val="22"/>
        </w:rPr>
        <w:tab/>
        <w:t xml:space="preserve">The Light House, New York, NY </w:t>
      </w:r>
    </w:p>
    <w:p w14:paraId="072FA406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Date:</w:t>
      </w:r>
      <w:r w:rsidRPr="004879C0">
        <w:rPr>
          <w:rFonts w:ascii="Times New Roman" w:hAnsi="Times New Roman"/>
          <w:sz w:val="22"/>
          <w:szCs w:val="22"/>
        </w:rPr>
        <w:tab/>
        <w:t>June 23, 2004</w:t>
      </w:r>
    </w:p>
    <w:p w14:paraId="49B42A6F" w14:textId="77777777" w:rsidR="004831BE" w:rsidRPr="004879C0" w:rsidRDefault="004831BE" w:rsidP="00173A04">
      <w:pPr>
        <w:rPr>
          <w:rFonts w:ascii="Times New Roman" w:hAnsi="Times New Roman"/>
          <w:sz w:val="22"/>
          <w:szCs w:val="22"/>
        </w:rPr>
      </w:pPr>
    </w:p>
    <w:p w14:paraId="1FCCBD44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Lecture:</w:t>
      </w:r>
      <w:r w:rsidRPr="004879C0">
        <w:rPr>
          <w:rFonts w:ascii="Times New Roman" w:hAnsi="Times New Roman"/>
          <w:sz w:val="22"/>
          <w:szCs w:val="22"/>
        </w:rPr>
        <w:tab/>
        <w:t>American Association of Physicists in Medicine</w:t>
      </w:r>
    </w:p>
    <w:p w14:paraId="0C85A47C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Title:</w:t>
      </w:r>
      <w:r w:rsidRPr="004879C0">
        <w:rPr>
          <w:rFonts w:ascii="Times New Roman" w:hAnsi="Times New Roman"/>
          <w:sz w:val="22"/>
          <w:szCs w:val="22"/>
        </w:rPr>
        <w:tab/>
      </w:r>
      <w:r w:rsidR="008E4908" w:rsidRPr="004879C0">
        <w:rPr>
          <w:rFonts w:ascii="Times New Roman" w:hAnsi="Times New Roman"/>
          <w:sz w:val="22"/>
          <w:szCs w:val="22"/>
        </w:rPr>
        <w:t>F</w:t>
      </w:r>
      <w:r w:rsidRPr="004879C0">
        <w:rPr>
          <w:rFonts w:ascii="Times New Roman" w:hAnsi="Times New Roman"/>
          <w:sz w:val="22"/>
          <w:szCs w:val="22"/>
        </w:rPr>
        <w:t>unctional MRI for Clinical Applications</w:t>
      </w:r>
    </w:p>
    <w:p w14:paraId="7E03E729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Location:</w:t>
      </w:r>
      <w:r w:rsidRPr="004879C0">
        <w:rPr>
          <w:rFonts w:ascii="Times New Roman" w:hAnsi="Times New Roman"/>
          <w:sz w:val="22"/>
          <w:szCs w:val="22"/>
        </w:rPr>
        <w:tab/>
        <w:t>Thomas Jefferson University, Philadelphia, PA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</w:r>
    </w:p>
    <w:p w14:paraId="76C7FFFC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Date:</w:t>
      </w:r>
      <w:r w:rsidRPr="004879C0">
        <w:rPr>
          <w:rFonts w:ascii="Times New Roman" w:hAnsi="Times New Roman"/>
          <w:sz w:val="22"/>
          <w:szCs w:val="22"/>
        </w:rPr>
        <w:tab/>
        <w:t>April 14, 2004</w:t>
      </w:r>
    </w:p>
    <w:p w14:paraId="71B45C8E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</w:p>
    <w:p w14:paraId="2F4FB716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Lecture:</w:t>
      </w:r>
      <w:r w:rsidRPr="004879C0">
        <w:rPr>
          <w:rFonts w:ascii="Times New Roman" w:hAnsi="Times New Roman"/>
          <w:sz w:val="22"/>
          <w:szCs w:val="22"/>
        </w:rPr>
        <w:t xml:space="preserve">  </w:t>
      </w:r>
      <w:r w:rsidRPr="004879C0">
        <w:rPr>
          <w:rFonts w:ascii="Times New Roman" w:hAnsi="Times New Roman"/>
          <w:sz w:val="22"/>
          <w:szCs w:val="22"/>
        </w:rPr>
        <w:tab/>
        <w:t>Language and Cognition Seminar Series</w:t>
      </w:r>
    </w:p>
    <w:p w14:paraId="202F9871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Title:</w:t>
      </w:r>
      <w:r w:rsidRPr="004879C0">
        <w:rPr>
          <w:rFonts w:ascii="Times New Roman" w:hAnsi="Times New Roman"/>
          <w:sz w:val="22"/>
          <w:szCs w:val="22"/>
        </w:rPr>
        <w:tab/>
        <w:t>The Anatomy of Second Language Acquisition:  fMRI Investigations</w:t>
      </w:r>
    </w:p>
    <w:p w14:paraId="5CF7EB89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Location:</w:t>
      </w:r>
      <w:r w:rsidRPr="004879C0">
        <w:rPr>
          <w:rFonts w:ascii="Times New Roman" w:hAnsi="Times New Roman"/>
          <w:sz w:val="22"/>
          <w:szCs w:val="22"/>
        </w:rPr>
        <w:tab/>
        <w:t>Northwestern University, Evanston, IL</w:t>
      </w:r>
    </w:p>
    <w:p w14:paraId="2E13C15C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Date:</w:t>
      </w:r>
      <w:r w:rsidRPr="004879C0">
        <w:rPr>
          <w:rFonts w:ascii="Times New Roman" w:hAnsi="Times New Roman"/>
          <w:sz w:val="22"/>
          <w:szCs w:val="22"/>
        </w:rPr>
        <w:tab/>
        <w:t>November 24, 2003</w:t>
      </w:r>
    </w:p>
    <w:p w14:paraId="46EDB10D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</w:p>
    <w:p w14:paraId="27AE1644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Lecture:</w:t>
      </w:r>
      <w:r w:rsidRPr="004879C0">
        <w:rPr>
          <w:rFonts w:ascii="Times New Roman" w:hAnsi="Times New Roman"/>
          <w:sz w:val="22"/>
          <w:szCs w:val="22"/>
        </w:rPr>
        <w:tab/>
        <w:t>Columbia West Program, Southern California Alumni</w:t>
      </w:r>
    </w:p>
    <w:p w14:paraId="5C9900AC" w14:textId="77777777" w:rsidR="004831BE" w:rsidRPr="004879C0" w:rsidRDefault="004831BE" w:rsidP="00173A04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Title:</w:t>
      </w:r>
      <w:r w:rsidRPr="004879C0">
        <w:rPr>
          <w:rFonts w:ascii="Times New Roman" w:hAnsi="Times New Roman"/>
          <w:sz w:val="22"/>
          <w:szCs w:val="22"/>
        </w:rPr>
        <w:tab/>
        <w:t xml:space="preserve">The Geography of Mind:  Mapping Brain and Behavior with fMRI </w:t>
      </w:r>
    </w:p>
    <w:p w14:paraId="74BBBBBF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Location:</w:t>
      </w:r>
      <w:r w:rsidRPr="004879C0">
        <w:rPr>
          <w:rFonts w:ascii="Times New Roman" w:hAnsi="Times New Roman"/>
          <w:sz w:val="22"/>
          <w:szCs w:val="22"/>
        </w:rPr>
        <w:tab/>
      </w:r>
      <w:proofErr w:type="spellStart"/>
      <w:r w:rsidRPr="004879C0">
        <w:rPr>
          <w:rFonts w:ascii="Times New Roman" w:hAnsi="Times New Roman"/>
          <w:sz w:val="22"/>
          <w:szCs w:val="22"/>
        </w:rPr>
        <w:t>Skirball</w:t>
      </w:r>
      <w:proofErr w:type="spellEnd"/>
      <w:r w:rsidRPr="004879C0">
        <w:rPr>
          <w:rFonts w:ascii="Times New Roman" w:hAnsi="Times New Roman"/>
          <w:sz w:val="22"/>
          <w:szCs w:val="22"/>
        </w:rPr>
        <w:t xml:space="preserve"> Center, Los Angeles, CA</w:t>
      </w:r>
    </w:p>
    <w:p w14:paraId="611E727D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Date:</w:t>
      </w:r>
      <w:r w:rsidRPr="004879C0">
        <w:rPr>
          <w:rFonts w:ascii="Times New Roman" w:hAnsi="Times New Roman"/>
          <w:sz w:val="22"/>
          <w:szCs w:val="22"/>
        </w:rPr>
        <w:tab/>
        <w:t>November 9, 2003</w:t>
      </w:r>
      <w:r w:rsidRPr="004879C0">
        <w:rPr>
          <w:rFonts w:ascii="Times New Roman" w:hAnsi="Times New Roman"/>
          <w:sz w:val="22"/>
          <w:szCs w:val="22"/>
        </w:rPr>
        <w:tab/>
      </w:r>
    </w:p>
    <w:p w14:paraId="681B1906" w14:textId="77777777" w:rsidR="004831BE" w:rsidRPr="004879C0" w:rsidRDefault="004831BE" w:rsidP="008031C2">
      <w:pPr>
        <w:ind w:left="2160" w:hanging="1800"/>
        <w:rPr>
          <w:rFonts w:ascii="Times New Roman" w:hAnsi="Times New Roman"/>
          <w:i/>
          <w:sz w:val="22"/>
          <w:szCs w:val="22"/>
        </w:rPr>
      </w:pPr>
    </w:p>
    <w:p w14:paraId="729BDF6E" w14:textId="77777777" w:rsidR="004831BE" w:rsidRPr="004879C0" w:rsidRDefault="004831BE" w:rsidP="008E4908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Lecture:</w:t>
      </w:r>
      <w:r w:rsidRPr="004879C0">
        <w:rPr>
          <w:rFonts w:ascii="Times New Roman" w:hAnsi="Times New Roman"/>
          <w:sz w:val="22"/>
          <w:szCs w:val="22"/>
        </w:rPr>
        <w:tab/>
        <w:t>15</w:t>
      </w:r>
      <w:r w:rsidRPr="004879C0">
        <w:rPr>
          <w:rFonts w:ascii="Times New Roman" w:hAnsi="Times New Roman"/>
          <w:sz w:val="22"/>
          <w:szCs w:val="22"/>
          <w:vertAlign w:val="superscript"/>
        </w:rPr>
        <w:t>th</w:t>
      </w:r>
      <w:r w:rsidRPr="004879C0">
        <w:rPr>
          <w:rFonts w:ascii="Times New Roman" w:hAnsi="Times New Roman"/>
          <w:sz w:val="22"/>
          <w:szCs w:val="22"/>
        </w:rPr>
        <w:t xml:space="preserve"> Annual Conference on Rebuilding Shattered Lives:  Functional Neuroimaging Applications in Disorders of Consciousness</w:t>
      </w:r>
      <w:r w:rsidRPr="004879C0">
        <w:rPr>
          <w:rFonts w:ascii="Times New Roman" w:hAnsi="Times New Roman"/>
          <w:sz w:val="22"/>
          <w:szCs w:val="22"/>
        </w:rPr>
        <w:tab/>
      </w:r>
    </w:p>
    <w:p w14:paraId="60D78083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Title:</w:t>
      </w:r>
      <w:r w:rsidRPr="004879C0">
        <w:rPr>
          <w:rFonts w:ascii="Times New Roman" w:hAnsi="Times New Roman"/>
          <w:sz w:val="22"/>
          <w:szCs w:val="22"/>
        </w:rPr>
        <w:tab/>
        <w:t>Functional Neuroimaging of Cognition</w:t>
      </w:r>
    </w:p>
    <w:p w14:paraId="4669FDAD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Location:</w:t>
      </w:r>
      <w:r w:rsidRPr="004879C0">
        <w:rPr>
          <w:rFonts w:ascii="Times New Roman" w:hAnsi="Times New Roman"/>
          <w:sz w:val="22"/>
          <w:szCs w:val="22"/>
        </w:rPr>
        <w:tab/>
        <w:t>JFK Conference Center, Edison, NJ</w:t>
      </w:r>
    </w:p>
    <w:p w14:paraId="6B35B8C0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Date:</w:t>
      </w:r>
      <w:r w:rsidR="008E4908"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>November 5, 2003</w:t>
      </w:r>
    </w:p>
    <w:p w14:paraId="06FD94F7" w14:textId="77777777" w:rsidR="004831BE" w:rsidRPr="004879C0" w:rsidRDefault="004831BE" w:rsidP="00173A04">
      <w:pPr>
        <w:rPr>
          <w:rFonts w:ascii="Times New Roman" w:hAnsi="Times New Roman"/>
          <w:sz w:val="22"/>
          <w:szCs w:val="22"/>
        </w:rPr>
      </w:pPr>
    </w:p>
    <w:p w14:paraId="49487AE8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Lecture:</w:t>
      </w:r>
      <w:r w:rsidRPr="004879C0">
        <w:rPr>
          <w:rFonts w:ascii="Times New Roman" w:hAnsi="Times New Roman"/>
          <w:sz w:val="22"/>
          <w:szCs w:val="22"/>
        </w:rPr>
        <w:tab/>
        <w:t>International Conference on Pain and Chemical Dependency</w:t>
      </w:r>
    </w:p>
    <w:p w14:paraId="7C9FF271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Title:</w:t>
      </w:r>
      <w:r w:rsidR="00C12C58"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>Views on N</w:t>
      </w:r>
      <w:r w:rsidR="00C12C58" w:rsidRPr="004879C0">
        <w:rPr>
          <w:rFonts w:ascii="Times New Roman" w:hAnsi="Times New Roman"/>
          <w:sz w:val="22"/>
          <w:szCs w:val="22"/>
        </w:rPr>
        <w:t>euroimaging: Pain and Analgesia</w:t>
      </w:r>
    </w:p>
    <w:p w14:paraId="1F24C2ED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Location:</w:t>
      </w:r>
      <w:r w:rsidRPr="004879C0">
        <w:rPr>
          <w:rFonts w:ascii="Times New Roman" w:hAnsi="Times New Roman"/>
          <w:sz w:val="22"/>
          <w:szCs w:val="22"/>
        </w:rPr>
        <w:tab/>
        <w:t>New York, NY</w:t>
      </w:r>
    </w:p>
    <w:p w14:paraId="6056CAE6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Date:</w:t>
      </w:r>
      <w:r w:rsidRPr="004879C0">
        <w:rPr>
          <w:rFonts w:ascii="Times New Roman" w:hAnsi="Times New Roman"/>
          <w:sz w:val="22"/>
          <w:szCs w:val="22"/>
        </w:rPr>
        <w:tab/>
        <w:t>June 6, 2002</w:t>
      </w:r>
      <w:r w:rsidRPr="004879C0">
        <w:rPr>
          <w:rFonts w:ascii="Times New Roman" w:hAnsi="Times New Roman"/>
          <w:sz w:val="22"/>
          <w:szCs w:val="22"/>
        </w:rPr>
        <w:tab/>
      </w:r>
    </w:p>
    <w:p w14:paraId="7CB2BA5C" w14:textId="77777777" w:rsidR="004831BE" w:rsidRPr="004879C0" w:rsidRDefault="004831BE" w:rsidP="008031C2">
      <w:pPr>
        <w:ind w:left="2160" w:hanging="1800"/>
        <w:rPr>
          <w:rFonts w:ascii="Times New Roman" w:hAnsi="Times New Roman"/>
          <w:i/>
          <w:sz w:val="22"/>
          <w:szCs w:val="22"/>
        </w:rPr>
      </w:pPr>
    </w:p>
    <w:p w14:paraId="6FA44F55" w14:textId="77777777" w:rsidR="004831BE" w:rsidRPr="004879C0" w:rsidRDefault="004831BE" w:rsidP="008E4908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Lecture:</w:t>
      </w:r>
      <w:r w:rsidR="008E4908"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>14th. Annual NYS Office of Mental Health Research Conference, New York State Office of Mental Health</w:t>
      </w:r>
    </w:p>
    <w:p w14:paraId="0D847016" w14:textId="77777777" w:rsidR="004831BE" w:rsidRPr="004879C0" w:rsidRDefault="004831BE" w:rsidP="008E4908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Title:</w:t>
      </w:r>
      <w:r w:rsidRPr="004879C0">
        <w:rPr>
          <w:rFonts w:ascii="Times New Roman" w:hAnsi="Times New Roman"/>
          <w:sz w:val="22"/>
          <w:szCs w:val="22"/>
        </w:rPr>
        <w:tab/>
        <w:t>Imaging Cognitive Processes: The Revolutionary Advantages of fMRI in Medicine</w:t>
      </w:r>
    </w:p>
    <w:p w14:paraId="2CCCA761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Location:</w:t>
      </w:r>
      <w:r w:rsidRPr="004879C0">
        <w:rPr>
          <w:rFonts w:ascii="Times New Roman" w:hAnsi="Times New Roman"/>
          <w:sz w:val="22"/>
          <w:szCs w:val="22"/>
        </w:rPr>
        <w:tab/>
        <w:t>Albany, NY</w:t>
      </w:r>
    </w:p>
    <w:p w14:paraId="423DEE3C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Date:</w:t>
      </w:r>
      <w:r w:rsidRPr="004879C0">
        <w:rPr>
          <w:rFonts w:ascii="Times New Roman" w:hAnsi="Times New Roman"/>
          <w:sz w:val="22"/>
          <w:szCs w:val="22"/>
        </w:rPr>
        <w:tab/>
        <w:t>December 4, 2001</w:t>
      </w:r>
    </w:p>
    <w:p w14:paraId="5CE93DE6" w14:textId="77777777" w:rsidR="004831BE" w:rsidRPr="004879C0" w:rsidRDefault="004831BE" w:rsidP="008031C2">
      <w:pPr>
        <w:ind w:left="2160" w:hanging="1800"/>
        <w:rPr>
          <w:rFonts w:ascii="Times New Roman" w:hAnsi="Times New Roman"/>
          <w:i/>
          <w:sz w:val="22"/>
          <w:szCs w:val="22"/>
        </w:rPr>
      </w:pPr>
    </w:p>
    <w:p w14:paraId="7AF8930B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Lecture:</w:t>
      </w:r>
      <w:r w:rsidR="0059420F"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 xml:space="preserve">New York County Medical Society </w:t>
      </w:r>
    </w:p>
    <w:p w14:paraId="2D2DFBD1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Title:</w:t>
      </w:r>
      <w:r w:rsidRPr="004879C0">
        <w:rPr>
          <w:rFonts w:ascii="Times New Roman" w:hAnsi="Times New Roman"/>
          <w:sz w:val="22"/>
          <w:szCs w:val="22"/>
        </w:rPr>
        <w:tab/>
        <w:t>The</w:t>
      </w:r>
      <w:r w:rsidR="00C12C58" w:rsidRPr="004879C0">
        <w:rPr>
          <w:rFonts w:ascii="Times New Roman" w:hAnsi="Times New Roman"/>
          <w:sz w:val="22"/>
          <w:szCs w:val="22"/>
        </w:rPr>
        <w:t xml:space="preserve"> Brain at Work:  Functional MRI</w:t>
      </w:r>
    </w:p>
    <w:p w14:paraId="58224D47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Location:</w:t>
      </w:r>
      <w:r w:rsidRPr="004879C0">
        <w:rPr>
          <w:rFonts w:ascii="Times New Roman" w:hAnsi="Times New Roman"/>
          <w:sz w:val="22"/>
          <w:szCs w:val="22"/>
        </w:rPr>
        <w:tab/>
        <w:t>The Rockefeller University, New York, NY</w:t>
      </w:r>
    </w:p>
    <w:p w14:paraId="36FB7A28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Date:</w:t>
      </w:r>
      <w:r w:rsidRPr="004879C0">
        <w:rPr>
          <w:rFonts w:ascii="Times New Roman" w:hAnsi="Times New Roman"/>
          <w:sz w:val="22"/>
          <w:szCs w:val="22"/>
        </w:rPr>
        <w:tab/>
        <w:t>October 2, 2001</w:t>
      </w:r>
    </w:p>
    <w:p w14:paraId="688A1071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</w:p>
    <w:p w14:paraId="13A5BCEF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Lecture:</w:t>
      </w:r>
      <w:r w:rsidRPr="004879C0">
        <w:rPr>
          <w:rFonts w:ascii="Times New Roman" w:hAnsi="Times New Roman"/>
          <w:sz w:val="22"/>
          <w:szCs w:val="22"/>
        </w:rPr>
        <w:tab/>
        <w:t>IBM Research-Thomas J. Watson Center</w:t>
      </w:r>
    </w:p>
    <w:p w14:paraId="584DD64B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Title:</w:t>
      </w:r>
      <w:r w:rsidR="00C12C58"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>Imaging the Mind at Work</w:t>
      </w:r>
      <w:r w:rsidR="00C12C58" w:rsidRPr="004879C0">
        <w:rPr>
          <w:rFonts w:ascii="Times New Roman" w:hAnsi="Times New Roman"/>
          <w:sz w:val="22"/>
          <w:szCs w:val="22"/>
        </w:rPr>
        <w:t>:  New Computational Challenges</w:t>
      </w:r>
    </w:p>
    <w:p w14:paraId="3D22E14D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Location:</w:t>
      </w:r>
      <w:r w:rsidRPr="004879C0">
        <w:rPr>
          <w:rFonts w:ascii="Times New Roman" w:hAnsi="Times New Roman"/>
          <w:sz w:val="22"/>
          <w:szCs w:val="22"/>
        </w:rPr>
        <w:tab/>
        <w:t>Yorktown Heights, NY</w:t>
      </w:r>
    </w:p>
    <w:p w14:paraId="7E2A0995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Date:</w:t>
      </w:r>
      <w:r w:rsidRPr="004879C0">
        <w:rPr>
          <w:rFonts w:ascii="Times New Roman" w:hAnsi="Times New Roman"/>
          <w:sz w:val="22"/>
          <w:szCs w:val="22"/>
        </w:rPr>
        <w:tab/>
        <w:t>June 20, 2001</w:t>
      </w:r>
    </w:p>
    <w:p w14:paraId="2DBE8554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</w:p>
    <w:p w14:paraId="010DA616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Lecture:</w:t>
      </w:r>
      <w:r w:rsidRPr="004879C0">
        <w:rPr>
          <w:rFonts w:ascii="Times New Roman" w:hAnsi="Times New Roman"/>
          <w:sz w:val="22"/>
          <w:szCs w:val="22"/>
        </w:rPr>
        <w:tab/>
        <w:t>Royal Society of Medicine: Invited lecture</w:t>
      </w:r>
    </w:p>
    <w:p w14:paraId="03A940CF" w14:textId="77777777" w:rsidR="004831BE" w:rsidRPr="004879C0" w:rsidRDefault="004831BE" w:rsidP="0059420F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Title:</w:t>
      </w:r>
      <w:r w:rsidRPr="004879C0">
        <w:rPr>
          <w:rFonts w:ascii="Times New Roman" w:hAnsi="Times New Roman"/>
          <w:sz w:val="22"/>
          <w:szCs w:val="22"/>
        </w:rPr>
        <w:tab/>
        <w:t>Overview:  fMRI In Drug Evaluation of CNS Compounds fM</w:t>
      </w:r>
      <w:r w:rsidR="00C12C58" w:rsidRPr="004879C0">
        <w:rPr>
          <w:rFonts w:ascii="Times New Roman" w:hAnsi="Times New Roman"/>
          <w:sz w:val="22"/>
          <w:szCs w:val="22"/>
        </w:rPr>
        <w:t xml:space="preserve">RI to Evaluate Effectiveness in </w:t>
      </w:r>
      <w:r w:rsidRPr="004879C0">
        <w:rPr>
          <w:rFonts w:ascii="Times New Roman" w:hAnsi="Times New Roman"/>
          <w:sz w:val="22"/>
          <w:szCs w:val="22"/>
        </w:rPr>
        <w:t>Neuropathic Pain fMRI In Healthy Subjec</w:t>
      </w:r>
      <w:r w:rsidR="00C12C58" w:rsidRPr="004879C0">
        <w:rPr>
          <w:rFonts w:ascii="Times New Roman" w:hAnsi="Times New Roman"/>
          <w:sz w:val="22"/>
          <w:szCs w:val="22"/>
        </w:rPr>
        <w:t>ts to Evaluate Anxiolytic Drugs</w:t>
      </w:r>
    </w:p>
    <w:p w14:paraId="0F27FC20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lastRenderedPageBreak/>
        <w:t>Location:</w:t>
      </w:r>
      <w:r w:rsidRPr="004879C0">
        <w:rPr>
          <w:rFonts w:ascii="Times New Roman" w:hAnsi="Times New Roman"/>
          <w:sz w:val="22"/>
          <w:szCs w:val="22"/>
        </w:rPr>
        <w:tab/>
        <w:t>London, UK</w:t>
      </w:r>
    </w:p>
    <w:p w14:paraId="0C001C12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Date:</w:t>
      </w:r>
      <w:r w:rsidRPr="004879C0">
        <w:rPr>
          <w:rFonts w:ascii="Times New Roman" w:hAnsi="Times New Roman"/>
          <w:sz w:val="22"/>
          <w:szCs w:val="22"/>
        </w:rPr>
        <w:tab/>
        <w:t>June 7, 2001</w:t>
      </w:r>
    </w:p>
    <w:p w14:paraId="7B419AD6" w14:textId="77777777" w:rsidR="004831BE" w:rsidRPr="004879C0" w:rsidRDefault="004831BE" w:rsidP="008031C2">
      <w:pPr>
        <w:ind w:left="2160" w:hanging="1800"/>
        <w:rPr>
          <w:rFonts w:ascii="Times New Roman" w:hAnsi="Times New Roman"/>
          <w:sz w:val="22"/>
          <w:szCs w:val="22"/>
        </w:rPr>
      </w:pPr>
    </w:p>
    <w:p w14:paraId="1EDDEDE6" w14:textId="77777777" w:rsidR="004831BE" w:rsidRPr="004879C0" w:rsidRDefault="004831BE" w:rsidP="0059420F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Lecture:</w:t>
      </w:r>
      <w:r w:rsidR="003539CB"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>New York Hall of Science</w:t>
      </w:r>
    </w:p>
    <w:p w14:paraId="42FC5AA9" w14:textId="77777777" w:rsidR="004831BE" w:rsidRPr="004879C0" w:rsidRDefault="004831BE" w:rsidP="0059420F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Title:</w:t>
      </w:r>
      <w:r w:rsidRPr="004879C0">
        <w:rPr>
          <w:rFonts w:ascii="Times New Roman" w:hAnsi="Times New Roman"/>
          <w:sz w:val="22"/>
          <w:szCs w:val="22"/>
        </w:rPr>
        <w:tab/>
      </w:r>
      <w:r w:rsidR="00C12C58" w:rsidRPr="004879C0">
        <w:rPr>
          <w:rFonts w:ascii="Times New Roman" w:hAnsi="Times New Roman"/>
          <w:sz w:val="22"/>
          <w:szCs w:val="22"/>
        </w:rPr>
        <w:t>Imaging the mind at work</w:t>
      </w:r>
    </w:p>
    <w:p w14:paraId="662ED185" w14:textId="77777777" w:rsidR="004831BE" w:rsidRPr="004879C0" w:rsidRDefault="004831BE" w:rsidP="0059420F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Location:</w:t>
      </w:r>
      <w:r w:rsidRPr="004879C0">
        <w:rPr>
          <w:rFonts w:ascii="Times New Roman" w:hAnsi="Times New Roman"/>
          <w:sz w:val="22"/>
          <w:szCs w:val="22"/>
        </w:rPr>
        <w:tab/>
        <w:t>Corona Park, NY</w:t>
      </w:r>
    </w:p>
    <w:p w14:paraId="2D28CA23" w14:textId="77777777" w:rsidR="004831BE" w:rsidRPr="004879C0" w:rsidRDefault="004831BE" w:rsidP="0059420F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Date:</w:t>
      </w:r>
      <w:r w:rsidRPr="004879C0">
        <w:rPr>
          <w:rFonts w:ascii="Times New Roman" w:hAnsi="Times New Roman"/>
          <w:sz w:val="22"/>
          <w:szCs w:val="22"/>
        </w:rPr>
        <w:tab/>
        <w:t>January 18, 2001</w:t>
      </w:r>
    </w:p>
    <w:p w14:paraId="10DF6CFF" w14:textId="77777777" w:rsidR="004831BE" w:rsidRPr="004879C0" w:rsidRDefault="004831BE" w:rsidP="0059420F">
      <w:pPr>
        <w:ind w:left="2160" w:hanging="1800"/>
        <w:rPr>
          <w:rFonts w:ascii="Times New Roman" w:hAnsi="Times New Roman"/>
          <w:sz w:val="22"/>
          <w:szCs w:val="22"/>
        </w:rPr>
      </w:pPr>
    </w:p>
    <w:p w14:paraId="666522AA" w14:textId="77777777" w:rsidR="004831BE" w:rsidRPr="004879C0" w:rsidRDefault="004831BE" w:rsidP="0059420F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Lecture:</w:t>
      </w:r>
      <w:r w:rsidRPr="004879C0">
        <w:rPr>
          <w:rFonts w:ascii="Times New Roman" w:hAnsi="Times New Roman"/>
          <w:sz w:val="22"/>
          <w:szCs w:val="22"/>
        </w:rPr>
        <w:tab/>
        <w:t>American Pain Society 19</w:t>
      </w:r>
      <w:r w:rsidRPr="004879C0">
        <w:rPr>
          <w:rFonts w:ascii="Times New Roman" w:hAnsi="Times New Roman"/>
          <w:sz w:val="22"/>
          <w:szCs w:val="22"/>
          <w:vertAlign w:val="superscript"/>
        </w:rPr>
        <w:t>th</w:t>
      </w:r>
      <w:r w:rsidRPr="004879C0">
        <w:rPr>
          <w:rFonts w:ascii="Times New Roman" w:hAnsi="Times New Roman"/>
          <w:sz w:val="22"/>
          <w:szCs w:val="22"/>
        </w:rPr>
        <w:t xml:space="preserve"> Annual Scientific Meeting</w:t>
      </w:r>
    </w:p>
    <w:p w14:paraId="50EFBE28" w14:textId="77777777" w:rsidR="004831BE" w:rsidRPr="004879C0" w:rsidRDefault="004831BE" w:rsidP="0059420F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Title:</w:t>
      </w:r>
      <w:r w:rsidRPr="004879C0">
        <w:rPr>
          <w:rFonts w:ascii="Times New Roman" w:hAnsi="Times New Roman"/>
          <w:sz w:val="22"/>
          <w:szCs w:val="22"/>
        </w:rPr>
        <w:tab/>
        <w:t>Novel Approaches to the Understanding an</w:t>
      </w:r>
      <w:r w:rsidR="00C12C58" w:rsidRPr="004879C0">
        <w:rPr>
          <w:rFonts w:ascii="Times New Roman" w:hAnsi="Times New Roman"/>
          <w:sz w:val="22"/>
          <w:szCs w:val="22"/>
        </w:rPr>
        <w:t>d Treatment of Neuropathic Pain</w:t>
      </w:r>
    </w:p>
    <w:p w14:paraId="185EDBAD" w14:textId="77777777" w:rsidR="004831BE" w:rsidRPr="004879C0" w:rsidRDefault="004831BE" w:rsidP="0059420F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Location:</w:t>
      </w:r>
      <w:r w:rsidRPr="004879C0">
        <w:rPr>
          <w:rFonts w:ascii="Times New Roman" w:hAnsi="Times New Roman"/>
          <w:sz w:val="22"/>
          <w:szCs w:val="22"/>
        </w:rPr>
        <w:tab/>
        <w:t>Atlanta, GA</w:t>
      </w:r>
    </w:p>
    <w:p w14:paraId="0A1E38D8" w14:textId="77777777" w:rsidR="004831BE" w:rsidRPr="004879C0" w:rsidRDefault="004831BE" w:rsidP="0059420F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Date:</w:t>
      </w:r>
      <w:r w:rsidRPr="004879C0">
        <w:rPr>
          <w:rFonts w:ascii="Times New Roman" w:hAnsi="Times New Roman"/>
          <w:sz w:val="22"/>
          <w:szCs w:val="22"/>
        </w:rPr>
        <w:tab/>
        <w:t>November 3, 2000</w:t>
      </w:r>
    </w:p>
    <w:p w14:paraId="44776466" w14:textId="77777777" w:rsidR="004831BE" w:rsidRPr="004879C0" w:rsidRDefault="004831BE" w:rsidP="0059420F">
      <w:pPr>
        <w:ind w:left="2160" w:hanging="1800"/>
        <w:rPr>
          <w:rFonts w:ascii="Times New Roman" w:hAnsi="Times New Roman"/>
          <w:i/>
          <w:sz w:val="22"/>
          <w:szCs w:val="22"/>
        </w:rPr>
      </w:pPr>
    </w:p>
    <w:p w14:paraId="33538428" w14:textId="77777777" w:rsidR="004831BE" w:rsidRPr="004879C0" w:rsidRDefault="004831BE" w:rsidP="0059420F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Lecture:</w:t>
      </w:r>
      <w:r w:rsidRPr="004879C0">
        <w:rPr>
          <w:rFonts w:ascii="Times New Roman" w:hAnsi="Times New Roman"/>
          <w:sz w:val="22"/>
          <w:szCs w:val="22"/>
        </w:rPr>
        <w:tab/>
        <w:t>Fourth Annual W. S. Battersby Memorial Lecture</w:t>
      </w:r>
    </w:p>
    <w:p w14:paraId="2601C9F9" w14:textId="77777777" w:rsidR="004831BE" w:rsidRPr="004879C0" w:rsidRDefault="004831BE" w:rsidP="0059420F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Title:</w:t>
      </w:r>
      <w:r w:rsidRPr="004879C0">
        <w:rPr>
          <w:rFonts w:ascii="Times New Roman" w:hAnsi="Times New Roman"/>
          <w:sz w:val="22"/>
          <w:szCs w:val="22"/>
        </w:rPr>
        <w:tab/>
        <w:t>The Neurobiology of Fundamental Cognitive T</w:t>
      </w:r>
      <w:r w:rsidR="00C12C58" w:rsidRPr="004879C0">
        <w:rPr>
          <w:rFonts w:ascii="Times New Roman" w:hAnsi="Times New Roman"/>
          <w:sz w:val="22"/>
          <w:szCs w:val="22"/>
        </w:rPr>
        <w:t>asks:  Insight for fMRI studies</w:t>
      </w:r>
    </w:p>
    <w:p w14:paraId="2DAE2E53" w14:textId="77777777" w:rsidR="004831BE" w:rsidRPr="004879C0" w:rsidRDefault="004831BE" w:rsidP="0059420F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Location:</w:t>
      </w:r>
      <w:r w:rsidRPr="004879C0">
        <w:rPr>
          <w:rFonts w:ascii="Times New Roman" w:hAnsi="Times New Roman"/>
          <w:sz w:val="22"/>
          <w:szCs w:val="22"/>
        </w:rPr>
        <w:tab/>
        <w:t>Queens College, CUNY, Flushing, NY</w:t>
      </w:r>
    </w:p>
    <w:p w14:paraId="0E33E9F7" w14:textId="77777777" w:rsidR="004831BE" w:rsidRPr="004879C0" w:rsidRDefault="004831BE" w:rsidP="0059420F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Date:</w:t>
      </w:r>
      <w:r w:rsidRPr="004879C0">
        <w:rPr>
          <w:rFonts w:ascii="Times New Roman" w:hAnsi="Times New Roman"/>
          <w:sz w:val="22"/>
          <w:szCs w:val="22"/>
        </w:rPr>
        <w:tab/>
        <w:t>October 11, 2000</w:t>
      </w:r>
    </w:p>
    <w:p w14:paraId="78A36AF7" w14:textId="77777777" w:rsidR="004831BE" w:rsidRPr="004879C0" w:rsidRDefault="004831BE" w:rsidP="0059420F">
      <w:pPr>
        <w:ind w:left="2160" w:hanging="1800"/>
        <w:rPr>
          <w:rFonts w:ascii="Times New Roman" w:hAnsi="Times New Roman"/>
          <w:i/>
          <w:sz w:val="22"/>
          <w:szCs w:val="22"/>
        </w:rPr>
      </w:pPr>
    </w:p>
    <w:p w14:paraId="304B7573" w14:textId="77777777" w:rsidR="004831BE" w:rsidRPr="004879C0" w:rsidRDefault="004831BE" w:rsidP="0059420F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Lecture:</w:t>
      </w:r>
      <w:r w:rsidRPr="004879C0">
        <w:rPr>
          <w:rFonts w:ascii="Times New Roman" w:hAnsi="Times New Roman"/>
          <w:sz w:val="22"/>
          <w:szCs w:val="22"/>
        </w:rPr>
        <w:tab/>
        <w:t>Brain Awareness Annual Lecture</w:t>
      </w:r>
    </w:p>
    <w:p w14:paraId="59E59005" w14:textId="77777777" w:rsidR="004831BE" w:rsidRPr="004879C0" w:rsidRDefault="004831BE" w:rsidP="0059420F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Title:</w:t>
      </w:r>
      <w:r w:rsidRPr="004879C0">
        <w:rPr>
          <w:rFonts w:ascii="Times New Roman" w:hAnsi="Times New Roman"/>
          <w:sz w:val="22"/>
          <w:szCs w:val="22"/>
        </w:rPr>
        <w:tab/>
        <w:t>Long-Range Networks for</w:t>
      </w:r>
      <w:r w:rsidR="00C12C58" w:rsidRPr="004879C0">
        <w:rPr>
          <w:rFonts w:ascii="Times New Roman" w:hAnsi="Times New Roman"/>
          <w:sz w:val="22"/>
          <w:szCs w:val="22"/>
        </w:rPr>
        <w:t xml:space="preserve"> Cognition: fMRI Investigations</w:t>
      </w:r>
    </w:p>
    <w:p w14:paraId="56D30873" w14:textId="77777777" w:rsidR="004831BE" w:rsidRPr="004879C0" w:rsidRDefault="004831BE" w:rsidP="0059420F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Location:</w:t>
      </w:r>
      <w:r w:rsidRPr="004879C0">
        <w:rPr>
          <w:rFonts w:ascii="Times New Roman" w:hAnsi="Times New Roman"/>
          <w:sz w:val="22"/>
          <w:szCs w:val="22"/>
        </w:rPr>
        <w:tab/>
        <w:t>Dalhousie University: Neuroscience Institute, Halifax, Canada</w:t>
      </w:r>
    </w:p>
    <w:p w14:paraId="78F80E8C" w14:textId="77777777" w:rsidR="004831BE" w:rsidRPr="004879C0" w:rsidRDefault="004831BE" w:rsidP="0059420F">
      <w:pPr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Date:</w:t>
      </w:r>
      <w:r w:rsidRPr="004879C0">
        <w:rPr>
          <w:rFonts w:ascii="Times New Roman" w:hAnsi="Times New Roman"/>
          <w:sz w:val="22"/>
          <w:szCs w:val="22"/>
        </w:rPr>
        <w:tab/>
        <w:t>March 27, 2000</w:t>
      </w:r>
    </w:p>
    <w:p w14:paraId="5F530AD7" w14:textId="77777777" w:rsidR="004831BE" w:rsidRPr="004879C0" w:rsidRDefault="004831BE" w:rsidP="0059420F">
      <w:pPr>
        <w:keepLines/>
        <w:ind w:left="2160" w:hanging="1800"/>
        <w:rPr>
          <w:rFonts w:ascii="Times New Roman" w:hAnsi="Times New Roman"/>
          <w:sz w:val="22"/>
          <w:szCs w:val="22"/>
        </w:rPr>
      </w:pPr>
    </w:p>
    <w:p w14:paraId="0FD3CF39" w14:textId="77777777" w:rsidR="004831BE" w:rsidRPr="004879C0" w:rsidRDefault="004831BE" w:rsidP="0059420F">
      <w:pPr>
        <w:pStyle w:val="Footer"/>
        <w:keepLines/>
        <w:tabs>
          <w:tab w:val="clear" w:pos="4320"/>
          <w:tab w:val="clear" w:pos="8640"/>
        </w:tabs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Lecture:</w:t>
      </w:r>
      <w:r w:rsidRPr="004879C0">
        <w:rPr>
          <w:rFonts w:ascii="Times New Roman" w:hAnsi="Times New Roman"/>
          <w:sz w:val="22"/>
          <w:szCs w:val="22"/>
        </w:rPr>
        <w:tab/>
        <w:t>Gordon Research Conference</w:t>
      </w:r>
    </w:p>
    <w:p w14:paraId="4BC16D83" w14:textId="77777777" w:rsidR="004831BE" w:rsidRPr="004879C0" w:rsidRDefault="004831BE" w:rsidP="0059420F">
      <w:pPr>
        <w:pStyle w:val="BodyTextIndent"/>
        <w:keepLines/>
        <w:tabs>
          <w:tab w:val="clear" w:pos="1080"/>
          <w:tab w:val="clear" w:pos="1440"/>
          <w:tab w:val="clear" w:pos="1980"/>
          <w:tab w:val="clear" w:pos="2790"/>
        </w:tabs>
        <w:ind w:left="2160" w:hanging="1800"/>
        <w:rPr>
          <w:rFonts w:ascii="Times New Roman" w:hAnsi="Times New Roman"/>
          <w:szCs w:val="22"/>
        </w:rPr>
      </w:pPr>
      <w:r w:rsidRPr="004879C0">
        <w:rPr>
          <w:rFonts w:ascii="Times New Roman" w:hAnsi="Times New Roman"/>
          <w:i/>
          <w:szCs w:val="22"/>
        </w:rPr>
        <w:t>Title:</w:t>
      </w:r>
      <w:r w:rsidRPr="004879C0">
        <w:rPr>
          <w:rFonts w:ascii="Times New Roman" w:hAnsi="Times New Roman"/>
          <w:szCs w:val="22"/>
        </w:rPr>
        <w:tab/>
        <w:t xml:space="preserve">Functional Plasticity for Language </w:t>
      </w:r>
      <w:r w:rsidR="00C12C58" w:rsidRPr="004879C0">
        <w:rPr>
          <w:rFonts w:ascii="Times New Roman" w:hAnsi="Times New Roman"/>
          <w:szCs w:val="22"/>
        </w:rPr>
        <w:t>Acquisition: Evidence from fMRI</w:t>
      </w:r>
    </w:p>
    <w:p w14:paraId="56931015" w14:textId="77777777" w:rsidR="004831BE" w:rsidRPr="004879C0" w:rsidRDefault="004831BE" w:rsidP="0059420F">
      <w:pPr>
        <w:pStyle w:val="BodyTextIndent"/>
        <w:keepLines/>
        <w:tabs>
          <w:tab w:val="clear" w:pos="1080"/>
          <w:tab w:val="clear" w:pos="1440"/>
          <w:tab w:val="clear" w:pos="1980"/>
          <w:tab w:val="clear" w:pos="2790"/>
        </w:tabs>
        <w:ind w:left="2160" w:hanging="1800"/>
        <w:rPr>
          <w:rFonts w:ascii="Times New Roman" w:hAnsi="Times New Roman"/>
          <w:szCs w:val="22"/>
        </w:rPr>
      </w:pPr>
      <w:r w:rsidRPr="004879C0">
        <w:rPr>
          <w:rFonts w:ascii="Times New Roman" w:hAnsi="Times New Roman"/>
          <w:i/>
          <w:szCs w:val="22"/>
        </w:rPr>
        <w:t>Location:</w:t>
      </w:r>
      <w:r w:rsidRPr="004879C0">
        <w:rPr>
          <w:rFonts w:ascii="Times New Roman" w:hAnsi="Times New Roman"/>
          <w:szCs w:val="22"/>
        </w:rPr>
        <w:tab/>
        <w:t>Newport, RI</w:t>
      </w:r>
    </w:p>
    <w:p w14:paraId="62DCD922" w14:textId="77777777" w:rsidR="004831BE" w:rsidRPr="004879C0" w:rsidRDefault="004831BE" w:rsidP="0059420F">
      <w:pPr>
        <w:pStyle w:val="BodyTextIndent"/>
        <w:keepLines/>
        <w:tabs>
          <w:tab w:val="clear" w:pos="1080"/>
          <w:tab w:val="clear" w:pos="1440"/>
          <w:tab w:val="clear" w:pos="1980"/>
          <w:tab w:val="clear" w:pos="2790"/>
        </w:tabs>
        <w:ind w:left="2160" w:hanging="1800"/>
        <w:rPr>
          <w:rFonts w:ascii="Times New Roman" w:hAnsi="Times New Roman"/>
          <w:szCs w:val="22"/>
        </w:rPr>
      </w:pPr>
      <w:r w:rsidRPr="004879C0">
        <w:rPr>
          <w:rFonts w:ascii="Times New Roman" w:hAnsi="Times New Roman"/>
          <w:i/>
          <w:szCs w:val="22"/>
        </w:rPr>
        <w:t>Date:</w:t>
      </w:r>
      <w:r w:rsidRPr="004879C0">
        <w:rPr>
          <w:rFonts w:ascii="Times New Roman" w:hAnsi="Times New Roman"/>
          <w:szCs w:val="22"/>
        </w:rPr>
        <w:tab/>
        <w:t>July 23, 1999</w:t>
      </w:r>
    </w:p>
    <w:p w14:paraId="4D82CF95" w14:textId="77777777" w:rsidR="004831BE" w:rsidRPr="004879C0" w:rsidRDefault="004831BE" w:rsidP="0059420F">
      <w:pPr>
        <w:keepLines/>
        <w:ind w:left="2160" w:hanging="1800"/>
        <w:rPr>
          <w:rFonts w:ascii="Times New Roman" w:hAnsi="Times New Roman"/>
          <w:i/>
          <w:sz w:val="22"/>
          <w:szCs w:val="22"/>
        </w:rPr>
      </w:pPr>
    </w:p>
    <w:p w14:paraId="2E6265FD" w14:textId="77777777" w:rsidR="004831BE" w:rsidRPr="004879C0" w:rsidRDefault="004831BE" w:rsidP="0059420F">
      <w:pPr>
        <w:keepLines/>
        <w:ind w:left="2160" w:hanging="1800"/>
        <w:rPr>
          <w:rFonts w:ascii="Times New Roman" w:hAnsi="Times New Roman"/>
          <w:sz w:val="22"/>
          <w:szCs w:val="22"/>
          <w:lang w:val="de-DE"/>
        </w:rPr>
      </w:pPr>
      <w:r w:rsidRPr="004879C0">
        <w:rPr>
          <w:rFonts w:ascii="Times New Roman" w:hAnsi="Times New Roman"/>
          <w:i/>
          <w:sz w:val="22"/>
          <w:szCs w:val="22"/>
          <w:lang w:val="de-DE"/>
        </w:rPr>
        <w:t>Lecture:</w:t>
      </w:r>
      <w:r w:rsidRPr="004879C0">
        <w:rPr>
          <w:rFonts w:ascii="Times New Roman" w:hAnsi="Times New Roman"/>
          <w:sz w:val="22"/>
          <w:szCs w:val="22"/>
          <w:lang w:val="de-DE"/>
        </w:rPr>
        <w:tab/>
        <w:t>Deutsche Gesellschaft für Neurochirurgie Conference</w:t>
      </w:r>
    </w:p>
    <w:p w14:paraId="0FEF731B" w14:textId="77777777" w:rsidR="004831BE" w:rsidRPr="004879C0" w:rsidRDefault="004831BE" w:rsidP="0059420F">
      <w:pPr>
        <w:keepLines/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Title:</w:t>
      </w:r>
      <w:r w:rsidRPr="004879C0">
        <w:rPr>
          <w:rFonts w:ascii="Times New Roman" w:hAnsi="Times New Roman"/>
          <w:sz w:val="22"/>
          <w:szCs w:val="22"/>
        </w:rPr>
        <w:tab/>
        <w:t>Functional Magnetic Resonance Imaging for “Neurosurgical Planning: Sensitivity and Specificity using fMRI”</w:t>
      </w:r>
    </w:p>
    <w:p w14:paraId="701F7E44" w14:textId="77777777" w:rsidR="004831BE" w:rsidRPr="004879C0" w:rsidRDefault="004831BE" w:rsidP="0059420F">
      <w:pPr>
        <w:keepLines/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Location:</w:t>
      </w:r>
      <w:r w:rsidRPr="004879C0">
        <w:rPr>
          <w:rFonts w:ascii="Times New Roman" w:hAnsi="Times New Roman"/>
          <w:sz w:val="22"/>
          <w:szCs w:val="22"/>
        </w:rPr>
        <w:tab/>
        <w:t>Munich, Germany</w:t>
      </w:r>
    </w:p>
    <w:p w14:paraId="033BDE09" w14:textId="77777777" w:rsidR="004831BE" w:rsidRPr="004879C0" w:rsidRDefault="004831BE" w:rsidP="0059420F">
      <w:pPr>
        <w:keepLines/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Date:</w:t>
      </w:r>
      <w:r w:rsidRPr="004879C0">
        <w:rPr>
          <w:rFonts w:ascii="Times New Roman" w:hAnsi="Times New Roman"/>
          <w:sz w:val="22"/>
          <w:szCs w:val="22"/>
        </w:rPr>
        <w:tab/>
        <w:t>June 8, 1999</w:t>
      </w:r>
    </w:p>
    <w:p w14:paraId="2AC19EF7" w14:textId="77777777" w:rsidR="004831BE" w:rsidRPr="004879C0" w:rsidRDefault="004831BE" w:rsidP="0059420F">
      <w:pPr>
        <w:pStyle w:val="Footer"/>
        <w:keepLines/>
        <w:tabs>
          <w:tab w:val="clear" w:pos="4320"/>
          <w:tab w:val="clear" w:pos="8640"/>
          <w:tab w:val="left" w:pos="-1440"/>
          <w:tab w:val="left" w:pos="1350"/>
          <w:tab w:val="left" w:pos="2160"/>
          <w:tab w:val="left" w:pos="3960"/>
        </w:tabs>
        <w:ind w:left="2160" w:hanging="1800"/>
        <w:rPr>
          <w:rFonts w:ascii="Times New Roman" w:hAnsi="Times New Roman"/>
          <w:sz w:val="22"/>
          <w:szCs w:val="22"/>
        </w:rPr>
      </w:pPr>
    </w:p>
    <w:p w14:paraId="60FC3D34" w14:textId="77777777" w:rsidR="004831BE" w:rsidRPr="00B83E43" w:rsidRDefault="004831BE" w:rsidP="0059420F">
      <w:pPr>
        <w:pStyle w:val="Footer"/>
        <w:keepLines/>
        <w:tabs>
          <w:tab w:val="clear" w:pos="4320"/>
          <w:tab w:val="clear" w:pos="8640"/>
          <w:tab w:val="left" w:pos="-1440"/>
        </w:tabs>
        <w:ind w:left="2160" w:hanging="1800"/>
        <w:rPr>
          <w:rFonts w:ascii="Times New Roman" w:hAnsi="Times New Roman"/>
          <w:sz w:val="22"/>
          <w:szCs w:val="22"/>
          <w:lang w:val="fr-FR"/>
        </w:rPr>
      </w:pPr>
      <w:r w:rsidRPr="00B83E43">
        <w:rPr>
          <w:rFonts w:ascii="Times New Roman" w:hAnsi="Times New Roman"/>
          <w:i/>
          <w:sz w:val="22"/>
          <w:szCs w:val="22"/>
          <w:lang w:val="fr-FR"/>
        </w:rPr>
        <w:t>Lecture:</w:t>
      </w:r>
      <w:r w:rsidR="003539CB" w:rsidRPr="00B83E43">
        <w:rPr>
          <w:rFonts w:ascii="Times New Roman" w:hAnsi="Times New Roman"/>
          <w:sz w:val="22"/>
          <w:szCs w:val="22"/>
          <w:lang w:val="fr-FR"/>
        </w:rPr>
        <w:tab/>
      </w:r>
      <w:r w:rsidRPr="00B83E43">
        <w:rPr>
          <w:rFonts w:ascii="Times New Roman" w:hAnsi="Times New Roman"/>
          <w:sz w:val="22"/>
          <w:szCs w:val="22"/>
          <w:lang w:val="fr-FR"/>
        </w:rPr>
        <w:t>Charles A. Dana Foundation Symposium</w:t>
      </w:r>
    </w:p>
    <w:p w14:paraId="47C4CBB5" w14:textId="77777777" w:rsidR="004831BE" w:rsidRPr="004879C0" w:rsidRDefault="004831BE" w:rsidP="0059420F">
      <w:pPr>
        <w:keepLines/>
        <w:tabs>
          <w:tab w:val="left" w:pos="-1440"/>
        </w:tabs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Title:</w:t>
      </w:r>
      <w:r w:rsidRPr="004879C0">
        <w:rPr>
          <w:rFonts w:ascii="Times New Roman" w:hAnsi="Times New Roman"/>
          <w:sz w:val="22"/>
          <w:szCs w:val="22"/>
        </w:rPr>
        <w:tab/>
        <w:t>Identification of Cortical Pathways particip</w:t>
      </w:r>
      <w:r w:rsidR="00C12C58" w:rsidRPr="004879C0">
        <w:rPr>
          <w:rFonts w:ascii="Times New Roman" w:hAnsi="Times New Roman"/>
          <w:sz w:val="22"/>
          <w:szCs w:val="22"/>
        </w:rPr>
        <w:t>ating in pain relief using fMRI</w:t>
      </w:r>
    </w:p>
    <w:p w14:paraId="63C7B418" w14:textId="77777777" w:rsidR="004831BE" w:rsidRPr="004879C0" w:rsidRDefault="004831BE" w:rsidP="0059420F">
      <w:pPr>
        <w:keepLines/>
        <w:tabs>
          <w:tab w:val="left" w:pos="-1440"/>
        </w:tabs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Location:</w:t>
      </w:r>
      <w:r w:rsidRPr="004879C0">
        <w:rPr>
          <w:rFonts w:ascii="Times New Roman" w:hAnsi="Times New Roman"/>
          <w:sz w:val="22"/>
          <w:szCs w:val="22"/>
        </w:rPr>
        <w:tab/>
        <w:t>Los Angeles, CA</w:t>
      </w:r>
    </w:p>
    <w:p w14:paraId="7F54F8A6" w14:textId="77777777" w:rsidR="004831BE" w:rsidRPr="004879C0" w:rsidRDefault="004831BE" w:rsidP="0059420F">
      <w:pPr>
        <w:keepLines/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Date:</w:t>
      </w:r>
      <w:r w:rsidRPr="004879C0">
        <w:rPr>
          <w:rFonts w:ascii="Times New Roman" w:hAnsi="Times New Roman"/>
          <w:sz w:val="22"/>
          <w:szCs w:val="22"/>
        </w:rPr>
        <w:tab/>
        <w:t>November 12, 1998</w:t>
      </w:r>
    </w:p>
    <w:p w14:paraId="79D3E2C6" w14:textId="77777777" w:rsidR="004831BE" w:rsidRPr="004879C0" w:rsidRDefault="004831BE" w:rsidP="0059420F">
      <w:pPr>
        <w:keepLines/>
        <w:tabs>
          <w:tab w:val="left" w:pos="-1440"/>
        </w:tabs>
        <w:ind w:left="2160" w:hanging="1800"/>
        <w:rPr>
          <w:rFonts w:ascii="Times New Roman" w:hAnsi="Times New Roman"/>
          <w:i/>
          <w:sz w:val="22"/>
          <w:szCs w:val="22"/>
        </w:rPr>
      </w:pPr>
    </w:p>
    <w:p w14:paraId="50AFCA7A" w14:textId="77777777" w:rsidR="004831BE" w:rsidRPr="00B83E43" w:rsidRDefault="004831BE" w:rsidP="0059420F">
      <w:pPr>
        <w:keepLines/>
        <w:tabs>
          <w:tab w:val="left" w:pos="-1440"/>
        </w:tabs>
        <w:ind w:left="2160" w:hanging="1800"/>
        <w:rPr>
          <w:rFonts w:ascii="Times New Roman" w:hAnsi="Times New Roman"/>
          <w:sz w:val="22"/>
          <w:szCs w:val="22"/>
        </w:rPr>
      </w:pPr>
      <w:r w:rsidRPr="00B83E43">
        <w:rPr>
          <w:rFonts w:ascii="Times New Roman" w:hAnsi="Times New Roman"/>
          <w:i/>
          <w:sz w:val="22"/>
          <w:szCs w:val="22"/>
        </w:rPr>
        <w:t>Lecture:</w:t>
      </w:r>
      <w:r w:rsidRPr="00B83E43">
        <w:rPr>
          <w:rFonts w:ascii="Times New Roman" w:hAnsi="Times New Roman"/>
          <w:sz w:val="22"/>
          <w:szCs w:val="22"/>
        </w:rPr>
        <w:tab/>
        <w:t>College de France: Neuroscience Colloquium: Invited lecture</w:t>
      </w:r>
    </w:p>
    <w:p w14:paraId="02F7909A" w14:textId="77777777" w:rsidR="004831BE" w:rsidRPr="004879C0" w:rsidRDefault="004831BE" w:rsidP="0059420F">
      <w:pPr>
        <w:keepLines/>
        <w:tabs>
          <w:tab w:val="left" w:pos="-1440"/>
        </w:tabs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Title:</w:t>
      </w:r>
      <w:r w:rsidRPr="004879C0">
        <w:rPr>
          <w:rFonts w:ascii="Times New Roman" w:hAnsi="Times New Roman"/>
          <w:sz w:val="22"/>
          <w:szCs w:val="22"/>
        </w:rPr>
        <w:tab/>
        <w:t>Core Networks f</w:t>
      </w:r>
      <w:r w:rsidR="00C12C58" w:rsidRPr="004879C0">
        <w:rPr>
          <w:rFonts w:ascii="Times New Roman" w:hAnsi="Times New Roman"/>
          <w:sz w:val="22"/>
          <w:szCs w:val="22"/>
        </w:rPr>
        <w:t>or Cognition Evidence from fMRI</w:t>
      </w:r>
    </w:p>
    <w:p w14:paraId="6E731519" w14:textId="77777777" w:rsidR="004831BE" w:rsidRPr="004879C0" w:rsidRDefault="004831BE" w:rsidP="0059420F">
      <w:pPr>
        <w:keepLines/>
        <w:tabs>
          <w:tab w:val="left" w:pos="-1440"/>
        </w:tabs>
        <w:ind w:left="2160" w:hanging="1800"/>
        <w:rPr>
          <w:rFonts w:ascii="Times New Roman" w:hAnsi="Times New Roman"/>
          <w:sz w:val="22"/>
          <w:szCs w:val="22"/>
          <w:lang w:val="fr-FR"/>
        </w:rPr>
      </w:pPr>
      <w:r w:rsidRPr="004879C0">
        <w:rPr>
          <w:rFonts w:ascii="Times New Roman" w:hAnsi="Times New Roman"/>
          <w:i/>
          <w:sz w:val="22"/>
          <w:szCs w:val="22"/>
          <w:lang w:val="fr-FR"/>
        </w:rPr>
        <w:t>Location:</w:t>
      </w:r>
      <w:r w:rsidRPr="004879C0">
        <w:rPr>
          <w:rFonts w:ascii="Times New Roman" w:hAnsi="Times New Roman"/>
          <w:sz w:val="22"/>
          <w:szCs w:val="22"/>
          <w:lang w:val="fr-FR"/>
        </w:rPr>
        <w:tab/>
        <w:t>Paris, France</w:t>
      </w:r>
    </w:p>
    <w:p w14:paraId="4FFD3FEB" w14:textId="77777777" w:rsidR="004831BE" w:rsidRPr="004879C0" w:rsidRDefault="004831BE" w:rsidP="0059420F">
      <w:pPr>
        <w:pStyle w:val="Footer"/>
        <w:keepLines/>
        <w:tabs>
          <w:tab w:val="clear" w:pos="4320"/>
          <w:tab w:val="clear" w:pos="8640"/>
        </w:tabs>
        <w:ind w:left="2160" w:hanging="1800"/>
        <w:rPr>
          <w:rFonts w:ascii="Times New Roman" w:hAnsi="Times New Roman"/>
          <w:sz w:val="22"/>
          <w:szCs w:val="22"/>
          <w:lang w:val="fr-FR"/>
        </w:rPr>
      </w:pPr>
      <w:r w:rsidRPr="004879C0">
        <w:rPr>
          <w:rFonts w:ascii="Times New Roman" w:hAnsi="Times New Roman"/>
          <w:i/>
          <w:sz w:val="22"/>
          <w:szCs w:val="22"/>
          <w:lang w:val="fr-FR"/>
        </w:rPr>
        <w:t>Date:</w:t>
      </w:r>
      <w:r w:rsidRPr="004879C0">
        <w:rPr>
          <w:rFonts w:ascii="Times New Roman" w:hAnsi="Times New Roman"/>
          <w:sz w:val="22"/>
          <w:szCs w:val="22"/>
          <w:lang w:val="fr-FR"/>
        </w:rPr>
        <w:tab/>
        <w:t>October 5, 1998</w:t>
      </w:r>
    </w:p>
    <w:p w14:paraId="4189F110" w14:textId="77777777" w:rsidR="004831BE" w:rsidRPr="004879C0" w:rsidRDefault="004831BE" w:rsidP="0059420F">
      <w:pPr>
        <w:keepLines/>
        <w:tabs>
          <w:tab w:val="left" w:pos="-1440"/>
        </w:tabs>
        <w:ind w:left="2160" w:hanging="1800"/>
        <w:rPr>
          <w:rFonts w:ascii="Times New Roman" w:hAnsi="Times New Roman"/>
          <w:sz w:val="22"/>
          <w:szCs w:val="22"/>
          <w:lang w:val="fr-FR"/>
        </w:rPr>
      </w:pPr>
    </w:p>
    <w:p w14:paraId="63F1D2B8" w14:textId="77777777" w:rsidR="004831BE" w:rsidRPr="004879C0" w:rsidRDefault="004831BE" w:rsidP="0059420F">
      <w:pPr>
        <w:keepLines/>
        <w:tabs>
          <w:tab w:val="left" w:pos="-1440"/>
        </w:tabs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Lecture:</w:t>
      </w:r>
      <w:r w:rsidRPr="004879C0">
        <w:rPr>
          <w:rFonts w:ascii="Times New Roman" w:hAnsi="Times New Roman"/>
          <w:sz w:val="22"/>
          <w:szCs w:val="22"/>
        </w:rPr>
        <w:tab/>
        <w:t>Neurobiology Program Seminar: Invited lecture</w:t>
      </w:r>
    </w:p>
    <w:p w14:paraId="4F2DC9DD" w14:textId="77777777" w:rsidR="004831BE" w:rsidRPr="004879C0" w:rsidRDefault="004831BE" w:rsidP="0059420F">
      <w:pPr>
        <w:keepLines/>
        <w:tabs>
          <w:tab w:val="left" w:pos="-1440"/>
        </w:tabs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Title:</w:t>
      </w:r>
      <w:r w:rsidR="00C12C58"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>Assemblies of Core N</w:t>
      </w:r>
      <w:r w:rsidR="00C12C58" w:rsidRPr="004879C0">
        <w:rPr>
          <w:rFonts w:ascii="Times New Roman" w:hAnsi="Times New Roman"/>
          <w:sz w:val="22"/>
          <w:szCs w:val="22"/>
        </w:rPr>
        <w:t>etworks for Human Cognition</w:t>
      </w:r>
    </w:p>
    <w:p w14:paraId="2AA60824" w14:textId="77777777" w:rsidR="004831BE" w:rsidRPr="004879C0" w:rsidRDefault="004831BE" w:rsidP="0059420F">
      <w:pPr>
        <w:keepLines/>
        <w:tabs>
          <w:tab w:val="left" w:pos="-1440"/>
        </w:tabs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Location:</w:t>
      </w:r>
      <w:r w:rsidRPr="004879C0">
        <w:rPr>
          <w:rFonts w:ascii="Times New Roman" w:hAnsi="Times New Roman"/>
          <w:sz w:val="22"/>
          <w:szCs w:val="22"/>
        </w:rPr>
        <w:tab/>
        <w:t>California Institute of Technology, Pasadena, CA</w:t>
      </w:r>
    </w:p>
    <w:p w14:paraId="3E931349" w14:textId="77777777" w:rsidR="004831BE" w:rsidRPr="004879C0" w:rsidRDefault="004831BE" w:rsidP="0059420F">
      <w:pPr>
        <w:keepLines/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Date:</w:t>
      </w:r>
      <w:r w:rsidRPr="004879C0">
        <w:rPr>
          <w:rFonts w:ascii="Times New Roman" w:hAnsi="Times New Roman"/>
          <w:sz w:val="22"/>
          <w:szCs w:val="22"/>
        </w:rPr>
        <w:tab/>
        <w:t>June 4, 1998</w:t>
      </w:r>
    </w:p>
    <w:p w14:paraId="2B57B8EE" w14:textId="77777777" w:rsidR="004831BE" w:rsidRPr="004879C0" w:rsidRDefault="004831BE" w:rsidP="0059420F">
      <w:pPr>
        <w:keepLines/>
        <w:ind w:left="2160" w:hanging="1800"/>
        <w:rPr>
          <w:rFonts w:ascii="Times New Roman" w:hAnsi="Times New Roman"/>
          <w:sz w:val="22"/>
          <w:szCs w:val="22"/>
        </w:rPr>
      </w:pPr>
    </w:p>
    <w:p w14:paraId="5F5E3B08" w14:textId="77777777" w:rsidR="004831BE" w:rsidRPr="004879C0" w:rsidRDefault="004831BE" w:rsidP="0059420F">
      <w:pPr>
        <w:keepLines/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Lecture:</w:t>
      </w:r>
      <w:r w:rsidRPr="004879C0">
        <w:rPr>
          <w:rFonts w:ascii="Times New Roman" w:hAnsi="Times New Roman"/>
          <w:sz w:val="22"/>
          <w:szCs w:val="22"/>
        </w:rPr>
        <w:tab/>
        <w:t>National Institute of Bioscience and Human-Technology: Invited symposium lecture</w:t>
      </w:r>
    </w:p>
    <w:p w14:paraId="3D0B8111" w14:textId="77777777" w:rsidR="004831BE" w:rsidRPr="004879C0" w:rsidRDefault="004831BE" w:rsidP="0059420F">
      <w:pPr>
        <w:keepLines/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Title:</w:t>
      </w:r>
      <w:r w:rsidRPr="004879C0">
        <w:rPr>
          <w:rFonts w:ascii="Times New Roman" w:hAnsi="Times New Roman"/>
          <w:sz w:val="22"/>
          <w:szCs w:val="22"/>
        </w:rPr>
        <w:tab/>
        <w:t>fMRI reveals ‘Top-Down’ Influences on Human Pr</w:t>
      </w:r>
      <w:r w:rsidR="00C12C58" w:rsidRPr="004879C0">
        <w:rPr>
          <w:rFonts w:ascii="Times New Roman" w:hAnsi="Times New Roman"/>
          <w:sz w:val="22"/>
          <w:szCs w:val="22"/>
        </w:rPr>
        <w:t>imary Visual Cortex</w:t>
      </w:r>
    </w:p>
    <w:p w14:paraId="7D6336DF" w14:textId="77777777" w:rsidR="004831BE" w:rsidRPr="004879C0" w:rsidRDefault="004831BE" w:rsidP="0059420F">
      <w:pPr>
        <w:keepLines/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Location:</w:t>
      </w:r>
      <w:r w:rsidRPr="004879C0">
        <w:rPr>
          <w:rFonts w:ascii="Times New Roman" w:hAnsi="Times New Roman"/>
          <w:sz w:val="22"/>
          <w:szCs w:val="22"/>
        </w:rPr>
        <w:tab/>
        <w:t>Tsukuba, Japan</w:t>
      </w:r>
    </w:p>
    <w:p w14:paraId="623D1713" w14:textId="77777777" w:rsidR="004831BE" w:rsidRPr="004879C0" w:rsidRDefault="004831BE" w:rsidP="0059420F">
      <w:pPr>
        <w:keepLines/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Date:</w:t>
      </w:r>
      <w:r w:rsidRPr="004879C0">
        <w:rPr>
          <w:rFonts w:ascii="Times New Roman" w:hAnsi="Times New Roman"/>
          <w:sz w:val="22"/>
          <w:szCs w:val="22"/>
        </w:rPr>
        <w:tab/>
        <w:t>December 8, 1997</w:t>
      </w:r>
    </w:p>
    <w:p w14:paraId="5CAB1CBA" w14:textId="77777777" w:rsidR="004831BE" w:rsidRPr="004879C0" w:rsidRDefault="004831BE" w:rsidP="0059420F">
      <w:pPr>
        <w:keepLines/>
        <w:ind w:left="2160" w:hanging="1800"/>
        <w:rPr>
          <w:rFonts w:ascii="Times New Roman" w:hAnsi="Times New Roman"/>
          <w:sz w:val="22"/>
          <w:szCs w:val="22"/>
        </w:rPr>
      </w:pPr>
    </w:p>
    <w:p w14:paraId="2B79E9D5" w14:textId="77777777" w:rsidR="004831BE" w:rsidRPr="004879C0" w:rsidRDefault="004831BE" w:rsidP="0059420F">
      <w:pPr>
        <w:keepLines/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Lecture:</w:t>
      </w:r>
      <w:r w:rsidRPr="004879C0">
        <w:rPr>
          <w:rFonts w:ascii="Times New Roman" w:hAnsi="Times New Roman"/>
          <w:sz w:val="22"/>
          <w:szCs w:val="22"/>
        </w:rPr>
        <w:tab/>
        <w:t>New York Hall of Science: Keynote speaker</w:t>
      </w:r>
    </w:p>
    <w:p w14:paraId="7F0C572F" w14:textId="77777777" w:rsidR="004831BE" w:rsidRPr="004879C0" w:rsidRDefault="004831BE" w:rsidP="0059420F">
      <w:pPr>
        <w:keepLines/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lastRenderedPageBreak/>
        <w:t>Title:</w:t>
      </w:r>
      <w:r w:rsidR="00C12C58"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>Map</w:t>
      </w:r>
      <w:r w:rsidR="00C12C58" w:rsidRPr="004879C0">
        <w:rPr>
          <w:rFonts w:ascii="Times New Roman" w:hAnsi="Times New Roman"/>
          <w:sz w:val="22"/>
          <w:szCs w:val="22"/>
        </w:rPr>
        <w:t>ping the Mysteries of the Brain</w:t>
      </w:r>
    </w:p>
    <w:p w14:paraId="177998DE" w14:textId="77777777" w:rsidR="004831BE" w:rsidRPr="004879C0" w:rsidRDefault="004831BE" w:rsidP="0059420F">
      <w:pPr>
        <w:keepLines/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Location:</w:t>
      </w:r>
      <w:r w:rsidRPr="004879C0">
        <w:rPr>
          <w:rFonts w:ascii="Times New Roman" w:hAnsi="Times New Roman"/>
          <w:sz w:val="22"/>
          <w:szCs w:val="22"/>
        </w:rPr>
        <w:tab/>
        <w:t>New York, NY</w:t>
      </w:r>
    </w:p>
    <w:p w14:paraId="2EEA3A9E" w14:textId="77777777" w:rsidR="004831BE" w:rsidRPr="004879C0" w:rsidRDefault="004831BE" w:rsidP="0059420F">
      <w:pPr>
        <w:keepLines/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Date:</w:t>
      </w:r>
      <w:r w:rsidRPr="004879C0">
        <w:rPr>
          <w:rFonts w:ascii="Times New Roman" w:hAnsi="Times New Roman"/>
          <w:sz w:val="22"/>
          <w:szCs w:val="22"/>
        </w:rPr>
        <w:tab/>
        <w:t>October 19, 1997</w:t>
      </w:r>
    </w:p>
    <w:p w14:paraId="6AD77B30" w14:textId="77777777" w:rsidR="004831BE" w:rsidRPr="004879C0" w:rsidRDefault="004831BE" w:rsidP="0059420F">
      <w:pPr>
        <w:keepLines/>
        <w:tabs>
          <w:tab w:val="left" w:pos="-1440"/>
        </w:tabs>
        <w:ind w:left="2160" w:hanging="1800"/>
        <w:rPr>
          <w:rFonts w:ascii="Times New Roman" w:hAnsi="Times New Roman"/>
          <w:sz w:val="22"/>
          <w:szCs w:val="22"/>
        </w:rPr>
      </w:pPr>
    </w:p>
    <w:p w14:paraId="679DDEB1" w14:textId="77777777" w:rsidR="004831BE" w:rsidRPr="004879C0" w:rsidRDefault="004831BE" w:rsidP="0059420F">
      <w:pPr>
        <w:keepLines/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Lecture:</w:t>
      </w:r>
      <w:r w:rsidRPr="004879C0">
        <w:rPr>
          <w:rFonts w:ascii="Times New Roman" w:hAnsi="Times New Roman"/>
          <w:sz w:val="22"/>
          <w:szCs w:val="22"/>
        </w:rPr>
        <w:tab/>
        <w:t xml:space="preserve">Neurobiology Seminar: Invited lecture </w:t>
      </w:r>
    </w:p>
    <w:p w14:paraId="2E7508B0" w14:textId="77777777" w:rsidR="004831BE" w:rsidRPr="004879C0" w:rsidRDefault="004831BE" w:rsidP="0059420F">
      <w:pPr>
        <w:keepLines/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Title:</w:t>
      </w:r>
      <w:r w:rsidR="00C12C58"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>Partitio</w:t>
      </w:r>
      <w:r w:rsidR="00C12C58" w:rsidRPr="004879C0">
        <w:rPr>
          <w:rFonts w:ascii="Times New Roman" w:hAnsi="Times New Roman"/>
          <w:sz w:val="22"/>
          <w:szCs w:val="22"/>
        </w:rPr>
        <w:t>ning Cognitive Events with fMRI</w:t>
      </w:r>
    </w:p>
    <w:p w14:paraId="5ADB205A" w14:textId="77777777" w:rsidR="004831BE" w:rsidRPr="004879C0" w:rsidRDefault="004831BE" w:rsidP="0059420F">
      <w:pPr>
        <w:keepLines/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Location:</w:t>
      </w:r>
      <w:r w:rsidRPr="004879C0">
        <w:rPr>
          <w:rFonts w:ascii="Times New Roman" w:hAnsi="Times New Roman"/>
          <w:sz w:val="22"/>
          <w:szCs w:val="22"/>
        </w:rPr>
        <w:tab/>
        <w:t>Weizmann Institute, Rehovat, Israel</w:t>
      </w:r>
    </w:p>
    <w:p w14:paraId="2375036D" w14:textId="77777777" w:rsidR="004831BE" w:rsidRPr="004879C0" w:rsidRDefault="004831BE" w:rsidP="0059420F">
      <w:pPr>
        <w:keepLines/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Date:</w:t>
      </w:r>
      <w:r w:rsidRPr="004879C0">
        <w:rPr>
          <w:rFonts w:ascii="Times New Roman" w:hAnsi="Times New Roman"/>
          <w:sz w:val="22"/>
          <w:szCs w:val="22"/>
        </w:rPr>
        <w:tab/>
        <w:t>December 16, 1996</w:t>
      </w:r>
    </w:p>
    <w:p w14:paraId="5B112132" w14:textId="77777777" w:rsidR="004831BE" w:rsidRPr="004879C0" w:rsidRDefault="004831BE" w:rsidP="0059420F">
      <w:pPr>
        <w:keepLines/>
        <w:ind w:left="2160" w:hanging="1800"/>
        <w:rPr>
          <w:rFonts w:ascii="Times New Roman" w:hAnsi="Times New Roman"/>
          <w:sz w:val="22"/>
          <w:szCs w:val="22"/>
        </w:rPr>
      </w:pPr>
    </w:p>
    <w:p w14:paraId="3B3368A3" w14:textId="77777777" w:rsidR="004831BE" w:rsidRPr="004879C0" w:rsidRDefault="004831BE" w:rsidP="0059420F">
      <w:pPr>
        <w:keepLines/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Lecture:</w:t>
      </w:r>
      <w:r w:rsidRPr="004879C0">
        <w:rPr>
          <w:rFonts w:ascii="Times New Roman" w:hAnsi="Times New Roman"/>
          <w:sz w:val="22"/>
          <w:szCs w:val="22"/>
        </w:rPr>
        <w:tab/>
        <w:t>Gordon Conference on the Chemical Senses: invited lecture</w:t>
      </w:r>
    </w:p>
    <w:p w14:paraId="3E41F727" w14:textId="77777777" w:rsidR="004831BE" w:rsidRPr="004879C0" w:rsidRDefault="004831BE" w:rsidP="0059420F">
      <w:pPr>
        <w:keepLines/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Title:</w:t>
      </w:r>
      <w:r w:rsidR="00C12C58"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>Localization of</w:t>
      </w:r>
      <w:r w:rsidR="00C12C58" w:rsidRPr="004879C0">
        <w:rPr>
          <w:rFonts w:ascii="Times New Roman" w:hAnsi="Times New Roman"/>
          <w:sz w:val="22"/>
          <w:szCs w:val="22"/>
        </w:rPr>
        <w:t xml:space="preserve"> cortical taste areas with fMRI</w:t>
      </w:r>
    </w:p>
    <w:p w14:paraId="03B36704" w14:textId="77777777" w:rsidR="004831BE" w:rsidRPr="004879C0" w:rsidRDefault="004831BE" w:rsidP="0059420F">
      <w:pPr>
        <w:keepLines/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Location:</w:t>
      </w:r>
      <w:r w:rsidRPr="004879C0">
        <w:rPr>
          <w:rFonts w:ascii="Times New Roman" w:hAnsi="Times New Roman"/>
          <w:sz w:val="22"/>
          <w:szCs w:val="22"/>
        </w:rPr>
        <w:tab/>
        <w:t>Newport, RI</w:t>
      </w:r>
    </w:p>
    <w:p w14:paraId="1483C1BF" w14:textId="77777777" w:rsidR="004831BE" w:rsidRPr="004879C0" w:rsidRDefault="004831BE" w:rsidP="0059420F">
      <w:pPr>
        <w:keepLines/>
        <w:ind w:left="2160" w:hanging="180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i/>
          <w:sz w:val="22"/>
          <w:szCs w:val="22"/>
        </w:rPr>
        <w:t>Date:</w:t>
      </w:r>
      <w:r w:rsidRPr="004879C0">
        <w:rPr>
          <w:rFonts w:ascii="Times New Roman" w:hAnsi="Times New Roman"/>
          <w:sz w:val="22"/>
          <w:szCs w:val="22"/>
        </w:rPr>
        <w:tab/>
        <w:t>August 21, 1996</w:t>
      </w:r>
    </w:p>
    <w:p w14:paraId="1DAC8632" w14:textId="77777777" w:rsidR="004831BE" w:rsidRPr="004879C0" w:rsidRDefault="004831BE" w:rsidP="00551785">
      <w:pPr>
        <w:pStyle w:val="Heading1"/>
        <w:rPr>
          <w:rFonts w:ascii="Times New Roman" w:hAnsi="Times New Roman"/>
          <w:szCs w:val="22"/>
        </w:rPr>
      </w:pPr>
    </w:p>
    <w:p w14:paraId="2A373ADB" w14:textId="7A6D851E" w:rsidR="00F90E2E" w:rsidRDefault="004831BE" w:rsidP="00840AA8">
      <w:pPr>
        <w:pStyle w:val="Heading1"/>
        <w:rPr>
          <w:rFonts w:ascii="Times New Roman" w:hAnsi="Times New Roman"/>
          <w:b w:val="0"/>
          <w:szCs w:val="22"/>
        </w:rPr>
      </w:pPr>
      <w:r w:rsidRPr="00DF23B2">
        <w:rPr>
          <w:rFonts w:ascii="Times New Roman" w:hAnsi="Times New Roman"/>
          <w:sz w:val="24"/>
          <w:szCs w:val="24"/>
        </w:rPr>
        <w:t>Lectures, Courses, Web-based Education:</w:t>
      </w:r>
    </w:p>
    <w:p w14:paraId="7EA4DC6A" w14:textId="47913F53" w:rsidR="004831BE" w:rsidRPr="004879C0" w:rsidRDefault="004831BE" w:rsidP="00840AA8">
      <w:pPr>
        <w:pStyle w:val="Heading1"/>
        <w:rPr>
          <w:rFonts w:ascii="Times New Roman" w:hAnsi="Times New Roman"/>
          <w:szCs w:val="22"/>
        </w:rPr>
      </w:pPr>
      <w:r w:rsidRPr="004879C0">
        <w:rPr>
          <w:rFonts w:ascii="Times New Roman" w:hAnsi="Times New Roman"/>
          <w:b w:val="0"/>
          <w:szCs w:val="22"/>
        </w:rPr>
        <w:t xml:space="preserve"> </w:t>
      </w:r>
      <w:r w:rsidRPr="004879C0">
        <w:rPr>
          <w:rFonts w:ascii="Times New Roman" w:hAnsi="Times New Roman"/>
          <w:b w:val="0"/>
          <w:szCs w:val="22"/>
        </w:rPr>
        <w:tab/>
      </w:r>
    </w:p>
    <w:p w14:paraId="15A8CDD0" w14:textId="77777777" w:rsidR="004831BE" w:rsidRPr="004879C0" w:rsidRDefault="004831BE" w:rsidP="00B60010">
      <w:pPr>
        <w:pStyle w:val="Heading1"/>
        <w:ind w:left="1440" w:hanging="1440"/>
        <w:rPr>
          <w:rFonts w:ascii="Times New Roman" w:hAnsi="Times New Roman"/>
          <w:b w:val="0"/>
          <w:szCs w:val="22"/>
        </w:rPr>
      </w:pPr>
      <w:r w:rsidRPr="004879C0">
        <w:rPr>
          <w:rFonts w:ascii="Times New Roman" w:hAnsi="Times New Roman"/>
          <w:b w:val="0"/>
          <w:szCs w:val="22"/>
        </w:rPr>
        <w:t>2004</w:t>
      </w:r>
      <w:r w:rsidR="00C44437" w:rsidRPr="004879C0">
        <w:rPr>
          <w:rFonts w:ascii="Times New Roman" w:hAnsi="Times New Roman"/>
          <w:b w:val="0"/>
          <w:szCs w:val="22"/>
        </w:rPr>
        <w:t xml:space="preserve"> – </w:t>
      </w:r>
      <w:r w:rsidRPr="004879C0">
        <w:rPr>
          <w:rFonts w:ascii="Times New Roman" w:hAnsi="Times New Roman"/>
          <w:b w:val="0"/>
          <w:szCs w:val="22"/>
        </w:rPr>
        <w:t>2011</w:t>
      </w:r>
      <w:r w:rsidRPr="004879C0">
        <w:rPr>
          <w:rFonts w:ascii="Times New Roman" w:hAnsi="Times New Roman"/>
          <w:b w:val="0"/>
          <w:szCs w:val="22"/>
        </w:rPr>
        <w:tab/>
        <w:t>Basic and Clinical Neuroscience (CME), Functional Brain Imaging, Columbia University</w:t>
      </w:r>
      <w:r w:rsidRPr="004879C0">
        <w:rPr>
          <w:rFonts w:ascii="Times New Roman" w:hAnsi="Times New Roman"/>
          <w:b w:val="0"/>
          <w:szCs w:val="22"/>
        </w:rPr>
        <w:tab/>
      </w:r>
    </w:p>
    <w:p w14:paraId="07EC6F6B" w14:textId="77777777" w:rsidR="004831BE" w:rsidRPr="004879C0" w:rsidRDefault="004831BE" w:rsidP="003F4D4B">
      <w:pPr>
        <w:pStyle w:val="Heading1"/>
        <w:ind w:left="1440" w:hanging="1440"/>
        <w:rPr>
          <w:rFonts w:ascii="Times New Roman" w:hAnsi="Times New Roman"/>
          <w:b w:val="0"/>
          <w:szCs w:val="22"/>
        </w:rPr>
      </w:pPr>
      <w:r w:rsidRPr="004879C0">
        <w:rPr>
          <w:rFonts w:ascii="Times New Roman" w:hAnsi="Times New Roman"/>
          <w:b w:val="0"/>
          <w:szCs w:val="22"/>
        </w:rPr>
        <w:t>2000</w:t>
      </w:r>
      <w:r w:rsidR="00C44437" w:rsidRPr="004879C0">
        <w:rPr>
          <w:rFonts w:ascii="Times New Roman" w:hAnsi="Times New Roman"/>
          <w:b w:val="0"/>
          <w:szCs w:val="22"/>
        </w:rPr>
        <w:t xml:space="preserve"> – 2011 </w:t>
      </w:r>
      <w:r w:rsidR="00C44437" w:rsidRPr="004879C0">
        <w:rPr>
          <w:rFonts w:ascii="Times New Roman" w:hAnsi="Times New Roman"/>
          <w:b w:val="0"/>
          <w:szCs w:val="22"/>
        </w:rPr>
        <w:tab/>
      </w:r>
      <w:r w:rsidRPr="004879C0">
        <w:rPr>
          <w:rFonts w:ascii="Times New Roman" w:hAnsi="Times New Roman"/>
          <w:b w:val="0"/>
          <w:szCs w:val="22"/>
        </w:rPr>
        <w:t>Neural Science (Columbia Medical School) (ANPH M5105.081), Functional Neuroimaging, Columbia University Medical Center</w:t>
      </w:r>
    </w:p>
    <w:p w14:paraId="147B20F5" w14:textId="77777777" w:rsidR="004831BE" w:rsidRPr="004879C0" w:rsidRDefault="004831BE" w:rsidP="003F4D4B">
      <w:pPr>
        <w:pStyle w:val="Heading1"/>
        <w:ind w:left="1440" w:hanging="1440"/>
        <w:rPr>
          <w:rFonts w:ascii="Times New Roman" w:hAnsi="Times New Roman"/>
          <w:b w:val="0"/>
          <w:szCs w:val="22"/>
        </w:rPr>
      </w:pPr>
      <w:r w:rsidRPr="004879C0">
        <w:rPr>
          <w:rFonts w:ascii="Times New Roman" w:hAnsi="Times New Roman"/>
          <w:b w:val="0"/>
          <w:szCs w:val="22"/>
        </w:rPr>
        <w:t>200</w:t>
      </w:r>
      <w:r w:rsidR="00840AA8" w:rsidRPr="004879C0">
        <w:rPr>
          <w:rFonts w:ascii="Times New Roman" w:hAnsi="Times New Roman"/>
          <w:b w:val="0"/>
          <w:szCs w:val="22"/>
        </w:rPr>
        <w:t>6</w:t>
      </w:r>
      <w:r w:rsidR="00C44437" w:rsidRPr="004879C0">
        <w:rPr>
          <w:rFonts w:ascii="Times New Roman" w:hAnsi="Times New Roman"/>
          <w:b w:val="0"/>
          <w:szCs w:val="22"/>
        </w:rPr>
        <w:t xml:space="preserve"> – 2008</w:t>
      </w:r>
      <w:r w:rsidR="00C44437" w:rsidRPr="004879C0">
        <w:rPr>
          <w:rFonts w:ascii="Times New Roman" w:hAnsi="Times New Roman"/>
          <w:b w:val="0"/>
          <w:szCs w:val="22"/>
        </w:rPr>
        <w:tab/>
      </w:r>
      <w:r w:rsidRPr="004879C0">
        <w:rPr>
          <w:rFonts w:ascii="Times New Roman" w:hAnsi="Times New Roman"/>
          <w:b w:val="0"/>
          <w:szCs w:val="22"/>
        </w:rPr>
        <w:t>Basic Laboratory Methods: Tools for Translational Research, PS159 Clinical Applications of fMRI Columbia University Medical Center</w:t>
      </w:r>
    </w:p>
    <w:p w14:paraId="52AC1C9D" w14:textId="77777777" w:rsidR="00840AA8" w:rsidRPr="004879C0" w:rsidRDefault="00840AA8" w:rsidP="00840AA8">
      <w:pPr>
        <w:rPr>
          <w:sz w:val="22"/>
          <w:szCs w:val="22"/>
        </w:rPr>
      </w:pPr>
      <w:r w:rsidRPr="004879C0">
        <w:rPr>
          <w:sz w:val="22"/>
          <w:szCs w:val="22"/>
        </w:rPr>
        <w:t>2007 – 2010</w:t>
      </w:r>
      <w:r w:rsidRPr="004879C0">
        <w:rPr>
          <w:sz w:val="22"/>
          <w:szCs w:val="22"/>
        </w:rPr>
        <w:tab/>
        <w:t>Frontiers of Science, Core Curriculum Columbia University</w:t>
      </w:r>
    </w:p>
    <w:p w14:paraId="2FD2830F" w14:textId="77777777" w:rsidR="004831BE" w:rsidRPr="004879C0" w:rsidRDefault="00C44437" w:rsidP="008363C3">
      <w:pPr>
        <w:pStyle w:val="Heading1"/>
        <w:ind w:left="1440" w:hanging="1440"/>
        <w:rPr>
          <w:rFonts w:ascii="Times New Roman" w:hAnsi="Times New Roman"/>
          <w:b w:val="0"/>
          <w:szCs w:val="22"/>
        </w:rPr>
      </w:pPr>
      <w:r w:rsidRPr="004879C0">
        <w:rPr>
          <w:rFonts w:ascii="Times New Roman" w:hAnsi="Times New Roman"/>
          <w:b w:val="0"/>
          <w:szCs w:val="22"/>
        </w:rPr>
        <w:t>2008</w:t>
      </w:r>
      <w:r w:rsidR="004831BE" w:rsidRPr="004879C0">
        <w:rPr>
          <w:rFonts w:ascii="Times New Roman" w:hAnsi="Times New Roman"/>
          <w:b w:val="0"/>
          <w:szCs w:val="22"/>
        </w:rPr>
        <w:tab/>
      </w:r>
      <w:r w:rsidR="004831BE" w:rsidRPr="004879C0">
        <w:rPr>
          <w:rFonts w:ascii="Times New Roman" w:hAnsi="Times New Roman"/>
          <w:szCs w:val="22"/>
        </w:rPr>
        <w:tab/>
      </w:r>
      <w:r w:rsidR="004831BE" w:rsidRPr="004879C0">
        <w:rPr>
          <w:rFonts w:ascii="Times New Roman" w:hAnsi="Times New Roman"/>
          <w:b w:val="0"/>
          <w:szCs w:val="22"/>
        </w:rPr>
        <w:t>Future Directions for Translational Neuroimaging, Ethics and Experimentation</w:t>
      </w:r>
      <w:r w:rsidR="008363C3" w:rsidRPr="004879C0">
        <w:rPr>
          <w:rFonts w:ascii="Times New Roman" w:hAnsi="Times New Roman"/>
          <w:b w:val="0"/>
          <w:szCs w:val="22"/>
        </w:rPr>
        <w:t xml:space="preserve"> </w:t>
      </w:r>
      <w:r w:rsidR="004831BE" w:rsidRPr="004879C0">
        <w:rPr>
          <w:rFonts w:ascii="Times New Roman" w:hAnsi="Times New Roman"/>
          <w:b w:val="0"/>
          <w:szCs w:val="22"/>
        </w:rPr>
        <w:t xml:space="preserve">BEPS </w:t>
      </w:r>
      <w:r w:rsidR="008363C3" w:rsidRPr="004879C0">
        <w:rPr>
          <w:rFonts w:ascii="Times New Roman" w:hAnsi="Times New Roman"/>
          <w:b w:val="0"/>
          <w:szCs w:val="22"/>
        </w:rPr>
        <w:t>W4090, Columbia University</w:t>
      </w:r>
    </w:p>
    <w:p w14:paraId="39FAAFFD" w14:textId="0D793A59" w:rsidR="00840AA8" w:rsidRDefault="00840AA8" w:rsidP="00840AA8">
      <w:pPr>
        <w:tabs>
          <w:tab w:val="left" w:pos="990"/>
        </w:tabs>
        <w:ind w:left="1440" w:hanging="144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sz w:val="22"/>
          <w:szCs w:val="22"/>
        </w:rPr>
        <w:t>2008 – 2010</w:t>
      </w:r>
      <w:r w:rsidRPr="004879C0">
        <w:rPr>
          <w:rFonts w:ascii="Times New Roman" w:hAnsi="Times New Roman"/>
          <w:sz w:val="22"/>
          <w:szCs w:val="22"/>
        </w:rPr>
        <w:tab/>
        <w:t>TPC: C</w:t>
      </w:r>
      <w:r w:rsidR="003E0710" w:rsidRPr="004879C0">
        <w:rPr>
          <w:rFonts w:ascii="Times New Roman" w:hAnsi="Times New Roman"/>
          <w:sz w:val="22"/>
          <w:szCs w:val="22"/>
        </w:rPr>
        <w:t>rossro</w:t>
      </w:r>
      <w:r w:rsidR="003E0710">
        <w:rPr>
          <w:rFonts w:ascii="Times New Roman" w:hAnsi="Times New Roman"/>
          <w:sz w:val="22"/>
          <w:szCs w:val="22"/>
        </w:rPr>
        <w:t>a</w:t>
      </w:r>
      <w:r w:rsidR="003E0710" w:rsidRPr="004879C0">
        <w:rPr>
          <w:rFonts w:ascii="Times New Roman" w:hAnsi="Times New Roman"/>
          <w:sz w:val="22"/>
          <w:szCs w:val="22"/>
        </w:rPr>
        <w:t xml:space="preserve">ds in </w:t>
      </w:r>
      <w:r w:rsidRPr="004879C0">
        <w:rPr>
          <w:rFonts w:ascii="Times New Roman" w:hAnsi="Times New Roman"/>
          <w:sz w:val="22"/>
          <w:szCs w:val="22"/>
        </w:rPr>
        <w:t>B</w:t>
      </w:r>
      <w:r w:rsidR="003E0710" w:rsidRPr="004879C0">
        <w:rPr>
          <w:rFonts w:ascii="Times New Roman" w:hAnsi="Times New Roman"/>
          <w:sz w:val="22"/>
          <w:szCs w:val="22"/>
        </w:rPr>
        <w:t>ioethics</w:t>
      </w:r>
      <w:r w:rsidRPr="004879C0">
        <w:rPr>
          <w:rFonts w:ascii="Times New Roman" w:hAnsi="Times New Roman"/>
          <w:sz w:val="22"/>
          <w:szCs w:val="22"/>
        </w:rPr>
        <w:t xml:space="preserve"> (20101BIOL3995W001, W3995), Columbia University, (Course Director: John </w:t>
      </w:r>
      <w:proofErr w:type="spellStart"/>
      <w:r w:rsidRPr="004879C0">
        <w:rPr>
          <w:rFonts w:ascii="Times New Roman" w:hAnsi="Times New Roman"/>
          <w:sz w:val="22"/>
          <w:szCs w:val="22"/>
        </w:rPr>
        <w:t>Loike</w:t>
      </w:r>
      <w:proofErr w:type="spellEnd"/>
      <w:r w:rsidRPr="004879C0">
        <w:rPr>
          <w:rFonts w:ascii="Times New Roman" w:hAnsi="Times New Roman"/>
          <w:sz w:val="22"/>
          <w:szCs w:val="22"/>
        </w:rPr>
        <w:t>)</w:t>
      </w:r>
    </w:p>
    <w:p w14:paraId="14E9FEC6" w14:textId="77777777" w:rsidR="00B401A5" w:rsidRPr="004879C0" w:rsidRDefault="00B401A5" w:rsidP="008C27FB">
      <w:pPr>
        <w:pStyle w:val="Heading1"/>
        <w:ind w:left="1440" w:hanging="1440"/>
        <w:rPr>
          <w:rFonts w:ascii="Times New Roman" w:hAnsi="Times New Roman"/>
          <w:b w:val="0"/>
          <w:szCs w:val="22"/>
        </w:rPr>
      </w:pPr>
      <w:r w:rsidRPr="004879C0">
        <w:rPr>
          <w:rFonts w:ascii="Times New Roman" w:hAnsi="Times New Roman"/>
          <w:b w:val="0"/>
          <w:szCs w:val="22"/>
        </w:rPr>
        <w:t>2004 – 2008</w:t>
      </w:r>
      <w:r w:rsidRPr="004879C0">
        <w:rPr>
          <w:rFonts w:ascii="Times New Roman" w:hAnsi="Times New Roman"/>
          <w:b w:val="0"/>
          <w:szCs w:val="22"/>
        </w:rPr>
        <w:tab/>
        <w:t>Frontiers of Science: (BIOL G9302.001.2002.1), Neural Correlates of Consciousness:  From Brain to Mind, Columbia University</w:t>
      </w:r>
    </w:p>
    <w:p w14:paraId="03A95711" w14:textId="55CB5B20" w:rsidR="00B401A5" w:rsidRPr="004879C0" w:rsidRDefault="00B401A5" w:rsidP="00B401A5">
      <w:pPr>
        <w:pStyle w:val="Heading1"/>
        <w:rPr>
          <w:rFonts w:ascii="Times New Roman" w:hAnsi="Times New Roman"/>
          <w:b w:val="0"/>
          <w:szCs w:val="22"/>
        </w:rPr>
      </w:pPr>
      <w:r w:rsidRPr="004879C0">
        <w:rPr>
          <w:rFonts w:ascii="Times New Roman" w:hAnsi="Times New Roman"/>
          <w:b w:val="0"/>
          <w:szCs w:val="22"/>
        </w:rPr>
        <w:t>2007</w:t>
      </w:r>
      <w:r w:rsidRPr="004879C0">
        <w:rPr>
          <w:rFonts w:ascii="Times New Roman" w:hAnsi="Times New Roman"/>
          <w:b w:val="0"/>
          <w:szCs w:val="22"/>
        </w:rPr>
        <w:tab/>
      </w:r>
      <w:r w:rsidRPr="004879C0">
        <w:rPr>
          <w:rFonts w:ascii="Times New Roman" w:hAnsi="Times New Roman"/>
          <w:b w:val="0"/>
          <w:szCs w:val="22"/>
        </w:rPr>
        <w:tab/>
        <w:t>Frontiers of the Mind I</w:t>
      </w:r>
      <w:r w:rsidR="003E0710">
        <w:rPr>
          <w:rFonts w:ascii="Times New Roman" w:hAnsi="Times New Roman"/>
          <w:b w:val="0"/>
          <w:szCs w:val="22"/>
        </w:rPr>
        <w:t>: Frontiers of Science</w:t>
      </w:r>
      <w:r w:rsidRPr="004879C0">
        <w:rPr>
          <w:rFonts w:ascii="Times New Roman" w:hAnsi="Times New Roman"/>
          <w:b w:val="0"/>
          <w:szCs w:val="22"/>
        </w:rPr>
        <w:t xml:space="preserve"> (BIOL G9302.001.2002.1), Columbia University</w:t>
      </w:r>
    </w:p>
    <w:p w14:paraId="127DE585" w14:textId="553A3C8A" w:rsidR="00B401A5" w:rsidRPr="004879C0" w:rsidRDefault="00B401A5" w:rsidP="00B401A5">
      <w:pPr>
        <w:pStyle w:val="Heading1"/>
        <w:ind w:left="1440" w:hanging="1440"/>
        <w:rPr>
          <w:rFonts w:ascii="Times New Roman" w:hAnsi="Times New Roman"/>
          <w:b w:val="0"/>
          <w:szCs w:val="22"/>
        </w:rPr>
      </w:pPr>
      <w:r w:rsidRPr="004879C0">
        <w:rPr>
          <w:rFonts w:ascii="Times New Roman" w:hAnsi="Times New Roman"/>
          <w:b w:val="0"/>
          <w:szCs w:val="22"/>
        </w:rPr>
        <w:t>2007</w:t>
      </w:r>
      <w:r w:rsidRPr="004879C0">
        <w:rPr>
          <w:rFonts w:ascii="Times New Roman" w:hAnsi="Times New Roman"/>
          <w:b w:val="0"/>
          <w:szCs w:val="22"/>
        </w:rPr>
        <w:tab/>
      </w:r>
      <w:r w:rsidRPr="004879C0">
        <w:rPr>
          <w:rFonts w:ascii="Times New Roman" w:hAnsi="Times New Roman"/>
          <w:b w:val="0"/>
          <w:szCs w:val="22"/>
        </w:rPr>
        <w:tab/>
        <w:t>Neural Science</w:t>
      </w:r>
      <w:r w:rsidR="003E0710">
        <w:rPr>
          <w:rFonts w:ascii="Times New Roman" w:hAnsi="Times New Roman"/>
          <w:b w:val="0"/>
          <w:szCs w:val="22"/>
        </w:rPr>
        <w:t xml:space="preserve">, </w:t>
      </w:r>
      <w:r w:rsidRPr="004879C0">
        <w:rPr>
          <w:rFonts w:ascii="Times New Roman" w:hAnsi="Times New Roman"/>
          <w:b w:val="0"/>
          <w:szCs w:val="22"/>
        </w:rPr>
        <w:t xml:space="preserve">Columbia </w:t>
      </w:r>
      <w:r w:rsidR="003E0710" w:rsidRPr="003E0710">
        <w:rPr>
          <w:rFonts w:ascii="Times New Roman" w:hAnsi="Times New Roman"/>
          <w:b w:val="0"/>
          <w:szCs w:val="22"/>
        </w:rPr>
        <w:t xml:space="preserve">University </w:t>
      </w:r>
      <w:r w:rsidRPr="004879C0">
        <w:rPr>
          <w:rFonts w:ascii="Times New Roman" w:hAnsi="Times New Roman"/>
          <w:b w:val="0"/>
          <w:szCs w:val="22"/>
        </w:rPr>
        <w:t>Medical School</w:t>
      </w:r>
      <w:r w:rsidR="003E0710">
        <w:rPr>
          <w:rFonts w:ascii="Times New Roman" w:hAnsi="Times New Roman"/>
          <w:b w:val="0"/>
          <w:szCs w:val="22"/>
        </w:rPr>
        <w:t xml:space="preserve"> (</w:t>
      </w:r>
      <w:r w:rsidRPr="004879C0">
        <w:rPr>
          <w:rFonts w:ascii="Times New Roman" w:hAnsi="Times New Roman"/>
          <w:b w:val="0"/>
          <w:szCs w:val="22"/>
        </w:rPr>
        <w:t>ANPH M5105.081), Neural Correlates of Consciousness, Columbia University Medical Center</w:t>
      </w:r>
    </w:p>
    <w:p w14:paraId="26A95EDB" w14:textId="195823AB" w:rsidR="004831BE" w:rsidRPr="004879C0" w:rsidRDefault="00B401A5" w:rsidP="0008301C">
      <w:pPr>
        <w:tabs>
          <w:tab w:val="left" w:pos="990"/>
        </w:tabs>
        <w:ind w:left="1440" w:hanging="1440"/>
        <w:rPr>
          <w:rFonts w:ascii="Times New Roman" w:hAnsi="Times New Roman"/>
          <w:b/>
          <w:szCs w:val="22"/>
        </w:rPr>
      </w:pPr>
      <w:r w:rsidRPr="00B401A5">
        <w:rPr>
          <w:rFonts w:ascii="Times New Roman" w:hAnsi="Times New Roman"/>
          <w:sz w:val="22"/>
          <w:szCs w:val="22"/>
        </w:rPr>
        <w:t>2006</w:t>
      </w:r>
      <w:r w:rsidRPr="00B401A5">
        <w:rPr>
          <w:rFonts w:ascii="Times New Roman" w:hAnsi="Times New Roman"/>
          <w:sz w:val="22"/>
          <w:szCs w:val="22"/>
        </w:rPr>
        <w:tab/>
      </w:r>
      <w:r w:rsidRPr="00B401A5">
        <w:rPr>
          <w:rFonts w:ascii="Times New Roman" w:hAnsi="Times New Roman"/>
          <w:sz w:val="22"/>
          <w:szCs w:val="22"/>
        </w:rPr>
        <w:tab/>
        <w:t>The Neurosystem at Work, P</w:t>
      </w:r>
      <w:r w:rsidR="003E0710" w:rsidRPr="00B401A5">
        <w:rPr>
          <w:rFonts w:ascii="Times New Roman" w:hAnsi="Times New Roman"/>
          <w:sz w:val="22"/>
          <w:szCs w:val="22"/>
        </w:rPr>
        <w:t>roseminar</w:t>
      </w:r>
      <w:r w:rsidRPr="00B401A5">
        <w:rPr>
          <w:rFonts w:ascii="Times New Roman" w:hAnsi="Times New Roman"/>
          <w:sz w:val="22"/>
          <w:szCs w:val="22"/>
        </w:rPr>
        <w:t xml:space="preserve"> I (PSYC G6001.001), Columbia University</w:t>
      </w:r>
    </w:p>
    <w:p w14:paraId="4AA8C5C9" w14:textId="77777777" w:rsidR="004831BE" w:rsidRPr="004879C0" w:rsidRDefault="004831BE" w:rsidP="001C508E">
      <w:pPr>
        <w:pStyle w:val="Heading1"/>
        <w:ind w:left="1440" w:hanging="1440"/>
        <w:rPr>
          <w:rFonts w:ascii="Times New Roman" w:hAnsi="Times New Roman"/>
          <w:b w:val="0"/>
          <w:szCs w:val="22"/>
        </w:rPr>
      </w:pPr>
      <w:r w:rsidRPr="004879C0">
        <w:rPr>
          <w:rFonts w:ascii="Times New Roman" w:hAnsi="Times New Roman"/>
          <w:b w:val="0"/>
          <w:szCs w:val="22"/>
        </w:rPr>
        <w:t>2003</w:t>
      </w:r>
      <w:r w:rsidR="00C44437" w:rsidRPr="004879C0">
        <w:rPr>
          <w:rFonts w:ascii="Times New Roman" w:hAnsi="Times New Roman"/>
          <w:b w:val="0"/>
          <w:szCs w:val="22"/>
        </w:rPr>
        <w:t xml:space="preserve"> – 2005</w:t>
      </w:r>
      <w:r w:rsidR="00C44437" w:rsidRPr="004879C0">
        <w:rPr>
          <w:rFonts w:ascii="Times New Roman" w:hAnsi="Times New Roman"/>
          <w:b w:val="0"/>
          <w:szCs w:val="22"/>
        </w:rPr>
        <w:tab/>
      </w:r>
      <w:r w:rsidRPr="004879C0">
        <w:rPr>
          <w:rFonts w:ascii="Times New Roman" w:hAnsi="Times New Roman"/>
          <w:b w:val="0"/>
          <w:szCs w:val="22"/>
        </w:rPr>
        <w:t>Clinical Applications: fMRI in Practice</w:t>
      </w:r>
      <w:r w:rsidRPr="004879C0">
        <w:rPr>
          <w:rFonts w:ascii="Times New Roman" w:hAnsi="Times New Roman"/>
          <w:b w:val="0"/>
          <w:szCs w:val="22"/>
        </w:rPr>
        <w:tab/>
        <w:t>MRI Fellowship Program at Massachusetts General Hospital/ Robert Savoy, Director, Harvard University</w:t>
      </w:r>
      <w:r w:rsidRPr="004879C0">
        <w:rPr>
          <w:rFonts w:ascii="Times New Roman" w:hAnsi="Times New Roman"/>
          <w:b w:val="0"/>
          <w:szCs w:val="22"/>
        </w:rPr>
        <w:tab/>
      </w:r>
    </w:p>
    <w:p w14:paraId="47B87BC6" w14:textId="77777777" w:rsidR="004831BE" w:rsidRPr="004879C0" w:rsidRDefault="00C44437" w:rsidP="00551785">
      <w:pPr>
        <w:pStyle w:val="Heading1"/>
        <w:rPr>
          <w:rFonts w:ascii="Times New Roman" w:hAnsi="Times New Roman"/>
          <w:b w:val="0"/>
          <w:szCs w:val="22"/>
        </w:rPr>
      </w:pPr>
      <w:r w:rsidRPr="004879C0">
        <w:rPr>
          <w:rFonts w:ascii="Times New Roman" w:hAnsi="Times New Roman"/>
          <w:b w:val="0"/>
          <w:szCs w:val="22"/>
        </w:rPr>
        <w:t>2001 – 2003</w:t>
      </w:r>
      <w:r w:rsidRPr="004879C0">
        <w:rPr>
          <w:rFonts w:ascii="Times New Roman" w:hAnsi="Times New Roman"/>
          <w:b w:val="0"/>
          <w:szCs w:val="22"/>
        </w:rPr>
        <w:tab/>
      </w:r>
      <w:r w:rsidR="004831BE" w:rsidRPr="004879C0">
        <w:rPr>
          <w:rFonts w:ascii="Times New Roman" w:hAnsi="Times New Roman"/>
          <w:b w:val="0"/>
          <w:szCs w:val="22"/>
        </w:rPr>
        <w:t xml:space="preserve">Mapping Human Language:  What We Learn from fMRI, Language Development </w:t>
      </w:r>
    </w:p>
    <w:p w14:paraId="0B7126E9" w14:textId="77777777" w:rsidR="004831BE" w:rsidRPr="004879C0" w:rsidRDefault="004831BE" w:rsidP="00551785">
      <w:pPr>
        <w:pStyle w:val="Heading1"/>
        <w:rPr>
          <w:rFonts w:ascii="Times New Roman" w:hAnsi="Times New Roman"/>
          <w:b w:val="0"/>
          <w:szCs w:val="22"/>
        </w:rPr>
      </w:pPr>
      <w:r w:rsidRPr="004879C0">
        <w:rPr>
          <w:rFonts w:ascii="Times New Roman" w:hAnsi="Times New Roman"/>
          <w:b w:val="0"/>
          <w:szCs w:val="22"/>
        </w:rPr>
        <w:tab/>
      </w:r>
      <w:r w:rsidRPr="004879C0">
        <w:rPr>
          <w:rFonts w:ascii="Times New Roman" w:hAnsi="Times New Roman"/>
          <w:b w:val="0"/>
          <w:szCs w:val="22"/>
        </w:rPr>
        <w:tab/>
      </w:r>
      <w:r w:rsidRPr="004879C0">
        <w:rPr>
          <w:rFonts w:ascii="Times New Roman" w:hAnsi="Times New Roman"/>
          <w:b w:val="0"/>
          <w:szCs w:val="22"/>
        </w:rPr>
        <w:tab/>
        <w:t>(Cornell Linguistics Department, Barbara Lust, Professor), Cornell University, (Ithaca)</w:t>
      </w:r>
      <w:r w:rsidRPr="004879C0">
        <w:rPr>
          <w:rFonts w:ascii="Times New Roman" w:hAnsi="Times New Roman"/>
          <w:b w:val="0"/>
          <w:szCs w:val="22"/>
        </w:rPr>
        <w:tab/>
      </w:r>
    </w:p>
    <w:p w14:paraId="0EEE732B" w14:textId="77777777" w:rsidR="004831BE" w:rsidRPr="004879C0" w:rsidRDefault="00C44437" w:rsidP="002E21A3">
      <w:pPr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sz w:val="22"/>
          <w:szCs w:val="22"/>
        </w:rPr>
        <w:t>2001 – 2003</w:t>
      </w:r>
      <w:r w:rsidRPr="004879C0">
        <w:rPr>
          <w:rFonts w:ascii="Times New Roman" w:hAnsi="Times New Roman"/>
          <w:sz w:val="22"/>
          <w:szCs w:val="22"/>
        </w:rPr>
        <w:tab/>
      </w:r>
      <w:r w:rsidR="004831BE" w:rsidRPr="004879C0">
        <w:rPr>
          <w:rFonts w:ascii="Times New Roman" w:hAnsi="Times New Roman"/>
          <w:sz w:val="22"/>
          <w:szCs w:val="22"/>
        </w:rPr>
        <w:t>Functional Imaging of The Brain, Engineering in Medicine, (BMEN E1001)</w:t>
      </w:r>
    </w:p>
    <w:p w14:paraId="6CC4E6C6" w14:textId="77777777" w:rsidR="004831BE" w:rsidRPr="004879C0" w:rsidRDefault="004831BE" w:rsidP="002E21A3">
      <w:pPr>
        <w:ind w:left="720" w:firstLine="72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sz w:val="22"/>
          <w:szCs w:val="22"/>
        </w:rPr>
        <w:t>(Columbia Biomedical Engineering Al Wald, Professor), Columbia University</w:t>
      </w:r>
    </w:p>
    <w:p w14:paraId="58D635EF" w14:textId="77777777" w:rsidR="004831BE" w:rsidRPr="004879C0" w:rsidRDefault="004831BE" w:rsidP="002E21A3">
      <w:pPr>
        <w:ind w:left="720" w:firstLine="720"/>
        <w:rPr>
          <w:rFonts w:ascii="Times New Roman" w:hAnsi="Times New Roman"/>
          <w:sz w:val="22"/>
          <w:szCs w:val="22"/>
        </w:rPr>
      </w:pPr>
    </w:p>
    <w:p w14:paraId="2CE00358" w14:textId="671EB64E" w:rsidR="004831BE" w:rsidRPr="00DF23B2" w:rsidRDefault="004831BE" w:rsidP="00F11F9A">
      <w:pPr>
        <w:rPr>
          <w:rFonts w:ascii="Times New Roman" w:hAnsi="Times New Roman"/>
          <w:b/>
          <w:szCs w:val="24"/>
        </w:rPr>
      </w:pPr>
      <w:r w:rsidRPr="00363AE0">
        <w:rPr>
          <w:rFonts w:ascii="Times New Roman" w:hAnsi="Times New Roman"/>
          <w:b/>
          <w:szCs w:val="24"/>
        </w:rPr>
        <w:t>Teaching E</w:t>
      </w:r>
      <w:r w:rsidR="008B78F5" w:rsidRPr="00363AE0">
        <w:rPr>
          <w:rFonts w:ascii="Times New Roman" w:hAnsi="Times New Roman"/>
          <w:b/>
          <w:szCs w:val="24"/>
        </w:rPr>
        <w:t>xperience and Responsibilities:</w:t>
      </w:r>
    </w:p>
    <w:p w14:paraId="7B1D43BE" w14:textId="77777777" w:rsidR="00F90E2E" w:rsidRPr="004879C0" w:rsidRDefault="00F90E2E" w:rsidP="00F11F9A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1A8BB3E1" w14:textId="0FD143C4" w:rsidR="00F935FF" w:rsidRDefault="00F935FF" w:rsidP="0059420F">
      <w:pPr>
        <w:ind w:left="1440" w:hanging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2020 – </w:t>
      </w:r>
      <w:r>
        <w:rPr>
          <w:rFonts w:ascii="Times New Roman" w:hAnsi="Times New Roman"/>
          <w:sz w:val="22"/>
          <w:szCs w:val="22"/>
        </w:rPr>
        <w:tab/>
      </w:r>
      <w:r w:rsidRPr="00C81F53">
        <w:rPr>
          <w:rFonts w:ascii="Times New Roman" w:hAnsi="Times New Roman"/>
          <w:sz w:val="22"/>
          <w:szCs w:val="22"/>
        </w:rPr>
        <w:t xml:space="preserve">PhD </w:t>
      </w:r>
      <w:r>
        <w:rPr>
          <w:rFonts w:ascii="Times New Roman" w:hAnsi="Times New Roman"/>
          <w:sz w:val="22"/>
          <w:szCs w:val="22"/>
        </w:rPr>
        <w:t>Directed Readings</w:t>
      </w:r>
      <w:r w:rsidR="008C7CB2">
        <w:rPr>
          <w:rFonts w:ascii="Times New Roman" w:hAnsi="Times New Roman"/>
          <w:sz w:val="22"/>
          <w:szCs w:val="22"/>
        </w:rPr>
        <w:t xml:space="preserve"> Seminar</w:t>
      </w:r>
      <w:r w:rsidR="00F414B5">
        <w:rPr>
          <w:rFonts w:ascii="Times New Roman" w:hAnsi="Times New Roman"/>
          <w:sz w:val="22"/>
          <w:szCs w:val="22"/>
        </w:rPr>
        <w:t xml:space="preserve">, </w:t>
      </w:r>
      <w:r w:rsidR="00F414B5" w:rsidRPr="00F414B5">
        <w:rPr>
          <w:rFonts w:ascii="Times New Roman" w:hAnsi="Times New Roman"/>
          <w:sz w:val="22"/>
          <w:szCs w:val="22"/>
        </w:rPr>
        <w:t>Yale</w:t>
      </w:r>
      <w:r w:rsidR="00F414B5">
        <w:rPr>
          <w:rFonts w:ascii="Times New Roman" w:hAnsi="Times New Roman"/>
          <w:sz w:val="22"/>
          <w:szCs w:val="22"/>
        </w:rPr>
        <w:t xml:space="preserve"> University School of Medicine </w:t>
      </w:r>
      <w:r>
        <w:rPr>
          <w:rFonts w:ascii="Times New Roman" w:hAnsi="Times New Roman"/>
          <w:sz w:val="22"/>
          <w:szCs w:val="22"/>
        </w:rPr>
        <w:t>(</w:t>
      </w:r>
      <w:r w:rsidRPr="00F935FF">
        <w:rPr>
          <w:rFonts w:ascii="Times New Roman" w:hAnsi="Times New Roman"/>
          <w:sz w:val="22"/>
          <w:szCs w:val="22"/>
        </w:rPr>
        <w:t>Interdepartmental Neuroscience Program</w:t>
      </w:r>
      <w:r w:rsidR="00276D91">
        <w:rPr>
          <w:rFonts w:ascii="Times New Roman" w:hAnsi="Times New Roman"/>
          <w:sz w:val="22"/>
          <w:szCs w:val="22"/>
        </w:rPr>
        <w:t>, INP</w:t>
      </w:r>
      <w:r>
        <w:rPr>
          <w:rFonts w:ascii="Times New Roman" w:hAnsi="Times New Roman"/>
          <w:sz w:val="22"/>
          <w:szCs w:val="22"/>
        </w:rPr>
        <w:t>519a)</w:t>
      </w:r>
    </w:p>
    <w:p w14:paraId="23E417AF" w14:textId="367EC3F4" w:rsidR="00187D18" w:rsidRDefault="00E0743B" w:rsidP="0059420F">
      <w:pPr>
        <w:ind w:left="1440" w:hanging="1440"/>
        <w:rPr>
          <w:rFonts w:ascii="Times New Roman" w:hAnsi="Times New Roman"/>
          <w:sz w:val="22"/>
          <w:szCs w:val="22"/>
        </w:rPr>
      </w:pPr>
      <w:r w:rsidRPr="00E0743B">
        <w:rPr>
          <w:rFonts w:ascii="Times New Roman" w:hAnsi="Times New Roman"/>
          <w:sz w:val="22"/>
          <w:szCs w:val="22"/>
        </w:rPr>
        <w:t xml:space="preserve">2018 – </w:t>
      </w:r>
      <w:r w:rsidRPr="00E0743B">
        <w:rPr>
          <w:rFonts w:ascii="Times New Roman" w:hAnsi="Times New Roman"/>
          <w:sz w:val="22"/>
          <w:szCs w:val="22"/>
        </w:rPr>
        <w:tab/>
        <w:t>PhD Graduate Thesis</w:t>
      </w:r>
      <w:r>
        <w:rPr>
          <w:rFonts w:ascii="Times New Roman" w:hAnsi="Times New Roman"/>
          <w:sz w:val="22"/>
          <w:szCs w:val="22"/>
        </w:rPr>
        <w:t xml:space="preserve"> Mentorship</w:t>
      </w:r>
      <w:r w:rsidR="00425D8B">
        <w:rPr>
          <w:rFonts w:ascii="Times New Roman" w:hAnsi="Times New Roman"/>
          <w:sz w:val="22"/>
          <w:szCs w:val="22"/>
        </w:rPr>
        <w:t xml:space="preserve">, </w:t>
      </w:r>
      <w:r w:rsidRPr="00E0743B">
        <w:rPr>
          <w:rFonts w:ascii="Times New Roman" w:hAnsi="Times New Roman"/>
          <w:sz w:val="22"/>
          <w:szCs w:val="22"/>
        </w:rPr>
        <w:t>Gallaudet University, PhD in Educational Neuroscience (PEN) program</w:t>
      </w:r>
    </w:p>
    <w:p w14:paraId="5EFD1B91" w14:textId="30692431" w:rsidR="00BD0595" w:rsidRDefault="00C81F53" w:rsidP="0059420F">
      <w:pPr>
        <w:ind w:left="1440" w:hanging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2018 – </w:t>
      </w:r>
      <w:r>
        <w:rPr>
          <w:rFonts w:ascii="Times New Roman" w:hAnsi="Times New Roman"/>
          <w:sz w:val="22"/>
          <w:szCs w:val="22"/>
        </w:rPr>
        <w:tab/>
      </w:r>
      <w:r w:rsidRPr="00C81F53">
        <w:rPr>
          <w:rFonts w:ascii="Times New Roman" w:hAnsi="Times New Roman"/>
          <w:sz w:val="22"/>
          <w:szCs w:val="22"/>
        </w:rPr>
        <w:t>PhD Graduate Research Mentorship</w:t>
      </w:r>
      <w:r w:rsidR="00F414B5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</w:t>
      </w:r>
      <w:r w:rsidR="00F414B5" w:rsidRPr="00F935FF">
        <w:rPr>
          <w:rFonts w:ascii="Times New Roman" w:hAnsi="Times New Roman"/>
          <w:sz w:val="22"/>
          <w:szCs w:val="22"/>
        </w:rPr>
        <w:t>Yale University School of Medicine</w:t>
      </w:r>
      <w:r w:rsidR="00386B1B">
        <w:rPr>
          <w:rFonts w:ascii="Times New Roman" w:hAnsi="Times New Roman"/>
          <w:sz w:val="22"/>
          <w:szCs w:val="22"/>
        </w:rPr>
        <w:t xml:space="preserve">, </w:t>
      </w:r>
      <w:r w:rsidR="00386B1B" w:rsidRPr="00C81F53">
        <w:rPr>
          <w:rFonts w:ascii="Times New Roman" w:hAnsi="Times New Roman"/>
          <w:sz w:val="22"/>
          <w:szCs w:val="22"/>
        </w:rPr>
        <w:t>Interdepartmental Neuroscience Program</w:t>
      </w:r>
      <w:r w:rsidR="00276D91">
        <w:rPr>
          <w:rFonts w:ascii="Times New Roman" w:hAnsi="Times New Roman"/>
          <w:sz w:val="22"/>
          <w:szCs w:val="22"/>
        </w:rPr>
        <w:t xml:space="preserve"> </w:t>
      </w:r>
    </w:p>
    <w:p w14:paraId="46D0068A" w14:textId="683755CE" w:rsidR="000E3D8E" w:rsidRDefault="000E3D8E" w:rsidP="0059420F">
      <w:pPr>
        <w:ind w:left="1440" w:hanging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2017 – 2019 </w:t>
      </w:r>
      <w:r>
        <w:rPr>
          <w:rFonts w:ascii="Times New Roman" w:hAnsi="Times New Roman"/>
          <w:sz w:val="22"/>
          <w:szCs w:val="22"/>
        </w:rPr>
        <w:tab/>
      </w:r>
      <w:r w:rsidRPr="00E0743B">
        <w:rPr>
          <w:rFonts w:ascii="Times New Roman" w:hAnsi="Times New Roman"/>
          <w:sz w:val="22"/>
          <w:szCs w:val="22"/>
        </w:rPr>
        <w:t>PhD Graduate Thesis</w:t>
      </w:r>
      <w:r>
        <w:rPr>
          <w:rFonts w:ascii="Times New Roman" w:hAnsi="Times New Roman"/>
          <w:sz w:val="22"/>
          <w:szCs w:val="22"/>
        </w:rPr>
        <w:t xml:space="preserve"> Mentorships, University College London, Institute for Cognitive Neuroscience</w:t>
      </w:r>
      <w:r w:rsidR="00EC1118">
        <w:rPr>
          <w:rFonts w:ascii="Times New Roman" w:hAnsi="Times New Roman"/>
          <w:sz w:val="22"/>
          <w:szCs w:val="22"/>
        </w:rPr>
        <w:t>, Department of Medical Physics and Biomedical Engineering, UK</w:t>
      </w:r>
    </w:p>
    <w:p w14:paraId="2346EA5D" w14:textId="720F0F6F" w:rsidR="00BD0595" w:rsidRDefault="006A0D34" w:rsidP="0059420F">
      <w:pPr>
        <w:ind w:left="1440" w:hanging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2017 – 2019 </w:t>
      </w:r>
      <w:r>
        <w:rPr>
          <w:rFonts w:ascii="Times New Roman" w:hAnsi="Times New Roman"/>
          <w:sz w:val="22"/>
          <w:szCs w:val="22"/>
        </w:rPr>
        <w:tab/>
      </w:r>
      <w:r w:rsidRPr="006A0D34">
        <w:rPr>
          <w:rFonts w:ascii="Times New Roman" w:hAnsi="Times New Roman"/>
          <w:sz w:val="22"/>
          <w:szCs w:val="22"/>
        </w:rPr>
        <w:t>MD Graduate Research Mentorship, Yale University School of Medicine</w:t>
      </w:r>
    </w:p>
    <w:p w14:paraId="267FFB8F" w14:textId="0CD417B7" w:rsidR="00BE1D2E" w:rsidRDefault="00C05E11" w:rsidP="0059420F">
      <w:pPr>
        <w:ind w:left="1440" w:hanging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2016 – 2019 </w:t>
      </w:r>
      <w:r>
        <w:rPr>
          <w:rFonts w:ascii="Times New Roman" w:hAnsi="Times New Roman"/>
          <w:sz w:val="22"/>
          <w:szCs w:val="22"/>
        </w:rPr>
        <w:tab/>
        <w:t xml:space="preserve">MD/PhD </w:t>
      </w:r>
      <w:r w:rsidRPr="00C05E11">
        <w:rPr>
          <w:rFonts w:ascii="Times New Roman" w:hAnsi="Times New Roman"/>
          <w:sz w:val="22"/>
          <w:szCs w:val="22"/>
        </w:rPr>
        <w:t>Graduate Research</w:t>
      </w:r>
      <w:r>
        <w:rPr>
          <w:rFonts w:ascii="Times New Roman" w:hAnsi="Times New Roman"/>
          <w:sz w:val="22"/>
          <w:szCs w:val="22"/>
        </w:rPr>
        <w:t xml:space="preserve"> Mentorship,</w:t>
      </w:r>
      <w:r w:rsidRPr="00C05E11">
        <w:t xml:space="preserve"> </w:t>
      </w:r>
      <w:r w:rsidRPr="00C05E11">
        <w:rPr>
          <w:rFonts w:ascii="Times New Roman" w:hAnsi="Times New Roman"/>
          <w:sz w:val="22"/>
          <w:szCs w:val="22"/>
        </w:rPr>
        <w:t>Yale University School of Medicine</w:t>
      </w:r>
      <w:r w:rsidR="00FC3E73">
        <w:rPr>
          <w:rFonts w:ascii="Times New Roman" w:hAnsi="Times New Roman"/>
          <w:sz w:val="22"/>
          <w:szCs w:val="22"/>
        </w:rPr>
        <w:t>,</w:t>
      </w:r>
      <w:r w:rsidR="00FC3E73" w:rsidRPr="00FC3E73">
        <w:t xml:space="preserve"> </w:t>
      </w:r>
      <w:r w:rsidR="00FC3E73" w:rsidRPr="00FC3E73">
        <w:rPr>
          <w:rFonts w:ascii="Times New Roman" w:hAnsi="Times New Roman"/>
          <w:sz w:val="22"/>
          <w:szCs w:val="22"/>
        </w:rPr>
        <w:t>Interdepartmental Neuroscience Program</w:t>
      </w:r>
    </w:p>
    <w:p w14:paraId="1B67595A" w14:textId="0AECEB5A" w:rsidR="00BD0595" w:rsidRDefault="00BD0595" w:rsidP="001D6886">
      <w:pPr>
        <w:ind w:left="1440" w:hanging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2017 – </w:t>
      </w:r>
      <w:r>
        <w:rPr>
          <w:rFonts w:ascii="Times New Roman" w:hAnsi="Times New Roman"/>
          <w:sz w:val="22"/>
          <w:szCs w:val="22"/>
        </w:rPr>
        <w:tab/>
        <w:t xml:space="preserve">Undergraduate </w:t>
      </w:r>
      <w:r w:rsidR="00BE1D2E">
        <w:rPr>
          <w:rFonts w:ascii="Times New Roman" w:hAnsi="Times New Roman"/>
          <w:sz w:val="22"/>
          <w:szCs w:val="22"/>
        </w:rPr>
        <w:t>Senior Thesis Mentorship</w:t>
      </w:r>
      <w:r w:rsidR="0017358A">
        <w:rPr>
          <w:rFonts w:ascii="Times New Roman" w:hAnsi="Times New Roman"/>
          <w:sz w:val="22"/>
          <w:szCs w:val="22"/>
        </w:rPr>
        <w:t>s, Yale University</w:t>
      </w:r>
      <w:r w:rsidR="00641D64">
        <w:rPr>
          <w:rFonts w:ascii="Times New Roman" w:hAnsi="Times New Roman"/>
          <w:sz w:val="22"/>
          <w:szCs w:val="22"/>
        </w:rPr>
        <w:t xml:space="preserve"> </w:t>
      </w:r>
      <w:r w:rsidR="00641D64" w:rsidRPr="00B9506B">
        <w:rPr>
          <w:rFonts w:ascii="Times New Roman" w:hAnsi="Times New Roman"/>
        </w:rPr>
        <w:t>(CGSC491, MCDB485, PSY495, PSY499, NS490)</w:t>
      </w:r>
    </w:p>
    <w:p w14:paraId="5758492D" w14:textId="578AACA6" w:rsidR="006322D8" w:rsidRDefault="006322D8" w:rsidP="0059420F">
      <w:pPr>
        <w:ind w:left="1440" w:hanging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2016 </w:t>
      </w:r>
      <w:r w:rsidR="00BD0595">
        <w:rPr>
          <w:rFonts w:ascii="Times New Roman" w:hAnsi="Times New Roman"/>
          <w:sz w:val="22"/>
          <w:szCs w:val="22"/>
        </w:rPr>
        <w:t>–</w:t>
      </w:r>
      <w:r w:rsidR="00BD0595">
        <w:rPr>
          <w:rFonts w:ascii="Times New Roman" w:hAnsi="Times New Roman"/>
          <w:sz w:val="22"/>
          <w:szCs w:val="22"/>
        </w:rPr>
        <w:tab/>
        <w:t>Graduate Research Rotation</w:t>
      </w:r>
      <w:r w:rsidR="0008301C">
        <w:rPr>
          <w:rFonts w:ascii="Times New Roman" w:hAnsi="Times New Roman"/>
          <w:sz w:val="22"/>
          <w:szCs w:val="22"/>
        </w:rPr>
        <w:t>s</w:t>
      </w:r>
      <w:r w:rsidR="00BD0595">
        <w:rPr>
          <w:rFonts w:ascii="Times New Roman" w:hAnsi="Times New Roman"/>
          <w:sz w:val="22"/>
          <w:szCs w:val="22"/>
        </w:rPr>
        <w:t xml:space="preserve">, </w:t>
      </w:r>
      <w:r w:rsidR="0008301C" w:rsidRPr="00C05E11">
        <w:rPr>
          <w:rFonts w:ascii="Times New Roman" w:hAnsi="Times New Roman"/>
          <w:sz w:val="22"/>
          <w:szCs w:val="22"/>
        </w:rPr>
        <w:t>Yale University School of Medicine</w:t>
      </w:r>
      <w:r w:rsidR="00BD0595">
        <w:rPr>
          <w:rFonts w:ascii="Times New Roman" w:hAnsi="Times New Roman"/>
          <w:sz w:val="22"/>
          <w:szCs w:val="22"/>
        </w:rPr>
        <w:t>, Interdepartmental Neuroscience Program</w:t>
      </w:r>
      <w:r w:rsidR="00557776">
        <w:rPr>
          <w:rFonts w:ascii="Times New Roman" w:hAnsi="Times New Roman"/>
          <w:sz w:val="22"/>
          <w:szCs w:val="22"/>
        </w:rPr>
        <w:t xml:space="preserve"> </w:t>
      </w:r>
    </w:p>
    <w:p w14:paraId="5243BC10" w14:textId="5998560B" w:rsidR="006322D8" w:rsidRDefault="006322D8" w:rsidP="0059420F">
      <w:pPr>
        <w:ind w:left="1440" w:hanging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2015 – 2017</w:t>
      </w:r>
      <w:r>
        <w:rPr>
          <w:rFonts w:ascii="Times New Roman" w:hAnsi="Times New Roman"/>
          <w:sz w:val="22"/>
          <w:szCs w:val="22"/>
        </w:rPr>
        <w:tab/>
      </w:r>
      <w:r w:rsidR="00BD0595" w:rsidRPr="000D00B7">
        <w:rPr>
          <w:rFonts w:ascii="Times New Roman" w:hAnsi="Times New Roman"/>
          <w:sz w:val="22"/>
          <w:szCs w:val="22"/>
        </w:rPr>
        <w:t xml:space="preserve">Undergraduate </w:t>
      </w:r>
      <w:r w:rsidRPr="000D00B7">
        <w:rPr>
          <w:rFonts w:ascii="Times New Roman" w:hAnsi="Times New Roman"/>
          <w:sz w:val="22"/>
          <w:szCs w:val="22"/>
        </w:rPr>
        <w:t>Independent Research, Yale University</w:t>
      </w:r>
      <w:r w:rsidR="00720991">
        <w:rPr>
          <w:rFonts w:ascii="Times New Roman" w:hAnsi="Times New Roman"/>
          <w:sz w:val="22"/>
          <w:szCs w:val="22"/>
        </w:rPr>
        <w:t xml:space="preserve"> </w:t>
      </w:r>
      <w:r w:rsidR="00720991" w:rsidRPr="00B9506B">
        <w:rPr>
          <w:rFonts w:ascii="Times New Roman" w:hAnsi="Times New Roman"/>
        </w:rPr>
        <w:t xml:space="preserve">(BENG472, </w:t>
      </w:r>
      <w:r w:rsidR="00720991">
        <w:rPr>
          <w:rFonts w:ascii="Times New Roman" w:hAnsi="Times New Roman"/>
        </w:rPr>
        <w:t>PSY495</w:t>
      </w:r>
      <w:r w:rsidR="00720991" w:rsidRPr="00B9506B">
        <w:rPr>
          <w:rFonts w:ascii="Times New Roman" w:hAnsi="Times New Roman"/>
        </w:rPr>
        <w:t>)</w:t>
      </w:r>
    </w:p>
    <w:p w14:paraId="32D74837" w14:textId="6D97F8DB" w:rsidR="00F37213" w:rsidRDefault="00F37213" w:rsidP="0059420F">
      <w:pPr>
        <w:ind w:left="1440" w:hanging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2009 – 2010 </w:t>
      </w:r>
      <w:r>
        <w:rPr>
          <w:rFonts w:ascii="Times New Roman" w:hAnsi="Times New Roman"/>
          <w:sz w:val="22"/>
          <w:szCs w:val="22"/>
        </w:rPr>
        <w:tab/>
      </w:r>
      <w:r w:rsidRPr="00F37213">
        <w:rPr>
          <w:rFonts w:ascii="Times New Roman" w:hAnsi="Times New Roman"/>
          <w:sz w:val="22"/>
          <w:szCs w:val="22"/>
        </w:rPr>
        <w:t xml:space="preserve">Ethics for </w:t>
      </w:r>
      <w:r w:rsidR="00822A76" w:rsidRPr="00F37213">
        <w:rPr>
          <w:rFonts w:ascii="Times New Roman" w:hAnsi="Times New Roman"/>
          <w:sz w:val="22"/>
          <w:szCs w:val="22"/>
        </w:rPr>
        <w:t>Biomedical</w:t>
      </w:r>
      <w:r w:rsidRPr="00F37213">
        <w:rPr>
          <w:rFonts w:ascii="Times New Roman" w:hAnsi="Times New Roman"/>
          <w:sz w:val="22"/>
          <w:szCs w:val="22"/>
        </w:rPr>
        <w:t xml:space="preserve"> Engineers</w:t>
      </w:r>
      <w:r w:rsidR="00F414B5">
        <w:rPr>
          <w:rFonts w:ascii="Times New Roman" w:hAnsi="Times New Roman"/>
          <w:sz w:val="22"/>
          <w:szCs w:val="22"/>
        </w:rPr>
        <w:t xml:space="preserve"> </w:t>
      </w:r>
      <w:r w:rsidR="00F414B5" w:rsidRPr="00F414B5">
        <w:rPr>
          <w:rFonts w:ascii="Times New Roman" w:hAnsi="Times New Roman"/>
          <w:sz w:val="22"/>
          <w:szCs w:val="22"/>
        </w:rPr>
        <w:t>(1BMEN4010E001)</w:t>
      </w:r>
      <w:r>
        <w:rPr>
          <w:rFonts w:ascii="Times New Roman" w:hAnsi="Times New Roman"/>
          <w:sz w:val="22"/>
          <w:szCs w:val="22"/>
        </w:rPr>
        <w:t xml:space="preserve">, </w:t>
      </w:r>
      <w:r w:rsidRPr="00F37213">
        <w:rPr>
          <w:rFonts w:ascii="Times New Roman" w:hAnsi="Times New Roman"/>
          <w:sz w:val="22"/>
          <w:szCs w:val="22"/>
        </w:rPr>
        <w:t>Columbia University</w:t>
      </w:r>
      <w:r w:rsidR="00F414B5">
        <w:rPr>
          <w:rFonts w:ascii="Times New Roman" w:hAnsi="Times New Roman"/>
          <w:sz w:val="22"/>
          <w:szCs w:val="22"/>
        </w:rPr>
        <w:t xml:space="preserve">, </w:t>
      </w:r>
      <w:r w:rsidR="00F414B5" w:rsidRPr="00F414B5">
        <w:rPr>
          <w:rFonts w:ascii="Times New Roman" w:hAnsi="Times New Roman"/>
          <w:sz w:val="22"/>
          <w:szCs w:val="22"/>
        </w:rPr>
        <w:t xml:space="preserve">Department of </w:t>
      </w:r>
      <w:r w:rsidR="00FC3E73">
        <w:rPr>
          <w:rFonts w:ascii="Times New Roman" w:hAnsi="Times New Roman"/>
          <w:sz w:val="22"/>
          <w:szCs w:val="22"/>
        </w:rPr>
        <w:t>Biomedical Engineering</w:t>
      </w:r>
    </w:p>
    <w:p w14:paraId="28ED0190" w14:textId="667F0B09" w:rsidR="004831BE" w:rsidRPr="004879C0" w:rsidRDefault="0059420F" w:rsidP="0059420F">
      <w:pPr>
        <w:ind w:left="1440" w:hanging="144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sz w:val="22"/>
          <w:szCs w:val="22"/>
        </w:rPr>
        <w:t>2003 – 2011</w:t>
      </w:r>
      <w:r w:rsidR="00992472" w:rsidRPr="004879C0">
        <w:rPr>
          <w:rFonts w:ascii="Times New Roman" w:hAnsi="Times New Roman"/>
          <w:sz w:val="22"/>
          <w:szCs w:val="22"/>
        </w:rPr>
        <w:tab/>
      </w:r>
      <w:r w:rsidR="004831BE" w:rsidRPr="004879C0">
        <w:rPr>
          <w:rFonts w:ascii="Times New Roman" w:hAnsi="Times New Roman"/>
          <w:sz w:val="22"/>
          <w:szCs w:val="22"/>
        </w:rPr>
        <w:t>Issues in Brain and Behavior (W3440x), Columbia University, Department of Psychology (Course Di</w:t>
      </w:r>
      <w:r w:rsidRPr="004879C0">
        <w:rPr>
          <w:rFonts w:ascii="Times New Roman" w:hAnsi="Times New Roman"/>
          <w:sz w:val="22"/>
          <w:szCs w:val="22"/>
        </w:rPr>
        <w:t>rectors: Don Hood &amp; Joy Hirsch)</w:t>
      </w:r>
    </w:p>
    <w:p w14:paraId="2761CCCD" w14:textId="77777777" w:rsidR="004831BE" w:rsidRPr="004879C0" w:rsidRDefault="00992472" w:rsidP="0059420F">
      <w:pPr>
        <w:ind w:left="1440" w:hanging="144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sz w:val="22"/>
          <w:szCs w:val="22"/>
        </w:rPr>
        <w:t>200</w:t>
      </w:r>
      <w:r w:rsidR="001E0ED1" w:rsidRPr="004879C0">
        <w:rPr>
          <w:rFonts w:ascii="Times New Roman" w:hAnsi="Times New Roman"/>
          <w:sz w:val="22"/>
          <w:szCs w:val="22"/>
        </w:rPr>
        <w:t>2</w:t>
      </w:r>
      <w:r w:rsidR="0059420F" w:rsidRPr="004879C0">
        <w:rPr>
          <w:rFonts w:ascii="Times New Roman" w:hAnsi="Times New Roman"/>
          <w:sz w:val="22"/>
          <w:szCs w:val="22"/>
        </w:rPr>
        <w:t xml:space="preserve"> – 2010</w:t>
      </w:r>
      <w:r w:rsidR="0059420F" w:rsidRPr="004879C0">
        <w:rPr>
          <w:rFonts w:ascii="Times New Roman" w:hAnsi="Times New Roman"/>
          <w:sz w:val="22"/>
          <w:szCs w:val="22"/>
        </w:rPr>
        <w:tab/>
      </w:r>
      <w:r w:rsidR="004831BE" w:rsidRPr="004879C0">
        <w:rPr>
          <w:rFonts w:ascii="Times New Roman" w:hAnsi="Times New Roman"/>
          <w:sz w:val="22"/>
          <w:szCs w:val="22"/>
        </w:rPr>
        <w:t>Imaging Brain and Cognition (5785</w:t>
      </w:r>
      <w:r w:rsidR="0059420F" w:rsidRPr="004879C0">
        <w:rPr>
          <w:rFonts w:ascii="Times New Roman" w:hAnsi="Times New Roman"/>
          <w:sz w:val="22"/>
          <w:szCs w:val="22"/>
        </w:rPr>
        <w:t xml:space="preserve">0 NBH, G4320, NBIO030), Columbia </w:t>
      </w:r>
      <w:r w:rsidR="004831BE" w:rsidRPr="004879C0">
        <w:rPr>
          <w:rFonts w:ascii="Times New Roman" w:hAnsi="Times New Roman"/>
          <w:sz w:val="22"/>
          <w:szCs w:val="22"/>
        </w:rPr>
        <w:t>University, Graduate Cent</w:t>
      </w:r>
      <w:r w:rsidRPr="004879C0">
        <w:rPr>
          <w:rFonts w:ascii="Times New Roman" w:hAnsi="Times New Roman"/>
          <w:sz w:val="22"/>
          <w:szCs w:val="22"/>
        </w:rPr>
        <w:t>er for Neurobiology and Behavior</w:t>
      </w:r>
      <w:r w:rsidR="004831BE" w:rsidRPr="004879C0">
        <w:rPr>
          <w:rFonts w:ascii="Times New Roman" w:hAnsi="Times New Roman"/>
          <w:sz w:val="22"/>
          <w:szCs w:val="22"/>
        </w:rPr>
        <w:t xml:space="preserve"> (Course Director: Joy Hirsch) </w:t>
      </w:r>
    </w:p>
    <w:p w14:paraId="6DFAA5FE" w14:textId="77777777" w:rsidR="004831BE" w:rsidRPr="004879C0" w:rsidRDefault="004831BE" w:rsidP="0059420F">
      <w:pPr>
        <w:ind w:left="1440" w:hanging="144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sz w:val="22"/>
          <w:szCs w:val="22"/>
        </w:rPr>
        <w:t>1995 – 1998</w:t>
      </w:r>
      <w:r w:rsidR="00992472"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>Functional Neuroimaging of the Human Brain, Weill Graduate School of Medical Sciences at Cornell University</w:t>
      </w:r>
    </w:p>
    <w:p w14:paraId="43BEF317" w14:textId="77777777" w:rsidR="004831BE" w:rsidRPr="004879C0" w:rsidRDefault="00992472" w:rsidP="0059420F">
      <w:pPr>
        <w:ind w:left="1440" w:hanging="144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sz w:val="22"/>
          <w:szCs w:val="22"/>
        </w:rPr>
        <w:t>1993 – 1987</w:t>
      </w:r>
      <w:r w:rsidR="0059420F" w:rsidRPr="004879C0">
        <w:rPr>
          <w:rFonts w:ascii="Times New Roman" w:hAnsi="Times New Roman"/>
          <w:sz w:val="22"/>
          <w:szCs w:val="22"/>
        </w:rPr>
        <w:tab/>
      </w:r>
      <w:r w:rsidR="004831BE" w:rsidRPr="004879C0">
        <w:rPr>
          <w:rFonts w:ascii="Times New Roman" w:hAnsi="Times New Roman"/>
          <w:sz w:val="22"/>
          <w:szCs w:val="22"/>
        </w:rPr>
        <w:t>Automated and Semi-Automated Visual Fields, American Academy of Ophthalmology</w:t>
      </w:r>
    </w:p>
    <w:p w14:paraId="0F808FE7" w14:textId="77777777" w:rsidR="004831BE" w:rsidRPr="004879C0" w:rsidRDefault="004831BE" w:rsidP="0059420F">
      <w:pPr>
        <w:ind w:left="1440" w:right="-18" w:hanging="144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sz w:val="22"/>
          <w:szCs w:val="22"/>
        </w:rPr>
        <w:t>1982 – 1987</w:t>
      </w:r>
      <w:r w:rsidR="00992472"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>Data Analysis and Research Methods for Medical Sciences, Yale University School of Medicine</w:t>
      </w:r>
    </w:p>
    <w:p w14:paraId="521D3C87" w14:textId="77777777" w:rsidR="004831BE" w:rsidRPr="004879C0" w:rsidRDefault="004831BE" w:rsidP="0059420F">
      <w:pPr>
        <w:ind w:left="1440" w:hanging="144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sz w:val="22"/>
          <w:szCs w:val="22"/>
        </w:rPr>
        <w:t>1979 – 1984</w:t>
      </w:r>
      <w:r w:rsidR="00AA042A"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>Introduction to Biomedical Statistics, Yale University School of Medicine</w:t>
      </w:r>
    </w:p>
    <w:p w14:paraId="46A7D5F1" w14:textId="77777777" w:rsidR="004831BE" w:rsidRPr="004879C0" w:rsidRDefault="004831BE" w:rsidP="000F1AB5">
      <w:pPr>
        <w:tabs>
          <w:tab w:val="left" w:pos="990"/>
        </w:tabs>
        <w:jc w:val="center"/>
        <w:rPr>
          <w:rFonts w:ascii="Times New Roman" w:hAnsi="Times New Roman"/>
          <w:sz w:val="22"/>
          <w:szCs w:val="22"/>
        </w:rPr>
      </w:pPr>
    </w:p>
    <w:p w14:paraId="5975603E" w14:textId="594627F0" w:rsidR="00F90E2E" w:rsidRPr="00DF23B2" w:rsidRDefault="004831BE" w:rsidP="008B1055">
      <w:pPr>
        <w:rPr>
          <w:rFonts w:ascii="Times New Roman" w:hAnsi="Times New Roman"/>
          <w:szCs w:val="24"/>
        </w:rPr>
      </w:pPr>
      <w:r w:rsidRPr="00DF23B2">
        <w:rPr>
          <w:rFonts w:ascii="Times New Roman" w:hAnsi="Times New Roman"/>
          <w:b/>
          <w:szCs w:val="24"/>
        </w:rPr>
        <w:t>Peer Review Groups/Grant Study Section</w:t>
      </w:r>
      <w:r w:rsidR="00DF23B2">
        <w:rPr>
          <w:rFonts w:ascii="Times New Roman" w:hAnsi="Times New Roman"/>
          <w:b/>
          <w:szCs w:val="24"/>
        </w:rPr>
        <w:t>s</w:t>
      </w:r>
      <w:r w:rsidR="00DF23B2">
        <w:rPr>
          <w:rFonts w:ascii="Times New Roman" w:hAnsi="Times New Roman"/>
          <w:szCs w:val="24"/>
        </w:rPr>
        <w:t>:</w:t>
      </w:r>
    </w:p>
    <w:p w14:paraId="575C8C8C" w14:textId="77777777" w:rsidR="006322D8" w:rsidRDefault="006322D8" w:rsidP="006322D8">
      <w:pPr>
        <w:ind w:left="1440" w:hanging="1440"/>
        <w:rPr>
          <w:rFonts w:ascii="Times New Roman" w:hAnsi="Times New Roman"/>
          <w:sz w:val="22"/>
          <w:szCs w:val="22"/>
        </w:rPr>
      </w:pPr>
    </w:p>
    <w:p w14:paraId="7F1FFA40" w14:textId="3A0D7697" w:rsidR="00CA0021" w:rsidRDefault="00CA0021" w:rsidP="006322D8">
      <w:pPr>
        <w:ind w:left="1440" w:hanging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2022</w:t>
      </w:r>
      <w:r>
        <w:rPr>
          <w:rFonts w:ascii="Times New Roman" w:hAnsi="Times New Roman"/>
          <w:sz w:val="22"/>
          <w:szCs w:val="22"/>
        </w:rPr>
        <w:tab/>
      </w:r>
      <w:r w:rsidRPr="00CA0021">
        <w:rPr>
          <w:rFonts w:ascii="Times New Roman" w:hAnsi="Times New Roman"/>
          <w:sz w:val="22"/>
          <w:szCs w:val="22"/>
        </w:rPr>
        <w:t>National Institute of  Neurological Disorders and Stroke (NINDS)</w:t>
      </w:r>
      <w:r>
        <w:rPr>
          <w:rFonts w:ascii="Times New Roman" w:hAnsi="Times New Roman"/>
          <w:sz w:val="22"/>
          <w:szCs w:val="22"/>
        </w:rPr>
        <w:t xml:space="preserve"> </w:t>
      </w:r>
      <w:r w:rsidRPr="001E34A4">
        <w:rPr>
          <w:rFonts w:ascii="Times New Roman" w:hAnsi="Times New Roman"/>
          <w:sz w:val="22"/>
          <w:szCs w:val="22"/>
        </w:rPr>
        <w:t>Special Emphasis Panel</w:t>
      </w:r>
      <w:r>
        <w:rPr>
          <w:rFonts w:ascii="Times New Roman" w:hAnsi="Times New Roman"/>
          <w:sz w:val="22"/>
          <w:szCs w:val="22"/>
        </w:rPr>
        <w:t xml:space="preserve">, </w:t>
      </w:r>
      <w:r w:rsidRPr="00CA0021">
        <w:rPr>
          <w:rFonts w:ascii="Times New Roman" w:hAnsi="Times New Roman"/>
          <w:sz w:val="22"/>
          <w:szCs w:val="22"/>
        </w:rPr>
        <w:t>BRAIN Initiative: Research Opportunities Using Invasive Neural Recording and Stimulating Technologies in the Human Brain</w:t>
      </w:r>
      <w:r>
        <w:rPr>
          <w:rFonts w:ascii="Times New Roman" w:hAnsi="Times New Roman"/>
          <w:sz w:val="22"/>
          <w:szCs w:val="22"/>
        </w:rPr>
        <w:t xml:space="preserve"> (</w:t>
      </w:r>
      <w:r w:rsidRPr="00CA0021">
        <w:rPr>
          <w:rFonts w:ascii="Times New Roman" w:hAnsi="Times New Roman"/>
          <w:sz w:val="22"/>
          <w:szCs w:val="22"/>
        </w:rPr>
        <w:t>RFA-NS-19-001</w:t>
      </w:r>
      <w:r>
        <w:rPr>
          <w:rFonts w:ascii="Times New Roman" w:hAnsi="Times New Roman"/>
          <w:sz w:val="22"/>
          <w:szCs w:val="22"/>
        </w:rPr>
        <w:t>)</w:t>
      </w:r>
    </w:p>
    <w:p w14:paraId="1FC43811" w14:textId="5131D0B1" w:rsidR="006322D8" w:rsidRDefault="006322D8" w:rsidP="006322D8">
      <w:pPr>
        <w:ind w:left="1440" w:hanging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2020</w:t>
      </w:r>
      <w:r>
        <w:rPr>
          <w:rFonts w:ascii="Times New Roman" w:hAnsi="Times New Roman"/>
          <w:sz w:val="22"/>
          <w:szCs w:val="22"/>
        </w:rPr>
        <w:tab/>
      </w:r>
      <w:r w:rsidRPr="001E34A4">
        <w:rPr>
          <w:rFonts w:ascii="Times New Roman" w:hAnsi="Times New Roman"/>
          <w:sz w:val="22"/>
          <w:szCs w:val="22"/>
        </w:rPr>
        <w:t>National Institute of Biomedical Imaging and Bioengineering Special Emphasis Panel</w:t>
      </w:r>
      <w:r>
        <w:rPr>
          <w:rFonts w:ascii="Times New Roman" w:hAnsi="Times New Roman"/>
          <w:sz w:val="22"/>
          <w:szCs w:val="22"/>
        </w:rPr>
        <w:t xml:space="preserve">, </w:t>
      </w:r>
      <w:r w:rsidRPr="001E34A4">
        <w:rPr>
          <w:rFonts w:ascii="Times New Roman" w:hAnsi="Times New Roman"/>
          <w:sz w:val="22"/>
          <w:szCs w:val="22"/>
        </w:rPr>
        <w:t>ZEB1 OSR-D</w:t>
      </w:r>
      <w:r>
        <w:rPr>
          <w:rFonts w:ascii="Times New Roman" w:hAnsi="Times New Roman"/>
          <w:sz w:val="22"/>
          <w:szCs w:val="22"/>
        </w:rPr>
        <w:t xml:space="preserve"> </w:t>
      </w:r>
      <w:r w:rsidRPr="001E34A4">
        <w:rPr>
          <w:rFonts w:ascii="Times New Roman" w:hAnsi="Times New Roman"/>
          <w:sz w:val="22"/>
          <w:szCs w:val="22"/>
        </w:rPr>
        <w:t>(M1)</w:t>
      </w:r>
      <w:r>
        <w:rPr>
          <w:rFonts w:ascii="Times New Roman" w:hAnsi="Times New Roman"/>
          <w:sz w:val="22"/>
          <w:szCs w:val="22"/>
        </w:rPr>
        <w:t>,</w:t>
      </w:r>
      <w:r w:rsidRPr="001E34A4">
        <w:rPr>
          <w:rFonts w:ascii="Times New Roman" w:hAnsi="Times New Roman"/>
          <w:sz w:val="22"/>
          <w:szCs w:val="22"/>
        </w:rPr>
        <w:t xml:space="preserve"> Brain Initi</w:t>
      </w:r>
      <w:r>
        <w:rPr>
          <w:rFonts w:ascii="Times New Roman" w:hAnsi="Times New Roman"/>
          <w:sz w:val="22"/>
          <w:szCs w:val="22"/>
        </w:rPr>
        <w:t>ative RFA (EB-19-001; EB-19-002)</w:t>
      </w:r>
    </w:p>
    <w:p w14:paraId="4F7BCA85" w14:textId="6BB3E50D" w:rsidR="006322D8" w:rsidRDefault="006322D8" w:rsidP="008B105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2019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NIH Center for Scientific Review Study Section</w:t>
      </w:r>
    </w:p>
    <w:p w14:paraId="46F91C12" w14:textId="5B65124C" w:rsidR="006322D8" w:rsidRDefault="006322D8" w:rsidP="008B105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2018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NIH </w:t>
      </w:r>
      <w:r w:rsidRPr="000B7A39">
        <w:rPr>
          <w:rFonts w:ascii="Times New Roman" w:hAnsi="Times New Roman"/>
          <w:sz w:val="22"/>
          <w:szCs w:val="22"/>
        </w:rPr>
        <w:t>Scientific Review and Evaluation Activities</w:t>
      </w:r>
      <w:r>
        <w:rPr>
          <w:rFonts w:ascii="Times New Roman" w:hAnsi="Times New Roman"/>
          <w:sz w:val="22"/>
          <w:szCs w:val="22"/>
        </w:rPr>
        <w:t>, Center for Scientific Review Study Section</w:t>
      </w:r>
    </w:p>
    <w:p w14:paraId="4FA6C617" w14:textId="6B8E239D" w:rsidR="006322D8" w:rsidRDefault="006322D8" w:rsidP="008B105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2014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NIH Special Emphasis Panel, PA-13-313, Academic Research Enhancement Awards, (R-15)</w:t>
      </w:r>
      <w:r w:rsidR="004831BE" w:rsidRPr="004879C0">
        <w:rPr>
          <w:rFonts w:ascii="Times New Roman" w:hAnsi="Times New Roman"/>
          <w:b/>
          <w:sz w:val="22"/>
          <w:szCs w:val="22"/>
        </w:rPr>
        <w:br/>
      </w:r>
      <w:r w:rsidRPr="004879C0">
        <w:rPr>
          <w:rFonts w:ascii="Times New Roman" w:hAnsi="Times New Roman"/>
          <w:sz w:val="22"/>
          <w:szCs w:val="22"/>
        </w:rPr>
        <w:t xml:space="preserve">2006 </w:t>
      </w: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Special Emphasis Panel Cognition and Imaging</w:t>
      </w:r>
      <w:r>
        <w:rPr>
          <w:rFonts w:ascii="Times New Roman" w:hAnsi="Times New Roman"/>
          <w:sz w:val="22"/>
          <w:szCs w:val="22"/>
        </w:rPr>
        <w:t>,</w:t>
      </w:r>
      <w:r w:rsidRPr="004879C0">
        <w:rPr>
          <w:rFonts w:ascii="Times New Roman" w:hAnsi="Times New Roman"/>
          <w:sz w:val="22"/>
          <w:szCs w:val="22"/>
        </w:rPr>
        <w:t xml:space="preserve"> NINDS</w:t>
      </w:r>
    </w:p>
    <w:p w14:paraId="510354D0" w14:textId="0D64396B" w:rsidR="0063355E" w:rsidRDefault="004831BE" w:rsidP="001C317E">
      <w:pPr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sz w:val="22"/>
          <w:szCs w:val="22"/>
        </w:rPr>
        <w:t>2002</w:t>
      </w:r>
      <w:r w:rsidR="00CA0021">
        <w:rPr>
          <w:rFonts w:ascii="Times New Roman" w:hAnsi="Times New Roman"/>
          <w:sz w:val="22"/>
          <w:szCs w:val="22"/>
        </w:rPr>
        <w:t>-</w:t>
      </w:r>
      <w:r w:rsidRPr="004879C0">
        <w:rPr>
          <w:rFonts w:ascii="Times New Roman" w:hAnsi="Times New Roman"/>
          <w:sz w:val="22"/>
          <w:szCs w:val="22"/>
        </w:rPr>
        <w:t>2005</w:t>
      </w:r>
      <w:r w:rsidRPr="004879C0">
        <w:rPr>
          <w:rFonts w:ascii="Times New Roman" w:hAnsi="Times New Roman"/>
          <w:sz w:val="22"/>
          <w:szCs w:val="22"/>
        </w:rPr>
        <w:tab/>
        <w:t>NIH Study Section</w:t>
      </w:r>
      <w:r w:rsidR="006322D8">
        <w:rPr>
          <w:rFonts w:ascii="Times New Roman" w:hAnsi="Times New Roman"/>
          <w:sz w:val="22"/>
          <w:szCs w:val="22"/>
        </w:rPr>
        <w:t>,</w:t>
      </w:r>
      <w:r w:rsidR="0063355E">
        <w:rPr>
          <w:rFonts w:ascii="Times New Roman" w:hAnsi="Times New Roman"/>
          <w:sz w:val="22"/>
          <w:szCs w:val="22"/>
        </w:rPr>
        <w:t xml:space="preserve"> </w:t>
      </w:r>
      <w:r w:rsidR="00822A76" w:rsidRPr="004879C0">
        <w:rPr>
          <w:rFonts w:ascii="Times New Roman" w:hAnsi="Times New Roman"/>
          <w:sz w:val="22"/>
          <w:szCs w:val="22"/>
        </w:rPr>
        <w:t>Sensorimotor</w:t>
      </w:r>
      <w:r w:rsidRPr="004879C0">
        <w:rPr>
          <w:rFonts w:ascii="Times New Roman" w:hAnsi="Times New Roman"/>
          <w:sz w:val="22"/>
          <w:szCs w:val="22"/>
        </w:rPr>
        <w:t xml:space="preserve"> Integration, NINDS</w:t>
      </w:r>
    </w:p>
    <w:p w14:paraId="6FE57268" w14:textId="77777777" w:rsidR="004831BE" w:rsidRPr="004879C0" w:rsidRDefault="004831BE" w:rsidP="008B1055">
      <w:pPr>
        <w:rPr>
          <w:rFonts w:ascii="Times New Roman" w:hAnsi="Times New Roman"/>
          <w:b/>
          <w:sz w:val="22"/>
          <w:szCs w:val="22"/>
        </w:rPr>
      </w:pPr>
    </w:p>
    <w:p w14:paraId="01ABE783" w14:textId="09DB82D1" w:rsidR="00F90E2E" w:rsidRPr="00DF23B2" w:rsidRDefault="004831BE" w:rsidP="008B1055">
      <w:pPr>
        <w:rPr>
          <w:rFonts w:ascii="Times New Roman" w:hAnsi="Times New Roman"/>
          <w:b/>
          <w:szCs w:val="24"/>
        </w:rPr>
      </w:pPr>
      <w:r w:rsidRPr="00DF23B2">
        <w:rPr>
          <w:rFonts w:ascii="Times New Roman" w:hAnsi="Times New Roman"/>
          <w:b/>
          <w:szCs w:val="24"/>
        </w:rPr>
        <w:t>Journal Service</w:t>
      </w:r>
      <w:r w:rsidR="00DF23B2">
        <w:rPr>
          <w:rFonts w:ascii="Times New Roman" w:hAnsi="Times New Roman"/>
          <w:b/>
          <w:szCs w:val="24"/>
        </w:rPr>
        <w:t>:</w:t>
      </w:r>
    </w:p>
    <w:p w14:paraId="50630155" w14:textId="23855DA6" w:rsidR="004831BE" w:rsidRPr="004879C0" w:rsidRDefault="004831BE" w:rsidP="008B1055">
      <w:pPr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b/>
          <w:sz w:val="22"/>
          <w:szCs w:val="22"/>
          <w:highlight w:val="yellow"/>
        </w:rPr>
        <w:br/>
      </w:r>
      <w:r w:rsidRPr="004879C0">
        <w:rPr>
          <w:rFonts w:ascii="Times New Roman" w:hAnsi="Times New Roman"/>
          <w:sz w:val="22"/>
          <w:szCs w:val="22"/>
        </w:rPr>
        <w:t>2003</w:t>
      </w:r>
      <w:r w:rsidR="00CA0021">
        <w:rPr>
          <w:rFonts w:ascii="Times New Roman" w:hAnsi="Times New Roman"/>
          <w:sz w:val="22"/>
          <w:szCs w:val="22"/>
        </w:rPr>
        <w:t>-</w:t>
      </w:r>
      <w:r w:rsidRPr="004879C0">
        <w:rPr>
          <w:rFonts w:ascii="Times New Roman" w:hAnsi="Times New Roman"/>
          <w:sz w:val="22"/>
          <w:szCs w:val="22"/>
        </w:rPr>
        <w:t>2008</w:t>
      </w:r>
      <w:r w:rsidRPr="004879C0">
        <w:rPr>
          <w:rFonts w:ascii="Times New Roman" w:hAnsi="Times New Roman"/>
          <w:sz w:val="22"/>
          <w:szCs w:val="22"/>
        </w:rPr>
        <w:tab/>
        <w:t>Section Editor (</w:t>
      </w:r>
      <w:proofErr w:type="spellStart"/>
      <w:r w:rsidRPr="004879C0">
        <w:rPr>
          <w:rFonts w:ascii="Times New Roman" w:hAnsi="Times New Roman"/>
          <w:sz w:val="22"/>
          <w:szCs w:val="22"/>
        </w:rPr>
        <w:t>NeuroImaging</w:t>
      </w:r>
      <w:proofErr w:type="spellEnd"/>
      <w:r w:rsidRPr="004879C0">
        <w:rPr>
          <w:rFonts w:ascii="Times New Roman" w:hAnsi="Times New Roman"/>
          <w:sz w:val="22"/>
          <w:szCs w:val="22"/>
        </w:rPr>
        <w:t>)</w:t>
      </w:r>
      <w:r w:rsidR="00CE2646">
        <w:rPr>
          <w:rFonts w:ascii="Times New Roman" w:hAnsi="Times New Roman"/>
          <w:sz w:val="22"/>
          <w:szCs w:val="22"/>
        </w:rPr>
        <w:t>,</w:t>
      </w:r>
      <w:r w:rsidRPr="004879C0">
        <w:rPr>
          <w:rFonts w:ascii="Times New Roman" w:hAnsi="Times New Roman"/>
          <w:sz w:val="22"/>
          <w:szCs w:val="22"/>
        </w:rPr>
        <w:t xml:space="preserve"> </w:t>
      </w:r>
      <w:r w:rsidRPr="00364C15">
        <w:rPr>
          <w:rFonts w:ascii="Times New Roman" w:hAnsi="Times New Roman"/>
          <w:i/>
          <w:sz w:val="22"/>
          <w:szCs w:val="22"/>
        </w:rPr>
        <w:t>Journal of Clinical Investigation</w:t>
      </w:r>
    </w:p>
    <w:p w14:paraId="0136F5F8" w14:textId="77777777" w:rsidR="004831BE" w:rsidRPr="004879C0" w:rsidRDefault="004831BE" w:rsidP="00786FCA">
      <w:pPr>
        <w:tabs>
          <w:tab w:val="left" w:pos="1980"/>
          <w:tab w:val="left" w:pos="2790"/>
        </w:tabs>
        <w:rPr>
          <w:rFonts w:ascii="Times New Roman" w:hAnsi="Times New Roman"/>
          <w:b/>
          <w:sz w:val="22"/>
          <w:szCs w:val="22"/>
        </w:rPr>
      </w:pPr>
    </w:p>
    <w:p w14:paraId="6EC41C92" w14:textId="5606610C" w:rsidR="00F90E2E" w:rsidRDefault="009C0826" w:rsidP="001C317E">
      <w:pPr>
        <w:tabs>
          <w:tab w:val="left" w:pos="1980"/>
          <w:tab w:val="left" w:pos="2790"/>
        </w:tabs>
        <w:rPr>
          <w:rFonts w:ascii="Times New Roman" w:hAnsi="Times New Roman"/>
          <w:sz w:val="22"/>
          <w:szCs w:val="22"/>
        </w:rPr>
      </w:pPr>
      <w:r w:rsidRPr="00DF23B2">
        <w:rPr>
          <w:rFonts w:ascii="Times New Roman" w:hAnsi="Times New Roman"/>
          <w:b/>
          <w:szCs w:val="24"/>
        </w:rPr>
        <w:t>Professional Organizations</w:t>
      </w:r>
      <w:r w:rsidR="00DF23B2">
        <w:rPr>
          <w:rFonts w:ascii="Times New Roman" w:hAnsi="Times New Roman"/>
          <w:b/>
          <w:szCs w:val="24"/>
        </w:rPr>
        <w:t>:</w:t>
      </w:r>
    </w:p>
    <w:p w14:paraId="3486E7A3" w14:textId="20F193E9" w:rsidR="004831BE" w:rsidRPr="004879C0" w:rsidRDefault="004831BE" w:rsidP="001C317E">
      <w:pPr>
        <w:tabs>
          <w:tab w:val="left" w:pos="1980"/>
          <w:tab w:val="left" w:pos="2790"/>
        </w:tabs>
        <w:rPr>
          <w:rFonts w:ascii="Times New Roman" w:hAnsi="Times New Roman"/>
          <w:b/>
          <w:color w:val="FF0000"/>
          <w:sz w:val="22"/>
          <w:szCs w:val="22"/>
          <w:highlight w:val="yellow"/>
        </w:rPr>
      </w:pPr>
      <w:r w:rsidRPr="004879C0">
        <w:rPr>
          <w:rFonts w:ascii="Times New Roman" w:hAnsi="Times New Roman"/>
          <w:sz w:val="22"/>
          <w:szCs w:val="22"/>
        </w:rPr>
        <w:t xml:space="preserve"> </w:t>
      </w:r>
    </w:p>
    <w:p w14:paraId="6E68AF74" w14:textId="25EA8130" w:rsidR="008C27FB" w:rsidRDefault="008C27FB" w:rsidP="009C0826">
      <w:pPr>
        <w:spacing w:after="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2020-present</w:t>
      </w:r>
      <w:r>
        <w:rPr>
          <w:rFonts w:ascii="Times New Roman" w:hAnsi="Times New Roman"/>
          <w:sz w:val="22"/>
          <w:szCs w:val="22"/>
        </w:rPr>
        <w:tab/>
      </w:r>
      <w:r w:rsidRPr="008C27FB">
        <w:rPr>
          <w:rFonts w:ascii="Times New Roman" w:hAnsi="Times New Roman"/>
          <w:sz w:val="22"/>
          <w:szCs w:val="22"/>
        </w:rPr>
        <w:t>The Optical Society</w:t>
      </w:r>
    </w:p>
    <w:p w14:paraId="072CAF15" w14:textId="731B03AB" w:rsidR="00930B24" w:rsidRDefault="00930B24" w:rsidP="009C0826">
      <w:pPr>
        <w:spacing w:after="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2016-present</w:t>
      </w:r>
      <w:r>
        <w:rPr>
          <w:rFonts w:ascii="Times New Roman" w:hAnsi="Times New Roman"/>
          <w:sz w:val="22"/>
          <w:szCs w:val="22"/>
        </w:rPr>
        <w:tab/>
        <w:t>Society for functional</w:t>
      </w:r>
      <w:r w:rsidR="00032F24">
        <w:rPr>
          <w:rFonts w:ascii="Times New Roman" w:hAnsi="Times New Roman"/>
          <w:sz w:val="22"/>
          <w:szCs w:val="22"/>
        </w:rPr>
        <w:t xml:space="preserve"> Near</w:t>
      </w:r>
      <w:r w:rsidR="006E216B">
        <w:rPr>
          <w:rFonts w:ascii="Times New Roman" w:hAnsi="Times New Roman"/>
          <w:sz w:val="22"/>
          <w:szCs w:val="22"/>
        </w:rPr>
        <w:t>-</w:t>
      </w:r>
      <w:r w:rsidR="00032F24">
        <w:rPr>
          <w:rFonts w:ascii="Times New Roman" w:hAnsi="Times New Roman"/>
          <w:sz w:val="22"/>
          <w:szCs w:val="22"/>
        </w:rPr>
        <w:t>Infrared Spectroscopy</w:t>
      </w:r>
    </w:p>
    <w:p w14:paraId="36712911" w14:textId="58455BB2" w:rsidR="004831BE" w:rsidRPr="004879C0" w:rsidRDefault="009C0826" w:rsidP="009C0826">
      <w:pPr>
        <w:spacing w:after="4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sz w:val="22"/>
          <w:szCs w:val="22"/>
        </w:rPr>
        <w:t>2000- present</w:t>
      </w:r>
      <w:r w:rsidRPr="004879C0">
        <w:rPr>
          <w:rFonts w:ascii="Times New Roman" w:hAnsi="Times New Roman"/>
          <w:sz w:val="22"/>
          <w:szCs w:val="22"/>
        </w:rPr>
        <w:tab/>
      </w:r>
      <w:r w:rsidR="004831BE" w:rsidRPr="004879C0">
        <w:rPr>
          <w:rFonts w:ascii="Times New Roman" w:hAnsi="Times New Roman"/>
          <w:sz w:val="22"/>
          <w:szCs w:val="22"/>
        </w:rPr>
        <w:t>Human Brain Mapping</w:t>
      </w:r>
    </w:p>
    <w:p w14:paraId="2E412FC8" w14:textId="77777777" w:rsidR="004831BE" w:rsidRPr="004879C0" w:rsidRDefault="009C0826" w:rsidP="009C0826">
      <w:pPr>
        <w:pStyle w:val="Footer"/>
        <w:tabs>
          <w:tab w:val="clear" w:pos="4320"/>
          <w:tab w:val="clear" w:pos="8640"/>
        </w:tabs>
        <w:spacing w:after="4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sz w:val="22"/>
          <w:szCs w:val="22"/>
        </w:rPr>
        <w:t>1995-</w:t>
      </w:r>
      <w:r w:rsidR="004831BE" w:rsidRPr="004879C0">
        <w:rPr>
          <w:rFonts w:ascii="Times New Roman" w:hAnsi="Times New Roman"/>
          <w:sz w:val="22"/>
          <w:szCs w:val="22"/>
        </w:rPr>
        <w:t>present</w:t>
      </w:r>
      <w:r w:rsidR="004831BE" w:rsidRPr="004879C0">
        <w:rPr>
          <w:rFonts w:ascii="Times New Roman" w:hAnsi="Times New Roman"/>
          <w:sz w:val="22"/>
          <w:szCs w:val="22"/>
        </w:rPr>
        <w:tab/>
        <w:t>Society for Neuroscience</w:t>
      </w:r>
    </w:p>
    <w:p w14:paraId="15D2C91A" w14:textId="77777777" w:rsidR="004831BE" w:rsidRPr="004879C0" w:rsidRDefault="009C0826" w:rsidP="009C0826">
      <w:pPr>
        <w:spacing w:after="4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sz w:val="22"/>
          <w:szCs w:val="22"/>
        </w:rPr>
        <w:t>2005-</w:t>
      </w:r>
      <w:r w:rsidR="004831BE" w:rsidRPr="004879C0">
        <w:rPr>
          <w:rFonts w:ascii="Times New Roman" w:hAnsi="Times New Roman"/>
          <w:sz w:val="22"/>
          <w:szCs w:val="22"/>
        </w:rPr>
        <w:t>present</w:t>
      </w:r>
      <w:r w:rsidR="004831BE" w:rsidRPr="004879C0">
        <w:rPr>
          <w:rFonts w:ascii="Times New Roman" w:hAnsi="Times New Roman"/>
          <w:sz w:val="22"/>
          <w:szCs w:val="22"/>
        </w:rPr>
        <w:tab/>
        <w:t>Cognitive Neuroscience Society</w:t>
      </w:r>
    </w:p>
    <w:p w14:paraId="52799BD2" w14:textId="77777777" w:rsidR="004831BE" w:rsidRPr="004879C0" w:rsidRDefault="009C0826" w:rsidP="009C0826">
      <w:pPr>
        <w:spacing w:after="4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sz w:val="22"/>
          <w:szCs w:val="22"/>
        </w:rPr>
        <w:t>2006-</w:t>
      </w:r>
      <w:r w:rsidR="004831BE" w:rsidRPr="004879C0">
        <w:rPr>
          <w:rFonts w:ascii="Times New Roman" w:hAnsi="Times New Roman"/>
          <w:sz w:val="22"/>
          <w:szCs w:val="22"/>
        </w:rPr>
        <w:t>present</w:t>
      </w:r>
      <w:r w:rsidR="004831BE" w:rsidRPr="004879C0">
        <w:rPr>
          <w:rFonts w:ascii="Times New Roman" w:hAnsi="Times New Roman"/>
          <w:sz w:val="22"/>
          <w:szCs w:val="22"/>
        </w:rPr>
        <w:tab/>
        <w:t>International Society for Magnetic Resonance Imaging</w:t>
      </w:r>
    </w:p>
    <w:p w14:paraId="1E5BBC08" w14:textId="77777777" w:rsidR="004831BE" w:rsidRPr="004879C0" w:rsidRDefault="009C0826" w:rsidP="009C0826">
      <w:pPr>
        <w:pStyle w:val="Footer"/>
        <w:tabs>
          <w:tab w:val="clear" w:pos="4320"/>
          <w:tab w:val="clear" w:pos="8640"/>
        </w:tabs>
        <w:spacing w:after="4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sz w:val="22"/>
          <w:szCs w:val="22"/>
        </w:rPr>
        <w:t>1998-</w:t>
      </w:r>
      <w:r w:rsidR="004831BE" w:rsidRPr="004879C0">
        <w:rPr>
          <w:rFonts w:ascii="Times New Roman" w:hAnsi="Times New Roman"/>
          <w:sz w:val="22"/>
          <w:szCs w:val="22"/>
        </w:rPr>
        <w:t>present</w:t>
      </w:r>
      <w:r w:rsidR="004831BE" w:rsidRPr="004879C0">
        <w:rPr>
          <w:rFonts w:ascii="Times New Roman" w:hAnsi="Times New Roman"/>
          <w:sz w:val="22"/>
          <w:szCs w:val="22"/>
        </w:rPr>
        <w:tab/>
        <w:t>New York Academy of Sciences</w:t>
      </w:r>
    </w:p>
    <w:p w14:paraId="4049323C" w14:textId="77777777" w:rsidR="004831BE" w:rsidRPr="004879C0" w:rsidRDefault="009C0826" w:rsidP="009C0826">
      <w:pPr>
        <w:spacing w:after="4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sz w:val="22"/>
          <w:szCs w:val="22"/>
        </w:rPr>
        <w:t>1980-</w:t>
      </w:r>
      <w:r w:rsidR="004831BE" w:rsidRPr="004879C0">
        <w:rPr>
          <w:rFonts w:ascii="Times New Roman" w:hAnsi="Times New Roman"/>
          <w:sz w:val="22"/>
          <w:szCs w:val="22"/>
        </w:rPr>
        <w:t>present</w:t>
      </w:r>
      <w:r w:rsidR="004831BE" w:rsidRPr="004879C0">
        <w:rPr>
          <w:rFonts w:ascii="Times New Roman" w:hAnsi="Times New Roman"/>
          <w:sz w:val="22"/>
          <w:szCs w:val="22"/>
        </w:rPr>
        <w:tab/>
        <w:t>American Association for the Advancement of Science</w:t>
      </w:r>
    </w:p>
    <w:p w14:paraId="5318EB88" w14:textId="77777777" w:rsidR="004831BE" w:rsidRPr="004879C0" w:rsidRDefault="009C0826" w:rsidP="009C0826">
      <w:pPr>
        <w:spacing w:after="4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sz w:val="22"/>
          <w:szCs w:val="22"/>
        </w:rPr>
        <w:t>2006-</w:t>
      </w:r>
      <w:r w:rsidR="004831BE" w:rsidRPr="004879C0">
        <w:rPr>
          <w:rFonts w:ascii="Times New Roman" w:hAnsi="Times New Roman"/>
          <w:sz w:val="22"/>
          <w:szCs w:val="22"/>
        </w:rPr>
        <w:t>present</w:t>
      </w:r>
      <w:r w:rsidR="004831BE" w:rsidRPr="004879C0">
        <w:rPr>
          <w:rFonts w:ascii="Times New Roman" w:hAnsi="Times New Roman"/>
          <w:sz w:val="22"/>
          <w:szCs w:val="22"/>
        </w:rPr>
        <w:tab/>
        <w:t>Association for the Scientific Study of Consciousness</w:t>
      </w:r>
    </w:p>
    <w:p w14:paraId="7E10A209" w14:textId="77777777" w:rsidR="004831BE" w:rsidRPr="004879C0" w:rsidRDefault="009C0826" w:rsidP="009C0826">
      <w:pPr>
        <w:spacing w:after="4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sz w:val="22"/>
          <w:szCs w:val="22"/>
        </w:rPr>
        <w:t>2004-</w:t>
      </w:r>
      <w:r w:rsidR="004831BE" w:rsidRPr="004879C0">
        <w:rPr>
          <w:rFonts w:ascii="Times New Roman" w:hAnsi="Times New Roman"/>
          <w:sz w:val="22"/>
          <w:szCs w:val="22"/>
        </w:rPr>
        <w:t>present</w:t>
      </w:r>
      <w:r w:rsidR="004831BE" w:rsidRPr="004879C0">
        <w:rPr>
          <w:rFonts w:ascii="Times New Roman" w:hAnsi="Times New Roman"/>
          <w:sz w:val="22"/>
          <w:szCs w:val="22"/>
        </w:rPr>
        <w:tab/>
        <w:t>Radiological Society of North America</w:t>
      </w:r>
    </w:p>
    <w:p w14:paraId="5F25271B" w14:textId="77777777" w:rsidR="004831BE" w:rsidRPr="004879C0" w:rsidRDefault="009C0826" w:rsidP="009C0826">
      <w:pPr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sz w:val="22"/>
          <w:szCs w:val="22"/>
        </w:rPr>
        <w:t>2008-</w:t>
      </w:r>
      <w:r w:rsidR="004831BE" w:rsidRPr="004879C0">
        <w:rPr>
          <w:rFonts w:ascii="Times New Roman" w:hAnsi="Times New Roman"/>
          <w:sz w:val="22"/>
          <w:szCs w:val="22"/>
        </w:rPr>
        <w:t>present</w:t>
      </w:r>
      <w:r w:rsidR="004831BE" w:rsidRPr="004879C0">
        <w:rPr>
          <w:rFonts w:ascii="Times New Roman" w:hAnsi="Times New Roman"/>
          <w:sz w:val="22"/>
          <w:szCs w:val="22"/>
        </w:rPr>
        <w:tab/>
        <w:t>International Society for Magnetic Resonance in Medicine</w:t>
      </w:r>
    </w:p>
    <w:p w14:paraId="2F5A301E" w14:textId="77777777" w:rsidR="004831BE" w:rsidRPr="004879C0" w:rsidRDefault="009C0826" w:rsidP="009C0826">
      <w:pPr>
        <w:spacing w:after="4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sz w:val="22"/>
          <w:szCs w:val="22"/>
        </w:rPr>
        <w:t>1998-</w:t>
      </w:r>
      <w:r w:rsidR="004831BE" w:rsidRPr="004879C0">
        <w:rPr>
          <w:rFonts w:ascii="Times New Roman" w:hAnsi="Times New Roman"/>
          <w:sz w:val="22"/>
          <w:szCs w:val="22"/>
        </w:rPr>
        <w:t>present</w:t>
      </w:r>
      <w:r w:rsidR="004831BE" w:rsidRPr="004879C0">
        <w:rPr>
          <w:rFonts w:ascii="Times New Roman" w:hAnsi="Times New Roman"/>
          <w:sz w:val="22"/>
          <w:szCs w:val="22"/>
        </w:rPr>
        <w:tab/>
        <w:t>Vision Sciences Society</w:t>
      </w:r>
    </w:p>
    <w:p w14:paraId="31F4CBA9" w14:textId="77777777" w:rsidR="004831BE" w:rsidRPr="004879C0" w:rsidRDefault="009C0826" w:rsidP="009C0826">
      <w:pPr>
        <w:spacing w:after="4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sz w:val="22"/>
          <w:szCs w:val="22"/>
        </w:rPr>
        <w:t>1998-</w:t>
      </w:r>
      <w:r w:rsidR="004831BE" w:rsidRPr="004879C0">
        <w:rPr>
          <w:rFonts w:ascii="Times New Roman" w:hAnsi="Times New Roman"/>
          <w:sz w:val="22"/>
          <w:szCs w:val="22"/>
        </w:rPr>
        <w:t>2005</w:t>
      </w:r>
      <w:r w:rsidR="004831BE" w:rsidRPr="004879C0">
        <w:rPr>
          <w:rFonts w:ascii="Times New Roman" w:hAnsi="Times New Roman"/>
          <w:sz w:val="22"/>
          <w:szCs w:val="22"/>
        </w:rPr>
        <w:tab/>
        <w:t>Association for Research in Vision and Ophthalmology</w:t>
      </w:r>
    </w:p>
    <w:p w14:paraId="1735E74B" w14:textId="77777777" w:rsidR="009C0826" w:rsidRPr="004879C0" w:rsidRDefault="009C0826" w:rsidP="009C0826">
      <w:pPr>
        <w:rPr>
          <w:rFonts w:ascii="Times New Roman" w:hAnsi="Times New Roman"/>
          <w:sz w:val="22"/>
          <w:szCs w:val="22"/>
        </w:rPr>
      </w:pPr>
    </w:p>
    <w:p w14:paraId="74B7040A" w14:textId="6F9E5D75" w:rsidR="00724214" w:rsidRPr="008A0875" w:rsidRDefault="00805B82" w:rsidP="00822A76">
      <w:pPr>
        <w:pStyle w:val="Heading1"/>
        <w:keepNext w:val="0"/>
        <w:widowControl w:val="0"/>
        <w:tabs>
          <w:tab w:val="clear" w:pos="1080"/>
          <w:tab w:val="clear" w:pos="1440"/>
          <w:tab w:val="clear" w:pos="1980"/>
          <w:tab w:val="clear" w:pos="2790"/>
        </w:tabs>
        <w:spacing w:after="240"/>
        <w:ind w:left="0" w:firstLine="0"/>
        <w:rPr>
          <w:rFonts w:ascii="Times New Roman" w:hAnsi="Times New Roman"/>
          <w:sz w:val="24"/>
          <w:szCs w:val="24"/>
        </w:rPr>
      </w:pPr>
      <w:r w:rsidRPr="008A0875">
        <w:rPr>
          <w:rFonts w:ascii="Times New Roman" w:hAnsi="Times New Roman"/>
          <w:sz w:val="24"/>
          <w:szCs w:val="24"/>
        </w:rPr>
        <w:t>Professional Service</w:t>
      </w:r>
      <w:r w:rsidR="00DF23B2" w:rsidRPr="008A0875">
        <w:rPr>
          <w:rFonts w:ascii="Times New Roman" w:hAnsi="Times New Roman"/>
          <w:sz w:val="24"/>
          <w:szCs w:val="24"/>
        </w:rPr>
        <w:t>:</w:t>
      </w:r>
    </w:p>
    <w:p w14:paraId="09F6D402" w14:textId="112A654C" w:rsidR="004831BE" w:rsidRPr="004879C0" w:rsidRDefault="00724214" w:rsidP="00822A76">
      <w:pPr>
        <w:pStyle w:val="Heading1"/>
        <w:keepNext w:val="0"/>
        <w:widowControl w:val="0"/>
        <w:tabs>
          <w:tab w:val="clear" w:pos="1080"/>
          <w:tab w:val="clear" w:pos="1440"/>
          <w:tab w:val="clear" w:pos="1980"/>
          <w:tab w:val="clear" w:pos="2790"/>
        </w:tabs>
        <w:ind w:left="0" w:firstLine="0"/>
        <w:rPr>
          <w:rFonts w:ascii="Times New Roman" w:hAnsi="Times New Roman"/>
          <w:szCs w:val="22"/>
        </w:rPr>
      </w:pPr>
      <w:r>
        <w:rPr>
          <w:rFonts w:ascii="Times New Roman" w:hAnsi="Times New Roman"/>
          <w:b w:val="0"/>
          <w:szCs w:val="22"/>
        </w:rPr>
        <w:t>20</w:t>
      </w:r>
      <w:r w:rsidR="00F41FD1">
        <w:rPr>
          <w:rFonts w:ascii="Times New Roman" w:hAnsi="Times New Roman"/>
          <w:b w:val="0"/>
          <w:szCs w:val="22"/>
        </w:rPr>
        <w:t>16 – present</w:t>
      </w:r>
      <w:r w:rsidR="00F41FD1">
        <w:rPr>
          <w:rFonts w:ascii="Times New Roman" w:hAnsi="Times New Roman"/>
          <w:b w:val="0"/>
          <w:szCs w:val="22"/>
        </w:rPr>
        <w:tab/>
        <w:t>Board of Directors,</w:t>
      </w:r>
      <w:r>
        <w:rPr>
          <w:rFonts w:ascii="Times New Roman" w:hAnsi="Times New Roman"/>
          <w:b w:val="0"/>
          <w:szCs w:val="22"/>
        </w:rPr>
        <w:t xml:space="preserve"> </w:t>
      </w:r>
      <w:r w:rsidR="00F41FD1">
        <w:rPr>
          <w:rFonts w:ascii="Times New Roman" w:hAnsi="Times New Roman"/>
          <w:b w:val="0"/>
          <w:szCs w:val="22"/>
        </w:rPr>
        <w:t>Society for N</w:t>
      </w:r>
      <w:r>
        <w:rPr>
          <w:rFonts w:ascii="Times New Roman" w:hAnsi="Times New Roman"/>
          <w:b w:val="0"/>
          <w:szCs w:val="22"/>
        </w:rPr>
        <w:t>ear</w:t>
      </w:r>
      <w:r w:rsidR="00F41FD1">
        <w:rPr>
          <w:rFonts w:ascii="Times New Roman" w:hAnsi="Times New Roman"/>
          <w:b w:val="0"/>
          <w:szCs w:val="22"/>
        </w:rPr>
        <w:t>-Infrared S</w:t>
      </w:r>
      <w:r>
        <w:rPr>
          <w:rFonts w:ascii="Times New Roman" w:hAnsi="Times New Roman"/>
          <w:b w:val="0"/>
          <w:szCs w:val="22"/>
        </w:rPr>
        <w:t>pectroscopy</w:t>
      </w:r>
      <w:r w:rsidR="00F41FD1">
        <w:rPr>
          <w:rFonts w:ascii="Times New Roman" w:hAnsi="Times New Roman"/>
          <w:b w:val="0"/>
          <w:szCs w:val="22"/>
        </w:rPr>
        <w:t xml:space="preserve"> (</w:t>
      </w:r>
      <w:proofErr w:type="spellStart"/>
      <w:r>
        <w:rPr>
          <w:rFonts w:ascii="Times New Roman" w:hAnsi="Times New Roman"/>
          <w:b w:val="0"/>
          <w:szCs w:val="22"/>
        </w:rPr>
        <w:t>SfNIRS</w:t>
      </w:r>
      <w:proofErr w:type="spellEnd"/>
      <w:r w:rsidR="00F41FD1">
        <w:rPr>
          <w:rFonts w:ascii="Times New Roman" w:hAnsi="Times New Roman"/>
          <w:b w:val="0"/>
          <w:szCs w:val="22"/>
        </w:rPr>
        <w:t>)</w:t>
      </w:r>
      <w:r w:rsidR="00332974">
        <w:rPr>
          <w:rFonts w:ascii="Times New Roman" w:hAnsi="Times New Roman"/>
          <w:szCs w:val="22"/>
        </w:rPr>
        <w:br/>
      </w:r>
      <w:r w:rsidR="00332974" w:rsidRPr="00332974">
        <w:rPr>
          <w:rFonts w:ascii="Times New Roman" w:hAnsi="Times New Roman"/>
          <w:b w:val="0"/>
          <w:szCs w:val="22"/>
        </w:rPr>
        <w:t>2014 – present</w:t>
      </w:r>
      <w:r w:rsidR="00332974" w:rsidRPr="00332974">
        <w:rPr>
          <w:rFonts w:ascii="Times New Roman" w:hAnsi="Times New Roman"/>
          <w:b w:val="0"/>
          <w:szCs w:val="22"/>
        </w:rPr>
        <w:tab/>
        <w:t xml:space="preserve">Member, Joint </w:t>
      </w:r>
      <w:proofErr w:type="spellStart"/>
      <w:r w:rsidR="00332974" w:rsidRPr="00332974">
        <w:rPr>
          <w:rFonts w:ascii="Times New Roman" w:hAnsi="Times New Roman"/>
          <w:b w:val="0"/>
          <w:szCs w:val="22"/>
        </w:rPr>
        <w:t>Wellcome</w:t>
      </w:r>
      <w:proofErr w:type="spellEnd"/>
      <w:r w:rsidR="00332974" w:rsidRPr="00332974">
        <w:rPr>
          <w:rFonts w:ascii="Times New Roman" w:hAnsi="Times New Roman"/>
          <w:b w:val="0"/>
          <w:szCs w:val="22"/>
        </w:rPr>
        <w:t xml:space="preserve"> Trust/Arts and Humanities Research Council Planning Committee:</w:t>
      </w:r>
      <w:r w:rsidR="00332974">
        <w:rPr>
          <w:rFonts w:ascii="Times New Roman" w:hAnsi="Times New Roman"/>
          <w:b w:val="0"/>
          <w:szCs w:val="22"/>
        </w:rPr>
        <w:br/>
      </w:r>
      <w:r w:rsidR="00332974">
        <w:rPr>
          <w:rFonts w:ascii="Times New Roman" w:hAnsi="Times New Roman"/>
          <w:b w:val="0"/>
          <w:szCs w:val="22"/>
        </w:rPr>
        <w:tab/>
      </w:r>
      <w:r w:rsidR="00332974">
        <w:rPr>
          <w:rFonts w:ascii="Times New Roman" w:hAnsi="Times New Roman"/>
          <w:b w:val="0"/>
          <w:szCs w:val="22"/>
        </w:rPr>
        <w:tab/>
      </w:r>
      <w:r w:rsidR="00332974" w:rsidRPr="00332974">
        <w:rPr>
          <w:rFonts w:ascii="Times New Roman" w:hAnsi="Times New Roman"/>
          <w:b w:val="0"/>
          <w:szCs w:val="22"/>
        </w:rPr>
        <w:t>Frontiers in Interdisciplinary Science and Society</w:t>
      </w:r>
    </w:p>
    <w:p w14:paraId="5D300733" w14:textId="77777777" w:rsidR="004831BE" w:rsidRPr="004879C0" w:rsidRDefault="00865856" w:rsidP="00822A76">
      <w:pPr>
        <w:widowControl w:val="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sz w:val="22"/>
          <w:szCs w:val="22"/>
        </w:rPr>
        <w:lastRenderedPageBreak/>
        <w:t>2009 – 2011</w:t>
      </w:r>
      <w:r w:rsidRPr="004879C0">
        <w:rPr>
          <w:rFonts w:ascii="Times New Roman" w:hAnsi="Times New Roman"/>
          <w:sz w:val="22"/>
          <w:szCs w:val="22"/>
        </w:rPr>
        <w:tab/>
      </w:r>
      <w:r w:rsidR="004831BE" w:rsidRPr="004879C0">
        <w:rPr>
          <w:rFonts w:ascii="Times New Roman" w:hAnsi="Times New Roman"/>
          <w:sz w:val="22"/>
          <w:szCs w:val="22"/>
        </w:rPr>
        <w:t xml:space="preserve">Co-chair of the fMRI subcommittee of Quantitative Imaging Biomarkers </w:t>
      </w:r>
    </w:p>
    <w:p w14:paraId="16910B64" w14:textId="77777777" w:rsidR="004831BE" w:rsidRPr="004879C0" w:rsidRDefault="005B0609" w:rsidP="00822A76">
      <w:pPr>
        <w:widowControl w:val="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sz w:val="22"/>
          <w:szCs w:val="22"/>
        </w:rPr>
        <w:tab/>
      </w:r>
      <w:r w:rsidRPr="004879C0">
        <w:rPr>
          <w:rFonts w:ascii="Times New Roman" w:hAnsi="Times New Roman"/>
          <w:sz w:val="22"/>
          <w:szCs w:val="22"/>
        </w:rPr>
        <w:tab/>
        <w:t>Alliance (QIBA), a</w:t>
      </w:r>
      <w:r w:rsidR="004831BE" w:rsidRPr="004879C0">
        <w:rPr>
          <w:rFonts w:ascii="Times New Roman" w:hAnsi="Times New Roman"/>
          <w:sz w:val="22"/>
          <w:szCs w:val="22"/>
        </w:rPr>
        <w:t xml:space="preserve"> subcommittee of RSNA</w:t>
      </w:r>
    </w:p>
    <w:p w14:paraId="556EC954" w14:textId="77777777" w:rsidR="004831BE" w:rsidRPr="004879C0" w:rsidRDefault="009C0826" w:rsidP="00822A76">
      <w:pPr>
        <w:widowControl w:val="0"/>
        <w:ind w:left="1440" w:hanging="144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sz w:val="22"/>
          <w:szCs w:val="22"/>
        </w:rPr>
        <w:t>2009 – 2011</w:t>
      </w:r>
      <w:r w:rsidRPr="004879C0">
        <w:rPr>
          <w:rFonts w:ascii="Times New Roman" w:hAnsi="Times New Roman"/>
          <w:sz w:val="22"/>
          <w:szCs w:val="22"/>
        </w:rPr>
        <w:tab/>
      </w:r>
      <w:r w:rsidR="004831BE" w:rsidRPr="004879C0">
        <w:rPr>
          <w:rFonts w:ascii="Times New Roman" w:hAnsi="Times New Roman"/>
          <w:sz w:val="22"/>
          <w:szCs w:val="22"/>
        </w:rPr>
        <w:t>Science and Engineering Research Council (SERC) Selection Panel Member for the A*STAR Investigatorship, Singapore</w:t>
      </w:r>
    </w:p>
    <w:p w14:paraId="162E78BB" w14:textId="72DC5F5F" w:rsidR="004831BE" w:rsidRPr="004879C0" w:rsidRDefault="00865856" w:rsidP="00822A76">
      <w:pPr>
        <w:widowControl w:val="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sz w:val="22"/>
          <w:szCs w:val="22"/>
        </w:rPr>
        <w:t>2007 – 2008</w:t>
      </w:r>
      <w:r w:rsidRPr="004879C0">
        <w:rPr>
          <w:rFonts w:ascii="Times New Roman" w:hAnsi="Times New Roman"/>
          <w:sz w:val="22"/>
          <w:szCs w:val="22"/>
        </w:rPr>
        <w:tab/>
      </w:r>
      <w:r w:rsidR="00AD6201">
        <w:rPr>
          <w:rFonts w:ascii="Times New Roman" w:hAnsi="Times New Roman"/>
          <w:sz w:val="22"/>
          <w:szCs w:val="22"/>
        </w:rPr>
        <w:t>Member Advisory</w:t>
      </w:r>
      <w:r w:rsidR="004831BE" w:rsidRPr="004879C0">
        <w:rPr>
          <w:rFonts w:ascii="Times New Roman" w:hAnsi="Times New Roman"/>
          <w:sz w:val="22"/>
          <w:szCs w:val="22"/>
        </w:rPr>
        <w:t xml:space="preserve"> Committee, </w:t>
      </w:r>
      <w:proofErr w:type="spellStart"/>
      <w:r w:rsidR="004831BE" w:rsidRPr="004879C0">
        <w:rPr>
          <w:rFonts w:ascii="Times New Roman" w:hAnsi="Times New Roman"/>
          <w:sz w:val="22"/>
          <w:szCs w:val="22"/>
        </w:rPr>
        <w:t>Eyeforpharma</w:t>
      </w:r>
      <w:proofErr w:type="spellEnd"/>
      <w:r w:rsidR="004831BE" w:rsidRPr="004879C0">
        <w:rPr>
          <w:rFonts w:ascii="Times New Roman" w:hAnsi="Times New Roman"/>
          <w:sz w:val="22"/>
          <w:szCs w:val="22"/>
        </w:rPr>
        <w:t xml:space="preserve"> - CNS Drugs, Philadelphia, PA</w:t>
      </w:r>
    </w:p>
    <w:p w14:paraId="0FDA4FEA" w14:textId="77777777" w:rsidR="004831BE" w:rsidRPr="004879C0" w:rsidRDefault="009C0826" w:rsidP="00822A76">
      <w:pPr>
        <w:widowControl w:val="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sz w:val="22"/>
          <w:szCs w:val="22"/>
        </w:rPr>
        <w:t>2006 – 2009</w:t>
      </w:r>
      <w:r w:rsidRPr="004879C0">
        <w:rPr>
          <w:rFonts w:ascii="Times New Roman" w:hAnsi="Times New Roman"/>
          <w:sz w:val="22"/>
          <w:szCs w:val="22"/>
        </w:rPr>
        <w:tab/>
      </w:r>
      <w:r w:rsidR="004831BE" w:rsidRPr="004879C0">
        <w:rPr>
          <w:rFonts w:ascii="Times New Roman" w:hAnsi="Times New Roman"/>
          <w:sz w:val="22"/>
          <w:szCs w:val="22"/>
        </w:rPr>
        <w:t xml:space="preserve">Member, Academic Advisory Committee, The </w:t>
      </w:r>
      <w:proofErr w:type="spellStart"/>
      <w:r w:rsidR="004831BE" w:rsidRPr="004879C0">
        <w:rPr>
          <w:rFonts w:ascii="Times New Roman" w:hAnsi="Times New Roman"/>
          <w:sz w:val="22"/>
          <w:szCs w:val="22"/>
        </w:rPr>
        <w:t>Wellcome</w:t>
      </w:r>
      <w:proofErr w:type="spellEnd"/>
      <w:r w:rsidR="004831BE" w:rsidRPr="004879C0">
        <w:rPr>
          <w:rFonts w:ascii="Times New Roman" w:hAnsi="Times New Roman"/>
          <w:sz w:val="22"/>
          <w:szCs w:val="22"/>
        </w:rPr>
        <w:t xml:space="preserve"> Trust, London, UK</w:t>
      </w:r>
    </w:p>
    <w:p w14:paraId="45387D67" w14:textId="77777777" w:rsidR="004831BE" w:rsidRPr="004879C0" w:rsidRDefault="00865856" w:rsidP="00822A76">
      <w:pPr>
        <w:widowControl w:val="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sz w:val="22"/>
          <w:szCs w:val="22"/>
        </w:rPr>
        <w:t>2002 – 2005</w:t>
      </w:r>
      <w:r w:rsidRPr="004879C0">
        <w:rPr>
          <w:rFonts w:ascii="Times New Roman" w:hAnsi="Times New Roman"/>
          <w:sz w:val="22"/>
          <w:szCs w:val="22"/>
        </w:rPr>
        <w:tab/>
      </w:r>
      <w:r w:rsidR="004831BE" w:rsidRPr="004879C0">
        <w:rPr>
          <w:rFonts w:ascii="Times New Roman" w:hAnsi="Times New Roman"/>
          <w:sz w:val="22"/>
          <w:szCs w:val="22"/>
        </w:rPr>
        <w:t>fMRI CPT Code Support, USA</w:t>
      </w:r>
    </w:p>
    <w:p w14:paraId="232FB781" w14:textId="77777777" w:rsidR="004831BE" w:rsidRPr="004879C0" w:rsidRDefault="00865856" w:rsidP="009C0826">
      <w:pPr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sz w:val="22"/>
          <w:szCs w:val="22"/>
        </w:rPr>
        <w:t xml:space="preserve">1999 – </w:t>
      </w:r>
      <w:r w:rsidR="00937FFA" w:rsidRPr="004879C0">
        <w:rPr>
          <w:rFonts w:ascii="Times New Roman" w:hAnsi="Times New Roman"/>
          <w:sz w:val="22"/>
          <w:szCs w:val="22"/>
        </w:rPr>
        <w:t>2011</w:t>
      </w:r>
      <w:r w:rsidRPr="004879C0">
        <w:rPr>
          <w:rFonts w:ascii="Times New Roman" w:hAnsi="Times New Roman"/>
          <w:sz w:val="22"/>
          <w:szCs w:val="22"/>
        </w:rPr>
        <w:t xml:space="preserve"> </w:t>
      </w:r>
      <w:r w:rsidRPr="004879C0">
        <w:rPr>
          <w:rFonts w:ascii="Times New Roman" w:hAnsi="Times New Roman"/>
          <w:sz w:val="22"/>
          <w:szCs w:val="22"/>
        </w:rPr>
        <w:tab/>
      </w:r>
      <w:r w:rsidR="004831BE" w:rsidRPr="004879C0">
        <w:rPr>
          <w:rFonts w:ascii="Times New Roman" w:hAnsi="Times New Roman"/>
          <w:sz w:val="22"/>
          <w:szCs w:val="22"/>
        </w:rPr>
        <w:t>Advisory Board, NY Hall of Science, NY</w:t>
      </w:r>
    </w:p>
    <w:p w14:paraId="789F9698" w14:textId="56DF3C76" w:rsidR="004831BE" w:rsidRPr="004879C0" w:rsidRDefault="00865856" w:rsidP="009C0826">
      <w:pPr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sz w:val="22"/>
          <w:szCs w:val="22"/>
        </w:rPr>
        <w:t xml:space="preserve">1982 – 1986 </w:t>
      </w:r>
      <w:r w:rsidRPr="004879C0">
        <w:rPr>
          <w:rFonts w:ascii="Times New Roman" w:hAnsi="Times New Roman"/>
          <w:sz w:val="22"/>
          <w:szCs w:val="22"/>
        </w:rPr>
        <w:tab/>
      </w:r>
      <w:r w:rsidR="004831BE" w:rsidRPr="004879C0">
        <w:rPr>
          <w:rFonts w:ascii="Times New Roman" w:hAnsi="Times New Roman"/>
          <w:sz w:val="22"/>
          <w:szCs w:val="22"/>
        </w:rPr>
        <w:t>Consult: Medical Devices,</w:t>
      </w:r>
      <w:r w:rsidR="00AD6201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AD6201">
        <w:rPr>
          <w:rFonts w:ascii="Times New Roman" w:hAnsi="Times New Roman"/>
          <w:sz w:val="22"/>
          <w:szCs w:val="22"/>
        </w:rPr>
        <w:t>Interzeag</w:t>
      </w:r>
      <w:proofErr w:type="spellEnd"/>
      <w:r w:rsidR="00AD6201">
        <w:rPr>
          <w:rFonts w:ascii="Times New Roman" w:hAnsi="Times New Roman"/>
          <w:sz w:val="22"/>
          <w:szCs w:val="22"/>
        </w:rPr>
        <w:t xml:space="preserve"> A.G., Zurich, Switze</w:t>
      </w:r>
      <w:r w:rsidR="004831BE" w:rsidRPr="004879C0">
        <w:rPr>
          <w:rFonts w:ascii="Times New Roman" w:hAnsi="Times New Roman"/>
          <w:sz w:val="22"/>
          <w:szCs w:val="22"/>
        </w:rPr>
        <w:t>rland</w:t>
      </w:r>
    </w:p>
    <w:p w14:paraId="1D61310B" w14:textId="77777777" w:rsidR="004831BE" w:rsidRPr="004879C0" w:rsidRDefault="00865856" w:rsidP="009C0826">
      <w:pPr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sz w:val="22"/>
          <w:szCs w:val="22"/>
        </w:rPr>
        <w:t xml:space="preserve">1985 – 1987 </w:t>
      </w:r>
      <w:r w:rsidRPr="004879C0">
        <w:rPr>
          <w:rFonts w:ascii="Times New Roman" w:hAnsi="Times New Roman"/>
          <w:sz w:val="22"/>
          <w:szCs w:val="22"/>
        </w:rPr>
        <w:tab/>
      </w:r>
      <w:proofErr w:type="spellStart"/>
      <w:r w:rsidR="004831BE" w:rsidRPr="004879C0">
        <w:rPr>
          <w:rFonts w:ascii="Times New Roman" w:hAnsi="Times New Roman"/>
          <w:sz w:val="22"/>
          <w:szCs w:val="22"/>
        </w:rPr>
        <w:t>CooperVision</w:t>
      </w:r>
      <w:proofErr w:type="spellEnd"/>
      <w:r w:rsidR="004831BE" w:rsidRPr="004879C0">
        <w:rPr>
          <w:rFonts w:ascii="Times New Roman" w:hAnsi="Times New Roman"/>
          <w:sz w:val="22"/>
          <w:szCs w:val="22"/>
        </w:rPr>
        <w:t>, Consult: Medical Devices, Irvine, CA</w:t>
      </w:r>
    </w:p>
    <w:p w14:paraId="34A33529" w14:textId="77777777" w:rsidR="004831BE" w:rsidRPr="004879C0" w:rsidRDefault="00865856" w:rsidP="009C0826">
      <w:pPr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sz w:val="22"/>
          <w:szCs w:val="22"/>
        </w:rPr>
        <w:t xml:space="preserve">1985 – 1987 </w:t>
      </w:r>
      <w:r w:rsidRPr="004879C0">
        <w:rPr>
          <w:rFonts w:ascii="Times New Roman" w:hAnsi="Times New Roman"/>
          <w:sz w:val="22"/>
          <w:szCs w:val="22"/>
        </w:rPr>
        <w:tab/>
      </w:r>
      <w:r w:rsidR="004831BE" w:rsidRPr="004879C0">
        <w:rPr>
          <w:rFonts w:ascii="Times New Roman" w:hAnsi="Times New Roman"/>
          <w:sz w:val="22"/>
          <w:szCs w:val="22"/>
        </w:rPr>
        <w:t>Bio-Rad Laboratories, Consult: Medical Devices, Hercules, CA</w:t>
      </w:r>
    </w:p>
    <w:p w14:paraId="743B2847" w14:textId="77777777" w:rsidR="004831BE" w:rsidRPr="004879C0" w:rsidRDefault="00865856" w:rsidP="009C0826">
      <w:pPr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sz w:val="22"/>
          <w:szCs w:val="22"/>
        </w:rPr>
        <w:t xml:space="preserve">1987 – 1990 </w:t>
      </w:r>
      <w:r w:rsidRPr="004879C0">
        <w:rPr>
          <w:rFonts w:ascii="Times New Roman" w:hAnsi="Times New Roman"/>
          <w:sz w:val="22"/>
          <w:szCs w:val="22"/>
        </w:rPr>
        <w:tab/>
      </w:r>
      <w:proofErr w:type="spellStart"/>
      <w:r w:rsidR="004831BE" w:rsidRPr="004879C0">
        <w:rPr>
          <w:rFonts w:ascii="Times New Roman" w:hAnsi="Times New Roman"/>
          <w:sz w:val="22"/>
          <w:szCs w:val="22"/>
        </w:rPr>
        <w:t>Randwal</w:t>
      </w:r>
      <w:proofErr w:type="spellEnd"/>
      <w:r w:rsidR="004831BE" w:rsidRPr="004879C0">
        <w:rPr>
          <w:rFonts w:ascii="Times New Roman" w:hAnsi="Times New Roman"/>
          <w:sz w:val="22"/>
          <w:szCs w:val="22"/>
        </w:rPr>
        <w:t xml:space="preserve"> Instrument Company, Consult: Medical Devices, Sturbridge, MA</w:t>
      </w:r>
    </w:p>
    <w:p w14:paraId="37513389" w14:textId="6951818F" w:rsidR="0095552D" w:rsidRDefault="0095552D" w:rsidP="00030301">
      <w:pPr>
        <w:tabs>
          <w:tab w:val="left" w:pos="1980"/>
          <w:tab w:val="left" w:pos="2790"/>
        </w:tabs>
        <w:rPr>
          <w:rFonts w:ascii="Times New Roman" w:hAnsi="Times New Roman"/>
          <w:b/>
          <w:sz w:val="22"/>
          <w:szCs w:val="22"/>
        </w:rPr>
      </w:pPr>
    </w:p>
    <w:p w14:paraId="16433F3C" w14:textId="7B1BAA51" w:rsidR="00F90E2E" w:rsidRPr="008A0875" w:rsidRDefault="004831BE" w:rsidP="00030301">
      <w:pPr>
        <w:tabs>
          <w:tab w:val="left" w:pos="1980"/>
          <w:tab w:val="left" w:pos="2790"/>
        </w:tabs>
        <w:rPr>
          <w:rFonts w:ascii="Times New Roman" w:hAnsi="Times New Roman"/>
          <w:b/>
          <w:szCs w:val="24"/>
        </w:rPr>
      </w:pPr>
      <w:r w:rsidRPr="008A0875">
        <w:rPr>
          <w:rFonts w:ascii="Times New Roman" w:hAnsi="Times New Roman"/>
          <w:b/>
          <w:szCs w:val="24"/>
        </w:rPr>
        <w:t>Meeting Planning</w:t>
      </w:r>
      <w:r w:rsidR="008A0875" w:rsidRPr="008A0875">
        <w:rPr>
          <w:rFonts w:ascii="Times New Roman" w:hAnsi="Times New Roman"/>
          <w:b/>
          <w:szCs w:val="24"/>
        </w:rPr>
        <w:t>:</w:t>
      </w:r>
    </w:p>
    <w:p w14:paraId="770C953E" w14:textId="77777777" w:rsidR="00F41FD1" w:rsidRDefault="00F41FD1" w:rsidP="00805B82">
      <w:pPr>
        <w:ind w:left="1440" w:hanging="1440"/>
        <w:rPr>
          <w:rFonts w:ascii="Times New Roman" w:hAnsi="Times New Roman"/>
          <w:sz w:val="22"/>
          <w:szCs w:val="22"/>
        </w:rPr>
      </w:pPr>
    </w:p>
    <w:p w14:paraId="6028828F" w14:textId="715C4C4D" w:rsidR="00F41FD1" w:rsidRPr="003F1B6F" w:rsidRDefault="00F41FD1" w:rsidP="00805B82">
      <w:pPr>
        <w:ind w:left="1440" w:hanging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2019 </w:t>
      </w:r>
      <w:r w:rsidRPr="004879C0">
        <w:rPr>
          <w:rFonts w:ascii="Times New Roman" w:hAnsi="Times New Roman"/>
          <w:sz w:val="22"/>
          <w:szCs w:val="22"/>
        </w:rPr>
        <w:t xml:space="preserve">– </w:t>
      </w:r>
      <w:r w:rsidR="00D154D3">
        <w:rPr>
          <w:rFonts w:ascii="Times New Roman" w:hAnsi="Times New Roman"/>
          <w:sz w:val="22"/>
          <w:szCs w:val="22"/>
        </w:rPr>
        <w:t>2020</w:t>
      </w:r>
      <w:r>
        <w:rPr>
          <w:rFonts w:ascii="Times New Roman" w:hAnsi="Times New Roman"/>
          <w:sz w:val="22"/>
          <w:szCs w:val="22"/>
        </w:rPr>
        <w:tab/>
      </w:r>
      <w:r w:rsidRPr="003F1B6F">
        <w:rPr>
          <w:rFonts w:ascii="Times New Roman" w:hAnsi="Times New Roman"/>
          <w:sz w:val="22"/>
          <w:szCs w:val="22"/>
        </w:rPr>
        <w:t>Society for fNIRS, Program Committee, Sixth Biennial Conference (</w:t>
      </w:r>
      <w:proofErr w:type="spellStart"/>
      <w:r w:rsidRPr="003F1B6F">
        <w:rPr>
          <w:rFonts w:ascii="Times New Roman" w:hAnsi="Times New Roman"/>
          <w:sz w:val="22"/>
          <w:szCs w:val="22"/>
        </w:rPr>
        <w:t>SfNIRS</w:t>
      </w:r>
      <w:proofErr w:type="spellEnd"/>
      <w:r w:rsidRPr="003F1B6F">
        <w:rPr>
          <w:rFonts w:ascii="Times New Roman" w:hAnsi="Times New Roman"/>
          <w:sz w:val="22"/>
          <w:szCs w:val="22"/>
        </w:rPr>
        <w:t xml:space="preserve"> 2020), Chicago</w:t>
      </w:r>
    </w:p>
    <w:p w14:paraId="3B93EBC8" w14:textId="5D9CB715" w:rsidR="004831BE" w:rsidRPr="004879C0" w:rsidRDefault="009C0826" w:rsidP="00805B82">
      <w:pPr>
        <w:ind w:left="1440" w:hanging="144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sz w:val="22"/>
          <w:szCs w:val="22"/>
        </w:rPr>
        <w:t>2006 – 2007</w:t>
      </w:r>
      <w:r w:rsidRPr="004879C0">
        <w:rPr>
          <w:rFonts w:ascii="Times New Roman" w:hAnsi="Times New Roman"/>
          <w:sz w:val="22"/>
          <w:szCs w:val="22"/>
        </w:rPr>
        <w:tab/>
      </w:r>
      <w:r w:rsidR="004831BE" w:rsidRPr="004879C0">
        <w:rPr>
          <w:rFonts w:ascii="Times New Roman" w:hAnsi="Times New Roman"/>
          <w:sz w:val="22"/>
          <w:szCs w:val="22"/>
        </w:rPr>
        <w:t xml:space="preserve">American Federation for Aging Research, </w:t>
      </w:r>
      <w:r w:rsidR="00805B82" w:rsidRPr="004879C0">
        <w:rPr>
          <w:rFonts w:ascii="Times New Roman" w:hAnsi="Times New Roman"/>
          <w:sz w:val="22"/>
          <w:szCs w:val="22"/>
        </w:rPr>
        <w:t xml:space="preserve">Organizing Committee, Imaging &amp; </w:t>
      </w:r>
      <w:r w:rsidR="004831BE" w:rsidRPr="004879C0">
        <w:rPr>
          <w:rFonts w:ascii="Times New Roman" w:hAnsi="Times New Roman"/>
          <w:sz w:val="22"/>
          <w:szCs w:val="22"/>
        </w:rPr>
        <w:t>the Aging Brain Conference/ NY Academy of Sciences, NY</w:t>
      </w:r>
    </w:p>
    <w:p w14:paraId="34C92AAE" w14:textId="77777777" w:rsidR="004831BE" w:rsidRPr="004879C0" w:rsidRDefault="004831BE" w:rsidP="00A56CAC">
      <w:pPr>
        <w:ind w:left="1440" w:hanging="144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sz w:val="22"/>
          <w:szCs w:val="22"/>
        </w:rPr>
        <w:t>2002</w:t>
      </w:r>
      <w:r w:rsidR="009C0826" w:rsidRPr="004879C0">
        <w:rPr>
          <w:rFonts w:ascii="Times New Roman" w:hAnsi="Times New Roman"/>
          <w:sz w:val="22"/>
          <w:szCs w:val="22"/>
        </w:rPr>
        <w:t xml:space="preserve"> – 2003</w:t>
      </w:r>
      <w:r w:rsidRPr="004879C0">
        <w:rPr>
          <w:rFonts w:ascii="Times New Roman" w:hAnsi="Times New Roman"/>
          <w:sz w:val="22"/>
          <w:szCs w:val="22"/>
        </w:rPr>
        <w:tab/>
        <w:t>Human Brain Mapping Organization, Local O</w:t>
      </w:r>
      <w:r w:rsidR="00805B82" w:rsidRPr="004879C0">
        <w:rPr>
          <w:rFonts w:ascii="Times New Roman" w:hAnsi="Times New Roman"/>
          <w:sz w:val="22"/>
          <w:szCs w:val="22"/>
        </w:rPr>
        <w:t xml:space="preserve">rganizing Committee (Annual </w:t>
      </w:r>
      <w:r w:rsidRPr="004879C0">
        <w:rPr>
          <w:rFonts w:ascii="Times New Roman" w:hAnsi="Times New Roman"/>
          <w:sz w:val="22"/>
          <w:szCs w:val="22"/>
        </w:rPr>
        <w:t>International Meeting), NY</w:t>
      </w:r>
    </w:p>
    <w:p w14:paraId="24771294" w14:textId="77777777" w:rsidR="009C0826" w:rsidRPr="004879C0" w:rsidRDefault="009C0826" w:rsidP="00DE64CB">
      <w:pPr>
        <w:tabs>
          <w:tab w:val="left" w:pos="1980"/>
          <w:tab w:val="left" w:pos="2790"/>
        </w:tabs>
        <w:rPr>
          <w:rFonts w:ascii="Times New Roman" w:hAnsi="Times New Roman"/>
          <w:sz w:val="22"/>
          <w:szCs w:val="22"/>
        </w:rPr>
      </w:pPr>
    </w:p>
    <w:p w14:paraId="0710888B" w14:textId="0B09ABD6" w:rsidR="004831BE" w:rsidRPr="008A0875" w:rsidRDefault="00805B82" w:rsidP="00DE64CB">
      <w:pPr>
        <w:tabs>
          <w:tab w:val="left" w:pos="1980"/>
          <w:tab w:val="left" w:pos="2790"/>
        </w:tabs>
        <w:rPr>
          <w:rFonts w:ascii="Times New Roman" w:hAnsi="Times New Roman"/>
          <w:szCs w:val="24"/>
        </w:rPr>
      </w:pPr>
      <w:r w:rsidRPr="008A0875">
        <w:rPr>
          <w:rFonts w:ascii="Times New Roman" w:hAnsi="Times New Roman"/>
          <w:b/>
          <w:szCs w:val="24"/>
        </w:rPr>
        <w:t>Yale University Service</w:t>
      </w:r>
      <w:r w:rsidR="008A0875" w:rsidRPr="008A0875">
        <w:rPr>
          <w:rFonts w:ascii="Times New Roman" w:hAnsi="Times New Roman"/>
          <w:szCs w:val="24"/>
        </w:rPr>
        <w:t>:</w:t>
      </w:r>
    </w:p>
    <w:p w14:paraId="69B3E36B" w14:textId="77777777" w:rsidR="00F90E2E" w:rsidRPr="004879C0" w:rsidRDefault="00F90E2E" w:rsidP="00DE64CB">
      <w:pPr>
        <w:tabs>
          <w:tab w:val="left" w:pos="1980"/>
          <w:tab w:val="left" w:pos="2790"/>
        </w:tabs>
        <w:rPr>
          <w:rFonts w:ascii="Times New Roman" w:hAnsi="Times New Roman"/>
          <w:b/>
          <w:color w:val="FF0000"/>
          <w:sz w:val="22"/>
          <w:szCs w:val="22"/>
        </w:rPr>
      </w:pPr>
    </w:p>
    <w:p w14:paraId="56A7596D" w14:textId="1DA5BDEB" w:rsidR="00307629" w:rsidRDefault="00307629" w:rsidP="00DB6A13">
      <w:pPr>
        <w:ind w:left="1440" w:hanging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2013-present</w:t>
      </w:r>
      <w:r>
        <w:rPr>
          <w:rFonts w:ascii="Times New Roman" w:hAnsi="Times New Roman"/>
          <w:sz w:val="22"/>
          <w:szCs w:val="22"/>
        </w:rPr>
        <w:tab/>
      </w:r>
      <w:r w:rsidR="00A6163E">
        <w:rPr>
          <w:rFonts w:ascii="Times New Roman" w:hAnsi="Times New Roman"/>
          <w:sz w:val="22"/>
          <w:szCs w:val="22"/>
        </w:rPr>
        <w:t xml:space="preserve">Resident </w:t>
      </w:r>
      <w:r>
        <w:rPr>
          <w:rFonts w:ascii="Times New Roman" w:hAnsi="Times New Roman"/>
          <w:sz w:val="22"/>
          <w:szCs w:val="22"/>
        </w:rPr>
        <w:t>Fellow, Branford College, Yale University</w:t>
      </w:r>
    </w:p>
    <w:p w14:paraId="2052E8A2" w14:textId="77777777" w:rsidR="004831BE" w:rsidRPr="004879C0" w:rsidRDefault="004831BE" w:rsidP="00DB6A13">
      <w:pPr>
        <w:ind w:left="1440" w:hanging="144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sz w:val="22"/>
          <w:szCs w:val="22"/>
        </w:rPr>
        <w:t>1986 – 1991</w:t>
      </w:r>
      <w:r w:rsidRPr="004879C0">
        <w:rPr>
          <w:rFonts w:ascii="Times New Roman" w:hAnsi="Times New Roman"/>
          <w:sz w:val="22"/>
          <w:szCs w:val="22"/>
        </w:rPr>
        <w:tab/>
        <w:t>Medical School Council (elected), Yale University School of Medicine</w:t>
      </w:r>
    </w:p>
    <w:p w14:paraId="27B341CE" w14:textId="77777777" w:rsidR="004831BE" w:rsidRPr="004879C0" w:rsidRDefault="004831BE" w:rsidP="00DB6A13">
      <w:pPr>
        <w:ind w:left="1440" w:hanging="144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sz w:val="22"/>
          <w:szCs w:val="22"/>
        </w:rPr>
        <w:t>1984 – 1987</w:t>
      </w:r>
      <w:r w:rsidRPr="004879C0">
        <w:rPr>
          <w:rFonts w:ascii="Times New Roman" w:hAnsi="Times New Roman"/>
          <w:sz w:val="22"/>
          <w:szCs w:val="22"/>
        </w:rPr>
        <w:tab/>
        <w:t>Curriculum Committee, Yale University School of Medicine</w:t>
      </w:r>
    </w:p>
    <w:p w14:paraId="22F04318" w14:textId="77777777" w:rsidR="004831BE" w:rsidRPr="004879C0" w:rsidRDefault="00F21315" w:rsidP="00DB6A13">
      <w:pPr>
        <w:ind w:left="1440" w:hanging="144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sz w:val="22"/>
          <w:szCs w:val="22"/>
        </w:rPr>
        <w:t xml:space="preserve">1989 – 1991 </w:t>
      </w:r>
      <w:r w:rsidRPr="004879C0">
        <w:rPr>
          <w:rFonts w:ascii="Times New Roman" w:hAnsi="Times New Roman"/>
          <w:sz w:val="22"/>
          <w:szCs w:val="22"/>
        </w:rPr>
        <w:tab/>
      </w:r>
      <w:r w:rsidR="004831BE" w:rsidRPr="004879C0">
        <w:rPr>
          <w:rFonts w:ascii="Times New Roman" w:hAnsi="Times New Roman"/>
          <w:sz w:val="22"/>
          <w:szCs w:val="22"/>
        </w:rPr>
        <w:t>Adjunct, Status of Women Committee, Yale University School of Medicine</w:t>
      </w:r>
    </w:p>
    <w:p w14:paraId="764ABF97" w14:textId="77777777" w:rsidR="004831BE" w:rsidRPr="004879C0" w:rsidRDefault="004831BE" w:rsidP="00DB6A13">
      <w:pPr>
        <w:ind w:left="1440" w:hanging="144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sz w:val="22"/>
          <w:szCs w:val="22"/>
        </w:rPr>
        <w:t xml:space="preserve">1982 </w:t>
      </w:r>
      <w:r w:rsidR="00F21315" w:rsidRPr="004879C0">
        <w:rPr>
          <w:rFonts w:ascii="Times New Roman" w:hAnsi="Times New Roman"/>
          <w:sz w:val="22"/>
          <w:szCs w:val="22"/>
        </w:rPr>
        <w:t>–</w:t>
      </w:r>
      <w:r w:rsidRPr="004879C0">
        <w:rPr>
          <w:rFonts w:ascii="Times New Roman" w:hAnsi="Times New Roman"/>
          <w:sz w:val="22"/>
          <w:szCs w:val="22"/>
        </w:rPr>
        <w:t xml:space="preserve"> 1989</w:t>
      </w:r>
      <w:r w:rsidR="00F21315" w:rsidRPr="004879C0">
        <w:rPr>
          <w:rFonts w:ascii="Times New Roman" w:hAnsi="Times New Roman"/>
          <w:sz w:val="22"/>
          <w:szCs w:val="22"/>
        </w:rPr>
        <w:t xml:space="preserve"> </w:t>
      </w:r>
      <w:r w:rsidRPr="004879C0">
        <w:rPr>
          <w:rFonts w:ascii="Times New Roman" w:hAnsi="Times New Roman"/>
          <w:sz w:val="22"/>
          <w:szCs w:val="22"/>
        </w:rPr>
        <w:tab/>
        <w:t>Chair, Status of Women Committee, Yale University School of Medicine</w:t>
      </w:r>
    </w:p>
    <w:p w14:paraId="2CA4F5D3" w14:textId="77777777" w:rsidR="004831BE" w:rsidRPr="004879C0" w:rsidRDefault="00F21315" w:rsidP="00DB6A13">
      <w:pPr>
        <w:ind w:left="1440" w:hanging="144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sz w:val="22"/>
          <w:szCs w:val="22"/>
        </w:rPr>
        <w:t xml:space="preserve">1984 – 1988 </w:t>
      </w:r>
      <w:r w:rsidRPr="004879C0">
        <w:rPr>
          <w:rFonts w:ascii="Times New Roman" w:hAnsi="Times New Roman"/>
          <w:sz w:val="22"/>
          <w:szCs w:val="22"/>
        </w:rPr>
        <w:tab/>
      </w:r>
      <w:r w:rsidR="004831BE" w:rsidRPr="004879C0">
        <w:rPr>
          <w:rFonts w:ascii="Times New Roman" w:hAnsi="Times New Roman"/>
          <w:sz w:val="22"/>
          <w:szCs w:val="22"/>
        </w:rPr>
        <w:t>Well-Being of Students Committee, Yale University School of Medicine</w:t>
      </w:r>
      <w:r w:rsidR="004831BE" w:rsidRPr="004879C0">
        <w:rPr>
          <w:rFonts w:ascii="Times New Roman" w:hAnsi="Times New Roman"/>
          <w:sz w:val="22"/>
          <w:szCs w:val="22"/>
        </w:rPr>
        <w:tab/>
      </w:r>
    </w:p>
    <w:p w14:paraId="4F775DC4" w14:textId="77777777" w:rsidR="004831BE" w:rsidRPr="004879C0" w:rsidRDefault="00F21315" w:rsidP="00DB6A13">
      <w:pPr>
        <w:ind w:left="1440" w:hanging="144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sz w:val="22"/>
          <w:szCs w:val="22"/>
        </w:rPr>
        <w:t xml:space="preserve">1985 – 1989 </w:t>
      </w:r>
      <w:r w:rsidRPr="004879C0">
        <w:rPr>
          <w:rFonts w:ascii="Times New Roman" w:hAnsi="Times New Roman"/>
          <w:sz w:val="22"/>
          <w:szCs w:val="22"/>
        </w:rPr>
        <w:tab/>
      </w:r>
      <w:r w:rsidR="004831BE" w:rsidRPr="004879C0">
        <w:rPr>
          <w:rFonts w:ascii="Times New Roman" w:hAnsi="Times New Roman"/>
          <w:sz w:val="22"/>
          <w:szCs w:val="22"/>
        </w:rPr>
        <w:t>Affirmative Action Committee, Yale University</w:t>
      </w:r>
    </w:p>
    <w:p w14:paraId="3155184C" w14:textId="77777777" w:rsidR="004831BE" w:rsidRPr="004879C0" w:rsidRDefault="004831BE" w:rsidP="00DB6A13">
      <w:pPr>
        <w:ind w:left="1440" w:hanging="144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sz w:val="22"/>
          <w:szCs w:val="22"/>
        </w:rPr>
        <w:t xml:space="preserve">1985 – 1991      Fellow, Calhoun College, </w:t>
      </w:r>
      <w:r w:rsidR="001E0ED1" w:rsidRPr="004879C0">
        <w:rPr>
          <w:rFonts w:ascii="Times New Roman" w:hAnsi="Times New Roman"/>
          <w:sz w:val="22"/>
          <w:szCs w:val="22"/>
        </w:rPr>
        <w:t>Yale</w:t>
      </w:r>
      <w:r w:rsidRPr="004879C0">
        <w:rPr>
          <w:rFonts w:ascii="Times New Roman" w:hAnsi="Times New Roman"/>
          <w:sz w:val="22"/>
          <w:szCs w:val="22"/>
        </w:rPr>
        <w:t xml:space="preserve"> University</w:t>
      </w:r>
    </w:p>
    <w:p w14:paraId="2891EB43" w14:textId="77777777" w:rsidR="009C0826" w:rsidRPr="004879C0" w:rsidRDefault="009C0826" w:rsidP="003E6A04">
      <w:pPr>
        <w:rPr>
          <w:rFonts w:ascii="Times New Roman" w:hAnsi="Times New Roman"/>
          <w:sz w:val="22"/>
          <w:szCs w:val="22"/>
        </w:rPr>
      </w:pPr>
    </w:p>
    <w:p w14:paraId="00FB200B" w14:textId="3A6F412C" w:rsidR="004831BE" w:rsidRPr="008A0875" w:rsidRDefault="004831BE" w:rsidP="009C0826">
      <w:pPr>
        <w:tabs>
          <w:tab w:val="left" w:pos="1980"/>
          <w:tab w:val="left" w:pos="2790"/>
        </w:tabs>
        <w:ind w:left="1440" w:hanging="1440"/>
        <w:rPr>
          <w:rFonts w:ascii="Times New Roman" w:hAnsi="Times New Roman"/>
          <w:color w:val="000000"/>
          <w:szCs w:val="24"/>
        </w:rPr>
      </w:pPr>
      <w:r w:rsidRPr="008A0875">
        <w:rPr>
          <w:rFonts w:ascii="Times New Roman" w:hAnsi="Times New Roman"/>
          <w:b/>
          <w:color w:val="000000"/>
          <w:szCs w:val="24"/>
        </w:rPr>
        <w:t xml:space="preserve">Other University </w:t>
      </w:r>
      <w:r w:rsidR="00DB6A13" w:rsidRPr="008A0875">
        <w:rPr>
          <w:rFonts w:ascii="Times New Roman" w:hAnsi="Times New Roman"/>
          <w:b/>
          <w:color w:val="000000"/>
          <w:szCs w:val="24"/>
        </w:rPr>
        <w:t xml:space="preserve">and Medical </w:t>
      </w:r>
      <w:r w:rsidRPr="008A0875">
        <w:rPr>
          <w:rFonts w:ascii="Times New Roman" w:hAnsi="Times New Roman"/>
          <w:b/>
          <w:color w:val="000000"/>
          <w:szCs w:val="24"/>
        </w:rPr>
        <w:t xml:space="preserve">School Committees </w:t>
      </w:r>
      <w:r w:rsidRPr="008A0875">
        <w:rPr>
          <w:rFonts w:ascii="Times New Roman" w:hAnsi="Times New Roman"/>
          <w:color w:val="000000"/>
          <w:szCs w:val="24"/>
        </w:rPr>
        <w:t>(Selected)</w:t>
      </w:r>
      <w:r w:rsidR="008A0875">
        <w:rPr>
          <w:rFonts w:ascii="Times New Roman" w:hAnsi="Times New Roman"/>
          <w:color w:val="000000"/>
          <w:szCs w:val="24"/>
        </w:rPr>
        <w:t>:</w:t>
      </w:r>
    </w:p>
    <w:p w14:paraId="39A0A064" w14:textId="77777777" w:rsidR="00F90E2E" w:rsidRPr="004879C0" w:rsidRDefault="00F90E2E" w:rsidP="009C0826">
      <w:pPr>
        <w:tabs>
          <w:tab w:val="left" w:pos="1980"/>
          <w:tab w:val="left" w:pos="2790"/>
        </w:tabs>
        <w:ind w:left="1440" w:hanging="1440"/>
        <w:rPr>
          <w:rFonts w:ascii="Times New Roman" w:hAnsi="Times New Roman"/>
          <w:color w:val="000000"/>
          <w:sz w:val="22"/>
          <w:szCs w:val="22"/>
        </w:rPr>
      </w:pPr>
    </w:p>
    <w:p w14:paraId="6BB237BA" w14:textId="35E656C8" w:rsidR="00830B98" w:rsidRDefault="00830B98" w:rsidP="00DB6A13">
      <w:pPr>
        <w:ind w:left="1440" w:hanging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2020 </w:t>
      </w:r>
      <w:r w:rsidRPr="004879C0">
        <w:rPr>
          <w:rFonts w:ascii="Times New Roman" w:hAnsi="Times New Roman"/>
          <w:sz w:val="22"/>
          <w:szCs w:val="22"/>
        </w:rPr>
        <w:t>–</w:t>
      </w:r>
      <w:r>
        <w:rPr>
          <w:rFonts w:ascii="Times New Roman" w:hAnsi="Times New Roman"/>
          <w:sz w:val="22"/>
          <w:szCs w:val="22"/>
        </w:rPr>
        <w:t xml:space="preserve"> </w:t>
      </w:r>
      <w:r w:rsidR="00470888">
        <w:rPr>
          <w:rFonts w:ascii="Times New Roman" w:hAnsi="Times New Roman"/>
          <w:sz w:val="22"/>
          <w:szCs w:val="22"/>
        </w:rPr>
        <w:tab/>
      </w:r>
      <w:r w:rsidR="00470888" w:rsidRPr="004879C0">
        <w:rPr>
          <w:rFonts w:ascii="Times New Roman" w:hAnsi="Times New Roman"/>
          <w:sz w:val="22"/>
          <w:szCs w:val="22"/>
        </w:rPr>
        <w:t>Advisory Board for</w:t>
      </w:r>
      <w:r w:rsidR="00470888">
        <w:rPr>
          <w:rFonts w:ascii="Times New Roman" w:hAnsi="Times New Roman"/>
          <w:sz w:val="22"/>
          <w:szCs w:val="22"/>
        </w:rPr>
        <w:t xml:space="preserve"> </w:t>
      </w:r>
      <w:r w:rsidR="00173617">
        <w:rPr>
          <w:rFonts w:ascii="Times New Roman" w:hAnsi="Times New Roman"/>
          <w:sz w:val="22"/>
          <w:szCs w:val="22"/>
        </w:rPr>
        <w:t>B</w:t>
      </w:r>
      <w:r w:rsidR="00173617" w:rsidRPr="00173617">
        <w:rPr>
          <w:rFonts w:ascii="Times New Roman" w:hAnsi="Times New Roman"/>
          <w:sz w:val="22"/>
          <w:szCs w:val="22"/>
        </w:rPr>
        <w:t xml:space="preserve">rain </w:t>
      </w:r>
      <w:r w:rsidR="00173617">
        <w:rPr>
          <w:rFonts w:ascii="Times New Roman" w:hAnsi="Times New Roman"/>
          <w:sz w:val="22"/>
          <w:szCs w:val="22"/>
        </w:rPr>
        <w:t>I</w:t>
      </w:r>
      <w:r w:rsidR="00173617" w:rsidRPr="00173617">
        <w:rPr>
          <w:rFonts w:ascii="Times New Roman" w:hAnsi="Times New Roman"/>
          <w:sz w:val="22"/>
          <w:szCs w:val="22"/>
        </w:rPr>
        <w:t>nitiative 1U01EB028660-01</w:t>
      </w:r>
    </w:p>
    <w:p w14:paraId="3D08EA0A" w14:textId="4186CEA4" w:rsidR="004831BE" w:rsidRPr="004879C0" w:rsidRDefault="00DB6A13" w:rsidP="00DB6A13">
      <w:pPr>
        <w:ind w:left="1440" w:hanging="144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sz w:val="22"/>
          <w:szCs w:val="22"/>
        </w:rPr>
        <w:t>2008 – 2011</w:t>
      </w:r>
      <w:r w:rsidRPr="004879C0">
        <w:rPr>
          <w:rFonts w:ascii="Times New Roman" w:hAnsi="Times New Roman"/>
          <w:sz w:val="22"/>
          <w:szCs w:val="22"/>
        </w:rPr>
        <w:tab/>
      </w:r>
      <w:r w:rsidR="004831BE" w:rsidRPr="004879C0">
        <w:rPr>
          <w:rFonts w:ascii="Times New Roman" w:hAnsi="Times New Roman"/>
          <w:sz w:val="22"/>
          <w:szCs w:val="22"/>
        </w:rPr>
        <w:t>Advisory Board for Masters of Bioethics Program, Columbia University</w:t>
      </w:r>
    </w:p>
    <w:p w14:paraId="1A074346" w14:textId="77777777" w:rsidR="004831BE" w:rsidRPr="004879C0" w:rsidRDefault="004831BE" w:rsidP="00DB6A13">
      <w:pPr>
        <w:tabs>
          <w:tab w:val="left" w:pos="1530"/>
          <w:tab w:val="left" w:pos="1620"/>
          <w:tab w:val="left" w:pos="4068"/>
          <w:tab w:val="left" w:pos="7848"/>
        </w:tabs>
        <w:ind w:left="1440" w:hanging="144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sz w:val="22"/>
          <w:szCs w:val="22"/>
        </w:rPr>
        <w:t xml:space="preserve">2007 </w:t>
      </w:r>
      <w:r w:rsidR="00DB6A13" w:rsidRPr="004879C0">
        <w:rPr>
          <w:rFonts w:ascii="Times New Roman" w:hAnsi="Times New Roman"/>
          <w:sz w:val="22"/>
          <w:szCs w:val="22"/>
        </w:rPr>
        <w:t>–</w:t>
      </w:r>
      <w:r w:rsidRPr="004879C0">
        <w:rPr>
          <w:rFonts w:ascii="Times New Roman" w:hAnsi="Times New Roman"/>
          <w:sz w:val="22"/>
          <w:szCs w:val="22"/>
        </w:rPr>
        <w:t xml:space="preserve"> 2008</w:t>
      </w:r>
      <w:r w:rsidR="00DB6A13" w:rsidRPr="004879C0">
        <w:rPr>
          <w:rFonts w:ascii="Times New Roman" w:hAnsi="Times New Roman"/>
          <w:sz w:val="22"/>
          <w:szCs w:val="22"/>
        </w:rPr>
        <w:t xml:space="preserve"> </w:t>
      </w:r>
      <w:r w:rsidRPr="004879C0">
        <w:rPr>
          <w:rFonts w:ascii="Times New Roman" w:hAnsi="Times New Roman"/>
          <w:sz w:val="22"/>
          <w:szCs w:val="22"/>
        </w:rPr>
        <w:t xml:space="preserve">     Dean’s Advisory Committee for Development (Themat</w:t>
      </w:r>
      <w:r w:rsidR="00587F41" w:rsidRPr="004879C0">
        <w:rPr>
          <w:rFonts w:ascii="Times New Roman" w:hAnsi="Times New Roman"/>
          <w:sz w:val="22"/>
          <w:szCs w:val="22"/>
        </w:rPr>
        <w:t xml:space="preserve">ic Priorities Subcommittee) Columbia </w:t>
      </w:r>
      <w:r w:rsidRPr="004879C0">
        <w:rPr>
          <w:rFonts w:ascii="Times New Roman" w:hAnsi="Times New Roman"/>
          <w:sz w:val="22"/>
          <w:szCs w:val="22"/>
        </w:rPr>
        <w:t>University Medical School</w:t>
      </w:r>
    </w:p>
    <w:p w14:paraId="23AC97DE" w14:textId="77777777" w:rsidR="004831BE" w:rsidRPr="004879C0" w:rsidRDefault="004831BE" w:rsidP="00DB6A13">
      <w:pPr>
        <w:tabs>
          <w:tab w:val="left" w:pos="4068"/>
          <w:tab w:val="left" w:pos="7848"/>
        </w:tabs>
        <w:ind w:left="1440" w:hanging="144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sz w:val="22"/>
          <w:szCs w:val="22"/>
        </w:rPr>
        <w:t xml:space="preserve">2007 </w:t>
      </w:r>
      <w:r w:rsidR="00DB6A13" w:rsidRPr="004879C0">
        <w:rPr>
          <w:rFonts w:ascii="Times New Roman" w:hAnsi="Times New Roman"/>
          <w:sz w:val="22"/>
          <w:szCs w:val="22"/>
        </w:rPr>
        <w:t>–</w:t>
      </w:r>
      <w:r w:rsidRPr="004879C0">
        <w:rPr>
          <w:rFonts w:ascii="Times New Roman" w:hAnsi="Times New Roman"/>
          <w:sz w:val="22"/>
          <w:szCs w:val="22"/>
        </w:rPr>
        <w:t xml:space="preserve"> 2011</w:t>
      </w:r>
      <w:r w:rsidR="00DB6A13" w:rsidRPr="004879C0">
        <w:rPr>
          <w:rFonts w:ascii="Times New Roman" w:hAnsi="Times New Roman"/>
          <w:sz w:val="22"/>
          <w:szCs w:val="22"/>
        </w:rPr>
        <w:t xml:space="preserve"> </w:t>
      </w:r>
      <w:r w:rsidRPr="004879C0">
        <w:rPr>
          <w:rFonts w:ascii="Times New Roman" w:hAnsi="Times New Roman"/>
          <w:sz w:val="22"/>
          <w:szCs w:val="22"/>
        </w:rPr>
        <w:t xml:space="preserve">     Curriculum Committee, Department of Neuroscience, Columbia University</w:t>
      </w:r>
    </w:p>
    <w:p w14:paraId="2F4AE568" w14:textId="77777777" w:rsidR="004831BE" w:rsidRPr="004879C0" w:rsidRDefault="004831BE" w:rsidP="00DB6A13">
      <w:pPr>
        <w:tabs>
          <w:tab w:val="left" w:pos="4068"/>
          <w:tab w:val="left" w:pos="7848"/>
        </w:tabs>
        <w:ind w:left="1440" w:hanging="144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sz w:val="22"/>
          <w:szCs w:val="22"/>
        </w:rPr>
        <w:t xml:space="preserve">2006 </w:t>
      </w:r>
      <w:r w:rsidR="00DB6A13" w:rsidRPr="004879C0">
        <w:rPr>
          <w:rFonts w:ascii="Times New Roman" w:hAnsi="Times New Roman"/>
          <w:sz w:val="22"/>
          <w:szCs w:val="22"/>
        </w:rPr>
        <w:t>–</w:t>
      </w:r>
      <w:r w:rsidRPr="004879C0">
        <w:rPr>
          <w:rFonts w:ascii="Times New Roman" w:hAnsi="Times New Roman"/>
          <w:sz w:val="22"/>
          <w:szCs w:val="22"/>
        </w:rPr>
        <w:t xml:space="preserve"> 2008</w:t>
      </w:r>
      <w:r w:rsidR="00DB6A13" w:rsidRPr="004879C0">
        <w:rPr>
          <w:rFonts w:ascii="Times New Roman" w:hAnsi="Times New Roman"/>
          <w:sz w:val="22"/>
          <w:szCs w:val="22"/>
        </w:rPr>
        <w:t xml:space="preserve"> </w:t>
      </w:r>
      <w:r w:rsidRPr="004879C0">
        <w:rPr>
          <w:rFonts w:ascii="Times New Roman" w:hAnsi="Times New Roman"/>
          <w:sz w:val="22"/>
          <w:szCs w:val="22"/>
        </w:rPr>
        <w:t xml:space="preserve">     Chair, Neuroimaging Advisory Committee, Columbia University Medical Center</w:t>
      </w:r>
    </w:p>
    <w:p w14:paraId="674FA4BD" w14:textId="77777777" w:rsidR="004831BE" w:rsidRPr="004879C0" w:rsidRDefault="004831BE" w:rsidP="00587F41">
      <w:pPr>
        <w:tabs>
          <w:tab w:val="left" w:pos="4068"/>
          <w:tab w:val="left" w:pos="7848"/>
        </w:tabs>
        <w:ind w:left="1440" w:hanging="144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sz w:val="22"/>
          <w:szCs w:val="22"/>
        </w:rPr>
        <w:t xml:space="preserve">1997 </w:t>
      </w:r>
      <w:r w:rsidR="00DB6A13" w:rsidRPr="004879C0">
        <w:rPr>
          <w:rFonts w:ascii="Times New Roman" w:hAnsi="Times New Roman"/>
          <w:sz w:val="22"/>
          <w:szCs w:val="22"/>
        </w:rPr>
        <w:t>–</w:t>
      </w:r>
      <w:r w:rsidRPr="004879C0">
        <w:rPr>
          <w:rFonts w:ascii="Times New Roman" w:hAnsi="Times New Roman"/>
          <w:sz w:val="22"/>
          <w:szCs w:val="22"/>
        </w:rPr>
        <w:t xml:space="preserve"> 1998</w:t>
      </w:r>
      <w:r w:rsidR="00DB6A13" w:rsidRPr="004879C0">
        <w:rPr>
          <w:rFonts w:ascii="Times New Roman" w:hAnsi="Times New Roman"/>
          <w:sz w:val="22"/>
          <w:szCs w:val="22"/>
        </w:rPr>
        <w:t xml:space="preserve"> </w:t>
      </w:r>
      <w:r w:rsidRPr="004879C0">
        <w:rPr>
          <w:rFonts w:ascii="Times New Roman" w:hAnsi="Times New Roman"/>
          <w:sz w:val="22"/>
          <w:szCs w:val="22"/>
        </w:rPr>
        <w:t xml:space="preserve"> </w:t>
      </w:r>
      <w:r w:rsidR="00DB6A13" w:rsidRPr="004879C0">
        <w:rPr>
          <w:rFonts w:ascii="Times New Roman" w:hAnsi="Times New Roman"/>
          <w:sz w:val="22"/>
          <w:szCs w:val="22"/>
        </w:rPr>
        <w:t xml:space="preserve"> </w:t>
      </w:r>
      <w:r w:rsidRPr="004879C0">
        <w:rPr>
          <w:rFonts w:ascii="Times New Roman" w:hAnsi="Times New Roman"/>
          <w:sz w:val="22"/>
          <w:szCs w:val="22"/>
        </w:rPr>
        <w:t xml:space="preserve">   Graduate School Planning Task Force, Weill Graduate School of Medical Sciences </w:t>
      </w:r>
      <w:r w:rsidR="00587F41" w:rsidRPr="004879C0">
        <w:rPr>
          <w:rFonts w:ascii="Times New Roman" w:hAnsi="Times New Roman"/>
          <w:sz w:val="22"/>
          <w:szCs w:val="22"/>
        </w:rPr>
        <w:t>a</w:t>
      </w:r>
      <w:r w:rsidRPr="004879C0">
        <w:rPr>
          <w:rFonts w:ascii="Times New Roman" w:hAnsi="Times New Roman"/>
          <w:sz w:val="22"/>
          <w:szCs w:val="22"/>
        </w:rPr>
        <w:t>t Cornell University</w:t>
      </w:r>
    </w:p>
    <w:p w14:paraId="756FDE51" w14:textId="77777777" w:rsidR="004831BE" w:rsidRPr="004879C0" w:rsidRDefault="004831BE" w:rsidP="00587F41">
      <w:pPr>
        <w:tabs>
          <w:tab w:val="left" w:pos="4068"/>
          <w:tab w:val="left" w:pos="7848"/>
        </w:tabs>
        <w:ind w:left="1440" w:hanging="144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sz w:val="22"/>
          <w:szCs w:val="22"/>
        </w:rPr>
        <w:t xml:space="preserve">1995 </w:t>
      </w:r>
      <w:r w:rsidR="00DB6A13" w:rsidRPr="004879C0">
        <w:rPr>
          <w:rFonts w:ascii="Times New Roman" w:hAnsi="Times New Roman"/>
          <w:sz w:val="22"/>
          <w:szCs w:val="22"/>
        </w:rPr>
        <w:t>–</w:t>
      </w:r>
      <w:r w:rsidRPr="004879C0">
        <w:rPr>
          <w:rFonts w:ascii="Times New Roman" w:hAnsi="Times New Roman"/>
          <w:sz w:val="22"/>
          <w:szCs w:val="22"/>
        </w:rPr>
        <w:t xml:space="preserve"> 1998</w:t>
      </w:r>
      <w:r w:rsidR="00DB6A13" w:rsidRPr="004879C0">
        <w:rPr>
          <w:rFonts w:ascii="Times New Roman" w:hAnsi="Times New Roman"/>
          <w:sz w:val="22"/>
          <w:szCs w:val="22"/>
        </w:rPr>
        <w:t xml:space="preserve"> </w:t>
      </w:r>
      <w:r w:rsidRPr="004879C0">
        <w:rPr>
          <w:rFonts w:ascii="Times New Roman" w:hAnsi="Times New Roman"/>
          <w:sz w:val="22"/>
          <w:szCs w:val="22"/>
        </w:rPr>
        <w:t xml:space="preserve">     Chairman of Graduate School Admissions Committee, Neuroscience</w:t>
      </w:r>
      <w:r w:rsidR="00587F41" w:rsidRPr="004879C0">
        <w:rPr>
          <w:rFonts w:ascii="Times New Roman" w:hAnsi="Times New Roman"/>
          <w:sz w:val="22"/>
          <w:szCs w:val="22"/>
        </w:rPr>
        <w:t>, Weill Graduate School of Medical Sciences at Cornell University</w:t>
      </w:r>
    </w:p>
    <w:p w14:paraId="5FB0CCB3" w14:textId="77777777" w:rsidR="004831BE" w:rsidRPr="004879C0" w:rsidRDefault="004831BE" w:rsidP="00DB6A13">
      <w:pPr>
        <w:tabs>
          <w:tab w:val="left" w:pos="4068"/>
          <w:tab w:val="left" w:pos="7848"/>
        </w:tabs>
        <w:ind w:left="1440" w:hanging="144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sz w:val="22"/>
          <w:szCs w:val="22"/>
        </w:rPr>
        <w:t>1993 – 1997      Executive, Tri-Institutional Vision Training Program, W</w:t>
      </w:r>
      <w:r w:rsidR="00587F41" w:rsidRPr="004879C0">
        <w:rPr>
          <w:rFonts w:ascii="Times New Roman" w:hAnsi="Times New Roman"/>
          <w:sz w:val="22"/>
          <w:szCs w:val="22"/>
        </w:rPr>
        <w:t xml:space="preserve">eill Graduate School of Medical </w:t>
      </w:r>
      <w:r w:rsidRPr="004879C0">
        <w:rPr>
          <w:rFonts w:ascii="Times New Roman" w:hAnsi="Times New Roman"/>
          <w:sz w:val="22"/>
          <w:szCs w:val="22"/>
        </w:rPr>
        <w:t>Sciences at Cornell University</w:t>
      </w:r>
      <w:r w:rsidRPr="004879C0">
        <w:rPr>
          <w:rFonts w:ascii="Times New Roman" w:hAnsi="Times New Roman"/>
          <w:sz w:val="22"/>
          <w:szCs w:val="22"/>
        </w:rPr>
        <w:tab/>
      </w:r>
    </w:p>
    <w:p w14:paraId="1CA9D1DC" w14:textId="77777777" w:rsidR="004831BE" w:rsidRPr="004879C0" w:rsidRDefault="004831BE" w:rsidP="00DB6A13">
      <w:pPr>
        <w:numPr>
          <w:ilvl w:val="0"/>
          <w:numId w:val="15"/>
        </w:numPr>
        <w:tabs>
          <w:tab w:val="left" w:pos="4068"/>
          <w:tab w:val="left" w:pos="7848"/>
        </w:tabs>
        <w:ind w:left="1440" w:hanging="1440"/>
        <w:rPr>
          <w:rFonts w:ascii="Times New Roman" w:hAnsi="Times New Roman"/>
          <w:sz w:val="22"/>
          <w:szCs w:val="22"/>
        </w:rPr>
      </w:pPr>
      <w:r w:rsidRPr="00B83E43">
        <w:rPr>
          <w:rFonts w:ascii="Times New Roman" w:hAnsi="Times New Roman"/>
          <w:sz w:val="22"/>
          <w:szCs w:val="22"/>
        </w:rPr>
        <w:t xml:space="preserve"> - 1997</w:t>
      </w:r>
      <w:r w:rsidR="00DB6A13" w:rsidRPr="00B83E43">
        <w:rPr>
          <w:rFonts w:ascii="Times New Roman" w:hAnsi="Times New Roman"/>
          <w:sz w:val="22"/>
          <w:szCs w:val="22"/>
        </w:rPr>
        <w:tab/>
      </w:r>
      <w:r w:rsidRPr="00B83E43">
        <w:rPr>
          <w:rFonts w:ascii="Times New Roman" w:hAnsi="Times New Roman"/>
          <w:sz w:val="22"/>
          <w:szCs w:val="22"/>
        </w:rPr>
        <w:t>Admissions</w:t>
      </w:r>
      <w:r w:rsidR="002C52E1" w:rsidRPr="00B83E43">
        <w:rPr>
          <w:rFonts w:ascii="Times New Roman" w:hAnsi="Times New Roman"/>
          <w:sz w:val="22"/>
          <w:szCs w:val="22"/>
        </w:rPr>
        <w:t xml:space="preserve"> Committee</w:t>
      </w:r>
      <w:r w:rsidRPr="00B83E43">
        <w:rPr>
          <w:rFonts w:ascii="Times New Roman" w:hAnsi="Times New Roman"/>
          <w:sz w:val="22"/>
          <w:szCs w:val="22"/>
        </w:rPr>
        <w:t>, Tri-Institutional MSTP Program:</w:t>
      </w:r>
      <w:r w:rsidR="00DB6A13" w:rsidRPr="00B83E43">
        <w:rPr>
          <w:rFonts w:ascii="Times New Roman" w:hAnsi="Times New Roman"/>
          <w:sz w:val="22"/>
          <w:szCs w:val="22"/>
        </w:rPr>
        <w:t xml:space="preserve"> </w:t>
      </w:r>
      <w:r w:rsidRPr="004879C0">
        <w:rPr>
          <w:rFonts w:ascii="Times New Roman" w:hAnsi="Times New Roman"/>
          <w:sz w:val="22"/>
          <w:szCs w:val="22"/>
        </w:rPr>
        <w:t>Weill, Rockefeller, MSKCC</w:t>
      </w:r>
      <w:r w:rsidRPr="004879C0">
        <w:rPr>
          <w:rFonts w:ascii="Times New Roman" w:hAnsi="Times New Roman"/>
          <w:sz w:val="22"/>
          <w:szCs w:val="22"/>
        </w:rPr>
        <w:tab/>
      </w:r>
    </w:p>
    <w:p w14:paraId="39E4AECD" w14:textId="77777777" w:rsidR="009C0826" w:rsidRPr="004879C0" w:rsidRDefault="009C0826" w:rsidP="009C0826">
      <w:pPr>
        <w:tabs>
          <w:tab w:val="left" w:pos="1980"/>
          <w:tab w:val="left" w:pos="2790"/>
          <w:tab w:val="left" w:pos="6300"/>
        </w:tabs>
        <w:rPr>
          <w:rFonts w:ascii="Times New Roman" w:hAnsi="Times New Roman"/>
          <w:color w:val="000000"/>
          <w:sz w:val="22"/>
          <w:szCs w:val="22"/>
          <w:highlight w:val="yellow"/>
        </w:rPr>
      </w:pPr>
    </w:p>
    <w:p w14:paraId="1512CC10" w14:textId="6F1B6E76" w:rsidR="004831BE" w:rsidRDefault="004831BE" w:rsidP="00DE64CB">
      <w:pPr>
        <w:pStyle w:val="Heading3"/>
        <w:ind w:left="0"/>
        <w:rPr>
          <w:rFonts w:ascii="Times New Roman" w:hAnsi="Times New Roman"/>
          <w:color w:val="000000"/>
          <w:szCs w:val="22"/>
        </w:rPr>
      </w:pPr>
      <w:r w:rsidRPr="004879C0">
        <w:rPr>
          <w:rFonts w:ascii="Times New Roman" w:hAnsi="Times New Roman"/>
          <w:color w:val="000000"/>
          <w:szCs w:val="22"/>
        </w:rPr>
        <w:t>Hospital Boards &amp; Committees</w:t>
      </w:r>
      <w:r w:rsidR="008A0875">
        <w:rPr>
          <w:rFonts w:ascii="Times New Roman" w:hAnsi="Times New Roman"/>
          <w:color w:val="000000"/>
          <w:szCs w:val="22"/>
        </w:rPr>
        <w:t>:</w:t>
      </w:r>
    </w:p>
    <w:p w14:paraId="422BBBBB" w14:textId="77777777" w:rsidR="00F90E2E" w:rsidRPr="00F90E2E" w:rsidRDefault="00F90E2E" w:rsidP="00F90E2E"/>
    <w:p w14:paraId="0D2B3045" w14:textId="77777777" w:rsidR="004831BE" w:rsidRPr="00BB0299" w:rsidRDefault="004831BE" w:rsidP="00DE64CB">
      <w:pPr>
        <w:tabs>
          <w:tab w:val="left" w:pos="1980"/>
          <w:tab w:val="left" w:pos="2790"/>
        </w:tabs>
        <w:rPr>
          <w:rFonts w:ascii="Times New Roman" w:hAnsi="Times New Roman"/>
          <w:sz w:val="22"/>
          <w:szCs w:val="22"/>
        </w:rPr>
      </w:pPr>
      <w:r w:rsidRPr="00BB0299">
        <w:rPr>
          <w:rFonts w:ascii="Times New Roman" w:hAnsi="Times New Roman"/>
          <w:sz w:val="22"/>
          <w:szCs w:val="22"/>
        </w:rPr>
        <w:t>N/A</w:t>
      </w:r>
    </w:p>
    <w:p w14:paraId="4CE79238" w14:textId="77777777" w:rsidR="009C0826" w:rsidRPr="004879C0" w:rsidRDefault="009C0826" w:rsidP="00DE64CB">
      <w:pPr>
        <w:tabs>
          <w:tab w:val="left" w:pos="1980"/>
          <w:tab w:val="left" w:pos="2790"/>
        </w:tabs>
        <w:rPr>
          <w:rFonts w:ascii="Times New Roman" w:hAnsi="Times New Roman"/>
          <w:b/>
          <w:color w:val="000000"/>
          <w:sz w:val="22"/>
          <w:szCs w:val="22"/>
          <w:highlight w:val="yellow"/>
        </w:rPr>
      </w:pPr>
    </w:p>
    <w:p w14:paraId="6AE14F4C" w14:textId="6F18CD50" w:rsidR="004831BE" w:rsidRPr="008A0875" w:rsidRDefault="004831BE" w:rsidP="001E154F">
      <w:pPr>
        <w:tabs>
          <w:tab w:val="left" w:pos="1980"/>
          <w:tab w:val="left" w:pos="2790"/>
        </w:tabs>
        <w:rPr>
          <w:rFonts w:ascii="Times New Roman" w:hAnsi="Times New Roman"/>
          <w:b/>
          <w:color w:val="000000"/>
          <w:szCs w:val="24"/>
        </w:rPr>
      </w:pPr>
      <w:r w:rsidRPr="008A0875">
        <w:rPr>
          <w:rFonts w:ascii="Times New Roman" w:hAnsi="Times New Roman"/>
          <w:b/>
          <w:color w:val="000000"/>
          <w:szCs w:val="24"/>
        </w:rPr>
        <w:t>Public Service</w:t>
      </w:r>
      <w:r w:rsidR="008A0875">
        <w:rPr>
          <w:rFonts w:ascii="Times New Roman" w:hAnsi="Times New Roman"/>
          <w:b/>
          <w:color w:val="000000"/>
          <w:szCs w:val="24"/>
        </w:rPr>
        <w:t>:</w:t>
      </w:r>
    </w:p>
    <w:p w14:paraId="007B3F12" w14:textId="77777777" w:rsidR="00F90E2E" w:rsidRPr="004879C0" w:rsidRDefault="00F90E2E" w:rsidP="001E154F">
      <w:pPr>
        <w:tabs>
          <w:tab w:val="left" w:pos="1980"/>
          <w:tab w:val="left" w:pos="2790"/>
        </w:tabs>
        <w:rPr>
          <w:rFonts w:ascii="Times New Roman" w:hAnsi="Times New Roman"/>
          <w:b/>
          <w:color w:val="000000"/>
          <w:sz w:val="22"/>
          <w:szCs w:val="22"/>
        </w:rPr>
      </w:pPr>
    </w:p>
    <w:p w14:paraId="60AC1875" w14:textId="77777777" w:rsidR="004831BE" w:rsidRPr="004879C0" w:rsidRDefault="00C63D64" w:rsidP="00C63D64">
      <w:pPr>
        <w:ind w:left="1440" w:hanging="1440"/>
        <w:rPr>
          <w:rFonts w:ascii="Times New Roman" w:hAnsi="Times New Roman"/>
          <w:bCs/>
          <w:sz w:val="22"/>
          <w:szCs w:val="22"/>
        </w:rPr>
      </w:pPr>
      <w:r w:rsidRPr="004879C0">
        <w:rPr>
          <w:rFonts w:ascii="Times New Roman" w:hAnsi="Times New Roman"/>
          <w:sz w:val="22"/>
          <w:szCs w:val="22"/>
        </w:rPr>
        <w:t>2009 – 2011</w:t>
      </w:r>
      <w:r w:rsidRPr="004879C0">
        <w:rPr>
          <w:rFonts w:ascii="Times New Roman" w:hAnsi="Times New Roman"/>
          <w:sz w:val="22"/>
          <w:szCs w:val="22"/>
        </w:rPr>
        <w:tab/>
      </w:r>
      <w:r w:rsidR="004831BE" w:rsidRPr="004879C0">
        <w:rPr>
          <w:rFonts w:ascii="Times New Roman" w:hAnsi="Times New Roman"/>
          <w:sz w:val="22"/>
          <w:szCs w:val="22"/>
        </w:rPr>
        <w:t xml:space="preserve">Neuroscience Advisor and Curator for the </w:t>
      </w:r>
      <w:r w:rsidR="004831BE" w:rsidRPr="004879C0">
        <w:rPr>
          <w:rFonts w:ascii="Times New Roman" w:hAnsi="Times New Roman"/>
          <w:bCs/>
          <w:sz w:val="22"/>
          <w:szCs w:val="22"/>
        </w:rPr>
        <w:t>American Museum of Natural History</w:t>
      </w:r>
      <w:r w:rsidRPr="004879C0">
        <w:rPr>
          <w:rFonts w:ascii="Times New Roman" w:hAnsi="Times New Roman"/>
          <w:bCs/>
          <w:sz w:val="22"/>
          <w:szCs w:val="22"/>
        </w:rPr>
        <w:t xml:space="preserve"> </w:t>
      </w:r>
      <w:r w:rsidR="004831BE" w:rsidRPr="004879C0">
        <w:rPr>
          <w:rFonts w:ascii="Times New Roman" w:hAnsi="Times New Roman"/>
          <w:bCs/>
          <w:sz w:val="22"/>
          <w:szCs w:val="22"/>
        </w:rPr>
        <w:t>Exhi</w:t>
      </w:r>
      <w:r w:rsidRPr="004879C0">
        <w:rPr>
          <w:rFonts w:ascii="Times New Roman" w:hAnsi="Times New Roman"/>
          <w:bCs/>
          <w:sz w:val="22"/>
          <w:szCs w:val="22"/>
        </w:rPr>
        <w:t>b</w:t>
      </w:r>
      <w:r w:rsidR="004831BE" w:rsidRPr="004879C0">
        <w:rPr>
          <w:rFonts w:ascii="Times New Roman" w:hAnsi="Times New Roman"/>
          <w:bCs/>
          <w:sz w:val="22"/>
          <w:szCs w:val="22"/>
        </w:rPr>
        <w:t>it,</w:t>
      </w:r>
      <w:r w:rsidR="004831BE" w:rsidRPr="004879C0">
        <w:rPr>
          <w:rFonts w:ascii="Times New Roman" w:hAnsi="Times New Roman"/>
          <w:sz w:val="22"/>
          <w:szCs w:val="22"/>
        </w:rPr>
        <w:t xml:space="preserve"> “BRAIN: </w:t>
      </w:r>
      <w:r w:rsidR="004831BE" w:rsidRPr="004879C0">
        <w:rPr>
          <w:rFonts w:ascii="Times New Roman" w:hAnsi="Times New Roman"/>
          <w:bCs/>
          <w:sz w:val="22"/>
          <w:szCs w:val="22"/>
        </w:rPr>
        <w:t>The Inside Story”</w:t>
      </w:r>
    </w:p>
    <w:p w14:paraId="45333877" w14:textId="3AE8974F" w:rsidR="004831BE" w:rsidRPr="004879C0" w:rsidRDefault="00BF5D78" w:rsidP="00C63D64">
      <w:pPr>
        <w:ind w:left="1440" w:hanging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2000 – 2013</w:t>
      </w:r>
      <w:r w:rsidR="00C63D64" w:rsidRPr="004879C0">
        <w:rPr>
          <w:rFonts w:ascii="Times New Roman" w:hAnsi="Times New Roman"/>
          <w:bCs/>
          <w:sz w:val="22"/>
          <w:szCs w:val="22"/>
        </w:rPr>
        <w:tab/>
      </w:r>
      <w:r w:rsidR="004831BE" w:rsidRPr="004879C0">
        <w:rPr>
          <w:rFonts w:ascii="Times New Roman" w:hAnsi="Times New Roman"/>
          <w:sz w:val="22"/>
          <w:szCs w:val="22"/>
        </w:rPr>
        <w:t>Director, High School Summer Research Program: Neuroimaging Brain and Mind.</w:t>
      </w:r>
    </w:p>
    <w:p w14:paraId="5909FFA6" w14:textId="3F80D13A" w:rsidR="004831BE" w:rsidRPr="004879C0" w:rsidRDefault="00BF5D78" w:rsidP="00C63D64">
      <w:pPr>
        <w:ind w:left="1440" w:hanging="144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lastRenderedPageBreak/>
        <w:t>1995 – 2013</w:t>
      </w:r>
      <w:r w:rsidR="00C63D64" w:rsidRPr="004879C0">
        <w:rPr>
          <w:rFonts w:ascii="Times New Roman" w:hAnsi="Times New Roman"/>
          <w:bCs/>
          <w:sz w:val="22"/>
          <w:szCs w:val="22"/>
        </w:rPr>
        <w:tab/>
      </w:r>
      <w:r w:rsidR="004831BE" w:rsidRPr="004879C0">
        <w:rPr>
          <w:rFonts w:ascii="Times New Roman" w:hAnsi="Times New Roman"/>
          <w:bCs/>
          <w:sz w:val="22"/>
          <w:szCs w:val="22"/>
        </w:rPr>
        <w:t>Faculty for Summer</w:t>
      </w:r>
      <w:r w:rsidR="00C63D64" w:rsidRPr="004879C0">
        <w:rPr>
          <w:rFonts w:ascii="Times New Roman" w:hAnsi="Times New Roman"/>
          <w:bCs/>
          <w:sz w:val="22"/>
          <w:szCs w:val="22"/>
        </w:rPr>
        <w:t xml:space="preserve"> Research Program for NYC Underr</w:t>
      </w:r>
      <w:r w:rsidR="004831BE" w:rsidRPr="004879C0">
        <w:rPr>
          <w:rFonts w:ascii="Times New Roman" w:hAnsi="Times New Roman"/>
          <w:bCs/>
          <w:sz w:val="22"/>
          <w:szCs w:val="22"/>
        </w:rPr>
        <w:t>epresented Minorit</w:t>
      </w:r>
      <w:r w:rsidR="00C63D64" w:rsidRPr="004879C0">
        <w:rPr>
          <w:rFonts w:ascii="Times New Roman" w:hAnsi="Times New Roman"/>
          <w:bCs/>
          <w:sz w:val="22"/>
          <w:szCs w:val="22"/>
        </w:rPr>
        <w:t>ies</w:t>
      </w:r>
    </w:p>
    <w:p w14:paraId="6FA17C03" w14:textId="77777777" w:rsidR="004831BE" w:rsidRPr="004879C0" w:rsidRDefault="00C63D64" w:rsidP="00C63D64">
      <w:pPr>
        <w:ind w:left="1440" w:hanging="1440"/>
        <w:rPr>
          <w:rFonts w:ascii="Times New Roman" w:hAnsi="Times New Roman"/>
          <w:bCs/>
          <w:sz w:val="22"/>
          <w:szCs w:val="22"/>
        </w:rPr>
      </w:pPr>
      <w:r w:rsidRPr="004879C0">
        <w:rPr>
          <w:rFonts w:ascii="Times New Roman" w:hAnsi="Times New Roman"/>
          <w:bCs/>
          <w:sz w:val="22"/>
          <w:szCs w:val="22"/>
        </w:rPr>
        <w:t xml:space="preserve">1995 – 2008 </w:t>
      </w:r>
      <w:r w:rsidRPr="004879C0">
        <w:rPr>
          <w:rFonts w:ascii="Times New Roman" w:hAnsi="Times New Roman"/>
          <w:bCs/>
          <w:sz w:val="22"/>
          <w:szCs w:val="22"/>
        </w:rPr>
        <w:tab/>
      </w:r>
      <w:r w:rsidR="004831BE" w:rsidRPr="004879C0">
        <w:rPr>
          <w:rFonts w:ascii="Times New Roman" w:hAnsi="Times New Roman"/>
          <w:bCs/>
          <w:sz w:val="22"/>
          <w:szCs w:val="22"/>
        </w:rPr>
        <w:t xml:space="preserve">Faculty for Gateways Medical School Research Program for underrepresented </w:t>
      </w:r>
      <w:r w:rsidRPr="004879C0">
        <w:rPr>
          <w:rFonts w:ascii="Times New Roman" w:hAnsi="Times New Roman"/>
          <w:bCs/>
          <w:sz w:val="22"/>
          <w:szCs w:val="22"/>
        </w:rPr>
        <w:t xml:space="preserve">Minorities </w:t>
      </w:r>
      <w:r w:rsidR="004831BE" w:rsidRPr="004879C0">
        <w:rPr>
          <w:rFonts w:ascii="Times New Roman" w:hAnsi="Times New Roman"/>
          <w:bCs/>
          <w:sz w:val="22"/>
          <w:szCs w:val="22"/>
        </w:rPr>
        <w:t>(Tri-Institutional Program and</w:t>
      </w:r>
      <w:r w:rsidR="002C52E1" w:rsidRPr="004879C0">
        <w:rPr>
          <w:rFonts w:ascii="Times New Roman" w:hAnsi="Times New Roman"/>
          <w:bCs/>
          <w:sz w:val="22"/>
          <w:szCs w:val="22"/>
        </w:rPr>
        <w:t xml:space="preserve"> Colum</w:t>
      </w:r>
      <w:r w:rsidR="004831BE" w:rsidRPr="004879C0">
        <w:rPr>
          <w:rFonts w:ascii="Times New Roman" w:hAnsi="Times New Roman"/>
          <w:bCs/>
          <w:sz w:val="22"/>
          <w:szCs w:val="22"/>
        </w:rPr>
        <w:t>bia University</w:t>
      </w:r>
    </w:p>
    <w:p w14:paraId="211F70D5" w14:textId="0843AA97" w:rsidR="004831BE" w:rsidRPr="004879C0" w:rsidRDefault="00BF5D78" w:rsidP="00C63D64">
      <w:pPr>
        <w:ind w:left="1440" w:hanging="144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2002 – 2012</w:t>
      </w:r>
      <w:r w:rsidR="00C63D64" w:rsidRPr="004879C0">
        <w:rPr>
          <w:rFonts w:ascii="Times New Roman" w:hAnsi="Times New Roman"/>
          <w:bCs/>
          <w:sz w:val="22"/>
          <w:szCs w:val="22"/>
        </w:rPr>
        <w:tab/>
      </w:r>
      <w:r w:rsidR="004831BE" w:rsidRPr="004879C0">
        <w:rPr>
          <w:rFonts w:ascii="Times New Roman" w:hAnsi="Times New Roman"/>
          <w:bCs/>
          <w:sz w:val="22"/>
          <w:szCs w:val="22"/>
        </w:rPr>
        <w:t xml:space="preserve">Faculty mentor for SPURS (Summer Program </w:t>
      </w:r>
      <w:r w:rsidR="00C63D64" w:rsidRPr="004879C0">
        <w:rPr>
          <w:rFonts w:ascii="Times New Roman" w:hAnsi="Times New Roman"/>
          <w:bCs/>
          <w:sz w:val="22"/>
          <w:szCs w:val="22"/>
        </w:rPr>
        <w:t xml:space="preserve">for Under Represented Students) </w:t>
      </w:r>
      <w:r w:rsidR="004831BE" w:rsidRPr="004879C0">
        <w:rPr>
          <w:rFonts w:ascii="Times New Roman" w:hAnsi="Times New Roman"/>
          <w:bCs/>
          <w:sz w:val="22"/>
          <w:szCs w:val="22"/>
        </w:rPr>
        <w:t>(Columbia University program, Directed by Andrew Marks)</w:t>
      </w:r>
    </w:p>
    <w:p w14:paraId="4E386B07" w14:textId="77777777" w:rsidR="004831BE" w:rsidRPr="004879C0" w:rsidRDefault="004831BE" w:rsidP="009C0826">
      <w:pPr>
        <w:tabs>
          <w:tab w:val="left" w:pos="3365"/>
          <w:tab w:val="left" w:pos="5538"/>
          <w:tab w:val="left" w:pos="8707"/>
        </w:tabs>
        <w:ind w:left="630" w:hanging="630"/>
        <w:rPr>
          <w:rFonts w:ascii="Times New Roman" w:hAnsi="Times New Roman"/>
          <w:b/>
          <w:bCs/>
          <w:sz w:val="22"/>
          <w:szCs w:val="22"/>
        </w:rPr>
      </w:pPr>
      <w:r w:rsidRPr="004879C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4879C0">
        <w:rPr>
          <w:rFonts w:ascii="Times New Roman" w:hAnsi="Times New Roman"/>
          <w:b/>
          <w:bCs/>
          <w:sz w:val="22"/>
          <w:szCs w:val="22"/>
        </w:rPr>
        <w:tab/>
      </w:r>
    </w:p>
    <w:p w14:paraId="656EC89A" w14:textId="6B7C5CF9" w:rsidR="004831BE" w:rsidRPr="00822A76" w:rsidRDefault="00F90E2E" w:rsidP="000E10C7">
      <w:pPr>
        <w:tabs>
          <w:tab w:val="left" w:pos="1980"/>
          <w:tab w:val="left" w:pos="2790"/>
        </w:tabs>
        <w:ind w:left="360" w:right="-360" w:hanging="360"/>
        <w:rPr>
          <w:rFonts w:ascii="Times New Roman" w:hAnsi="Times New Roman"/>
          <w:b/>
          <w:sz w:val="16"/>
          <w:szCs w:val="16"/>
        </w:rPr>
      </w:pPr>
      <w:r w:rsidRPr="008A0875">
        <w:rPr>
          <w:rFonts w:ascii="Times New Roman" w:hAnsi="Times New Roman"/>
          <w:b/>
          <w:color w:val="000000"/>
          <w:szCs w:val="24"/>
        </w:rPr>
        <w:t>BIBLIOGRAPHY</w:t>
      </w:r>
      <w:r w:rsidR="008A0875" w:rsidRPr="008A0875">
        <w:rPr>
          <w:rFonts w:ascii="Times New Roman" w:hAnsi="Times New Roman"/>
          <w:b/>
          <w:color w:val="000000"/>
          <w:szCs w:val="24"/>
        </w:rPr>
        <w:t>:</w:t>
      </w:r>
      <w:r w:rsidR="004831BE" w:rsidRPr="008A0875">
        <w:rPr>
          <w:rFonts w:ascii="Times New Roman" w:hAnsi="Times New Roman"/>
          <w:b/>
          <w:color w:val="000000"/>
          <w:szCs w:val="24"/>
        </w:rPr>
        <w:br/>
      </w:r>
    </w:p>
    <w:p w14:paraId="6612ACB6" w14:textId="229DFF43" w:rsidR="004831BE" w:rsidRPr="008A0875" w:rsidRDefault="004831BE" w:rsidP="00697F00">
      <w:pPr>
        <w:tabs>
          <w:tab w:val="left" w:pos="990"/>
          <w:tab w:val="left" w:pos="1980"/>
          <w:tab w:val="left" w:pos="2790"/>
        </w:tabs>
        <w:spacing w:after="80"/>
        <w:ind w:left="270" w:hanging="270"/>
        <w:rPr>
          <w:rFonts w:ascii="Times New Roman" w:hAnsi="Times New Roman"/>
          <w:szCs w:val="24"/>
          <w:u w:val="single"/>
        </w:rPr>
      </w:pPr>
      <w:r w:rsidRPr="008A0875">
        <w:rPr>
          <w:rFonts w:ascii="Times New Roman" w:hAnsi="Times New Roman"/>
          <w:szCs w:val="24"/>
        </w:rPr>
        <w:t>1.</w:t>
      </w:r>
      <w:r w:rsidRPr="008A0875">
        <w:rPr>
          <w:rFonts w:ascii="Times New Roman" w:hAnsi="Times New Roman"/>
          <w:szCs w:val="24"/>
        </w:rPr>
        <w:tab/>
      </w:r>
      <w:r w:rsidRPr="008A0875">
        <w:rPr>
          <w:rFonts w:ascii="Times New Roman" w:hAnsi="Times New Roman"/>
          <w:szCs w:val="24"/>
          <w:u w:val="single"/>
        </w:rPr>
        <w:t>Manuscripts</w:t>
      </w:r>
      <w:r w:rsidRPr="008A0875">
        <w:rPr>
          <w:rFonts w:ascii="Times New Roman" w:hAnsi="Times New Roman"/>
          <w:szCs w:val="24"/>
        </w:rPr>
        <w:t xml:space="preserve"> </w:t>
      </w:r>
      <w:r w:rsidR="008A0875" w:rsidRPr="008A0875">
        <w:rPr>
          <w:rFonts w:ascii="Times New Roman" w:hAnsi="Times New Roman"/>
          <w:szCs w:val="24"/>
        </w:rPr>
        <w:t>(earliest to most recent)</w:t>
      </w:r>
      <w:r w:rsidR="008A0875">
        <w:rPr>
          <w:rFonts w:ascii="Times New Roman" w:hAnsi="Times New Roman"/>
          <w:szCs w:val="24"/>
        </w:rPr>
        <w:t>:</w:t>
      </w:r>
    </w:p>
    <w:p w14:paraId="3C739721" w14:textId="77777777" w:rsidR="00F90E2E" w:rsidRPr="00822A76" w:rsidRDefault="00F90E2E" w:rsidP="00697F00">
      <w:pPr>
        <w:tabs>
          <w:tab w:val="left" w:pos="990"/>
          <w:tab w:val="left" w:pos="1980"/>
          <w:tab w:val="left" w:pos="2790"/>
        </w:tabs>
        <w:spacing w:after="80"/>
        <w:ind w:left="270" w:hanging="270"/>
        <w:rPr>
          <w:rFonts w:ascii="Times New Roman" w:hAnsi="Times New Roman"/>
          <w:sz w:val="16"/>
          <w:szCs w:val="16"/>
          <w:u w:val="single"/>
        </w:rPr>
      </w:pPr>
    </w:p>
    <w:p w14:paraId="6305E5B3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snapToGrid w:val="0"/>
          <w:sz w:val="22"/>
          <w:szCs w:val="22"/>
        </w:rPr>
      </w:pPr>
      <w:bookmarkStart w:id="1" w:name="_Hlk525718678"/>
      <w:r w:rsidRPr="00B973EE">
        <w:rPr>
          <w:rFonts w:ascii="Times New Roman" w:hAnsi="Times New Roman"/>
          <w:snapToGrid w:val="0"/>
          <w:sz w:val="22"/>
          <w:szCs w:val="22"/>
        </w:rPr>
        <w:t xml:space="preserve">Murch, G., &amp; Hirsch, J. (1972). The McCullough effect created by complementary afterimages.  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American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Journal of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Psychology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,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 xml:space="preserve">85, </w:t>
      </w:r>
      <w:r w:rsidRPr="00B973EE">
        <w:rPr>
          <w:rFonts w:ascii="Times New Roman" w:hAnsi="Times New Roman"/>
          <w:snapToGrid w:val="0"/>
          <w:sz w:val="22"/>
          <w:szCs w:val="22"/>
        </w:rPr>
        <w:t>241</w:t>
      </w:r>
      <w:r w:rsidRPr="00B973EE">
        <w:rPr>
          <w:rFonts w:ascii="Times New Roman" w:hAnsi="Times New Roman"/>
          <w:snapToGrid w:val="0"/>
          <w:sz w:val="22"/>
          <w:szCs w:val="22"/>
        </w:rPr>
        <w:noBreakHyphen/>
        <w:t>247.</w:t>
      </w:r>
    </w:p>
    <w:p w14:paraId="7449E67B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snapToGrid w:val="0"/>
          <w:sz w:val="22"/>
          <w:szCs w:val="22"/>
        </w:rPr>
      </w:pPr>
      <w:r w:rsidRPr="00B973EE">
        <w:rPr>
          <w:rFonts w:ascii="Times New Roman" w:hAnsi="Times New Roman"/>
          <w:snapToGrid w:val="0"/>
          <w:sz w:val="22"/>
          <w:szCs w:val="22"/>
        </w:rPr>
        <w:t>Hirsch, J., &amp; Murch, G. (1972). Variations in hue of a contouring</w:t>
      </w:r>
      <w:r w:rsidRPr="00B973EE">
        <w:rPr>
          <w:rFonts w:ascii="Times New Roman" w:hAnsi="Times New Roman"/>
          <w:snapToGrid w:val="0"/>
          <w:sz w:val="22"/>
          <w:szCs w:val="22"/>
        </w:rPr>
        <w:noBreakHyphen/>
        <w:t>contingent after</w:t>
      </w:r>
      <w:r w:rsidRPr="00B973EE">
        <w:rPr>
          <w:rFonts w:ascii="Times New Roman" w:hAnsi="Times New Roman"/>
          <w:snapToGrid w:val="0"/>
          <w:sz w:val="22"/>
          <w:szCs w:val="22"/>
        </w:rPr>
        <w:noBreakHyphen/>
        <w:t xml:space="preserve">effect due to color adaptation during inspection of the stimulus patterns. 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Perception and Psychophysics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,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11,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 406</w:t>
      </w:r>
      <w:r w:rsidRPr="00B973EE">
        <w:rPr>
          <w:rFonts w:ascii="Times New Roman" w:hAnsi="Times New Roman"/>
          <w:snapToGrid w:val="0"/>
          <w:sz w:val="22"/>
          <w:szCs w:val="22"/>
        </w:rPr>
        <w:noBreakHyphen/>
        <w:t>408.</w:t>
      </w:r>
    </w:p>
    <w:p w14:paraId="521BF072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snapToGrid w:val="0"/>
          <w:sz w:val="22"/>
          <w:szCs w:val="22"/>
        </w:rPr>
      </w:pPr>
      <w:r w:rsidRPr="00B973EE">
        <w:rPr>
          <w:rFonts w:ascii="Times New Roman" w:hAnsi="Times New Roman"/>
          <w:snapToGrid w:val="0"/>
          <w:sz w:val="22"/>
          <w:szCs w:val="22"/>
        </w:rPr>
        <w:t xml:space="preserve">Hirsch, J., Schneider, B., &amp;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Vitiello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M. (1974). The effects of adaptation to square wave gratings as a function of grating orientation. 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Perception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and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Psychophysics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,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15,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 475</w:t>
      </w:r>
      <w:r w:rsidRPr="00B973EE">
        <w:rPr>
          <w:rFonts w:ascii="Times New Roman" w:hAnsi="Times New Roman"/>
          <w:snapToGrid w:val="0"/>
          <w:sz w:val="22"/>
          <w:szCs w:val="22"/>
        </w:rPr>
        <w:noBreakHyphen/>
        <w:t>478.</w:t>
      </w:r>
    </w:p>
    <w:p w14:paraId="14E437AF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snapToGrid w:val="0"/>
          <w:sz w:val="22"/>
          <w:szCs w:val="22"/>
        </w:rPr>
      </w:pPr>
      <w:r w:rsidRPr="00B973EE">
        <w:rPr>
          <w:rFonts w:ascii="Times New Roman" w:hAnsi="Times New Roman"/>
          <w:snapToGrid w:val="0"/>
          <w:sz w:val="22"/>
          <w:szCs w:val="22"/>
        </w:rPr>
        <w:t xml:space="preserve">Hirsch, J.,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Hylton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>, R., &amp; Graham, N. (1982). Simultaneous recognition of two spatial</w:t>
      </w:r>
      <w:r w:rsidRPr="00B973EE">
        <w:rPr>
          <w:rFonts w:ascii="Times New Roman" w:hAnsi="Times New Roman"/>
          <w:snapToGrid w:val="0"/>
          <w:sz w:val="22"/>
          <w:szCs w:val="22"/>
        </w:rPr>
        <w:noBreakHyphen/>
        <w:t xml:space="preserve">frequency components.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Vision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Research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,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22,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 365</w:t>
      </w:r>
      <w:r w:rsidRPr="00B973EE">
        <w:rPr>
          <w:rFonts w:ascii="Times New Roman" w:hAnsi="Times New Roman"/>
          <w:snapToGrid w:val="0"/>
          <w:sz w:val="22"/>
          <w:szCs w:val="22"/>
        </w:rPr>
        <w:noBreakHyphen/>
        <w:t>375.</w:t>
      </w:r>
    </w:p>
    <w:p w14:paraId="1238E821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snapToGrid w:val="0"/>
          <w:sz w:val="22"/>
          <w:szCs w:val="22"/>
        </w:rPr>
      </w:pPr>
      <w:r w:rsidRPr="00B973EE">
        <w:rPr>
          <w:rFonts w:ascii="Times New Roman" w:hAnsi="Times New Roman"/>
          <w:snapToGrid w:val="0"/>
          <w:sz w:val="22"/>
          <w:szCs w:val="22"/>
        </w:rPr>
        <w:t xml:space="preserve">Poynter, H. L., Schor, C., Haynes, H., &amp; Hirsch, J. (1982).  Oculomotor functions in reading disability. 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American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Journal of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Optometry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&amp;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Physiological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Optics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,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59,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 116</w:t>
      </w:r>
      <w:r w:rsidRPr="00B973EE">
        <w:rPr>
          <w:rFonts w:ascii="Times New Roman" w:hAnsi="Times New Roman"/>
          <w:snapToGrid w:val="0"/>
          <w:sz w:val="22"/>
          <w:szCs w:val="22"/>
        </w:rPr>
        <w:noBreakHyphen/>
        <w:t>127.</w:t>
      </w:r>
    </w:p>
    <w:p w14:paraId="2C2DEC44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snapToGrid w:val="0"/>
          <w:sz w:val="22"/>
          <w:szCs w:val="22"/>
        </w:rPr>
      </w:pPr>
      <w:r w:rsidRPr="00B973EE">
        <w:rPr>
          <w:rFonts w:ascii="Times New Roman" w:hAnsi="Times New Roman"/>
          <w:snapToGrid w:val="0"/>
          <w:sz w:val="22"/>
          <w:szCs w:val="22"/>
        </w:rPr>
        <w:t xml:space="preserve">Hirsch, J., &amp;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Hylton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>, R. (1982). Limits of spatial</w:t>
      </w:r>
      <w:r w:rsidRPr="00B973EE">
        <w:rPr>
          <w:rFonts w:ascii="Times New Roman" w:hAnsi="Times New Roman"/>
          <w:snapToGrid w:val="0"/>
          <w:sz w:val="22"/>
          <w:szCs w:val="22"/>
        </w:rPr>
        <w:noBreakHyphen/>
        <w:t xml:space="preserve">frequency discrimination as evidence of neural interpolation. 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Journal of the Optical Society of America,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72,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 1367</w:t>
      </w:r>
      <w:r w:rsidRPr="00B973EE">
        <w:rPr>
          <w:rFonts w:ascii="Times New Roman" w:hAnsi="Times New Roman"/>
          <w:snapToGrid w:val="0"/>
          <w:sz w:val="22"/>
          <w:szCs w:val="22"/>
        </w:rPr>
        <w:noBreakHyphen/>
        <w:t>1374.</w:t>
      </w:r>
    </w:p>
    <w:p w14:paraId="78CDC1F8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snapToGrid w:val="0"/>
          <w:sz w:val="22"/>
          <w:szCs w:val="22"/>
        </w:rPr>
      </w:pPr>
      <w:r w:rsidRPr="00B973EE">
        <w:rPr>
          <w:rFonts w:ascii="Times New Roman" w:hAnsi="Times New Roman"/>
          <w:snapToGrid w:val="0"/>
          <w:sz w:val="22"/>
          <w:szCs w:val="22"/>
        </w:rPr>
        <w:t xml:space="preserve">Hirsch, J. (1982). Falcon visual sensitivity to grating contrast.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Nature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,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300,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 57</w:t>
      </w:r>
      <w:r w:rsidRPr="00B973EE">
        <w:rPr>
          <w:rFonts w:ascii="Times New Roman" w:hAnsi="Times New Roman"/>
          <w:snapToGrid w:val="0"/>
          <w:sz w:val="22"/>
          <w:szCs w:val="22"/>
        </w:rPr>
        <w:noBreakHyphen/>
        <w:t>58.</w:t>
      </w:r>
    </w:p>
    <w:p w14:paraId="08973C0F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snapToGrid w:val="0"/>
          <w:sz w:val="22"/>
          <w:szCs w:val="22"/>
        </w:rPr>
      </w:pPr>
      <w:r w:rsidRPr="00B973EE">
        <w:rPr>
          <w:rFonts w:ascii="Times New Roman" w:hAnsi="Times New Roman"/>
          <w:snapToGrid w:val="0"/>
          <w:sz w:val="22"/>
          <w:szCs w:val="22"/>
        </w:rPr>
        <w:t xml:space="preserve">Hirsch, J.  (1983). Falcon visual resolution is equal to human.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Nature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,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303,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 729</w:t>
      </w:r>
      <w:r w:rsidRPr="00B973EE">
        <w:rPr>
          <w:rFonts w:ascii="Times New Roman" w:hAnsi="Times New Roman"/>
          <w:snapToGrid w:val="0"/>
          <w:sz w:val="22"/>
          <w:szCs w:val="22"/>
        </w:rPr>
        <w:noBreakHyphen/>
        <w:t>730.</w:t>
      </w:r>
    </w:p>
    <w:p w14:paraId="2CE7D3C2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snapToGrid w:val="0"/>
          <w:sz w:val="22"/>
          <w:szCs w:val="22"/>
        </w:rPr>
      </w:pPr>
      <w:r w:rsidRPr="00B973EE">
        <w:rPr>
          <w:rFonts w:ascii="Times New Roman" w:hAnsi="Times New Roman"/>
          <w:snapToGrid w:val="0"/>
          <w:sz w:val="22"/>
          <w:szCs w:val="22"/>
        </w:rPr>
        <w:t xml:space="preserve">Hirsch, J., &amp;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Hylton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R. (1984). Quality of the primate photoreceptor lattice and limits of spatial vision. 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Vision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Research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,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24,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 347</w:t>
      </w:r>
      <w:r w:rsidRPr="00B973EE">
        <w:rPr>
          <w:rFonts w:ascii="Times New Roman" w:hAnsi="Times New Roman"/>
          <w:snapToGrid w:val="0"/>
          <w:sz w:val="22"/>
          <w:szCs w:val="22"/>
        </w:rPr>
        <w:noBreakHyphen/>
        <w:t>355.</w:t>
      </w:r>
    </w:p>
    <w:p w14:paraId="54B377D1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snapToGrid w:val="0"/>
          <w:sz w:val="22"/>
          <w:szCs w:val="22"/>
        </w:rPr>
      </w:pPr>
      <w:r w:rsidRPr="00B973EE">
        <w:rPr>
          <w:rFonts w:ascii="Times New Roman" w:hAnsi="Times New Roman"/>
          <w:snapToGrid w:val="0"/>
          <w:sz w:val="22"/>
          <w:szCs w:val="22"/>
        </w:rPr>
        <w:t xml:space="preserve">Hirsch, J., &amp;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Hylton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R. (1984). Orientation dependence of visual hyperacuity contains components with hexagonal symmetry.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Journal of the Optical Society of America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,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1,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 300</w:t>
      </w:r>
      <w:r w:rsidRPr="00B973EE">
        <w:rPr>
          <w:rFonts w:ascii="Times New Roman" w:hAnsi="Times New Roman"/>
          <w:snapToGrid w:val="0"/>
          <w:sz w:val="22"/>
          <w:szCs w:val="22"/>
        </w:rPr>
        <w:noBreakHyphen/>
        <w:t>308.</w:t>
      </w:r>
    </w:p>
    <w:p w14:paraId="04086B90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snapToGrid w:val="0"/>
          <w:sz w:val="22"/>
          <w:szCs w:val="22"/>
        </w:rPr>
      </w:pPr>
      <w:r w:rsidRPr="00B973EE">
        <w:rPr>
          <w:rFonts w:ascii="Times New Roman" w:hAnsi="Times New Roman"/>
          <w:snapToGrid w:val="0"/>
          <w:sz w:val="22"/>
          <w:szCs w:val="22"/>
        </w:rPr>
        <w:t xml:space="preserve">Hirsch, J., &amp;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Hylton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R. (1985). Spatial frequency discrimination at low frequencies: Evidence for position quantization by receptive fields.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Journal of the Optical Society of America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,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2,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 128</w:t>
      </w:r>
      <w:r w:rsidRPr="00B973EE">
        <w:rPr>
          <w:rFonts w:ascii="Times New Roman" w:hAnsi="Times New Roman"/>
          <w:snapToGrid w:val="0"/>
          <w:sz w:val="22"/>
          <w:szCs w:val="22"/>
        </w:rPr>
        <w:noBreakHyphen/>
        <w:t>135.</w:t>
      </w:r>
    </w:p>
    <w:p w14:paraId="52133699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snapToGrid w:val="0"/>
          <w:sz w:val="22"/>
          <w:szCs w:val="22"/>
        </w:rPr>
      </w:pPr>
      <w:r w:rsidRPr="00B973EE">
        <w:rPr>
          <w:rFonts w:ascii="Times New Roman" w:hAnsi="Times New Roman"/>
          <w:snapToGrid w:val="0"/>
          <w:sz w:val="22"/>
          <w:szCs w:val="22"/>
        </w:rPr>
        <w:t>Hirsch, J. (1985). Line</w:t>
      </w:r>
      <w:r w:rsidRPr="00B973EE">
        <w:rPr>
          <w:rFonts w:ascii="Times New Roman" w:hAnsi="Times New Roman"/>
          <w:snapToGrid w:val="0"/>
          <w:sz w:val="22"/>
          <w:szCs w:val="22"/>
        </w:rPr>
        <w:noBreakHyphen/>
        <w:t xml:space="preserve">separation discrimination curve in the human fovea: smooth or segmented: A reply to Gerald Westheimer.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Journal of the Optical Society of America,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2,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 477</w:t>
      </w:r>
      <w:r w:rsidRPr="00B973EE">
        <w:rPr>
          <w:rFonts w:ascii="Times New Roman" w:hAnsi="Times New Roman"/>
          <w:snapToGrid w:val="0"/>
          <w:sz w:val="22"/>
          <w:szCs w:val="22"/>
        </w:rPr>
        <w:noBreakHyphen/>
        <w:t>478.</w:t>
      </w:r>
    </w:p>
    <w:p w14:paraId="462269C4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spacing w:after="80"/>
        <w:ind w:left="908" w:hanging="634"/>
        <w:jc w:val="both"/>
        <w:rPr>
          <w:rFonts w:ascii="Times New Roman" w:hAnsi="Times New Roman"/>
          <w:snapToGrid w:val="0"/>
          <w:sz w:val="22"/>
          <w:szCs w:val="22"/>
        </w:rPr>
      </w:pP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Groll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>, S. L., &amp; Hirsch, J. (1987). Two</w:t>
      </w:r>
      <w:r w:rsidRPr="00B973EE">
        <w:rPr>
          <w:rFonts w:ascii="Times New Roman" w:hAnsi="Times New Roman"/>
          <w:snapToGrid w:val="0"/>
          <w:sz w:val="22"/>
          <w:szCs w:val="22"/>
        </w:rPr>
        <w:noBreakHyphen/>
        <w:t xml:space="preserve">dot vernier discrimination within 2.0 degrees of retinal fovea.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Journal of the Optical Society of America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,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 xml:space="preserve">4, </w:t>
      </w:r>
      <w:r w:rsidRPr="00B973EE">
        <w:rPr>
          <w:rFonts w:ascii="Times New Roman" w:hAnsi="Times New Roman"/>
          <w:snapToGrid w:val="0"/>
          <w:sz w:val="22"/>
          <w:szCs w:val="22"/>
        </w:rPr>
        <w:t>1535</w:t>
      </w:r>
      <w:r w:rsidRPr="00B973EE">
        <w:rPr>
          <w:rFonts w:ascii="Times New Roman" w:hAnsi="Times New Roman"/>
          <w:snapToGrid w:val="0"/>
          <w:sz w:val="22"/>
          <w:szCs w:val="22"/>
        </w:rPr>
        <w:noBreakHyphen/>
        <w:t>1542.</w:t>
      </w:r>
    </w:p>
    <w:p w14:paraId="31406A68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</w:tabs>
        <w:ind w:left="810" w:hanging="540"/>
        <w:contextualSpacing/>
        <w:jc w:val="both"/>
        <w:rPr>
          <w:rFonts w:ascii="Times New Roman" w:hAnsi="Times New Roman"/>
          <w:snapToGrid w:val="0"/>
          <w:sz w:val="22"/>
          <w:szCs w:val="22"/>
        </w:rPr>
      </w:pPr>
      <w:r w:rsidRPr="00B973EE">
        <w:rPr>
          <w:rFonts w:ascii="Times New Roman" w:hAnsi="Times New Roman"/>
          <w:snapToGrid w:val="0"/>
          <w:sz w:val="22"/>
          <w:szCs w:val="22"/>
        </w:rPr>
        <w:t>Hirsch, J., &amp; Miller, W. H. (1987). Does cone positional disorder limit near</w:t>
      </w:r>
      <w:r w:rsidRPr="00B973EE">
        <w:rPr>
          <w:rFonts w:ascii="Times New Roman" w:hAnsi="Times New Roman"/>
          <w:snapToGrid w:val="0"/>
          <w:sz w:val="22"/>
          <w:szCs w:val="22"/>
        </w:rPr>
        <w:noBreakHyphen/>
        <w:t xml:space="preserve">foveal acuity?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Journal of</w:t>
      </w:r>
    </w:p>
    <w:p w14:paraId="0F3EE855" w14:textId="77777777" w:rsidR="00B973EE" w:rsidRPr="00B973EE" w:rsidRDefault="00B973EE" w:rsidP="00B973EE">
      <w:pPr>
        <w:widowControl w:val="0"/>
        <w:spacing w:after="80"/>
        <w:ind w:left="907"/>
        <w:jc w:val="both"/>
        <w:rPr>
          <w:rFonts w:ascii="Times New Roman" w:hAnsi="Times New Roman"/>
          <w:snapToGrid w:val="0"/>
          <w:sz w:val="22"/>
          <w:szCs w:val="22"/>
        </w:rPr>
      </w:pPr>
      <w:r w:rsidRPr="00B973EE">
        <w:rPr>
          <w:rFonts w:ascii="Times New Roman" w:hAnsi="Times New Roman"/>
          <w:i/>
          <w:snapToGrid w:val="0"/>
          <w:sz w:val="22"/>
          <w:szCs w:val="22"/>
        </w:rPr>
        <w:t>the Optical Society of America, 4,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 1481</w:t>
      </w:r>
      <w:r w:rsidRPr="00B973EE">
        <w:rPr>
          <w:rFonts w:ascii="Times New Roman" w:hAnsi="Times New Roman"/>
          <w:snapToGrid w:val="0"/>
          <w:sz w:val="22"/>
          <w:szCs w:val="22"/>
        </w:rPr>
        <w:noBreakHyphen/>
        <w:t>1492.</w:t>
      </w:r>
    </w:p>
    <w:p w14:paraId="7B63C277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snapToGrid w:val="0"/>
          <w:sz w:val="22"/>
          <w:szCs w:val="22"/>
        </w:rPr>
      </w:pP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Jankelovits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E. R., Lichtenstein, S. J.,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Groll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S. L.,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Remijan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P. W., &amp; Hirsch, J. (1998). Assessment of retinal function in cataract patients using laser interferometry to measure contrast sensitivity.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Applied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Optics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,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27,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 1057</w:t>
      </w:r>
      <w:r w:rsidRPr="00B973EE">
        <w:rPr>
          <w:rFonts w:ascii="Times New Roman" w:hAnsi="Times New Roman"/>
          <w:snapToGrid w:val="0"/>
          <w:sz w:val="22"/>
          <w:szCs w:val="22"/>
        </w:rPr>
        <w:noBreakHyphen/>
        <w:t>1063.</w:t>
      </w:r>
    </w:p>
    <w:p w14:paraId="3D285B46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snapToGrid w:val="0"/>
          <w:sz w:val="22"/>
          <w:szCs w:val="22"/>
        </w:rPr>
      </w:pPr>
      <w:r w:rsidRPr="00B973EE">
        <w:rPr>
          <w:rFonts w:ascii="Times New Roman" w:hAnsi="Times New Roman"/>
          <w:snapToGrid w:val="0"/>
          <w:sz w:val="22"/>
          <w:szCs w:val="22"/>
        </w:rPr>
        <w:t xml:space="preserve">Liao, P. M.,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Gollamudi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S. R., &amp; Hirsch, J. (1998). Evaluation of corrected loss variance as a field index: Part I. Corrected loss variance can discriminate between glaucoma suspect patients with no loss of visual sensitivity and control observers.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Ophthalmologica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,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 xml:space="preserve">197, </w:t>
      </w:r>
      <w:r w:rsidRPr="00B973EE">
        <w:rPr>
          <w:rFonts w:ascii="Times New Roman" w:hAnsi="Times New Roman"/>
          <w:snapToGrid w:val="0"/>
          <w:sz w:val="22"/>
          <w:szCs w:val="22"/>
        </w:rPr>
        <w:t>136</w:t>
      </w:r>
      <w:r w:rsidRPr="00B973EE">
        <w:rPr>
          <w:rFonts w:ascii="Times New Roman" w:hAnsi="Times New Roman"/>
          <w:snapToGrid w:val="0"/>
          <w:sz w:val="22"/>
          <w:szCs w:val="22"/>
        </w:rPr>
        <w:noBreakHyphen/>
        <w:t xml:space="preserve">143. </w:t>
      </w:r>
    </w:p>
    <w:p w14:paraId="504252A3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spacing w:after="80"/>
        <w:ind w:left="907" w:hanging="547"/>
        <w:jc w:val="both"/>
        <w:rPr>
          <w:rFonts w:ascii="Times New Roman" w:hAnsi="Times New Roman"/>
          <w:snapToGrid w:val="0"/>
          <w:sz w:val="22"/>
          <w:szCs w:val="22"/>
        </w:rPr>
      </w:pP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Gollamudi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S. R., Liao, P. M., &amp; Hirsch, J. (1998). Evaluation of corrected loss variance as a field index: Part II. Corrected loss variance in conjunction with mean defect can identify stages of glaucoma.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 xml:space="preserve">Ophthalmologica, 197, </w:t>
      </w:r>
      <w:r w:rsidRPr="00B973EE">
        <w:rPr>
          <w:rFonts w:ascii="Times New Roman" w:hAnsi="Times New Roman"/>
          <w:snapToGrid w:val="0"/>
          <w:sz w:val="22"/>
          <w:szCs w:val="22"/>
        </w:rPr>
        <w:t>144-150.</w:t>
      </w:r>
    </w:p>
    <w:p w14:paraId="1B6918A0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snapToGrid w:val="0"/>
          <w:sz w:val="22"/>
          <w:szCs w:val="22"/>
        </w:rPr>
      </w:pP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Samy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C. N., &amp; Hirsch, J. (1989). Differences between human and monkey retinal sampling mosaics suggest a strategy that enhances human visual sensitivity and resolution.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Visual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Neuroscience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,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3</w:t>
      </w:r>
      <w:r w:rsidRPr="00B973EE">
        <w:rPr>
          <w:rFonts w:ascii="Times New Roman" w:hAnsi="Times New Roman"/>
          <w:snapToGrid w:val="0"/>
          <w:sz w:val="22"/>
          <w:szCs w:val="22"/>
        </w:rPr>
        <w:t>, 281</w:t>
      </w:r>
      <w:r w:rsidRPr="00B973EE">
        <w:rPr>
          <w:rFonts w:ascii="Times New Roman" w:hAnsi="Times New Roman"/>
          <w:snapToGrid w:val="0"/>
          <w:sz w:val="22"/>
          <w:szCs w:val="22"/>
        </w:rPr>
        <w:noBreakHyphen/>
        <w:t>285.</w:t>
      </w:r>
    </w:p>
    <w:p w14:paraId="29E26AB3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snapToGrid w:val="0"/>
          <w:sz w:val="22"/>
          <w:szCs w:val="22"/>
        </w:rPr>
      </w:pPr>
      <w:r w:rsidRPr="00B973EE">
        <w:rPr>
          <w:rFonts w:ascii="Times New Roman" w:hAnsi="Times New Roman"/>
          <w:snapToGrid w:val="0"/>
          <w:sz w:val="22"/>
          <w:szCs w:val="22"/>
        </w:rPr>
        <w:t xml:space="preserve">Hirsch, J., &amp; Curcio, C.A. (1989). The spatial resolution capacity of human foveal retina.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Vision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Research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,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29,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 1095</w:t>
      </w:r>
      <w:r w:rsidRPr="00B973EE">
        <w:rPr>
          <w:rFonts w:ascii="Times New Roman" w:hAnsi="Times New Roman"/>
          <w:snapToGrid w:val="0"/>
          <w:sz w:val="22"/>
          <w:szCs w:val="22"/>
        </w:rPr>
        <w:noBreakHyphen/>
        <w:t>1101.</w:t>
      </w:r>
    </w:p>
    <w:p w14:paraId="6E240DD2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snapToGrid w:val="0"/>
          <w:sz w:val="22"/>
          <w:szCs w:val="22"/>
        </w:rPr>
      </w:pPr>
      <w:r w:rsidRPr="00B973EE">
        <w:rPr>
          <w:rFonts w:ascii="Times New Roman" w:hAnsi="Times New Roman"/>
          <w:snapToGrid w:val="0"/>
          <w:sz w:val="22"/>
          <w:szCs w:val="22"/>
        </w:rPr>
        <w:lastRenderedPageBreak/>
        <w:t xml:space="preserve">Sims, L. M.,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Stoessel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K., Thompson, J. T., &amp; Hirsch, J. (1990). An assessment of visual field changes before and after focal photocoagulation for clinically significant diabetic macular edema. 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Ophthalmologica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,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200,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 133</w:t>
      </w:r>
      <w:r w:rsidRPr="00B973EE">
        <w:rPr>
          <w:rFonts w:ascii="Times New Roman" w:hAnsi="Times New Roman"/>
          <w:snapToGrid w:val="0"/>
          <w:sz w:val="22"/>
          <w:szCs w:val="22"/>
        </w:rPr>
        <w:noBreakHyphen/>
        <w:t>141.</w:t>
      </w:r>
    </w:p>
    <w:p w14:paraId="7833255A" w14:textId="77777777" w:rsidR="00B973EE" w:rsidRPr="00B973EE" w:rsidRDefault="00B973EE" w:rsidP="00B973EE">
      <w:pPr>
        <w:widowControl w:val="0"/>
        <w:numPr>
          <w:ilvl w:val="0"/>
          <w:numId w:val="35"/>
        </w:numPr>
        <w:spacing w:after="80"/>
        <w:ind w:left="908" w:hanging="634"/>
        <w:jc w:val="both"/>
        <w:rPr>
          <w:rFonts w:ascii="Times New Roman" w:hAnsi="Times New Roman"/>
          <w:snapToGrid w:val="0"/>
          <w:sz w:val="22"/>
          <w:szCs w:val="22"/>
        </w:rPr>
      </w:pP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Costaridou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L.,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Stefanou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S., Hirsch, J., &amp;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Orphanoudakis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>, S. (1990). Image reconstructions based on the human and monkey cone mosaics: Cone</w:t>
      </w:r>
      <w:r w:rsidRPr="00B973EE">
        <w:rPr>
          <w:rFonts w:ascii="Times New Roman" w:hAnsi="Times New Roman"/>
          <w:snapToGrid w:val="0"/>
          <w:sz w:val="22"/>
          <w:szCs w:val="22"/>
        </w:rPr>
        <w:noBreakHyphen/>
        <w:t>positions</w:t>
      </w:r>
      <w:r w:rsidRPr="00B973EE">
        <w:rPr>
          <w:rFonts w:ascii="Times New Roman" w:hAnsi="Times New Roman"/>
          <w:snapToGrid w:val="0"/>
          <w:sz w:val="22"/>
          <w:szCs w:val="22"/>
        </w:rPr>
        <w:noBreakHyphen/>
        <w:t>known and cone</w:t>
      </w:r>
      <w:r w:rsidRPr="00B973EE">
        <w:rPr>
          <w:rFonts w:ascii="Times New Roman" w:hAnsi="Times New Roman"/>
          <w:snapToGrid w:val="0"/>
          <w:sz w:val="22"/>
          <w:szCs w:val="22"/>
        </w:rPr>
        <w:noBreakHyphen/>
        <w:t>positions</w:t>
      </w:r>
      <w:r w:rsidRPr="00B973EE">
        <w:rPr>
          <w:rFonts w:ascii="Times New Roman" w:hAnsi="Times New Roman"/>
          <w:snapToGrid w:val="0"/>
          <w:sz w:val="22"/>
          <w:szCs w:val="22"/>
        </w:rPr>
        <w:noBreakHyphen/>
        <w:t xml:space="preserve">ignored models of retinocortical mapping.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Visual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Communication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and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Image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Representation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,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1</w:t>
      </w:r>
      <w:r w:rsidRPr="00B973EE">
        <w:rPr>
          <w:rFonts w:ascii="Times New Roman" w:hAnsi="Times New Roman"/>
          <w:snapToGrid w:val="0"/>
          <w:sz w:val="22"/>
          <w:szCs w:val="22"/>
        </w:rPr>
        <w:t>(2), 137</w:t>
      </w:r>
      <w:r w:rsidRPr="00B973EE">
        <w:rPr>
          <w:rFonts w:ascii="Times New Roman" w:hAnsi="Times New Roman"/>
          <w:snapToGrid w:val="0"/>
          <w:sz w:val="22"/>
          <w:szCs w:val="22"/>
        </w:rPr>
        <w:noBreakHyphen/>
        <w:t>152.</w:t>
      </w:r>
      <w:r w:rsidRPr="00B973EE">
        <w:rPr>
          <w:rFonts w:ascii="Courier" w:hAnsi="Courier"/>
          <w:snapToGrid w:val="0"/>
          <w:sz w:val="22"/>
          <w:szCs w:val="22"/>
        </w:rPr>
        <w:t xml:space="preserve"> </w:t>
      </w:r>
    </w:p>
    <w:p w14:paraId="5D2CD578" w14:textId="77777777" w:rsidR="00B973EE" w:rsidRPr="00B973EE" w:rsidRDefault="00B973EE" w:rsidP="00B973EE">
      <w:pPr>
        <w:widowControl w:val="0"/>
        <w:numPr>
          <w:ilvl w:val="0"/>
          <w:numId w:val="35"/>
        </w:numPr>
        <w:spacing w:after="80"/>
        <w:ind w:left="908" w:hanging="634"/>
        <w:rPr>
          <w:rFonts w:ascii="Times New Roman" w:hAnsi="Times New Roman"/>
          <w:snapToGrid w:val="0"/>
          <w:sz w:val="22"/>
          <w:szCs w:val="22"/>
        </w:rPr>
      </w:pPr>
      <w:r w:rsidRPr="00B973EE">
        <w:rPr>
          <w:rFonts w:ascii="Times New Roman" w:hAnsi="Times New Roman"/>
          <w:snapToGrid w:val="0"/>
          <w:sz w:val="22"/>
          <w:szCs w:val="22"/>
        </w:rPr>
        <w:t xml:space="preserve">Morris, M.,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Klett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Z.,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Gieser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S. C., Couch, J. M., &amp; Hirsch, J. (1991). Assessment of potential contrast sensitivity. Part I: Preoperative prediction of contrast sensitivity following IOL implantation.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Journal of Cataract &amp; Refractive Surgery, 17,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 37-44.</w:t>
      </w:r>
    </w:p>
    <w:p w14:paraId="1C064C77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snapToGrid w:val="0"/>
          <w:sz w:val="22"/>
          <w:szCs w:val="22"/>
        </w:rPr>
      </w:pP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Klett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Z., Morris, M.,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Gieser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S. C., Couch, J. M., &amp; Hirsch, J. (1991). Assessment of potential contrast sensitivity. Part II: The relationship between objective lens opacity and laser interferometric contrast sensitivity in the cataract patient.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Journal of Cataract &amp; Refractive Surgery, 17</w:t>
      </w:r>
      <w:r w:rsidRPr="00B973EE">
        <w:rPr>
          <w:rFonts w:ascii="Times New Roman" w:hAnsi="Times New Roman"/>
          <w:snapToGrid w:val="0"/>
          <w:sz w:val="22"/>
          <w:szCs w:val="22"/>
        </w:rPr>
        <w:t>, 45</w:t>
      </w:r>
      <w:r w:rsidRPr="00B973EE">
        <w:rPr>
          <w:rFonts w:ascii="Times New Roman" w:hAnsi="Times New Roman"/>
          <w:snapToGrid w:val="0"/>
          <w:sz w:val="22"/>
          <w:szCs w:val="22"/>
        </w:rPr>
        <w:noBreakHyphen/>
        <w:t>57.</w:t>
      </w:r>
    </w:p>
    <w:p w14:paraId="38B02BFA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snapToGrid w:val="0"/>
          <w:sz w:val="22"/>
          <w:szCs w:val="22"/>
        </w:rPr>
      </w:pPr>
      <w:r w:rsidRPr="00B973EE">
        <w:rPr>
          <w:rFonts w:ascii="Times New Roman" w:hAnsi="Times New Roman"/>
          <w:snapToGrid w:val="0"/>
          <w:sz w:val="22"/>
          <w:szCs w:val="22"/>
        </w:rPr>
        <w:t xml:space="preserve">Hirsch, J., &amp;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Mjolsness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>, E. (1992). A center</w:t>
      </w:r>
      <w:r w:rsidRPr="00B973EE">
        <w:rPr>
          <w:rFonts w:ascii="Times New Roman" w:hAnsi="Times New Roman"/>
          <w:snapToGrid w:val="0"/>
          <w:sz w:val="22"/>
          <w:szCs w:val="22"/>
        </w:rPr>
        <w:noBreakHyphen/>
        <w:t>of</w:t>
      </w:r>
      <w:r w:rsidRPr="00B973EE">
        <w:rPr>
          <w:rFonts w:ascii="Times New Roman" w:hAnsi="Times New Roman"/>
          <w:snapToGrid w:val="0"/>
          <w:sz w:val="22"/>
          <w:szCs w:val="22"/>
        </w:rPr>
        <w:noBreakHyphen/>
        <w:t xml:space="preserve">mass computation describes the precision of random dot displacement discrimination.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Vision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Research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,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32</w:t>
      </w:r>
      <w:r w:rsidRPr="00B973EE">
        <w:rPr>
          <w:rFonts w:ascii="Times New Roman" w:hAnsi="Times New Roman"/>
          <w:snapToGrid w:val="0"/>
          <w:sz w:val="22"/>
          <w:szCs w:val="22"/>
        </w:rPr>
        <w:t>, 335</w:t>
      </w:r>
      <w:r w:rsidRPr="00B973EE">
        <w:rPr>
          <w:rFonts w:ascii="Times New Roman" w:hAnsi="Times New Roman"/>
          <w:snapToGrid w:val="0"/>
          <w:sz w:val="22"/>
          <w:szCs w:val="22"/>
        </w:rPr>
        <w:noBreakHyphen/>
        <w:t xml:space="preserve">346.  </w:t>
      </w:r>
    </w:p>
    <w:p w14:paraId="5993D8E1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snapToGrid w:val="0"/>
          <w:sz w:val="22"/>
          <w:szCs w:val="22"/>
        </w:rPr>
      </w:pPr>
      <w:r w:rsidRPr="00B973EE">
        <w:rPr>
          <w:rFonts w:ascii="Times New Roman" w:hAnsi="Times New Roman"/>
          <w:snapToGrid w:val="0"/>
          <w:sz w:val="22"/>
          <w:szCs w:val="22"/>
        </w:rPr>
        <w:t xml:space="preserve">Hirsch, J.,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DeLaPaz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R. L.,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Relkin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N. R., Victor, J., Kim, K., Li, T., Rubin, N., &amp; Shapley, R. (1995). Illusory contours activate specific regions in human visual cortex: Evidence from functional magnetic resonance imaging.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Proceedings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of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the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National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Academy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of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Sciences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,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92,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 6469-6473.</w:t>
      </w:r>
    </w:p>
    <w:p w14:paraId="17F41F62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snapToGrid w:val="0"/>
          <w:sz w:val="22"/>
          <w:szCs w:val="22"/>
        </w:rPr>
      </w:pPr>
      <w:r w:rsidRPr="00B973EE">
        <w:rPr>
          <w:rFonts w:ascii="Times New Roman" w:hAnsi="Times New Roman"/>
          <w:snapToGrid w:val="0"/>
          <w:sz w:val="22"/>
          <w:szCs w:val="22"/>
        </w:rPr>
        <w:t xml:space="preserve">Meyer, K. L., Kim, K., Li, T.,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Tulipano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P. K., Lee, K-M.,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DeLaPaz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R., Hirsch, J., &amp;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Ballon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D. (1996). Sensitivity-enhanced echo-planar MRI at 1.5T using a 5x5 mesh dome resonator.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Magnetic Resonance Imaging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,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36,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 606-612.  </w:t>
      </w:r>
    </w:p>
    <w:p w14:paraId="0B64BECF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snapToGrid w:val="0"/>
          <w:sz w:val="22"/>
          <w:szCs w:val="22"/>
        </w:rPr>
      </w:pPr>
      <w:r w:rsidRPr="00B973EE">
        <w:rPr>
          <w:rFonts w:ascii="Times New Roman" w:hAnsi="Times New Roman"/>
          <w:snapToGrid w:val="0"/>
          <w:sz w:val="22"/>
          <w:szCs w:val="22"/>
        </w:rPr>
        <w:t xml:space="preserve">Lee, K-M., &amp; Hirsch, J. (1997). Perception of an iso-luminant border defined by a rapidly reversing luminance contrast.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Perceptual and Motor Skills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,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84,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 739-746.</w:t>
      </w:r>
    </w:p>
    <w:p w14:paraId="32F8B443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snapToGrid w:val="0"/>
          <w:sz w:val="22"/>
          <w:szCs w:val="22"/>
        </w:rPr>
      </w:pPr>
      <w:r w:rsidRPr="00B973EE">
        <w:rPr>
          <w:rFonts w:ascii="Times New Roman" w:hAnsi="Times New Roman"/>
          <w:snapToGrid w:val="0"/>
          <w:sz w:val="22"/>
          <w:szCs w:val="22"/>
        </w:rPr>
        <w:t xml:space="preserve">Gratton, G.,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Fabiani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M.,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Corballis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P. M., Hood, D. C., Goodman, M., Hirsch, J., Kim. K., Friedman, D., &amp; Gratton, E. (1997). Fast and localized event-related optical signals (EROS) in the human occipital cortex: Comparisons with the visual evoked potential and fMRI. 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NeuroImage, 6</w:t>
      </w:r>
      <w:r w:rsidRPr="00B973EE">
        <w:rPr>
          <w:rFonts w:ascii="Times New Roman" w:hAnsi="Times New Roman"/>
          <w:snapToGrid w:val="0"/>
          <w:sz w:val="22"/>
          <w:szCs w:val="22"/>
        </w:rPr>
        <w:t>(3), 168-180.</w:t>
      </w:r>
    </w:p>
    <w:p w14:paraId="0A283680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snapToGrid w:val="0"/>
          <w:sz w:val="22"/>
          <w:szCs w:val="22"/>
        </w:rPr>
      </w:pPr>
      <w:r w:rsidRPr="00B973EE">
        <w:rPr>
          <w:rFonts w:ascii="Times New Roman" w:hAnsi="Times New Roman"/>
          <w:snapToGrid w:val="0"/>
          <w:sz w:val="22"/>
          <w:szCs w:val="22"/>
        </w:rPr>
        <w:t xml:space="preserve">Kim, K. H. S.,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Relkin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N. R., Lee, K-M., &amp; Hirsch, J. (1997). Distinct cortical areas associated with native and second languages.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Nature,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388,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 171-174.</w:t>
      </w:r>
    </w:p>
    <w:p w14:paraId="43BF7CE7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snapToGrid w:val="0"/>
          <w:sz w:val="22"/>
          <w:szCs w:val="22"/>
        </w:rPr>
      </w:pPr>
      <w:r w:rsidRPr="00B973EE">
        <w:rPr>
          <w:rFonts w:ascii="Times New Roman" w:hAnsi="Times New Roman"/>
          <w:snapToGrid w:val="0"/>
          <w:sz w:val="22"/>
          <w:szCs w:val="22"/>
        </w:rPr>
        <w:t xml:space="preserve">Berman, H. H., Kim, K. H. S.,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Talati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A., &amp; Hirsch, J. (1998). Representation of nociceptive stimuli in primary sensory cortex. </w:t>
      </w:r>
      <w:proofErr w:type="spellStart"/>
      <w:r w:rsidRPr="00B973EE">
        <w:rPr>
          <w:rFonts w:ascii="Times New Roman" w:hAnsi="Times New Roman"/>
          <w:i/>
          <w:snapToGrid w:val="0"/>
          <w:sz w:val="22"/>
          <w:szCs w:val="22"/>
        </w:rPr>
        <w:t>NeuroReport</w:t>
      </w:r>
      <w:proofErr w:type="spellEnd"/>
      <w:r w:rsidRPr="00B973EE">
        <w:rPr>
          <w:rFonts w:ascii="Times New Roman" w:hAnsi="Times New Roman"/>
          <w:i/>
          <w:snapToGrid w:val="0"/>
          <w:sz w:val="22"/>
          <w:szCs w:val="22"/>
        </w:rPr>
        <w:t>,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9,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 4179-4187.</w:t>
      </w:r>
    </w:p>
    <w:p w14:paraId="242790CC" w14:textId="77777777" w:rsidR="00B973EE" w:rsidRPr="00B973EE" w:rsidRDefault="00B973EE" w:rsidP="00B973EE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b/>
          <w:snapToGrid w:val="0"/>
          <w:sz w:val="22"/>
          <w:szCs w:val="22"/>
        </w:rPr>
      </w:pPr>
      <w:r w:rsidRPr="00B973EE">
        <w:rPr>
          <w:rFonts w:ascii="Times New Roman" w:hAnsi="Times New Roman"/>
          <w:snapToGrid w:val="0"/>
          <w:sz w:val="22"/>
          <w:szCs w:val="22"/>
          <w:lang w:val="de-DE"/>
        </w:rPr>
        <w:t xml:space="preserve">Lieberman, F. S., Odel, J., Hirsch, J., Heinemann, M., Michaeli, J., &amp; Posner, J. B. (1999). 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Paraneoplastic optic neuropathy associated with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IgG</w:t>
      </w:r>
      <w:r w:rsidRPr="00B973EE">
        <w:rPr>
          <w:rFonts w:ascii="Times New Roman" w:hAnsi="Times New Roman" w:hint="eastAsia"/>
          <w:snapToGrid w:val="0"/>
          <w:sz w:val="22"/>
          <w:szCs w:val="22"/>
        </w:rPr>
        <w:t>κ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 multiple myeloma: Visual recovery after myeloablative chemotherapy. 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Neurology, 52</w:t>
      </w:r>
      <w:r w:rsidRPr="00B973EE">
        <w:rPr>
          <w:rFonts w:ascii="Times New Roman" w:hAnsi="Times New Roman"/>
          <w:snapToGrid w:val="0"/>
          <w:sz w:val="22"/>
          <w:szCs w:val="22"/>
        </w:rPr>
        <w:t>, 414-416.</w:t>
      </w:r>
    </w:p>
    <w:p w14:paraId="1CEAA4A6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snapToGrid w:val="0"/>
          <w:sz w:val="22"/>
          <w:szCs w:val="22"/>
        </w:rPr>
      </w:pP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Souweidane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M. M., Kim, K. H. S., McDowall, R.,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Ruge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M. I., Lis, E.,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Krol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G., &amp; Hirsch, J. (1999). Brain mapping in sedated infants and young children with passive functional magnetic resonance imaging. 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Pediatric Neurosurgery,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30,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 86-91.</w:t>
      </w:r>
    </w:p>
    <w:p w14:paraId="70BB332B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snapToGrid w:val="0"/>
          <w:sz w:val="22"/>
          <w:szCs w:val="22"/>
        </w:rPr>
      </w:pP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Ruge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M. I., Victor, J.,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Hosain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S., Correa, D. D.,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Relkin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N. R.,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Tabar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V., Brennan, C.,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Gutin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P. H., &amp; Hirsch, J. (1999). Concordance between functional magnetic resonance imaging and intraoperative language mapping.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Journal of Stereotactic and Functional Neurosurgery, 72</w:t>
      </w:r>
      <w:r w:rsidRPr="00B973EE">
        <w:rPr>
          <w:rFonts w:ascii="Times New Roman" w:hAnsi="Times New Roman"/>
          <w:snapToGrid w:val="0"/>
          <w:sz w:val="22"/>
          <w:szCs w:val="22"/>
        </w:rPr>
        <w:t>, 95-102.</w:t>
      </w:r>
    </w:p>
    <w:p w14:paraId="58A6E1AB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snapToGrid w:val="0"/>
          <w:sz w:val="22"/>
          <w:szCs w:val="22"/>
        </w:rPr>
      </w:pPr>
      <w:r w:rsidRPr="00B973EE">
        <w:rPr>
          <w:rFonts w:ascii="Times New Roman" w:hAnsi="Times New Roman"/>
          <w:snapToGrid w:val="0"/>
          <w:sz w:val="22"/>
          <w:szCs w:val="22"/>
        </w:rPr>
        <w:t xml:space="preserve">Victor, J. D.,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Apkarian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P., Hirsch, J., Packard, M., Conte, M. M.,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Relkin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N. R., Kim, H. S., &amp; Shapley, R. M. (2000). Visual function and brain organization in non-decussating retinal-fugal fiber syndrome.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Cerebral Cortex,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10,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 2-22.</w:t>
      </w:r>
    </w:p>
    <w:p w14:paraId="152C5070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snapToGrid w:val="0"/>
          <w:sz w:val="22"/>
          <w:szCs w:val="22"/>
        </w:rPr>
      </w:pPr>
      <w:r w:rsidRPr="00B973EE">
        <w:rPr>
          <w:rFonts w:ascii="Times New Roman" w:hAnsi="Times New Roman"/>
          <w:snapToGrid w:val="0"/>
          <w:sz w:val="22"/>
          <w:szCs w:val="22"/>
        </w:rPr>
        <w:t xml:space="preserve">Hirsch, J.,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Ruge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M. I., Kim, K. H. S., Correa, D. D., Victor, J. D.,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Relkin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N. R.,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Labar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>, D. R.,</w:t>
      </w:r>
      <w:r w:rsidRPr="00B973EE">
        <w:rPr>
          <w:rFonts w:ascii="Times New Roman" w:hAnsi="Times New Roman"/>
          <w:snapToGrid w:val="0"/>
          <w:sz w:val="22"/>
          <w:szCs w:val="22"/>
        </w:rPr>
        <w:br/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Krol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G.,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Bilsky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M. H.,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Souweidane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M. M., DeAngelis, L. M., &amp;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Gutin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P. H. (2000). An integrated fMRI procedure for preoperative mapping of cortical areas associated with tactile, motor, language, and visual functions.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Neurosurgery, 47</w:t>
      </w:r>
      <w:r w:rsidRPr="00B973EE">
        <w:rPr>
          <w:rFonts w:ascii="Times New Roman" w:hAnsi="Times New Roman"/>
          <w:snapToGrid w:val="0"/>
          <w:sz w:val="22"/>
          <w:szCs w:val="22"/>
        </w:rPr>
        <w:t>(3), 711-722.</w:t>
      </w:r>
    </w:p>
    <w:p w14:paraId="6016A111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snapToGrid w:val="0"/>
          <w:sz w:val="22"/>
          <w:szCs w:val="22"/>
        </w:rPr>
      </w:pPr>
      <w:r w:rsidRPr="00B973EE">
        <w:rPr>
          <w:rFonts w:ascii="Times New Roman" w:hAnsi="Times New Roman"/>
          <w:snapToGrid w:val="0"/>
          <w:sz w:val="22"/>
          <w:szCs w:val="22"/>
        </w:rPr>
        <w:t>Hirsch, J., R-Moreno, D., &amp; Kim, K. H. S. (2001). Interconnected large-scale systems for three fundamental cognitive tasks revealed by functional MRI. Journal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 xml:space="preserve"> of Cognitive Neuroscience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,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13</w:t>
      </w:r>
      <w:r w:rsidRPr="00B973EE">
        <w:rPr>
          <w:rFonts w:ascii="Times New Roman" w:hAnsi="Times New Roman"/>
          <w:snapToGrid w:val="0"/>
          <w:sz w:val="22"/>
          <w:szCs w:val="22"/>
        </w:rPr>
        <w:t>(3), 389-405.</w:t>
      </w:r>
    </w:p>
    <w:p w14:paraId="5F2DF4D9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snapToGrid w:val="0"/>
          <w:sz w:val="22"/>
          <w:szCs w:val="22"/>
        </w:rPr>
      </w:pPr>
      <w:r w:rsidRPr="00B973EE">
        <w:rPr>
          <w:rFonts w:ascii="Times New Roman" w:hAnsi="Times New Roman"/>
          <w:snapToGrid w:val="0"/>
          <w:sz w:val="22"/>
          <w:szCs w:val="22"/>
        </w:rPr>
        <w:t xml:space="preserve">Marian, V., Spivey, M., &amp; Hirsch, J. (2003). Shared and separate systems in bilingual language processing: Converging evidence from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eyetracking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 and brain imaging.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Brain and Language,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 86(1), 70-82.</w:t>
      </w:r>
    </w:p>
    <w:p w14:paraId="01170359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snapToGrid w:val="0"/>
          <w:sz w:val="22"/>
          <w:szCs w:val="22"/>
        </w:rPr>
      </w:pPr>
      <w:r w:rsidRPr="00B973EE">
        <w:rPr>
          <w:rFonts w:ascii="Times New Roman" w:hAnsi="Times New Roman"/>
          <w:snapToGrid w:val="0"/>
          <w:sz w:val="22"/>
          <w:szCs w:val="22"/>
        </w:rPr>
        <w:t xml:space="preserve">Wang, Y., Sereno, J. A.,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Jongman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A, &amp; Hirsch, J. (2003). fMRI Evidence for cortical modification during learning of Mandarin lexical tone. 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Journal of Cognitive Neuroscience, 15</w:t>
      </w:r>
      <w:r w:rsidRPr="00B973EE">
        <w:rPr>
          <w:rFonts w:ascii="Times New Roman" w:hAnsi="Times New Roman"/>
          <w:snapToGrid w:val="0"/>
          <w:sz w:val="22"/>
          <w:szCs w:val="22"/>
        </w:rPr>
        <w:t>(7), 1019-1027.</w:t>
      </w:r>
    </w:p>
    <w:p w14:paraId="6AE830FD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snapToGrid w:val="0"/>
          <w:sz w:val="22"/>
          <w:szCs w:val="22"/>
        </w:rPr>
      </w:pPr>
      <w:r w:rsidRPr="00B973EE">
        <w:rPr>
          <w:rFonts w:ascii="Times New Roman" w:hAnsi="Times New Roman"/>
          <w:snapToGrid w:val="0"/>
          <w:sz w:val="22"/>
          <w:szCs w:val="22"/>
        </w:rPr>
        <w:lastRenderedPageBreak/>
        <w:t xml:space="preserve">Krakauer, J. W.,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Radoeva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P.,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Zarahn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E.,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Wydra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J., Lazar, R. M., Hirsch, J., &amp; Marshall, R. S. (2004). Hypoperfusion without stroke alters motor activation in the opposite hemisphere.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Annals of Neurology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,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56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(6), 796-802.  </w:t>
      </w:r>
    </w:p>
    <w:p w14:paraId="68AC5AF0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snapToGrid w:val="0"/>
          <w:sz w:val="22"/>
          <w:szCs w:val="22"/>
        </w:rPr>
      </w:pP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Etkin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A.,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Klemenhagen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K.,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Dudman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J., Rogan, M., Hen, R., Kandel, E., &amp; Hirsch, J. (2004). Individual differences in trait anxiety predict the response of the basolateral amygdala to unconsciously processed threat.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Neuron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,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44,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 1043-1055.  </w:t>
      </w:r>
    </w:p>
    <w:p w14:paraId="37298653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snapToGrid w:val="0"/>
          <w:sz w:val="22"/>
          <w:szCs w:val="22"/>
        </w:rPr>
      </w:pPr>
      <w:r w:rsidRPr="00B973EE">
        <w:rPr>
          <w:rFonts w:ascii="Times New Roman" w:hAnsi="Times New Roman"/>
          <w:snapToGrid w:val="0"/>
          <w:sz w:val="22"/>
          <w:szCs w:val="22"/>
        </w:rPr>
        <w:t xml:space="preserve">Klein, A., &amp; Hirsch, J. (2005).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Mindboggle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: A scatterbrained approach to automate brain labeling.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NeuroImage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,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24,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 261-280.</w:t>
      </w:r>
    </w:p>
    <w:p w14:paraId="4F12EF86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snapToGrid w:val="0"/>
          <w:sz w:val="22"/>
          <w:szCs w:val="22"/>
        </w:rPr>
      </w:pP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Egner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T., &amp; Hirsch, J. (2005). The neural correlates of functional connectivity of cognitive control in a Stroop task.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NeuroImage</w:t>
      </w:r>
      <w:r w:rsidRPr="00B973EE">
        <w:rPr>
          <w:rFonts w:ascii="Times New Roman" w:hAnsi="Times New Roman"/>
          <w:snapToGrid w:val="0"/>
          <w:sz w:val="22"/>
          <w:szCs w:val="22"/>
        </w:rPr>
        <w:t>,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 xml:space="preserve"> 24</w:t>
      </w:r>
      <w:r w:rsidRPr="00B973EE">
        <w:rPr>
          <w:rFonts w:ascii="Times New Roman" w:hAnsi="Times New Roman"/>
          <w:snapToGrid w:val="0"/>
          <w:sz w:val="22"/>
          <w:szCs w:val="22"/>
        </w:rPr>
        <w:t>, 539-547.</w:t>
      </w:r>
    </w:p>
    <w:p w14:paraId="247BCB90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snapToGrid w:val="0"/>
          <w:sz w:val="22"/>
          <w:szCs w:val="22"/>
        </w:rPr>
      </w:pP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Nuñez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>, J. M., Casey,</w:t>
      </w:r>
      <w:r w:rsidRPr="00B973EE">
        <w:rPr>
          <w:rFonts w:ascii="Times New Roman" w:hAnsi="Times New Roman"/>
          <w:snapToGrid w:val="0"/>
          <w:sz w:val="22"/>
          <w:szCs w:val="22"/>
          <w:vertAlign w:val="superscript"/>
        </w:rPr>
        <w:t xml:space="preserve"> 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B. J.,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Egner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T., Hare, T., &amp; Hirsch, J. (2005). Intentional false responding shares neural substrates with response conflict and cognitive control.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NeuroImage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,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25,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 267-277.</w:t>
      </w:r>
    </w:p>
    <w:p w14:paraId="3C3D0BA9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snapToGrid w:val="0"/>
          <w:sz w:val="22"/>
          <w:szCs w:val="22"/>
        </w:rPr>
      </w:pPr>
      <w:r w:rsidRPr="00B973EE">
        <w:rPr>
          <w:rFonts w:ascii="Times New Roman" w:hAnsi="Times New Roman"/>
          <w:snapToGrid w:val="0"/>
          <w:sz w:val="22"/>
          <w:szCs w:val="22"/>
          <w:lang w:val="pt-PT"/>
        </w:rPr>
        <w:t>Schiff, N. D., Rodriguez-Moreno</w:t>
      </w:r>
      <w:r w:rsidRPr="00B973EE">
        <w:rPr>
          <w:rFonts w:ascii="Times New Roman" w:hAnsi="Times New Roman"/>
          <w:snapToGrid w:val="0"/>
          <w:sz w:val="22"/>
          <w:szCs w:val="22"/>
          <w:vertAlign w:val="superscript"/>
          <w:lang w:val="pt-PT"/>
        </w:rPr>
        <w:t xml:space="preserve">. </w:t>
      </w:r>
      <w:r w:rsidRPr="00B973EE">
        <w:rPr>
          <w:rFonts w:ascii="Times New Roman" w:hAnsi="Times New Roman"/>
          <w:snapToGrid w:val="0"/>
          <w:sz w:val="22"/>
          <w:szCs w:val="22"/>
          <w:lang w:val="pt-PT"/>
        </w:rPr>
        <w:t xml:space="preserve">D., Kamal, A., Kim, K. H. S., Giacino, J. T., Plum, F., &amp; Hirsch, J. (2005). 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fMRI reveals large scale network activation in minimally conscious patients.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Neurology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,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64,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 514-523.</w:t>
      </w:r>
    </w:p>
    <w:p w14:paraId="0CF51CA7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snapToGrid w:val="0"/>
          <w:sz w:val="22"/>
          <w:szCs w:val="22"/>
        </w:rPr>
      </w:pPr>
      <w:r w:rsidRPr="00B973EE">
        <w:rPr>
          <w:rFonts w:ascii="Times New Roman" w:hAnsi="Times New Roman"/>
          <w:snapToGrid w:val="0"/>
          <w:sz w:val="22"/>
          <w:szCs w:val="22"/>
        </w:rPr>
        <w:t xml:space="preserve">St-Onge, M. P., Sy, M., Katz, D.,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Heymsfield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S. B., &amp; Hirsch, J. (2005). Food-related brain activity: A functional magnetic resonance imaging study.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Journal of Nutrition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,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135</w:t>
      </w:r>
      <w:r w:rsidRPr="00B973EE">
        <w:rPr>
          <w:rFonts w:ascii="Times New Roman" w:hAnsi="Times New Roman"/>
          <w:snapToGrid w:val="0"/>
          <w:sz w:val="22"/>
          <w:szCs w:val="22"/>
        </w:rPr>
        <w:t>, 1014-1018.</w:t>
      </w:r>
    </w:p>
    <w:p w14:paraId="3258E65F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snapToGrid w:val="0"/>
          <w:sz w:val="22"/>
          <w:szCs w:val="22"/>
        </w:rPr>
      </w:pP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Talati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A., &amp; Hirsch, J. (2005). Functional specialization within the medial frontal gyrus for perceptual “go/no-go” decisions based on “what”, ‘when”, and “where” related information: An fMRI study.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Journal of Cognitive Neuroscience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,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17</w:t>
      </w:r>
      <w:r w:rsidRPr="00B973EE">
        <w:rPr>
          <w:rFonts w:ascii="Times New Roman" w:hAnsi="Times New Roman"/>
          <w:snapToGrid w:val="0"/>
          <w:sz w:val="22"/>
          <w:szCs w:val="22"/>
        </w:rPr>
        <w:t>(7), 981-993.</w:t>
      </w:r>
    </w:p>
    <w:p w14:paraId="178A8ABA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b/>
          <w:snapToGrid w:val="0"/>
          <w:sz w:val="22"/>
          <w:szCs w:val="22"/>
        </w:rPr>
      </w:pP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Petrovich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N.,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Holodny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A. I.,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Tabar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V., Correa, D. D., Hirsch, J.,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Gutin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P. H., &amp; Brennan, C. W. (2005). Discordance between silent speech fMRI and intraoperative speech arrest.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Journal of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Neurosurgery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,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103</w:t>
      </w:r>
      <w:r w:rsidRPr="00B973EE">
        <w:rPr>
          <w:rFonts w:ascii="Times New Roman" w:hAnsi="Times New Roman"/>
          <w:snapToGrid w:val="0"/>
          <w:sz w:val="22"/>
          <w:szCs w:val="22"/>
        </w:rPr>
        <w:t>, 267-274.</w:t>
      </w:r>
    </w:p>
    <w:p w14:paraId="38F8CE99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snapToGrid w:val="0"/>
          <w:sz w:val="22"/>
          <w:szCs w:val="22"/>
        </w:rPr>
      </w:pP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Egner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T., &amp; Hirsch, J. (2005). Where memory meets attention: Neural substrates of negative priming,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Journal of Cognitive Neuroscience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,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17</w:t>
      </w:r>
      <w:r w:rsidRPr="00B973EE">
        <w:rPr>
          <w:rFonts w:ascii="Times New Roman" w:hAnsi="Times New Roman"/>
          <w:snapToGrid w:val="0"/>
          <w:sz w:val="22"/>
          <w:szCs w:val="22"/>
        </w:rPr>
        <w:t>(11), 1774-1784.</w:t>
      </w:r>
    </w:p>
    <w:p w14:paraId="3C1A92EF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snapToGrid w:val="0"/>
          <w:sz w:val="22"/>
          <w:szCs w:val="22"/>
        </w:rPr>
      </w:pP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Talati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A., Valero-Cuevas, F. J., &amp; Hirsch, J. (2005). Visual and tactile guidance of dexterous manipulation: An fMRI Study.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Perceptual and Motor Skills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, </w:t>
      </w:r>
      <w:r w:rsidRPr="00B973EE">
        <w:rPr>
          <w:rFonts w:ascii="Times New Roman" w:hAnsi="Times New Roman"/>
          <w:i/>
          <w:iCs/>
          <w:snapToGrid w:val="0"/>
          <w:sz w:val="22"/>
          <w:szCs w:val="22"/>
        </w:rPr>
        <w:t>101</w:t>
      </w:r>
      <w:r w:rsidRPr="00B973EE">
        <w:rPr>
          <w:rFonts w:ascii="Times New Roman" w:hAnsi="Times New Roman"/>
          <w:snapToGrid w:val="0"/>
          <w:sz w:val="22"/>
          <w:szCs w:val="22"/>
        </w:rPr>
        <w:t>(1), 317-334.</w:t>
      </w:r>
    </w:p>
    <w:p w14:paraId="62839C03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snapToGrid w:val="0"/>
          <w:sz w:val="22"/>
          <w:szCs w:val="22"/>
        </w:rPr>
      </w:pPr>
      <w:r w:rsidRPr="00B973EE">
        <w:rPr>
          <w:rFonts w:ascii="Times New Roman" w:hAnsi="Times New Roman"/>
          <w:snapToGrid w:val="0"/>
          <w:sz w:val="22"/>
          <w:szCs w:val="22"/>
        </w:rPr>
        <w:t xml:space="preserve">Klein, A., Mensch, B., Ghosh, S., Tourville, J., Hirsch, J. (2005).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Mindboggle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>:</w:t>
      </w:r>
      <w:r w:rsidRPr="00B973EE">
        <w:rPr>
          <w:rFonts w:ascii="Times New Roman" w:hAnsi="Times New Roman"/>
          <w:b/>
          <w:snapToGrid w:val="0"/>
          <w:sz w:val="22"/>
          <w:szCs w:val="22"/>
        </w:rPr>
        <w:t xml:space="preserve"> 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Automated brain labeling with multiple atlases.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BMC Medical Imaging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, </w:t>
      </w:r>
      <w:r w:rsidRPr="00B973EE">
        <w:rPr>
          <w:rFonts w:ascii="Times New Roman" w:hAnsi="Times New Roman"/>
          <w:i/>
          <w:iCs/>
          <w:snapToGrid w:val="0"/>
          <w:sz w:val="22"/>
          <w:szCs w:val="22"/>
        </w:rPr>
        <w:t>5</w:t>
      </w:r>
      <w:r w:rsidRPr="00B973EE">
        <w:rPr>
          <w:rFonts w:ascii="Times New Roman" w:hAnsi="Times New Roman"/>
          <w:snapToGrid w:val="0"/>
          <w:sz w:val="22"/>
          <w:szCs w:val="22"/>
        </w:rPr>
        <w:t>(1), 1-14.</w:t>
      </w:r>
    </w:p>
    <w:p w14:paraId="6E04F9FA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b/>
          <w:snapToGrid w:val="0"/>
          <w:sz w:val="22"/>
          <w:szCs w:val="22"/>
        </w:rPr>
      </w:pP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Egner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T., &amp; Hirsch, J. (2005). Cognitive control mechanisms resolve conflict through cortical amplification of task-relevant information.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Nature Neuroscience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,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8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(12), 1784-1790. </w:t>
      </w:r>
    </w:p>
    <w:p w14:paraId="4FF6D252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snapToGrid w:val="0"/>
          <w:sz w:val="22"/>
          <w:szCs w:val="22"/>
        </w:rPr>
      </w:pPr>
      <w:r w:rsidRPr="00B973EE">
        <w:rPr>
          <w:rFonts w:ascii="Times New Roman" w:hAnsi="Times New Roman"/>
          <w:snapToGrid w:val="0"/>
          <w:sz w:val="22"/>
          <w:szCs w:val="22"/>
        </w:rPr>
        <w:t xml:space="preserve">Summerfield, C.,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Egner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T., Mangels, J., &amp; Hirsch, J. (2006). Mistaking a house for a face: Neural correlates of misperception in healthy humans. </w:t>
      </w:r>
      <w:r w:rsidRPr="00B973EE">
        <w:rPr>
          <w:rFonts w:ascii="Times New Roman" w:hAnsi="Times New Roman"/>
          <w:i/>
          <w:iCs/>
          <w:snapToGrid w:val="0"/>
          <w:sz w:val="22"/>
          <w:szCs w:val="22"/>
        </w:rPr>
        <w:t>Cerebral cortex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, </w:t>
      </w:r>
      <w:r w:rsidRPr="00B973EE">
        <w:rPr>
          <w:rFonts w:ascii="Times New Roman" w:hAnsi="Times New Roman"/>
          <w:i/>
          <w:iCs/>
          <w:snapToGrid w:val="0"/>
          <w:sz w:val="22"/>
          <w:szCs w:val="22"/>
        </w:rPr>
        <w:t>16</w:t>
      </w:r>
      <w:r w:rsidRPr="00B973EE">
        <w:rPr>
          <w:rFonts w:ascii="Times New Roman" w:hAnsi="Times New Roman"/>
          <w:snapToGrid w:val="0"/>
          <w:sz w:val="22"/>
          <w:szCs w:val="22"/>
        </w:rPr>
        <w:t>(4), 500-508.</w:t>
      </w:r>
    </w:p>
    <w:p w14:paraId="4AEF8036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snapToGrid w:val="0"/>
          <w:sz w:val="22"/>
          <w:szCs w:val="22"/>
        </w:rPr>
      </w:pPr>
      <w:r w:rsidRPr="00B973EE">
        <w:rPr>
          <w:rFonts w:ascii="Times New Roman" w:hAnsi="Times New Roman"/>
          <w:snapToGrid w:val="0"/>
          <w:sz w:val="22"/>
          <w:szCs w:val="22"/>
        </w:rPr>
        <w:t xml:space="preserve">Geliebter, A., Ladell, T., Logan, M.,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Schweider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T.,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Sharafi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M., &amp; Hirsch, J. (2006). Responsivity to food stimuli in obese and lean binge eaters using functional MRI. </w:t>
      </w:r>
      <w:r w:rsidRPr="00B973EE">
        <w:rPr>
          <w:rFonts w:ascii="Times New Roman" w:hAnsi="Times New Roman"/>
          <w:i/>
          <w:iCs/>
          <w:snapToGrid w:val="0"/>
          <w:sz w:val="22"/>
          <w:szCs w:val="22"/>
        </w:rPr>
        <w:t>Appetite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, </w:t>
      </w:r>
      <w:r w:rsidRPr="00B973EE">
        <w:rPr>
          <w:rFonts w:ascii="Times New Roman" w:hAnsi="Times New Roman"/>
          <w:i/>
          <w:iCs/>
          <w:snapToGrid w:val="0"/>
          <w:sz w:val="22"/>
          <w:szCs w:val="22"/>
        </w:rPr>
        <w:t>46</w:t>
      </w:r>
      <w:r w:rsidRPr="00B973EE">
        <w:rPr>
          <w:rFonts w:ascii="Times New Roman" w:hAnsi="Times New Roman"/>
          <w:snapToGrid w:val="0"/>
          <w:sz w:val="22"/>
          <w:szCs w:val="22"/>
        </w:rPr>
        <w:t>(1), 31-35.</w:t>
      </w:r>
    </w:p>
    <w:p w14:paraId="61166B16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snapToGrid w:val="0"/>
          <w:sz w:val="22"/>
          <w:szCs w:val="22"/>
        </w:rPr>
      </w:pPr>
      <w:r w:rsidRPr="00B973EE">
        <w:rPr>
          <w:rFonts w:ascii="Times New Roman" w:hAnsi="Times New Roman"/>
          <w:snapToGrid w:val="0"/>
          <w:sz w:val="22"/>
          <w:szCs w:val="22"/>
        </w:rPr>
        <w:t xml:space="preserve">Marshall, R. S., Krakauer, J. W., Matejovsky, T.,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Zarahn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E., Barnes, A., Lazar, R. M., &amp; Hirsch, J. (2006). Hemodynamic impairment as a stimulus for functional brain reorganization. </w:t>
      </w:r>
      <w:r w:rsidRPr="00B973EE">
        <w:rPr>
          <w:rFonts w:ascii="Times New Roman" w:hAnsi="Times New Roman"/>
          <w:i/>
          <w:iCs/>
          <w:snapToGrid w:val="0"/>
          <w:sz w:val="22"/>
          <w:szCs w:val="22"/>
        </w:rPr>
        <w:t>Journal of Cerebral Blood Flow &amp; Metabolism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, </w:t>
      </w:r>
      <w:r w:rsidRPr="00B973EE">
        <w:rPr>
          <w:rFonts w:ascii="Times New Roman" w:hAnsi="Times New Roman"/>
          <w:i/>
          <w:iCs/>
          <w:snapToGrid w:val="0"/>
          <w:sz w:val="22"/>
          <w:szCs w:val="22"/>
        </w:rPr>
        <w:t>26</w:t>
      </w:r>
      <w:r w:rsidRPr="00B973EE">
        <w:rPr>
          <w:rFonts w:ascii="Times New Roman" w:hAnsi="Times New Roman"/>
          <w:snapToGrid w:val="0"/>
          <w:sz w:val="22"/>
          <w:szCs w:val="22"/>
        </w:rPr>
        <w:t>(10), 1256-1262.</w:t>
      </w:r>
    </w:p>
    <w:p w14:paraId="3417122B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snapToGrid w:val="0"/>
          <w:sz w:val="22"/>
          <w:szCs w:val="22"/>
        </w:rPr>
      </w:pPr>
      <w:r w:rsidRPr="00B973EE">
        <w:rPr>
          <w:rFonts w:ascii="Times New Roman" w:hAnsi="Times New Roman"/>
          <w:snapToGrid w:val="0"/>
          <w:sz w:val="22"/>
          <w:szCs w:val="22"/>
        </w:rPr>
        <w:t xml:space="preserve">Anderson, D. R.,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Fite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K. V.,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Petrovich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N., &amp; Hirsch, J. (2006). Cortical activation while watching video    montage: An fMRI study.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Media Psychology</w:t>
      </w:r>
      <w:r w:rsidRPr="00B973EE">
        <w:rPr>
          <w:rFonts w:ascii="Times New Roman" w:hAnsi="Times New Roman"/>
          <w:snapToGrid w:val="0"/>
          <w:sz w:val="22"/>
          <w:szCs w:val="22"/>
        </w:rPr>
        <w:t>,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 xml:space="preserve"> 8</w:t>
      </w:r>
      <w:r w:rsidRPr="00B973EE">
        <w:rPr>
          <w:rFonts w:ascii="Times New Roman" w:hAnsi="Times New Roman"/>
          <w:snapToGrid w:val="0"/>
          <w:sz w:val="22"/>
          <w:szCs w:val="22"/>
        </w:rPr>
        <w:t>, 7-24.</w:t>
      </w:r>
    </w:p>
    <w:p w14:paraId="7420DA07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snapToGrid w:val="0"/>
          <w:sz w:val="22"/>
          <w:szCs w:val="22"/>
        </w:rPr>
      </w:pPr>
      <w:r w:rsidRPr="00B973EE">
        <w:rPr>
          <w:rFonts w:ascii="Times New Roman" w:hAnsi="Times New Roman"/>
          <w:snapToGrid w:val="0"/>
          <w:sz w:val="22"/>
          <w:szCs w:val="22"/>
        </w:rPr>
        <w:t xml:space="preserve">McClelland III, S., Garcia, R. E., Peraza, D., Shih, T. T., Hirsch, L. J., Hirsch, J., &amp; Goodman, R. R. (2006). Facial emotion recognition after curative nondominant temporal lobectomy in patients with mesial temporal sclerosis. </w:t>
      </w:r>
      <w:proofErr w:type="spellStart"/>
      <w:r w:rsidRPr="00B973EE">
        <w:rPr>
          <w:rFonts w:ascii="Times New Roman" w:hAnsi="Times New Roman"/>
          <w:i/>
          <w:snapToGrid w:val="0"/>
          <w:sz w:val="22"/>
          <w:szCs w:val="22"/>
        </w:rPr>
        <w:t>Epilepsia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47</w:t>
      </w:r>
      <w:r w:rsidRPr="00B973EE">
        <w:rPr>
          <w:rFonts w:ascii="Times New Roman" w:hAnsi="Times New Roman"/>
          <w:snapToGrid w:val="0"/>
          <w:sz w:val="22"/>
          <w:szCs w:val="22"/>
        </w:rPr>
        <w:t>(8), 1337-1342.</w:t>
      </w:r>
    </w:p>
    <w:p w14:paraId="2B5939A7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snapToGrid w:val="0"/>
          <w:sz w:val="22"/>
          <w:szCs w:val="22"/>
        </w:rPr>
      </w:pP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Grinband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J., Hirsch, J., &amp; Ferrera, V. P. (2006). A neural representation of categorization uncertainty in the human brain.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Neuron, 49,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 757-763.</w:t>
      </w:r>
    </w:p>
    <w:p w14:paraId="19057FEE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snapToGrid w:val="0"/>
          <w:sz w:val="22"/>
          <w:szCs w:val="22"/>
        </w:rPr>
      </w:pPr>
      <w:r w:rsidRPr="00B973EE">
        <w:rPr>
          <w:rFonts w:ascii="Times New Roman" w:hAnsi="Times New Roman"/>
          <w:snapToGrid w:val="0"/>
          <w:sz w:val="22"/>
          <w:szCs w:val="22"/>
        </w:rPr>
        <w:t xml:space="preserve">Summerfield, C., Greene, M., Wager, T.,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Egner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T., Hirsch, J., &amp; Mangels, J. (2006). Neocortical connectivity during episodic memory formation. </w:t>
      </w:r>
      <w:proofErr w:type="spellStart"/>
      <w:r w:rsidRPr="00B973EE">
        <w:rPr>
          <w:rFonts w:ascii="Times New Roman" w:hAnsi="Times New Roman"/>
          <w:i/>
          <w:iCs/>
          <w:snapToGrid w:val="0"/>
          <w:sz w:val="22"/>
          <w:szCs w:val="22"/>
        </w:rPr>
        <w:t>PLoS</w:t>
      </w:r>
      <w:proofErr w:type="spellEnd"/>
      <w:r w:rsidRPr="00B973EE">
        <w:rPr>
          <w:rFonts w:ascii="Times New Roman" w:hAnsi="Times New Roman"/>
          <w:i/>
          <w:iCs/>
          <w:snapToGrid w:val="0"/>
          <w:sz w:val="22"/>
          <w:szCs w:val="22"/>
        </w:rPr>
        <w:t xml:space="preserve"> Biology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, </w:t>
      </w:r>
      <w:r w:rsidRPr="00B973EE">
        <w:rPr>
          <w:rFonts w:ascii="Times New Roman" w:hAnsi="Times New Roman"/>
          <w:i/>
          <w:iCs/>
          <w:snapToGrid w:val="0"/>
          <w:sz w:val="22"/>
          <w:szCs w:val="22"/>
        </w:rPr>
        <w:t>4</w:t>
      </w:r>
      <w:r w:rsidRPr="00B973EE">
        <w:rPr>
          <w:rFonts w:ascii="Times New Roman" w:hAnsi="Times New Roman"/>
          <w:snapToGrid w:val="0"/>
          <w:sz w:val="22"/>
          <w:szCs w:val="22"/>
        </w:rPr>
        <w:t>(5), e128.</w:t>
      </w:r>
    </w:p>
    <w:p w14:paraId="03099326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snapToGrid w:val="0"/>
          <w:sz w:val="22"/>
          <w:szCs w:val="22"/>
        </w:rPr>
      </w:pP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Etkin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A.,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Egner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T., Peraza, D. M., Kandel, E. R., &amp; Hirsch, J. (2006). Resolving emotional conflict: a role for the rostral anterior cingulate cortex in modulating activity in the amygdala. </w:t>
      </w:r>
      <w:r w:rsidRPr="00B973EE">
        <w:rPr>
          <w:rFonts w:ascii="Times New Roman" w:hAnsi="Times New Roman"/>
          <w:i/>
          <w:iCs/>
          <w:snapToGrid w:val="0"/>
          <w:sz w:val="22"/>
          <w:szCs w:val="22"/>
        </w:rPr>
        <w:t>Neuron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, </w:t>
      </w:r>
      <w:r w:rsidRPr="00B973EE">
        <w:rPr>
          <w:rFonts w:ascii="Times New Roman" w:hAnsi="Times New Roman"/>
          <w:i/>
          <w:iCs/>
          <w:snapToGrid w:val="0"/>
          <w:sz w:val="22"/>
          <w:szCs w:val="22"/>
        </w:rPr>
        <w:t>51</w:t>
      </w:r>
      <w:r w:rsidRPr="00B973EE">
        <w:rPr>
          <w:rFonts w:ascii="Times New Roman" w:hAnsi="Times New Roman"/>
          <w:snapToGrid w:val="0"/>
          <w:sz w:val="22"/>
          <w:szCs w:val="22"/>
        </w:rPr>
        <w:t>(6), 871-882.</w:t>
      </w:r>
    </w:p>
    <w:p w14:paraId="215EC96F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snapToGrid w:val="0"/>
          <w:sz w:val="22"/>
          <w:szCs w:val="22"/>
        </w:rPr>
      </w:pPr>
      <w:r w:rsidRPr="00B973EE">
        <w:rPr>
          <w:rFonts w:ascii="Times New Roman" w:hAnsi="Times New Roman"/>
          <w:snapToGrid w:val="0"/>
          <w:sz w:val="22"/>
          <w:szCs w:val="22"/>
        </w:rPr>
        <w:t xml:space="preserve">Viswanathan, V.,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Chmayssani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M., Adams, D. J., &amp; Hirsch, J. (2006). Cortical reorganization following intradigital </w:t>
      </w:r>
      <w:r w:rsidRPr="00B973EE">
        <w:rPr>
          <w:rFonts w:ascii="Times New Roman" w:hAnsi="Times New Roman"/>
          <w:snapToGrid w:val="0"/>
          <w:sz w:val="22"/>
          <w:szCs w:val="22"/>
        </w:rPr>
        <w:lastRenderedPageBreak/>
        <w:t xml:space="preserve">tendon transfer. </w:t>
      </w:r>
      <w:proofErr w:type="spellStart"/>
      <w:r w:rsidRPr="00B973EE">
        <w:rPr>
          <w:rFonts w:ascii="Times New Roman" w:hAnsi="Times New Roman"/>
          <w:i/>
          <w:iCs/>
          <w:snapToGrid w:val="0"/>
          <w:sz w:val="22"/>
          <w:szCs w:val="22"/>
        </w:rPr>
        <w:t>Neuroreport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</w:t>
      </w:r>
      <w:r w:rsidRPr="00B973EE">
        <w:rPr>
          <w:rFonts w:ascii="Times New Roman" w:hAnsi="Times New Roman"/>
          <w:i/>
          <w:iCs/>
          <w:snapToGrid w:val="0"/>
          <w:sz w:val="22"/>
          <w:szCs w:val="22"/>
        </w:rPr>
        <w:t>17</w:t>
      </w:r>
      <w:r w:rsidRPr="00B973EE">
        <w:rPr>
          <w:rFonts w:ascii="Times New Roman" w:hAnsi="Times New Roman"/>
          <w:snapToGrid w:val="0"/>
          <w:sz w:val="22"/>
          <w:szCs w:val="22"/>
        </w:rPr>
        <w:t>(16), 1669-1673.</w:t>
      </w:r>
    </w:p>
    <w:p w14:paraId="4C627CBF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snapToGrid w:val="0"/>
          <w:sz w:val="22"/>
          <w:szCs w:val="22"/>
        </w:rPr>
      </w:pPr>
      <w:r w:rsidRPr="00B973EE">
        <w:rPr>
          <w:rFonts w:ascii="Times New Roman" w:hAnsi="Times New Roman"/>
          <w:snapToGrid w:val="0"/>
          <w:sz w:val="22"/>
          <w:szCs w:val="22"/>
        </w:rPr>
        <w:t xml:space="preserve">Summerfield, C.,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Egner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T., Greene, M., Koechlin, E., Mangels, J., &amp; Hirsch, J. (2006). Predictive codes for forthcoming perception in the frontal cortex. </w:t>
      </w:r>
      <w:r w:rsidRPr="00B973EE">
        <w:rPr>
          <w:rFonts w:ascii="Times New Roman" w:hAnsi="Times New Roman"/>
          <w:i/>
          <w:iCs/>
          <w:snapToGrid w:val="0"/>
          <w:sz w:val="22"/>
          <w:szCs w:val="22"/>
        </w:rPr>
        <w:t>Science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, </w:t>
      </w:r>
      <w:r w:rsidRPr="00B973EE">
        <w:rPr>
          <w:rFonts w:ascii="Times New Roman" w:hAnsi="Times New Roman"/>
          <w:i/>
          <w:iCs/>
          <w:snapToGrid w:val="0"/>
          <w:sz w:val="22"/>
          <w:szCs w:val="22"/>
        </w:rPr>
        <w:t>314</w:t>
      </w:r>
      <w:r w:rsidRPr="00B973EE">
        <w:rPr>
          <w:rFonts w:ascii="Times New Roman" w:hAnsi="Times New Roman"/>
          <w:snapToGrid w:val="0"/>
          <w:sz w:val="22"/>
          <w:szCs w:val="22"/>
        </w:rPr>
        <w:t>(5803), 1311-1314.</w:t>
      </w:r>
    </w:p>
    <w:p w14:paraId="7958788F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snapToGrid w:val="0"/>
          <w:sz w:val="22"/>
          <w:szCs w:val="22"/>
        </w:rPr>
      </w:pP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Egner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T., Delano, M., &amp; Hirsch, J. (2007). Separate conflict-specific cognitive control mechanisms in the human brain.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NeuroImage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, </w:t>
      </w:r>
      <w:r w:rsidRPr="00B973EE">
        <w:rPr>
          <w:rFonts w:ascii="Times New Roman" w:hAnsi="Times New Roman"/>
          <w:i/>
          <w:iCs/>
          <w:snapToGrid w:val="0"/>
          <w:sz w:val="22"/>
          <w:szCs w:val="22"/>
        </w:rPr>
        <w:t>35</w:t>
      </w:r>
      <w:r w:rsidRPr="00B973EE">
        <w:rPr>
          <w:rFonts w:ascii="Times New Roman" w:hAnsi="Times New Roman"/>
          <w:snapToGrid w:val="0"/>
          <w:sz w:val="22"/>
          <w:szCs w:val="22"/>
        </w:rPr>
        <w:t>(2), 940-948.</w:t>
      </w:r>
    </w:p>
    <w:p w14:paraId="52160999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snapToGrid w:val="0"/>
          <w:sz w:val="22"/>
          <w:szCs w:val="22"/>
        </w:rPr>
      </w:pPr>
      <w:r w:rsidRPr="00B973EE">
        <w:rPr>
          <w:rFonts w:ascii="Times New Roman" w:hAnsi="Times New Roman"/>
          <w:snapToGrid w:val="0"/>
          <w:sz w:val="22"/>
          <w:szCs w:val="22"/>
        </w:rPr>
        <w:t xml:space="preserve">Marian, V.,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Shildkrot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Y., Blumenfeld, H. K.,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Kaushanskaya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M.,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Faroqi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-Shah, Y., &amp; Hirsch, J. (2007). Cortical activation during word processing in late bilinguals: Similarities and differences as revealed by functional magnetic resonance imaging. </w:t>
      </w:r>
      <w:r w:rsidRPr="00B973EE">
        <w:rPr>
          <w:rFonts w:ascii="Times New Roman" w:hAnsi="Times New Roman"/>
          <w:i/>
          <w:iCs/>
          <w:snapToGrid w:val="0"/>
          <w:sz w:val="22"/>
          <w:szCs w:val="22"/>
        </w:rPr>
        <w:t>Journal of Clinical and Experimental Neuropsychology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, </w:t>
      </w:r>
      <w:r w:rsidRPr="00B973EE">
        <w:rPr>
          <w:rFonts w:ascii="Times New Roman" w:hAnsi="Times New Roman"/>
          <w:i/>
          <w:iCs/>
          <w:snapToGrid w:val="0"/>
          <w:sz w:val="22"/>
          <w:szCs w:val="22"/>
        </w:rPr>
        <w:t>29</w:t>
      </w:r>
      <w:r w:rsidRPr="00B973EE">
        <w:rPr>
          <w:rFonts w:ascii="Times New Roman" w:hAnsi="Times New Roman"/>
          <w:snapToGrid w:val="0"/>
          <w:sz w:val="22"/>
          <w:szCs w:val="22"/>
        </w:rPr>
        <w:t>(3), 247-265.</w:t>
      </w:r>
    </w:p>
    <w:p w14:paraId="327B11F8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snapToGrid w:val="0"/>
          <w:sz w:val="22"/>
          <w:szCs w:val="22"/>
        </w:rPr>
      </w:pP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Giacino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J. Y., Hirsch, J., Schiff, N., &amp;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Laureys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S. (2006). Functional neuroimaging applications for assessment and rehabilitation planning in patients with disorders of consciousness.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Archives of Physical Medicine &amp; Rehabilitation: 2006 American Congress of Rehabilitation Supplement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,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87</w:t>
      </w:r>
      <w:r w:rsidRPr="00B973EE">
        <w:rPr>
          <w:rFonts w:ascii="Times New Roman" w:hAnsi="Times New Roman"/>
          <w:snapToGrid w:val="0"/>
          <w:sz w:val="22"/>
          <w:szCs w:val="22"/>
        </w:rPr>
        <w:t>(12 Suppl 2), S67-76.</w:t>
      </w:r>
    </w:p>
    <w:p w14:paraId="366D1356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snapToGrid w:val="0"/>
          <w:sz w:val="22"/>
          <w:szCs w:val="22"/>
        </w:rPr>
      </w:pP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Kross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E.,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Egner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T., Ochsner, K., Hirsch, J., &amp; Downey, G. (2007). Neural dynamics of rejection sensitivity. </w:t>
      </w:r>
      <w:r w:rsidRPr="00B973EE">
        <w:rPr>
          <w:rFonts w:ascii="Times New Roman" w:hAnsi="Times New Roman"/>
          <w:i/>
          <w:iCs/>
          <w:snapToGrid w:val="0"/>
          <w:sz w:val="22"/>
          <w:szCs w:val="22"/>
        </w:rPr>
        <w:t>Journal of Cognitive Neuroscience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, </w:t>
      </w:r>
      <w:r w:rsidRPr="00B973EE">
        <w:rPr>
          <w:rFonts w:ascii="Times New Roman" w:hAnsi="Times New Roman"/>
          <w:i/>
          <w:iCs/>
          <w:snapToGrid w:val="0"/>
          <w:sz w:val="22"/>
          <w:szCs w:val="22"/>
        </w:rPr>
        <w:t>19</w:t>
      </w:r>
      <w:r w:rsidRPr="00B973EE">
        <w:rPr>
          <w:rFonts w:ascii="Times New Roman" w:hAnsi="Times New Roman"/>
          <w:snapToGrid w:val="0"/>
          <w:sz w:val="22"/>
          <w:szCs w:val="22"/>
        </w:rPr>
        <w:t>(6), 945-956.</w:t>
      </w:r>
    </w:p>
    <w:p w14:paraId="118BA595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snapToGrid w:val="0"/>
          <w:sz w:val="22"/>
          <w:szCs w:val="22"/>
        </w:rPr>
      </w:pP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Mitsumoto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H.,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Uluğ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A. M., Pullman, S. L., Gooch, C. L., Chan, S., Tang, M. X., Mao, X., Hays, A. P.,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Foyd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A. G., Battista, V., Montes, J.,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Dashnaw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S., Kaufmann, P., Gordon, P. H., Hirsch, J., Rowland, L. P., &amp;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Shungu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D. C. (2007). Quantitative objective markers for upper and lower motor neuron dysfunction in ALS. </w:t>
      </w:r>
      <w:r w:rsidRPr="00B973EE">
        <w:rPr>
          <w:rFonts w:ascii="Times New Roman" w:hAnsi="Times New Roman"/>
          <w:i/>
          <w:iCs/>
          <w:snapToGrid w:val="0"/>
          <w:sz w:val="22"/>
          <w:szCs w:val="22"/>
        </w:rPr>
        <w:t>Neurology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, </w:t>
      </w:r>
      <w:r w:rsidRPr="00B973EE">
        <w:rPr>
          <w:rFonts w:ascii="Times New Roman" w:hAnsi="Times New Roman"/>
          <w:i/>
          <w:iCs/>
          <w:snapToGrid w:val="0"/>
          <w:sz w:val="22"/>
          <w:szCs w:val="22"/>
        </w:rPr>
        <w:t>68</w:t>
      </w:r>
      <w:r w:rsidRPr="00B973EE">
        <w:rPr>
          <w:rFonts w:ascii="Times New Roman" w:hAnsi="Times New Roman"/>
          <w:snapToGrid w:val="0"/>
          <w:sz w:val="22"/>
          <w:szCs w:val="22"/>
        </w:rPr>
        <w:t>(17), 1402-1410.</w:t>
      </w:r>
    </w:p>
    <w:p w14:paraId="355C08B7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snapToGrid w:val="0"/>
          <w:sz w:val="22"/>
          <w:szCs w:val="22"/>
        </w:rPr>
      </w:pPr>
      <w:r w:rsidRPr="00B973EE">
        <w:rPr>
          <w:rFonts w:ascii="Times New Roman" w:hAnsi="Times New Roman"/>
          <w:snapToGrid w:val="0"/>
          <w:sz w:val="22"/>
          <w:szCs w:val="22"/>
        </w:rPr>
        <w:t xml:space="preserve">Marshall, Marshall, R. S., Ferrera, J. J., Barnes, A., Zhang, X., O'Brien, K. A.,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Chmayssani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M., Hirsch, J., &amp; Lazar, R. M. (2008). Brain activity associated with stimulation therapy of the visual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borderzone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 in hemianopic stroke patients. </w:t>
      </w:r>
      <w:r w:rsidRPr="00B973EE">
        <w:rPr>
          <w:rFonts w:ascii="Times New Roman" w:hAnsi="Times New Roman"/>
          <w:i/>
          <w:iCs/>
          <w:snapToGrid w:val="0"/>
          <w:sz w:val="22"/>
          <w:szCs w:val="22"/>
        </w:rPr>
        <w:t>Neurorehabilitation and Neural Repair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, </w:t>
      </w:r>
      <w:r w:rsidRPr="00B973EE">
        <w:rPr>
          <w:rFonts w:ascii="Times New Roman" w:hAnsi="Times New Roman"/>
          <w:i/>
          <w:iCs/>
          <w:snapToGrid w:val="0"/>
          <w:sz w:val="22"/>
          <w:szCs w:val="22"/>
        </w:rPr>
        <w:t>22</w:t>
      </w:r>
      <w:r w:rsidRPr="00B973EE">
        <w:rPr>
          <w:rFonts w:ascii="Times New Roman" w:hAnsi="Times New Roman"/>
          <w:snapToGrid w:val="0"/>
          <w:sz w:val="22"/>
          <w:szCs w:val="22"/>
        </w:rPr>
        <w:t>(2), 136-144.</w:t>
      </w:r>
    </w:p>
    <w:p w14:paraId="26C7282D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snapToGrid w:val="0"/>
          <w:sz w:val="22"/>
          <w:szCs w:val="22"/>
        </w:rPr>
      </w:pPr>
      <w:r w:rsidRPr="00B973EE">
        <w:rPr>
          <w:rFonts w:ascii="Times New Roman" w:hAnsi="Times New Roman"/>
          <w:snapToGrid w:val="0"/>
          <w:sz w:val="22"/>
          <w:szCs w:val="22"/>
        </w:rPr>
        <w:t xml:space="preserve">Wang, Y., Lin, L., Kuhl, P., &amp; Hirsch, J. (2007). Mathematical and linguistic processing differs between native and second languages: An fMRI study. </w:t>
      </w:r>
      <w:r w:rsidRPr="00B973EE">
        <w:rPr>
          <w:rFonts w:ascii="Times New Roman" w:hAnsi="Times New Roman"/>
          <w:i/>
          <w:iCs/>
          <w:snapToGrid w:val="0"/>
          <w:sz w:val="22"/>
          <w:szCs w:val="22"/>
        </w:rPr>
        <w:t>Brain Imaging and Behavior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, </w:t>
      </w:r>
      <w:r w:rsidRPr="00B973EE">
        <w:rPr>
          <w:rFonts w:ascii="Times New Roman" w:hAnsi="Times New Roman"/>
          <w:i/>
          <w:iCs/>
          <w:snapToGrid w:val="0"/>
          <w:sz w:val="22"/>
          <w:szCs w:val="22"/>
        </w:rPr>
        <w:t>1</w:t>
      </w:r>
      <w:r w:rsidRPr="00B973EE">
        <w:rPr>
          <w:rFonts w:ascii="Times New Roman" w:hAnsi="Times New Roman"/>
          <w:snapToGrid w:val="0"/>
          <w:sz w:val="22"/>
          <w:szCs w:val="22"/>
        </w:rPr>
        <w:t>(3), 68-82.</w:t>
      </w:r>
    </w:p>
    <w:p w14:paraId="415D1C11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snapToGrid w:val="0"/>
          <w:sz w:val="22"/>
          <w:szCs w:val="22"/>
        </w:rPr>
      </w:pPr>
      <w:r w:rsidRPr="00B973EE">
        <w:rPr>
          <w:rFonts w:ascii="Times New Roman" w:hAnsi="Times New Roman"/>
          <w:snapToGrid w:val="0"/>
          <w:sz w:val="22"/>
          <w:szCs w:val="22"/>
        </w:rPr>
        <w:t xml:space="preserve">Stern, E. R., Wager, T. D.,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Egner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T., Hirsch, J., &amp; Mangels, J. A. (2007). Preparatory neural activity predicts performance on a conflict task. </w:t>
      </w:r>
      <w:r w:rsidRPr="00B973EE">
        <w:rPr>
          <w:rFonts w:ascii="Times New Roman" w:hAnsi="Times New Roman"/>
          <w:i/>
          <w:iCs/>
          <w:snapToGrid w:val="0"/>
          <w:sz w:val="22"/>
          <w:szCs w:val="22"/>
        </w:rPr>
        <w:t>Brain research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, </w:t>
      </w:r>
      <w:r w:rsidRPr="00B973EE">
        <w:rPr>
          <w:rFonts w:ascii="Times New Roman" w:hAnsi="Times New Roman"/>
          <w:i/>
          <w:iCs/>
          <w:snapToGrid w:val="0"/>
          <w:sz w:val="22"/>
          <w:szCs w:val="22"/>
        </w:rPr>
        <w:t>1176</w:t>
      </w:r>
      <w:r w:rsidRPr="00B973EE">
        <w:rPr>
          <w:rFonts w:ascii="Times New Roman" w:hAnsi="Times New Roman"/>
          <w:snapToGrid w:val="0"/>
          <w:sz w:val="22"/>
          <w:szCs w:val="22"/>
        </w:rPr>
        <w:t>, 92-102.</w:t>
      </w:r>
    </w:p>
    <w:p w14:paraId="2C0A8A39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snapToGrid w:val="0"/>
          <w:sz w:val="22"/>
          <w:szCs w:val="22"/>
        </w:rPr>
      </w:pPr>
      <w:r w:rsidRPr="00B973EE">
        <w:rPr>
          <w:rFonts w:ascii="Times New Roman" w:hAnsi="Times New Roman"/>
          <w:snapToGrid w:val="0"/>
          <w:sz w:val="22"/>
          <w:szCs w:val="22"/>
        </w:rPr>
        <w:t xml:space="preserve">Kelly, C.,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Grinband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J., &amp; Hirsch, J. (2007). Repeated exposure to media violence is associated with diminished response in an inhibitory frontolimbic network. </w:t>
      </w:r>
      <w:proofErr w:type="spellStart"/>
      <w:r w:rsidRPr="00B973EE">
        <w:rPr>
          <w:rFonts w:ascii="Times New Roman" w:hAnsi="Times New Roman"/>
          <w:i/>
          <w:snapToGrid w:val="0"/>
          <w:sz w:val="22"/>
          <w:szCs w:val="22"/>
        </w:rPr>
        <w:t>PloS</w:t>
      </w:r>
      <w:proofErr w:type="spellEnd"/>
      <w:r w:rsidRPr="00B973EE">
        <w:rPr>
          <w:rFonts w:ascii="Times New Roman" w:hAnsi="Times New Roman"/>
          <w:i/>
          <w:snapToGrid w:val="0"/>
          <w:sz w:val="22"/>
          <w:szCs w:val="22"/>
        </w:rPr>
        <w:t xml:space="preserve"> ONE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,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2</w:t>
      </w:r>
      <w:r w:rsidRPr="00B973EE">
        <w:rPr>
          <w:rFonts w:ascii="Times New Roman" w:hAnsi="Times New Roman"/>
          <w:snapToGrid w:val="0"/>
          <w:sz w:val="22"/>
          <w:szCs w:val="22"/>
          <w:lang w:val="en"/>
        </w:rPr>
        <w:t xml:space="preserve">(12), e1268. Doi:10.1371/journal.pone.0001268 </w:t>
      </w:r>
    </w:p>
    <w:p w14:paraId="2B658294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snapToGrid w:val="0"/>
          <w:sz w:val="22"/>
          <w:szCs w:val="22"/>
        </w:rPr>
      </w:pPr>
      <w:r w:rsidRPr="00B973EE">
        <w:rPr>
          <w:rFonts w:ascii="Times New Roman" w:hAnsi="Times New Roman"/>
          <w:snapToGrid w:val="0"/>
          <w:sz w:val="22"/>
          <w:szCs w:val="22"/>
        </w:rPr>
        <w:t xml:space="preserve">Shen, W., Mao, X.,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Wolper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C.,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Heshka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S.,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Dashnaw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S., Hirsch, J.,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Heymsfield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S., &amp;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Shugu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D. (2008). Reproducibility of single and multi-voxel </w:t>
      </w:r>
      <w:r w:rsidRPr="00B973EE">
        <w:rPr>
          <w:rFonts w:ascii="Times New Roman" w:hAnsi="Times New Roman"/>
          <w:snapToGrid w:val="0"/>
          <w:sz w:val="22"/>
          <w:szCs w:val="22"/>
          <w:vertAlign w:val="superscript"/>
        </w:rPr>
        <w:t>1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H MRS measurements of intramyocellular lipid in overweight and lean subjects under conditions of controlled dietary calorie and fat intake. </w:t>
      </w:r>
      <w:r w:rsidRPr="00B973EE">
        <w:rPr>
          <w:rFonts w:ascii="Times New Roman" w:hAnsi="Times New Roman"/>
          <w:i/>
          <w:iCs/>
          <w:snapToGrid w:val="0"/>
          <w:sz w:val="22"/>
          <w:szCs w:val="22"/>
        </w:rPr>
        <w:t>NMR in Biomedicine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, </w:t>
      </w:r>
      <w:r w:rsidRPr="00B973EE">
        <w:rPr>
          <w:rFonts w:ascii="Times New Roman" w:hAnsi="Times New Roman"/>
          <w:i/>
          <w:iCs/>
          <w:snapToGrid w:val="0"/>
          <w:sz w:val="22"/>
          <w:szCs w:val="22"/>
        </w:rPr>
        <w:t>21</w:t>
      </w:r>
      <w:r w:rsidRPr="00B973EE">
        <w:rPr>
          <w:rFonts w:ascii="Times New Roman" w:hAnsi="Times New Roman"/>
          <w:snapToGrid w:val="0"/>
          <w:sz w:val="22"/>
          <w:szCs w:val="22"/>
        </w:rPr>
        <w:t>(5), 498-506. DOI:10:1002/nbm.1218</w:t>
      </w:r>
    </w:p>
    <w:p w14:paraId="704F2162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snapToGrid w:val="0"/>
          <w:sz w:val="22"/>
          <w:szCs w:val="22"/>
        </w:rPr>
      </w:pP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Egner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T.,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Etkin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A., Gale, S., &amp; Hirsch, J. (2008). Dissociable neural systems resolve conflict from emotional versus nonemotional distracters. </w:t>
      </w:r>
      <w:r w:rsidRPr="00B973EE">
        <w:rPr>
          <w:rFonts w:ascii="Times New Roman" w:hAnsi="Times New Roman"/>
          <w:i/>
          <w:iCs/>
          <w:snapToGrid w:val="0"/>
          <w:sz w:val="22"/>
          <w:szCs w:val="22"/>
        </w:rPr>
        <w:t>Cerebral Cortex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, </w:t>
      </w:r>
      <w:r w:rsidRPr="00B973EE">
        <w:rPr>
          <w:rFonts w:ascii="Times New Roman" w:hAnsi="Times New Roman"/>
          <w:i/>
          <w:iCs/>
          <w:snapToGrid w:val="0"/>
          <w:sz w:val="22"/>
          <w:szCs w:val="22"/>
        </w:rPr>
        <w:t>18</w:t>
      </w:r>
      <w:r w:rsidRPr="00B973EE">
        <w:rPr>
          <w:rFonts w:ascii="Times New Roman" w:hAnsi="Times New Roman"/>
          <w:snapToGrid w:val="0"/>
          <w:sz w:val="22"/>
          <w:szCs w:val="22"/>
        </w:rPr>
        <w:t>(6), 1475-1484.</w:t>
      </w:r>
    </w:p>
    <w:p w14:paraId="26C0A098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snapToGrid w:val="0"/>
          <w:sz w:val="22"/>
          <w:szCs w:val="22"/>
        </w:rPr>
      </w:pPr>
      <w:r w:rsidRPr="00B973EE">
        <w:rPr>
          <w:rFonts w:ascii="Times New Roman" w:hAnsi="Times New Roman"/>
          <w:snapToGrid w:val="0"/>
          <w:sz w:val="22"/>
          <w:szCs w:val="22"/>
        </w:rPr>
        <w:t xml:space="preserve">Zhang, X., Park, J. C.,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Salant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J., Thomas, S., Hirsch, J., &amp; Hood, D. C. (2008). A multiplicative model for spatial interaction in the human visual cortex.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Journal of Vision, 8</w:t>
      </w:r>
      <w:r w:rsidRPr="00B973EE">
        <w:rPr>
          <w:rFonts w:ascii="Times New Roman" w:hAnsi="Times New Roman"/>
          <w:snapToGrid w:val="0"/>
          <w:sz w:val="22"/>
          <w:szCs w:val="22"/>
        </w:rPr>
        <w:t>(8), 1-9. PMID: 18831627.</w:t>
      </w:r>
    </w:p>
    <w:p w14:paraId="46DDA196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snapToGrid w:val="0"/>
          <w:sz w:val="22"/>
          <w:szCs w:val="22"/>
        </w:rPr>
      </w:pPr>
      <w:r w:rsidRPr="00B973EE">
        <w:rPr>
          <w:rFonts w:ascii="Times New Roman" w:hAnsi="Times New Roman"/>
          <w:snapToGrid w:val="0"/>
          <w:sz w:val="22"/>
          <w:szCs w:val="22"/>
        </w:rPr>
        <w:t>Park, J., Zhang, X., Ferrera, J., Hirsch, J., &amp; Hood, D. C. (2008). Comparison of  contrast-response functions from multifocal visual evoked potentials (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mfVEPs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) and functional MRI responses.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Journal of Vision, 8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(10):8, 1-12. </w:t>
      </w:r>
    </w:p>
    <w:p w14:paraId="3F8CE470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snapToGrid w:val="0"/>
          <w:sz w:val="22"/>
          <w:szCs w:val="22"/>
        </w:rPr>
      </w:pPr>
      <w:r w:rsidRPr="00B973EE">
        <w:rPr>
          <w:rFonts w:ascii="Times New Roman" w:hAnsi="Times New Roman"/>
          <w:snapToGrid w:val="0"/>
          <w:sz w:val="22"/>
          <w:szCs w:val="22"/>
          <w:lang w:val="de-DE"/>
        </w:rPr>
        <w:t xml:space="preserve">Rosenbaum, 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M., Sy, M., Pavlovich, K., Leibel, R. L., &amp; Hirsch, J. (2008). Leptin reverses weight loss-induced changes in regional neural activity responses to visual food stimuli. </w:t>
      </w:r>
      <w:r w:rsidRPr="00B973EE">
        <w:rPr>
          <w:rFonts w:ascii="Times New Roman" w:hAnsi="Times New Roman"/>
          <w:i/>
          <w:iCs/>
          <w:snapToGrid w:val="0"/>
          <w:sz w:val="22"/>
          <w:szCs w:val="22"/>
        </w:rPr>
        <w:t>The Journal of Clinical Investigation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, </w:t>
      </w:r>
      <w:r w:rsidRPr="00B973EE">
        <w:rPr>
          <w:rFonts w:ascii="Times New Roman" w:hAnsi="Times New Roman"/>
          <w:i/>
          <w:iCs/>
          <w:snapToGrid w:val="0"/>
          <w:sz w:val="22"/>
          <w:szCs w:val="22"/>
        </w:rPr>
        <w:t>118</w:t>
      </w:r>
      <w:r w:rsidRPr="00B973EE">
        <w:rPr>
          <w:rFonts w:ascii="Times New Roman" w:hAnsi="Times New Roman"/>
          <w:snapToGrid w:val="0"/>
          <w:sz w:val="22"/>
          <w:szCs w:val="22"/>
        </w:rPr>
        <w:t>(7), 2583-2591. PMID: 18568078. PMCID: PMC2430499.</w:t>
      </w:r>
    </w:p>
    <w:p w14:paraId="1B247A93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snapToGrid w:val="0"/>
          <w:sz w:val="22"/>
          <w:szCs w:val="22"/>
        </w:rPr>
      </w:pPr>
      <w:bookmarkStart w:id="2" w:name="OLE_LINK1"/>
      <w:bookmarkStart w:id="3" w:name="OLE_LINK2"/>
      <w:r w:rsidRPr="00B973EE">
        <w:rPr>
          <w:rFonts w:ascii="Times New Roman" w:hAnsi="Times New Roman"/>
          <w:snapToGrid w:val="0"/>
          <w:sz w:val="22"/>
          <w:szCs w:val="22"/>
          <w:lang w:val="de-DE"/>
        </w:rPr>
        <w:t xml:space="preserve">Egner, 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T., Monti, J. M.,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Trittschuh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E. H.,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Wieneke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C. A., Hirsch, J., &amp;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Mesulam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M. M. (2008). Neural integration of top-down spatial and feature-based information in visual search. </w:t>
      </w:r>
      <w:r w:rsidRPr="00B973EE">
        <w:rPr>
          <w:rFonts w:ascii="Times New Roman" w:hAnsi="Times New Roman"/>
          <w:i/>
          <w:iCs/>
          <w:snapToGrid w:val="0"/>
          <w:sz w:val="22"/>
          <w:szCs w:val="22"/>
        </w:rPr>
        <w:t>Journal of Neuroscience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, </w:t>
      </w:r>
      <w:r w:rsidRPr="00B973EE">
        <w:rPr>
          <w:rFonts w:ascii="Times New Roman" w:hAnsi="Times New Roman"/>
          <w:i/>
          <w:iCs/>
          <w:snapToGrid w:val="0"/>
          <w:sz w:val="22"/>
          <w:szCs w:val="22"/>
        </w:rPr>
        <w:t>28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(24), 6141-6151. PMID: 18550756. </w:t>
      </w:r>
    </w:p>
    <w:p w14:paraId="6A43D2FA" w14:textId="77777777" w:rsidR="003F701C" w:rsidRDefault="00B973EE" w:rsidP="003F701C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snapToGrid w:val="0"/>
          <w:sz w:val="22"/>
          <w:szCs w:val="22"/>
        </w:rPr>
      </w:pPr>
      <w:r w:rsidRPr="00B973EE">
        <w:rPr>
          <w:rFonts w:ascii="Times New Roman" w:hAnsi="Times New Roman"/>
          <w:snapToGrid w:val="0"/>
          <w:sz w:val="22"/>
          <w:szCs w:val="22"/>
        </w:rPr>
        <w:t xml:space="preserve">Fins, J.,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Illes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J.,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Bernat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J., Hirsch, J.,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Laureys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S., &amp; Murphy, E. (2008). Neuroimaging and disorders of consciousness: Envisioning an ethical research agenda.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American Journal of Bioethics, 8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(9), 3-12. PMID: 18853371. </w:t>
      </w:r>
    </w:p>
    <w:p w14:paraId="658A9DF7" w14:textId="61122829" w:rsidR="00B973EE" w:rsidRPr="003F701C" w:rsidRDefault="00B973EE" w:rsidP="003F701C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snapToGrid w:val="0"/>
          <w:sz w:val="22"/>
          <w:szCs w:val="22"/>
        </w:rPr>
      </w:pPr>
      <w:r w:rsidRPr="003F701C">
        <w:rPr>
          <w:rFonts w:ascii="Times New Roman" w:hAnsi="Times New Roman"/>
          <w:snapToGrid w:val="0"/>
          <w:sz w:val="22"/>
          <w:szCs w:val="22"/>
        </w:rPr>
        <w:t xml:space="preserve">Ferrera, V., </w:t>
      </w:r>
      <w:proofErr w:type="spellStart"/>
      <w:r w:rsidRPr="003F701C">
        <w:rPr>
          <w:rFonts w:ascii="Times New Roman" w:hAnsi="Times New Roman"/>
          <w:snapToGrid w:val="0"/>
          <w:sz w:val="22"/>
          <w:szCs w:val="22"/>
        </w:rPr>
        <w:t>Grinband</w:t>
      </w:r>
      <w:proofErr w:type="spellEnd"/>
      <w:r w:rsidRPr="003F701C">
        <w:rPr>
          <w:rFonts w:ascii="Times New Roman" w:hAnsi="Times New Roman"/>
          <w:snapToGrid w:val="0"/>
          <w:sz w:val="22"/>
          <w:szCs w:val="22"/>
        </w:rPr>
        <w:t xml:space="preserve">, J., Teichert, T., </w:t>
      </w:r>
      <w:proofErr w:type="spellStart"/>
      <w:r w:rsidRPr="003F701C">
        <w:rPr>
          <w:rFonts w:ascii="Times New Roman" w:hAnsi="Times New Roman"/>
          <w:snapToGrid w:val="0"/>
          <w:sz w:val="22"/>
          <w:szCs w:val="22"/>
        </w:rPr>
        <w:t>Pestilli</w:t>
      </w:r>
      <w:proofErr w:type="spellEnd"/>
      <w:r w:rsidRPr="003F701C">
        <w:rPr>
          <w:rFonts w:ascii="Times New Roman" w:hAnsi="Times New Roman"/>
          <w:snapToGrid w:val="0"/>
          <w:sz w:val="22"/>
          <w:szCs w:val="22"/>
        </w:rPr>
        <w:t xml:space="preserve">, F., </w:t>
      </w:r>
      <w:proofErr w:type="spellStart"/>
      <w:r w:rsidRPr="003F701C">
        <w:rPr>
          <w:rFonts w:ascii="Times New Roman" w:hAnsi="Times New Roman"/>
          <w:snapToGrid w:val="0"/>
          <w:sz w:val="22"/>
          <w:szCs w:val="22"/>
        </w:rPr>
        <w:t>Dashnaw</w:t>
      </w:r>
      <w:proofErr w:type="spellEnd"/>
      <w:r w:rsidRPr="003F701C">
        <w:rPr>
          <w:rFonts w:ascii="Times New Roman" w:hAnsi="Times New Roman"/>
          <w:snapToGrid w:val="0"/>
          <w:sz w:val="22"/>
          <w:szCs w:val="22"/>
        </w:rPr>
        <w:t xml:space="preserve">, S., &amp; Hirsch, J. (2008). Functional </w:t>
      </w:r>
      <w:r w:rsidR="00822A76" w:rsidRPr="003F701C">
        <w:rPr>
          <w:rFonts w:ascii="Times New Roman" w:hAnsi="Times New Roman"/>
          <w:snapToGrid w:val="0"/>
          <w:sz w:val="22"/>
          <w:szCs w:val="22"/>
        </w:rPr>
        <w:t xml:space="preserve">imaging with reinforcement, </w:t>
      </w:r>
      <w:proofErr w:type="spellStart"/>
      <w:r w:rsidR="00822A76" w:rsidRPr="003F701C">
        <w:rPr>
          <w:rFonts w:ascii="Times New Roman" w:hAnsi="Times New Roman"/>
          <w:snapToGrid w:val="0"/>
          <w:sz w:val="22"/>
          <w:szCs w:val="22"/>
        </w:rPr>
        <w:t>eyetracking</w:t>
      </w:r>
      <w:proofErr w:type="spellEnd"/>
      <w:r w:rsidR="00822A76" w:rsidRPr="003F701C">
        <w:rPr>
          <w:rFonts w:ascii="Times New Roman" w:hAnsi="Times New Roman"/>
          <w:snapToGrid w:val="0"/>
          <w:sz w:val="22"/>
          <w:szCs w:val="22"/>
        </w:rPr>
        <w:t>, and physiological monitoring</w:t>
      </w:r>
      <w:r w:rsidRPr="003F701C">
        <w:rPr>
          <w:rFonts w:ascii="Times New Roman" w:hAnsi="Times New Roman"/>
          <w:snapToGrid w:val="0"/>
          <w:sz w:val="22"/>
          <w:szCs w:val="22"/>
        </w:rPr>
        <w:t xml:space="preserve">. </w:t>
      </w:r>
      <w:proofErr w:type="spellStart"/>
      <w:r w:rsidRPr="003F701C">
        <w:rPr>
          <w:rFonts w:ascii="Times New Roman" w:hAnsi="Times New Roman"/>
          <w:i/>
          <w:iCs/>
          <w:snapToGrid w:val="0"/>
          <w:sz w:val="22"/>
          <w:szCs w:val="22"/>
        </w:rPr>
        <w:t>JoVE</w:t>
      </w:r>
      <w:proofErr w:type="spellEnd"/>
      <w:r w:rsidRPr="003F701C">
        <w:rPr>
          <w:rFonts w:ascii="Times New Roman" w:hAnsi="Times New Roman"/>
          <w:i/>
          <w:iCs/>
          <w:snapToGrid w:val="0"/>
          <w:sz w:val="22"/>
          <w:szCs w:val="22"/>
        </w:rPr>
        <w:t xml:space="preserve"> (Journal of Visualized Experiments)</w:t>
      </w:r>
      <w:r w:rsidRPr="003F701C">
        <w:rPr>
          <w:rFonts w:ascii="Times New Roman" w:hAnsi="Times New Roman"/>
          <w:i/>
          <w:snapToGrid w:val="0"/>
          <w:sz w:val="22"/>
          <w:szCs w:val="22"/>
        </w:rPr>
        <w:t xml:space="preserve">, 21, </w:t>
      </w:r>
      <w:r w:rsidRPr="003F701C">
        <w:rPr>
          <w:rFonts w:ascii="Times New Roman" w:hAnsi="Times New Roman"/>
          <w:snapToGrid w:val="0"/>
          <w:sz w:val="22"/>
          <w:szCs w:val="22"/>
        </w:rPr>
        <w:t>e992. doi: 10.3791/992</w:t>
      </w:r>
    </w:p>
    <w:p w14:paraId="11DAEF30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snapToGrid w:val="0"/>
          <w:sz w:val="22"/>
          <w:szCs w:val="22"/>
        </w:rPr>
      </w:pPr>
      <w:r w:rsidRPr="00B973EE">
        <w:rPr>
          <w:rFonts w:ascii="Times New Roman" w:hAnsi="Times New Roman"/>
          <w:snapToGrid w:val="0"/>
          <w:sz w:val="22"/>
          <w:szCs w:val="22"/>
          <w:lang w:val="de-DE"/>
        </w:rPr>
        <w:t xml:space="preserve">Smart, C., Giacino, J., Cullen, T., Moreno, D. R., Hirsch, J., Schiff, N., &amp; Gizzi, M. (2008). 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A case of locked-in </w:t>
      </w:r>
      <w:r w:rsidRPr="00B973EE">
        <w:rPr>
          <w:rFonts w:ascii="Times New Roman" w:hAnsi="Times New Roman"/>
          <w:snapToGrid w:val="0"/>
          <w:sz w:val="22"/>
          <w:szCs w:val="22"/>
        </w:rPr>
        <w:lastRenderedPageBreak/>
        <w:t xml:space="preserve">syndrome complicated by central deafness.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Nature Clinical Practice Neurology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,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4</w:t>
      </w:r>
      <w:r w:rsidRPr="00B973EE">
        <w:rPr>
          <w:rFonts w:ascii="Times New Roman" w:hAnsi="Times New Roman"/>
          <w:snapToGrid w:val="0"/>
          <w:sz w:val="22"/>
          <w:szCs w:val="22"/>
        </w:rPr>
        <w:t>(8), 448-453, 2008. PMID: 18506168.</w:t>
      </w:r>
    </w:p>
    <w:p w14:paraId="1716D1D7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snapToGrid w:val="0"/>
          <w:sz w:val="22"/>
          <w:szCs w:val="22"/>
        </w:rPr>
      </w:pP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Grinband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J., Wager, T., Lindquist, M., Ferrera, V., &amp; Hirsch, J. (2008). Detection of time-varying signal in event-related fMRI designs.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NeuroImage, 43</w:t>
      </w:r>
      <w:r w:rsidRPr="00B973EE">
        <w:rPr>
          <w:rFonts w:ascii="Times New Roman" w:hAnsi="Times New Roman"/>
          <w:snapToGrid w:val="0"/>
          <w:sz w:val="22"/>
          <w:szCs w:val="22"/>
        </w:rPr>
        <w:t>, 509-520. PMID: 18775784. PMCID: PMC2654219.</w:t>
      </w:r>
    </w:p>
    <w:p w14:paraId="617CF0EE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snapToGrid w:val="0"/>
          <w:sz w:val="22"/>
          <w:szCs w:val="22"/>
        </w:rPr>
      </w:pPr>
      <w:r w:rsidRPr="00B973EE">
        <w:rPr>
          <w:rFonts w:ascii="Times New Roman" w:hAnsi="Times New Roman"/>
          <w:snapToGrid w:val="0"/>
          <w:sz w:val="22"/>
          <w:szCs w:val="22"/>
        </w:rPr>
        <w:t>S</w:t>
      </w:r>
      <w:r w:rsidRPr="00B973EE">
        <w:rPr>
          <w:rFonts w:ascii="Times New Roman" w:hAnsi="Times New Roman"/>
          <w:snapToGrid w:val="0"/>
          <w:sz w:val="22"/>
          <w:szCs w:val="22"/>
          <w:lang w:val="de-DE"/>
        </w:rPr>
        <w:t xml:space="preserve">chneier, F. R., Kent, J. M., Star, A., &amp; Hirsch, J. (2009). 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Neural circuitry of submissive behavior in social anxiety disorder: A preliminary study of response to direct eye gaze.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Psychiatry Research: Neuroimaging, 173</w:t>
      </w:r>
      <w:r w:rsidRPr="00B973EE">
        <w:rPr>
          <w:rFonts w:ascii="Times New Roman" w:hAnsi="Times New Roman"/>
          <w:snapToGrid w:val="0"/>
          <w:sz w:val="22"/>
          <w:szCs w:val="22"/>
        </w:rPr>
        <w:t>, 248-250. PMID: 19628377. PMCID: PMC2745296.</w:t>
      </w:r>
    </w:p>
    <w:p w14:paraId="1133D3C6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snapToGrid w:val="0"/>
          <w:sz w:val="22"/>
          <w:szCs w:val="22"/>
        </w:rPr>
      </w:pP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Chmayssani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>, M., Lazar, R. M., Hirsch, J., &amp; Marshall, R. S. (2009). Reperfusion normalizes motor activation patterns in large</w:t>
      </w:r>
      <w:r w:rsidRPr="00B973EE">
        <w:rPr>
          <w:rFonts w:ascii="Cambria Math" w:hAnsi="Cambria Math" w:cs="Cambria Math"/>
          <w:snapToGrid w:val="0"/>
          <w:sz w:val="22"/>
          <w:szCs w:val="22"/>
        </w:rPr>
        <w:t>‐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vessel disease. </w:t>
      </w:r>
      <w:r w:rsidRPr="00B973EE">
        <w:rPr>
          <w:rFonts w:ascii="Times New Roman" w:hAnsi="Times New Roman"/>
          <w:i/>
          <w:iCs/>
          <w:snapToGrid w:val="0"/>
          <w:sz w:val="22"/>
          <w:szCs w:val="22"/>
        </w:rPr>
        <w:t>Annals of Neurology: Official Journal of the American Neurological Association and the Child Neurology Society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, </w:t>
      </w:r>
      <w:r w:rsidRPr="00B973EE">
        <w:rPr>
          <w:rFonts w:ascii="Times New Roman" w:hAnsi="Times New Roman"/>
          <w:i/>
          <w:iCs/>
          <w:snapToGrid w:val="0"/>
          <w:sz w:val="22"/>
          <w:szCs w:val="22"/>
        </w:rPr>
        <w:t>65</w:t>
      </w:r>
      <w:r w:rsidRPr="00B973EE">
        <w:rPr>
          <w:rFonts w:ascii="Times New Roman" w:hAnsi="Times New Roman"/>
          <w:snapToGrid w:val="0"/>
          <w:sz w:val="22"/>
          <w:szCs w:val="22"/>
        </w:rPr>
        <w:t>(2), 203-208. PMID: 19259970.</w:t>
      </w:r>
    </w:p>
    <w:p w14:paraId="0C500955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snapToGrid w:val="0"/>
          <w:sz w:val="22"/>
          <w:szCs w:val="22"/>
        </w:rPr>
      </w:pPr>
      <w:r w:rsidRPr="00B973EE">
        <w:rPr>
          <w:rFonts w:ascii="Times New Roman" w:hAnsi="Times New Roman"/>
          <w:snapToGrid w:val="0"/>
          <w:sz w:val="22"/>
          <w:szCs w:val="22"/>
          <w:lang w:val="pt-PT"/>
        </w:rPr>
        <w:t xml:space="preserve">Rodriguez-Moreno, D., &amp; Hirsch, J. (2009). 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The Dynamics of deductive reasoning: An fMRI investigation.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Neuropsychologia, 47</w:t>
      </w:r>
      <w:r w:rsidRPr="00B973EE">
        <w:rPr>
          <w:rFonts w:ascii="Times New Roman" w:hAnsi="Times New Roman"/>
          <w:snapToGrid w:val="0"/>
          <w:sz w:val="22"/>
          <w:szCs w:val="22"/>
        </w:rPr>
        <w:t>, 949-961.</w:t>
      </w:r>
      <w:bookmarkEnd w:id="2"/>
      <w:bookmarkEnd w:id="3"/>
      <w:r w:rsidRPr="00B973EE">
        <w:rPr>
          <w:rFonts w:ascii="Times New Roman" w:hAnsi="Times New Roman"/>
          <w:snapToGrid w:val="0"/>
          <w:sz w:val="22"/>
          <w:szCs w:val="22"/>
        </w:rPr>
        <w:t xml:space="preserve"> PMID: 18835284. </w:t>
      </w:r>
    </w:p>
    <w:p w14:paraId="7582B068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snapToGrid w:val="0"/>
          <w:sz w:val="22"/>
          <w:szCs w:val="22"/>
        </w:rPr>
      </w:pP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Goland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R.,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Freeby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M.,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Parsey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R., Kessler, D.,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Saisho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Y., Kumar, D.,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Murty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R.,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Mikno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A., Desimone, K., Simpson, N., Saxena, C., Chung, M., Farwell, M.,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Plett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S. K.,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Dashnaw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S., Hirsch, J., Prince, M., Maffei, A., Mann, J., Butler, P. C., Van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Heertum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R., Leibel, R. L.,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Ishise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M., Harris, P. E. (2009). [11C]DTBZ PET imaging of the pancreas in subjects with longstanding type 1 diabetes and healthy controls.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Journal of Nuclear Medicine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,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50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(3), 382-389. PMID: 19223416. </w:t>
      </w:r>
    </w:p>
    <w:p w14:paraId="31B67E44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snapToGrid w:val="0"/>
          <w:sz w:val="22"/>
          <w:szCs w:val="22"/>
        </w:rPr>
      </w:pPr>
      <w:r w:rsidRPr="00B973EE">
        <w:rPr>
          <w:rFonts w:ascii="Times New Roman" w:hAnsi="Times New Roman"/>
          <w:snapToGrid w:val="0"/>
          <w:sz w:val="22"/>
          <w:szCs w:val="22"/>
        </w:rPr>
        <w:t xml:space="preserve">Freed, P., Yanagihara, T.K., Hirsch, J., Mann, J. (2009). Neural mechanisms of grief regulation.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Biological Psychiatry,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66</w:t>
      </w:r>
      <w:r w:rsidRPr="00B973EE">
        <w:rPr>
          <w:rFonts w:ascii="Times New Roman" w:hAnsi="Times New Roman"/>
          <w:snapToGrid w:val="0"/>
          <w:sz w:val="22"/>
          <w:szCs w:val="22"/>
        </w:rPr>
        <w:t>(1), 33-40. PMID: 19249748. PMCID: PMC2782609.</w:t>
      </w:r>
    </w:p>
    <w:p w14:paraId="4116D38A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i/>
          <w:snapToGrid w:val="0"/>
          <w:sz w:val="22"/>
          <w:szCs w:val="22"/>
        </w:rPr>
      </w:pP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Giacino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J. T.,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Schnakers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C., Rodriguez-Moreno, D., Kalmar, K., Schiff, N., &amp; Hirsch, J. (2009). Behavioral assessment in patients with disorders of consciousness: Gold standard or fool's gold?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Progress in Brain Research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,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177</w:t>
      </w:r>
      <w:r w:rsidRPr="00B973EE">
        <w:rPr>
          <w:rFonts w:ascii="Times New Roman" w:hAnsi="Times New Roman"/>
          <w:snapToGrid w:val="0"/>
          <w:sz w:val="22"/>
          <w:szCs w:val="22"/>
        </w:rPr>
        <w:t>, 33-48. PMID: 19818893.</w:t>
      </w:r>
    </w:p>
    <w:p w14:paraId="23BE30FF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i/>
          <w:snapToGrid w:val="0"/>
          <w:sz w:val="22"/>
          <w:szCs w:val="22"/>
        </w:rPr>
      </w:pPr>
      <w:r w:rsidRPr="00B973EE">
        <w:rPr>
          <w:rFonts w:ascii="Times New Roman" w:hAnsi="Times New Roman"/>
          <w:snapToGrid w:val="0"/>
          <w:sz w:val="22"/>
          <w:szCs w:val="22"/>
        </w:rPr>
        <w:t xml:space="preserve">Pollak, D., Rogan, M.,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Egner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T., Perez, D., Yanagihara, T. K., &amp; Hirsch, J. (2010). A translational bridge between mouse and human models of learned safety.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Annals of Medicine, 42</w:t>
      </w:r>
      <w:r w:rsidRPr="00B973EE">
        <w:rPr>
          <w:rFonts w:ascii="Times New Roman" w:hAnsi="Times New Roman"/>
          <w:snapToGrid w:val="0"/>
          <w:sz w:val="22"/>
          <w:szCs w:val="22"/>
        </w:rPr>
        <w:t>(2), 115-122. PMID: 20121549.</w:t>
      </w:r>
    </w:p>
    <w:p w14:paraId="526A74A3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i/>
          <w:snapToGrid w:val="0"/>
          <w:sz w:val="22"/>
          <w:szCs w:val="22"/>
        </w:rPr>
      </w:pPr>
      <w:r w:rsidRPr="00B973EE">
        <w:rPr>
          <w:rFonts w:ascii="Times New Roman" w:hAnsi="Times New Roman"/>
          <w:snapToGrid w:val="0"/>
          <w:sz w:val="22"/>
          <w:szCs w:val="22"/>
        </w:rPr>
        <w:t xml:space="preserve">Teichert, T.,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Grinband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J., Hirsch, J., &amp; Ferrera, V. P. (2010). Effects of heartbeat and respiration on macaque fMRI: Implications for functional connectivity,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Neuropsychologia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,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48</w:t>
      </w:r>
      <w:r w:rsidRPr="00B973EE">
        <w:rPr>
          <w:rFonts w:ascii="Times New Roman" w:hAnsi="Times New Roman"/>
          <w:snapToGrid w:val="0"/>
          <w:sz w:val="22"/>
          <w:szCs w:val="22"/>
        </w:rPr>
        <w:t>(7):1886-1894.</w:t>
      </w:r>
    </w:p>
    <w:p w14:paraId="59096E6D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i/>
          <w:snapToGrid w:val="0"/>
          <w:sz w:val="22"/>
          <w:szCs w:val="22"/>
        </w:rPr>
      </w:pP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Borogovac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A.,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Habeck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C., Small, S., Hirsch, J., &amp;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Asllani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I. (2010). Mapping brain function using a 30-day interval between baseline and activation: A novel arterial spin labeling fMRI approach.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Journal of Cerebral Blood Flow &amp; Metabolism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,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30,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 1721-1733. PMID: 20648039.</w:t>
      </w:r>
    </w:p>
    <w:p w14:paraId="59DE23F0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i/>
          <w:snapToGrid w:val="0"/>
          <w:sz w:val="22"/>
          <w:szCs w:val="22"/>
        </w:rPr>
      </w:pP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Pannese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A., &amp; Hirsch, J. (2010). Self specific priming effect.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Consciousness and Cognition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,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19</w:t>
      </w:r>
      <w:r w:rsidRPr="00B973EE">
        <w:rPr>
          <w:rFonts w:ascii="Times New Roman" w:hAnsi="Times New Roman"/>
          <w:snapToGrid w:val="0"/>
          <w:sz w:val="22"/>
          <w:szCs w:val="22"/>
        </w:rPr>
        <w:t>(4):962-968. PMID: 20598907.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 xml:space="preserve"> </w:t>
      </w:r>
    </w:p>
    <w:p w14:paraId="3A158DF2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i/>
          <w:snapToGrid w:val="0"/>
          <w:sz w:val="22"/>
          <w:szCs w:val="22"/>
        </w:rPr>
      </w:pPr>
      <w:r w:rsidRPr="00B973EE">
        <w:rPr>
          <w:rFonts w:ascii="Times New Roman" w:hAnsi="Times New Roman"/>
          <w:snapToGrid w:val="0"/>
          <w:sz w:val="22"/>
          <w:szCs w:val="22"/>
        </w:rPr>
        <w:t xml:space="preserve">Rodriguez Moreno, D., Schiff, N. D.,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Giacino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J., Kalmar, K., &amp; Hirsch, J. (2010). A network approach to assessing cognition in disorders of consciousness. </w:t>
      </w:r>
      <w:r w:rsidRPr="00B973EE">
        <w:rPr>
          <w:rFonts w:ascii="Times New Roman" w:hAnsi="Times New Roman"/>
          <w:i/>
          <w:iCs/>
          <w:snapToGrid w:val="0"/>
          <w:sz w:val="22"/>
          <w:szCs w:val="22"/>
        </w:rPr>
        <w:t>Neurology, 75</w:t>
      </w:r>
      <w:r w:rsidRPr="00B973EE">
        <w:rPr>
          <w:rFonts w:ascii="Times New Roman" w:hAnsi="Times New Roman"/>
          <w:snapToGrid w:val="0"/>
          <w:sz w:val="22"/>
          <w:szCs w:val="22"/>
        </w:rPr>
        <w:t>(21), 1871-1878. doi: 10.1212/WNL.0b013e3181feb259</w:t>
      </w:r>
    </w:p>
    <w:p w14:paraId="67F35BFF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i/>
          <w:snapToGrid w:val="0"/>
          <w:sz w:val="22"/>
          <w:szCs w:val="22"/>
        </w:rPr>
      </w:pPr>
      <w:r w:rsidRPr="00B973EE">
        <w:rPr>
          <w:rFonts w:ascii="Times New Roman" w:hAnsi="Times New Roman"/>
          <w:snapToGrid w:val="0"/>
          <w:sz w:val="22"/>
          <w:szCs w:val="22"/>
        </w:rPr>
        <w:t xml:space="preserve">Yanagihara, T. K.,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Ibrahimiye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A., Harris, C., Hirsch, J., &amp;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Gorenstein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L. A. (2010). Analysis of clamping versus cutting of T3 sympathetic nerve for severe palmar hyperhidrosis.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Journal of Thoracic and Cardiovascular Surgery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,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140</w:t>
      </w:r>
      <w:r w:rsidRPr="00B973EE">
        <w:rPr>
          <w:rFonts w:ascii="Times New Roman" w:hAnsi="Times New Roman"/>
          <w:snapToGrid w:val="0"/>
          <w:sz w:val="22"/>
          <w:szCs w:val="22"/>
        </w:rPr>
        <w:t>(5), 984-989.</w:t>
      </w:r>
    </w:p>
    <w:p w14:paraId="7E1D32BB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snapToGrid w:val="0"/>
          <w:sz w:val="22"/>
          <w:szCs w:val="22"/>
        </w:rPr>
      </w:pP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Pannese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A., &amp; Hirsch, J. (2011). Self-face enhances processing of immediately preceding invisible faces. </w:t>
      </w:r>
      <w:r w:rsidRPr="00B973EE">
        <w:rPr>
          <w:rFonts w:ascii="Times New Roman" w:hAnsi="Times New Roman"/>
          <w:i/>
          <w:iCs/>
          <w:snapToGrid w:val="0"/>
          <w:sz w:val="22"/>
          <w:szCs w:val="22"/>
        </w:rPr>
        <w:t>Neuropsychologia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, </w:t>
      </w:r>
      <w:r w:rsidRPr="00B973EE">
        <w:rPr>
          <w:rFonts w:ascii="Times New Roman" w:hAnsi="Times New Roman"/>
          <w:i/>
          <w:iCs/>
          <w:snapToGrid w:val="0"/>
          <w:sz w:val="22"/>
          <w:szCs w:val="22"/>
        </w:rPr>
        <w:t>49</w:t>
      </w:r>
      <w:r w:rsidRPr="00B973EE">
        <w:rPr>
          <w:rFonts w:ascii="Times New Roman" w:hAnsi="Times New Roman"/>
          <w:snapToGrid w:val="0"/>
          <w:sz w:val="22"/>
          <w:szCs w:val="22"/>
        </w:rPr>
        <w:t>(3), 564-573.</w:t>
      </w:r>
    </w:p>
    <w:p w14:paraId="41301BC1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snapToGrid w:val="0"/>
          <w:sz w:val="22"/>
          <w:szCs w:val="22"/>
        </w:rPr>
      </w:pPr>
      <w:r w:rsidRPr="00B973EE">
        <w:rPr>
          <w:rFonts w:ascii="Times New Roman" w:hAnsi="Times New Roman"/>
          <w:snapToGrid w:val="0"/>
          <w:sz w:val="22"/>
          <w:szCs w:val="22"/>
        </w:rPr>
        <w:t xml:space="preserve">Ochsner, C. N., Kwok, Y.,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Conceição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E.,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Pantazatos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S., Puma, L., Carnell, S., Teixeira, J., Hirsch, J., &amp; Geliebter, A. (2011). Selective reduction in neural responses to high calorie foods following gastric bypass surgery. </w:t>
      </w:r>
      <w:r w:rsidRPr="00B973EE">
        <w:rPr>
          <w:rFonts w:ascii="Times New Roman" w:hAnsi="Times New Roman"/>
          <w:i/>
          <w:iCs/>
          <w:snapToGrid w:val="0"/>
          <w:sz w:val="22"/>
          <w:szCs w:val="22"/>
        </w:rPr>
        <w:t>Annals of Surgery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, </w:t>
      </w:r>
      <w:r w:rsidRPr="00B973EE">
        <w:rPr>
          <w:rFonts w:ascii="Times New Roman" w:hAnsi="Times New Roman"/>
          <w:i/>
          <w:iCs/>
          <w:snapToGrid w:val="0"/>
          <w:sz w:val="22"/>
          <w:szCs w:val="22"/>
        </w:rPr>
        <w:t>253</w:t>
      </w:r>
      <w:r w:rsidRPr="00B973EE">
        <w:rPr>
          <w:rFonts w:ascii="Times New Roman" w:hAnsi="Times New Roman"/>
          <w:snapToGrid w:val="0"/>
          <w:sz w:val="22"/>
          <w:szCs w:val="22"/>
        </w:rPr>
        <w:t>(3), 502-507.</w:t>
      </w:r>
    </w:p>
    <w:p w14:paraId="6DA5A3A3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snapToGrid w:val="0"/>
          <w:sz w:val="22"/>
          <w:szCs w:val="22"/>
        </w:rPr>
      </w:pPr>
      <w:r w:rsidRPr="00B973EE">
        <w:rPr>
          <w:rFonts w:ascii="Times New Roman" w:hAnsi="Times New Roman"/>
          <w:snapToGrid w:val="0"/>
          <w:sz w:val="22"/>
          <w:szCs w:val="22"/>
        </w:rPr>
        <w:t xml:space="preserve">Roberto, C. A., Mayer, L. E., Brickman, A. M., Barnes, A.,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Muraskin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J., Yeung, L. K.,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Steffner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J., Sy, M., Hirsch, J., Stern, Y., &amp; Walsh, B. T. (2011). Brain tissue volume changes following weight gain in adults with anorexia nervosa. </w:t>
      </w:r>
      <w:r w:rsidRPr="00B973EE">
        <w:rPr>
          <w:rFonts w:ascii="Times New Roman" w:hAnsi="Times New Roman"/>
          <w:i/>
          <w:iCs/>
          <w:snapToGrid w:val="0"/>
          <w:sz w:val="22"/>
          <w:szCs w:val="22"/>
        </w:rPr>
        <w:t>International Journal of Eating Disorders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, </w:t>
      </w:r>
      <w:r w:rsidRPr="00B973EE">
        <w:rPr>
          <w:rFonts w:ascii="Times New Roman" w:hAnsi="Times New Roman"/>
          <w:i/>
          <w:iCs/>
          <w:snapToGrid w:val="0"/>
          <w:sz w:val="22"/>
          <w:szCs w:val="22"/>
        </w:rPr>
        <w:t>44</w:t>
      </w:r>
      <w:r w:rsidRPr="00B973EE">
        <w:rPr>
          <w:rFonts w:ascii="Times New Roman" w:hAnsi="Times New Roman"/>
          <w:snapToGrid w:val="0"/>
          <w:sz w:val="22"/>
          <w:szCs w:val="22"/>
        </w:rPr>
        <w:t>(5), 406-411.</w:t>
      </w:r>
    </w:p>
    <w:p w14:paraId="06838CF8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snapToGrid w:val="0"/>
          <w:sz w:val="22"/>
          <w:szCs w:val="22"/>
        </w:rPr>
      </w:pPr>
      <w:r w:rsidRPr="00B973EE">
        <w:rPr>
          <w:rFonts w:ascii="Times New Roman" w:hAnsi="Times New Roman"/>
          <w:snapToGrid w:val="0"/>
          <w:sz w:val="22"/>
          <w:szCs w:val="22"/>
        </w:rPr>
        <w:t xml:space="preserve">Lai, G., Schneider, H. D.,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Schwarzenberger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J. C., &amp; Hirsch, J. (2011). Speech stimulation during functional MR imaging as a potential indicator of autism. </w:t>
      </w:r>
      <w:r w:rsidRPr="00B973EE">
        <w:rPr>
          <w:rFonts w:ascii="Times New Roman" w:hAnsi="Times New Roman"/>
          <w:i/>
          <w:iCs/>
          <w:snapToGrid w:val="0"/>
          <w:sz w:val="22"/>
          <w:szCs w:val="22"/>
        </w:rPr>
        <w:t>Radiology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, </w:t>
      </w:r>
      <w:r w:rsidRPr="00B973EE">
        <w:rPr>
          <w:rFonts w:ascii="Times New Roman" w:hAnsi="Times New Roman"/>
          <w:i/>
          <w:iCs/>
          <w:snapToGrid w:val="0"/>
          <w:sz w:val="22"/>
          <w:szCs w:val="22"/>
        </w:rPr>
        <w:t>260</w:t>
      </w:r>
      <w:r w:rsidRPr="00B973EE">
        <w:rPr>
          <w:rFonts w:ascii="Times New Roman" w:hAnsi="Times New Roman"/>
          <w:snapToGrid w:val="0"/>
          <w:sz w:val="22"/>
          <w:szCs w:val="22"/>
        </w:rPr>
        <w:t>(2), 521-530.</w:t>
      </w:r>
    </w:p>
    <w:p w14:paraId="7FC3B72B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iCs/>
          <w:snapToGrid w:val="0"/>
          <w:sz w:val="22"/>
          <w:szCs w:val="22"/>
        </w:rPr>
      </w:pPr>
      <w:proofErr w:type="spellStart"/>
      <w:r w:rsidRPr="00B973EE">
        <w:rPr>
          <w:rFonts w:ascii="Times New Roman" w:hAnsi="Times New Roman"/>
          <w:iCs/>
          <w:snapToGrid w:val="0"/>
          <w:sz w:val="22"/>
          <w:szCs w:val="22"/>
        </w:rPr>
        <w:t>Grinband</w:t>
      </w:r>
      <w:proofErr w:type="spellEnd"/>
      <w:r w:rsidRPr="00B973EE">
        <w:rPr>
          <w:rFonts w:ascii="Times New Roman" w:hAnsi="Times New Roman"/>
          <w:iCs/>
          <w:snapToGrid w:val="0"/>
          <w:sz w:val="22"/>
          <w:szCs w:val="22"/>
        </w:rPr>
        <w:t xml:space="preserve">, J., </w:t>
      </w:r>
      <w:proofErr w:type="spellStart"/>
      <w:r w:rsidRPr="00B973EE">
        <w:rPr>
          <w:rFonts w:ascii="Times New Roman" w:hAnsi="Times New Roman"/>
          <w:iCs/>
          <w:snapToGrid w:val="0"/>
          <w:sz w:val="22"/>
          <w:szCs w:val="22"/>
        </w:rPr>
        <w:t>Savitskaya</w:t>
      </w:r>
      <w:proofErr w:type="spellEnd"/>
      <w:r w:rsidRPr="00B973EE">
        <w:rPr>
          <w:rFonts w:ascii="Times New Roman" w:hAnsi="Times New Roman"/>
          <w:iCs/>
          <w:snapToGrid w:val="0"/>
          <w:sz w:val="22"/>
          <w:szCs w:val="22"/>
        </w:rPr>
        <w:t xml:space="preserve">, J., Wager, T. D., Teichert, T., Ferrera, V. P., &amp; Hirsch, J. (2011). The dorsal medial frontal cortex is sensitive to time on task, not response conflict or error likelihood. </w:t>
      </w:r>
      <w:r w:rsidRPr="00B973EE">
        <w:rPr>
          <w:rFonts w:ascii="Times New Roman" w:hAnsi="Times New Roman"/>
          <w:i/>
          <w:iCs/>
          <w:snapToGrid w:val="0"/>
          <w:sz w:val="22"/>
          <w:szCs w:val="22"/>
        </w:rPr>
        <w:t>Neuroimage</w:t>
      </w:r>
      <w:r w:rsidRPr="00B973EE">
        <w:rPr>
          <w:rFonts w:ascii="Times New Roman" w:hAnsi="Times New Roman"/>
          <w:iCs/>
          <w:snapToGrid w:val="0"/>
          <w:sz w:val="22"/>
          <w:szCs w:val="22"/>
        </w:rPr>
        <w:t xml:space="preserve">, </w:t>
      </w:r>
      <w:r w:rsidRPr="00B973EE">
        <w:rPr>
          <w:rFonts w:ascii="Times New Roman" w:hAnsi="Times New Roman"/>
          <w:i/>
          <w:iCs/>
          <w:snapToGrid w:val="0"/>
          <w:sz w:val="22"/>
          <w:szCs w:val="22"/>
        </w:rPr>
        <w:t>57</w:t>
      </w:r>
      <w:r w:rsidRPr="00B973EE">
        <w:rPr>
          <w:rFonts w:ascii="Times New Roman" w:hAnsi="Times New Roman"/>
          <w:iCs/>
          <w:snapToGrid w:val="0"/>
          <w:sz w:val="22"/>
          <w:szCs w:val="22"/>
        </w:rPr>
        <w:t>(2), 303-311.</w:t>
      </w:r>
    </w:p>
    <w:p w14:paraId="1256EBDA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snapToGrid w:val="0"/>
          <w:sz w:val="22"/>
          <w:szCs w:val="22"/>
        </w:rPr>
      </w:pP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Grinband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J.,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Savitskaya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J., Wager, T. D., Teichert, T., Ferrera, V. P., &amp; Hirsch, J. (2011). Conflict, error </w:t>
      </w:r>
      <w:r w:rsidRPr="00B973EE">
        <w:rPr>
          <w:rFonts w:ascii="Times New Roman" w:hAnsi="Times New Roman"/>
          <w:snapToGrid w:val="0"/>
          <w:sz w:val="22"/>
          <w:szCs w:val="22"/>
        </w:rPr>
        <w:lastRenderedPageBreak/>
        <w:t xml:space="preserve">likelihood, and RT: Response to Brown &amp; Yeung et al. </w:t>
      </w:r>
      <w:r w:rsidRPr="00B973EE">
        <w:rPr>
          <w:rFonts w:ascii="Times New Roman" w:hAnsi="Times New Roman"/>
          <w:i/>
          <w:iCs/>
          <w:snapToGrid w:val="0"/>
          <w:sz w:val="22"/>
          <w:szCs w:val="22"/>
        </w:rPr>
        <w:t>NeuroImage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, </w:t>
      </w:r>
      <w:r w:rsidRPr="00B973EE">
        <w:rPr>
          <w:rFonts w:ascii="Times New Roman" w:hAnsi="Times New Roman"/>
          <w:i/>
          <w:iCs/>
          <w:snapToGrid w:val="0"/>
          <w:sz w:val="22"/>
          <w:szCs w:val="22"/>
        </w:rPr>
        <w:t>57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(2), </w:t>
      </w:r>
      <w:r w:rsidRPr="00B973EE">
        <w:rPr>
          <w:rFonts w:ascii="Times New Roman" w:hAnsi="Times New Roman"/>
          <w:iCs/>
          <w:snapToGrid w:val="0"/>
          <w:sz w:val="22"/>
          <w:szCs w:val="22"/>
        </w:rPr>
        <w:t>320–322. doi:10.1016/j.neuroimage.2011.04.027</w:t>
      </w:r>
    </w:p>
    <w:p w14:paraId="2BA2CE28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snapToGrid w:val="0"/>
          <w:sz w:val="22"/>
          <w:szCs w:val="22"/>
        </w:rPr>
      </w:pP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Schneier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F. R.,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Pomplun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M., Sy, M., &amp; Hirsch, J. (2011). Neural response to eye contact and paroxetine treatment in generalized social anxiety disorder. </w:t>
      </w:r>
      <w:r w:rsidRPr="00B973EE">
        <w:rPr>
          <w:rFonts w:ascii="Times New Roman" w:hAnsi="Times New Roman"/>
          <w:i/>
          <w:iCs/>
          <w:snapToGrid w:val="0"/>
          <w:sz w:val="22"/>
          <w:szCs w:val="22"/>
        </w:rPr>
        <w:t>Psychiatry Research: Neuroimaging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, </w:t>
      </w:r>
      <w:r w:rsidRPr="00B973EE">
        <w:rPr>
          <w:rFonts w:ascii="Times New Roman" w:hAnsi="Times New Roman"/>
          <w:i/>
          <w:iCs/>
          <w:snapToGrid w:val="0"/>
          <w:sz w:val="22"/>
          <w:szCs w:val="22"/>
        </w:rPr>
        <w:t>194</w:t>
      </w:r>
      <w:r w:rsidRPr="00B973EE">
        <w:rPr>
          <w:rFonts w:ascii="Times New Roman" w:hAnsi="Times New Roman"/>
          <w:snapToGrid w:val="0"/>
          <w:sz w:val="22"/>
          <w:szCs w:val="22"/>
        </w:rPr>
        <w:t>(3), 271-278.</w:t>
      </w:r>
    </w:p>
    <w:p w14:paraId="1FCBA4B5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snapToGrid w:val="0"/>
          <w:sz w:val="22"/>
          <w:szCs w:val="22"/>
        </w:rPr>
      </w:pPr>
      <w:r w:rsidRPr="00B973EE">
        <w:rPr>
          <w:rFonts w:ascii="Times New Roman" w:hAnsi="Times New Roman"/>
          <w:snapToGrid w:val="0"/>
          <w:sz w:val="22"/>
          <w:szCs w:val="22"/>
          <w:lang w:val="de-DE"/>
        </w:rPr>
        <w:t xml:space="preserve">Zhang, X., 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Yaseen, Z. S.,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Galynker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I. I., Hirsch, J., &amp; Winston, A. (2011). Can depression be diagnosed by response to mother's face? A personalized attachment-based paradigm for diagnostic fMRI. </w:t>
      </w:r>
      <w:proofErr w:type="spellStart"/>
      <w:r w:rsidRPr="00B973EE">
        <w:rPr>
          <w:rFonts w:ascii="Times New Roman" w:hAnsi="Times New Roman"/>
          <w:i/>
          <w:iCs/>
          <w:snapToGrid w:val="0"/>
          <w:sz w:val="22"/>
          <w:szCs w:val="22"/>
        </w:rPr>
        <w:t>PloS</w:t>
      </w:r>
      <w:proofErr w:type="spellEnd"/>
      <w:r w:rsidRPr="00B973EE">
        <w:rPr>
          <w:rFonts w:ascii="Times New Roman" w:hAnsi="Times New Roman"/>
          <w:i/>
          <w:iCs/>
          <w:snapToGrid w:val="0"/>
          <w:sz w:val="22"/>
          <w:szCs w:val="22"/>
        </w:rPr>
        <w:t xml:space="preserve"> one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, </w:t>
      </w:r>
      <w:r w:rsidRPr="00B973EE">
        <w:rPr>
          <w:rFonts w:ascii="Times New Roman" w:hAnsi="Times New Roman"/>
          <w:i/>
          <w:iCs/>
          <w:snapToGrid w:val="0"/>
          <w:sz w:val="22"/>
          <w:szCs w:val="22"/>
        </w:rPr>
        <w:t>6</w:t>
      </w:r>
      <w:r w:rsidRPr="00B973EE">
        <w:rPr>
          <w:rFonts w:ascii="Times New Roman" w:hAnsi="Times New Roman"/>
          <w:snapToGrid w:val="0"/>
          <w:sz w:val="22"/>
          <w:szCs w:val="22"/>
        </w:rPr>
        <w:t>(12), e27253</w:t>
      </w:r>
      <w:r w:rsidRPr="00B973EE">
        <w:rPr>
          <w:rFonts w:ascii="Times New Roman" w:hAnsi="Times New Roman"/>
          <w:i/>
          <w:snapToGrid w:val="0"/>
          <w:sz w:val="22"/>
          <w:szCs w:val="22"/>
          <w:lang w:val="de-DE"/>
        </w:rPr>
        <w:t>.</w:t>
      </w:r>
    </w:p>
    <w:p w14:paraId="627A74DD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snapToGrid w:val="0"/>
          <w:sz w:val="22"/>
          <w:szCs w:val="22"/>
        </w:rPr>
      </w:pPr>
      <w:r w:rsidRPr="00B973EE">
        <w:rPr>
          <w:rFonts w:ascii="Times New Roman" w:hAnsi="Times New Roman"/>
          <w:snapToGrid w:val="0"/>
          <w:sz w:val="22"/>
          <w:szCs w:val="22"/>
          <w:lang w:val="de-DE"/>
        </w:rPr>
        <w:t xml:space="preserve">Mackay, M., Bussa, M.P., Aranow, C., Uluğ, A.M., Volpe, B.T., Huerta, P.T., Argyelan, M., Mandel, A., Hirsch, J., Diamond, B., &amp; Eidelberg, D. (2011). 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Differences in regional brain activation patterns assessed by functional magnetic resonance imaging in patients with systemic lupus erythematosus stratified by disease duration. </w:t>
      </w:r>
      <w:r w:rsidRPr="00B973EE">
        <w:rPr>
          <w:rFonts w:ascii="Times New Roman" w:hAnsi="Times New Roman"/>
          <w:i/>
          <w:iCs/>
          <w:snapToGrid w:val="0"/>
          <w:sz w:val="22"/>
          <w:szCs w:val="22"/>
        </w:rPr>
        <w:t>Molecular Medicine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, </w:t>
      </w:r>
      <w:r w:rsidRPr="00B973EE">
        <w:rPr>
          <w:rFonts w:ascii="Times New Roman" w:hAnsi="Times New Roman"/>
          <w:i/>
          <w:iCs/>
          <w:snapToGrid w:val="0"/>
          <w:sz w:val="22"/>
          <w:szCs w:val="22"/>
        </w:rPr>
        <w:t>17</w:t>
      </w:r>
      <w:r w:rsidRPr="00B973EE">
        <w:rPr>
          <w:rFonts w:ascii="Times New Roman" w:hAnsi="Times New Roman"/>
          <w:snapToGrid w:val="0"/>
          <w:sz w:val="22"/>
          <w:szCs w:val="22"/>
        </w:rPr>
        <w:t>(11), 1349-1356.</w:t>
      </w:r>
    </w:p>
    <w:p w14:paraId="0EE23C92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sz w:val="22"/>
          <w:szCs w:val="22"/>
        </w:rPr>
      </w:pPr>
      <w:r w:rsidRPr="00B973EE">
        <w:rPr>
          <w:rFonts w:ascii="Times New Roman" w:hAnsi="Times New Roman"/>
          <w:sz w:val="22"/>
          <w:szCs w:val="22"/>
          <w:lang w:val="de-DE"/>
        </w:rPr>
        <w:t xml:space="preserve">Launer, L. J., Miller, M. E., Williamson, J. D., Lazar, R. M., Gerstein, H. C., Murray, A. M., Sullivan, M., Horowistz, K. R., Ding, J., Marcovina, S., Lovato, J., Margolis, K. L., O’Connor, P., Lipkin, E. W., Hirsch, J., Coker, L., Maldjian, J., Sunshine, J. L, Truwit, C., Davatzikos, C., Bryan, R. N., ACCORD MIND investigators (2011). </w:t>
      </w:r>
      <w:r w:rsidRPr="00B973EE">
        <w:rPr>
          <w:rFonts w:ascii="Times New Roman" w:hAnsi="Times New Roman"/>
          <w:sz w:val="22"/>
          <w:szCs w:val="22"/>
        </w:rPr>
        <w:t xml:space="preserve">Effects of intensive glucose lowering on brain structure and function in people with type 2 diabetes (ACCORD MIND): A </w:t>
      </w:r>
      <w:proofErr w:type="spellStart"/>
      <w:r w:rsidRPr="00B973EE">
        <w:rPr>
          <w:rFonts w:ascii="Times New Roman" w:hAnsi="Times New Roman"/>
          <w:sz w:val="22"/>
          <w:szCs w:val="22"/>
        </w:rPr>
        <w:t>randomised</w:t>
      </w:r>
      <w:proofErr w:type="spellEnd"/>
      <w:r w:rsidRPr="00B973EE">
        <w:rPr>
          <w:rFonts w:ascii="Times New Roman" w:hAnsi="Times New Roman"/>
          <w:sz w:val="22"/>
          <w:szCs w:val="22"/>
        </w:rPr>
        <w:t xml:space="preserve"> open-label </w:t>
      </w:r>
      <w:proofErr w:type="spellStart"/>
      <w:r w:rsidRPr="00B973EE">
        <w:rPr>
          <w:rFonts w:ascii="Times New Roman" w:hAnsi="Times New Roman"/>
          <w:sz w:val="22"/>
          <w:szCs w:val="22"/>
        </w:rPr>
        <w:t>substudy</w:t>
      </w:r>
      <w:proofErr w:type="spellEnd"/>
      <w:r w:rsidRPr="00B973EE">
        <w:rPr>
          <w:rFonts w:ascii="Times New Roman" w:hAnsi="Times New Roman"/>
          <w:sz w:val="22"/>
          <w:szCs w:val="22"/>
        </w:rPr>
        <w:t xml:space="preserve">. </w:t>
      </w:r>
      <w:r w:rsidRPr="00B973EE">
        <w:rPr>
          <w:rFonts w:ascii="Times New Roman" w:hAnsi="Times New Roman"/>
          <w:i/>
          <w:iCs/>
          <w:sz w:val="22"/>
          <w:szCs w:val="22"/>
        </w:rPr>
        <w:t>The Lancet Neurology</w:t>
      </w:r>
      <w:r w:rsidRPr="00B973EE">
        <w:rPr>
          <w:rFonts w:ascii="Times New Roman" w:hAnsi="Times New Roman"/>
          <w:sz w:val="22"/>
          <w:szCs w:val="22"/>
        </w:rPr>
        <w:t xml:space="preserve">, </w:t>
      </w:r>
      <w:r w:rsidRPr="00B973EE">
        <w:rPr>
          <w:rFonts w:ascii="Times New Roman" w:hAnsi="Times New Roman"/>
          <w:i/>
          <w:iCs/>
          <w:sz w:val="22"/>
          <w:szCs w:val="22"/>
        </w:rPr>
        <w:t>10</w:t>
      </w:r>
      <w:r w:rsidRPr="00B973EE">
        <w:rPr>
          <w:rFonts w:ascii="Times New Roman" w:hAnsi="Times New Roman"/>
          <w:sz w:val="22"/>
          <w:szCs w:val="22"/>
        </w:rPr>
        <w:t>(11), 969-977.</w:t>
      </w:r>
    </w:p>
    <w:p w14:paraId="183A714D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snapToGrid w:val="0"/>
          <w:sz w:val="22"/>
          <w:szCs w:val="22"/>
        </w:rPr>
      </w:pPr>
      <w:r w:rsidRPr="00B973EE">
        <w:rPr>
          <w:rFonts w:ascii="Times New Roman" w:hAnsi="Times New Roman"/>
          <w:snapToGrid w:val="0"/>
          <w:sz w:val="22"/>
          <w:szCs w:val="22"/>
        </w:rPr>
        <w:t xml:space="preserve">Lai, G.,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Pantazatos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S. P., Schneider, H., &amp; Hirsch, J. (2012). Neural systems for speech and song in autism. </w:t>
      </w:r>
      <w:r w:rsidRPr="00B973EE">
        <w:rPr>
          <w:rFonts w:ascii="Times New Roman" w:hAnsi="Times New Roman"/>
          <w:i/>
          <w:iCs/>
          <w:snapToGrid w:val="0"/>
          <w:sz w:val="22"/>
          <w:szCs w:val="22"/>
        </w:rPr>
        <w:t>Brain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, </w:t>
      </w:r>
      <w:r w:rsidRPr="00B973EE">
        <w:rPr>
          <w:rFonts w:ascii="Times New Roman" w:hAnsi="Times New Roman"/>
          <w:i/>
          <w:iCs/>
          <w:snapToGrid w:val="0"/>
          <w:sz w:val="22"/>
          <w:szCs w:val="22"/>
        </w:rPr>
        <w:t>135</w:t>
      </w:r>
      <w:r w:rsidRPr="00B973EE">
        <w:rPr>
          <w:rFonts w:ascii="Times New Roman" w:hAnsi="Times New Roman"/>
          <w:snapToGrid w:val="0"/>
          <w:sz w:val="22"/>
          <w:szCs w:val="22"/>
        </w:rPr>
        <w:t>(3), 961-975</w:t>
      </w:r>
      <w:r w:rsidRPr="00B973EE">
        <w:rPr>
          <w:rFonts w:ascii="Times New Roman" w:hAnsi="Times New Roman"/>
          <w:snapToGrid w:val="0"/>
          <w:sz w:val="22"/>
          <w:szCs w:val="22"/>
          <w:lang w:val="de-DE"/>
        </w:rPr>
        <w:t>.</w:t>
      </w:r>
    </w:p>
    <w:p w14:paraId="15195CA9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sz w:val="22"/>
          <w:szCs w:val="22"/>
        </w:rPr>
      </w:pPr>
      <w:proofErr w:type="spellStart"/>
      <w:r w:rsidRPr="00B973EE">
        <w:rPr>
          <w:rFonts w:ascii="Times New Roman" w:hAnsi="Times New Roman"/>
          <w:sz w:val="22"/>
          <w:szCs w:val="22"/>
        </w:rPr>
        <w:t>Pantazatos</w:t>
      </w:r>
      <w:proofErr w:type="spellEnd"/>
      <w:r w:rsidRPr="00B973EE">
        <w:rPr>
          <w:rFonts w:ascii="Times New Roman" w:hAnsi="Times New Roman"/>
          <w:sz w:val="22"/>
          <w:szCs w:val="22"/>
        </w:rPr>
        <w:t xml:space="preserve">, S. P., </w:t>
      </w:r>
      <w:proofErr w:type="spellStart"/>
      <w:r w:rsidRPr="00B973EE">
        <w:rPr>
          <w:rFonts w:ascii="Times New Roman" w:hAnsi="Times New Roman"/>
          <w:sz w:val="22"/>
          <w:szCs w:val="22"/>
        </w:rPr>
        <w:t>Talati</w:t>
      </w:r>
      <w:proofErr w:type="spellEnd"/>
      <w:r w:rsidRPr="00B973EE">
        <w:rPr>
          <w:rFonts w:ascii="Times New Roman" w:hAnsi="Times New Roman"/>
          <w:sz w:val="22"/>
          <w:szCs w:val="22"/>
        </w:rPr>
        <w:t xml:space="preserve">, A., </w:t>
      </w:r>
      <w:proofErr w:type="spellStart"/>
      <w:r w:rsidRPr="00B973EE">
        <w:rPr>
          <w:rFonts w:ascii="Times New Roman" w:hAnsi="Times New Roman"/>
          <w:sz w:val="22"/>
          <w:szCs w:val="22"/>
        </w:rPr>
        <w:t>Pavlidis</w:t>
      </w:r>
      <w:proofErr w:type="spellEnd"/>
      <w:r w:rsidRPr="00B973EE">
        <w:rPr>
          <w:rFonts w:ascii="Times New Roman" w:hAnsi="Times New Roman"/>
          <w:sz w:val="22"/>
          <w:szCs w:val="22"/>
        </w:rPr>
        <w:t xml:space="preserve">, P., &amp; Hirsch, J. (2012). Decoding unattended fearful faces with whole-brain correlations: an approach to identify condition-dependent large-scale functional connectivity. </w:t>
      </w:r>
      <w:proofErr w:type="spellStart"/>
      <w:r w:rsidRPr="00B973EE">
        <w:rPr>
          <w:rFonts w:ascii="Times New Roman" w:hAnsi="Times New Roman"/>
          <w:i/>
          <w:iCs/>
          <w:sz w:val="22"/>
          <w:szCs w:val="22"/>
        </w:rPr>
        <w:t>PLoS</w:t>
      </w:r>
      <w:proofErr w:type="spellEnd"/>
      <w:r w:rsidRPr="00B973EE">
        <w:rPr>
          <w:rFonts w:ascii="Times New Roman" w:hAnsi="Times New Roman"/>
          <w:i/>
          <w:iCs/>
          <w:sz w:val="22"/>
          <w:szCs w:val="22"/>
        </w:rPr>
        <w:t xml:space="preserve"> </w:t>
      </w:r>
      <w:proofErr w:type="spellStart"/>
      <w:r w:rsidRPr="00B973EE">
        <w:rPr>
          <w:rFonts w:ascii="Times New Roman" w:hAnsi="Times New Roman"/>
          <w:i/>
          <w:iCs/>
          <w:sz w:val="22"/>
          <w:szCs w:val="22"/>
        </w:rPr>
        <w:t>Comput</w:t>
      </w:r>
      <w:proofErr w:type="spellEnd"/>
      <w:r w:rsidRPr="00B973EE">
        <w:rPr>
          <w:rFonts w:ascii="Times New Roman" w:hAnsi="Times New Roman"/>
          <w:i/>
          <w:iCs/>
          <w:sz w:val="22"/>
          <w:szCs w:val="22"/>
        </w:rPr>
        <w:t xml:space="preserve"> Biol</w:t>
      </w:r>
      <w:r w:rsidRPr="00B973EE">
        <w:rPr>
          <w:rFonts w:ascii="Times New Roman" w:hAnsi="Times New Roman"/>
          <w:sz w:val="22"/>
          <w:szCs w:val="22"/>
        </w:rPr>
        <w:t xml:space="preserve">, </w:t>
      </w:r>
      <w:r w:rsidRPr="00B973EE">
        <w:rPr>
          <w:rFonts w:ascii="Times New Roman" w:hAnsi="Times New Roman"/>
          <w:i/>
          <w:iCs/>
          <w:sz w:val="22"/>
          <w:szCs w:val="22"/>
        </w:rPr>
        <w:t>8</w:t>
      </w:r>
      <w:r w:rsidRPr="00B973EE">
        <w:rPr>
          <w:rFonts w:ascii="Times New Roman" w:hAnsi="Times New Roman"/>
          <w:sz w:val="22"/>
          <w:szCs w:val="22"/>
        </w:rPr>
        <w:t>(3), e1002441.</w:t>
      </w:r>
    </w:p>
    <w:p w14:paraId="09047007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sz w:val="22"/>
          <w:szCs w:val="22"/>
        </w:rPr>
      </w:pPr>
      <w:proofErr w:type="spellStart"/>
      <w:r w:rsidRPr="00B973EE">
        <w:rPr>
          <w:rFonts w:ascii="Times New Roman" w:hAnsi="Times New Roman"/>
          <w:sz w:val="22"/>
          <w:szCs w:val="22"/>
        </w:rPr>
        <w:t>Pantazatos</w:t>
      </w:r>
      <w:proofErr w:type="spellEnd"/>
      <w:r w:rsidRPr="00B973EE">
        <w:rPr>
          <w:rFonts w:ascii="Times New Roman" w:hAnsi="Times New Roman"/>
          <w:sz w:val="22"/>
          <w:szCs w:val="22"/>
        </w:rPr>
        <w:t xml:space="preserve">, S. P., </w:t>
      </w:r>
      <w:proofErr w:type="spellStart"/>
      <w:r w:rsidRPr="00B973EE">
        <w:rPr>
          <w:rFonts w:ascii="Times New Roman" w:hAnsi="Times New Roman"/>
          <w:sz w:val="22"/>
          <w:szCs w:val="22"/>
        </w:rPr>
        <w:t>Talati</w:t>
      </w:r>
      <w:proofErr w:type="spellEnd"/>
      <w:r w:rsidRPr="00B973EE">
        <w:rPr>
          <w:rFonts w:ascii="Times New Roman" w:hAnsi="Times New Roman"/>
          <w:sz w:val="22"/>
          <w:szCs w:val="22"/>
        </w:rPr>
        <w:t xml:space="preserve">, A., </w:t>
      </w:r>
      <w:proofErr w:type="spellStart"/>
      <w:r w:rsidRPr="00B973EE">
        <w:rPr>
          <w:rFonts w:ascii="Times New Roman" w:hAnsi="Times New Roman"/>
          <w:sz w:val="22"/>
          <w:szCs w:val="22"/>
        </w:rPr>
        <w:t>Pavlidis</w:t>
      </w:r>
      <w:proofErr w:type="spellEnd"/>
      <w:r w:rsidRPr="00B973EE">
        <w:rPr>
          <w:rFonts w:ascii="Times New Roman" w:hAnsi="Times New Roman"/>
          <w:sz w:val="22"/>
          <w:szCs w:val="22"/>
        </w:rPr>
        <w:t xml:space="preserve">, P., &amp; Hirsch, J. (2012). Cortical functional connectivity decodes subconscious, task-irrelevant threat-related emotion processing. </w:t>
      </w:r>
      <w:r w:rsidRPr="00B973EE">
        <w:rPr>
          <w:rFonts w:ascii="Times New Roman" w:hAnsi="Times New Roman"/>
          <w:i/>
          <w:iCs/>
          <w:sz w:val="22"/>
          <w:szCs w:val="22"/>
        </w:rPr>
        <w:t>Neuroimage</w:t>
      </w:r>
      <w:r w:rsidRPr="00B973EE">
        <w:rPr>
          <w:rFonts w:ascii="Times New Roman" w:hAnsi="Times New Roman"/>
          <w:sz w:val="22"/>
          <w:szCs w:val="22"/>
        </w:rPr>
        <w:t xml:space="preserve">, </w:t>
      </w:r>
      <w:r w:rsidRPr="00B973EE">
        <w:rPr>
          <w:rFonts w:ascii="Times New Roman" w:hAnsi="Times New Roman"/>
          <w:i/>
          <w:iCs/>
          <w:sz w:val="22"/>
          <w:szCs w:val="22"/>
        </w:rPr>
        <w:t>61</w:t>
      </w:r>
      <w:r w:rsidRPr="00B973EE">
        <w:rPr>
          <w:rFonts w:ascii="Times New Roman" w:hAnsi="Times New Roman"/>
          <w:sz w:val="22"/>
          <w:szCs w:val="22"/>
        </w:rPr>
        <w:t>(4), 1355-1363</w:t>
      </w:r>
      <w:r w:rsidRPr="00B973EE">
        <w:rPr>
          <w:rFonts w:ascii="Times New Roman" w:hAnsi="Times New Roman"/>
          <w:i/>
          <w:sz w:val="22"/>
          <w:szCs w:val="22"/>
          <w:lang w:val="de-DE"/>
        </w:rPr>
        <w:t>.</w:t>
      </w:r>
    </w:p>
    <w:p w14:paraId="0A4A6B9A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snapToGrid w:val="0"/>
          <w:sz w:val="22"/>
          <w:szCs w:val="22"/>
        </w:rPr>
      </w:pPr>
      <w:r w:rsidRPr="00B973EE">
        <w:rPr>
          <w:rFonts w:ascii="Times New Roman" w:hAnsi="Times New Roman"/>
          <w:snapToGrid w:val="0"/>
          <w:sz w:val="22"/>
          <w:szCs w:val="22"/>
        </w:rPr>
        <w:t xml:space="preserve">St-Onge, M. P., McReynolds, A., Trivedi, Z. B., Roberts, A. L., Sy, M., &amp; Hirsch, J. (2012). Sleep restriction leads to increased activation of brain regions sensitive to food stimuli. </w:t>
      </w:r>
      <w:r w:rsidRPr="00B973EE">
        <w:rPr>
          <w:rFonts w:ascii="Times New Roman" w:hAnsi="Times New Roman"/>
          <w:i/>
          <w:iCs/>
          <w:snapToGrid w:val="0"/>
          <w:sz w:val="22"/>
          <w:szCs w:val="22"/>
        </w:rPr>
        <w:t>The American Journal of Clinical Nutrition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, </w:t>
      </w:r>
      <w:r w:rsidRPr="00B973EE">
        <w:rPr>
          <w:rFonts w:ascii="Times New Roman" w:hAnsi="Times New Roman"/>
          <w:i/>
          <w:iCs/>
          <w:snapToGrid w:val="0"/>
          <w:sz w:val="22"/>
          <w:szCs w:val="22"/>
        </w:rPr>
        <w:t>95</w:t>
      </w:r>
      <w:r w:rsidRPr="00B973EE">
        <w:rPr>
          <w:rFonts w:ascii="Times New Roman" w:hAnsi="Times New Roman"/>
          <w:snapToGrid w:val="0"/>
          <w:sz w:val="22"/>
          <w:szCs w:val="22"/>
        </w:rPr>
        <w:t>(4), 818-824</w:t>
      </w:r>
      <w:r w:rsidRPr="00B973EE">
        <w:rPr>
          <w:rFonts w:ascii="Times New Roman" w:hAnsi="Times New Roman"/>
          <w:snapToGrid w:val="0"/>
          <w:sz w:val="22"/>
          <w:szCs w:val="22"/>
          <w:lang w:val="de-DE"/>
        </w:rPr>
        <w:t>.</w:t>
      </w:r>
    </w:p>
    <w:p w14:paraId="640EA91E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sz w:val="22"/>
          <w:szCs w:val="22"/>
        </w:rPr>
      </w:pPr>
      <w:proofErr w:type="spellStart"/>
      <w:r w:rsidRPr="00B973EE">
        <w:rPr>
          <w:rFonts w:ascii="Times New Roman" w:hAnsi="Times New Roman"/>
          <w:sz w:val="22"/>
          <w:szCs w:val="22"/>
        </w:rPr>
        <w:t>Ochner</w:t>
      </w:r>
      <w:proofErr w:type="spellEnd"/>
      <w:r w:rsidRPr="00B973EE">
        <w:rPr>
          <w:rFonts w:ascii="Times New Roman" w:hAnsi="Times New Roman"/>
          <w:sz w:val="22"/>
          <w:szCs w:val="22"/>
        </w:rPr>
        <w:t xml:space="preserve">, C. N., </w:t>
      </w:r>
      <w:proofErr w:type="spellStart"/>
      <w:r w:rsidRPr="00B973EE">
        <w:rPr>
          <w:rFonts w:ascii="Times New Roman" w:hAnsi="Times New Roman"/>
          <w:sz w:val="22"/>
          <w:szCs w:val="22"/>
        </w:rPr>
        <w:t>Stice</w:t>
      </w:r>
      <w:proofErr w:type="spellEnd"/>
      <w:r w:rsidRPr="00B973EE">
        <w:rPr>
          <w:rFonts w:ascii="Times New Roman" w:hAnsi="Times New Roman"/>
          <w:sz w:val="22"/>
          <w:szCs w:val="22"/>
        </w:rPr>
        <w:t xml:space="preserve">, E., Hutchins, E., Afifi, L., Geliebter, A., Hirsch, J., &amp; Teixeira, J. (2012). Relation between changes in neural responsivity and reductions in desire to eat high-calorie foods following gastric bypass surgery. </w:t>
      </w:r>
      <w:r w:rsidRPr="00B973EE">
        <w:rPr>
          <w:rFonts w:ascii="Times New Roman" w:hAnsi="Times New Roman"/>
          <w:i/>
          <w:iCs/>
          <w:sz w:val="22"/>
          <w:szCs w:val="22"/>
        </w:rPr>
        <w:t>Neuroscience</w:t>
      </w:r>
      <w:r w:rsidRPr="00B973EE">
        <w:rPr>
          <w:rFonts w:ascii="Times New Roman" w:hAnsi="Times New Roman"/>
          <w:sz w:val="22"/>
          <w:szCs w:val="22"/>
        </w:rPr>
        <w:t xml:space="preserve">, </w:t>
      </w:r>
      <w:r w:rsidRPr="00B973EE">
        <w:rPr>
          <w:rFonts w:ascii="Times New Roman" w:hAnsi="Times New Roman"/>
          <w:i/>
          <w:iCs/>
          <w:sz w:val="22"/>
          <w:szCs w:val="22"/>
        </w:rPr>
        <w:t>209</w:t>
      </w:r>
      <w:r w:rsidRPr="00B973EE">
        <w:rPr>
          <w:rFonts w:ascii="Times New Roman" w:hAnsi="Times New Roman"/>
          <w:sz w:val="22"/>
          <w:szCs w:val="22"/>
        </w:rPr>
        <w:t>, 128-135.</w:t>
      </w:r>
    </w:p>
    <w:p w14:paraId="217ACA41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snapToGrid w:val="0"/>
          <w:sz w:val="22"/>
          <w:szCs w:val="22"/>
        </w:rPr>
      </w:pP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Pantazatos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S. P., Yanagihara, T. K., Zhang, X.,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Meitzler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T., &amp; Hirsch, J. (2012). Frontal–occipital connectivity during visual search. </w:t>
      </w:r>
      <w:r w:rsidRPr="00B973EE">
        <w:rPr>
          <w:rFonts w:ascii="Times New Roman" w:hAnsi="Times New Roman"/>
          <w:i/>
          <w:iCs/>
          <w:snapToGrid w:val="0"/>
          <w:sz w:val="22"/>
          <w:szCs w:val="22"/>
        </w:rPr>
        <w:t>Brain connectivity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, </w:t>
      </w:r>
      <w:r w:rsidRPr="00B973EE">
        <w:rPr>
          <w:rFonts w:ascii="Times New Roman" w:hAnsi="Times New Roman"/>
          <w:i/>
          <w:iCs/>
          <w:snapToGrid w:val="0"/>
          <w:sz w:val="22"/>
          <w:szCs w:val="22"/>
        </w:rPr>
        <w:t>2</w:t>
      </w:r>
      <w:r w:rsidRPr="00B973EE">
        <w:rPr>
          <w:rFonts w:ascii="Times New Roman" w:hAnsi="Times New Roman"/>
          <w:snapToGrid w:val="0"/>
          <w:sz w:val="22"/>
          <w:szCs w:val="22"/>
        </w:rPr>
        <w:t>(3), 164-175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.</w:t>
      </w:r>
    </w:p>
    <w:p w14:paraId="7EADD7BB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snapToGrid w:val="0"/>
          <w:sz w:val="22"/>
          <w:szCs w:val="22"/>
        </w:rPr>
      </w:pPr>
      <w:r w:rsidRPr="00B973EE">
        <w:rPr>
          <w:rFonts w:ascii="Times New Roman" w:hAnsi="Times New Roman"/>
          <w:snapToGrid w:val="0"/>
          <w:sz w:val="22"/>
          <w:szCs w:val="22"/>
        </w:rPr>
        <w:t xml:space="preserve">Smith, E. E., Myers, N., Sethi, U.,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Pantazatos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S., Yanagihara, T., &amp; Hirsch, J. (2012). Conceptual representations of perceptual knowledge. </w:t>
      </w:r>
      <w:r w:rsidRPr="00B973EE">
        <w:rPr>
          <w:rFonts w:ascii="Times New Roman" w:hAnsi="Times New Roman"/>
          <w:i/>
          <w:iCs/>
          <w:snapToGrid w:val="0"/>
          <w:sz w:val="22"/>
          <w:szCs w:val="22"/>
        </w:rPr>
        <w:t>Cognitive neuropsychology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, </w:t>
      </w:r>
      <w:r w:rsidRPr="00B973EE">
        <w:rPr>
          <w:rFonts w:ascii="Times New Roman" w:hAnsi="Times New Roman"/>
          <w:i/>
          <w:iCs/>
          <w:snapToGrid w:val="0"/>
          <w:sz w:val="22"/>
          <w:szCs w:val="22"/>
        </w:rPr>
        <w:t>29</w:t>
      </w:r>
      <w:r w:rsidRPr="00B973EE">
        <w:rPr>
          <w:rFonts w:ascii="Times New Roman" w:hAnsi="Times New Roman"/>
          <w:snapToGrid w:val="0"/>
          <w:sz w:val="22"/>
          <w:szCs w:val="22"/>
        </w:rPr>
        <w:t>(3), 237-248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.</w:t>
      </w:r>
    </w:p>
    <w:p w14:paraId="6E3A2302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snapToGrid w:val="0"/>
          <w:sz w:val="22"/>
          <w:szCs w:val="22"/>
        </w:rPr>
      </w:pP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Galynker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I. I., Yaseen, Z. S., Katz, C., Zhang, X., Jennings-Donovan, G.,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Dashnaw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S., Hirsch, J.,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Mayberg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H., Cohen, L. J., &amp; Winston, A. (2012). Distinct but overlapping neural networks subserve depression and insecure attachment. </w:t>
      </w:r>
      <w:r w:rsidRPr="00B973EE">
        <w:rPr>
          <w:rFonts w:ascii="Times New Roman" w:hAnsi="Times New Roman"/>
          <w:i/>
          <w:iCs/>
          <w:snapToGrid w:val="0"/>
          <w:sz w:val="22"/>
          <w:szCs w:val="22"/>
        </w:rPr>
        <w:t>Social Cognitive and Affective Neuroscience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, </w:t>
      </w:r>
      <w:r w:rsidRPr="00B973EE">
        <w:rPr>
          <w:rFonts w:ascii="Times New Roman" w:hAnsi="Times New Roman"/>
          <w:i/>
          <w:iCs/>
          <w:snapToGrid w:val="0"/>
          <w:sz w:val="22"/>
          <w:szCs w:val="22"/>
        </w:rPr>
        <w:t>7</w:t>
      </w:r>
      <w:r w:rsidRPr="00B973EE">
        <w:rPr>
          <w:rFonts w:ascii="Times New Roman" w:hAnsi="Times New Roman"/>
          <w:snapToGrid w:val="0"/>
          <w:sz w:val="22"/>
          <w:szCs w:val="22"/>
        </w:rPr>
        <w:t>(8), 896-908. PMID: 22037687.</w:t>
      </w:r>
    </w:p>
    <w:p w14:paraId="475DEA27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sz w:val="22"/>
          <w:szCs w:val="22"/>
        </w:rPr>
      </w:pPr>
      <w:proofErr w:type="spellStart"/>
      <w:r w:rsidRPr="00B973EE">
        <w:rPr>
          <w:rFonts w:ascii="Times New Roman" w:hAnsi="Times New Roman"/>
          <w:sz w:val="22"/>
          <w:szCs w:val="22"/>
        </w:rPr>
        <w:t>Talati</w:t>
      </w:r>
      <w:proofErr w:type="spellEnd"/>
      <w:r w:rsidRPr="00B973EE">
        <w:rPr>
          <w:rFonts w:ascii="Times New Roman" w:hAnsi="Times New Roman"/>
          <w:sz w:val="22"/>
          <w:szCs w:val="22"/>
        </w:rPr>
        <w:t xml:space="preserve">, A., </w:t>
      </w:r>
      <w:proofErr w:type="spellStart"/>
      <w:r w:rsidRPr="00B973EE">
        <w:rPr>
          <w:rFonts w:ascii="Times New Roman" w:hAnsi="Times New Roman"/>
          <w:sz w:val="22"/>
          <w:szCs w:val="22"/>
        </w:rPr>
        <w:t>Pantazatos</w:t>
      </w:r>
      <w:proofErr w:type="spellEnd"/>
      <w:r w:rsidRPr="00B973EE">
        <w:rPr>
          <w:rFonts w:ascii="Times New Roman" w:hAnsi="Times New Roman"/>
          <w:sz w:val="22"/>
          <w:szCs w:val="22"/>
        </w:rPr>
        <w:t xml:space="preserve">, S. P., </w:t>
      </w:r>
      <w:proofErr w:type="spellStart"/>
      <w:r w:rsidRPr="00B973EE">
        <w:rPr>
          <w:rFonts w:ascii="Times New Roman" w:hAnsi="Times New Roman"/>
          <w:sz w:val="22"/>
          <w:szCs w:val="22"/>
        </w:rPr>
        <w:t>Schneier</w:t>
      </w:r>
      <w:proofErr w:type="spellEnd"/>
      <w:r w:rsidRPr="00B973EE">
        <w:rPr>
          <w:rFonts w:ascii="Times New Roman" w:hAnsi="Times New Roman"/>
          <w:sz w:val="22"/>
          <w:szCs w:val="22"/>
        </w:rPr>
        <w:t xml:space="preserve">, F. R., Weissman, M. M., &amp; Hirsch, J. (2013). Gray matter abnormalities in social anxiety disorder: primary, replication, and specificity studies. </w:t>
      </w:r>
      <w:r w:rsidRPr="00B973EE">
        <w:rPr>
          <w:rFonts w:ascii="Times New Roman" w:hAnsi="Times New Roman"/>
          <w:i/>
          <w:iCs/>
          <w:sz w:val="22"/>
          <w:szCs w:val="22"/>
        </w:rPr>
        <w:t>Biological psychiatry</w:t>
      </w:r>
      <w:r w:rsidRPr="00B973EE">
        <w:rPr>
          <w:rFonts w:ascii="Times New Roman" w:hAnsi="Times New Roman"/>
          <w:sz w:val="22"/>
          <w:szCs w:val="22"/>
        </w:rPr>
        <w:t xml:space="preserve">, </w:t>
      </w:r>
      <w:r w:rsidRPr="00B973EE">
        <w:rPr>
          <w:rFonts w:ascii="Times New Roman" w:hAnsi="Times New Roman"/>
          <w:i/>
          <w:iCs/>
          <w:sz w:val="22"/>
          <w:szCs w:val="22"/>
        </w:rPr>
        <w:t>73</w:t>
      </w:r>
      <w:r w:rsidRPr="00B973EE">
        <w:rPr>
          <w:rFonts w:ascii="Times New Roman" w:hAnsi="Times New Roman"/>
          <w:sz w:val="22"/>
          <w:szCs w:val="22"/>
        </w:rPr>
        <w:t>(1), 75-84</w:t>
      </w:r>
      <w:r w:rsidRPr="00B973EE">
        <w:rPr>
          <w:rFonts w:ascii="Times New Roman" w:hAnsi="Times New Roman"/>
          <w:sz w:val="22"/>
          <w:szCs w:val="22"/>
          <w:lang w:val="de-DE"/>
        </w:rPr>
        <w:t>.</w:t>
      </w:r>
    </w:p>
    <w:p w14:paraId="78ECBFB1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rPr>
          <w:rFonts w:ascii="Times New Roman" w:hAnsi="Times New Roman"/>
          <w:sz w:val="22"/>
          <w:szCs w:val="22"/>
        </w:rPr>
      </w:pPr>
      <w:r w:rsidRPr="00B973EE">
        <w:rPr>
          <w:rFonts w:ascii="Times New Roman" w:hAnsi="Times New Roman"/>
          <w:sz w:val="22"/>
          <w:szCs w:val="22"/>
        </w:rPr>
        <w:t xml:space="preserve">Zhang, X., &amp; Hirsch, J. (2013). The temporal derivative of expected utility: A neural mechanism for dynamic decision-making. </w:t>
      </w:r>
      <w:r w:rsidRPr="00B973EE">
        <w:rPr>
          <w:rFonts w:ascii="Times New Roman" w:hAnsi="Times New Roman"/>
          <w:i/>
          <w:iCs/>
          <w:sz w:val="22"/>
          <w:szCs w:val="22"/>
        </w:rPr>
        <w:t>NeuroImage</w:t>
      </w:r>
      <w:r w:rsidRPr="00B973EE">
        <w:rPr>
          <w:rFonts w:ascii="Times New Roman" w:hAnsi="Times New Roman"/>
          <w:sz w:val="22"/>
          <w:szCs w:val="22"/>
        </w:rPr>
        <w:t xml:space="preserve">, </w:t>
      </w:r>
      <w:r w:rsidRPr="00B973EE">
        <w:rPr>
          <w:rFonts w:ascii="Times New Roman" w:hAnsi="Times New Roman"/>
          <w:i/>
          <w:iCs/>
          <w:sz w:val="22"/>
          <w:szCs w:val="22"/>
        </w:rPr>
        <w:t>65</w:t>
      </w:r>
      <w:r w:rsidRPr="00B973EE">
        <w:rPr>
          <w:rFonts w:ascii="Times New Roman" w:hAnsi="Times New Roman"/>
          <w:sz w:val="22"/>
          <w:szCs w:val="22"/>
        </w:rPr>
        <w:t>, 223-230.</w:t>
      </w:r>
    </w:p>
    <w:p w14:paraId="2D82EE3A" w14:textId="3AA93F2B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snapToGrid w:val="0"/>
          <w:sz w:val="22"/>
          <w:szCs w:val="22"/>
        </w:rPr>
      </w:pP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Pannese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>, A., &amp; Hirsch, J. (2013). Unconscious neural specificity for</w:t>
      </w:r>
      <w:r w:rsidR="00822A76">
        <w:rPr>
          <w:rFonts w:ascii="Times New Roman" w:hAnsi="Times New Roman"/>
          <w:snapToGrid w:val="0"/>
          <w:sz w:val="22"/>
          <w:szCs w:val="22"/>
        </w:rPr>
        <w:t xml:space="preserve"> </w:t>
      </w:r>
      <w:r w:rsidRPr="00B973EE">
        <w:rPr>
          <w:rFonts w:ascii="Times New Roman" w:hAnsi="Times New Roman"/>
          <w:snapToGrid w:val="0"/>
          <w:sz w:val="22"/>
          <w:szCs w:val="22"/>
        </w:rPr>
        <w:t>'self'</w:t>
      </w:r>
      <w:r w:rsidR="00822A76">
        <w:rPr>
          <w:rFonts w:ascii="Times New Roman" w:hAnsi="Times New Roman"/>
          <w:snapToGrid w:val="0"/>
          <w:sz w:val="22"/>
          <w:szCs w:val="22"/>
        </w:rPr>
        <w:t xml:space="preserve"> 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and the brainstem. </w:t>
      </w:r>
      <w:r w:rsidRPr="00B973EE">
        <w:rPr>
          <w:rFonts w:ascii="Times New Roman" w:hAnsi="Times New Roman"/>
          <w:i/>
          <w:iCs/>
          <w:snapToGrid w:val="0"/>
          <w:sz w:val="22"/>
          <w:szCs w:val="22"/>
        </w:rPr>
        <w:t>Journal of Consciousness Studies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, </w:t>
      </w:r>
      <w:r w:rsidRPr="00B973EE">
        <w:rPr>
          <w:rFonts w:ascii="Times New Roman" w:hAnsi="Times New Roman"/>
          <w:i/>
          <w:iCs/>
          <w:snapToGrid w:val="0"/>
          <w:sz w:val="22"/>
          <w:szCs w:val="22"/>
        </w:rPr>
        <w:t>20</w:t>
      </w:r>
      <w:r w:rsidRPr="00B973EE">
        <w:rPr>
          <w:rFonts w:ascii="Times New Roman" w:hAnsi="Times New Roman"/>
          <w:snapToGrid w:val="0"/>
          <w:sz w:val="22"/>
          <w:szCs w:val="22"/>
        </w:rPr>
        <w:t>(1-2), 169-179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.</w:t>
      </w:r>
    </w:p>
    <w:p w14:paraId="12F9E38A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snapToGrid w:val="0"/>
          <w:sz w:val="22"/>
          <w:szCs w:val="22"/>
        </w:rPr>
      </w:pPr>
      <w:r w:rsidRPr="00B973EE">
        <w:rPr>
          <w:rFonts w:ascii="Times New Roman" w:hAnsi="Times New Roman"/>
          <w:snapToGrid w:val="0"/>
          <w:sz w:val="22"/>
          <w:szCs w:val="22"/>
        </w:rPr>
        <w:t xml:space="preserve">Hinkle, W., Cordell, M., Leibel, R., Rosenbaum, M., &amp; Hirsch, J. (2013). Effects of reduced weight maintenance and leptin repletion on functional connectivity of the hypothalamus in obese humans. </w:t>
      </w:r>
      <w:proofErr w:type="spellStart"/>
      <w:r w:rsidRPr="00B973EE">
        <w:rPr>
          <w:rFonts w:ascii="Times New Roman" w:hAnsi="Times New Roman"/>
          <w:i/>
          <w:iCs/>
          <w:snapToGrid w:val="0"/>
          <w:sz w:val="22"/>
          <w:szCs w:val="22"/>
        </w:rPr>
        <w:t>PloS</w:t>
      </w:r>
      <w:proofErr w:type="spellEnd"/>
      <w:r w:rsidRPr="00B973EE">
        <w:rPr>
          <w:rFonts w:ascii="Times New Roman" w:hAnsi="Times New Roman"/>
          <w:i/>
          <w:iCs/>
          <w:snapToGrid w:val="0"/>
          <w:sz w:val="22"/>
          <w:szCs w:val="22"/>
        </w:rPr>
        <w:t xml:space="preserve"> one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, </w:t>
      </w:r>
      <w:r w:rsidRPr="00B973EE">
        <w:rPr>
          <w:rFonts w:ascii="Times New Roman" w:hAnsi="Times New Roman"/>
          <w:i/>
          <w:iCs/>
          <w:snapToGrid w:val="0"/>
          <w:sz w:val="22"/>
          <w:szCs w:val="22"/>
        </w:rPr>
        <w:t>8</w:t>
      </w:r>
      <w:r w:rsidRPr="00B973EE">
        <w:rPr>
          <w:rFonts w:ascii="Times New Roman" w:hAnsi="Times New Roman"/>
          <w:snapToGrid w:val="0"/>
          <w:sz w:val="22"/>
          <w:szCs w:val="22"/>
        </w:rPr>
        <w:t>(3), e59114</w:t>
      </w:r>
      <w:r w:rsidRPr="00B973EE">
        <w:rPr>
          <w:rFonts w:ascii="Times New Roman" w:hAnsi="Times New Roman"/>
          <w:snapToGrid w:val="0"/>
          <w:color w:val="000000"/>
          <w:sz w:val="22"/>
          <w:szCs w:val="22"/>
          <w:shd w:val="clear" w:color="auto" w:fill="FFFFFF"/>
        </w:rPr>
        <w:t>. doi:10.1371/journal.pone.0059114</w:t>
      </w:r>
    </w:p>
    <w:p w14:paraId="179AEF04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sz w:val="22"/>
          <w:szCs w:val="22"/>
        </w:rPr>
      </w:pPr>
      <w:proofErr w:type="spellStart"/>
      <w:r w:rsidRPr="00B973EE">
        <w:rPr>
          <w:rFonts w:ascii="Times New Roman" w:hAnsi="Times New Roman"/>
          <w:sz w:val="22"/>
          <w:szCs w:val="22"/>
        </w:rPr>
        <w:t>Karten</w:t>
      </w:r>
      <w:proofErr w:type="spellEnd"/>
      <w:r w:rsidRPr="00B973EE">
        <w:rPr>
          <w:rFonts w:ascii="Times New Roman" w:hAnsi="Times New Roman"/>
          <w:sz w:val="22"/>
          <w:szCs w:val="22"/>
        </w:rPr>
        <w:t xml:space="preserve">, A., </w:t>
      </w:r>
      <w:proofErr w:type="spellStart"/>
      <w:r w:rsidRPr="00B973EE">
        <w:rPr>
          <w:rFonts w:ascii="Times New Roman" w:hAnsi="Times New Roman"/>
          <w:sz w:val="22"/>
          <w:szCs w:val="22"/>
        </w:rPr>
        <w:t>Pantazatos</w:t>
      </w:r>
      <w:proofErr w:type="spellEnd"/>
      <w:r w:rsidRPr="00B973EE">
        <w:rPr>
          <w:rFonts w:ascii="Times New Roman" w:hAnsi="Times New Roman"/>
          <w:sz w:val="22"/>
          <w:szCs w:val="22"/>
        </w:rPr>
        <w:t xml:space="preserve">, S. P., Khalil, D., Zhang, X., &amp; Hirsch, J. (2013). Dynamic coupling between the lateral occipital-cortex, default-mode, and frontoparietal networks during bistable perception. </w:t>
      </w:r>
      <w:r w:rsidRPr="00B973EE">
        <w:rPr>
          <w:rFonts w:ascii="Times New Roman" w:hAnsi="Times New Roman"/>
          <w:i/>
          <w:iCs/>
          <w:sz w:val="22"/>
          <w:szCs w:val="22"/>
        </w:rPr>
        <w:t>Brain connectivity</w:t>
      </w:r>
      <w:r w:rsidRPr="00B973EE">
        <w:rPr>
          <w:rFonts w:ascii="Times New Roman" w:hAnsi="Times New Roman"/>
          <w:sz w:val="22"/>
          <w:szCs w:val="22"/>
        </w:rPr>
        <w:t xml:space="preserve">, </w:t>
      </w:r>
      <w:r w:rsidRPr="00B973EE">
        <w:rPr>
          <w:rFonts w:ascii="Times New Roman" w:hAnsi="Times New Roman"/>
          <w:i/>
          <w:iCs/>
          <w:sz w:val="22"/>
          <w:szCs w:val="22"/>
        </w:rPr>
        <w:t>3</w:t>
      </w:r>
      <w:r w:rsidRPr="00B973EE">
        <w:rPr>
          <w:rFonts w:ascii="Times New Roman" w:hAnsi="Times New Roman"/>
          <w:sz w:val="22"/>
          <w:szCs w:val="22"/>
        </w:rPr>
        <w:t>(3), 286-293</w:t>
      </w:r>
      <w:r w:rsidRPr="00B973EE">
        <w:rPr>
          <w:rFonts w:ascii="Times New Roman" w:hAnsi="Times New Roman"/>
          <w:snapToGrid w:val="0"/>
          <w:color w:val="000000"/>
          <w:sz w:val="22"/>
          <w:szCs w:val="22"/>
        </w:rPr>
        <w:t>. doi:10.1089/brain.2012.0119</w:t>
      </w:r>
    </w:p>
    <w:p w14:paraId="2DD023AD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snapToGrid w:val="0"/>
          <w:color w:val="000000"/>
          <w:sz w:val="22"/>
          <w:szCs w:val="22"/>
          <w:shd w:val="clear" w:color="auto" w:fill="FFFFFF"/>
        </w:rPr>
      </w:pPr>
      <w:proofErr w:type="spellStart"/>
      <w:r w:rsidRPr="00B973EE">
        <w:rPr>
          <w:rFonts w:ascii="Times New Roman" w:hAnsi="Times New Roman"/>
          <w:snapToGrid w:val="0"/>
          <w:color w:val="000000"/>
          <w:sz w:val="22"/>
          <w:szCs w:val="22"/>
          <w:shd w:val="clear" w:color="auto" w:fill="FFFFFF"/>
        </w:rPr>
        <w:t>Hamberger</w:t>
      </w:r>
      <w:proofErr w:type="spellEnd"/>
      <w:r w:rsidRPr="00B973EE">
        <w:rPr>
          <w:rFonts w:ascii="Times New Roman" w:hAnsi="Times New Roman"/>
          <w:snapToGrid w:val="0"/>
          <w:color w:val="000000"/>
          <w:sz w:val="22"/>
          <w:szCs w:val="22"/>
          <w:shd w:val="clear" w:color="auto" w:fill="FFFFFF"/>
        </w:rPr>
        <w:t xml:space="preserve">, M. J., </w:t>
      </w:r>
      <w:proofErr w:type="spellStart"/>
      <w:r w:rsidRPr="00B973EE">
        <w:rPr>
          <w:rFonts w:ascii="Times New Roman" w:hAnsi="Times New Roman"/>
          <w:snapToGrid w:val="0"/>
          <w:color w:val="000000"/>
          <w:sz w:val="22"/>
          <w:szCs w:val="22"/>
          <w:shd w:val="clear" w:color="auto" w:fill="FFFFFF"/>
        </w:rPr>
        <w:t>Habeck</w:t>
      </w:r>
      <w:proofErr w:type="spellEnd"/>
      <w:r w:rsidRPr="00B973EE">
        <w:rPr>
          <w:rFonts w:ascii="Times New Roman" w:hAnsi="Times New Roman"/>
          <w:snapToGrid w:val="0"/>
          <w:color w:val="000000"/>
          <w:sz w:val="22"/>
          <w:szCs w:val="22"/>
          <w:shd w:val="clear" w:color="auto" w:fill="FFFFFF"/>
        </w:rPr>
        <w:t xml:space="preserve">, C. G., </w:t>
      </w:r>
      <w:proofErr w:type="spellStart"/>
      <w:r w:rsidRPr="00B973EE">
        <w:rPr>
          <w:rFonts w:ascii="Times New Roman" w:hAnsi="Times New Roman"/>
          <w:snapToGrid w:val="0"/>
          <w:color w:val="000000"/>
          <w:sz w:val="22"/>
          <w:szCs w:val="22"/>
          <w:shd w:val="clear" w:color="auto" w:fill="FFFFFF"/>
        </w:rPr>
        <w:t>Pantazatos</w:t>
      </w:r>
      <w:proofErr w:type="spellEnd"/>
      <w:r w:rsidRPr="00B973EE">
        <w:rPr>
          <w:rFonts w:ascii="Times New Roman" w:hAnsi="Times New Roman"/>
          <w:snapToGrid w:val="0"/>
          <w:color w:val="000000"/>
          <w:sz w:val="22"/>
          <w:szCs w:val="22"/>
          <w:shd w:val="clear" w:color="auto" w:fill="FFFFFF"/>
        </w:rPr>
        <w:t xml:space="preserve">, S. P., Williams, A. C., &amp; Hirsch, J. (2014). Shared space, separate processes: Neural activation patterns for auditory description and visual object naming in healthy adults. </w:t>
      </w:r>
      <w:r w:rsidRPr="00B973EE">
        <w:rPr>
          <w:rFonts w:ascii="Times New Roman" w:hAnsi="Times New Roman"/>
          <w:i/>
          <w:iCs/>
          <w:snapToGrid w:val="0"/>
          <w:color w:val="000000"/>
          <w:sz w:val="22"/>
          <w:szCs w:val="22"/>
          <w:shd w:val="clear" w:color="auto" w:fill="FFFFFF"/>
        </w:rPr>
        <w:t xml:space="preserve">Human </w:t>
      </w:r>
      <w:r w:rsidRPr="00B973EE">
        <w:rPr>
          <w:rFonts w:ascii="Times New Roman" w:hAnsi="Times New Roman"/>
          <w:i/>
          <w:iCs/>
          <w:snapToGrid w:val="0"/>
          <w:color w:val="000000"/>
          <w:sz w:val="22"/>
          <w:szCs w:val="22"/>
          <w:shd w:val="clear" w:color="auto" w:fill="FFFFFF"/>
        </w:rPr>
        <w:lastRenderedPageBreak/>
        <w:t>brain mapping</w:t>
      </w:r>
      <w:r w:rsidRPr="00B973EE">
        <w:rPr>
          <w:rFonts w:ascii="Times New Roman" w:hAnsi="Times New Roman"/>
          <w:snapToGrid w:val="0"/>
          <w:color w:val="000000"/>
          <w:sz w:val="22"/>
          <w:szCs w:val="22"/>
          <w:shd w:val="clear" w:color="auto" w:fill="FFFFFF"/>
        </w:rPr>
        <w:t xml:space="preserve">, </w:t>
      </w:r>
      <w:r w:rsidRPr="00B973EE">
        <w:rPr>
          <w:rFonts w:ascii="Times New Roman" w:hAnsi="Times New Roman"/>
          <w:i/>
          <w:iCs/>
          <w:snapToGrid w:val="0"/>
          <w:color w:val="000000"/>
          <w:sz w:val="22"/>
          <w:szCs w:val="22"/>
          <w:shd w:val="clear" w:color="auto" w:fill="FFFFFF"/>
        </w:rPr>
        <w:t>35</w:t>
      </w:r>
      <w:r w:rsidRPr="00B973EE">
        <w:rPr>
          <w:rFonts w:ascii="Times New Roman" w:hAnsi="Times New Roman"/>
          <w:snapToGrid w:val="0"/>
          <w:color w:val="000000"/>
          <w:sz w:val="22"/>
          <w:szCs w:val="22"/>
          <w:shd w:val="clear" w:color="auto" w:fill="FFFFFF"/>
        </w:rPr>
        <w:t>(6), 2507-2520. doi: 10.1002/hbm.22345</w:t>
      </w:r>
    </w:p>
    <w:p w14:paraId="24F578AB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i/>
          <w:snapToGrid w:val="0"/>
          <w:sz w:val="22"/>
          <w:szCs w:val="22"/>
        </w:rPr>
      </w:pPr>
      <w:r w:rsidRPr="00B973EE">
        <w:rPr>
          <w:rFonts w:ascii="Times New Roman" w:hAnsi="Times New Roman"/>
          <w:snapToGrid w:val="0"/>
          <w:color w:val="000000"/>
          <w:sz w:val="22"/>
          <w:szCs w:val="22"/>
        </w:rPr>
        <w:t xml:space="preserve">St-Onge, M. P., Wolfe, S., Sy, M., Shechter, A., &amp; Hirsch, J. (2014). Sleep restriction increases the neuronal response to unhealthy food in normal-weight individuals. </w:t>
      </w:r>
      <w:r w:rsidRPr="00B973EE">
        <w:rPr>
          <w:rFonts w:ascii="Times New Roman" w:hAnsi="Times New Roman"/>
          <w:i/>
          <w:iCs/>
          <w:snapToGrid w:val="0"/>
          <w:color w:val="000000"/>
          <w:sz w:val="22"/>
          <w:szCs w:val="22"/>
        </w:rPr>
        <w:t>International journal of obesity</w:t>
      </w:r>
      <w:r w:rsidRPr="00B973EE">
        <w:rPr>
          <w:rFonts w:ascii="Times New Roman" w:hAnsi="Times New Roman"/>
          <w:snapToGrid w:val="0"/>
          <w:color w:val="000000"/>
          <w:sz w:val="22"/>
          <w:szCs w:val="22"/>
        </w:rPr>
        <w:t xml:space="preserve">, </w:t>
      </w:r>
      <w:r w:rsidRPr="00B973EE">
        <w:rPr>
          <w:rFonts w:ascii="Times New Roman" w:hAnsi="Times New Roman"/>
          <w:i/>
          <w:iCs/>
          <w:snapToGrid w:val="0"/>
          <w:color w:val="000000"/>
          <w:sz w:val="22"/>
          <w:szCs w:val="22"/>
        </w:rPr>
        <w:t>38</w:t>
      </w:r>
      <w:r w:rsidRPr="00B973EE">
        <w:rPr>
          <w:rFonts w:ascii="Times New Roman" w:hAnsi="Times New Roman"/>
          <w:snapToGrid w:val="0"/>
          <w:color w:val="000000"/>
          <w:sz w:val="22"/>
          <w:szCs w:val="22"/>
        </w:rPr>
        <w:t>(3), 411-416</w:t>
      </w:r>
      <w:r w:rsidRPr="00B973EE">
        <w:rPr>
          <w:rFonts w:ascii="Times New Roman" w:hAnsi="Times New Roman"/>
          <w:snapToGrid w:val="0"/>
          <w:color w:val="000000"/>
          <w:sz w:val="22"/>
          <w:szCs w:val="22"/>
          <w:shd w:val="clear" w:color="auto" w:fill="FFFFFF"/>
        </w:rPr>
        <w:t>. doi: 10.1038/ijo.2013.114</w:t>
      </w:r>
    </w:p>
    <w:p w14:paraId="78230345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snapToGrid w:val="0"/>
          <w:color w:val="000000"/>
          <w:sz w:val="22"/>
          <w:szCs w:val="22"/>
          <w:shd w:val="clear" w:color="auto" w:fill="FFFFFF"/>
        </w:rPr>
      </w:pPr>
      <w:proofErr w:type="spellStart"/>
      <w:r w:rsidRPr="00B973EE">
        <w:rPr>
          <w:rFonts w:ascii="Times New Roman" w:hAnsi="Times New Roman"/>
          <w:snapToGrid w:val="0"/>
          <w:color w:val="000000"/>
          <w:sz w:val="22"/>
          <w:szCs w:val="22"/>
          <w:shd w:val="clear" w:color="auto" w:fill="FFFFFF"/>
        </w:rPr>
        <w:t>Pantazatos</w:t>
      </w:r>
      <w:proofErr w:type="spellEnd"/>
      <w:r w:rsidRPr="00B973EE">
        <w:rPr>
          <w:rFonts w:ascii="Times New Roman" w:hAnsi="Times New Roman"/>
          <w:snapToGrid w:val="0"/>
          <w:color w:val="000000"/>
          <w:sz w:val="22"/>
          <w:szCs w:val="22"/>
          <w:shd w:val="clear" w:color="auto" w:fill="FFFFFF"/>
        </w:rPr>
        <w:t xml:space="preserve">, S. P., </w:t>
      </w:r>
      <w:proofErr w:type="spellStart"/>
      <w:r w:rsidRPr="00B973EE">
        <w:rPr>
          <w:rFonts w:ascii="Times New Roman" w:hAnsi="Times New Roman"/>
          <w:snapToGrid w:val="0"/>
          <w:color w:val="000000"/>
          <w:sz w:val="22"/>
          <w:szCs w:val="22"/>
          <w:shd w:val="clear" w:color="auto" w:fill="FFFFFF"/>
        </w:rPr>
        <w:t>Talati</w:t>
      </w:r>
      <w:proofErr w:type="spellEnd"/>
      <w:r w:rsidRPr="00B973EE">
        <w:rPr>
          <w:rFonts w:ascii="Times New Roman" w:hAnsi="Times New Roman"/>
          <w:snapToGrid w:val="0"/>
          <w:color w:val="000000"/>
          <w:sz w:val="22"/>
          <w:szCs w:val="22"/>
          <w:shd w:val="clear" w:color="auto" w:fill="FFFFFF"/>
        </w:rPr>
        <w:t xml:space="preserve">, A., </w:t>
      </w:r>
      <w:proofErr w:type="spellStart"/>
      <w:r w:rsidRPr="00B973EE">
        <w:rPr>
          <w:rFonts w:ascii="Times New Roman" w:hAnsi="Times New Roman"/>
          <w:snapToGrid w:val="0"/>
          <w:color w:val="000000"/>
          <w:sz w:val="22"/>
          <w:szCs w:val="22"/>
          <w:shd w:val="clear" w:color="auto" w:fill="FFFFFF"/>
        </w:rPr>
        <w:t>Schneier</w:t>
      </w:r>
      <w:proofErr w:type="spellEnd"/>
      <w:r w:rsidRPr="00B973EE">
        <w:rPr>
          <w:rFonts w:ascii="Times New Roman" w:hAnsi="Times New Roman"/>
          <w:snapToGrid w:val="0"/>
          <w:color w:val="000000"/>
          <w:sz w:val="22"/>
          <w:szCs w:val="22"/>
          <w:shd w:val="clear" w:color="auto" w:fill="FFFFFF"/>
        </w:rPr>
        <w:t xml:space="preserve">, F. R., &amp; Hirsch, J. (2014). Reduced anterior temporal and hippocampal functional connectivity during face processing discriminates individuals with social anxiety disorder from healthy controls and panic disorder, and increases following treatment. </w:t>
      </w:r>
      <w:r w:rsidRPr="00B973EE">
        <w:rPr>
          <w:rFonts w:ascii="Times New Roman" w:hAnsi="Times New Roman"/>
          <w:i/>
          <w:iCs/>
          <w:snapToGrid w:val="0"/>
          <w:color w:val="000000"/>
          <w:sz w:val="22"/>
          <w:szCs w:val="22"/>
          <w:shd w:val="clear" w:color="auto" w:fill="FFFFFF"/>
        </w:rPr>
        <w:t>Neuropsychopharmacology</w:t>
      </w:r>
      <w:r w:rsidRPr="00B973EE">
        <w:rPr>
          <w:rFonts w:ascii="Times New Roman" w:hAnsi="Times New Roman"/>
          <w:snapToGrid w:val="0"/>
          <w:color w:val="000000"/>
          <w:sz w:val="22"/>
          <w:szCs w:val="22"/>
          <w:shd w:val="clear" w:color="auto" w:fill="FFFFFF"/>
        </w:rPr>
        <w:t xml:space="preserve">, </w:t>
      </w:r>
      <w:r w:rsidRPr="00B973EE">
        <w:rPr>
          <w:rFonts w:ascii="Times New Roman" w:hAnsi="Times New Roman"/>
          <w:i/>
          <w:iCs/>
          <w:snapToGrid w:val="0"/>
          <w:color w:val="000000"/>
          <w:sz w:val="22"/>
          <w:szCs w:val="22"/>
          <w:shd w:val="clear" w:color="auto" w:fill="FFFFFF"/>
        </w:rPr>
        <w:t>39</w:t>
      </w:r>
      <w:r w:rsidRPr="00B973EE">
        <w:rPr>
          <w:rFonts w:ascii="Times New Roman" w:hAnsi="Times New Roman"/>
          <w:snapToGrid w:val="0"/>
          <w:color w:val="000000"/>
          <w:sz w:val="22"/>
          <w:szCs w:val="22"/>
          <w:shd w:val="clear" w:color="auto" w:fill="FFFFFF"/>
        </w:rPr>
        <w:t>(2), 425-434.</w:t>
      </w:r>
    </w:p>
    <w:p w14:paraId="72417562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snapToGrid w:val="0"/>
          <w:color w:val="000000"/>
          <w:sz w:val="22"/>
          <w:szCs w:val="22"/>
          <w:shd w:val="clear" w:color="auto" w:fill="FFFFFF"/>
        </w:rPr>
      </w:pPr>
      <w:r w:rsidRPr="00B973EE">
        <w:rPr>
          <w:rFonts w:ascii="Times New Roman" w:hAnsi="Times New Roman"/>
          <w:snapToGrid w:val="0"/>
          <w:color w:val="000000"/>
          <w:sz w:val="22"/>
          <w:szCs w:val="22"/>
          <w:shd w:val="clear" w:color="auto" w:fill="FFFFFF"/>
        </w:rPr>
        <w:t xml:space="preserve">Kong, E., </w:t>
      </w:r>
      <w:proofErr w:type="spellStart"/>
      <w:r w:rsidRPr="00B973EE">
        <w:rPr>
          <w:rFonts w:ascii="Times New Roman" w:hAnsi="Times New Roman"/>
          <w:snapToGrid w:val="0"/>
          <w:color w:val="000000"/>
          <w:sz w:val="22"/>
          <w:szCs w:val="22"/>
          <w:shd w:val="clear" w:color="auto" w:fill="FFFFFF"/>
        </w:rPr>
        <w:t>Monje</w:t>
      </w:r>
      <w:proofErr w:type="spellEnd"/>
      <w:r w:rsidRPr="00B973EE">
        <w:rPr>
          <w:rFonts w:ascii="Times New Roman" w:hAnsi="Times New Roman"/>
          <w:snapToGrid w:val="0"/>
          <w:color w:val="000000"/>
          <w:sz w:val="22"/>
          <w:szCs w:val="22"/>
          <w:shd w:val="clear" w:color="auto" w:fill="FFFFFF"/>
        </w:rPr>
        <w:t xml:space="preserve">, F. J., Hirsch, J., &amp; Pollak, D. D. (2014). Learning not to fear: Neural correlates of learned safety. </w:t>
      </w:r>
      <w:r w:rsidRPr="00B973EE">
        <w:rPr>
          <w:rFonts w:ascii="Times New Roman" w:hAnsi="Times New Roman"/>
          <w:i/>
          <w:iCs/>
          <w:snapToGrid w:val="0"/>
          <w:color w:val="000000"/>
          <w:sz w:val="22"/>
          <w:szCs w:val="22"/>
          <w:shd w:val="clear" w:color="auto" w:fill="FFFFFF"/>
        </w:rPr>
        <w:t>Neuropsychopharmacology</w:t>
      </w:r>
      <w:r w:rsidRPr="00B973EE">
        <w:rPr>
          <w:rFonts w:ascii="Times New Roman" w:hAnsi="Times New Roman"/>
          <w:snapToGrid w:val="0"/>
          <w:color w:val="000000"/>
          <w:sz w:val="22"/>
          <w:szCs w:val="22"/>
          <w:shd w:val="clear" w:color="auto" w:fill="FFFFFF"/>
        </w:rPr>
        <w:t xml:space="preserve">, </w:t>
      </w:r>
      <w:r w:rsidRPr="00B973EE">
        <w:rPr>
          <w:rFonts w:ascii="Times New Roman" w:hAnsi="Times New Roman"/>
          <w:i/>
          <w:iCs/>
          <w:snapToGrid w:val="0"/>
          <w:color w:val="000000"/>
          <w:sz w:val="22"/>
          <w:szCs w:val="22"/>
          <w:shd w:val="clear" w:color="auto" w:fill="FFFFFF"/>
        </w:rPr>
        <w:t>39</w:t>
      </w:r>
      <w:r w:rsidRPr="00B973EE">
        <w:rPr>
          <w:rFonts w:ascii="Times New Roman" w:hAnsi="Times New Roman"/>
          <w:snapToGrid w:val="0"/>
          <w:color w:val="000000"/>
          <w:sz w:val="22"/>
          <w:szCs w:val="22"/>
          <w:shd w:val="clear" w:color="auto" w:fill="FFFFFF"/>
        </w:rPr>
        <w:t>(3), 515-527.</w:t>
      </w:r>
    </w:p>
    <w:p w14:paraId="5441329A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snapToGrid w:val="0"/>
          <w:color w:val="000000"/>
          <w:sz w:val="22"/>
          <w:szCs w:val="22"/>
          <w:shd w:val="clear" w:color="auto" w:fill="FFFFFF"/>
        </w:rPr>
      </w:pPr>
      <w:proofErr w:type="spellStart"/>
      <w:r w:rsidRPr="00B973EE">
        <w:rPr>
          <w:rFonts w:ascii="Times New Roman" w:hAnsi="Times New Roman"/>
          <w:snapToGrid w:val="0"/>
          <w:color w:val="000000"/>
          <w:sz w:val="22"/>
          <w:szCs w:val="22"/>
          <w:shd w:val="clear" w:color="auto" w:fill="FFFFFF"/>
        </w:rPr>
        <w:t>Grinband</w:t>
      </w:r>
      <w:proofErr w:type="spellEnd"/>
      <w:r w:rsidRPr="00B973EE">
        <w:rPr>
          <w:rFonts w:ascii="Times New Roman" w:hAnsi="Times New Roman"/>
          <w:snapToGrid w:val="0"/>
          <w:color w:val="000000"/>
          <w:sz w:val="22"/>
          <w:szCs w:val="22"/>
          <w:shd w:val="clear" w:color="auto" w:fill="FFFFFF"/>
        </w:rPr>
        <w:t xml:space="preserve">, J., Teichert, T., Ferrera, V., &amp; Hirsch, J. (2014). Sensory and response interference is resolved locally. </w:t>
      </w:r>
      <w:r w:rsidRPr="00B973EE">
        <w:rPr>
          <w:rFonts w:ascii="Times New Roman" w:hAnsi="Times New Roman"/>
          <w:i/>
          <w:iCs/>
          <w:snapToGrid w:val="0"/>
          <w:color w:val="000000"/>
          <w:sz w:val="22"/>
          <w:szCs w:val="22"/>
          <w:shd w:val="clear" w:color="auto" w:fill="FFFFFF"/>
        </w:rPr>
        <w:t>Journal of Vision</w:t>
      </w:r>
      <w:r w:rsidRPr="00B973EE">
        <w:rPr>
          <w:rFonts w:ascii="Times New Roman" w:hAnsi="Times New Roman"/>
          <w:snapToGrid w:val="0"/>
          <w:color w:val="000000"/>
          <w:sz w:val="22"/>
          <w:szCs w:val="22"/>
          <w:shd w:val="clear" w:color="auto" w:fill="FFFFFF"/>
        </w:rPr>
        <w:t xml:space="preserve">, </w:t>
      </w:r>
      <w:r w:rsidRPr="00B973EE">
        <w:rPr>
          <w:rFonts w:ascii="Times New Roman" w:hAnsi="Times New Roman"/>
          <w:i/>
          <w:iCs/>
          <w:snapToGrid w:val="0"/>
          <w:color w:val="000000"/>
          <w:sz w:val="22"/>
          <w:szCs w:val="22"/>
          <w:shd w:val="clear" w:color="auto" w:fill="FFFFFF"/>
        </w:rPr>
        <w:t>14</w:t>
      </w:r>
      <w:r w:rsidRPr="00B973EE">
        <w:rPr>
          <w:rFonts w:ascii="Times New Roman" w:hAnsi="Times New Roman"/>
          <w:snapToGrid w:val="0"/>
          <w:color w:val="000000"/>
          <w:sz w:val="22"/>
          <w:szCs w:val="22"/>
          <w:shd w:val="clear" w:color="auto" w:fill="FFFFFF"/>
        </w:rPr>
        <w:t>(10), 627.</w:t>
      </w:r>
      <w:r w:rsidRPr="00B973EE">
        <w:rPr>
          <w:rFonts w:ascii="Times New Roman" w:hAnsi="Times New Roman"/>
          <w:bCs/>
          <w:snapToGrid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B973EE">
        <w:rPr>
          <w:rFonts w:ascii="Times New Roman" w:hAnsi="Times New Roman"/>
          <w:bCs/>
          <w:snapToGrid w:val="0"/>
          <w:color w:val="000000"/>
          <w:sz w:val="22"/>
          <w:szCs w:val="22"/>
          <w:shd w:val="clear" w:color="auto" w:fill="FFFFFF"/>
        </w:rPr>
        <w:t>doi:</w:t>
      </w:r>
      <w:r w:rsidRPr="00B973EE">
        <w:rPr>
          <w:rFonts w:ascii="Times New Roman" w:hAnsi="Times New Roman"/>
          <w:bCs/>
          <w:snapToGrid w:val="0"/>
          <w:color w:val="000000"/>
          <w:sz w:val="22"/>
          <w:szCs w:val="22"/>
          <w:bdr w:val="none" w:sz="0" w:space="0" w:color="auto" w:frame="1"/>
          <w:shd w:val="clear" w:color="auto" w:fill="FFFFFF"/>
        </w:rPr>
        <w:t>10.1167/14.10.627</w:t>
      </w:r>
    </w:p>
    <w:p w14:paraId="643F1D7A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color w:val="000000"/>
          <w:sz w:val="22"/>
          <w:szCs w:val="22"/>
        </w:rPr>
      </w:pPr>
      <w:r w:rsidRPr="00B973EE">
        <w:rPr>
          <w:rFonts w:ascii="Times New Roman" w:hAnsi="Times New Roman"/>
          <w:sz w:val="22"/>
          <w:szCs w:val="22"/>
          <w:lang w:val="de-DE"/>
        </w:rPr>
        <w:t xml:space="preserve">Carnell, </w:t>
      </w:r>
      <w:r w:rsidRPr="00B973EE">
        <w:rPr>
          <w:rFonts w:ascii="Times New Roman" w:hAnsi="Times New Roman"/>
          <w:color w:val="000000"/>
          <w:sz w:val="22"/>
          <w:szCs w:val="22"/>
        </w:rPr>
        <w:t xml:space="preserve">S., Benson, L., </w:t>
      </w:r>
      <w:proofErr w:type="spellStart"/>
      <w:r w:rsidRPr="00B973EE">
        <w:rPr>
          <w:rFonts w:ascii="Times New Roman" w:hAnsi="Times New Roman"/>
          <w:color w:val="000000"/>
          <w:sz w:val="22"/>
          <w:szCs w:val="22"/>
        </w:rPr>
        <w:t>Pantazatos</w:t>
      </w:r>
      <w:proofErr w:type="spellEnd"/>
      <w:r w:rsidRPr="00B973EE">
        <w:rPr>
          <w:rFonts w:ascii="Times New Roman" w:hAnsi="Times New Roman"/>
          <w:color w:val="000000"/>
          <w:sz w:val="22"/>
          <w:szCs w:val="22"/>
        </w:rPr>
        <w:t>, S. P., Hirsch, J., &amp; Geliebter, A. (2014). Amodal brain activation and functional connectivity in response to high</w:t>
      </w:r>
      <w:r w:rsidRPr="00B973EE">
        <w:rPr>
          <w:rFonts w:ascii="Cambria Math" w:hAnsi="Cambria Math" w:cs="Cambria Math"/>
          <w:color w:val="000000"/>
          <w:sz w:val="22"/>
          <w:szCs w:val="22"/>
        </w:rPr>
        <w:t>‐</w:t>
      </w:r>
      <w:r w:rsidRPr="00B973EE">
        <w:rPr>
          <w:rFonts w:ascii="Times New Roman" w:hAnsi="Times New Roman"/>
          <w:color w:val="000000"/>
          <w:sz w:val="22"/>
          <w:szCs w:val="22"/>
        </w:rPr>
        <w:t>energy</w:t>
      </w:r>
      <w:r w:rsidRPr="00B973EE">
        <w:rPr>
          <w:rFonts w:ascii="Cambria Math" w:hAnsi="Cambria Math" w:cs="Cambria Math"/>
          <w:color w:val="000000"/>
          <w:sz w:val="22"/>
          <w:szCs w:val="22"/>
        </w:rPr>
        <w:t>‐</w:t>
      </w:r>
      <w:r w:rsidRPr="00B973EE">
        <w:rPr>
          <w:rFonts w:ascii="Times New Roman" w:hAnsi="Times New Roman"/>
          <w:color w:val="000000"/>
          <w:sz w:val="22"/>
          <w:szCs w:val="22"/>
        </w:rPr>
        <w:t xml:space="preserve">density food cues in obesity. </w:t>
      </w:r>
      <w:r w:rsidRPr="00B973EE">
        <w:rPr>
          <w:rFonts w:ascii="Times New Roman" w:hAnsi="Times New Roman"/>
          <w:i/>
          <w:iCs/>
          <w:color w:val="000000"/>
          <w:sz w:val="22"/>
          <w:szCs w:val="22"/>
        </w:rPr>
        <w:t>Obesity</w:t>
      </w:r>
      <w:r w:rsidRPr="00B973EE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B973EE">
        <w:rPr>
          <w:rFonts w:ascii="Times New Roman" w:hAnsi="Times New Roman"/>
          <w:i/>
          <w:iCs/>
          <w:color w:val="000000"/>
          <w:sz w:val="22"/>
          <w:szCs w:val="22"/>
        </w:rPr>
        <w:t>22</w:t>
      </w:r>
      <w:r w:rsidRPr="00B973EE">
        <w:rPr>
          <w:rFonts w:ascii="Times New Roman" w:hAnsi="Times New Roman"/>
          <w:color w:val="000000"/>
          <w:sz w:val="22"/>
          <w:szCs w:val="22"/>
        </w:rPr>
        <w:t>(11), 2370-2378.</w:t>
      </w:r>
    </w:p>
    <w:p w14:paraId="645AC1DC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i/>
          <w:snapToGrid w:val="0"/>
          <w:color w:val="000000"/>
          <w:sz w:val="22"/>
          <w:szCs w:val="22"/>
        </w:rPr>
      </w:pPr>
      <w:proofErr w:type="spellStart"/>
      <w:r w:rsidRPr="00B973EE">
        <w:rPr>
          <w:rFonts w:ascii="Times New Roman" w:hAnsi="Times New Roman"/>
          <w:color w:val="262626"/>
          <w:sz w:val="22"/>
          <w:szCs w:val="22"/>
          <w:u w:color="262626"/>
        </w:rPr>
        <w:t>Qiu</w:t>
      </w:r>
      <w:proofErr w:type="spellEnd"/>
      <w:r w:rsidRPr="00B973EE">
        <w:rPr>
          <w:rFonts w:ascii="Times New Roman" w:hAnsi="Times New Roman"/>
          <w:color w:val="262626"/>
          <w:sz w:val="22"/>
          <w:szCs w:val="22"/>
          <w:u w:color="262626"/>
        </w:rPr>
        <w:t xml:space="preserve">, Y., </w:t>
      </w:r>
      <w:proofErr w:type="spellStart"/>
      <w:r w:rsidRPr="00B973EE">
        <w:rPr>
          <w:rFonts w:ascii="Times New Roman" w:hAnsi="Times New Roman"/>
          <w:color w:val="262626"/>
          <w:sz w:val="22"/>
          <w:szCs w:val="22"/>
          <w:u w:color="262626"/>
        </w:rPr>
        <w:t>Borogovac</w:t>
      </w:r>
      <w:proofErr w:type="spellEnd"/>
      <w:r w:rsidRPr="00B973EE">
        <w:rPr>
          <w:rFonts w:ascii="Times New Roman" w:hAnsi="Times New Roman"/>
          <w:color w:val="262626"/>
          <w:sz w:val="22"/>
          <w:szCs w:val="22"/>
          <w:u w:color="262626"/>
        </w:rPr>
        <w:t xml:space="preserve">, A., Laine, A., Hirsch, J., &amp; </w:t>
      </w:r>
      <w:proofErr w:type="spellStart"/>
      <w:r w:rsidRPr="00B973EE">
        <w:rPr>
          <w:rFonts w:ascii="Times New Roman" w:hAnsi="Times New Roman"/>
          <w:color w:val="262626"/>
          <w:sz w:val="22"/>
          <w:szCs w:val="22"/>
          <w:u w:color="262626"/>
        </w:rPr>
        <w:t>Asllani</w:t>
      </w:r>
      <w:proofErr w:type="spellEnd"/>
      <w:r w:rsidRPr="00B973EE">
        <w:rPr>
          <w:rFonts w:ascii="Times New Roman" w:hAnsi="Times New Roman"/>
          <w:color w:val="262626"/>
          <w:sz w:val="22"/>
          <w:szCs w:val="22"/>
          <w:u w:color="262626"/>
        </w:rPr>
        <w:t xml:space="preserve">, I. (2014, August). Tissue specific arterial spin labeling fMRI: a superior method for imaging cerebral blood flow in aging and disease. In </w:t>
      </w:r>
      <w:r w:rsidRPr="00B973EE">
        <w:rPr>
          <w:rFonts w:ascii="Times New Roman" w:hAnsi="Times New Roman"/>
          <w:i/>
          <w:iCs/>
          <w:color w:val="262626"/>
          <w:sz w:val="22"/>
          <w:szCs w:val="22"/>
          <w:u w:color="262626"/>
        </w:rPr>
        <w:t>2014 36th Annual International Conference of the IEEE Engineering in Medicine and Biology Society</w:t>
      </w:r>
      <w:r w:rsidRPr="00B973EE">
        <w:rPr>
          <w:rFonts w:ascii="Times New Roman" w:hAnsi="Times New Roman"/>
          <w:color w:val="262626"/>
          <w:sz w:val="22"/>
          <w:szCs w:val="22"/>
          <w:u w:color="262626"/>
        </w:rPr>
        <w:t xml:space="preserve"> (pp. 6687-6690).</w:t>
      </w:r>
      <w:r w:rsidRPr="00B973EE">
        <w:rPr>
          <w:rFonts w:ascii="Times New Roman" w:hAnsi="Times New Roman"/>
          <w:sz w:val="22"/>
          <w:szCs w:val="22"/>
          <w:u w:color="262626"/>
        </w:rPr>
        <w:t xml:space="preserve"> doi: 10.1109/EMBC.2014.6945162.</w:t>
      </w:r>
      <w:r w:rsidRPr="00B973EE">
        <w:rPr>
          <w:rFonts w:ascii="Times New Roman" w:hAnsi="Times New Roman"/>
          <w:sz w:val="22"/>
          <w:szCs w:val="22"/>
        </w:rPr>
        <w:t xml:space="preserve"> </w:t>
      </w:r>
    </w:p>
    <w:p w14:paraId="08CC0E62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 w:rsidRPr="00B973EE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Noah, J. A., Ono, Y., </w:t>
      </w:r>
      <w:proofErr w:type="spellStart"/>
      <w:r w:rsidRPr="00B973EE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Nomoto</w:t>
      </w:r>
      <w:proofErr w:type="spellEnd"/>
      <w:r w:rsidRPr="00B973EE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, Y., Shimada, S., Tachibana, A., Zhang, X., Bronner, S., &amp; Hirsch, J. (2015). fMRI validation of fNIRS measurements during a naturalistic task. </w:t>
      </w:r>
      <w:r w:rsidRPr="00B973EE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 xml:space="preserve">Journal of Visualized Experiments: </w:t>
      </w:r>
      <w:proofErr w:type="spellStart"/>
      <w:r w:rsidRPr="00B973EE">
        <w:rPr>
          <w:rFonts w:ascii="Times New Roman" w:hAnsi="Times New Roman"/>
          <w:i/>
          <w:iCs/>
          <w:color w:val="000000"/>
          <w:sz w:val="22"/>
          <w:szCs w:val="22"/>
          <w:shd w:val="clear" w:color="auto" w:fill="FFFFFF"/>
        </w:rPr>
        <w:t>JoVE</w:t>
      </w:r>
      <w:proofErr w:type="spellEnd"/>
      <w:r w:rsidRPr="00B973EE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, (100). doi: 10.3791/52116. PMID: 26132365</w:t>
      </w:r>
      <w:r w:rsidRPr="00B973EE">
        <w:rPr>
          <w:rFonts w:ascii="Times New Roman" w:hAnsi="Times New Roman"/>
          <w:snapToGrid w:val="0"/>
          <w:color w:val="000000"/>
          <w:sz w:val="22"/>
          <w:szCs w:val="22"/>
          <w:shd w:val="clear" w:color="auto" w:fill="FFFFFF"/>
        </w:rPr>
        <w:t>.</w:t>
      </w:r>
      <w:r w:rsidRPr="00B973EE">
        <w:rPr>
          <w:rFonts w:ascii="Times New Roman" w:hAnsi="Times New Roman"/>
          <w:snapToGrid w:val="0"/>
          <w:color w:val="000000"/>
          <w:sz w:val="22"/>
          <w:szCs w:val="22"/>
        </w:rPr>
        <w:t xml:space="preserve">  </w:t>
      </w:r>
    </w:p>
    <w:p w14:paraId="175089F0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i/>
          <w:snapToGrid w:val="0"/>
          <w:color w:val="000000"/>
          <w:sz w:val="22"/>
          <w:szCs w:val="22"/>
        </w:rPr>
      </w:pPr>
      <w:r w:rsidRPr="00B973EE">
        <w:rPr>
          <w:rFonts w:ascii="Times New Roman" w:hAnsi="Times New Roman"/>
          <w:color w:val="000000"/>
          <w:sz w:val="22"/>
          <w:szCs w:val="22"/>
          <w:lang w:val="de-DE"/>
        </w:rPr>
        <w:t xml:space="preserve">Rodriguez-Moreno, D., Schiff, N., Hirsch, J., </w:t>
      </w:r>
      <w:r w:rsidRPr="00B973EE">
        <w:rPr>
          <w:rFonts w:ascii="Times New Roman" w:hAnsi="Times New Roman"/>
          <w:color w:val="000000"/>
          <w:sz w:val="22"/>
          <w:szCs w:val="22"/>
        </w:rPr>
        <w:t xml:space="preserve">Negative BOLD Signals During Speech Comprehension, </w:t>
      </w:r>
      <w:r w:rsidRPr="00B973EE">
        <w:rPr>
          <w:rFonts w:ascii="Times New Roman" w:hAnsi="Times New Roman"/>
          <w:i/>
          <w:color w:val="000000"/>
          <w:sz w:val="22"/>
          <w:szCs w:val="22"/>
        </w:rPr>
        <w:t>Brain Connectivity</w:t>
      </w:r>
      <w:r w:rsidRPr="00B973EE">
        <w:rPr>
          <w:rFonts w:ascii="Times New Roman" w:hAnsi="Times New Roman"/>
          <w:snapToGrid w:val="0"/>
          <w:color w:val="000000"/>
          <w:sz w:val="22"/>
          <w:szCs w:val="22"/>
        </w:rPr>
        <w:t xml:space="preserve">, 2015. </w:t>
      </w:r>
      <w:r w:rsidRPr="00B973EE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May;5(4):232-44. doi: 10.1089/brain.2014.0272</w:t>
      </w:r>
    </w:p>
    <w:p w14:paraId="07C888D8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sz w:val="22"/>
          <w:szCs w:val="22"/>
        </w:rPr>
      </w:pPr>
      <w:proofErr w:type="spellStart"/>
      <w:r w:rsidRPr="00B973EE">
        <w:rPr>
          <w:rFonts w:ascii="Times New Roman" w:hAnsi="Times New Roman"/>
          <w:sz w:val="22"/>
          <w:szCs w:val="22"/>
        </w:rPr>
        <w:t>Karten</w:t>
      </w:r>
      <w:proofErr w:type="spellEnd"/>
      <w:r w:rsidRPr="00B973EE">
        <w:rPr>
          <w:rFonts w:ascii="Times New Roman" w:hAnsi="Times New Roman"/>
          <w:sz w:val="22"/>
          <w:szCs w:val="22"/>
        </w:rPr>
        <w:t xml:space="preserve">, A., &amp; Hirsch, J. (2015). Brief report: Anomalous neural deactivations and functional connectivity during receptive language in autism spectrum disorder: a functional MRI study. </w:t>
      </w:r>
      <w:r w:rsidRPr="00B973EE">
        <w:rPr>
          <w:rFonts w:ascii="Times New Roman" w:hAnsi="Times New Roman"/>
          <w:i/>
          <w:iCs/>
          <w:sz w:val="22"/>
          <w:szCs w:val="22"/>
        </w:rPr>
        <w:t xml:space="preserve">Journal of </w:t>
      </w:r>
      <w:r w:rsidRPr="00B973EE">
        <w:rPr>
          <w:rFonts w:ascii="Times New Roman" w:hAnsi="Times New Roman"/>
          <w:i/>
          <w:sz w:val="22"/>
          <w:szCs w:val="22"/>
        </w:rPr>
        <w:t>Autism and Developmental D</w:t>
      </w:r>
      <w:r w:rsidRPr="00B973EE">
        <w:rPr>
          <w:rFonts w:ascii="Times New Roman" w:hAnsi="Times New Roman"/>
          <w:i/>
          <w:iCs/>
          <w:sz w:val="22"/>
          <w:szCs w:val="22"/>
        </w:rPr>
        <w:t>isorders</w:t>
      </w:r>
      <w:r w:rsidRPr="00B973EE">
        <w:rPr>
          <w:rFonts w:ascii="Times New Roman" w:hAnsi="Times New Roman"/>
          <w:sz w:val="22"/>
          <w:szCs w:val="22"/>
        </w:rPr>
        <w:t xml:space="preserve">, </w:t>
      </w:r>
      <w:r w:rsidRPr="00B973EE">
        <w:rPr>
          <w:rFonts w:ascii="Times New Roman" w:hAnsi="Times New Roman"/>
          <w:i/>
          <w:iCs/>
          <w:sz w:val="22"/>
          <w:szCs w:val="22"/>
        </w:rPr>
        <w:t>45</w:t>
      </w:r>
      <w:r w:rsidRPr="00B973EE">
        <w:rPr>
          <w:rFonts w:ascii="Times New Roman" w:hAnsi="Times New Roman"/>
          <w:sz w:val="22"/>
          <w:szCs w:val="22"/>
        </w:rPr>
        <w:t xml:space="preserve">(6), 1905-1914. </w:t>
      </w:r>
      <w:r w:rsidRPr="00B973EE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doi: 10.1007/s10803-014-2344-y</w:t>
      </w:r>
    </w:p>
    <w:p w14:paraId="333672FA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00" w:hanging="630"/>
        <w:jc w:val="both"/>
        <w:rPr>
          <w:rFonts w:ascii="Times New Roman" w:hAnsi="Times New Roman"/>
          <w:color w:val="000000"/>
          <w:sz w:val="22"/>
          <w:szCs w:val="22"/>
        </w:rPr>
      </w:pPr>
      <w:bookmarkStart w:id="4" w:name="_Hlk525720084"/>
      <w:proofErr w:type="spellStart"/>
      <w:r w:rsidRPr="00B973EE">
        <w:rPr>
          <w:rFonts w:ascii="Times New Roman" w:hAnsi="Times New Roman"/>
          <w:color w:val="000000"/>
          <w:sz w:val="22"/>
          <w:szCs w:val="22"/>
        </w:rPr>
        <w:t>Talati</w:t>
      </w:r>
      <w:proofErr w:type="spellEnd"/>
      <w:r w:rsidRPr="00B973EE">
        <w:rPr>
          <w:rFonts w:ascii="Times New Roman" w:hAnsi="Times New Roman"/>
          <w:color w:val="000000"/>
          <w:sz w:val="22"/>
          <w:szCs w:val="22"/>
        </w:rPr>
        <w:t xml:space="preserve">, A., </w:t>
      </w:r>
      <w:proofErr w:type="spellStart"/>
      <w:r w:rsidRPr="00B973EE">
        <w:rPr>
          <w:rFonts w:ascii="Times New Roman" w:hAnsi="Times New Roman"/>
          <w:color w:val="000000"/>
          <w:sz w:val="22"/>
          <w:szCs w:val="22"/>
        </w:rPr>
        <w:t>Pantazatos</w:t>
      </w:r>
      <w:proofErr w:type="spellEnd"/>
      <w:r w:rsidRPr="00B973EE">
        <w:rPr>
          <w:rFonts w:ascii="Times New Roman" w:hAnsi="Times New Roman"/>
          <w:color w:val="000000"/>
          <w:sz w:val="22"/>
          <w:szCs w:val="22"/>
        </w:rPr>
        <w:t xml:space="preserve">, S. P., Hirsch, J., &amp; </w:t>
      </w:r>
      <w:proofErr w:type="spellStart"/>
      <w:r w:rsidRPr="00B973EE">
        <w:rPr>
          <w:rFonts w:ascii="Times New Roman" w:hAnsi="Times New Roman"/>
          <w:color w:val="000000"/>
          <w:sz w:val="22"/>
          <w:szCs w:val="22"/>
        </w:rPr>
        <w:t>Schneier</w:t>
      </w:r>
      <w:proofErr w:type="spellEnd"/>
      <w:r w:rsidRPr="00B973EE">
        <w:rPr>
          <w:rFonts w:ascii="Times New Roman" w:hAnsi="Times New Roman"/>
          <w:color w:val="000000"/>
          <w:sz w:val="22"/>
          <w:szCs w:val="22"/>
        </w:rPr>
        <w:t xml:space="preserve">, F. (2015). A pilot study of gray matter volume changes associated with paroxetine treatment and response in social anxiety disorder. </w:t>
      </w:r>
      <w:r w:rsidRPr="00B973EE">
        <w:rPr>
          <w:rFonts w:ascii="Times New Roman" w:hAnsi="Times New Roman"/>
          <w:i/>
          <w:iCs/>
          <w:color w:val="000000"/>
          <w:sz w:val="22"/>
          <w:szCs w:val="22"/>
        </w:rPr>
        <w:t>Psychiatry Research: Neuroimaging</w:t>
      </w:r>
      <w:r w:rsidRPr="00B973EE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B973EE">
        <w:rPr>
          <w:rFonts w:ascii="Times New Roman" w:hAnsi="Times New Roman"/>
          <w:i/>
          <w:iCs/>
          <w:color w:val="000000"/>
          <w:sz w:val="22"/>
          <w:szCs w:val="22"/>
        </w:rPr>
        <w:t>231</w:t>
      </w:r>
      <w:r w:rsidRPr="00B973EE">
        <w:rPr>
          <w:rFonts w:ascii="Times New Roman" w:hAnsi="Times New Roman"/>
          <w:color w:val="000000"/>
          <w:sz w:val="22"/>
          <w:szCs w:val="22"/>
        </w:rPr>
        <w:t>(3), 279-285.</w:t>
      </w:r>
      <w:r w:rsidRPr="00B973EE">
        <w:rPr>
          <w:rFonts w:ascii="Times New Roman" w:hAnsi="Times New Roman"/>
          <w:snapToGrid w:val="0"/>
          <w:color w:val="000000"/>
          <w:sz w:val="22"/>
          <w:szCs w:val="22"/>
          <w:shd w:val="clear" w:color="auto" w:fill="FFFFFF"/>
        </w:rPr>
        <w:t xml:space="preserve"> doi: 10.1016/j.pscychresns.2015.01.008</w:t>
      </w:r>
    </w:p>
    <w:p w14:paraId="4AE5B69D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90" w:hanging="720"/>
        <w:jc w:val="both"/>
        <w:rPr>
          <w:rFonts w:ascii="Times New Roman" w:hAnsi="Times New Roman"/>
          <w:color w:val="000000"/>
          <w:sz w:val="22"/>
          <w:szCs w:val="22"/>
        </w:rPr>
      </w:pPr>
      <w:proofErr w:type="spellStart"/>
      <w:r w:rsidRPr="00B973EE">
        <w:rPr>
          <w:rFonts w:ascii="Times New Roman" w:hAnsi="Times New Roman"/>
          <w:snapToGrid w:val="0"/>
          <w:color w:val="000000"/>
          <w:sz w:val="22"/>
          <w:szCs w:val="22"/>
        </w:rPr>
        <w:t>Qiao</w:t>
      </w:r>
      <w:proofErr w:type="spellEnd"/>
      <w:r w:rsidRPr="00B973EE">
        <w:rPr>
          <w:rFonts w:ascii="Times New Roman" w:hAnsi="Times New Roman"/>
          <w:snapToGrid w:val="0"/>
          <w:color w:val="000000"/>
          <w:sz w:val="22"/>
          <w:szCs w:val="22"/>
        </w:rPr>
        <w:t xml:space="preserve">, J., Wang, Z., </w:t>
      </w:r>
      <w:proofErr w:type="spellStart"/>
      <w:r w:rsidRPr="00B973EE">
        <w:rPr>
          <w:rFonts w:ascii="Times New Roman" w:hAnsi="Times New Roman"/>
          <w:snapToGrid w:val="0"/>
          <w:color w:val="000000"/>
          <w:sz w:val="22"/>
          <w:szCs w:val="22"/>
        </w:rPr>
        <w:t>Geronazzo</w:t>
      </w:r>
      <w:proofErr w:type="spellEnd"/>
      <w:r w:rsidRPr="00B973EE">
        <w:rPr>
          <w:rFonts w:ascii="Times New Roman" w:hAnsi="Times New Roman"/>
          <w:snapToGrid w:val="0"/>
          <w:color w:val="000000"/>
          <w:sz w:val="22"/>
          <w:szCs w:val="22"/>
        </w:rPr>
        <w:t xml:space="preserve">-Alman, L., Amsel, L., Duarte, C., Lee, S., Musa, G., Long, J., He, X., Doan, T., &amp; Hoven, C. W. (2015). Brain activity classifies adolescents with and without a familial history of substance use disorders. </w:t>
      </w:r>
      <w:r w:rsidRPr="00B973EE">
        <w:rPr>
          <w:rFonts w:ascii="Times New Roman" w:hAnsi="Times New Roman"/>
          <w:i/>
          <w:snapToGrid w:val="0"/>
          <w:color w:val="000000"/>
          <w:sz w:val="22"/>
          <w:szCs w:val="22"/>
          <w:shd w:val="clear" w:color="auto" w:fill="FFFFFF"/>
        </w:rPr>
        <w:t>Frontiers in Human N</w:t>
      </w:r>
      <w:r w:rsidRPr="00B973EE">
        <w:rPr>
          <w:rFonts w:ascii="Times New Roman" w:hAnsi="Times New Roman"/>
          <w:i/>
          <w:iCs/>
          <w:snapToGrid w:val="0"/>
          <w:color w:val="000000"/>
          <w:sz w:val="22"/>
          <w:szCs w:val="22"/>
        </w:rPr>
        <w:t>euroscience</w:t>
      </w:r>
      <w:r w:rsidRPr="00B973EE">
        <w:rPr>
          <w:rFonts w:ascii="Times New Roman" w:hAnsi="Times New Roman"/>
          <w:snapToGrid w:val="0"/>
          <w:color w:val="000000"/>
          <w:sz w:val="22"/>
          <w:szCs w:val="22"/>
        </w:rPr>
        <w:t xml:space="preserve">, </w:t>
      </w:r>
      <w:r w:rsidRPr="00B973EE">
        <w:rPr>
          <w:rFonts w:ascii="Times New Roman" w:hAnsi="Times New Roman"/>
          <w:i/>
          <w:iCs/>
          <w:snapToGrid w:val="0"/>
          <w:color w:val="000000"/>
          <w:sz w:val="22"/>
          <w:szCs w:val="22"/>
        </w:rPr>
        <w:t>9</w:t>
      </w:r>
      <w:r w:rsidRPr="00B973EE">
        <w:rPr>
          <w:rFonts w:ascii="Times New Roman" w:hAnsi="Times New Roman"/>
          <w:snapToGrid w:val="0"/>
          <w:color w:val="000000"/>
          <w:sz w:val="22"/>
          <w:szCs w:val="22"/>
        </w:rPr>
        <w:t>, 219.</w:t>
      </w:r>
      <w:r w:rsidRPr="00B973EE">
        <w:rPr>
          <w:rFonts w:ascii="Times New Roman" w:hAnsi="Times New Roman"/>
          <w:snapToGrid w:val="0"/>
          <w:color w:val="000000"/>
          <w:sz w:val="22"/>
          <w:szCs w:val="22"/>
          <w:shd w:val="clear" w:color="auto" w:fill="FFFFFF"/>
        </w:rPr>
        <w:t xml:space="preserve"> </w:t>
      </w:r>
      <w:r w:rsidRPr="00B973EE"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doi: 10.3389/fnhum.2015.00219 </w:t>
      </w:r>
    </w:p>
    <w:p w14:paraId="699B7E0C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</w:tabs>
        <w:autoSpaceDE w:val="0"/>
        <w:autoSpaceDN w:val="0"/>
        <w:adjustRightInd w:val="0"/>
        <w:spacing w:after="80"/>
        <w:ind w:left="990" w:hanging="720"/>
        <w:jc w:val="both"/>
        <w:rPr>
          <w:rFonts w:ascii="Times New Roman" w:hAnsi="Times New Roman"/>
          <w:snapToGrid w:val="0"/>
          <w:color w:val="000000"/>
          <w:sz w:val="22"/>
          <w:szCs w:val="22"/>
          <w:shd w:val="clear" w:color="auto" w:fill="FFFFFF"/>
        </w:rPr>
      </w:pPr>
      <w:r w:rsidRPr="00B973EE">
        <w:rPr>
          <w:rFonts w:ascii="Times New Roman" w:hAnsi="Times New Roman"/>
          <w:snapToGrid w:val="0"/>
          <w:color w:val="000000"/>
          <w:sz w:val="22"/>
          <w:szCs w:val="22"/>
          <w:shd w:val="clear" w:color="auto" w:fill="FFFFFF"/>
        </w:rPr>
        <w:t xml:space="preserve">Ono, Y., Noah, J. A., Zhang, X., </w:t>
      </w:r>
      <w:proofErr w:type="spellStart"/>
      <w:r w:rsidRPr="00B973EE">
        <w:rPr>
          <w:rFonts w:ascii="Times New Roman" w:hAnsi="Times New Roman"/>
          <w:snapToGrid w:val="0"/>
          <w:color w:val="000000"/>
          <w:sz w:val="22"/>
          <w:szCs w:val="22"/>
          <w:shd w:val="clear" w:color="auto" w:fill="FFFFFF"/>
        </w:rPr>
        <w:t>Nomoto</w:t>
      </w:r>
      <w:proofErr w:type="spellEnd"/>
      <w:r w:rsidRPr="00B973EE">
        <w:rPr>
          <w:rFonts w:ascii="Times New Roman" w:hAnsi="Times New Roman"/>
          <w:snapToGrid w:val="0"/>
          <w:color w:val="000000"/>
          <w:sz w:val="22"/>
          <w:szCs w:val="22"/>
          <w:shd w:val="clear" w:color="auto" w:fill="FFFFFF"/>
        </w:rPr>
        <w:t xml:space="preserve">, Y., Suzuki, T., Shimada, S., Tachibana, A., Bronner, S., &amp; Hirsch, J. (2015). Motor learning and modulation of prefrontal cortex: an fNIRS assessment. </w:t>
      </w:r>
      <w:r w:rsidRPr="00B973EE">
        <w:rPr>
          <w:rFonts w:ascii="Times New Roman" w:hAnsi="Times New Roman"/>
          <w:i/>
          <w:iCs/>
          <w:snapToGrid w:val="0"/>
          <w:color w:val="000000"/>
          <w:sz w:val="22"/>
          <w:szCs w:val="22"/>
          <w:shd w:val="clear" w:color="auto" w:fill="FFFFFF"/>
        </w:rPr>
        <w:t>Journal of Neural Engineering</w:t>
      </w:r>
      <w:r w:rsidRPr="00B973EE">
        <w:rPr>
          <w:rFonts w:ascii="Times New Roman" w:hAnsi="Times New Roman"/>
          <w:snapToGrid w:val="0"/>
          <w:color w:val="000000"/>
          <w:sz w:val="22"/>
          <w:szCs w:val="22"/>
          <w:shd w:val="clear" w:color="auto" w:fill="FFFFFF"/>
        </w:rPr>
        <w:t xml:space="preserve">, </w:t>
      </w:r>
      <w:r w:rsidRPr="00B973EE">
        <w:rPr>
          <w:rFonts w:ascii="Times New Roman" w:hAnsi="Times New Roman"/>
          <w:i/>
          <w:iCs/>
          <w:snapToGrid w:val="0"/>
          <w:color w:val="000000"/>
          <w:sz w:val="22"/>
          <w:szCs w:val="22"/>
          <w:shd w:val="clear" w:color="auto" w:fill="FFFFFF"/>
        </w:rPr>
        <w:t>12</w:t>
      </w:r>
      <w:r w:rsidRPr="00B973EE">
        <w:rPr>
          <w:rFonts w:ascii="Times New Roman" w:hAnsi="Times New Roman"/>
          <w:snapToGrid w:val="0"/>
          <w:color w:val="000000"/>
          <w:sz w:val="22"/>
          <w:szCs w:val="22"/>
          <w:shd w:val="clear" w:color="auto" w:fill="FFFFFF"/>
        </w:rPr>
        <w:t>(6), 066004.</w:t>
      </w:r>
    </w:p>
    <w:p w14:paraId="0D3F8A79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  <w:tab w:val="left" w:pos="900"/>
        </w:tabs>
        <w:autoSpaceDE w:val="0"/>
        <w:autoSpaceDN w:val="0"/>
        <w:adjustRightInd w:val="0"/>
        <w:spacing w:after="80"/>
        <w:ind w:left="990" w:hanging="720"/>
        <w:jc w:val="both"/>
        <w:rPr>
          <w:rFonts w:ascii="Times New Roman" w:hAnsi="Times New Roman"/>
          <w:sz w:val="22"/>
          <w:szCs w:val="22"/>
        </w:rPr>
      </w:pPr>
      <w:r w:rsidRPr="00B973EE">
        <w:rPr>
          <w:rFonts w:ascii="Times New Roman" w:hAnsi="Times New Roman"/>
          <w:snapToGrid w:val="0"/>
          <w:color w:val="000000"/>
          <w:sz w:val="22"/>
          <w:szCs w:val="22"/>
          <w:shd w:val="clear" w:color="auto" w:fill="FFFFFF"/>
        </w:rPr>
        <w:t xml:space="preserve"> </w:t>
      </w:r>
      <w:r w:rsidRPr="00B973EE">
        <w:rPr>
          <w:rFonts w:ascii="Times New Roman" w:hAnsi="Times New Roman"/>
          <w:sz w:val="22"/>
          <w:szCs w:val="22"/>
        </w:rPr>
        <w:t xml:space="preserve">Zhang, X., Noah, J. A., &amp; Hirsch, J. (2016). Separation of the global and local components in functional near-infrared spectroscopy signals using principal component spatial filtering. </w:t>
      </w:r>
      <w:r w:rsidRPr="00B973EE">
        <w:rPr>
          <w:rFonts w:ascii="Times New Roman" w:hAnsi="Times New Roman"/>
          <w:i/>
          <w:iCs/>
          <w:sz w:val="22"/>
          <w:szCs w:val="22"/>
        </w:rPr>
        <w:t>Neurophotonics</w:t>
      </w:r>
      <w:r w:rsidRPr="00B973EE">
        <w:rPr>
          <w:rFonts w:ascii="Times New Roman" w:hAnsi="Times New Roman"/>
          <w:sz w:val="22"/>
          <w:szCs w:val="22"/>
        </w:rPr>
        <w:t xml:space="preserve">, </w:t>
      </w:r>
      <w:r w:rsidRPr="00B973EE">
        <w:rPr>
          <w:rFonts w:ascii="Times New Roman" w:hAnsi="Times New Roman"/>
          <w:i/>
          <w:iCs/>
          <w:sz w:val="22"/>
          <w:szCs w:val="22"/>
        </w:rPr>
        <w:t>3</w:t>
      </w:r>
      <w:r w:rsidRPr="00B973EE">
        <w:rPr>
          <w:rFonts w:ascii="Times New Roman" w:hAnsi="Times New Roman"/>
          <w:sz w:val="22"/>
          <w:szCs w:val="22"/>
        </w:rPr>
        <w:t>(1), 015004. doi: 10.1117/1.NPh.3.1.015004</w:t>
      </w:r>
    </w:p>
    <w:p w14:paraId="59AFFDF3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  <w:tab w:val="left" w:pos="900"/>
        </w:tabs>
        <w:autoSpaceDE w:val="0"/>
        <w:autoSpaceDN w:val="0"/>
        <w:adjustRightInd w:val="0"/>
        <w:spacing w:after="80"/>
        <w:ind w:left="990" w:hanging="720"/>
        <w:jc w:val="both"/>
        <w:rPr>
          <w:rFonts w:ascii="Times New Roman" w:hAnsi="Times New Roman"/>
          <w:sz w:val="22"/>
          <w:szCs w:val="22"/>
        </w:rPr>
      </w:pPr>
      <w:r w:rsidRPr="00B973EE">
        <w:rPr>
          <w:rFonts w:ascii="Times New Roman" w:hAnsi="Times New Roman"/>
          <w:snapToGrid w:val="0"/>
          <w:color w:val="333333"/>
          <w:sz w:val="22"/>
          <w:szCs w:val="22"/>
          <w:shd w:val="clear" w:color="auto" w:fill="FFFFFF"/>
        </w:rPr>
        <w:t xml:space="preserve">Noah, J. A., Dravida, S., Zhang, X., </w:t>
      </w:r>
      <w:proofErr w:type="spellStart"/>
      <w:r w:rsidRPr="00B973EE">
        <w:rPr>
          <w:rFonts w:ascii="Times New Roman" w:hAnsi="Times New Roman"/>
          <w:snapToGrid w:val="0"/>
          <w:color w:val="333333"/>
          <w:sz w:val="22"/>
          <w:szCs w:val="22"/>
          <w:shd w:val="clear" w:color="auto" w:fill="FFFFFF"/>
        </w:rPr>
        <w:t>Yahil</w:t>
      </w:r>
      <w:proofErr w:type="spellEnd"/>
      <w:r w:rsidRPr="00B973EE">
        <w:rPr>
          <w:rFonts w:ascii="Times New Roman" w:hAnsi="Times New Roman"/>
          <w:snapToGrid w:val="0"/>
          <w:color w:val="333333"/>
          <w:sz w:val="22"/>
          <w:szCs w:val="22"/>
          <w:shd w:val="clear" w:color="auto" w:fill="FFFFFF"/>
        </w:rPr>
        <w:t xml:space="preserve">, S., &amp; Hirsch, J. (2017). Neural correlates of conflict between gestures and words: a domain-specific role for a temporal-parietal complex. </w:t>
      </w:r>
      <w:proofErr w:type="spellStart"/>
      <w:r w:rsidRPr="00B973EE">
        <w:rPr>
          <w:rFonts w:ascii="Times New Roman" w:hAnsi="Times New Roman"/>
          <w:i/>
          <w:iCs/>
          <w:snapToGrid w:val="0"/>
          <w:color w:val="333333"/>
          <w:sz w:val="22"/>
          <w:szCs w:val="22"/>
          <w:shd w:val="clear" w:color="auto" w:fill="FFFFFF"/>
        </w:rPr>
        <w:t>PLoS</w:t>
      </w:r>
      <w:proofErr w:type="spellEnd"/>
      <w:r w:rsidRPr="00B973EE">
        <w:rPr>
          <w:rFonts w:ascii="Times New Roman" w:hAnsi="Times New Roman"/>
          <w:i/>
          <w:iCs/>
          <w:snapToGrid w:val="0"/>
          <w:color w:val="333333"/>
          <w:sz w:val="22"/>
          <w:szCs w:val="22"/>
          <w:shd w:val="clear" w:color="auto" w:fill="FFFFFF"/>
        </w:rPr>
        <w:t xml:space="preserve"> One</w:t>
      </w:r>
      <w:r w:rsidRPr="00B973EE">
        <w:rPr>
          <w:rFonts w:ascii="Times New Roman" w:hAnsi="Times New Roman"/>
          <w:snapToGrid w:val="0"/>
          <w:color w:val="333333"/>
          <w:sz w:val="22"/>
          <w:szCs w:val="22"/>
          <w:shd w:val="clear" w:color="auto" w:fill="FFFFFF"/>
        </w:rPr>
        <w:t xml:space="preserve">, </w:t>
      </w:r>
      <w:r w:rsidRPr="00B973EE">
        <w:rPr>
          <w:rFonts w:ascii="Times New Roman" w:hAnsi="Times New Roman"/>
          <w:i/>
          <w:iCs/>
          <w:snapToGrid w:val="0"/>
          <w:color w:val="333333"/>
          <w:sz w:val="22"/>
          <w:szCs w:val="22"/>
          <w:shd w:val="clear" w:color="auto" w:fill="FFFFFF"/>
        </w:rPr>
        <w:t>12</w:t>
      </w:r>
      <w:r w:rsidRPr="00B973EE">
        <w:rPr>
          <w:rFonts w:ascii="Times New Roman" w:hAnsi="Times New Roman"/>
          <w:snapToGrid w:val="0"/>
          <w:color w:val="333333"/>
          <w:sz w:val="22"/>
          <w:szCs w:val="22"/>
          <w:shd w:val="clear" w:color="auto" w:fill="FFFFFF"/>
        </w:rPr>
        <w:t>(3), e0173525. doi:10.1371/journal.pone.0173525</w:t>
      </w:r>
    </w:p>
    <w:p w14:paraId="4FAE43BE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  <w:tab w:val="left" w:pos="900"/>
        </w:tabs>
        <w:autoSpaceDE w:val="0"/>
        <w:autoSpaceDN w:val="0"/>
        <w:adjustRightInd w:val="0"/>
        <w:spacing w:after="80"/>
        <w:ind w:left="990" w:hanging="720"/>
        <w:jc w:val="both"/>
        <w:rPr>
          <w:rFonts w:ascii="Times New Roman" w:hAnsi="Times New Roman"/>
          <w:sz w:val="22"/>
          <w:szCs w:val="22"/>
        </w:rPr>
      </w:pPr>
      <w:r w:rsidRPr="00B973EE">
        <w:rPr>
          <w:rFonts w:ascii="Times New Roman" w:hAnsi="Times New Roman"/>
          <w:snapToGrid w:val="0"/>
          <w:sz w:val="22"/>
          <w:szCs w:val="22"/>
        </w:rPr>
        <w:t xml:space="preserve">Lapborisuth, P., Zhang, X., Noah, A., &amp; Hirsch, J. (2017). Neurofeedback-based functional near-infrared spectroscopy upregulates motor cortex activity in imagined motor tasks. </w:t>
      </w:r>
      <w:r w:rsidRPr="00B973EE">
        <w:rPr>
          <w:rFonts w:ascii="Times New Roman" w:hAnsi="Times New Roman"/>
          <w:i/>
          <w:iCs/>
          <w:snapToGrid w:val="0"/>
          <w:sz w:val="22"/>
          <w:szCs w:val="22"/>
        </w:rPr>
        <w:t>Neurophotonics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, </w:t>
      </w:r>
      <w:r w:rsidRPr="00B973EE">
        <w:rPr>
          <w:rFonts w:ascii="Times New Roman" w:hAnsi="Times New Roman"/>
          <w:i/>
          <w:iCs/>
          <w:snapToGrid w:val="0"/>
          <w:sz w:val="22"/>
          <w:szCs w:val="22"/>
        </w:rPr>
        <w:t>4</w:t>
      </w:r>
      <w:r w:rsidRPr="00B973EE">
        <w:rPr>
          <w:rFonts w:ascii="Times New Roman" w:hAnsi="Times New Roman"/>
          <w:snapToGrid w:val="0"/>
          <w:sz w:val="22"/>
          <w:szCs w:val="22"/>
        </w:rPr>
        <w:t>(2), 021107. doi: 10.1117/1.NPh.4.2.021107</w:t>
      </w:r>
      <w:r w:rsidRPr="00B973EE">
        <w:rPr>
          <w:rFonts w:ascii="Times New Roman" w:hAnsi="Times New Roman"/>
          <w:snapToGrid w:val="0"/>
          <w:color w:val="000026"/>
          <w:sz w:val="22"/>
          <w:szCs w:val="22"/>
        </w:rPr>
        <w:t xml:space="preserve"> </w:t>
      </w:r>
    </w:p>
    <w:p w14:paraId="6B69C283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  <w:tab w:val="left" w:pos="900"/>
        </w:tabs>
        <w:autoSpaceDE w:val="0"/>
        <w:autoSpaceDN w:val="0"/>
        <w:adjustRightInd w:val="0"/>
        <w:spacing w:after="80"/>
        <w:ind w:left="990" w:hanging="720"/>
        <w:jc w:val="both"/>
        <w:rPr>
          <w:rFonts w:ascii="Times New Roman" w:hAnsi="Times New Roman"/>
          <w:sz w:val="22"/>
          <w:szCs w:val="22"/>
        </w:rPr>
      </w:pPr>
      <w:r w:rsidRPr="00B973EE">
        <w:rPr>
          <w:rFonts w:ascii="Times New Roman" w:hAnsi="Times New Roman"/>
          <w:snapToGrid w:val="0"/>
          <w:color w:val="000000"/>
          <w:sz w:val="22"/>
          <w:szCs w:val="22"/>
        </w:rPr>
        <w:t xml:space="preserve">Hirsch, J., Zhang, X., Noah, J. A., &amp; Ono, Y. (2017). Frontal temporal and parietal systems synchronize within and across brains during live eye-to-eye contact. </w:t>
      </w:r>
      <w:r w:rsidRPr="00B973EE">
        <w:rPr>
          <w:rFonts w:ascii="Times New Roman" w:hAnsi="Times New Roman"/>
          <w:i/>
          <w:iCs/>
          <w:snapToGrid w:val="0"/>
          <w:color w:val="000000"/>
          <w:sz w:val="22"/>
          <w:szCs w:val="22"/>
        </w:rPr>
        <w:t>Neuroimage</w:t>
      </w:r>
      <w:r w:rsidRPr="00B973EE">
        <w:rPr>
          <w:rFonts w:ascii="Times New Roman" w:hAnsi="Times New Roman"/>
          <w:snapToGrid w:val="0"/>
          <w:color w:val="000000"/>
          <w:sz w:val="22"/>
          <w:szCs w:val="22"/>
        </w:rPr>
        <w:t xml:space="preserve">, </w:t>
      </w:r>
      <w:r w:rsidRPr="00B973EE">
        <w:rPr>
          <w:rFonts w:ascii="Times New Roman" w:hAnsi="Times New Roman"/>
          <w:i/>
          <w:iCs/>
          <w:snapToGrid w:val="0"/>
          <w:color w:val="000000"/>
          <w:sz w:val="22"/>
          <w:szCs w:val="22"/>
        </w:rPr>
        <w:t>157</w:t>
      </w:r>
      <w:r w:rsidRPr="00B973EE">
        <w:rPr>
          <w:rFonts w:ascii="Times New Roman" w:hAnsi="Times New Roman"/>
          <w:snapToGrid w:val="0"/>
          <w:color w:val="000000"/>
          <w:sz w:val="22"/>
          <w:szCs w:val="22"/>
        </w:rPr>
        <w:t>, 314-330. https://doi.org/10.1016/ j.neuroimage.2017.06.018</w:t>
      </w:r>
    </w:p>
    <w:p w14:paraId="53580A68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  <w:tab w:val="left" w:pos="900"/>
        </w:tabs>
        <w:autoSpaceDE w:val="0"/>
        <w:autoSpaceDN w:val="0"/>
        <w:adjustRightInd w:val="0"/>
        <w:spacing w:after="80"/>
        <w:ind w:left="990" w:hanging="720"/>
        <w:jc w:val="both"/>
        <w:rPr>
          <w:rFonts w:ascii="Times New Roman" w:hAnsi="Times New Roman"/>
          <w:sz w:val="22"/>
          <w:szCs w:val="22"/>
        </w:rPr>
      </w:pPr>
      <w:r w:rsidRPr="00B973EE">
        <w:rPr>
          <w:rFonts w:ascii="Times New Roman" w:hAnsi="Times New Roman"/>
          <w:snapToGrid w:val="0"/>
          <w:sz w:val="22"/>
          <w:szCs w:val="22"/>
        </w:rPr>
        <w:t xml:space="preserve">Dravida, S., Noah, J. A., Zhang, X., &amp; Hirsch, J. (2017). Comparison of oxyhemoglobin and deoxyhemoglobin signal reliability with and without global mean removal for digit manipulation motor tasks. </w:t>
      </w:r>
      <w:r w:rsidRPr="00B973EE">
        <w:rPr>
          <w:rFonts w:ascii="Times New Roman" w:hAnsi="Times New Roman"/>
          <w:i/>
          <w:iCs/>
          <w:snapToGrid w:val="0"/>
          <w:sz w:val="22"/>
          <w:szCs w:val="22"/>
        </w:rPr>
        <w:t>Neurophotonics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, </w:t>
      </w:r>
      <w:r w:rsidRPr="00B973EE">
        <w:rPr>
          <w:rFonts w:ascii="Times New Roman" w:hAnsi="Times New Roman"/>
          <w:i/>
          <w:iCs/>
          <w:snapToGrid w:val="0"/>
          <w:sz w:val="22"/>
          <w:szCs w:val="22"/>
        </w:rPr>
        <w:t>5</w:t>
      </w:r>
      <w:r w:rsidRPr="00B973EE">
        <w:rPr>
          <w:rFonts w:ascii="Times New Roman" w:hAnsi="Times New Roman"/>
          <w:snapToGrid w:val="0"/>
          <w:sz w:val="22"/>
          <w:szCs w:val="22"/>
        </w:rPr>
        <w:t>(1), 011006. doi: 10.1117/1.NPh.5.1.011006</w:t>
      </w:r>
    </w:p>
    <w:p w14:paraId="73942A7E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  <w:tab w:val="left" w:pos="900"/>
        </w:tabs>
        <w:autoSpaceDE w:val="0"/>
        <w:autoSpaceDN w:val="0"/>
        <w:adjustRightInd w:val="0"/>
        <w:spacing w:after="80"/>
        <w:ind w:left="990" w:hanging="720"/>
        <w:jc w:val="both"/>
        <w:rPr>
          <w:rFonts w:ascii="Times New Roman" w:hAnsi="Times New Roman"/>
          <w:sz w:val="22"/>
          <w:szCs w:val="22"/>
        </w:rPr>
      </w:pPr>
      <w:r w:rsidRPr="00B973EE">
        <w:rPr>
          <w:rFonts w:ascii="Times New Roman" w:hAnsi="Times New Roman"/>
          <w:snapToGrid w:val="0"/>
          <w:sz w:val="22"/>
          <w:szCs w:val="22"/>
        </w:rPr>
        <w:t xml:space="preserve">Zhang, X., Noah, J. A., Dravida, S., &amp; Hirsch, J. (2017). Signal processing of functional NIRS data acquired during </w:t>
      </w:r>
      <w:r w:rsidRPr="00B973EE">
        <w:rPr>
          <w:rFonts w:ascii="Times New Roman" w:hAnsi="Times New Roman"/>
          <w:snapToGrid w:val="0"/>
          <w:sz w:val="22"/>
          <w:szCs w:val="22"/>
        </w:rPr>
        <w:lastRenderedPageBreak/>
        <w:t xml:space="preserve">overt speaking. </w:t>
      </w:r>
      <w:r w:rsidRPr="00B973EE">
        <w:rPr>
          <w:rFonts w:ascii="Times New Roman" w:hAnsi="Times New Roman"/>
          <w:i/>
          <w:iCs/>
          <w:snapToGrid w:val="0"/>
          <w:sz w:val="22"/>
          <w:szCs w:val="22"/>
        </w:rPr>
        <w:t>Neurophotonics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, </w:t>
      </w:r>
      <w:r w:rsidRPr="00B973EE">
        <w:rPr>
          <w:rFonts w:ascii="Times New Roman" w:hAnsi="Times New Roman"/>
          <w:i/>
          <w:iCs/>
          <w:snapToGrid w:val="0"/>
          <w:sz w:val="22"/>
          <w:szCs w:val="22"/>
        </w:rPr>
        <w:t>4</w:t>
      </w:r>
      <w:r w:rsidRPr="00B973EE">
        <w:rPr>
          <w:rFonts w:ascii="Times New Roman" w:hAnsi="Times New Roman"/>
          <w:snapToGrid w:val="0"/>
          <w:sz w:val="22"/>
          <w:szCs w:val="22"/>
        </w:rPr>
        <w:t>(4), 041409.</w:t>
      </w:r>
      <w:bookmarkStart w:id="5" w:name="_Hlk498603179"/>
      <w:r w:rsidRPr="00B973EE">
        <w:rPr>
          <w:rFonts w:ascii="Times New Roman" w:hAnsi="Times New Roman"/>
          <w:snapToGrid w:val="0"/>
          <w:sz w:val="22"/>
          <w:szCs w:val="22"/>
        </w:rPr>
        <w:t xml:space="preserve"> doi: 10.1117/1.NPh.4.4.041409</w:t>
      </w:r>
      <w:bookmarkStart w:id="6" w:name="_Hlk498603320"/>
    </w:p>
    <w:p w14:paraId="162F2780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  <w:tab w:val="left" w:pos="900"/>
        </w:tabs>
        <w:autoSpaceDE w:val="0"/>
        <w:autoSpaceDN w:val="0"/>
        <w:adjustRightInd w:val="0"/>
        <w:spacing w:after="80"/>
        <w:ind w:left="990" w:hanging="720"/>
        <w:jc w:val="both"/>
        <w:rPr>
          <w:rFonts w:ascii="Times New Roman" w:hAnsi="Times New Roman"/>
          <w:sz w:val="22"/>
          <w:szCs w:val="22"/>
        </w:rPr>
      </w:pPr>
      <w:r w:rsidRPr="00B973EE">
        <w:rPr>
          <w:rFonts w:ascii="Times New Roman" w:hAnsi="Times New Roman"/>
          <w:snapToGrid w:val="0"/>
          <w:sz w:val="22"/>
          <w:szCs w:val="22"/>
        </w:rPr>
        <w:t xml:space="preserve">Piva, M., Zhang, X., Noah, J. A., Chang, S. W., &amp; Hirsch, J. (2017). Distributed neural activity patterns during human-to-human competition. </w:t>
      </w:r>
      <w:r w:rsidRPr="00B973EE">
        <w:rPr>
          <w:rFonts w:ascii="Times New Roman" w:hAnsi="Times New Roman"/>
          <w:i/>
          <w:iCs/>
          <w:snapToGrid w:val="0"/>
          <w:sz w:val="22"/>
          <w:szCs w:val="22"/>
        </w:rPr>
        <w:t>Frontiers in human neuroscience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, </w:t>
      </w:r>
      <w:r w:rsidRPr="00B973EE">
        <w:rPr>
          <w:rFonts w:ascii="Times New Roman" w:hAnsi="Times New Roman"/>
          <w:i/>
          <w:iCs/>
          <w:snapToGrid w:val="0"/>
          <w:sz w:val="22"/>
          <w:szCs w:val="22"/>
        </w:rPr>
        <w:t>11</w:t>
      </w:r>
      <w:r w:rsidRPr="00B973EE">
        <w:rPr>
          <w:rFonts w:ascii="Times New Roman" w:hAnsi="Times New Roman"/>
          <w:snapToGrid w:val="0"/>
          <w:sz w:val="22"/>
          <w:szCs w:val="22"/>
        </w:rPr>
        <w:t>, 571. https://doi.org/10.3389/fnhum.2017.00571</w:t>
      </w:r>
      <w:bookmarkStart w:id="7" w:name="_Hlk513709215"/>
      <w:bookmarkStart w:id="8" w:name="_Hlk2338447"/>
      <w:bookmarkEnd w:id="6"/>
    </w:p>
    <w:p w14:paraId="2A0B1991" w14:textId="4DF0C158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  <w:tab w:val="left" w:pos="900"/>
        </w:tabs>
        <w:autoSpaceDE w:val="0"/>
        <w:autoSpaceDN w:val="0"/>
        <w:adjustRightInd w:val="0"/>
        <w:spacing w:after="80"/>
        <w:ind w:left="990" w:hanging="720"/>
        <w:jc w:val="both"/>
        <w:rPr>
          <w:rFonts w:ascii="Times New Roman" w:hAnsi="Times New Roman"/>
          <w:sz w:val="22"/>
          <w:szCs w:val="22"/>
        </w:rPr>
      </w:pP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Pinti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P.,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Aichelburg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C., Gilbert, S. Hamilton, A., Hirsch, J., Burgess, P., &amp; Tachtsidis, I. (2018). A review of functional near infrared spectroscopy measurement in naturalistic environments.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Japanese Psychological Research, 60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(4), 347–373. </w:t>
      </w:r>
      <w:r w:rsidRPr="00B973EE">
        <w:rPr>
          <w:rFonts w:ascii="Times New Roman" w:hAnsi="Times New Roman"/>
          <w:snapToGrid w:val="0"/>
          <w:color w:val="0000FF"/>
          <w:sz w:val="22"/>
          <w:szCs w:val="22"/>
          <w:u w:val="single"/>
        </w:rPr>
        <w:t>https://doi.org/10.1111/jpr.12206</w:t>
      </w:r>
      <w:bookmarkStart w:id="9" w:name="_Hlk524978611"/>
      <w:bookmarkEnd w:id="5"/>
      <w:bookmarkEnd w:id="7"/>
    </w:p>
    <w:p w14:paraId="06E08EC5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  <w:tab w:val="left" w:pos="900"/>
        </w:tabs>
        <w:autoSpaceDE w:val="0"/>
        <w:autoSpaceDN w:val="0"/>
        <w:adjustRightInd w:val="0"/>
        <w:spacing w:after="80"/>
        <w:ind w:left="990" w:hanging="720"/>
        <w:jc w:val="both"/>
        <w:rPr>
          <w:rFonts w:ascii="Times New Roman" w:hAnsi="Times New Roman"/>
          <w:sz w:val="22"/>
          <w:szCs w:val="22"/>
        </w:rPr>
      </w:pP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Pinti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P., Tachtsidis, I., Hamilton, A., Hirsch, J.,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Aichelburg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>, C., Gilbert, S., &amp; Burgess, P. W. (2018). The present and future use of functional near</w:t>
      </w:r>
      <w:r w:rsidRPr="00B973EE">
        <w:rPr>
          <w:rFonts w:ascii="Cambria Math" w:hAnsi="Cambria Math" w:cs="Cambria Math"/>
          <w:snapToGrid w:val="0"/>
          <w:sz w:val="22"/>
          <w:szCs w:val="22"/>
        </w:rPr>
        <w:t>‐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infrared spectroscopy (fNIRS) for cognitive neuroscience. </w:t>
      </w:r>
      <w:r w:rsidRPr="00B973EE">
        <w:rPr>
          <w:rFonts w:ascii="Times New Roman" w:hAnsi="Times New Roman"/>
          <w:i/>
          <w:iCs/>
          <w:snapToGrid w:val="0"/>
          <w:sz w:val="22"/>
          <w:szCs w:val="22"/>
        </w:rPr>
        <w:t>Annals of the New York Academy of Sciences</w:t>
      </w:r>
      <w:r w:rsidRPr="00B973EE">
        <w:rPr>
          <w:rFonts w:ascii="Times New Roman" w:hAnsi="Times New Roman"/>
          <w:snapToGrid w:val="0"/>
          <w:sz w:val="22"/>
          <w:szCs w:val="22"/>
        </w:rPr>
        <w:t xml:space="preserve">, </w:t>
      </w:r>
      <w:r w:rsidRPr="00B973EE">
        <w:rPr>
          <w:rFonts w:ascii="Times New Roman" w:hAnsi="Times New Roman"/>
          <w:i/>
          <w:iCs/>
          <w:snapToGrid w:val="0"/>
          <w:sz w:val="22"/>
          <w:szCs w:val="22"/>
        </w:rPr>
        <w:t>1464</w:t>
      </w:r>
      <w:r w:rsidRPr="00B973EE">
        <w:rPr>
          <w:rFonts w:ascii="Times New Roman" w:hAnsi="Times New Roman"/>
          <w:snapToGrid w:val="0"/>
          <w:sz w:val="22"/>
          <w:szCs w:val="22"/>
        </w:rPr>
        <w:t>(1), 5.  PMID:30085354.</w:t>
      </w:r>
      <w:bookmarkStart w:id="10" w:name="_Hlk4748200"/>
      <w:bookmarkEnd w:id="9"/>
    </w:p>
    <w:p w14:paraId="6FD1CCCB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  <w:tab w:val="left" w:pos="900"/>
        </w:tabs>
        <w:autoSpaceDE w:val="0"/>
        <w:autoSpaceDN w:val="0"/>
        <w:adjustRightInd w:val="0"/>
        <w:spacing w:after="80"/>
        <w:ind w:left="990" w:hanging="720"/>
        <w:jc w:val="both"/>
        <w:rPr>
          <w:rFonts w:ascii="Times New Roman" w:hAnsi="Times New Roman"/>
          <w:sz w:val="22"/>
          <w:szCs w:val="22"/>
        </w:rPr>
      </w:pPr>
      <w:r w:rsidRPr="00B973EE">
        <w:rPr>
          <w:rFonts w:ascii="Times New Roman" w:hAnsi="Times New Roman"/>
          <w:snapToGrid w:val="0"/>
          <w:sz w:val="22"/>
          <w:szCs w:val="22"/>
        </w:rPr>
        <w:t xml:space="preserve">Hirsch, J., Noah, J.A., Zhang, X., Dravida, S., &amp; Ono, Y. (2018). A cross-brain neural mechanism for human-to-human verbal communication. 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Social Cognitive and Affective Neuroscience, 13</w:t>
      </w:r>
      <w:r w:rsidRPr="00B973EE">
        <w:rPr>
          <w:rFonts w:ascii="Times New Roman" w:hAnsi="Times New Roman"/>
          <w:snapToGrid w:val="0"/>
          <w:sz w:val="22"/>
          <w:szCs w:val="22"/>
        </w:rPr>
        <w:t>(9), 907–920.  DOI: 10.1093/scan/nsy070</w:t>
      </w:r>
      <w:bookmarkStart w:id="11" w:name="_Hlk536176450"/>
      <w:bookmarkEnd w:id="10"/>
    </w:p>
    <w:p w14:paraId="5EAA6E8C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  <w:tab w:val="left" w:pos="900"/>
        </w:tabs>
        <w:autoSpaceDE w:val="0"/>
        <w:autoSpaceDN w:val="0"/>
        <w:adjustRightInd w:val="0"/>
        <w:spacing w:after="80"/>
        <w:ind w:left="990" w:hanging="720"/>
        <w:jc w:val="both"/>
        <w:rPr>
          <w:rFonts w:ascii="Times New Roman" w:hAnsi="Times New Roman"/>
          <w:sz w:val="22"/>
          <w:szCs w:val="22"/>
        </w:rPr>
      </w:pPr>
      <w:r w:rsidRPr="00B973EE">
        <w:rPr>
          <w:rFonts w:ascii="Times New Roman" w:hAnsi="Times New Roman"/>
          <w:snapToGrid w:val="0"/>
          <w:sz w:val="22"/>
          <w:szCs w:val="22"/>
        </w:rPr>
        <w:t xml:space="preserve">Rojiani, R., Zhang, X., Noah, J.A., &amp; Hirsch, J.  (2018). Communication of emotion via drumming: Dual-brain imaging with functional near infrared spectroscopy.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Social Cognitive and Affective  Neuroscience, 13</w:t>
      </w:r>
      <w:r w:rsidRPr="00B973EE">
        <w:rPr>
          <w:rFonts w:ascii="Times New Roman" w:hAnsi="Times New Roman"/>
          <w:snapToGrid w:val="0"/>
          <w:sz w:val="22"/>
          <w:szCs w:val="22"/>
        </w:rPr>
        <w:t>(10), 1047-1057. doi: 10.1093/scan/nsy076</w:t>
      </w:r>
      <w:bookmarkStart w:id="12" w:name="_Hlk525718476"/>
      <w:bookmarkEnd w:id="11"/>
    </w:p>
    <w:p w14:paraId="4B5FD2CA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  <w:tab w:val="left" w:pos="900"/>
        </w:tabs>
        <w:autoSpaceDE w:val="0"/>
        <w:autoSpaceDN w:val="0"/>
        <w:adjustRightInd w:val="0"/>
        <w:spacing w:after="80"/>
        <w:ind w:left="990" w:hanging="720"/>
        <w:jc w:val="both"/>
        <w:rPr>
          <w:rFonts w:ascii="Times New Roman" w:hAnsi="Times New Roman"/>
          <w:sz w:val="22"/>
          <w:szCs w:val="22"/>
        </w:rPr>
      </w:pP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Galgano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J.,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Pantazatos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S., Yanagihara, T.K., &amp; Hirsch, J. (2018).  Functional coupling of PAG with core limbic system and laryngeal cortico-motor structures during human phonation.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 xml:space="preserve">Brain Research., 15 </w:t>
      </w:r>
      <w:r w:rsidRPr="00B973EE">
        <w:rPr>
          <w:rFonts w:ascii="Times New Roman" w:hAnsi="Times New Roman"/>
          <w:snapToGrid w:val="0"/>
          <w:sz w:val="22"/>
          <w:szCs w:val="22"/>
        </w:rPr>
        <w:t>(1707), 184-189. doi: 10.1016/j.brainres.2018.11.040</w:t>
      </w:r>
      <w:bookmarkEnd w:id="1"/>
      <w:bookmarkEnd w:id="4"/>
      <w:bookmarkEnd w:id="8"/>
      <w:bookmarkEnd w:id="12"/>
    </w:p>
    <w:p w14:paraId="362678BC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  <w:tab w:val="left" w:pos="900"/>
        </w:tabs>
        <w:autoSpaceDE w:val="0"/>
        <w:autoSpaceDN w:val="0"/>
        <w:adjustRightInd w:val="0"/>
        <w:spacing w:after="80"/>
        <w:ind w:left="990" w:hanging="720"/>
        <w:jc w:val="both"/>
        <w:rPr>
          <w:rFonts w:ascii="Times New Roman" w:hAnsi="Times New Roman"/>
          <w:sz w:val="22"/>
          <w:szCs w:val="22"/>
        </w:rPr>
      </w:pPr>
      <w:r w:rsidRPr="00B973EE">
        <w:rPr>
          <w:rFonts w:ascii="Times New Roman" w:hAnsi="Times New Roman"/>
          <w:color w:val="000000"/>
          <w:sz w:val="22"/>
          <w:szCs w:val="22"/>
          <w:lang w:val="en-GB" w:eastAsia="en-GB"/>
        </w:rPr>
        <w:t xml:space="preserve">Fertuck, E.A., </w:t>
      </w:r>
      <w:proofErr w:type="spellStart"/>
      <w:r w:rsidRPr="00B973EE">
        <w:rPr>
          <w:rFonts w:ascii="Times New Roman" w:hAnsi="Times New Roman"/>
          <w:color w:val="000000"/>
          <w:sz w:val="22"/>
          <w:szCs w:val="22"/>
          <w:lang w:val="en-GB" w:eastAsia="en-GB"/>
        </w:rPr>
        <w:t>Grinband</w:t>
      </w:r>
      <w:proofErr w:type="spellEnd"/>
      <w:r w:rsidRPr="00B973EE">
        <w:rPr>
          <w:rFonts w:ascii="Times New Roman" w:hAnsi="Times New Roman"/>
          <w:color w:val="000000"/>
          <w:sz w:val="22"/>
          <w:szCs w:val="22"/>
          <w:lang w:val="en-GB" w:eastAsia="en-GB"/>
        </w:rPr>
        <w:t xml:space="preserve">, J., Mann, J.J., Hirsch, J., Ochsner, K., </w:t>
      </w:r>
      <w:proofErr w:type="spellStart"/>
      <w:r w:rsidRPr="00B973EE">
        <w:rPr>
          <w:rFonts w:ascii="Times New Roman" w:hAnsi="Times New Roman"/>
          <w:color w:val="000000"/>
          <w:sz w:val="22"/>
          <w:szCs w:val="22"/>
          <w:lang w:val="en-GB" w:eastAsia="en-GB"/>
        </w:rPr>
        <w:t>Pilkonis</w:t>
      </w:r>
      <w:proofErr w:type="spellEnd"/>
      <w:r w:rsidRPr="00B973EE">
        <w:rPr>
          <w:rFonts w:ascii="Times New Roman" w:hAnsi="Times New Roman"/>
          <w:color w:val="000000"/>
          <w:sz w:val="22"/>
          <w:szCs w:val="22"/>
          <w:lang w:val="en-GB" w:eastAsia="en-GB"/>
        </w:rPr>
        <w:t xml:space="preserve">, P., </w:t>
      </w:r>
      <w:proofErr w:type="spellStart"/>
      <w:r w:rsidRPr="00B973EE">
        <w:rPr>
          <w:rFonts w:ascii="Times New Roman" w:hAnsi="Times New Roman"/>
          <w:color w:val="000000"/>
          <w:sz w:val="22"/>
          <w:szCs w:val="22"/>
          <w:lang w:val="en-GB" w:eastAsia="en-GB"/>
        </w:rPr>
        <w:t>Erbe</w:t>
      </w:r>
      <w:proofErr w:type="spellEnd"/>
      <w:r w:rsidRPr="00B973EE">
        <w:rPr>
          <w:rFonts w:ascii="Times New Roman" w:hAnsi="Times New Roman"/>
          <w:color w:val="000000"/>
          <w:sz w:val="22"/>
          <w:szCs w:val="22"/>
          <w:lang w:val="en-GB" w:eastAsia="en-GB"/>
        </w:rPr>
        <w:t xml:space="preserve">, J., &amp; Stanley, B. (2018). Trustworthiness Appraisal Deficits in Borderline Personality Disorder are Associated with Prefrontal Cortex, not Amygdala, Impairment. </w:t>
      </w:r>
      <w:r w:rsidRPr="00B973EE">
        <w:rPr>
          <w:rFonts w:ascii="Times New Roman" w:hAnsi="Times New Roman"/>
          <w:i/>
          <w:color w:val="000000"/>
          <w:sz w:val="22"/>
          <w:szCs w:val="22"/>
          <w:lang w:val="en-GB" w:eastAsia="en-GB"/>
        </w:rPr>
        <w:t>Neuroimage: Clinical, 21</w:t>
      </w:r>
      <w:r w:rsidRPr="00B973EE">
        <w:rPr>
          <w:rFonts w:ascii="Times New Roman" w:hAnsi="Times New Roman"/>
          <w:color w:val="000000"/>
          <w:sz w:val="22"/>
          <w:szCs w:val="22"/>
          <w:lang w:val="en-GB" w:eastAsia="en-GB"/>
        </w:rPr>
        <w:t xml:space="preserve">, 101616. </w:t>
      </w:r>
      <w:hyperlink r:id="rId8" w:history="1">
        <w:r w:rsidRPr="00B973EE">
          <w:rPr>
            <w:rFonts w:ascii="Times New Roman" w:hAnsi="Times New Roman"/>
            <w:color w:val="0000FF"/>
            <w:sz w:val="22"/>
            <w:szCs w:val="22"/>
            <w:u w:val="single"/>
            <w:lang w:val="en-GB" w:eastAsia="en-GB"/>
          </w:rPr>
          <w:t>https://doi.org/10.1016/j.nicl.2018.101616</w:t>
        </w:r>
      </w:hyperlink>
    </w:p>
    <w:p w14:paraId="7CF2869B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  <w:tab w:val="left" w:pos="900"/>
        </w:tabs>
        <w:autoSpaceDE w:val="0"/>
        <w:autoSpaceDN w:val="0"/>
        <w:adjustRightInd w:val="0"/>
        <w:spacing w:after="80"/>
        <w:ind w:left="990" w:hanging="720"/>
        <w:jc w:val="both"/>
        <w:rPr>
          <w:rFonts w:ascii="Times New Roman" w:hAnsi="Times New Roman"/>
          <w:sz w:val="22"/>
          <w:szCs w:val="22"/>
        </w:rPr>
      </w:pP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Ozana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N., Noah, J. A., Zhang, X., Ono, Y., Hirsch, J., &amp; </w:t>
      </w:r>
      <w:proofErr w:type="spellStart"/>
      <w:r w:rsidRPr="00B973EE">
        <w:rPr>
          <w:rFonts w:ascii="Times New Roman" w:hAnsi="Times New Roman"/>
          <w:snapToGrid w:val="0"/>
          <w:sz w:val="22"/>
          <w:szCs w:val="22"/>
        </w:rPr>
        <w:t>Zalevsky</w:t>
      </w:r>
      <w:proofErr w:type="spellEnd"/>
      <w:r w:rsidRPr="00B973EE">
        <w:rPr>
          <w:rFonts w:ascii="Times New Roman" w:hAnsi="Times New Roman"/>
          <w:snapToGrid w:val="0"/>
          <w:sz w:val="22"/>
          <w:szCs w:val="22"/>
        </w:rPr>
        <w:t xml:space="preserve">, Z. (2019). Remote photonic sensing of cerebral hemodynamic changes via temporal spatial analysis of acoustic vibrations. </w:t>
      </w:r>
      <w:r w:rsidRPr="00B973EE">
        <w:rPr>
          <w:rFonts w:ascii="Times New Roman" w:hAnsi="Times New Roman"/>
          <w:i/>
          <w:snapToGrid w:val="0"/>
          <w:sz w:val="22"/>
          <w:szCs w:val="22"/>
        </w:rPr>
        <w:t>Journal of Biophotonics</w:t>
      </w:r>
      <w:r w:rsidRPr="00B973EE">
        <w:rPr>
          <w:rFonts w:ascii="Times New Roman" w:hAnsi="Times New Roman"/>
          <w:snapToGrid w:val="0"/>
          <w:sz w:val="22"/>
          <w:szCs w:val="22"/>
        </w:rPr>
        <w:t>, e201900201.</w:t>
      </w:r>
    </w:p>
    <w:p w14:paraId="7F22DEFE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  <w:tab w:val="left" w:pos="900"/>
        </w:tabs>
        <w:autoSpaceDE w:val="0"/>
        <w:autoSpaceDN w:val="0"/>
        <w:adjustRightInd w:val="0"/>
        <w:spacing w:after="80"/>
        <w:ind w:left="994" w:hanging="720"/>
        <w:jc w:val="both"/>
        <w:rPr>
          <w:rFonts w:ascii="Times New Roman" w:hAnsi="Times New Roman"/>
          <w:sz w:val="22"/>
          <w:szCs w:val="22"/>
        </w:rPr>
      </w:pPr>
      <w:r w:rsidRPr="00B973EE">
        <w:rPr>
          <w:rFonts w:ascii="Times New Roman" w:hAnsi="Times New Roman"/>
          <w:snapToGrid w:val="0"/>
          <w:color w:val="000000"/>
          <w:sz w:val="22"/>
          <w:szCs w:val="22"/>
        </w:rPr>
        <w:t xml:space="preserve">Dravida, S., Ono, Y., Noah, J. A., Zhang, X., &amp; Hirsch, J. (2019). Co-localization of theta-band activity and hemodynamic responses during face perception: Simultaneous electroencephalography and functional near-infrared spectroscopy recordings. </w:t>
      </w:r>
      <w:r w:rsidRPr="00B973EE">
        <w:rPr>
          <w:rFonts w:ascii="Times New Roman" w:hAnsi="Times New Roman"/>
          <w:i/>
          <w:iCs/>
          <w:snapToGrid w:val="0"/>
          <w:color w:val="000000"/>
          <w:sz w:val="22"/>
          <w:szCs w:val="22"/>
        </w:rPr>
        <w:t>Neurophotonics, 6</w:t>
      </w:r>
      <w:r w:rsidRPr="00B973EE">
        <w:rPr>
          <w:rFonts w:ascii="Times New Roman" w:hAnsi="Times New Roman"/>
          <w:snapToGrid w:val="0"/>
          <w:color w:val="000000"/>
          <w:sz w:val="22"/>
          <w:szCs w:val="22"/>
        </w:rPr>
        <w:t xml:space="preserve">(4), 1-11.  </w:t>
      </w:r>
      <w:hyperlink r:id="rId9" w:history="1">
        <w:r w:rsidRPr="00B973EE">
          <w:rPr>
            <w:rFonts w:ascii="Times New Roman" w:hAnsi="Times New Roman"/>
            <w:snapToGrid w:val="0"/>
            <w:color w:val="0000FF"/>
            <w:sz w:val="22"/>
            <w:szCs w:val="22"/>
            <w:u w:val="single"/>
          </w:rPr>
          <w:t>https://doi.org/10.1117/1.NPh.6.4.045002</w:t>
        </w:r>
      </w:hyperlink>
    </w:p>
    <w:p w14:paraId="77D1ABAF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  <w:tab w:val="left" w:pos="900"/>
        </w:tabs>
        <w:autoSpaceDE w:val="0"/>
        <w:autoSpaceDN w:val="0"/>
        <w:adjustRightInd w:val="0"/>
        <w:spacing w:after="80"/>
        <w:ind w:left="994" w:hanging="720"/>
        <w:jc w:val="both"/>
        <w:rPr>
          <w:rFonts w:ascii="Times New Roman" w:hAnsi="Times New Roman"/>
          <w:sz w:val="22"/>
          <w:szCs w:val="22"/>
        </w:rPr>
      </w:pPr>
      <w:r w:rsidRPr="00B973EE">
        <w:rPr>
          <w:rFonts w:ascii="Times New Roman" w:hAnsi="Times New Roman"/>
          <w:snapToGrid w:val="0"/>
          <w:color w:val="000000"/>
          <w:sz w:val="22"/>
          <w:szCs w:val="22"/>
        </w:rPr>
        <w:t xml:space="preserve">Noah, J. A., Zhang, X., Dravida, S., Ono, Y., Naples, J. A., McPartland, J. C., &amp; Hirsch, J. (2020). </w:t>
      </w:r>
      <w:r w:rsidRPr="00B973EE">
        <w:rPr>
          <w:rFonts w:ascii="Times New Roman" w:hAnsi="Times New Roman"/>
          <w:sz w:val="22"/>
          <w:szCs w:val="22"/>
          <w:lang w:val="de-DE"/>
        </w:rPr>
        <w:t xml:space="preserve">Real-time eye-to-eye contact is associated with cross-brain neural coupling in angular gyrus. </w:t>
      </w:r>
      <w:r w:rsidRPr="00B973EE">
        <w:rPr>
          <w:rFonts w:ascii="Times New Roman" w:hAnsi="Times New Roman"/>
          <w:i/>
          <w:sz w:val="22"/>
          <w:szCs w:val="22"/>
          <w:lang w:val="de-DE"/>
        </w:rPr>
        <w:t>Frontiers in Human Neuroscience 14</w:t>
      </w:r>
      <w:r w:rsidRPr="00B973EE">
        <w:rPr>
          <w:rFonts w:ascii="Times New Roman" w:hAnsi="Times New Roman"/>
          <w:sz w:val="22"/>
          <w:szCs w:val="22"/>
          <w:lang w:val="de-DE"/>
        </w:rPr>
        <w:t>(19), 1-10. doi: 10.3389/fnhum.2020.00019</w:t>
      </w:r>
    </w:p>
    <w:p w14:paraId="41B44AB1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  <w:tab w:val="left" w:pos="900"/>
        </w:tabs>
        <w:autoSpaceDE w:val="0"/>
        <w:autoSpaceDN w:val="0"/>
        <w:adjustRightInd w:val="0"/>
        <w:spacing w:after="80"/>
        <w:ind w:left="994" w:hanging="720"/>
        <w:jc w:val="both"/>
        <w:rPr>
          <w:rFonts w:ascii="Times New Roman" w:hAnsi="Times New Roman"/>
          <w:sz w:val="22"/>
          <w:szCs w:val="22"/>
        </w:rPr>
      </w:pPr>
      <w:r w:rsidRPr="00B973EE">
        <w:rPr>
          <w:rFonts w:ascii="Times New Roman" w:hAnsi="Times New Roman"/>
          <w:sz w:val="22"/>
          <w:szCs w:val="22"/>
          <w:lang w:val="de-DE"/>
        </w:rPr>
        <w:t xml:space="preserve">Zhang, X., Noah, J. A., Dravida, S., &amp; Hirsch, J. (2020). Optimization of wavelet coherence analysis as a measure of neural synchrony during hyperscanning using functional near-infrared spectroscopy. </w:t>
      </w:r>
      <w:r w:rsidRPr="00B973EE">
        <w:rPr>
          <w:rFonts w:ascii="Times New Roman" w:hAnsi="Times New Roman"/>
          <w:i/>
          <w:sz w:val="22"/>
          <w:szCs w:val="22"/>
          <w:lang w:val="de-DE"/>
        </w:rPr>
        <w:t xml:space="preserve">Neurophotonics, 7(1), </w:t>
      </w:r>
      <w:r w:rsidRPr="00B973EE">
        <w:rPr>
          <w:rFonts w:ascii="Times New Roman" w:hAnsi="Times New Roman"/>
          <w:sz w:val="22"/>
          <w:szCs w:val="22"/>
          <w:lang w:val="de-DE"/>
        </w:rPr>
        <w:t xml:space="preserve">015010. </w:t>
      </w:r>
      <w:hyperlink r:id="rId10" w:history="1">
        <w:r w:rsidRPr="00B973EE">
          <w:rPr>
            <w:rFonts w:ascii="Times New Roman" w:hAnsi="Times New Roman"/>
            <w:color w:val="0000FF"/>
            <w:sz w:val="22"/>
            <w:szCs w:val="22"/>
            <w:u w:val="single"/>
            <w:lang w:val="de-DE"/>
          </w:rPr>
          <w:t>https://doi.org/10.1117/1.NPh.7.1.015010</w:t>
        </w:r>
      </w:hyperlink>
      <w:bookmarkStart w:id="13" w:name="_Hlk52806831"/>
    </w:p>
    <w:p w14:paraId="3CA2345B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  <w:tab w:val="left" w:pos="900"/>
        </w:tabs>
        <w:autoSpaceDE w:val="0"/>
        <w:autoSpaceDN w:val="0"/>
        <w:adjustRightInd w:val="0"/>
        <w:spacing w:after="80"/>
        <w:ind w:left="994" w:hanging="720"/>
        <w:jc w:val="both"/>
        <w:rPr>
          <w:rFonts w:ascii="Times New Roman" w:hAnsi="Times New Roman"/>
          <w:sz w:val="22"/>
          <w:szCs w:val="22"/>
        </w:rPr>
      </w:pPr>
      <w:r w:rsidRPr="00B973EE">
        <w:rPr>
          <w:rFonts w:ascii="Times New Roman" w:hAnsi="Times New Roman"/>
          <w:sz w:val="22"/>
          <w:szCs w:val="22"/>
          <w:lang w:val="de-DE"/>
        </w:rPr>
        <w:t xml:space="preserve">Dravida S., Noah J.A., Zhang X., &amp; Hirsch J. (2020). Joint attention during live person-to-person contact activates rTPJ, including a sub-component associated with spontaneous eye-to-eye contact. </w:t>
      </w:r>
      <w:r w:rsidRPr="00B973EE">
        <w:rPr>
          <w:rFonts w:ascii="Times New Roman" w:hAnsi="Times New Roman"/>
          <w:i/>
          <w:sz w:val="22"/>
          <w:szCs w:val="22"/>
          <w:lang w:val="de-DE"/>
        </w:rPr>
        <w:t>Frontiers in Human Neuroscience,</w:t>
      </w:r>
      <w:r w:rsidRPr="00B973EE">
        <w:rPr>
          <w:rFonts w:ascii="Times New Roman" w:hAnsi="Times New Roman"/>
          <w:sz w:val="22"/>
          <w:szCs w:val="22"/>
          <w:lang w:val="de-DE"/>
        </w:rPr>
        <w:t xml:space="preserve"> </w:t>
      </w:r>
      <w:r w:rsidRPr="00B973EE">
        <w:rPr>
          <w:rFonts w:ascii="Times New Roman" w:hAnsi="Times New Roman"/>
          <w:i/>
          <w:sz w:val="22"/>
          <w:szCs w:val="22"/>
          <w:lang w:val="de-DE"/>
        </w:rPr>
        <w:t>14</w:t>
      </w:r>
      <w:r w:rsidRPr="00B973EE">
        <w:rPr>
          <w:rFonts w:ascii="Times New Roman" w:hAnsi="Times New Roman"/>
          <w:sz w:val="22"/>
          <w:szCs w:val="22"/>
          <w:lang w:val="de-DE"/>
        </w:rPr>
        <w:t xml:space="preserve">(201). doi: 10.3389/fnhum.2020.00201 </w:t>
      </w:r>
      <w:bookmarkStart w:id="14" w:name="_Hlk58495827"/>
    </w:p>
    <w:p w14:paraId="35BF488C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  <w:tab w:val="left" w:pos="900"/>
        </w:tabs>
        <w:autoSpaceDE w:val="0"/>
        <w:autoSpaceDN w:val="0"/>
        <w:adjustRightInd w:val="0"/>
        <w:spacing w:after="80"/>
        <w:ind w:left="994" w:hanging="720"/>
        <w:jc w:val="both"/>
        <w:rPr>
          <w:rFonts w:ascii="Times New Roman" w:hAnsi="Times New Roman"/>
          <w:sz w:val="22"/>
          <w:szCs w:val="22"/>
        </w:rPr>
      </w:pPr>
      <w:r w:rsidRPr="00B973EE">
        <w:rPr>
          <w:rFonts w:ascii="Times New Roman" w:hAnsi="Times New Roman"/>
          <w:sz w:val="22"/>
          <w:szCs w:val="22"/>
          <w:lang w:val="de-DE"/>
        </w:rPr>
        <w:t xml:space="preserve">Cañigueral, R., Zhang, X., Noah, J. A., Tachtsidis, I., Hamilton, A., &amp; Hirsch, J. (2020). Facial and neural mechanisms during interactive disclosure of biographical information. </w:t>
      </w:r>
      <w:r w:rsidRPr="00B973EE">
        <w:rPr>
          <w:rFonts w:ascii="Times New Roman" w:hAnsi="Times New Roman"/>
          <w:i/>
          <w:iCs/>
          <w:sz w:val="22"/>
          <w:szCs w:val="22"/>
          <w:lang w:val="de-DE"/>
        </w:rPr>
        <w:t>NeuroImage, 226,</w:t>
      </w:r>
      <w:r w:rsidRPr="00B973EE">
        <w:rPr>
          <w:rFonts w:ascii="Times New Roman" w:hAnsi="Times New Roman"/>
          <w:iCs/>
          <w:sz w:val="22"/>
          <w:szCs w:val="22"/>
          <w:lang w:val="de-DE"/>
        </w:rPr>
        <w:t xml:space="preserve"> 117572. </w:t>
      </w:r>
      <w:hyperlink r:id="rId11" w:history="1">
        <w:r w:rsidRPr="00B973EE">
          <w:rPr>
            <w:rFonts w:ascii="Times New Roman" w:hAnsi="Times New Roman"/>
            <w:iCs/>
            <w:color w:val="0000FF"/>
            <w:sz w:val="22"/>
            <w:szCs w:val="22"/>
            <w:u w:val="single"/>
            <w:lang w:val="de-DE"/>
          </w:rPr>
          <w:t>https://doi.org/10.1016/j.neuroimage.2020.117572</w:t>
        </w:r>
      </w:hyperlink>
      <w:bookmarkEnd w:id="13"/>
      <w:bookmarkEnd w:id="14"/>
    </w:p>
    <w:p w14:paraId="064EF343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  <w:tab w:val="left" w:pos="900"/>
        </w:tabs>
        <w:autoSpaceDE w:val="0"/>
        <w:autoSpaceDN w:val="0"/>
        <w:adjustRightInd w:val="0"/>
        <w:spacing w:after="80"/>
        <w:ind w:left="994" w:hanging="720"/>
        <w:jc w:val="both"/>
        <w:rPr>
          <w:rFonts w:ascii="Times New Roman" w:hAnsi="Times New Roman"/>
          <w:sz w:val="22"/>
          <w:szCs w:val="22"/>
        </w:rPr>
      </w:pPr>
      <w:r w:rsidRPr="00B973EE">
        <w:rPr>
          <w:rFonts w:ascii="Times New Roman" w:hAnsi="Times New Roman"/>
          <w:sz w:val="22"/>
          <w:szCs w:val="22"/>
          <w:lang w:val="de-DE"/>
        </w:rPr>
        <w:t xml:space="preserve">Descorbeth, O., Zhang, X. , Noah, J.A.,  &amp; Hirsch, J.  (2020). Neural processes for live pro-social dialogue between dyads with socioeconomic disparity. </w:t>
      </w:r>
      <w:r w:rsidRPr="00B973EE">
        <w:rPr>
          <w:rFonts w:ascii="Times New Roman" w:hAnsi="Times New Roman"/>
          <w:i/>
          <w:iCs/>
          <w:sz w:val="22"/>
          <w:szCs w:val="22"/>
          <w:lang w:val="de-DE"/>
        </w:rPr>
        <w:t>Social Cognitive and Affective Neuroscience,15</w:t>
      </w:r>
      <w:r w:rsidRPr="00B973EE">
        <w:rPr>
          <w:rFonts w:ascii="Times New Roman" w:hAnsi="Times New Roman"/>
          <w:iCs/>
          <w:sz w:val="22"/>
          <w:szCs w:val="22"/>
          <w:lang w:val="de-DE"/>
        </w:rPr>
        <w:t xml:space="preserve">(8), 875–887. </w:t>
      </w:r>
      <w:hyperlink r:id="rId12" w:history="1">
        <w:r w:rsidRPr="00B973EE">
          <w:rPr>
            <w:rFonts w:ascii="Times New Roman" w:hAnsi="Times New Roman"/>
            <w:iCs/>
            <w:color w:val="0000FF"/>
            <w:sz w:val="22"/>
            <w:szCs w:val="22"/>
            <w:u w:val="single"/>
            <w:lang w:val="de-DE"/>
          </w:rPr>
          <w:t>https://doi.org/10.1093/scan/nsaa120</w:t>
        </w:r>
      </w:hyperlink>
    </w:p>
    <w:p w14:paraId="1DD700FF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  <w:tab w:val="left" w:pos="900"/>
        </w:tabs>
        <w:autoSpaceDE w:val="0"/>
        <w:autoSpaceDN w:val="0"/>
        <w:adjustRightInd w:val="0"/>
        <w:spacing w:after="80"/>
        <w:ind w:left="994" w:hanging="720"/>
        <w:jc w:val="both"/>
        <w:rPr>
          <w:rFonts w:ascii="Times New Roman" w:hAnsi="Times New Roman"/>
          <w:sz w:val="22"/>
          <w:szCs w:val="22"/>
        </w:rPr>
      </w:pPr>
      <w:r w:rsidRPr="00B973EE">
        <w:rPr>
          <w:rFonts w:ascii="Times New Roman" w:hAnsi="Times New Roman"/>
          <w:sz w:val="22"/>
          <w:szCs w:val="22"/>
          <w:lang w:val="de-DE"/>
        </w:rPr>
        <w:t xml:space="preserve">Kelley, M., Noah, J.A., Zhang, X., Scassellati, B., &amp; Hirsch, J. (2020). Comparison of human social brain activity during eye-contact with another human and a humanoid robot. </w:t>
      </w:r>
      <w:r w:rsidRPr="00B973EE">
        <w:rPr>
          <w:rFonts w:ascii="Times New Roman" w:hAnsi="Times New Roman"/>
          <w:i/>
          <w:iCs/>
          <w:sz w:val="22"/>
          <w:szCs w:val="22"/>
          <w:lang w:val="de-DE"/>
        </w:rPr>
        <w:t xml:space="preserve">Frontiers in Robotics and AI, 7, </w:t>
      </w:r>
      <w:r w:rsidRPr="00B973EE">
        <w:rPr>
          <w:rFonts w:ascii="Times New Roman" w:hAnsi="Times New Roman"/>
          <w:iCs/>
          <w:sz w:val="22"/>
          <w:szCs w:val="22"/>
          <w:lang w:val="de-DE"/>
        </w:rPr>
        <w:t>209</w:t>
      </w:r>
      <w:r w:rsidRPr="00B973EE">
        <w:rPr>
          <w:rFonts w:ascii="Times New Roman" w:hAnsi="Times New Roman"/>
          <w:sz w:val="22"/>
          <w:szCs w:val="22"/>
          <w:lang w:val="de-DE"/>
        </w:rPr>
        <w:t>.</w:t>
      </w:r>
      <w:r w:rsidRPr="00B973EE">
        <w:rPr>
          <w:rFonts w:ascii="Georgia" w:hAnsi="Georgia"/>
          <w:snapToGrid w:val="0"/>
          <w:color w:val="020202"/>
          <w:sz w:val="22"/>
          <w:szCs w:val="22"/>
          <w:shd w:val="clear" w:color="auto" w:fill="FFFFFF"/>
        </w:rPr>
        <w:t xml:space="preserve"> doi: 10.3389/frobt.2020.599581</w:t>
      </w:r>
    </w:p>
    <w:p w14:paraId="5C4DFE31" w14:textId="77777777" w:rsidR="00B973EE" w:rsidRPr="00B973EE" w:rsidRDefault="00B973EE" w:rsidP="00B973EE">
      <w:pPr>
        <w:widowControl w:val="0"/>
        <w:numPr>
          <w:ilvl w:val="0"/>
          <w:numId w:val="35"/>
        </w:numPr>
        <w:tabs>
          <w:tab w:val="clear" w:pos="792"/>
          <w:tab w:val="left" w:pos="810"/>
          <w:tab w:val="left" w:pos="900"/>
        </w:tabs>
        <w:autoSpaceDE w:val="0"/>
        <w:autoSpaceDN w:val="0"/>
        <w:adjustRightInd w:val="0"/>
        <w:spacing w:after="80"/>
        <w:ind w:left="994" w:hanging="720"/>
        <w:jc w:val="both"/>
        <w:rPr>
          <w:rFonts w:ascii="Times New Roman" w:hAnsi="Times New Roman"/>
          <w:sz w:val="22"/>
          <w:szCs w:val="22"/>
        </w:rPr>
      </w:pPr>
      <w:r w:rsidRPr="00B973EE">
        <w:rPr>
          <w:rFonts w:ascii="Times New Roman" w:hAnsi="Times New Roman"/>
          <w:sz w:val="22"/>
          <w:szCs w:val="22"/>
        </w:rPr>
        <w:t xml:space="preserve">Hirsch J, Tiede M, Zhang X, Noah JA, Salama-Manteau A and </w:t>
      </w:r>
      <w:proofErr w:type="spellStart"/>
      <w:r w:rsidRPr="00B973EE">
        <w:rPr>
          <w:rFonts w:ascii="Times New Roman" w:hAnsi="Times New Roman"/>
          <w:sz w:val="22"/>
          <w:szCs w:val="22"/>
        </w:rPr>
        <w:t>Biriotti</w:t>
      </w:r>
      <w:proofErr w:type="spellEnd"/>
      <w:r w:rsidRPr="00B973EE">
        <w:rPr>
          <w:rFonts w:ascii="Times New Roman" w:hAnsi="Times New Roman"/>
          <w:sz w:val="22"/>
          <w:szCs w:val="22"/>
        </w:rPr>
        <w:t xml:space="preserve"> M (2021) Interpersonal Agreement and Disagreement During Face-to-Face Dialogue: An fNIRS Investigation. Front. Hum. </w:t>
      </w:r>
      <w:proofErr w:type="spellStart"/>
      <w:r w:rsidRPr="00B973EE">
        <w:rPr>
          <w:rFonts w:ascii="Times New Roman" w:hAnsi="Times New Roman"/>
          <w:sz w:val="22"/>
          <w:szCs w:val="22"/>
        </w:rPr>
        <w:t>Neurosci</w:t>
      </w:r>
      <w:proofErr w:type="spellEnd"/>
      <w:r w:rsidRPr="00B973EE">
        <w:rPr>
          <w:rFonts w:ascii="Times New Roman" w:hAnsi="Times New Roman"/>
          <w:sz w:val="22"/>
          <w:szCs w:val="22"/>
        </w:rPr>
        <w:t>. 14:606397. doi: 10.3389/fnhum.2020.606397.</w:t>
      </w:r>
    </w:p>
    <w:p w14:paraId="338ACF31" w14:textId="77777777" w:rsidR="00152E57" w:rsidRDefault="00B973EE" w:rsidP="00152E57">
      <w:pPr>
        <w:widowControl w:val="0"/>
        <w:numPr>
          <w:ilvl w:val="0"/>
          <w:numId w:val="35"/>
        </w:numPr>
        <w:tabs>
          <w:tab w:val="clear" w:pos="792"/>
          <w:tab w:val="left" w:pos="810"/>
          <w:tab w:val="left" w:pos="900"/>
        </w:tabs>
        <w:autoSpaceDE w:val="0"/>
        <w:autoSpaceDN w:val="0"/>
        <w:adjustRightInd w:val="0"/>
        <w:spacing w:after="80"/>
        <w:ind w:left="994" w:hanging="720"/>
        <w:jc w:val="both"/>
        <w:rPr>
          <w:rFonts w:ascii="Times New Roman" w:hAnsi="Times New Roman"/>
          <w:sz w:val="22"/>
          <w:szCs w:val="22"/>
        </w:rPr>
      </w:pPr>
      <w:r w:rsidRPr="00B973EE">
        <w:rPr>
          <w:rFonts w:ascii="Times New Roman" w:hAnsi="Times New Roman"/>
          <w:sz w:val="22"/>
          <w:szCs w:val="22"/>
        </w:rPr>
        <w:t xml:space="preserve">Noah, J. A., Zhang, X., Dravida, S., </w:t>
      </w:r>
      <w:proofErr w:type="spellStart"/>
      <w:r w:rsidRPr="00B973EE">
        <w:rPr>
          <w:rFonts w:ascii="Times New Roman" w:hAnsi="Times New Roman"/>
          <w:sz w:val="22"/>
          <w:szCs w:val="22"/>
        </w:rPr>
        <w:t>DiCocco</w:t>
      </w:r>
      <w:proofErr w:type="spellEnd"/>
      <w:r w:rsidRPr="00B973EE">
        <w:rPr>
          <w:rFonts w:ascii="Times New Roman" w:hAnsi="Times New Roman"/>
          <w:sz w:val="22"/>
          <w:szCs w:val="22"/>
        </w:rPr>
        <w:t xml:space="preserve">, C., Suzuki, T., Aslin, R. N., Tachtsidis, I., &amp; Hirsch, J. (2021). </w:t>
      </w:r>
      <w:r w:rsidRPr="00B973EE">
        <w:rPr>
          <w:rFonts w:ascii="Times New Roman" w:hAnsi="Times New Roman"/>
          <w:sz w:val="22"/>
          <w:szCs w:val="22"/>
        </w:rPr>
        <w:lastRenderedPageBreak/>
        <w:t xml:space="preserve">Comparison of short-channel separation and spatial domain filtering for removal of non-neural components in functional near-infrared spectroscopy signals. </w:t>
      </w:r>
      <w:r w:rsidRPr="00B973EE">
        <w:rPr>
          <w:rFonts w:ascii="Times New Roman" w:hAnsi="Times New Roman"/>
          <w:i/>
          <w:sz w:val="22"/>
          <w:szCs w:val="22"/>
        </w:rPr>
        <w:t>Neurophotonics, 8</w:t>
      </w:r>
      <w:r w:rsidRPr="00B973EE">
        <w:rPr>
          <w:rFonts w:ascii="Times New Roman" w:hAnsi="Times New Roman"/>
          <w:sz w:val="22"/>
          <w:szCs w:val="22"/>
        </w:rPr>
        <w:t>(1), 015004. doi: 10.1117/1.NPh.8.1.015004</w:t>
      </w:r>
    </w:p>
    <w:p w14:paraId="53B08356" w14:textId="77777777" w:rsidR="00152E57" w:rsidRDefault="00B973EE" w:rsidP="00152E57">
      <w:pPr>
        <w:widowControl w:val="0"/>
        <w:numPr>
          <w:ilvl w:val="0"/>
          <w:numId w:val="35"/>
        </w:numPr>
        <w:tabs>
          <w:tab w:val="clear" w:pos="792"/>
          <w:tab w:val="left" w:pos="810"/>
          <w:tab w:val="left" w:pos="900"/>
        </w:tabs>
        <w:autoSpaceDE w:val="0"/>
        <w:autoSpaceDN w:val="0"/>
        <w:adjustRightInd w:val="0"/>
        <w:spacing w:after="80"/>
        <w:ind w:left="994" w:hanging="720"/>
        <w:jc w:val="both"/>
        <w:rPr>
          <w:rFonts w:ascii="Times New Roman" w:hAnsi="Times New Roman"/>
          <w:sz w:val="22"/>
          <w:szCs w:val="22"/>
        </w:rPr>
      </w:pPr>
      <w:r w:rsidRPr="00152E57">
        <w:rPr>
          <w:rFonts w:ascii="Times New Roman" w:hAnsi="Times New Roman"/>
          <w:sz w:val="22"/>
          <w:szCs w:val="22"/>
        </w:rPr>
        <w:t xml:space="preserve">Ono, Y., Zhang, X., Noah, J. A., Dravida, S., &amp; Hirsch, J. (2021). Bidirectional connectivity between Broca's Area and Wernicke's Area during interactive verbal communication. </w:t>
      </w:r>
      <w:r w:rsidRPr="00152E57">
        <w:rPr>
          <w:rFonts w:ascii="Times New Roman" w:hAnsi="Times New Roman"/>
          <w:i/>
          <w:iCs/>
          <w:sz w:val="22"/>
          <w:szCs w:val="22"/>
        </w:rPr>
        <w:t>Brain Connectivity</w:t>
      </w:r>
      <w:r w:rsidRPr="00152E57">
        <w:rPr>
          <w:rFonts w:ascii="Times New Roman" w:hAnsi="Times New Roman"/>
          <w:sz w:val="22"/>
          <w:szCs w:val="22"/>
        </w:rPr>
        <w:t xml:space="preserve">. doi: 10.1089/brain.2020.0790. </w:t>
      </w:r>
    </w:p>
    <w:p w14:paraId="7DCDC3BA" w14:textId="77777777" w:rsidR="00BF4699" w:rsidRPr="00822A76" w:rsidRDefault="00152E57" w:rsidP="00BF4699">
      <w:pPr>
        <w:widowControl w:val="0"/>
        <w:numPr>
          <w:ilvl w:val="0"/>
          <w:numId w:val="35"/>
        </w:numPr>
        <w:tabs>
          <w:tab w:val="clear" w:pos="792"/>
          <w:tab w:val="left" w:pos="810"/>
          <w:tab w:val="left" w:pos="900"/>
        </w:tabs>
        <w:autoSpaceDE w:val="0"/>
        <w:autoSpaceDN w:val="0"/>
        <w:adjustRightInd w:val="0"/>
        <w:spacing w:after="80"/>
        <w:ind w:left="994" w:hanging="720"/>
        <w:jc w:val="both"/>
        <w:rPr>
          <w:rFonts w:ascii="Times New Roman" w:hAnsi="Times New Roman"/>
          <w:sz w:val="22"/>
          <w:szCs w:val="22"/>
        </w:rPr>
      </w:pPr>
      <w:r w:rsidRPr="00822A76">
        <w:rPr>
          <w:rFonts w:ascii="Times New Roman" w:hAnsi="Times New Roman"/>
          <w:sz w:val="22"/>
          <w:szCs w:val="22"/>
        </w:rPr>
        <w:t xml:space="preserve">Buck, T., </w:t>
      </w:r>
      <w:proofErr w:type="spellStart"/>
      <w:r w:rsidRPr="00822A76">
        <w:rPr>
          <w:rFonts w:ascii="Times New Roman" w:hAnsi="Times New Roman"/>
          <w:sz w:val="22"/>
          <w:szCs w:val="22"/>
        </w:rPr>
        <w:t>DiCocco</w:t>
      </w:r>
      <w:proofErr w:type="spellEnd"/>
      <w:r w:rsidRPr="00822A76">
        <w:rPr>
          <w:rFonts w:ascii="Times New Roman" w:hAnsi="Times New Roman"/>
          <w:sz w:val="22"/>
          <w:szCs w:val="22"/>
        </w:rPr>
        <w:t xml:space="preserve">, C., Cuzzocreo, J. L., Noah, J. A., Zhang, X., &amp; Hirsch, J. (2021). Domain general processes for interactive touch. </w:t>
      </w:r>
      <w:proofErr w:type="spellStart"/>
      <w:r w:rsidRPr="00822A76">
        <w:rPr>
          <w:rFonts w:ascii="Times New Roman" w:hAnsi="Times New Roman"/>
          <w:i/>
          <w:iCs/>
          <w:sz w:val="22"/>
          <w:szCs w:val="22"/>
        </w:rPr>
        <w:t>bioRxiv</w:t>
      </w:r>
      <w:proofErr w:type="spellEnd"/>
      <w:r w:rsidRPr="00822A76">
        <w:rPr>
          <w:rFonts w:ascii="Times New Roman" w:hAnsi="Times New Roman"/>
          <w:sz w:val="22"/>
          <w:szCs w:val="22"/>
        </w:rPr>
        <w:t xml:space="preserve">. doi: 10.1101/2021.09.23.461532 </w:t>
      </w:r>
    </w:p>
    <w:p w14:paraId="7E9BD98F" w14:textId="72A911CA" w:rsidR="00152E57" w:rsidRPr="00822A76" w:rsidRDefault="00BF4699" w:rsidP="00BF4699">
      <w:pPr>
        <w:widowControl w:val="0"/>
        <w:numPr>
          <w:ilvl w:val="0"/>
          <w:numId w:val="35"/>
        </w:numPr>
        <w:tabs>
          <w:tab w:val="clear" w:pos="792"/>
          <w:tab w:val="left" w:pos="810"/>
          <w:tab w:val="left" w:pos="900"/>
        </w:tabs>
        <w:autoSpaceDE w:val="0"/>
        <w:autoSpaceDN w:val="0"/>
        <w:adjustRightInd w:val="0"/>
        <w:spacing w:after="80"/>
        <w:ind w:left="994" w:hanging="720"/>
        <w:jc w:val="both"/>
        <w:rPr>
          <w:rFonts w:ascii="Times New Roman" w:hAnsi="Times New Roman"/>
          <w:sz w:val="22"/>
          <w:szCs w:val="22"/>
        </w:rPr>
      </w:pPr>
      <w:r w:rsidRPr="00822A76">
        <w:rPr>
          <w:rFonts w:ascii="Times New Roman" w:hAnsi="Times New Roman"/>
          <w:sz w:val="22"/>
          <w:szCs w:val="22"/>
        </w:rPr>
        <w:t xml:space="preserve">Hirsch, J., Zhang, X., Noah, J. A., Dravida, S., Naples, A., Tiede, M., Wolf, J. M., &amp; McPartland, J. C. (2021). “Jittered” oculomotor sensing concomitant with hypoactive dorsal parietal systems during live eye-contact in Autism Spectrum Disorder. </w:t>
      </w:r>
      <w:r w:rsidRPr="00822A76">
        <w:rPr>
          <w:rFonts w:ascii="Times New Roman" w:hAnsi="Times New Roman"/>
          <w:i/>
          <w:iCs/>
          <w:sz w:val="22"/>
          <w:szCs w:val="22"/>
        </w:rPr>
        <w:t>medRxiv</w:t>
      </w:r>
      <w:r w:rsidRPr="00822A76">
        <w:rPr>
          <w:rFonts w:ascii="Times New Roman" w:hAnsi="Times New Roman"/>
          <w:sz w:val="22"/>
          <w:szCs w:val="22"/>
        </w:rPr>
        <w:t xml:space="preserve">. doi: 10.1101/2021.10.01.21264368 </w:t>
      </w:r>
    </w:p>
    <w:p w14:paraId="1FA3A0D2" w14:textId="77777777" w:rsidR="00F521FA" w:rsidRPr="00822A76" w:rsidRDefault="00557F1C" w:rsidP="00F521FA">
      <w:pPr>
        <w:widowControl w:val="0"/>
        <w:numPr>
          <w:ilvl w:val="0"/>
          <w:numId w:val="35"/>
        </w:numPr>
        <w:tabs>
          <w:tab w:val="clear" w:pos="792"/>
          <w:tab w:val="left" w:pos="810"/>
          <w:tab w:val="left" w:pos="900"/>
        </w:tabs>
        <w:autoSpaceDE w:val="0"/>
        <w:autoSpaceDN w:val="0"/>
        <w:adjustRightInd w:val="0"/>
        <w:spacing w:after="80"/>
        <w:ind w:left="994" w:hanging="720"/>
        <w:jc w:val="both"/>
        <w:rPr>
          <w:sz w:val="22"/>
          <w:szCs w:val="22"/>
        </w:rPr>
      </w:pPr>
      <w:r w:rsidRPr="00822A76">
        <w:rPr>
          <w:rFonts w:ascii="Times New Roman" w:hAnsi="Times New Roman"/>
          <w:sz w:val="22"/>
          <w:szCs w:val="22"/>
        </w:rPr>
        <w:t xml:space="preserve">Hirsch, J., </w:t>
      </w:r>
      <w:r w:rsidRPr="00822A76">
        <w:rPr>
          <w:sz w:val="22"/>
          <w:szCs w:val="22"/>
        </w:rPr>
        <w:t xml:space="preserve">Zhang, X., Noah, J. A., Naples, A., Wolf, J. M., &amp; McPartland, J. (2021). Individual symptom severity in adult autism spectrum disorder predicts reduction in right dorsal stream neural activity during live eye-to-eye contact. </w:t>
      </w:r>
      <w:r w:rsidRPr="00822A76">
        <w:rPr>
          <w:i/>
          <w:iCs/>
          <w:sz w:val="22"/>
          <w:szCs w:val="22"/>
        </w:rPr>
        <w:t>medRxiv</w:t>
      </w:r>
      <w:r w:rsidRPr="00822A76">
        <w:rPr>
          <w:sz w:val="22"/>
          <w:szCs w:val="22"/>
        </w:rPr>
        <w:t>, doi: 10.1101/2021.10.07.21264650</w:t>
      </w:r>
      <w:r w:rsidR="00BF4699" w:rsidRPr="00822A76">
        <w:rPr>
          <w:sz w:val="22"/>
          <w:szCs w:val="22"/>
        </w:rPr>
        <w:t xml:space="preserve"> </w:t>
      </w:r>
    </w:p>
    <w:p w14:paraId="15301AE4" w14:textId="77777777" w:rsidR="00F1661C" w:rsidRPr="00F1661C" w:rsidRDefault="00F521FA" w:rsidP="00F1661C">
      <w:pPr>
        <w:widowControl w:val="0"/>
        <w:numPr>
          <w:ilvl w:val="0"/>
          <w:numId w:val="35"/>
        </w:numPr>
        <w:tabs>
          <w:tab w:val="clear" w:pos="792"/>
          <w:tab w:val="left" w:pos="810"/>
          <w:tab w:val="left" w:pos="900"/>
        </w:tabs>
        <w:autoSpaceDE w:val="0"/>
        <w:autoSpaceDN w:val="0"/>
        <w:adjustRightInd w:val="0"/>
        <w:spacing w:after="80"/>
        <w:ind w:left="994" w:hanging="720"/>
        <w:jc w:val="both"/>
        <w:rPr>
          <w:sz w:val="22"/>
          <w:szCs w:val="22"/>
          <w:lang w:val="de-DE"/>
        </w:rPr>
      </w:pPr>
      <w:r w:rsidRPr="00822A76">
        <w:rPr>
          <w:sz w:val="22"/>
          <w:szCs w:val="22"/>
          <w:lang w:val="de-DE"/>
        </w:rPr>
        <w:t xml:space="preserve">Crum, J., Zhang, X., Noah, J. A., Hamilton, A., Tachtsidis, I., Burgess, P., &amp; Hirsch, J. (2022). An </w:t>
      </w:r>
      <w:r w:rsidRPr="00822A76">
        <w:rPr>
          <w:sz w:val="22"/>
          <w:szCs w:val="22"/>
        </w:rPr>
        <w:t xml:space="preserve">approach to neuroimaging interpersonal interactions in mental health interventions. </w:t>
      </w:r>
      <w:r w:rsidRPr="00822A76">
        <w:rPr>
          <w:i/>
          <w:sz w:val="22"/>
          <w:szCs w:val="22"/>
        </w:rPr>
        <w:t>Biological Psychiatry</w:t>
      </w:r>
      <w:r w:rsidRPr="00822A76">
        <w:rPr>
          <w:i/>
          <w:iCs/>
          <w:sz w:val="22"/>
          <w:szCs w:val="22"/>
        </w:rPr>
        <w:t>: Cognitive Neuroscience and Neuroimaging</w:t>
      </w:r>
      <w:r w:rsidRPr="00822A76">
        <w:rPr>
          <w:i/>
          <w:sz w:val="22"/>
          <w:szCs w:val="22"/>
        </w:rPr>
        <w:t xml:space="preserve">, </w:t>
      </w:r>
      <w:r w:rsidRPr="00822A76">
        <w:rPr>
          <w:i/>
          <w:iCs/>
          <w:sz w:val="22"/>
          <w:szCs w:val="22"/>
        </w:rPr>
        <w:t>In Press</w:t>
      </w:r>
      <w:r w:rsidRPr="00822A76">
        <w:rPr>
          <w:sz w:val="22"/>
          <w:szCs w:val="22"/>
        </w:rPr>
        <w:t>.</w:t>
      </w:r>
      <w:r w:rsidR="00182041" w:rsidRPr="00822A76">
        <w:rPr>
          <w:sz w:val="22"/>
          <w:szCs w:val="22"/>
        </w:rPr>
        <w:t xml:space="preserve"> </w:t>
      </w:r>
      <w:hyperlink r:id="rId13" w:history="1">
        <w:r w:rsidR="00F1661C" w:rsidRPr="00387B16">
          <w:rPr>
            <w:rStyle w:val="Hyperlink"/>
            <w:sz w:val="22"/>
            <w:szCs w:val="22"/>
          </w:rPr>
          <w:t>https://doi.org/10.1016/j.bpsc.2022.01.008</w:t>
        </w:r>
      </w:hyperlink>
      <w:r w:rsidR="00F1661C">
        <w:rPr>
          <w:sz w:val="22"/>
          <w:szCs w:val="22"/>
        </w:rPr>
        <w:t xml:space="preserve"> </w:t>
      </w:r>
    </w:p>
    <w:p w14:paraId="109F1756" w14:textId="54D3306F" w:rsidR="00F521FA" w:rsidRPr="00F1661C" w:rsidRDefault="00F1661C" w:rsidP="00F1661C">
      <w:pPr>
        <w:widowControl w:val="0"/>
        <w:numPr>
          <w:ilvl w:val="0"/>
          <w:numId w:val="35"/>
        </w:numPr>
        <w:tabs>
          <w:tab w:val="clear" w:pos="792"/>
          <w:tab w:val="left" w:pos="810"/>
          <w:tab w:val="left" w:pos="900"/>
        </w:tabs>
        <w:autoSpaceDE w:val="0"/>
        <w:autoSpaceDN w:val="0"/>
        <w:adjustRightInd w:val="0"/>
        <w:spacing w:after="80"/>
        <w:ind w:left="994" w:hanging="720"/>
        <w:jc w:val="both"/>
        <w:rPr>
          <w:sz w:val="22"/>
          <w:szCs w:val="22"/>
          <w:lang w:val="de-DE"/>
        </w:rPr>
      </w:pPr>
      <w:r w:rsidRPr="00F1661C">
        <w:rPr>
          <w:bCs/>
          <w:sz w:val="22"/>
          <w:szCs w:val="22"/>
        </w:rPr>
        <w:t xml:space="preserve">Hakim, U., </w:t>
      </w:r>
      <w:proofErr w:type="spellStart"/>
      <w:r w:rsidRPr="00F1661C">
        <w:rPr>
          <w:bCs/>
          <w:sz w:val="22"/>
          <w:szCs w:val="22"/>
        </w:rPr>
        <w:t>Pinti</w:t>
      </w:r>
      <w:proofErr w:type="spellEnd"/>
      <w:r w:rsidRPr="00F1661C">
        <w:rPr>
          <w:bCs/>
          <w:sz w:val="22"/>
          <w:szCs w:val="22"/>
        </w:rPr>
        <w:t xml:space="preserve">, P., Noah, J. A., Zhang, X., Burgess, P. W., Hamilton, A. F. de C., Hirsch, J., &amp; Tachtsidis, I. </w:t>
      </w:r>
      <w:r>
        <w:rPr>
          <w:bCs/>
          <w:sz w:val="22"/>
          <w:szCs w:val="22"/>
        </w:rPr>
        <w:t xml:space="preserve">(2022). </w:t>
      </w:r>
      <w:r w:rsidRPr="00F1661C">
        <w:rPr>
          <w:bCs/>
          <w:sz w:val="22"/>
          <w:szCs w:val="22"/>
        </w:rPr>
        <w:t xml:space="preserve">Investigation of fNIRS signal quality and development of the haemodynamic phase correlation signal. </w:t>
      </w:r>
      <w:r w:rsidRPr="00F1661C">
        <w:rPr>
          <w:bCs/>
          <w:i/>
          <w:iCs/>
          <w:sz w:val="22"/>
          <w:szCs w:val="22"/>
        </w:rPr>
        <w:t>Neurophotonics</w:t>
      </w:r>
      <w:r>
        <w:rPr>
          <w:bCs/>
          <w:i/>
          <w:iCs/>
          <w:sz w:val="22"/>
          <w:szCs w:val="22"/>
        </w:rPr>
        <w:t xml:space="preserve">, </w:t>
      </w:r>
      <w:r>
        <w:rPr>
          <w:bCs/>
          <w:i/>
          <w:sz w:val="22"/>
          <w:szCs w:val="22"/>
        </w:rPr>
        <w:t>In Press</w:t>
      </w:r>
      <w:r w:rsidRPr="00F1661C">
        <w:rPr>
          <w:bCs/>
          <w:sz w:val="22"/>
          <w:szCs w:val="22"/>
        </w:rPr>
        <w:t>.</w:t>
      </w:r>
    </w:p>
    <w:p w14:paraId="548DFF9A" w14:textId="118CA19F" w:rsidR="00C041DD" w:rsidRPr="00D921FC" w:rsidRDefault="00C041DD" w:rsidP="00D921FC">
      <w:pPr>
        <w:spacing w:after="80"/>
        <w:rPr>
          <w:color w:val="000000" w:themeColor="text1"/>
          <w:szCs w:val="22"/>
        </w:rPr>
      </w:pPr>
    </w:p>
    <w:p w14:paraId="7FB130F7" w14:textId="5D527CDA" w:rsidR="004831BE" w:rsidRPr="008E6AAF" w:rsidRDefault="008E6AAF" w:rsidP="00697F00">
      <w:pPr>
        <w:pStyle w:val="BodyText"/>
        <w:tabs>
          <w:tab w:val="clear" w:pos="540"/>
          <w:tab w:val="clear" w:pos="1980"/>
          <w:tab w:val="clear" w:pos="2790"/>
        </w:tabs>
        <w:spacing w:after="80"/>
        <w:ind w:left="270" w:hanging="270"/>
        <w:rPr>
          <w:rFonts w:ascii="Times" w:hAnsi="Times"/>
          <w:color w:val="000000" w:themeColor="text1"/>
          <w:sz w:val="24"/>
          <w:szCs w:val="24"/>
        </w:rPr>
      </w:pPr>
      <w:r w:rsidRPr="008E6AAF">
        <w:rPr>
          <w:rFonts w:ascii="Times" w:hAnsi="Times"/>
          <w:color w:val="000000" w:themeColor="text1"/>
          <w:sz w:val="24"/>
          <w:szCs w:val="24"/>
        </w:rPr>
        <w:t>3</w:t>
      </w:r>
      <w:r w:rsidR="004831BE" w:rsidRPr="008E6AAF">
        <w:rPr>
          <w:rFonts w:ascii="Times" w:hAnsi="Times"/>
          <w:color w:val="000000" w:themeColor="text1"/>
          <w:sz w:val="24"/>
          <w:szCs w:val="24"/>
        </w:rPr>
        <w:t>.</w:t>
      </w:r>
      <w:r w:rsidR="004831BE" w:rsidRPr="008E6AAF">
        <w:rPr>
          <w:rFonts w:ascii="Times" w:hAnsi="Times"/>
          <w:color w:val="000000" w:themeColor="text1"/>
          <w:sz w:val="24"/>
          <w:szCs w:val="24"/>
        </w:rPr>
        <w:tab/>
      </w:r>
      <w:r w:rsidR="00682283" w:rsidRPr="008E6AAF">
        <w:rPr>
          <w:rFonts w:ascii="Times" w:hAnsi="Times"/>
          <w:color w:val="000000" w:themeColor="text1"/>
          <w:sz w:val="24"/>
          <w:szCs w:val="24"/>
          <w:u w:val="single"/>
        </w:rPr>
        <w:t xml:space="preserve">Patents, </w:t>
      </w:r>
      <w:r w:rsidR="004831BE" w:rsidRPr="008E6AAF">
        <w:rPr>
          <w:rFonts w:ascii="Times" w:hAnsi="Times"/>
          <w:color w:val="000000" w:themeColor="text1"/>
          <w:sz w:val="24"/>
          <w:szCs w:val="24"/>
          <w:u w:val="single"/>
        </w:rPr>
        <w:t>Case Reports, Technical Notes, Letters</w:t>
      </w:r>
    </w:p>
    <w:p w14:paraId="4BB05EF4" w14:textId="253D83C4" w:rsidR="00715779" w:rsidRDefault="00CA35DE" w:rsidP="00715779">
      <w:pPr>
        <w:keepLines/>
        <w:numPr>
          <w:ilvl w:val="0"/>
          <w:numId w:val="36"/>
        </w:numPr>
        <w:tabs>
          <w:tab w:val="left" w:pos="1080"/>
        </w:tabs>
        <w:spacing w:after="80"/>
        <w:ind w:hanging="450"/>
        <w:rPr>
          <w:rFonts w:ascii="Times New Roman" w:hAnsi="Times New Roman"/>
          <w:sz w:val="22"/>
          <w:szCs w:val="22"/>
        </w:rPr>
      </w:pPr>
      <w:r w:rsidRPr="00CA35DE">
        <w:rPr>
          <w:sz w:val="22"/>
          <w:szCs w:val="22"/>
        </w:rPr>
        <w:t>Hirsch, J.</w:t>
      </w:r>
      <w:r w:rsidR="004831BE" w:rsidRPr="003E712F">
        <w:rPr>
          <w:sz w:val="22"/>
          <w:szCs w:val="22"/>
        </w:rPr>
        <w:t xml:space="preserve"> and </w:t>
      </w:r>
      <w:proofErr w:type="spellStart"/>
      <w:r w:rsidR="004831BE" w:rsidRPr="003E712F">
        <w:rPr>
          <w:sz w:val="22"/>
          <w:szCs w:val="22"/>
        </w:rPr>
        <w:t>Hylton</w:t>
      </w:r>
      <w:proofErr w:type="spellEnd"/>
      <w:r w:rsidR="004831BE" w:rsidRPr="003E712F">
        <w:rPr>
          <w:sz w:val="22"/>
          <w:szCs w:val="22"/>
        </w:rPr>
        <w:t xml:space="preserve">, R.  Two dimensional sampling by the retinal lattice.  </w:t>
      </w:r>
      <w:r w:rsidR="004831BE" w:rsidRPr="003E712F">
        <w:rPr>
          <w:i/>
          <w:sz w:val="22"/>
          <w:szCs w:val="22"/>
        </w:rPr>
        <w:t>Technical</w:t>
      </w:r>
      <w:r w:rsidR="004831BE" w:rsidRPr="003E712F">
        <w:rPr>
          <w:sz w:val="22"/>
          <w:szCs w:val="22"/>
        </w:rPr>
        <w:t xml:space="preserve"> </w:t>
      </w:r>
      <w:r w:rsidR="004831BE" w:rsidRPr="003E712F">
        <w:rPr>
          <w:i/>
          <w:sz w:val="22"/>
          <w:szCs w:val="22"/>
        </w:rPr>
        <w:t>Report</w:t>
      </w:r>
      <w:r w:rsidR="004831BE" w:rsidRPr="003E712F">
        <w:rPr>
          <w:sz w:val="22"/>
          <w:szCs w:val="22"/>
        </w:rPr>
        <w:t xml:space="preserve"> </w:t>
      </w:r>
      <w:r w:rsidR="004831BE" w:rsidRPr="003E712F">
        <w:rPr>
          <w:i/>
          <w:sz w:val="22"/>
          <w:szCs w:val="22"/>
        </w:rPr>
        <w:t>No.</w:t>
      </w:r>
      <w:r w:rsidR="004831BE" w:rsidRPr="003E712F">
        <w:rPr>
          <w:sz w:val="22"/>
          <w:szCs w:val="22"/>
        </w:rPr>
        <w:t xml:space="preserve"> </w:t>
      </w:r>
      <w:r w:rsidR="004831BE" w:rsidRPr="003E712F">
        <w:rPr>
          <w:i/>
          <w:sz w:val="22"/>
          <w:szCs w:val="22"/>
        </w:rPr>
        <w:t>8303.</w:t>
      </w:r>
      <w:r w:rsidR="004831BE" w:rsidRPr="003E712F">
        <w:rPr>
          <w:sz w:val="22"/>
          <w:szCs w:val="22"/>
        </w:rPr>
        <w:t xml:space="preserve">  </w:t>
      </w:r>
      <w:r w:rsidR="004831BE" w:rsidRPr="003E712F">
        <w:rPr>
          <w:i/>
          <w:sz w:val="22"/>
          <w:szCs w:val="22"/>
        </w:rPr>
        <w:t>Medical</w:t>
      </w:r>
      <w:r w:rsidR="004831BE" w:rsidRPr="003E712F">
        <w:rPr>
          <w:sz w:val="22"/>
          <w:szCs w:val="22"/>
        </w:rPr>
        <w:t xml:space="preserve"> </w:t>
      </w:r>
      <w:r w:rsidR="004831BE" w:rsidRPr="003E712F">
        <w:rPr>
          <w:i/>
          <w:sz w:val="22"/>
          <w:szCs w:val="22"/>
        </w:rPr>
        <w:t>Imaging</w:t>
      </w:r>
      <w:r w:rsidR="004831BE" w:rsidRPr="003E712F">
        <w:rPr>
          <w:sz w:val="22"/>
          <w:szCs w:val="22"/>
        </w:rPr>
        <w:t xml:space="preserve"> </w:t>
      </w:r>
      <w:r w:rsidR="004831BE" w:rsidRPr="003E712F">
        <w:rPr>
          <w:i/>
          <w:sz w:val="22"/>
          <w:szCs w:val="22"/>
        </w:rPr>
        <w:t>Division,</w:t>
      </w:r>
      <w:r w:rsidR="004831BE" w:rsidRPr="003E712F">
        <w:rPr>
          <w:sz w:val="22"/>
          <w:szCs w:val="22"/>
        </w:rPr>
        <w:t xml:space="preserve"> Yale University School of Medicine</w:t>
      </w:r>
      <w:r w:rsidR="004831BE" w:rsidRPr="004879C0">
        <w:rPr>
          <w:rFonts w:ascii="Times New Roman" w:hAnsi="Times New Roman"/>
          <w:sz w:val="22"/>
          <w:szCs w:val="22"/>
        </w:rPr>
        <w:t>, 1983.</w:t>
      </w:r>
    </w:p>
    <w:p w14:paraId="48378DC8" w14:textId="77777777" w:rsidR="00715779" w:rsidRDefault="004831BE" w:rsidP="00715779">
      <w:pPr>
        <w:keepLines/>
        <w:numPr>
          <w:ilvl w:val="0"/>
          <w:numId w:val="36"/>
        </w:numPr>
        <w:tabs>
          <w:tab w:val="left" w:pos="1080"/>
        </w:tabs>
        <w:spacing w:after="80"/>
        <w:ind w:hanging="450"/>
        <w:rPr>
          <w:rFonts w:ascii="Times New Roman" w:hAnsi="Times New Roman"/>
          <w:sz w:val="22"/>
          <w:szCs w:val="22"/>
        </w:rPr>
      </w:pPr>
      <w:r w:rsidRPr="004879C0">
        <w:rPr>
          <w:rFonts w:ascii="Times New Roman" w:hAnsi="Times New Roman"/>
          <w:sz w:val="22"/>
          <w:szCs w:val="22"/>
        </w:rPr>
        <w:t xml:space="preserve">Hirsch, J. and </w:t>
      </w:r>
      <w:proofErr w:type="spellStart"/>
      <w:r w:rsidRPr="004879C0">
        <w:rPr>
          <w:rFonts w:ascii="Times New Roman" w:hAnsi="Times New Roman"/>
          <w:sz w:val="22"/>
          <w:szCs w:val="22"/>
        </w:rPr>
        <w:t>Hylton</w:t>
      </w:r>
      <w:proofErr w:type="spellEnd"/>
      <w:r w:rsidRPr="004879C0">
        <w:rPr>
          <w:rFonts w:ascii="Times New Roman" w:hAnsi="Times New Roman"/>
          <w:sz w:val="22"/>
          <w:szCs w:val="22"/>
        </w:rPr>
        <w:t xml:space="preserve">, R.  A model for the processing of position information in the human visual system.  </w:t>
      </w:r>
      <w:r w:rsidRPr="004879C0">
        <w:rPr>
          <w:rFonts w:ascii="Times New Roman" w:hAnsi="Times New Roman"/>
          <w:i/>
          <w:sz w:val="22"/>
          <w:szCs w:val="22"/>
        </w:rPr>
        <w:t>Technical</w:t>
      </w:r>
      <w:r w:rsidRPr="004879C0">
        <w:rPr>
          <w:rFonts w:ascii="Times New Roman" w:hAnsi="Times New Roman"/>
          <w:sz w:val="22"/>
          <w:szCs w:val="22"/>
        </w:rPr>
        <w:t xml:space="preserve"> </w:t>
      </w:r>
      <w:r w:rsidRPr="004879C0">
        <w:rPr>
          <w:rFonts w:ascii="Times New Roman" w:hAnsi="Times New Roman"/>
          <w:i/>
          <w:sz w:val="22"/>
          <w:szCs w:val="22"/>
        </w:rPr>
        <w:t>Report</w:t>
      </w:r>
      <w:r w:rsidRPr="004879C0">
        <w:rPr>
          <w:rFonts w:ascii="Times New Roman" w:hAnsi="Times New Roman"/>
          <w:sz w:val="22"/>
          <w:szCs w:val="22"/>
        </w:rPr>
        <w:t xml:space="preserve"> </w:t>
      </w:r>
      <w:r w:rsidRPr="004879C0">
        <w:rPr>
          <w:rFonts w:ascii="Times New Roman" w:hAnsi="Times New Roman"/>
          <w:i/>
          <w:sz w:val="22"/>
          <w:szCs w:val="22"/>
        </w:rPr>
        <w:t>No.</w:t>
      </w:r>
      <w:r w:rsidRPr="004879C0">
        <w:rPr>
          <w:rFonts w:ascii="Times New Roman" w:hAnsi="Times New Roman"/>
          <w:sz w:val="22"/>
          <w:szCs w:val="22"/>
        </w:rPr>
        <w:t xml:space="preserve"> </w:t>
      </w:r>
      <w:r w:rsidRPr="004879C0">
        <w:rPr>
          <w:rFonts w:ascii="Times New Roman" w:hAnsi="Times New Roman"/>
          <w:i/>
          <w:sz w:val="22"/>
          <w:szCs w:val="22"/>
        </w:rPr>
        <w:t>8304.</w:t>
      </w:r>
      <w:r w:rsidRPr="004879C0">
        <w:rPr>
          <w:rFonts w:ascii="Times New Roman" w:hAnsi="Times New Roman"/>
          <w:sz w:val="22"/>
          <w:szCs w:val="22"/>
        </w:rPr>
        <w:t xml:space="preserve">  </w:t>
      </w:r>
      <w:r w:rsidRPr="004879C0">
        <w:rPr>
          <w:rFonts w:ascii="Times New Roman" w:hAnsi="Times New Roman"/>
          <w:i/>
          <w:sz w:val="22"/>
          <w:szCs w:val="22"/>
        </w:rPr>
        <w:t>Medical</w:t>
      </w:r>
      <w:r w:rsidRPr="004879C0">
        <w:rPr>
          <w:rFonts w:ascii="Times New Roman" w:hAnsi="Times New Roman"/>
          <w:sz w:val="22"/>
          <w:szCs w:val="22"/>
        </w:rPr>
        <w:t xml:space="preserve"> </w:t>
      </w:r>
      <w:r w:rsidRPr="004879C0">
        <w:rPr>
          <w:rFonts w:ascii="Times New Roman" w:hAnsi="Times New Roman"/>
          <w:i/>
          <w:sz w:val="22"/>
          <w:szCs w:val="22"/>
        </w:rPr>
        <w:t>Imaging</w:t>
      </w:r>
      <w:r w:rsidRPr="004879C0">
        <w:rPr>
          <w:rFonts w:ascii="Times New Roman" w:hAnsi="Times New Roman"/>
          <w:sz w:val="22"/>
          <w:szCs w:val="22"/>
        </w:rPr>
        <w:t xml:space="preserve"> </w:t>
      </w:r>
      <w:r w:rsidRPr="004879C0">
        <w:rPr>
          <w:rFonts w:ascii="Times New Roman" w:hAnsi="Times New Roman"/>
          <w:i/>
          <w:sz w:val="22"/>
          <w:szCs w:val="22"/>
        </w:rPr>
        <w:t>Division,</w:t>
      </w:r>
      <w:r w:rsidRPr="004879C0">
        <w:rPr>
          <w:rFonts w:ascii="Times New Roman" w:hAnsi="Times New Roman"/>
          <w:sz w:val="22"/>
          <w:szCs w:val="22"/>
        </w:rPr>
        <w:t xml:space="preserve"> Yale University School of Medicine, 1983.</w:t>
      </w:r>
    </w:p>
    <w:p w14:paraId="229FFFD6" w14:textId="77777777" w:rsidR="00E651D6" w:rsidRDefault="004831BE" w:rsidP="00E651D6">
      <w:pPr>
        <w:keepLines/>
        <w:numPr>
          <w:ilvl w:val="0"/>
          <w:numId w:val="36"/>
        </w:numPr>
        <w:tabs>
          <w:tab w:val="left" w:pos="1080"/>
        </w:tabs>
        <w:spacing w:after="80"/>
        <w:ind w:hanging="450"/>
        <w:rPr>
          <w:rFonts w:ascii="Times New Roman" w:hAnsi="Times New Roman"/>
          <w:sz w:val="22"/>
          <w:szCs w:val="22"/>
        </w:rPr>
      </w:pPr>
      <w:proofErr w:type="spellStart"/>
      <w:r w:rsidRPr="004879C0">
        <w:rPr>
          <w:rFonts w:ascii="Times New Roman" w:hAnsi="Times New Roman"/>
          <w:sz w:val="22"/>
          <w:szCs w:val="22"/>
        </w:rPr>
        <w:t>Costaridou</w:t>
      </w:r>
      <w:proofErr w:type="spellEnd"/>
      <w:r w:rsidRPr="004879C0">
        <w:rPr>
          <w:rFonts w:ascii="Times New Roman" w:hAnsi="Times New Roman"/>
          <w:sz w:val="22"/>
          <w:szCs w:val="22"/>
        </w:rPr>
        <w:t xml:space="preserve">, L., </w:t>
      </w:r>
      <w:proofErr w:type="spellStart"/>
      <w:r w:rsidRPr="004879C0">
        <w:rPr>
          <w:rFonts w:ascii="Times New Roman" w:hAnsi="Times New Roman"/>
          <w:sz w:val="22"/>
          <w:szCs w:val="22"/>
        </w:rPr>
        <w:t>Stefanou</w:t>
      </w:r>
      <w:proofErr w:type="spellEnd"/>
      <w:r w:rsidRPr="004879C0">
        <w:rPr>
          <w:rFonts w:ascii="Times New Roman" w:hAnsi="Times New Roman"/>
          <w:sz w:val="22"/>
          <w:szCs w:val="22"/>
        </w:rPr>
        <w:t xml:space="preserve">, S., Hirsch, J. and </w:t>
      </w:r>
      <w:proofErr w:type="spellStart"/>
      <w:r w:rsidRPr="004879C0">
        <w:rPr>
          <w:rFonts w:ascii="Times New Roman" w:hAnsi="Times New Roman"/>
          <w:sz w:val="22"/>
          <w:szCs w:val="22"/>
        </w:rPr>
        <w:t>Orphanoudakis</w:t>
      </w:r>
      <w:proofErr w:type="spellEnd"/>
      <w:r w:rsidRPr="004879C0">
        <w:rPr>
          <w:rFonts w:ascii="Times New Roman" w:hAnsi="Times New Roman"/>
          <w:sz w:val="22"/>
          <w:szCs w:val="22"/>
        </w:rPr>
        <w:t xml:space="preserve">, S.  Image reconstruction through the primate cone mosaic.  RCC/CSI/TR/1989/017, Institute of Computer Science, Foundation of Research and </w:t>
      </w:r>
      <w:r w:rsidRPr="008C338C">
        <w:rPr>
          <w:rFonts w:ascii="Times New Roman" w:hAnsi="Times New Roman"/>
          <w:sz w:val="22"/>
          <w:szCs w:val="22"/>
        </w:rPr>
        <w:t>Technology, Hellas, Greece, 1989.</w:t>
      </w:r>
      <w:r w:rsidR="00E651D6">
        <w:rPr>
          <w:rFonts w:ascii="Times New Roman" w:hAnsi="Times New Roman"/>
          <w:sz w:val="22"/>
          <w:szCs w:val="22"/>
        </w:rPr>
        <w:t xml:space="preserve"> </w:t>
      </w:r>
    </w:p>
    <w:p w14:paraId="053AE7EC" w14:textId="76F6897F" w:rsidR="00E651D6" w:rsidRPr="00E651D6" w:rsidRDefault="00E651D6" w:rsidP="00E651D6">
      <w:pPr>
        <w:keepLines/>
        <w:numPr>
          <w:ilvl w:val="0"/>
          <w:numId w:val="36"/>
        </w:numPr>
        <w:tabs>
          <w:tab w:val="left" w:pos="1080"/>
        </w:tabs>
        <w:spacing w:after="80"/>
        <w:ind w:hanging="450"/>
        <w:rPr>
          <w:rFonts w:ascii="Times New Roman" w:hAnsi="Times New Roman"/>
          <w:sz w:val="22"/>
          <w:szCs w:val="22"/>
        </w:rPr>
      </w:pPr>
      <w:r w:rsidRPr="00E651D6">
        <w:rPr>
          <w:rFonts w:ascii="Times New Roman" w:hAnsi="Times New Roman"/>
          <w:snapToGrid w:val="0"/>
          <w:sz w:val="22"/>
          <w:szCs w:val="22"/>
        </w:rPr>
        <w:t>Hirsch, J., Method of using brain activity patterns to indicate specific dia</w:t>
      </w:r>
      <w:r>
        <w:rPr>
          <w:rFonts w:ascii="Times New Roman" w:hAnsi="Times New Roman"/>
          <w:snapToGrid w:val="0"/>
          <w:sz w:val="22"/>
          <w:szCs w:val="22"/>
        </w:rPr>
        <w:t>gnostic categories, U.S. patent</w:t>
      </w:r>
      <w:r w:rsidRPr="00E651D6">
        <w:rPr>
          <w:rFonts w:ascii="Times New Roman" w:hAnsi="Times New Roman"/>
          <w:snapToGrid w:val="0"/>
          <w:sz w:val="22"/>
          <w:szCs w:val="22"/>
        </w:rPr>
        <w:t xml:space="preserve"> No. 070050.3083, 2006.</w:t>
      </w:r>
    </w:p>
    <w:p w14:paraId="2F3A046D" w14:textId="77777777" w:rsidR="00E651D6" w:rsidRDefault="005A7A57" w:rsidP="00E651D6">
      <w:pPr>
        <w:keepLines/>
        <w:numPr>
          <w:ilvl w:val="0"/>
          <w:numId w:val="36"/>
        </w:numPr>
        <w:tabs>
          <w:tab w:val="left" w:pos="1080"/>
        </w:tabs>
        <w:spacing w:after="80"/>
        <w:ind w:hanging="450"/>
        <w:rPr>
          <w:rFonts w:ascii="Times New Roman" w:hAnsi="Times New Roman"/>
          <w:sz w:val="22"/>
          <w:szCs w:val="22"/>
        </w:rPr>
      </w:pPr>
      <w:r w:rsidRPr="008C338C">
        <w:rPr>
          <w:rFonts w:ascii="Times New Roman" w:hAnsi="Times New Roman"/>
          <w:sz w:val="22"/>
          <w:szCs w:val="22"/>
        </w:rPr>
        <w:t>Hirsch, J. Images of language-sensitive neurocircuitry as a diagnostic for autism.</w:t>
      </w:r>
      <w:r w:rsidRPr="008C338C">
        <w:rPr>
          <w:rFonts w:ascii="Times New Roman" w:hAnsi="Times New Roman"/>
          <w:i/>
          <w:sz w:val="22"/>
          <w:szCs w:val="22"/>
        </w:rPr>
        <w:t xml:space="preserve">  </w:t>
      </w:r>
      <w:r w:rsidRPr="008C338C">
        <w:rPr>
          <w:rFonts w:ascii="Times New Roman" w:hAnsi="Times New Roman"/>
          <w:sz w:val="22"/>
          <w:szCs w:val="22"/>
        </w:rPr>
        <w:t>Invention Report PCT/US09/61</w:t>
      </w:r>
      <w:r w:rsidR="0034137C">
        <w:rPr>
          <w:rFonts w:ascii="Times New Roman" w:hAnsi="Times New Roman"/>
          <w:sz w:val="22"/>
          <w:szCs w:val="22"/>
        </w:rPr>
        <w:t>724, U.S. patent, No. 8,666,475, 4 Mar 2014.</w:t>
      </w:r>
      <w:r w:rsidR="00E651D6">
        <w:rPr>
          <w:rFonts w:ascii="Times New Roman" w:hAnsi="Times New Roman"/>
          <w:sz w:val="22"/>
          <w:szCs w:val="22"/>
        </w:rPr>
        <w:t xml:space="preserve"> </w:t>
      </w:r>
    </w:p>
    <w:p w14:paraId="03C10C3C" w14:textId="32B39A7A" w:rsidR="00E651D6" w:rsidRPr="00E651D6" w:rsidRDefault="00E651D6" w:rsidP="00E651D6">
      <w:pPr>
        <w:keepLines/>
        <w:numPr>
          <w:ilvl w:val="0"/>
          <w:numId w:val="36"/>
        </w:numPr>
        <w:tabs>
          <w:tab w:val="left" w:pos="1080"/>
        </w:tabs>
        <w:spacing w:after="80"/>
        <w:ind w:hanging="450"/>
        <w:rPr>
          <w:rFonts w:ascii="Times New Roman" w:hAnsi="Times New Roman"/>
          <w:sz w:val="22"/>
          <w:szCs w:val="22"/>
        </w:rPr>
      </w:pPr>
      <w:r w:rsidRPr="00E651D6">
        <w:rPr>
          <w:rFonts w:ascii="Times New Roman" w:hAnsi="Times New Roman"/>
          <w:sz w:val="22"/>
          <w:szCs w:val="22"/>
        </w:rPr>
        <w:t>Hirsch, J. Diagnosis of chronic pain for forensic documentation. Invention Report # TBD, pending.</w:t>
      </w:r>
    </w:p>
    <w:p w14:paraId="3FFDE862" w14:textId="77777777" w:rsidR="004831BE" w:rsidRPr="004879C0" w:rsidRDefault="004831BE" w:rsidP="000E10C7">
      <w:pPr>
        <w:pStyle w:val="BodyText"/>
        <w:rPr>
          <w:rFonts w:ascii="Times New Roman" w:hAnsi="Times New Roman"/>
          <w:color w:val="auto"/>
          <w:szCs w:val="22"/>
        </w:rPr>
      </w:pPr>
    </w:p>
    <w:p w14:paraId="0AC8DEB5" w14:textId="7A1157D3" w:rsidR="004831BE" w:rsidRPr="008A0875" w:rsidRDefault="008E6AAF" w:rsidP="00697F00">
      <w:pPr>
        <w:pStyle w:val="BodyText"/>
        <w:tabs>
          <w:tab w:val="clear" w:pos="540"/>
          <w:tab w:val="clear" w:pos="1980"/>
          <w:tab w:val="clear" w:pos="2790"/>
        </w:tabs>
        <w:spacing w:after="80"/>
        <w:ind w:left="270" w:hanging="27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4</w:t>
      </w:r>
      <w:r w:rsidR="004831BE" w:rsidRPr="008A0875">
        <w:rPr>
          <w:rFonts w:ascii="Times New Roman" w:hAnsi="Times New Roman"/>
          <w:color w:val="auto"/>
          <w:sz w:val="24"/>
          <w:szCs w:val="24"/>
        </w:rPr>
        <w:t>.</w:t>
      </w:r>
      <w:r w:rsidR="004831BE" w:rsidRPr="008A0875">
        <w:rPr>
          <w:rFonts w:ascii="Times New Roman" w:hAnsi="Times New Roman"/>
          <w:color w:val="auto"/>
          <w:sz w:val="24"/>
          <w:szCs w:val="24"/>
        </w:rPr>
        <w:tab/>
      </w:r>
      <w:r w:rsidR="004831BE" w:rsidRPr="008A0875">
        <w:rPr>
          <w:rFonts w:ascii="Times New Roman" w:hAnsi="Times New Roman"/>
          <w:color w:val="auto"/>
          <w:sz w:val="24"/>
          <w:szCs w:val="24"/>
          <w:u w:val="single"/>
        </w:rPr>
        <w:t>Reviews, Chapters, Books</w:t>
      </w:r>
      <w:r w:rsidR="004831BE" w:rsidRPr="00D86564">
        <w:rPr>
          <w:rFonts w:ascii="Times New Roman" w:hAnsi="Times New Roman"/>
          <w:color w:val="auto"/>
          <w:sz w:val="24"/>
          <w:szCs w:val="24"/>
        </w:rPr>
        <w:t xml:space="preserve"> (earliest to most recent)</w:t>
      </w:r>
    </w:p>
    <w:p w14:paraId="084FA7E3" w14:textId="77777777" w:rsidR="00D73722" w:rsidRPr="00D73722" w:rsidRDefault="00D73722" w:rsidP="00D73722">
      <w:pPr>
        <w:keepLines/>
        <w:widowControl w:val="0"/>
        <w:numPr>
          <w:ilvl w:val="0"/>
          <w:numId w:val="42"/>
        </w:numPr>
        <w:tabs>
          <w:tab w:val="clear" w:pos="360"/>
        </w:tabs>
        <w:spacing w:after="80"/>
        <w:ind w:left="720" w:hanging="450"/>
        <w:contextualSpacing/>
        <w:jc w:val="both"/>
        <w:rPr>
          <w:rFonts w:ascii="Times New Roman" w:hAnsi="Times New Roman"/>
          <w:sz w:val="22"/>
          <w:szCs w:val="22"/>
        </w:rPr>
      </w:pPr>
      <w:r w:rsidRPr="00D73722">
        <w:rPr>
          <w:rFonts w:ascii="Times New Roman" w:hAnsi="Times New Roman"/>
          <w:sz w:val="22"/>
          <w:szCs w:val="22"/>
        </w:rPr>
        <w:t xml:space="preserve">Hirsch, J. and </w:t>
      </w:r>
      <w:proofErr w:type="spellStart"/>
      <w:r w:rsidRPr="00D73722">
        <w:rPr>
          <w:rFonts w:ascii="Times New Roman" w:hAnsi="Times New Roman"/>
          <w:sz w:val="22"/>
          <w:szCs w:val="22"/>
        </w:rPr>
        <w:t>Puklin</w:t>
      </w:r>
      <w:proofErr w:type="spellEnd"/>
      <w:r w:rsidRPr="00D73722">
        <w:rPr>
          <w:rFonts w:ascii="Times New Roman" w:hAnsi="Times New Roman"/>
          <w:sz w:val="22"/>
          <w:szCs w:val="22"/>
        </w:rPr>
        <w:t xml:space="preserve">, J.  Reduced contrast sensitivity may precede clinically observable retinopathy in Type I diabetes. </w:t>
      </w:r>
      <w:r w:rsidRPr="00D73722">
        <w:rPr>
          <w:rFonts w:ascii="Times New Roman" w:hAnsi="Times New Roman"/>
          <w:i/>
          <w:sz w:val="22"/>
          <w:szCs w:val="22"/>
        </w:rPr>
        <w:t>Acta:</w:t>
      </w:r>
      <w:r w:rsidRPr="00D73722">
        <w:rPr>
          <w:rFonts w:ascii="Times New Roman" w:hAnsi="Times New Roman"/>
          <w:sz w:val="22"/>
          <w:szCs w:val="22"/>
        </w:rPr>
        <w:t xml:space="preserve"> </w:t>
      </w:r>
      <w:r w:rsidRPr="00D73722">
        <w:rPr>
          <w:rFonts w:ascii="Times New Roman" w:hAnsi="Times New Roman"/>
          <w:i/>
          <w:sz w:val="22"/>
          <w:szCs w:val="22"/>
        </w:rPr>
        <w:t>XXIV</w:t>
      </w:r>
      <w:r w:rsidRPr="00D73722">
        <w:rPr>
          <w:rFonts w:ascii="Times New Roman" w:hAnsi="Times New Roman"/>
          <w:sz w:val="22"/>
          <w:szCs w:val="22"/>
        </w:rPr>
        <w:t xml:space="preserve"> </w:t>
      </w:r>
      <w:r w:rsidRPr="00D73722">
        <w:rPr>
          <w:rFonts w:ascii="Times New Roman" w:hAnsi="Times New Roman"/>
          <w:i/>
          <w:sz w:val="22"/>
          <w:szCs w:val="22"/>
        </w:rPr>
        <w:t>International</w:t>
      </w:r>
      <w:r w:rsidRPr="00D73722">
        <w:rPr>
          <w:rFonts w:ascii="Times New Roman" w:hAnsi="Times New Roman"/>
          <w:sz w:val="22"/>
          <w:szCs w:val="22"/>
        </w:rPr>
        <w:t xml:space="preserve"> </w:t>
      </w:r>
      <w:r w:rsidRPr="00D73722">
        <w:rPr>
          <w:rFonts w:ascii="Times New Roman" w:hAnsi="Times New Roman"/>
          <w:i/>
          <w:sz w:val="22"/>
          <w:szCs w:val="22"/>
        </w:rPr>
        <w:t>Congress</w:t>
      </w:r>
      <w:r w:rsidRPr="00D73722">
        <w:rPr>
          <w:rFonts w:ascii="Times New Roman" w:hAnsi="Times New Roman"/>
          <w:sz w:val="22"/>
          <w:szCs w:val="22"/>
        </w:rPr>
        <w:t xml:space="preserve"> </w:t>
      </w:r>
      <w:r w:rsidRPr="00D73722">
        <w:rPr>
          <w:rFonts w:ascii="Times New Roman" w:hAnsi="Times New Roman"/>
          <w:i/>
          <w:sz w:val="22"/>
          <w:szCs w:val="22"/>
        </w:rPr>
        <w:t>of Ophthalmology</w:t>
      </w:r>
      <w:r w:rsidRPr="00D73722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Pr="00D73722">
        <w:rPr>
          <w:rFonts w:ascii="Times New Roman" w:hAnsi="Times New Roman"/>
          <w:sz w:val="22"/>
          <w:szCs w:val="22"/>
        </w:rPr>
        <w:t>Henkind</w:t>
      </w:r>
      <w:proofErr w:type="spellEnd"/>
      <w:r w:rsidRPr="00D73722">
        <w:rPr>
          <w:rFonts w:ascii="Times New Roman" w:hAnsi="Times New Roman"/>
          <w:sz w:val="22"/>
          <w:szCs w:val="22"/>
        </w:rPr>
        <w:t>, P., Ed.). J.B. Lippincott Co., 1983.</w:t>
      </w:r>
    </w:p>
    <w:p w14:paraId="56BE5984" w14:textId="77777777" w:rsidR="00D73722" w:rsidRPr="00D73722" w:rsidRDefault="00D73722" w:rsidP="00D73722">
      <w:pPr>
        <w:keepLines/>
        <w:widowControl w:val="0"/>
        <w:numPr>
          <w:ilvl w:val="0"/>
          <w:numId w:val="42"/>
        </w:numPr>
        <w:tabs>
          <w:tab w:val="clear" w:pos="360"/>
        </w:tabs>
        <w:spacing w:after="80"/>
        <w:ind w:left="720" w:hanging="450"/>
        <w:contextualSpacing/>
        <w:jc w:val="both"/>
        <w:rPr>
          <w:rFonts w:ascii="Times New Roman" w:hAnsi="Times New Roman"/>
          <w:sz w:val="22"/>
          <w:szCs w:val="22"/>
        </w:rPr>
      </w:pPr>
      <w:r w:rsidRPr="00D73722">
        <w:rPr>
          <w:rFonts w:ascii="Times New Roman" w:hAnsi="Times New Roman"/>
          <w:sz w:val="22"/>
          <w:szCs w:val="22"/>
        </w:rPr>
        <w:t xml:space="preserve">Hirsch, J. Statistical Analysis in Computerized Perimetry. In </w:t>
      </w:r>
      <w:r w:rsidRPr="00D73722">
        <w:rPr>
          <w:rFonts w:ascii="Times New Roman" w:hAnsi="Times New Roman"/>
          <w:i/>
          <w:sz w:val="22"/>
          <w:szCs w:val="22"/>
        </w:rPr>
        <w:t>Computerized</w:t>
      </w:r>
      <w:r w:rsidRPr="00D73722">
        <w:rPr>
          <w:rFonts w:ascii="Times New Roman" w:hAnsi="Times New Roman"/>
          <w:sz w:val="22"/>
          <w:szCs w:val="22"/>
        </w:rPr>
        <w:t xml:space="preserve"> </w:t>
      </w:r>
      <w:r w:rsidRPr="00D73722">
        <w:rPr>
          <w:rFonts w:ascii="Times New Roman" w:hAnsi="Times New Roman"/>
          <w:i/>
          <w:sz w:val="22"/>
          <w:szCs w:val="22"/>
        </w:rPr>
        <w:t>Visual Fields</w:t>
      </w:r>
      <w:r w:rsidRPr="00D73722">
        <w:rPr>
          <w:rFonts w:ascii="Times New Roman" w:hAnsi="Times New Roman"/>
          <w:sz w:val="22"/>
          <w:szCs w:val="22"/>
        </w:rPr>
        <w:t xml:space="preserve"> (Whalen, Wm. and Spaeth, G., Eds.). Slack, Inc., New Jersey, 1985.</w:t>
      </w:r>
    </w:p>
    <w:p w14:paraId="5F7D0ADF" w14:textId="77777777" w:rsidR="00D73722" w:rsidRPr="00D73722" w:rsidRDefault="00D73722" w:rsidP="00D73722">
      <w:pPr>
        <w:keepLines/>
        <w:widowControl w:val="0"/>
        <w:numPr>
          <w:ilvl w:val="0"/>
          <w:numId w:val="42"/>
        </w:numPr>
        <w:tabs>
          <w:tab w:val="clear" w:pos="360"/>
        </w:tabs>
        <w:spacing w:after="80"/>
        <w:ind w:left="720" w:hanging="450"/>
        <w:contextualSpacing/>
        <w:jc w:val="both"/>
        <w:rPr>
          <w:rFonts w:ascii="Times New Roman" w:hAnsi="Times New Roman"/>
          <w:sz w:val="22"/>
          <w:szCs w:val="22"/>
        </w:rPr>
      </w:pPr>
      <w:r w:rsidRPr="00D73722">
        <w:rPr>
          <w:rFonts w:ascii="Times New Roman" w:hAnsi="Times New Roman"/>
          <w:sz w:val="22"/>
          <w:szCs w:val="22"/>
        </w:rPr>
        <w:t xml:space="preserve">Silverstone, D. and Hirsch, J. </w:t>
      </w:r>
      <w:r w:rsidRPr="00D73722">
        <w:rPr>
          <w:rFonts w:ascii="Times New Roman" w:hAnsi="Times New Roman"/>
          <w:i/>
          <w:sz w:val="22"/>
          <w:szCs w:val="22"/>
        </w:rPr>
        <w:t>Automated</w:t>
      </w:r>
      <w:r w:rsidRPr="00D73722">
        <w:rPr>
          <w:rFonts w:ascii="Times New Roman" w:hAnsi="Times New Roman"/>
          <w:sz w:val="22"/>
          <w:szCs w:val="22"/>
        </w:rPr>
        <w:t xml:space="preserve"> </w:t>
      </w:r>
      <w:r w:rsidRPr="00D73722">
        <w:rPr>
          <w:rFonts w:ascii="Times New Roman" w:hAnsi="Times New Roman"/>
          <w:i/>
          <w:sz w:val="22"/>
          <w:szCs w:val="22"/>
        </w:rPr>
        <w:t>Visual</w:t>
      </w:r>
      <w:r w:rsidRPr="00D73722">
        <w:rPr>
          <w:rFonts w:ascii="Times New Roman" w:hAnsi="Times New Roman"/>
          <w:sz w:val="22"/>
          <w:szCs w:val="22"/>
        </w:rPr>
        <w:t xml:space="preserve"> </w:t>
      </w:r>
      <w:r w:rsidRPr="00D73722">
        <w:rPr>
          <w:rFonts w:ascii="Times New Roman" w:hAnsi="Times New Roman"/>
          <w:i/>
          <w:sz w:val="22"/>
          <w:szCs w:val="22"/>
        </w:rPr>
        <w:t>Field</w:t>
      </w:r>
      <w:r w:rsidRPr="00D73722">
        <w:rPr>
          <w:rFonts w:ascii="Times New Roman" w:hAnsi="Times New Roman"/>
          <w:sz w:val="22"/>
          <w:szCs w:val="22"/>
        </w:rPr>
        <w:t xml:space="preserve"> </w:t>
      </w:r>
      <w:r w:rsidRPr="00D73722">
        <w:rPr>
          <w:rFonts w:ascii="Times New Roman" w:hAnsi="Times New Roman"/>
          <w:i/>
          <w:sz w:val="22"/>
          <w:szCs w:val="22"/>
        </w:rPr>
        <w:t>Testing:</w:t>
      </w:r>
      <w:r w:rsidRPr="00D73722">
        <w:rPr>
          <w:rFonts w:ascii="Times New Roman" w:hAnsi="Times New Roman"/>
          <w:sz w:val="22"/>
          <w:szCs w:val="22"/>
        </w:rPr>
        <w:t xml:space="preserve"> </w:t>
      </w:r>
      <w:r w:rsidRPr="00D73722">
        <w:rPr>
          <w:rFonts w:ascii="Times New Roman" w:hAnsi="Times New Roman"/>
          <w:i/>
          <w:sz w:val="22"/>
          <w:szCs w:val="22"/>
        </w:rPr>
        <w:t>Techniques</w:t>
      </w:r>
      <w:r w:rsidRPr="00D73722">
        <w:rPr>
          <w:rFonts w:ascii="Times New Roman" w:hAnsi="Times New Roman"/>
          <w:sz w:val="22"/>
          <w:szCs w:val="22"/>
        </w:rPr>
        <w:t xml:space="preserve"> </w:t>
      </w:r>
      <w:r w:rsidRPr="00D73722">
        <w:rPr>
          <w:rFonts w:ascii="Times New Roman" w:hAnsi="Times New Roman"/>
          <w:i/>
          <w:sz w:val="22"/>
          <w:szCs w:val="22"/>
        </w:rPr>
        <w:t>of</w:t>
      </w:r>
      <w:r w:rsidRPr="00D73722">
        <w:rPr>
          <w:rFonts w:ascii="Times New Roman" w:hAnsi="Times New Roman"/>
          <w:sz w:val="22"/>
          <w:szCs w:val="22"/>
        </w:rPr>
        <w:t xml:space="preserve"> </w:t>
      </w:r>
      <w:r w:rsidRPr="00D73722">
        <w:rPr>
          <w:rFonts w:ascii="Times New Roman" w:hAnsi="Times New Roman"/>
          <w:i/>
          <w:sz w:val="22"/>
          <w:szCs w:val="22"/>
        </w:rPr>
        <w:t>Examination</w:t>
      </w:r>
      <w:r w:rsidRPr="00D73722">
        <w:rPr>
          <w:rFonts w:ascii="Times New Roman" w:hAnsi="Times New Roman"/>
          <w:sz w:val="22"/>
          <w:szCs w:val="22"/>
        </w:rPr>
        <w:t xml:space="preserve"> </w:t>
      </w:r>
      <w:r w:rsidRPr="00D73722">
        <w:rPr>
          <w:rFonts w:ascii="Times New Roman" w:hAnsi="Times New Roman"/>
          <w:i/>
          <w:sz w:val="22"/>
          <w:szCs w:val="22"/>
        </w:rPr>
        <w:t>and</w:t>
      </w:r>
      <w:r w:rsidRPr="00D73722">
        <w:rPr>
          <w:rFonts w:ascii="Times New Roman" w:hAnsi="Times New Roman"/>
          <w:sz w:val="22"/>
          <w:szCs w:val="22"/>
        </w:rPr>
        <w:t xml:space="preserve"> </w:t>
      </w:r>
      <w:r w:rsidRPr="00D73722">
        <w:rPr>
          <w:rFonts w:ascii="Times New Roman" w:hAnsi="Times New Roman"/>
          <w:i/>
          <w:sz w:val="22"/>
          <w:szCs w:val="22"/>
        </w:rPr>
        <w:t>Interpretation</w:t>
      </w:r>
      <w:r w:rsidRPr="00D73722">
        <w:rPr>
          <w:rFonts w:ascii="Times New Roman" w:hAnsi="Times New Roman"/>
          <w:sz w:val="22"/>
          <w:szCs w:val="22"/>
        </w:rPr>
        <w:t>. Appleton</w:t>
      </w:r>
      <w:r w:rsidRPr="00D73722">
        <w:rPr>
          <w:rFonts w:ascii="Times New Roman" w:hAnsi="Times New Roman"/>
          <w:sz w:val="22"/>
          <w:szCs w:val="22"/>
        </w:rPr>
        <w:noBreakHyphen/>
        <w:t>Century</w:t>
      </w:r>
      <w:r w:rsidRPr="00D73722">
        <w:rPr>
          <w:rFonts w:ascii="Times New Roman" w:hAnsi="Times New Roman"/>
          <w:sz w:val="22"/>
          <w:szCs w:val="22"/>
        </w:rPr>
        <w:noBreakHyphen/>
        <w:t>Crofts, 1986.</w:t>
      </w:r>
    </w:p>
    <w:p w14:paraId="5B16F8C2" w14:textId="77777777" w:rsidR="00D73722" w:rsidRPr="00D73722" w:rsidRDefault="00D73722" w:rsidP="00D73722">
      <w:pPr>
        <w:keepLines/>
        <w:widowControl w:val="0"/>
        <w:numPr>
          <w:ilvl w:val="0"/>
          <w:numId w:val="42"/>
        </w:numPr>
        <w:tabs>
          <w:tab w:val="clear" w:pos="360"/>
        </w:tabs>
        <w:spacing w:after="80"/>
        <w:ind w:left="720" w:hanging="450"/>
        <w:contextualSpacing/>
        <w:jc w:val="both"/>
        <w:rPr>
          <w:rFonts w:ascii="Times New Roman" w:hAnsi="Times New Roman"/>
          <w:sz w:val="22"/>
          <w:szCs w:val="22"/>
        </w:rPr>
      </w:pPr>
      <w:proofErr w:type="spellStart"/>
      <w:r w:rsidRPr="00D73722">
        <w:rPr>
          <w:rFonts w:ascii="Times New Roman" w:hAnsi="Times New Roman"/>
          <w:sz w:val="22"/>
          <w:szCs w:val="22"/>
        </w:rPr>
        <w:t>Costaridou</w:t>
      </w:r>
      <w:proofErr w:type="spellEnd"/>
      <w:r w:rsidRPr="00D73722">
        <w:rPr>
          <w:rFonts w:ascii="Times New Roman" w:hAnsi="Times New Roman"/>
          <w:sz w:val="22"/>
          <w:szCs w:val="22"/>
        </w:rPr>
        <w:t xml:space="preserve">, L., </w:t>
      </w:r>
      <w:proofErr w:type="spellStart"/>
      <w:r w:rsidRPr="00D73722">
        <w:rPr>
          <w:rFonts w:ascii="Times New Roman" w:hAnsi="Times New Roman"/>
          <w:sz w:val="22"/>
          <w:szCs w:val="22"/>
        </w:rPr>
        <w:t>Stefanou</w:t>
      </w:r>
      <w:proofErr w:type="spellEnd"/>
      <w:r w:rsidRPr="00D73722">
        <w:rPr>
          <w:rFonts w:ascii="Times New Roman" w:hAnsi="Times New Roman"/>
          <w:sz w:val="22"/>
          <w:szCs w:val="22"/>
        </w:rPr>
        <w:t xml:space="preserve">, S., Hirsch, J. and </w:t>
      </w:r>
      <w:proofErr w:type="spellStart"/>
      <w:r w:rsidRPr="00D73722">
        <w:rPr>
          <w:rFonts w:ascii="Times New Roman" w:hAnsi="Times New Roman"/>
          <w:sz w:val="22"/>
          <w:szCs w:val="22"/>
        </w:rPr>
        <w:t>Orphanoudakis</w:t>
      </w:r>
      <w:proofErr w:type="spellEnd"/>
      <w:r w:rsidRPr="00D73722">
        <w:rPr>
          <w:rFonts w:ascii="Times New Roman" w:hAnsi="Times New Roman"/>
          <w:sz w:val="22"/>
          <w:szCs w:val="22"/>
        </w:rPr>
        <w:t>, S.  Image reconstruction through the primate cone mosaic.  RCC/CSI/TR/1989/017, Institute of Computer Science, Foundation of Research and Technology, Hellas, Greece, 1989.</w:t>
      </w:r>
    </w:p>
    <w:p w14:paraId="1B520BF6" w14:textId="77777777" w:rsidR="00D73722" w:rsidRPr="00D73722" w:rsidRDefault="00D73722" w:rsidP="00D73722">
      <w:pPr>
        <w:keepLines/>
        <w:widowControl w:val="0"/>
        <w:numPr>
          <w:ilvl w:val="0"/>
          <w:numId w:val="42"/>
        </w:numPr>
        <w:tabs>
          <w:tab w:val="clear" w:pos="360"/>
        </w:tabs>
        <w:spacing w:after="80"/>
        <w:ind w:left="720" w:hanging="450"/>
        <w:contextualSpacing/>
        <w:jc w:val="both"/>
        <w:rPr>
          <w:rFonts w:ascii="Times New Roman" w:hAnsi="Times New Roman"/>
          <w:sz w:val="22"/>
          <w:szCs w:val="22"/>
        </w:rPr>
      </w:pPr>
      <w:r w:rsidRPr="00D73722">
        <w:rPr>
          <w:rFonts w:ascii="Times New Roman" w:hAnsi="Times New Roman"/>
          <w:sz w:val="22"/>
          <w:szCs w:val="22"/>
        </w:rPr>
        <w:t xml:space="preserve">Hirsch, J. On the presentation of the Proctor Medal of the Association for Research in Vision and Ophthalmology to Dr. William H. Miller, </w:t>
      </w:r>
      <w:r w:rsidRPr="00D73722">
        <w:rPr>
          <w:rFonts w:ascii="Times New Roman" w:hAnsi="Times New Roman"/>
          <w:i/>
          <w:sz w:val="22"/>
          <w:szCs w:val="22"/>
        </w:rPr>
        <w:t>Invest</w:t>
      </w:r>
      <w:r w:rsidRPr="00D73722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D73722">
        <w:rPr>
          <w:rFonts w:ascii="Times New Roman" w:hAnsi="Times New Roman"/>
          <w:i/>
          <w:sz w:val="22"/>
          <w:szCs w:val="22"/>
        </w:rPr>
        <w:t>Ophthalmol</w:t>
      </w:r>
      <w:proofErr w:type="spellEnd"/>
      <w:r w:rsidRPr="00D73722">
        <w:rPr>
          <w:rFonts w:ascii="Times New Roman" w:hAnsi="Times New Roman"/>
          <w:sz w:val="22"/>
          <w:szCs w:val="22"/>
        </w:rPr>
        <w:t xml:space="preserve">. </w:t>
      </w:r>
      <w:r w:rsidRPr="00D73722">
        <w:rPr>
          <w:rFonts w:ascii="Times New Roman" w:hAnsi="Times New Roman"/>
          <w:i/>
          <w:sz w:val="22"/>
          <w:szCs w:val="22"/>
        </w:rPr>
        <w:t>&amp;</w:t>
      </w:r>
      <w:r w:rsidRPr="00D73722">
        <w:rPr>
          <w:rFonts w:ascii="Times New Roman" w:hAnsi="Times New Roman"/>
          <w:sz w:val="22"/>
          <w:szCs w:val="22"/>
        </w:rPr>
        <w:t xml:space="preserve"> </w:t>
      </w:r>
      <w:r w:rsidRPr="00D73722">
        <w:rPr>
          <w:rFonts w:ascii="Times New Roman" w:hAnsi="Times New Roman"/>
          <w:i/>
          <w:sz w:val="22"/>
          <w:szCs w:val="22"/>
        </w:rPr>
        <w:t>Visual</w:t>
      </w:r>
      <w:r w:rsidRPr="00D73722">
        <w:rPr>
          <w:rFonts w:ascii="Times New Roman" w:hAnsi="Times New Roman"/>
          <w:sz w:val="22"/>
          <w:szCs w:val="22"/>
        </w:rPr>
        <w:t xml:space="preserve"> </w:t>
      </w:r>
      <w:r w:rsidRPr="00D73722">
        <w:rPr>
          <w:rFonts w:ascii="Times New Roman" w:hAnsi="Times New Roman"/>
          <w:i/>
          <w:sz w:val="22"/>
          <w:szCs w:val="22"/>
        </w:rPr>
        <w:t>Sci</w:t>
      </w:r>
      <w:r w:rsidRPr="00D73722">
        <w:rPr>
          <w:rFonts w:ascii="Times New Roman" w:hAnsi="Times New Roman"/>
          <w:sz w:val="22"/>
          <w:szCs w:val="22"/>
        </w:rPr>
        <w:t>. 31, 1660, 1990.</w:t>
      </w:r>
    </w:p>
    <w:p w14:paraId="35A19BE8" w14:textId="77777777" w:rsidR="00D73722" w:rsidRPr="00D73722" w:rsidRDefault="00D73722" w:rsidP="00D73722">
      <w:pPr>
        <w:keepLines/>
        <w:widowControl w:val="0"/>
        <w:numPr>
          <w:ilvl w:val="0"/>
          <w:numId w:val="42"/>
        </w:numPr>
        <w:tabs>
          <w:tab w:val="clear" w:pos="360"/>
        </w:tabs>
        <w:spacing w:after="80"/>
        <w:ind w:left="720" w:hanging="450"/>
        <w:contextualSpacing/>
        <w:jc w:val="both"/>
        <w:rPr>
          <w:rFonts w:ascii="Times New Roman" w:hAnsi="Times New Roman"/>
          <w:sz w:val="22"/>
          <w:szCs w:val="22"/>
        </w:rPr>
      </w:pPr>
      <w:r w:rsidRPr="00D73722">
        <w:rPr>
          <w:rFonts w:ascii="Times New Roman" w:hAnsi="Times New Roman"/>
          <w:sz w:val="22"/>
          <w:szCs w:val="22"/>
        </w:rPr>
        <w:t xml:space="preserve">Hirsch, J.  Functional imaging of the human visual system using magnetic resonance. </w:t>
      </w:r>
      <w:r w:rsidRPr="00D73722">
        <w:rPr>
          <w:rFonts w:ascii="Times New Roman" w:hAnsi="Times New Roman"/>
          <w:i/>
          <w:sz w:val="22"/>
          <w:szCs w:val="22"/>
        </w:rPr>
        <w:t>Aging &amp; Vision News</w:t>
      </w:r>
      <w:r w:rsidRPr="00D73722">
        <w:rPr>
          <w:rFonts w:ascii="Times New Roman" w:hAnsi="Times New Roman"/>
          <w:sz w:val="22"/>
          <w:szCs w:val="22"/>
        </w:rPr>
        <w:t>, 6 (3), 4-10, 1994.</w:t>
      </w:r>
    </w:p>
    <w:p w14:paraId="13E6EE52" w14:textId="77777777" w:rsidR="00D73722" w:rsidRPr="00D73722" w:rsidRDefault="00D73722" w:rsidP="00D73722">
      <w:pPr>
        <w:keepLines/>
        <w:widowControl w:val="0"/>
        <w:numPr>
          <w:ilvl w:val="0"/>
          <w:numId w:val="42"/>
        </w:numPr>
        <w:tabs>
          <w:tab w:val="clear" w:pos="360"/>
        </w:tabs>
        <w:spacing w:after="80"/>
        <w:ind w:left="720" w:hanging="450"/>
        <w:contextualSpacing/>
        <w:jc w:val="both"/>
        <w:rPr>
          <w:rFonts w:ascii="Times New Roman" w:hAnsi="Times New Roman"/>
          <w:sz w:val="22"/>
          <w:szCs w:val="22"/>
        </w:rPr>
      </w:pPr>
      <w:r w:rsidRPr="00D73722">
        <w:rPr>
          <w:rFonts w:ascii="Times New Roman" w:hAnsi="Times New Roman"/>
          <w:sz w:val="22"/>
          <w:szCs w:val="22"/>
        </w:rPr>
        <w:t xml:space="preserve">Hirsch, J. Functional MRI and Future Applications in Neuro-Oncology, </w:t>
      </w:r>
      <w:r w:rsidRPr="00D73722">
        <w:rPr>
          <w:rFonts w:ascii="Times New Roman" w:hAnsi="Times New Roman"/>
          <w:i/>
          <w:sz w:val="22"/>
          <w:szCs w:val="22"/>
        </w:rPr>
        <w:t>Current Concepts in Medical Oncology, 95</w:t>
      </w:r>
      <w:r w:rsidRPr="00D73722">
        <w:rPr>
          <w:rFonts w:ascii="Times New Roman" w:hAnsi="Times New Roman"/>
          <w:sz w:val="22"/>
          <w:szCs w:val="22"/>
        </w:rPr>
        <w:t>. MSKCC, NY, 535-548, 1995.</w:t>
      </w:r>
    </w:p>
    <w:p w14:paraId="1D518DDE" w14:textId="77777777" w:rsidR="00D73722" w:rsidRPr="00D73722" w:rsidRDefault="00D73722" w:rsidP="00D73722">
      <w:pPr>
        <w:keepLines/>
        <w:widowControl w:val="0"/>
        <w:numPr>
          <w:ilvl w:val="0"/>
          <w:numId w:val="42"/>
        </w:numPr>
        <w:tabs>
          <w:tab w:val="clear" w:pos="360"/>
        </w:tabs>
        <w:spacing w:after="80"/>
        <w:ind w:left="720" w:hanging="450"/>
        <w:contextualSpacing/>
        <w:jc w:val="both"/>
        <w:rPr>
          <w:rFonts w:ascii="Times New Roman" w:hAnsi="Times New Roman"/>
          <w:sz w:val="22"/>
          <w:szCs w:val="22"/>
        </w:rPr>
      </w:pPr>
      <w:r w:rsidRPr="00D73722">
        <w:rPr>
          <w:rFonts w:ascii="Times New Roman" w:hAnsi="Times New Roman"/>
          <w:sz w:val="22"/>
          <w:szCs w:val="22"/>
        </w:rPr>
        <w:lastRenderedPageBreak/>
        <w:t xml:space="preserve">Hirsch, J.  The future role of functional MRI in Neuro-Oncology. </w:t>
      </w:r>
      <w:r w:rsidRPr="00D73722">
        <w:rPr>
          <w:rFonts w:ascii="Times New Roman" w:hAnsi="Times New Roman"/>
          <w:i/>
          <w:sz w:val="22"/>
          <w:szCs w:val="22"/>
        </w:rPr>
        <w:t>Neuro-Oncology VI</w:t>
      </w:r>
      <w:r w:rsidRPr="00D73722">
        <w:rPr>
          <w:rFonts w:ascii="Times New Roman" w:hAnsi="Times New Roman"/>
          <w:sz w:val="22"/>
          <w:szCs w:val="22"/>
        </w:rPr>
        <w:t>, Recent Advances in Diagnosis and Treatment. MSKCC, NY, 45-50, 1996.</w:t>
      </w:r>
    </w:p>
    <w:p w14:paraId="5CBC3B76" w14:textId="77777777" w:rsidR="00D73722" w:rsidRPr="00D73722" w:rsidRDefault="00D73722" w:rsidP="00D73722">
      <w:pPr>
        <w:keepLines/>
        <w:widowControl w:val="0"/>
        <w:numPr>
          <w:ilvl w:val="0"/>
          <w:numId w:val="42"/>
        </w:numPr>
        <w:tabs>
          <w:tab w:val="clear" w:pos="360"/>
        </w:tabs>
        <w:spacing w:after="80"/>
        <w:ind w:left="720" w:hanging="450"/>
        <w:contextualSpacing/>
        <w:jc w:val="both"/>
        <w:rPr>
          <w:rFonts w:ascii="Times New Roman" w:hAnsi="Times New Roman"/>
          <w:sz w:val="22"/>
          <w:szCs w:val="22"/>
        </w:rPr>
      </w:pPr>
      <w:r w:rsidRPr="00D73722">
        <w:rPr>
          <w:rFonts w:ascii="Times New Roman" w:hAnsi="Times New Roman"/>
          <w:sz w:val="22"/>
          <w:szCs w:val="22"/>
        </w:rPr>
        <w:t xml:space="preserve">Hirsch, J.  Images of Human Brain Function.  </w:t>
      </w:r>
      <w:r w:rsidRPr="00D73722">
        <w:rPr>
          <w:rFonts w:ascii="Times New Roman" w:hAnsi="Times New Roman"/>
          <w:i/>
          <w:sz w:val="22"/>
          <w:szCs w:val="22"/>
        </w:rPr>
        <w:t>Proceedings of the National Institute of Bioscience and Human Technology</w:t>
      </w:r>
      <w:r w:rsidRPr="00D73722">
        <w:rPr>
          <w:rFonts w:ascii="Times New Roman" w:hAnsi="Times New Roman"/>
          <w:sz w:val="22"/>
          <w:szCs w:val="22"/>
        </w:rPr>
        <w:t xml:space="preserve">.  Tsukuba, Japan, Cognition and Vision.  31-44, 1998. </w:t>
      </w:r>
    </w:p>
    <w:p w14:paraId="3C421873" w14:textId="77777777" w:rsidR="00D73722" w:rsidRPr="00D73722" w:rsidRDefault="00D73722" w:rsidP="00D73722">
      <w:pPr>
        <w:keepLines/>
        <w:widowControl w:val="0"/>
        <w:numPr>
          <w:ilvl w:val="0"/>
          <w:numId w:val="42"/>
        </w:numPr>
        <w:tabs>
          <w:tab w:val="clear" w:pos="360"/>
        </w:tabs>
        <w:spacing w:after="80"/>
        <w:ind w:left="720" w:hanging="450"/>
        <w:contextualSpacing/>
        <w:jc w:val="both"/>
        <w:rPr>
          <w:rFonts w:ascii="Times New Roman" w:hAnsi="Times New Roman"/>
          <w:sz w:val="22"/>
          <w:szCs w:val="22"/>
        </w:rPr>
      </w:pPr>
      <w:r w:rsidRPr="00D73722">
        <w:rPr>
          <w:rFonts w:ascii="Times New Roman" w:hAnsi="Times New Roman"/>
          <w:sz w:val="22"/>
          <w:szCs w:val="22"/>
        </w:rPr>
        <w:t xml:space="preserve">Hirsch, J. </w:t>
      </w:r>
      <w:r w:rsidRPr="00D73722">
        <w:rPr>
          <w:rFonts w:ascii="Times New Roman" w:hAnsi="Times New Roman"/>
          <w:i/>
          <w:sz w:val="22"/>
          <w:szCs w:val="22"/>
        </w:rPr>
        <w:t xml:space="preserve">Review of Why We Hurt </w:t>
      </w:r>
      <w:r w:rsidRPr="00D73722">
        <w:rPr>
          <w:rFonts w:ascii="Times New Roman" w:hAnsi="Times New Roman"/>
          <w:sz w:val="22"/>
          <w:szCs w:val="22"/>
        </w:rPr>
        <w:t xml:space="preserve">by Frank T. </w:t>
      </w:r>
      <w:proofErr w:type="spellStart"/>
      <w:r w:rsidRPr="00D73722">
        <w:rPr>
          <w:rFonts w:ascii="Times New Roman" w:hAnsi="Times New Roman"/>
          <w:sz w:val="22"/>
          <w:szCs w:val="22"/>
        </w:rPr>
        <w:t>Vertosick</w:t>
      </w:r>
      <w:proofErr w:type="spellEnd"/>
      <w:r w:rsidRPr="00D73722">
        <w:rPr>
          <w:rFonts w:ascii="Times New Roman" w:hAnsi="Times New Roman"/>
          <w:sz w:val="22"/>
          <w:szCs w:val="22"/>
        </w:rPr>
        <w:t>, Jr., MD. Cerebrum. vol 2 (4), 11-117, 2000.</w:t>
      </w:r>
    </w:p>
    <w:p w14:paraId="4EB0D3E9" w14:textId="77777777" w:rsidR="00D73722" w:rsidRPr="00D73722" w:rsidRDefault="00D73722" w:rsidP="00D73722">
      <w:pPr>
        <w:keepLines/>
        <w:widowControl w:val="0"/>
        <w:numPr>
          <w:ilvl w:val="0"/>
          <w:numId w:val="42"/>
        </w:numPr>
        <w:tabs>
          <w:tab w:val="clear" w:pos="360"/>
        </w:tabs>
        <w:spacing w:after="80"/>
        <w:ind w:left="720" w:hanging="450"/>
        <w:contextualSpacing/>
        <w:jc w:val="both"/>
        <w:rPr>
          <w:rFonts w:ascii="Times New Roman" w:hAnsi="Times New Roman"/>
          <w:i/>
          <w:sz w:val="22"/>
          <w:szCs w:val="22"/>
        </w:rPr>
      </w:pPr>
      <w:r w:rsidRPr="00D73722">
        <w:rPr>
          <w:rFonts w:ascii="Times New Roman" w:hAnsi="Times New Roman"/>
          <w:sz w:val="22"/>
          <w:szCs w:val="22"/>
        </w:rPr>
        <w:t xml:space="preserve">Schumacher, H.C., Dumoulin, C.L., Feng, L., </w:t>
      </w:r>
      <w:proofErr w:type="spellStart"/>
      <w:r w:rsidRPr="00D73722">
        <w:rPr>
          <w:rFonts w:ascii="Times New Roman" w:hAnsi="Times New Roman"/>
          <w:sz w:val="22"/>
          <w:szCs w:val="22"/>
        </w:rPr>
        <w:t>Mangla</w:t>
      </w:r>
      <w:proofErr w:type="spellEnd"/>
      <w:r w:rsidRPr="00D73722">
        <w:rPr>
          <w:rFonts w:ascii="Times New Roman" w:hAnsi="Times New Roman"/>
          <w:sz w:val="22"/>
          <w:szCs w:val="22"/>
        </w:rPr>
        <w:t xml:space="preserve">, S., Meyer, P.M., Hirsch, J., Mohr, J.P., </w:t>
      </w:r>
      <w:proofErr w:type="spellStart"/>
      <w:r w:rsidRPr="00D73722">
        <w:rPr>
          <w:rFonts w:ascii="Times New Roman" w:hAnsi="Times New Roman"/>
          <w:sz w:val="22"/>
          <w:szCs w:val="22"/>
        </w:rPr>
        <w:t>DeLaPaz</w:t>
      </w:r>
      <w:proofErr w:type="spellEnd"/>
      <w:r w:rsidRPr="00D73722">
        <w:rPr>
          <w:rFonts w:ascii="Times New Roman" w:hAnsi="Times New Roman"/>
          <w:sz w:val="22"/>
          <w:szCs w:val="22"/>
        </w:rPr>
        <w:t xml:space="preserve">, R.L., Pile-Spellman, J.  Real time magnetic resonance imaging for interventional neuroradiological procedures, </w:t>
      </w:r>
      <w:r w:rsidRPr="00D73722">
        <w:rPr>
          <w:rFonts w:ascii="Times New Roman" w:hAnsi="Times New Roman"/>
          <w:i/>
          <w:sz w:val="22"/>
          <w:szCs w:val="22"/>
        </w:rPr>
        <w:t xml:space="preserve">Surg Technol Int., </w:t>
      </w:r>
      <w:r w:rsidRPr="00D73722">
        <w:rPr>
          <w:rFonts w:ascii="Times New Roman" w:hAnsi="Times New Roman"/>
          <w:sz w:val="22"/>
          <w:szCs w:val="22"/>
        </w:rPr>
        <w:t>2003; 11:183-96</w:t>
      </w:r>
      <w:r w:rsidRPr="00D73722">
        <w:rPr>
          <w:rFonts w:ascii="Times New Roman" w:hAnsi="Times New Roman"/>
          <w:i/>
          <w:sz w:val="22"/>
          <w:szCs w:val="22"/>
        </w:rPr>
        <w:t>.</w:t>
      </w:r>
    </w:p>
    <w:p w14:paraId="70BE6D34" w14:textId="77777777" w:rsidR="00D73722" w:rsidRPr="00D73722" w:rsidRDefault="00D73722" w:rsidP="00D73722">
      <w:pPr>
        <w:widowControl w:val="0"/>
        <w:numPr>
          <w:ilvl w:val="0"/>
          <w:numId w:val="42"/>
        </w:numPr>
        <w:tabs>
          <w:tab w:val="clear" w:pos="360"/>
        </w:tabs>
        <w:spacing w:after="80"/>
        <w:ind w:left="720" w:hanging="450"/>
        <w:contextualSpacing/>
        <w:jc w:val="both"/>
        <w:rPr>
          <w:rFonts w:ascii="Times New Roman" w:hAnsi="Times New Roman"/>
          <w:sz w:val="22"/>
          <w:szCs w:val="22"/>
        </w:rPr>
      </w:pPr>
      <w:r w:rsidRPr="00D73722">
        <w:rPr>
          <w:rFonts w:ascii="Times New Roman" w:hAnsi="Times New Roman"/>
          <w:sz w:val="22"/>
          <w:szCs w:val="22"/>
        </w:rPr>
        <w:t xml:space="preserve">Hirsch, J, Imaging and biological function in health and disease, </w:t>
      </w:r>
      <w:r w:rsidRPr="00D73722">
        <w:rPr>
          <w:rFonts w:ascii="Times New Roman" w:hAnsi="Times New Roman"/>
          <w:i/>
          <w:sz w:val="22"/>
          <w:szCs w:val="22"/>
        </w:rPr>
        <w:t xml:space="preserve">Journal of Clinical Investigations </w:t>
      </w:r>
      <w:r w:rsidRPr="00D73722">
        <w:rPr>
          <w:rFonts w:ascii="Times New Roman" w:hAnsi="Times New Roman"/>
          <w:sz w:val="22"/>
          <w:szCs w:val="22"/>
        </w:rPr>
        <w:t>111: 1440-1443 (2003).</w:t>
      </w:r>
    </w:p>
    <w:p w14:paraId="547062BE" w14:textId="77777777" w:rsidR="00D73722" w:rsidRPr="00D73722" w:rsidRDefault="00D73722" w:rsidP="00D73722">
      <w:pPr>
        <w:widowControl w:val="0"/>
        <w:numPr>
          <w:ilvl w:val="0"/>
          <w:numId w:val="42"/>
        </w:numPr>
        <w:tabs>
          <w:tab w:val="clear" w:pos="360"/>
        </w:tabs>
        <w:spacing w:after="80"/>
        <w:ind w:left="720" w:hanging="450"/>
        <w:contextualSpacing/>
        <w:jc w:val="both"/>
        <w:rPr>
          <w:rFonts w:ascii="Times New Roman" w:hAnsi="Times New Roman"/>
          <w:sz w:val="22"/>
          <w:szCs w:val="22"/>
        </w:rPr>
      </w:pPr>
      <w:r w:rsidRPr="00D73722">
        <w:rPr>
          <w:rFonts w:ascii="Times New Roman" w:hAnsi="Times New Roman"/>
          <w:sz w:val="22"/>
          <w:szCs w:val="22"/>
        </w:rPr>
        <w:t>Gutman, D., Gorman, J.M. and Hirsch, J., 2004, Neuroanatomy of Panic Disorder:  Implications of functional imaging in fear conditioning.  In</w:t>
      </w:r>
      <w:r w:rsidRPr="00D73722">
        <w:rPr>
          <w:rFonts w:ascii="Times New Roman" w:hAnsi="Times New Roman"/>
          <w:i/>
          <w:sz w:val="22"/>
          <w:szCs w:val="22"/>
        </w:rPr>
        <w:t xml:space="preserve"> Fear &amp; Anxiety:  The Benefits of Translational Research</w:t>
      </w:r>
      <w:r w:rsidRPr="00D73722">
        <w:rPr>
          <w:rFonts w:ascii="Times New Roman" w:hAnsi="Times New Roman"/>
          <w:sz w:val="22"/>
          <w:szCs w:val="22"/>
        </w:rPr>
        <w:t xml:space="preserve"> (J. Gorman, ed).  Am Psychiatric Publishing Inc., Washington, D.C., 119-134.</w:t>
      </w:r>
    </w:p>
    <w:p w14:paraId="768900CA" w14:textId="77777777" w:rsidR="00D73722" w:rsidRPr="00D73722" w:rsidRDefault="00D73722" w:rsidP="00D73722">
      <w:pPr>
        <w:keepLines/>
        <w:widowControl w:val="0"/>
        <w:numPr>
          <w:ilvl w:val="0"/>
          <w:numId w:val="42"/>
        </w:numPr>
        <w:tabs>
          <w:tab w:val="clear" w:pos="360"/>
        </w:tabs>
        <w:spacing w:after="80"/>
        <w:ind w:left="720" w:hanging="450"/>
        <w:contextualSpacing/>
        <w:jc w:val="both"/>
        <w:rPr>
          <w:rFonts w:ascii="Times New Roman" w:hAnsi="Times New Roman"/>
          <w:b/>
          <w:color w:val="FF0000"/>
          <w:sz w:val="22"/>
          <w:szCs w:val="22"/>
        </w:rPr>
      </w:pPr>
      <w:r w:rsidRPr="00D73722">
        <w:rPr>
          <w:rFonts w:ascii="Times New Roman" w:hAnsi="Times New Roman"/>
          <w:sz w:val="22"/>
          <w:szCs w:val="22"/>
        </w:rPr>
        <w:t xml:space="preserve">Hirsch, J., Functional Neuroimaging during altered states of consciousness: how and what do we measure?  In </w:t>
      </w:r>
      <w:r w:rsidRPr="00D73722">
        <w:rPr>
          <w:rFonts w:ascii="Times New Roman" w:hAnsi="Times New Roman"/>
          <w:i/>
          <w:sz w:val="22"/>
          <w:szCs w:val="22"/>
        </w:rPr>
        <w:t>Altered States of Consciousness</w:t>
      </w:r>
      <w:r w:rsidRPr="00D73722">
        <w:rPr>
          <w:rFonts w:ascii="Times New Roman" w:hAnsi="Times New Roman"/>
          <w:sz w:val="22"/>
          <w:szCs w:val="22"/>
        </w:rPr>
        <w:t xml:space="preserve">; Progress in Brain Research. Editor, Steven </w:t>
      </w:r>
      <w:proofErr w:type="spellStart"/>
      <w:r w:rsidRPr="00D73722">
        <w:rPr>
          <w:rFonts w:ascii="Times New Roman" w:hAnsi="Times New Roman"/>
          <w:sz w:val="22"/>
          <w:szCs w:val="22"/>
        </w:rPr>
        <w:t>Laureys</w:t>
      </w:r>
      <w:proofErr w:type="spellEnd"/>
      <w:r w:rsidRPr="00D73722">
        <w:rPr>
          <w:rFonts w:ascii="Times New Roman" w:hAnsi="Times New Roman"/>
          <w:sz w:val="22"/>
          <w:szCs w:val="22"/>
        </w:rPr>
        <w:t>, Elsevier Sciences, Vol. 150, 25-43, 2005.</w:t>
      </w:r>
    </w:p>
    <w:p w14:paraId="00F0498F" w14:textId="77777777" w:rsidR="00D73722" w:rsidRPr="00D73722" w:rsidRDefault="00D73722" w:rsidP="00D73722">
      <w:pPr>
        <w:keepLines/>
        <w:widowControl w:val="0"/>
        <w:numPr>
          <w:ilvl w:val="0"/>
          <w:numId w:val="42"/>
        </w:numPr>
        <w:tabs>
          <w:tab w:val="clear" w:pos="360"/>
        </w:tabs>
        <w:spacing w:after="80"/>
        <w:ind w:left="720" w:hanging="450"/>
        <w:contextualSpacing/>
        <w:jc w:val="both"/>
        <w:rPr>
          <w:rFonts w:ascii="Times New Roman" w:hAnsi="Times New Roman"/>
          <w:sz w:val="22"/>
          <w:szCs w:val="22"/>
        </w:rPr>
      </w:pPr>
      <w:r w:rsidRPr="00D73722">
        <w:rPr>
          <w:rFonts w:ascii="Times New Roman" w:hAnsi="Times New Roman"/>
          <w:sz w:val="22"/>
          <w:szCs w:val="22"/>
        </w:rPr>
        <w:t xml:space="preserve">Hirsch, J., Raising Consciousness, </w:t>
      </w:r>
      <w:r w:rsidRPr="00D73722">
        <w:rPr>
          <w:rFonts w:ascii="Times New Roman" w:hAnsi="Times New Roman"/>
          <w:i/>
          <w:sz w:val="22"/>
          <w:szCs w:val="22"/>
        </w:rPr>
        <w:t>Journal of Clinical Investigation</w:t>
      </w:r>
      <w:r w:rsidRPr="00D73722">
        <w:rPr>
          <w:rFonts w:ascii="Times New Roman" w:hAnsi="Times New Roman"/>
          <w:sz w:val="22"/>
          <w:szCs w:val="22"/>
        </w:rPr>
        <w:t>, Vol 115 (5), 1102-1103, 2005.</w:t>
      </w:r>
    </w:p>
    <w:p w14:paraId="1D42B650" w14:textId="77777777" w:rsidR="00D73722" w:rsidRPr="00D73722" w:rsidRDefault="00D73722" w:rsidP="00D73722">
      <w:pPr>
        <w:keepLines/>
        <w:widowControl w:val="0"/>
        <w:numPr>
          <w:ilvl w:val="0"/>
          <w:numId w:val="42"/>
        </w:numPr>
        <w:tabs>
          <w:tab w:val="clear" w:pos="360"/>
        </w:tabs>
        <w:spacing w:after="80"/>
        <w:ind w:left="720" w:hanging="450"/>
        <w:contextualSpacing/>
        <w:jc w:val="both"/>
        <w:rPr>
          <w:rFonts w:ascii="Times New Roman" w:hAnsi="Times New Roman"/>
          <w:i/>
          <w:sz w:val="22"/>
          <w:szCs w:val="22"/>
        </w:rPr>
      </w:pPr>
      <w:r w:rsidRPr="00D73722">
        <w:rPr>
          <w:rFonts w:ascii="Times New Roman" w:hAnsi="Times New Roman"/>
          <w:sz w:val="22"/>
          <w:szCs w:val="22"/>
        </w:rPr>
        <w:t xml:space="preserve">Hirsch, J. Brain Mapping for Neurosurgery and Cognitive Neuroscience, In: </w:t>
      </w:r>
      <w:r w:rsidRPr="00D73722">
        <w:rPr>
          <w:rFonts w:ascii="Times New Roman" w:hAnsi="Times New Roman"/>
          <w:i/>
          <w:sz w:val="22"/>
          <w:szCs w:val="22"/>
        </w:rPr>
        <w:t>Functional MRI, Basic &amp; Clinical Application,</w:t>
      </w:r>
      <w:r w:rsidRPr="00D73722">
        <w:rPr>
          <w:rFonts w:ascii="Times New Roman" w:hAnsi="Times New Roman"/>
          <w:sz w:val="22"/>
          <w:szCs w:val="22"/>
        </w:rPr>
        <w:t xml:space="preserve"> Editors:</w:t>
      </w:r>
      <w:r w:rsidRPr="00D73722">
        <w:rPr>
          <w:rFonts w:ascii="Times New Roman" w:hAnsi="Times New Roman"/>
          <w:b/>
          <w:sz w:val="22"/>
          <w:szCs w:val="22"/>
        </w:rPr>
        <w:t xml:space="preserve"> </w:t>
      </w:r>
      <w:r w:rsidRPr="00D73722">
        <w:rPr>
          <w:rFonts w:ascii="Times New Roman" w:hAnsi="Times New Roman"/>
          <w:sz w:val="22"/>
          <w:szCs w:val="22"/>
        </w:rPr>
        <w:t>Faro, S.H., Mohamed, F.B., Springer Verlag, NY, 2006.</w:t>
      </w:r>
    </w:p>
    <w:p w14:paraId="2358D9DB" w14:textId="35D7C348" w:rsidR="00D73722" w:rsidRPr="00D73722" w:rsidRDefault="00D73722" w:rsidP="00D73722">
      <w:pPr>
        <w:keepLines/>
        <w:widowControl w:val="0"/>
        <w:numPr>
          <w:ilvl w:val="0"/>
          <w:numId w:val="42"/>
        </w:numPr>
        <w:tabs>
          <w:tab w:val="clear" w:pos="360"/>
        </w:tabs>
        <w:spacing w:after="80"/>
        <w:ind w:left="720" w:hanging="450"/>
        <w:contextualSpacing/>
        <w:jc w:val="both"/>
        <w:rPr>
          <w:rFonts w:ascii="Times New Roman" w:hAnsi="Times New Roman"/>
          <w:b/>
          <w:color w:val="FF0000"/>
          <w:sz w:val="22"/>
          <w:szCs w:val="22"/>
        </w:rPr>
      </w:pPr>
      <w:r w:rsidRPr="00D73722">
        <w:rPr>
          <w:rFonts w:ascii="Times New Roman" w:hAnsi="Times New Roman"/>
          <w:sz w:val="22"/>
          <w:szCs w:val="22"/>
        </w:rPr>
        <w:t>Hirsch, J.</w:t>
      </w:r>
      <w:r w:rsidR="00551538">
        <w:rPr>
          <w:rFonts w:ascii="Times New Roman" w:hAnsi="Times New Roman"/>
          <w:sz w:val="22"/>
          <w:szCs w:val="22"/>
        </w:rPr>
        <w:t xml:space="preserve"> (2006).</w:t>
      </w:r>
      <w:r w:rsidRPr="00D73722">
        <w:rPr>
          <w:rFonts w:ascii="Times New Roman" w:hAnsi="Times New Roman"/>
          <w:sz w:val="22"/>
          <w:szCs w:val="22"/>
        </w:rPr>
        <w:t xml:space="preserve"> Functional neuroimaging approaches to the study of consciousness and cognition, Section I in </w:t>
      </w:r>
      <w:r w:rsidRPr="00D73722">
        <w:rPr>
          <w:rFonts w:ascii="Times New Roman" w:hAnsi="Times New Roman"/>
          <w:i/>
          <w:sz w:val="22"/>
          <w:szCs w:val="22"/>
        </w:rPr>
        <w:t>Special Supplement to the Archives of Physical Medicine and Rehabilitation: Neuroplasticity and Neuroimaging in Acquired brain in jury: Measurement, Concepts and Applications</w:t>
      </w:r>
      <w:r w:rsidRPr="00D73722">
        <w:rPr>
          <w:rFonts w:ascii="Times New Roman" w:hAnsi="Times New Roman"/>
          <w:sz w:val="22"/>
          <w:szCs w:val="22"/>
        </w:rPr>
        <w:t>.</w:t>
      </w:r>
    </w:p>
    <w:p w14:paraId="22AA6DC8" w14:textId="77777777" w:rsidR="00D73722" w:rsidRPr="00D73722" w:rsidRDefault="00D73722" w:rsidP="00D73722">
      <w:pPr>
        <w:keepLines/>
        <w:widowControl w:val="0"/>
        <w:numPr>
          <w:ilvl w:val="0"/>
          <w:numId w:val="42"/>
        </w:numPr>
        <w:tabs>
          <w:tab w:val="clear" w:pos="360"/>
        </w:tabs>
        <w:spacing w:after="80"/>
        <w:ind w:left="720" w:hanging="450"/>
        <w:contextualSpacing/>
        <w:jc w:val="both"/>
        <w:rPr>
          <w:rFonts w:ascii="Times New Roman" w:hAnsi="Times New Roman"/>
          <w:sz w:val="22"/>
          <w:szCs w:val="22"/>
        </w:rPr>
      </w:pPr>
      <w:proofErr w:type="spellStart"/>
      <w:r w:rsidRPr="00D73722">
        <w:rPr>
          <w:rFonts w:ascii="Times New Roman" w:hAnsi="Times New Roman"/>
          <w:sz w:val="22"/>
          <w:szCs w:val="22"/>
        </w:rPr>
        <w:t>Giacino</w:t>
      </w:r>
      <w:proofErr w:type="spellEnd"/>
      <w:r w:rsidRPr="00D73722">
        <w:rPr>
          <w:rFonts w:ascii="Times New Roman" w:hAnsi="Times New Roman"/>
          <w:sz w:val="22"/>
          <w:szCs w:val="22"/>
        </w:rPr>
        <w:t xml:space="preserve">, J.Y., Hirsch, J., Schiff, N., </w:t>
      </w:r>
      <w:proofErr w:type="spellStart"/>
      <w:r w:rsidRPr="00D73722">
        <w:rPr>
          <w:rFonts w:ascii="Times New Roman" w:hAnsi="Times New Roman"/>
          <w:sz w:val="22"/>
          <w:szCs w:val="22"/>
        </w:rPr>
        <w:t>Laureys</w:t>
      </w:r>
      <w:proofErr w:type="spellEnd"/>
      <w:r w:rsidRPr="00D73722">
        <w:rPr>
          <w:rFonts w:ascii="Times New Roman" w:hAnsi="Times New Roman"/>
          <w:sz w:val="22"/>
          <w:szCs w:val="22"/>
        </w:rPr>
        <w:t xml:space="preserve">, S., Functional neuroimaging applications for assessment and rehabilitation planning in patients with disorders of consciousness, </w:t>
      </w:r>
      <w:r w:rsidRPr="00D73722">
        <w:rPr>
          <w:rFonts w:ascii="Times New Roman" w:hAnsi="Times New Roman"/>
          <w:i/>
          <w:sz w:val="22"/>
          <w:szCs w:val="22"/>
        </w:rPr>
        <w:t>2006 Congress Supplement, Archives of Physical Medicine &amp; Rehabilitation</w:t>
      </w:r>
      <w:r w:rsidRPr="00D73722">
        <w:rPr>
          <w:rFonts w:ascii="Times New Roman" w:hAnsi="Times New Roman"/>
          <w:sz w:val="22"/>
          <w:szCs w:val="22"/>
        </w:rPr>
        <w:t>, 87:67-76, 2006.</w:t>
      </w:r>
    </w:p>
    <w:p w14:paraId="7F424ADC" w14:textId="77777777" w:rsidR="00D73722" w:rsidRPr="00D73722" w:rsidRDefault="00D73722" w:rsidP="00D73722">
      <w:pPr>
        <w:widowControl w:val="0"/>
        <w:numPr>
          <w:ilvl w:val="0"/>
          <w:numId w:val="42"/>
        </w:numPr>
        <w:tabs>
          <w:tab w:val="clear" w:pos="360"/>
        </w:tabs>
        <w:spacing w:after="80"/>
        <w:ind w:left="720" w:hanging="450"/>
        <w:contextualSpacing/>
        <w:jc w:val="both"/>
        <w:rPr>
          <w:rFonts w:ascii="Times New Roman" w:hAnsi="Times New Roman"/>
          <w:sz w:val="22"/>
          <w:szCs w:val="22"/>
        </w:rPr>
      </w:pPr>
      <w:r w:rsidRPr="00D73722">
        <w:rPr>
          <w:rFonts w:ascii="Times New Roman" w:hAnsi="Times New Roman"/>
          <w:sz w:val="22"/>
          <w:szCs w:val="22"/>
        </w:rPr>
        <w:t xml:space="preserve">Sacks, O., Hirsch, J.  A Neurology of Belief, </w:t>
      </w:r>
      <w:r w:rsidRPr="00D73722">
        <w:rPr>
          <w:rFonts w:ascii="Times New Roman" w:hAnsi="Times New Roman"/>
          <w:i/>
          <w:sz w:val="22"/>
          <w:szCs w:val="22"/>
        </w:rPr>
        <w:t>Annals of Neurology</w:t>
      </w:r>
      <w:r w:rsidRPr="00D73722">
        <w:rPr>
          <w:rFonts w:ascii="Times New Roman" w:hAnsi="Times New Roman"/>
          <w:sz w:val="22"/>
          <w:szCs w:val="22"/>
        </w:rPr>
        <w:t>, American Neurological Association, 63(2): 129-130, 2008.</w:t>
      </w:r>
    </w:p>
    <w:p w14:paraId="2D3EE122" w14:textId="77777777" w:rsidR="00D73722" w:rsidRPr="00D73722" w:rsidRDefault="00D73722" w:rsidP="00D73722">
      <w:pPr>
        <w:widowControl w:val="0"/>
        <w:numPr>
          <w:ilvl w:val="0"/>
          <w:numId w:val="42"/>
        </w:numPr>
        <w:tabs>
          <w:tab w:val="clear" w:pos="360"/>
        </w:tabs>
        <w:spacing w:after="80"/>
        <w:ind w:left="720" w:hanging="450"/>
        <w:contextualSpacing/>
        <w:jc w:val="both"/>
        <w:rPr>
          <w:rFonts w:ascii="Times New Roman" w:hAnsi="Times New Roman"/>
          <w:sz w:val="22"/>
          <w:szCs w:val="22"/>
        </w:rPr>
      </w:pPr>
      <w:r w:rsidRPr="00D73722">
        <w:rPr>
          <w:rFonts w:ascii="Times New Roman" w:hAnsi="Times New Roman"/>
          <w:sz w:val="22"/>
          <w:szCs w:val="22"/>
        </w:rPr>
        <w:t xml:space="preserve">Hirsch, J., Functional Specific and Cortical Mechanisms that Regulate Emotion and Cognition:  What The Human Face Tells the Human Brain. </w:t>
      </w:r>
      <w:r w:rsidRPr="00D73722">
        <w:rPr>
          <w:rFonts w:ascii="Times New Roman" w:hAnsi="Times New Roman"/>
          <w:i/>
          <w:sz w:val="22"/>
          <w:szCs w:val="22"/>
        </w:rPr>
        <w:t>12th International Conference on Cognitive and Neural Systems</w:t>
      </w:r>
      <w:r w:rsidRPr="00D73722">
        <w:rPr>
          <w:rFonts w:ascii="Times New Roman" w:hAnsi="Times New Roman"/>
          <w:sz w:val="22"/>
          <w:szCs w:val="22"/>
        </w:rPr>
        <w:t xml:space="preserve">, May 2008. </w:t>
      </w:r>
    </w:p>
    <w:p w14:paraId="604F9351" w14:textId="77777777" w:rsidR="00D73722" w:rsidRPr="00D73722" w:rsidRDefault="00D73722" w:rsidP="00D73722">
      <w:pPr>
        <w:widowControl w:val="0"/>
        <w:numPr>
          <w:ilvl w:val="0"/>
          <w:numId w:val="42"/>
        </w:numPr>
        <w:tabs>
          <w:tab w:val="clear" w:pos="360"/>
        </w:tabs>
        <w:spacing w:after="80"/>
        <w:ind w:left="720" w:hanging="450"/>
        <w:contextualSpacing/>
        <w:jc w:val="both"/>
        <w:rPr>
          <w:rFonts w:ascii="Times New Roman" w:hAnsi="Times New Roman"/>
          <w:sz w:val="22"/>
          <w:szCs w:val="22"/>
        </w:rPr>
      </w:pPr>
      <w:r w:rsidRPr="00D73722">
        <w:rPr>
          <w:rFonts w:ascii="Times New Roman" w:hAnsi="Times New Roman"/>
          <w:sz w:val="22"/>
          <w:szCs w:val="22"/>
        </w:rPr>
        <w:t xml:space="preserve">Hirsch, J.  Review of Magnetic appeal: MRI and the myth of transparency by Kelly A. Joyce.  1-172, </w:t>
      </w:r>
      <w:r w:rsidRPr="00D73722">
        <w:rPr>
          <w:rFonts w:ascii="Times New Roman" w:hAnsi="Times New Roman"/>
          <w:i/>
          <w:sz w:val="22"/>
          <w:szCs w:val="22"/>
        </w:rPr>
        <w:t>Journal of Clinical Investigation, 119</w:t>
      </w:r>
      <w:r w:rsidRPr="00D73722">
        <w:rPr>
          <w:rFonts w:ascii="Times New Roman" w:hAnsi="Times New Roman"/>
          <w:sz w:val="22"/>
          <w:szCs w:val="22"/>
        </w:rPr>
        <w:t xml:space="preserve"> (9): 2440, 2009.</w:t>
      </w:r>
    </w:p>
    <w:p w14:paraId="67D36C94" w14:textId="77777777" w:rsidR="00D73722" w:rsidRPr="00D73722" w:rsidRDefault="00D73722" w:rsidP="00D73722">
      <w:pPr>
        <w:widowControl w:val="0"/>
        <w:numPr>
          <w:ilvl w:val="0"/>
          <w:numId w:val="42"/>
        </w:numPr>
        <w:tabs>
          <w:tab w:val="clear" w:pos="360"/>
        </w:tabs>
        <w:spacing w:after="80"/>
        <w:ind w:left="720" w:hanging="450"/>
        <w:contextualSpacing/>
        <w:jc w:val="both"/>
        <w:rPr>
          <w:rFonts w:ascii="Times New Roman" w:hAnsi="Times New Roman"/>
          <w:sz w:val="22"/>
          <w:szCs w:val="22"/>
        </w:rPr>
      </w:pPr>
      <w:r w:rsidRPr="00D73722">
        <w:rPr>
          <w:rFonts w:ascii="Times New Roman" w:hAnsi="Times New Roman"/>
          <w:sz w:val="22"/>
          <w:szCs w:val="22"/>
        </w:rPr>
        <w:t xml:space="preserve">Hirsch, J. From Brain Structure to Brain Function. In </w:t>
      </w:r>
      <w:r w:rsidRPr="00D73722">
        <w:rPr>
          <w:rFonts w:ascii="Times New Roman" w:hAnsi="Times New Roman"/>
          <w:i/>
          <w:sz w:val="22"/>
          <w:szCs w:val="22"/>
        </w:rPr>
        <w:t>Portraits of the Mind</w:t>
      </w:r>
      <w:r w:rsidRPr="00D73722">
        <w:rPr>
          <w:rFonts w:ascii="Times New Roman" w:hAnsi="Times New Roman"/>
          <w:sz w:val="22"/>
          <w:szCs w:val="22"/>
        </w:rPr>
        <w:t xml:space="preserve"> (Ed. Carl Schoonover). Abrams, Chapter 7, 200-227, 2010.</w:t>
      </w:r>
    </w:p>
    <w:p w14:paraId="34F96805" w14:textId="77777777" w:rsidR="00D73722" w:rsidRPr="00D73722" w:rsidRDefault="00D73722" w:rsidP="00D73722">
      <w:pPr>
        <w:widowControl w:val="0"/>
        <w:numPr>
          <w:ilvl w:val="0"/>
          <w:numId w:val="42"/>
        </w:numPr>
        <w:tabs>
          <w:tab w:val="clear" w:pos="360"/>
        </w:tabs>
        <w:spacing w:after="80"/>
        <w:ind w:left="720" w:hanging="450"/>
        <w:contextualSpacing/>
        <w:jc w:val="both"/>
        <w:rPr>
          <w:rFonts w:ascii="Times New Roman" w:hAnsi="Times New Roman"/>
          <w:sz w:val="22"/>
          <w:szCs w:val="22"/>
        </w:rPr>
      </w:pPr>
      <w:r w:rsidRPr="00D73722">
        <w:rPr>
          <w:rFonts w:ascii="Times New Roman" w:hAnsi="Times New Roman"/>
          <w:sz w:val="22"/>
          <w:szCs w:val="22"/>
        </w:rPr>
        <w:t xml:space="preserve">Hirsch, J. “Brain Mapping for Neurosurgery and Cognitive Neuroscience.” Functional Neuroradiology. Ed. Faro, S., Mohamed, F. </w:t>
      </w:r>
      <w:r w:rsidRPr="00D73722">
        <w:rPr>
          <w:rFonts w:ascii="Times New Roman" w:hAnsi="Times New Roman"/>
          <w:i/>
          <w:sz w:val="22"/>
          <w:szCs w:val="22"/>
        </w:rPr>
        <w:t>Springer Science + Business Media</w:t>
      </w:r>
      <w:r w:rsidRPr="00D73722">
        <w:rPr>
          <w:rFonts w:ascii="Times New Roman" w:hAnsi="Times New Roman"/>
          <w:sz w:val="22"/>
          <w:szCs w:val="22"/>
        </w:rPr>
        <w:t>, 2011.</w:t>
      </w:r>
    </w:p>
    <w:p w14:paraId="5F186420" w14:textId="77777777" w:rsidR="00D73722" w:rsidRPr="00D73722" w:rsidRDefault="00D73722" w:rsidP="00D73722">
      <w:pPr>
        <w:widowControl w:val="0"/>
        <w:numPr>
          <w:ilvl w:val="0"/>
          <w:numId w:val="42"/>
        </w:numPr>
        <w:tabs>
          <w:tab w:val="clear" w:pos="360"/>
        </w:tabs>
        <w:spacing w:after="80"/>
        <w:ind w:left="720" w:hanging="450"/>
        <w:contextualSpacing/>
        <w:jc w:val="both"/>
        <w:rPr>
          <w:rFonts w:ascii="Times New Roman" w:hAnsi="Times New Roman"/>
          <w:sz w:val="22"/>
          <w:szCs w:val="22"/>
        </w:rPr>
      </w:pPr>
      <w:r w:rsidRPr="00D73722">
        <w:rPr>
          <w:rFonts w:ascii="Times New Roman" w:hAnsi="Times New Roman"/>
          <w:sz w:val="22"/>
          <w:szCs w:val="22"/>
        </w:rPr>
        <w:t xml:space="preserve">McPartland, J. &amp; Hirsch, J. “Imaging of social brain enters real world”, </w:t>
      </w:r>
      <w:r w:rsidRPr="00D73722">
        <w:rPr>
          <w:rFonts w:ascii="Times New Roman" w:hAnsi="Times New Roman"/>
          <w:i/>
          <w:sz w:val="22"/>
          <w:szCs w:val="22"/>
        </w:rPr>
        <w:t>Spectrum</w:t>
      </w:r>
      <w:r w:rsidRPr="00D73722">
        <w:rPr>
          <w:rFonts w:ascii="Times New Roman" w:hAnsi="Times New Roman"/>
          <w:sz w:val="22"/>
          <w:szCs w:val="22"/>
        </w:rPr>
        <w:t>, Jan 31, 2017.</w:t>
      </w:r>
    </w:p>
    <w:p w14:paraId="6F182889" w14:textId="77777777" w:rsidR="00551538" w:rsidRDefault="00D73722" w:rsidP="00551538">
      <w:pPr>
        <w:widowControl w:val="0"/>
        <w:numPr>
          <w:ilvl w:val="0"/>
          <w:numId w:val="42"/>
        </w:numPr>
        <w:tabs>
          <w:tab w:val="clear" w:pos="360"/>
        </w:tabs>
        <w:spacing w:after="80"/>
        <w:ind w:left="720" w:hanging="450"/>
        <w:contextualSpacing/>
        <w:jc w:val="both"/>
        <w:rPr>
          <w:rFonts w:ascii="Times New Roman" w:hAnsi="Times New Roman"/>
          <w:sz w:val="22"/>
          <w:szCs w:val="22"/>
        </w:rPr>
      </w:pPr>
      <w:r w:rsidRPr="00D73722">
        <w:rPr>
          <w:rFonts w:ascii="Times New Roman" w:hAnsi="Times New Roman"/>
          <w:sz w:val="22"/>
          <w:szCs w:val="22"/>
        </w:rPr>
        <w:t xml:space="preserve">Hirsch, J., The Grand Challenge to Understand the Brain: Neuroimaging by Near-infrared Spectroscopy.  </w:t>
      </w:r>
      <w:r w:rsidRPr="00D73722">
        <w:rPr>
          <w:rFonts w:ascii="Times New Roman" w:hAnsi="Times New Roman"/>
          <w:i/>
          <w:sz w:val="22"/>
          <w:szCs w:val="22"/>
        </w:rPr>
        <w:t>Shimadzu Journal</w:t>
      </w:r>
      <w:r w:rsidRPr="00D73722">
        <w:rPr>
          <w:rFonts w:ascii="Times New Roman" w:hAnsi="Times New Roman"/>
          <w:sz w:val="22"/>
          <w:szCs w:val="22"/>
        </w:rPr>
        <w:t xml:space="preserve"> Vol.5, Issue</w:t>
      </w:r>
      <w:r w:rsidR="005C4D06">
        <w:rPr>
          <w:rFonts w:ascii="Times New Roman" w:hAnsi="Times New Roman"/>
          <w:sz w:val="22"/>
          <w:szCs w:val="22"/>
        </w:rPr>
        <w:t xml:space="preserve"> </w:t>
      </w:r>
      <w:r w:rsidRPr="00D73722">
        <w:rPr>
          <w:rFonts w:ascii="Times New Roman" w:hAnsi="Times New Roman"/>
          <w:sz w:val="22"/>
          <w:szCs w:val="22"/>
        </w:rPr>
        <w:t>1-October 2017.</w:t>
      </w:r>
      <w:r w:rsidR="00FE52E7">
        <w:rPr>
          <w:rFonts w:ascii="Times New Roman" w:hAnsi="Times New Roman"/>
          <w:sz w:val="22"/>
          <w:szCs w:val="22"/>
        </w:rPr>
        <w:t xml:space="preserve"> </w:t>
      </w:r>
    </w:p>
    <w:p w14:paraId="45C6176F" w14:textId="329F5C0E" w:rsidR="00D73722" w:rsidRPr="00551538" w:rsidRDefault="00551538" w:rsidP="00551538">
      <w:pPr>
        <w:widowControl w:val="0"/>
        <w:numPr>
          <w:ilvl w:val="0"/>
          <w:numId w:val="42"/>
        </w:numPr>
        <w:tabs>
          <w:tab w:val="clear" w:pos="360"/>
        </w:tabs>
        <w:spacing w:after="80"/>
        <w:ind w:left="720" w:hanging="450"/>
        <w:contextualSpacing/>
        <w:jc w:val="both"/>
        <w:rPr>
          <w:rFonts w:ascii="Times New Roman" w:hAnsi="Times New Roman"/>
          <w:sz w:val="22"/>
          <w:szCs w:val="22"/>
        </w:rPr>
      </w:pPr>
      <w:r w:rsidRPr="00551538">
        <w:rPr>
          <w:rFonts w:ascii="Times New Roman" w:hAnsi="Times New Roman"/>
          <w:sz w:val="22"/>
          <w:szCs w:val="22"/>
        </w:rPr>
        <w:t>Horvath</w:t>
      </w:r>
      <w:r>
        <w:rPr>
          <w:rFonts w:ascii="Times New Roman" w:hAnsi="Times New Roman"/>
          <w:sz w:val="22"/>
          <w:szCs w:val="22"/>
        </w:rPr>
        <w:t xml:space="preserve">, </w:t>
      </w:r>
      <w:r w:rsidRPr="00551538">
        <w:rPr>
          <w:rFonts w:ascii="Times New Roman" w:hAnsi="Times New Roman"/>
          <w:sz w:val="22"/>
          <w:szCs w:val="22"/>
        </w:rPr>
        <w:t>T</w:t>
      </w:r>
      <w:r>
        <w:rPr>
          <w:rFonts w:ascii="Times New Roman" w:hAnsi="Times New Roman"/>
          <w:sz w:val="22"/>
          <w:szCs w:val="22"/>
        </w:rPr>
        <w:t>.</w:t>
      </w:r>
      <w:r w:rsidRPr="00551538">
        <w:rPr>
          <w:rFonts w:ascii="Times New Roman" w:hAnsi="Times New Roman"/>
          <w:sz w:val="22"/>
          <w:szCs w:val="22"/>
        </w:rPr>
        <w:t>, Hirsch,</w:t>
      </w:r>
      <w:r>
        <w:rPr>
          <w:rFonts w:ascii="Times New Roman" w:hAnsi="Times New Roman"/>
          <w:sz w:val="22"/>
          <w:szCs w:val="22"/>
        </w:rPr>
        <w:t xml:space="preserve"> J.,</w:t>
      </w:r>
      <w:r w:rsidRPr="00551538">
        <w:rPr>
          <w:rFonts w:ascii="Times New Roman" w:hAnsi="Times New Roman"/>
          <w:sz w:val="22"/>
          <w:szCs w:val="22"/>
        </w:rPr>
        <w:t xml:space="preserve"> &amp; </w:t>
      </w:r>
      <w:proofErr w:type="spellStart"/>
      <w:r w:rsidRPr="00551538">
        <w:rPr>
          <w:rFonts w:ascii="Times New Roman" w:hAnsi="Times New Roman"/>
          <w:sz w:val="22"/>
          <w:szCs w:val="22"/>
        </w:rPr>
        <w:t>Molnár</w:t>
      </w:r>
      <w:proofErr w:type="spellEnd"/>
      <w:r>
        <w:rPr>
          <w:rFonts w:ascii="Times New Roman" w:hAnsi="Times New Roman"/>
          <w:sz w:val="22"/>
          <w:szCs w:val="22"/>
        </w:rPr>
        <w:t>, Z.</w:t>
      </w:r>
      <w:r w:rsidRPr="00551538">
        <w:rPr>
          <w:rFonts w:ascii="Times New Roman" w:hAnsi="Times New Roman"/>
          <w:sz w:val="22"/>
          <w:szCs w:val="22"/>
        </w:rPr>
        <w:t xml:space="preserve"> </w:t>
      </w:r>
      <w:r w:rsidR="00FE52E7" w:rsidRPr="00551538">
        <w:rPr>
          <w:rFonts w:ascii="Times New Roman" w:hAnsi="Times New Roman"/>
          <w:sz w:val="22"/>
          <w:szCs w:val="22"/>
        </w:rPr>
        <w:t>(</w:t>
      </w:r>
      <w:r w:rsidRPr="00551538">
        <w:rPr>
          <w:rFonts w:ascii="Times New Roman" w:hAnsi="Times New Roman"/>
          <w:sz w:val="22"/>
          <w:szCs w:val="22"/>
        </w:rPr>
        <w:t>2022</w:t>
      </w:r>
      <w:r w:rsidR="00FE52E7" w:rsidRPr="00551538">
        <w:rPr>
          <w:rFonts w:ascii="Times New Roman" w:hAnsi="Times New Roman"/>
          <w:sz w:val="22"/>
          <w:szCs w:val="22"/>
        </w:rPr>
        <w:t xml:space="preserve">). </w:t>
      </w:r>
      <w:r w:rsidRPr="00551538">
        <w:rPr>
          <w:rFonts w:ascii="Times New Roman" w:hAnsi="Times New Roman"/>
          <w:i/>
          <w:iCs/>
          <w:sz w:val="22"/>
          <w:szCs w:val="22"/>
        </w:rPr>
        <w:t>Body, Brain, Behavior: Three Views and a Conversation</w:t>
      </w:r>
      <w:r w:rsidR="00FE52E7" w:rsidRPr="00551538">
        <w:rPr>
          <w:rFonts w:ascii="Times New Roman" w:hAnsi="Times New Roman"/>
          <w:i/>
          <w:iCs/>
          <w:sz w:val="22"/>
          <w:szCs w:val="22"/>
        </w:rPr>
        <w:t>.</w:t>
      </w:r>
      <w:r w:rsidR="00FE52E7" w:rsidRPr="00551538">
        <w:rPr>
          <w:rFonts w:ascii="Times New Roman" w:hAnsi="Times New Roman"/>
          <w:sz w:val="22"/>
          <w:szCs w:val="22"/>
        </w:rPr>
        <w:t xml:space="preserve"> </w:t>
      </w:r>
      <w:r w:rsidRPr="00551538">
        <w:rPr>
          <w:rFonts w:ascii="Times New Roman" w:hAnsi="Times New Roman"/>
          <w:sz w:val="22"/>
          <w:szCs w:val="22"/>
        </w:rPr>
        <w:t>Cambridge, MA</w:t>
      </w:r>
      <w:r w:rsidR="00FE52E7" w:rsidRPr="00551538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 xml:space="preserve">Elsevier </w:t>
      </w:r>
      <w:r w:rsidRPr="00551538">
        <w:rPr>
          <w:rFonts w:ascii="Times New Roman" w:hAnsi="Times New Roman"/>
          <w:sz w:val="22"/>
          <w:szCs w:val="22"/>
        </w:rPr>
        <w:t>Academic Press</w:t>
      </w:r>
      <w:r w:rsidR="00FE52E7" w:rsidRPr="00551538">
        <w:rPr>
          <w:rFonts w:ascii="Times New Roman" w:hAnsi="Times New Roman"/>
          <w:sz w:val="22"/>
          <w:szCs w:val="22"/>
        </w:rPr>
        <w:t>.</w:t>
      </w:r>
    </w:p>
    <w:p w14:paraId="235694E5" w14:textId="744D0856" w:rsidR="004831BE" w:rsidRPr="004879C0" w:rsidRDefault="004831BE" w:rsidP="00E07BF9">
      <w:pPr>
        <w:pStyle w:val="BodyText"/>
        <w:rPr>
          <w:rFonts w:ascii="Times New Roman" w:hAnsi="Times New Roman"/>
          <w:szCs w:val="22"/>
          <w:u w:val="single"/>
        </w:rPr>
      </w:pPr>
    </w:p>
    <w:p w14:paraId="4B9AD242" w14:textId="0BCAEB25" w:rsidR="004831BE" w:rsidRPr="008E6AAF" w:rsidRDefault="008E6AAF" w:rsidP="00715779">
      <w:pPr>
        <w:pStyle w:val="BodyText"/>
        <w:tabs>
          <w:tab w:val="clear" w:pos="540"/>
          <w:tab w:val="clear" w:pos="1980"/>
          <w:tab w:val="clear" w:pos="2790"/>
        </w:tabs>
        <w:spacing w:after="80"/>
        <w:ind w:left="270" w:hanging="270"/>
        <w:rPr>
          <w:rFonts w:ascii="Times New Roman" w:hAnsi="Times New Roman"/>
          <w:b/>
          <w:sz w:val="24"/>
          <w:szCs w:val="24"/>
        </w:rPr>
      </w:pPr>
      <w:r w:rsidRPr="008E6AAF">
        <w:rPr>
          <w:rFonts w:ascii="Times New Roman" w:hAnsi="Times New Roman"/>
          <w:color w:val="auto"/>
          <w:sz w:val="24"/>
          <w:szCs w:val="24"/>
        </w:rPr>
        <w:t>5</w:t>
      </w:r>
      <w:r w:rsidR="004831BE" w:rsidRPr="008E6AAF">
        <w:rPr>
          <w:rFonts w:ascii="Times New Roman" w:hAnsi="Times New Roman"/>
          <w:color w:val="auto"/>
          <w:sz w:val="24"/>
          <w:szCs w:val="24"/>
        </w:rPr>
        <w:t>.</w:t>
      </w:r>
      <w:r w:rsidR="004831BE" w:rsidRPr="008E6AAF">
        <w:rPr>
          <w:rFonts w:ascii="Times New Roman" w:hAnsi="Times New Roman"/>
          <w:color w:val="auto"/>
          <w:sz w:val="24"/>
          <w:szCs w:val="24"/>
        </w:rPr>
        <w:tab/>
      </w:r>
      <w:r w:rsidR="004831BE" w:rsidRPr="008E6AAF">
        <w:rPr>
          <w:rFonts w:ascii="Times New Roman" w:hAnsi="Times New Roman"/>
          <w:color w:val="auto"/>
          <w:sz w:val="24"/>
          <w:szCs w:val="24"/>
          <w:u w:val="single"/>
        </w:rPr>
        <w:t>Guidelines and Development of Standards</w:t>
      </w:r>
    </w:p>
    <w:p w14:paraId="0D81093E" w14:textId="77777777" w:rsidR="00D82D0F" w:rsidRPr="004879C0" w:rsidRDefault="000E29EB" w:rsidP="000E29EB">
      <w:pPr>
        <w:pStyle w:val="BodyText"/>
        <w:tabs>
          <w:tab w:val="clear" w:pos="540"/>
          <w:tab w:val="clear" w:pos="1980"/>
          <w:tab w:val="clear" w:pos="2790"/>
        </w:tabs>
        <w:ind w:left="360" w:hanging="360"/>
        <w:rPr>
          <w:rFonts w:ascii="Times New Roman" w:hAnsi="Times New Roman"/>
          <w:color w:val="auto"/>
          <w:szCs w:val="22"/>
        </w:rPr>
      </w:pPr>
      <w:r w:rsidRPr="004879C0">
        <w:rPr>
          <w:rFonts w:ascii="Times New Roman" w:hAnsi="Times New Roman"/>
          <w:color w:val="auto"/>
          <w:szCs w:val="22"/>
        </w:rPr>
        <w:tab/>
      </w:r>
      <w:r w:rsidR="004831BE" w:rsidRPr="004879C0">
        <w:rPr>
          <w:rFonts w:ascii="Times New Roman" w:hAnsi="Times New Roman"/>
          <w:color w:val="auto"/>
          <w:szCs w:val="22"/>
        </w:rPr>
        <w:t>National</w:t>
      </w:r>
    </w:p>
    <w:p w14:paraId="4C967FD6" w14:textId="139E6DCB" w:rsidR="0066349B" w:rsidRDefault="00D82D0F" w:rsidP="00E34B9B">
      <w:pPr>
        <w:pStyle w:val="BodyText"/>
        <w:numPr>
          <w:ilvl w:val="0"/>
          <w:numId w:val="33"/>
        </w:numPr>
        <w:tabs>
          <w:tab w:val="clear" w:pos="540"/>
          <w:tab w:val="clear" w:pos="1980"/>
          <w:tab w:val="clear" w:pos="2790"/>
        </w:tabs>
        <w:rPr>
          <w:rFonts w:ascii="Times New Roman" w:hAnsi="Times New Roman"/>
          <w:color w:val="auto"/>
          <w:szCs w:val="22"/>
        </w:rPr>
      </w:pPr>
      <w:r w:rsidRPr="004879C0">
        <w:rPr>
          <w:rFonts w:ascii="Times New Roman" w:hAnsi="Times New Roman"/>
          <w:color w:val="auto"/>
          <w:szCs w:val="22"/>
        </w:rPr>
        <w:t xml:space="preserve">– 2005 </w:t>
      </w:r>
      <w:r w:rsidR="004831BE" w:rsidRPr="004879C0">
        <w:rPr>
          <w:rFonts w:ascii="Times New Roman" w:hAnsi="Times New Roman"/>
          <w:color w:val="auto"/>
          <w:szCs w:val="22"/>
        </w:rPr>
        <w:t>fMRI CPT code Development Committee, USA</w:t>
      </w:r>
    </w:p>
    <w:p w14:paraId="6430ECAD" w14:textId="1A1A578A" w:rsidR="00312E53" w:rsidRPr="00312E53" w:rsidRDefault="00312E53" w:rsidP="00312E53">
      <w:pPr>
        <w:pStyle w:val="BodyText"/>
        <w:tabs>
          <w:tab w:val="clear" w:pos="540"/>
          <w:tab w:val="clear" w:pos="1980"/>
          <w:tab w:val="clear" w:pos="2790"/>
        </w:tabs>
        <w:rPr>
          <w:rFonts w:ascii="Times New Roman" w:hAnsi="Times New Roman"/>
          <w:color w:val="auto"/>
          <w:szCs w:val="22"/>
        </w:rPr>
      </w:pPr>
    </w:p>
    <w:p w14:paraId="5946F2B7" w14:textId="5D3652F0" w:rsidR="00312E53" w:rsidRPr="008E6AAF" w:rsidRDefault="008E6AAF" w:rsidP="00312E53">
      <w:pPr>
        <w:pStyle w:val="Heading2"/>
        <w:rPr>
          <w:rFonts w:ascii="Times New Roman" w:hAnsi="Times New Roman"/>
          <w:b w:val="0"/>
          <w:sz w:val="24"/>
          <w:szCs w:val="24"/>
          <w:u w:val="single"/>
        </w:rPr>
      </w:pPr>
      <w:bookmarkStart w:id="15" w:name="_Toc311203269"/>
      <w:bookmarkStart w:id="16" w:name="_Toc64646820"/>
      <w:r w:rsidRPr="008E6AAF">
        <w:rPr>
          <w:rFonts w:ascii="Times New Roman" w:hAnsi="Times New Roman"/>
          <w:b w:val="0"/>
          <w:sz w:val="24"/>
          <w:szCs w:val="24"/>
        </w:rPr>
        <w:t>6</w:t>
      </w:r>
      <w:r w:rsidR="00312E53" w:rsidRPr="008E6AAF">
        <w:rPr>
          <w:rFonts w:ascii="Times New Roman" w:hAnsi="Times New Roman"/>
          <w:b w:val="0"/>
          <w:sz w:val="24"/>
          <w:szCs w:val="24"/>
        </w:rPr>
        <w:t xml:space="preserve">.  </w:t>
      </w:r>
      <w:r w:rsidR="00312E53" w:rsidRPr="008E6AAF">
        <w:rPr>
          <w:rFonts w:ascii="Times New Roman" w:hAnsi="Times New Roman"/>
          <w:b w:val="0"/>
          <w:sz w:val="24"/>
          <w:szCs w:val="24"/>
          <w:u w:val="single"/>
        </w:rPr>
        <w:t>Papers Submitted and In Peer Review</w:t>
      </w:r>
      <w:bookmarkEnd w:id="15"/>
      <w:bookmarkEnd w:id="16"/>
    </w:p>
    <w:p w14:paraId="11DA3D0F" w14:textId="1098364D" w:rsidR="00312E53" w:rsidRPr="00D7408D" w:rsidRDefault="00312E53" w:rsidP="00312E53">
      <w:pPr>
        <w:keepLines/>
        <w:tabs>
          <w:tab w:val="left" w:pos="900"/>
        </w:tabs>
        <w:ind w:left="907" w:hanging="547"/>
        <w:jc w:val="both"/>
        <w:rPr>
          <w:rFonts w:ascii="Times New Roman" w:hAnsi="Times New Roman"/>
          <w:sz w:val="22"/>
          <w:szCs w:val="22"/>
        </w:rPr>
      </w:pPr>
      <w:r w:rsidRPr="00D7408D">
        <w:rPr>
          <w:rFonts w:ascii="Times New Roman" w:hAnsi="Times New Roman"/>
          <w:sz w:val="22"/>
          <w:szCs w:val="22"/>
        </w:rPr>
        <w:t xml:space="preserve">1. </w:t>
      </w:r>
      <w:r w:rsidRPr="00D7408D">
        <w:rPr>
          <w:rFonts w:ascii="Times New Roman" w:hAnsi="Times New Roman"/>
          <w:sz w:val="22"/>
          <w:szCs w:val="22"/>
        </w:rPr>
        <w:tab/>
        <w:t xml:space="preserve">Zhang, X., Ferrera, J., Hood, D.C., &amp; Hirsch, J. Variation in the BOLD contrast response function in V1 and extrastriate cortex: the effect </w:t>
      </w:r>
      <w:r w:rsidR="001B7A49">
        <w:rPr>
          <w:rFonts w:ascii="Times New Roman" w:hAnsi="Times New Roman"/>
          <w:sz w:val="22"/>
          <w:szCs w:val="22"/>
        </w:rPr>
        <w:t>of withdrawing visual attention.</w:t>
      </w:r>
      <w:r w:rsidRPr="00D7408D">
        <w:rPr>
          <w:rFonts w:ascii="Times New Roman" w:hAnsi="Times New Roman"/>
          <w:sz w:val="22"/>
          <w:szCs w:val="22"/>
        </w:rPr>
        <w:t xml:space="preserve"> </w:t>
      </w:r>
      <w:r w:rsidR="001B7A49" w:rsidRPr="001B7A49">
        <w:rPr>
          <w:rFonts w:ascii="Times New Roman" w:hAnsi="Times New Roman"/>
          <w:bCs/>
          <w:i/>
          <w:sz w:val="22"/>
          <w:szCs w:val="22"/>
        </w:rPr>
        <w:t>Submitted</w:t>
      </w:r>
      <w:r w:rsidR="001B7A49">
        <w:rPr>
          <w:rFonts w:ascii="Times New Roman" w:hAnsi="Times New Roman"/>
          <w:bCs/>
          <w:i/>
          <w:sz w:val="22"/>
          <w:szCs w:val="22"/>
        </w:rPr>
        <w:t xml:space="preserve"> for peer review.</w:t>
      </w:r>
    </w:p>
    <w:p w14:paraId="7C653579" w14:textId="19DDEA3B" w:rsidR="00312E53" w:rsidRPr="00D7408D" w:rsidRDefault="00312E53" w:rsidP="00312E53">
      <w:pPr>
        <w:widowControl w:val="0"/>
        <w:numPr>
          <w:ilvl w:val="0"/>
          <w:numId w:val="40"/>
        </w:numPr>
        <w:tabs>
          <w:tab w:val="clear" w:pos="1080"/>
          <w:tab w:val="left" w:pos="900"/>
        </w:tabs>
        <w:ind w:left="907" w:hanging="547"/>
        <w:jc w:val="both"/>
        <w:rPr>
          <w:rFonts w:ascii="Times New Roman" w:hAnsi="Times New Roman"/>
          <w:sz w:val="22"/>
          <w:szCs w:val="22"/>
        </w:rPr>
      </w:pPr>
      <w:r w:rsidRPr="00D7408D">
        <w:rPr>
          <w:rFonts w:ascii="Times New Roman" w:hAnsi="Times New Roman"/>
          <w:sz w:val="22"/>
          <w:szCs w:val="22"/>
        </w:rPr>
        <w:t xml:space="preserve">Yanagihara, T.K., </w:t>
      </w:r>
      <w:proofErr w:type="spellStart"/>
      <w:r w:rsidRPr="00D7408D">
        <w:rPr>
          <w:rFonts w:ascii="Times New Roman" w:hAnsi="Times New Roman"/>
          <w:sz w:val="22"/>
          <w:szCs w:val="22"/>
        </w:rPr>
        <w:t>Grinband</w:t>
      </w:r>
      <w:proofErr w:type="spellEnd"/>
      <w:r w:rsidRPr="00D7408D">
        <w:rPr>
          <w:rFonts w:ascii="Times New Roman" w:hAnsi="Times New Roman"/>
          <w:sz w:val="22"/>
          <w:szCs w:val="22"/>
        </w:rPr>
        <w:t xml:space="preserve">, J., Hirsch, J., Zhang, X., Naqvi, N., &amp; </w:t>
      </w:r>
      <w:proofErr w:type="spellStart"/>
      <w:r w:rsidRPr="00D7408D">
        <w:rPr>
          <w:rFonts w:ascii="Times New Roman" w:hAnsi="Times New Roman"/>
          <w:sz w:val="22"/>
          <w:szCs w:val="22"/>
        </w:rPr>
        <w:t>Gorenstein</w:t>
      </w:r>
      <w:proofErr w:type="spellEnd"/>
      <w:r w:rsidRPr="00D7408D">
        <w:rPr>
          <w:rFonts w:ascii="Times New Roman" w:hAnsi="Times New Roman"/>
          <w:sz w:val="22"/>
          <w:szCs w:val="22"/>
        </w:rPr>
        <w:t>, L. Autonomic modulation of reaction time and neura</w:t>
      </w:r>
      <w:r w:rsidR="001B7A49">
        <w:rPr>
          <w:rFonts w:ascii="Times New Roman" w:hAnsi="Times New Roman"/>
          <w:sz w:val="22"/>
          <w:szCs w:val="22"/>
        </w:rPr>
        <w:t>l responses to emotional images.</w:t>
      </w:r>
      <w:r w:rsidRPr="00D7408D">
        <w:rPr>
          <w:rFonts w:ascii="Times New Roman" w:hAnsi="Times New Roman"/>
          <w:sz w:val="22"/>
          <w:szCs w:val="22"/>
        </w:rPr>
        <w:t xml:space="preserve"> </w:t>
      </w:r>
      <w:r w:rsidR="001B7A49" w:rsidRPr="001B7A49">
        <w:rPr>
          <w:rFonts w:ascii="Times New Roman" w:hAnsi="Times New Roman"/>
          <w:bCs/>
          <w:i/>
          <w:sz w:val="22"/>
          <w:szCs w:val="22"/>
        </w:rPr>
        <w:t>Submitted</w:t>
      </w:r>
      <w:r w:rsidR="001B7A49">
        <w:rPr>
          <w:rFonts w:ascii="Times New Roman" w:hAnsi="Times New Roman"/>
          <w:bCs/>
          <w:i/>
          <w:sz w:val="22"/>
          <w:szCs w:val="22"/>
        </w:rPr>
        <w:t xml:space="preserve"> for peer review.</w:t>
      </w:r>
    </w:p>
    <w:p w14:paraId="51C158AB" w14:textId="1CBF9A7F" w:rsidR="00312E53" w:rsidRPr="00D7408D" w:rsidRDefault="00312E53" w:rsidP="00312E53">
      <w:pPr>
        <w:numPr>
          <w:ilvl w:val="0"/>
          <w:numId w:val="40"/>
        </w:numPr>
        <w:tabs>
          <w:tab w:val="clear" w:pos="1080"/>
          <w:tab w:val="left" w:pos="900"/>
        </w:tabs>
        <w:autoSpaceDE w:val="0"/>
        <w:autoSpaceDN w:val="0"/>
        <w:adjustRightInd w:val="0"/>
        <w:ind w:left="907" w:hanging="547"/>
        <w:jc w:val="both"/>
        <w:rPr>
          <w:rFonts w:ascii="Times New Roman" w:hAnsi="Times New Roman"/>
          <w:sz w:val="22"/>
          <w:szCs w:val="22"/>
        </w:rPr>
      </w:pPr>
      <w:proofErr w:type="spellStart"/>
      <w:r w:rsidRPr="00D7408D">
        <w:rPr>
          <w:rFonts w:ascii="Times New Roman" w:hAnsi="Times New Roman"/>
          <w:sz w:val="22"/>
          <w:szCs w:val="22"/>
        </w:rPr>
        <w:t>Klemenhagen</w:t>
      </w:r>
      <w:proofErr w:type="spellEnd"/>
      <w:r w:rsidRPr="00D7408D">
        <w:rPr>
          <w:rFonts w:ascii="Times New Roman" w:hAnsi="Times New Roman"/>
          <w:sz w:val="22"/>
          <w:szCs w:val="22"/>
        </w:rPr>
        <w:t xml:space="preserve">, K., Yanagihara, T.K., Gray, N., Tanaka, K., </w:t>
      </w:r>
      <w:proofErr w:type="spellStart"/>
      <w:r w:rsidRPr="00D7408D">
        <w:rPr>
          <w:rFonts w:ascii="Times New Roman" w:hAnsi="Times New Roman"/>
          <w:sz w:val="22"/>
          <w:szCs w:val="22"/>
        </w:rPr>
        <w:t>Boldrini</w:t>
      </w:r>
      <w:proofErr w:type="spellEnd"/>
      <w:r w:rsidRPr="00D7408D">
        <w:rPr>
          <w:rFonts w:ascii="Times New Roman" w:hAnsi="Times New Roman"/>
          <w:sz w:val="22"/>
          <w:szCs w:val="22"/>
        </w:rPr>
        <w:t>, M., Arango, V., Hen, R., &amp; Hirsch, J. Altered anatomical connectivity and function within subregions of the amygdala and hippocampus in indi</w:t>
      </w:r>
      <w:r w:rsidR="001B7A49">
        <w:rPr>
          <w:rFonts w:ascii="Times New Roman" w:hAnsi="Times New Roman"/>
          <w:sz w:val="22"/>
          <w:szCs w:val="22"/>
        </w:rPr>
        <w:t>viduals with high trait anxiety.</w:t>
      </w:r>
      <w:r w:rsidRPr="00D7408D">
        <w:rPr>
          <w:rFonts w:ascii="Times New Roman" w:hAnsi="Times New Roman"/>
          <w:sz w:val="22"/>
          <w:szCs w:val="22"/>
        </w:rPr>
        <w:t xml:space="preserve"> </w:t>
      </w:r>
      <w:r w:rsidR="001B7A49" w:rsidRPr="001B7A49">
        <w:rPr>
          <w:rFonts w:ascii="Times New Roman" w:hAnsi="Times New Roman"/>
          <w:bCs/>
          <w:i/>
          <w:sz w:val="22"/>
          <w:szCs w:val="22"/>
        </w:rPr>
        <w:t>Submitted</w:t>
      </w:r>
      <w:r w:rsidR="001B7A49">
        <w:rPr>
          <w:rFonts w:ascii="Times New Roman" w:hAnsi="Times New Roman"/>
          <w:bCs/>
          <w:i/>
          <w:sz w:val="22"/>
          <w:szCs w:val="22"/>
        </w:rPr>
        <w:t xml:space="preserve"> for peer review.</w:t>
      </w:r>
    </w:p>
    <w:p w14:paraId="01737FC0" w14:textId="6B857972" w:rsidR="00312E53" w:rsidRPr="00D7408D" w:rsidRDefault="00312E53" w:rsidP="00312E53">
      <w:pPr>
        <w:numPr>
          <w:ilvl w:val="0"/>
          <w:numId w:val="40"/>
        </w:numPr>
        <w:tabs>
          <w:tab w:val="clear" w:pos="1080"/>
          <w:tab w:val="left" w:pos="900"/>
        </w:tabs>
        <w:autoSpaceDE w:val="0"/>
        <w:autoSpaceDN w:val="0"/>
        <w:adjustRightInd w:val="0"/>
        <w:ind w:left="907" w:hanging="547"/>
        <w:jc w:val="both"/>
        <w:rPr>
          <w:rFonts w:ascii="Times New Roman" w:hAnsi="Times New Roman"/>
          <w:sz w:val="22"/>
          <w:szCs w:val="22"/>
          <w:lang w:val="de-DE"/>
        </w:rPr>
      </w:pPr>
      <w:r w:rsidRPr="00D7408D">
        <w:rPr>
          <w:rFonts w:ascii="Times New Roman" w:hAnsi="Times New Roman"/>
          <w:sz w:val="22"/>
          <w:szCs w:val="22"/>
          <w:lang w:val="de-DE"/>
        </w:rPr>
        <w:lastRenderedPageBreak/>
        <w:t>Chmayssani, M. &amp; Hirsch, J. Cortical Reorganization of Over</w:t>
      </w:r>
      <w:r w:rsidR="00C2291F">
        <w:rPr>
          <w:rFonts w:ascii="Times New Roman" w:hAnsi="Times New Roman"/>
          <w:sz w:val="22"/>
          <w:szCs w:val="22"/>
          <w:lang w:val="de-DE"/>
        </w:rPr>
        <w:t>t</w:t>
      </w:r>
      <w:r w:rsidRPr="00D7408D">
        <w:rPr>
          <w:rFonts w:ascii="Times New Roman" w:hAnsi="Times New Roman"/>
          <w:sz w:val="22"/>
          <w:szCs w:val="22"/>
          <w:lang w:val="de-DE"/>
        </w:rPr>
        <w:t xml:space="preserve"> and Covert Motor Circuits Follo</w:t>
      </w:r>
      <w:r w:rsidR="001B7A49">
        <w:rPr>
          <w:rFonts w:ascii="Times New Roman" w:hAnsi="Times New Roman"/>
          <w:sz w:val="22"/>
          <w:szCs w:val="22"/>
          <w:lang w:val="de-DE"/>
        </w:rPr>
        <w:t>wing Hand Tendon Reorganization.</w:t>
      </w:r>
      <w:r w:rsidRPr="00D7408D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1B7A49" w:rsidRPr="001B7A49">
        <w:rPr>
          <w:rFonts w:ascii="Times New Roman" w:hAnsi="Times New Roman"/>
          <w:bCs/>
          <w:i/>
          <w:sz w:val="22"/>
          <w:szCs w:val="22"/>
        </w:rPr>
        <w:t>Submitted</w:t>
      </w:r>
      <w:r w:rsidR="001B7A49">
        <w:rPr>
          <w:rFonts w:ascii="Times New Roman" w:hAnsi="Times New Roman"/>
          <w:bCs/>
          <w:i/>
          <w:sz w:val="22"/>
          <w:szCs w:val="22"/>
        </w:rPr>
        <w:t xml:space="preserve"> for peer review.</w:t>
      </w:r>
    </w:p>
    <w:p w14:paraId="46F8A43E" w14:textId="6840D634" w:rsidR="00312E53" w:rsidRPr="00D7408D" w:rsidRDefault="00312E53" w:rsidP="00312E53">
      <w:pPr>
        <w:numPr>
          <w:ilvl w:val="0"/>
          <w:numId w:val="40"/>
        </w:numPr>
        <w:tabs>
          <w:tab w:val="clear" w:pos="1080"/>
          <w:tab w:val="left" w:pos="900"/>
        </w:tabs>
        <w:autoSpaceDE w:val="0"/>
        <w:autoSpaceDN w:val="0"/>
        <w:adjustRightInd w:val="0"/>
        <w:ind w:left="907" w:hanging="547"/>
        <w:jc w:val="both"/>
        <w:rPr>
          <w:rFonts w:ascii="Times New Roman" w:hAnsi="Times New Roman"/>
          <w:sz w:val="22"/>
          <w:szCs w:val="22"/>
          <w:lang w:val="de-DE"/>
        </w:rPr>
      </w:pPr>
      <w:r w:rsidRPr="00D7408D">
        <w:rPr>
          <w:rFonts w:ascii="Times New Roman" w:hAnsi="Times New Roman"/>
          <w:sz w:val="22"/>
          <w:szCs w:val="22"/>
          <w:lang w:val="de-DE"/>
        </w:rPr>
        <w:t>DeBellis, R. J., Braunstein, L. M, Kuerbis, A., Ochsner, K. N, Morgenstern, J., &amp; Hirsch, J. Neural and behavioral signatures of conflict for two Stroop ta</w:t>
      </w:r>
      <w:r w:rsidR="001B7A49">
        <w:rPr>
          <w:rFonts w:ascii="Times New Roman" w:hAnsi="Times New Roman"/>
          <w:sz w:val="22"/>
          <w:szCs w:val="22"/>
          <w:lang w:val="de-DE"/>
        </w:rPr>
        <w:t>sks in heavy and light drinkers.</w:t>
      </w:r>
      <w:r w:rsidRPr="00D7408D">
        <w:rPr>
          <w:rFonts w:ascii="Times New Roman" w:hAnsi="Times New Roman"/>
          <w:sz w:val="22"/>
          <w:szCs w:val="22"/>
          <w:lang w:val="de-DE"/>
        </w:rPr>
        <w:t xml:space="preserve"> </w:t>
      </w:r>
      <w:r w:rsidR="001B7A49" w:rsidRPr="001B7A49">
        <w:rPr>
          <w:rFonts w:ascii="Times New Roman" w:hAnsi="Times New Roman"/>
          <w:bCs/>
          <w:i/>
          <w:sz w:val="22"/>
          <w:szCs w:val="22"/>
        </w:rPr>
        <w:t>Submitted</w:t>
      </w:r>
      <w:r w:rsidR="001B7A49">
        <w:rPr>
          <w:rFonts w:ascii="Times New Roman" w:hAnsi="Times New Roman"/>
          <w:bCs/>
          <w:i/>
          <w:sz w:val="22"/>
          <w:szCs w:val="22"/>
        </w:rPr>
        <w:t xml:space="preserve"> for peer review.</w:t>
      </w:r>
    </w:p>
    <w:p w14:paraId="4BC1C0E8" w14:textId="5B3303B8" w:rsidR="00312E53" w:rsidRPr="00D7408D" w:rsidRDefault="00312E53" w:rsidP="00312E53">
      <w:pPr>
        <w:numPr>
          <w:ilvl w:val="0"/>
          <w:numId w:val="40"/>
        </w:numPr>
        <w:tabs>
          <w:tab w:val="clear" w:pos="1080"/>
          <w:tab w:val="left" w:pos="900"/>
        </w:tabs>
        <w:autoSpaceDE w:val="0"/>
        <w:autoSpaceDN w:val="0"/>
        <w:adjustRightInd w:val="0"/>
        <w:ind w:left="907" w:hanging="547"/>
        <w:jc w:val="both"/>
        <w:rPr>
          <w:rFonts w:ascii="Times New Roman" w:hAnsi="Times New Roman"/>
          <w:sz w:val="22"/>
          <w:szCs w:val="22"/>
          <w:lang w:val="de-DE"/>
        </w:rPr>
      </w:pPr>
      <w:r w:rsidRPr="00D7408D">
        <w:rPr>
          <w:rFonts w:ascii="Times New Roman" w:hAnsi="Times New Roman"/>
          <w:bCs/>
          <w:sz w:val="22"/>
          <w:szCs w:val="22"/>
        </w:rPr>
        <w:t xml:space="preserve">Umali, M. &amp; Hirsch, J. Frontal-posterior functional connectivity is altered during affectively primed visual search. </w:t>
      </w:r>
      <w:r w:rsidR="001B7A49" w:rsidRPr="001B7A49">
        <w:rPr>
          <w:rFonts w:ascii="Times New Roman" w:hAnsi="Times New Roman"/>
          <w:bCs/>
          <w:i/>
          <w:sz w:val="22"/>
          <w:szCs w:val="22"/>
        </w:rPr>
        <w:t>Submitted</w:t>
      </w:r>
      <w:r w:rsidR="001B7A49">
        <w:rPr>
          <w:rFonts w:ascii="Times New Roman" w:hAnsi="Times New Roman"/>
          <w:bCs/>
          <w:i/>
          <w:sz w:val="22"/>
          <w:szCs w:val="22"/>
        </w:rPr>
        <w:t xml:space="preserve"> for peer review.</w:t>
      </w:r>
    </w:p>
    <w:p w14:paraId="6312562D" w14:textId="4FCAC325" w:rsidR="00312E53" w:rsidRPr="00D7408D" w:rsidRDefault="00312E53" w:rsidP="00312E53">
      <w:pPr>
        <w:numPr>
          <w:ilvl w:val="0"/>
          <w:numId w:val="40"/>
        </w:numPr>
        <w:tabs>
          <w:tab w:val="clear" w:pos="1080"/>
          <w:tab w:val="left" w:pos="900"/>
        </w:tabs>
        <w:autoSpaceDE w:val="0"/>
        <w:autoSpaceDN w:val="0"/>
        <w:adjustRightInd w:val="0"/>
        <w:ind w:left="907" w:hanging="547"/>
        <w:jc w:val="both"/>
        <w:rPr>
          <w:rFonts w:ascii="Times New Roman" w:hAnsi="Times New Roman"/>
          <w:sz w:val="22"/>
          <w:szCs w:val="22"/>
          <w:lang w:val="de-DE"/>
        </w:rPr>
      </w:pPr>
      <w:bookmarkStart w:id="17" w:name="_Hlk4748315"/>
      <w:r w:rsidRPr="00D7408D">
        <w:rPr>
          <w:rFonts w:ascii="Times New Roman" w:hAnsi="Times New Roman"/>
          <w:color w:val="000000"/>
          <w:sz w:val="22"/>
          <w:szCs w:val="22"/>
        </w:rPr>
        <w:t xml:space="preserve">Kelley, M. S., Zhang, X., Noah, J. A., Ono, Y., Dravida, S., Tachtsidis, I., &amp; Hirsch, J. </w:t>
      </w:r>
      <w:r w:rsidRPr="00D7408D">
        <w:rPr>
          <w:rFonts w:ascii="Times New Roman" w:hAnsi="Times New Roman"/>
          <w:sz w:val="22"/>
          <w:szCs w:val="22"/>
        </w:rPr>
        <w:t>A screening method for fNIRS signal strength</w:t>
      </w:r>
      <w:r w:rsidRPr="00D7408D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="001B7A49" w:rsidRPr="001B7A49">
        <w:rPr>
          <w:rFonts w:ascii="Times New Roman" w:hAnsi="Times New Roman"/>
          <w:bCs/>
          <w:i/>
          <w:sz w:val="22"/>
          <w:szCs w:val="22"/>
        </w:rPr>
        <w:t>Submitted</w:t>
      </w:r>
      <w:r w:rsidR="001B7A49">
        <w:rPr>
          <w:rFonts w:ascii="Times New Roman" w:hAnsi="Times New Roman"/>
          <w:bCs/>
          <w:i/>
          <w:sz w:val="22"/>
          <w:szCs w:val="22"/>
        </w:rPr>
        <w:t xml:space="preserve"> for peer review</w:t>
      </w:r>
      <w:r w:rsidR="001B7A49" w:rsidRPr="001B7A49">
        <w:rPr>
          <w:rFonts w:ascii="Times New Roman" w:hAnsi="Times New Roman"/>
          <w:bCs/>
          <w:i/>
          <w:sz w:val="22"/>
          <w:szCs w:val="22"/>
        </w:rPr>
        <w:t xml:space="preserve">, </w:t>
      </w:r>
      <w:r w:rsidRPr="00D7408D">
        <w:rPr>
          <w:rFonts w:ascii="Times New Roman" w:hAnsi="Times New Roman"/>
          <w:color w:val="000000"/>
          <w:sz w:val="22"/>
          <w:szCs w:val="22"/>
        </w:rPr>
        <w:t>2019.</w:t>
      </w:r>
      <w:bookmarkEnd w:id="17"/>
    </w:p>
    <w:p w14:paraId="5180EAA4" w14:textId="56E37CA1" w:rsidR="00312E53" w:rsidRPr="00D7408D" w:rsidRDefault="00312E53" w:rsidP="00312E53">
      <w:pPr>
        <w:numPr>
          <w:ilvl w:val="0"/>
          <w:numId w:val="40"/>
        </w:numPr>
        <w:tabs>
          <w:tab w:val="clear" w:pos="1080"/>
          <w:tab w:val="num" w:pos="900"/>
        </w:tabs>
        <w:autoSpaceDE w:val="0"/>
        <w:autoSpaceDN w:val="0"/>
        <w:adjustRightInd w:val="0"/>
        <w:ind w:left="900" w:hanging="540"/>
        <w:jc w:val="both"/>
        <w:rPr>
          <w:rFonts w:ascii="Times New Roman" w:hAnsi="Times New Roman"/>
          <w:color w:val="000000"/>
          <w:sz w:val="22"/>
          <w:szCs w:val="22"/>
        </w:rPr>
      </w:pPr>
      <w:r w:rsidRPr="00D7408D">
        <w:rPr>
          <w:rFonts w:ascii="Times New Roman" w:hAnsi="Times New Roman"/>
          <w:color w:val="000000"/>
          <w:sz w:val="22"/>
          <w:szCs w:val="22"/>
        </w:rPr>
        <w:t xml:space="preserve">Fertuck, EA, Stanley, B, </w:t>
      </w:r>
      <w:proofErr w:type="spellStart"/>
      <w:r w:rsidRPr="00D7408D">
        <w:rPr>
          <w:rFonts w:ascii="Times New Roman" w:hAnsi="Times New Roman"/>
          <w:color w:val="000000"/>
          <w:sz w:val="22"/>
          <w:szCs w:val="22"/>
        </w:rPr>
        <w:t>Kleshchova</w:t>
      </w:r>
      <w:proofErr w:type="spellEnd"/>
      <w:r w:rsidRPr="00D7408D">
        <w:rPr>
          <w:rFonts w:ascii="Times New Roman" w:hAnsi="Times New Roman"/>
          <w:color w:val="000000"/>
          <w:sz w:val="22"/>
          <w:szCs w:val="22"/>
        </w:rPr>
        <w:t xml:space="preserve">, O, Mann, JJ, Hirsch, J, Ochsner, K, </w:t>
      </w:r>
      <w:proofErr w:type="spellStart"/>
      <w:r w:rsidRPr="00D7408D">
        <w:rPr>
          <w:rFonts w:ascii="Times New Roman" w:hAnsi="Times New Roman"/>
          <w:color w:val="000000"/>
          <w:sz w:val="22"/>
          <w:szCs w:val="22"/>
        </w:rPr>
        <w:t>Pilkonis</w:t>
      </w:r>
      <w:proofErr w:type="spellEnd"/>
      <w:r w:rsidRPr="00D7408D">
        <w:rPr>
          <w:rFonts w:ascii="Times New Roman" w:hAnsi="Times New Roman"/>
          <w:color w:val="000000"/>
          <w:sz w:val="22"/>
          <w:szCs w:val="22"/>
        </w:rPr>
        <w:t xml:space="preserve">, P, </w:t>
      </w:r>
      <w:proofErr w:type="spellStart"/>
      <w:r w:rsidRPr="00D7408D">
        <w:rPr>
          <w:rFonts w:ascii="Times New Roman" w:hAnsi="Times New Roman"/>
          <w:color w:val="000000"/>
          <w:sz w:val="22"/>
          <w:szCs w:val="22"/>
        </w:rPr>
        <w:t>Erbe</w:t>
      </w:r>
      <w:proofErr w:type="spellEnd"/>
      <w:r w:rsidRPr="00D7408D">
        <w:rPr>
          <w:rFonts w:ascii="Times New Roman" w:hAnsi="Times New Roman"/>
          <w:color w:val="000000"/>
          <w:sz w:val="22"/>
          <w:szCs w:val="22"/>
        </w:rPr>
        <w:t xml:space="preserve">, J, and, </w:t>
      </w:r>
      <w:proofErr w:type="spellStart"/>
      <w:r w:rsidRPr="00D7408D">
        <w:rPr>
          <w:rFonts w:ascii="Times New Roman" w:hAnsi="Times New Roman"/>
          <w:color w:val="000000"/>
          <w:sz w:val="22"/>
          <w:szCs w:val="22"/>
        </w:rPr>
        <w:t>Grinband</w:t>
      </w:r>
      <w:proofErr w:type="spellEnd"/>
      <w:r w:rsidRPr="00D7408D">
        <w:rPr>
          <w:rFonts w:ascii="Times New Roman" w:hAnsi="Times New Roman"/>
          <w:color w:val="000000"/>
          <w:sz w:val="22"/>
          <w:szCs w:val="22"/>
        </w:rPr>
        <w:t xml:space="preserve">, J. Social context modulates the neural response to rejection distress in Borderline Personality Disorder.  </w:t>
      </w:r>
      <w:r w:rsidR="001B7A49" w:rsidRPr="001B7A49">
        <w:rPr>
          <w:rFonts w:ascii="Times New Roman" w:hAnsi="Times New Roman"/>
          <w:bCs/>
          <w:i/>
          <w:sz w:val="22"/>
          <w:szCs w:val="22"/>
        </w:rPr>
        <w:t>Submitted</w:t>
      </w:r>
      <w:r w:rsidR="001B7A49">
        <w:rPr>
          <w:rFonts w:ascii="Times New Roman" w:hAnsi="Times New Roman"/>
          <w:bCs/>
          <w:i/>
          <w:sz w:val="22"/>
          <w:szCs w:val="22"/>
        </w:rPr>
        <w:t xml:space="preserve"> for peer review</w:t>
      </w:r>
      <w:r w:rsidR="001B7A49" w:rsidRPr="001B7A49">
        <w:rPr>
          <w:rFonts w:ascii="Times New Roman" w:hAnsi="Times New Roman"/>
          <w:bCs/>
          <w:i/>
          <w:sz w:val="22"/>
          <w:szCs w:val="22"/>
        </w:rPr>
        <w:t xml:space="preserve">, </w:t>
      </w:r>
      <w:r w:rsidRPr="00D7408D">
        <w:rPr>
          <w:rFonts w:ascii="Times New Roman" w:hAnsi="Times New Roman"/>
          <w:color w:val="000000"/>
          <w:sz w:val="22"/>
          <w:szCs w:val="22"/>
        </w:rPr>
        <w:t>2020.</w:t>
      </w:r>
    </w:p>
    <w:p w14:paraId="3ED69E32" w14:textId="77777777" w:rsidR="0076710A" w:rsidRDefault="00025CA5" w:rsidP="0076710A">
      <w:pPr>
        <w:numPr>
          <w:ilvl w:val="0"/>
          <w:numId w:val="40"/>
        </w:numPr>
        <w:tabs>
          <w:tab w:val="clear" w:pos="1080"/>
          <w:tab w:val="left" w:pos="900"/>
          <w:tab w:val="num" w:pos="990"/>
        </w:tabs>
        <w:autoSpaceDE w:val="0"/>
        <w:autoSpaceDN w:val="0"/>
        <w:adjustRightInd w:val="0"/>
        <w:ind w:left="900" w:hanging="540"/>
        <w:jc w:val="both"/>
        <w:rPr>
          <w:rFonts w:ascii="Times New Roman" w:hAnsi="Times New Roman"/>
          <w:sz w:val="22"/>
          <w:szCs w:val="22"/>
          <w:lang w:val="de-DE"/>
        </w:rPr>
      </w:pPr>
      <w:r w:rsidRPr="00025CA5">
        <w:rPr>
          <w:rFonts w:ascii="Times New Roman" w:hAnsi="Times New Roman"/>
          <w:sz w:val="22"/>
          <w:szCs w:val="22"/>
          <w:lang w:val="de-DE"/>
        </w:rPr>
        <w:t xml:space="preserve">Jackson, E. S., Dravida, S., Zhang, X., Noah, J. A., Gracco, V., &amp; Hirsch, J. Right dorsolateral prefrontal cortex underlies stuttering anticipation. </w:t>
      </w:r>
      <w:r w:rsidR="001B7A49" w:rsidRPr="001B7A49">
        <w:rPr>
          <w:rFonts w:ascii="Times New Roman" w:hAnsi="Times New Roman"/>
          <w:bCs/>
          <w:i/>
          <w:sz w:val="22"/>
          <w:szCs w:val="22"/>
        </w:rPr>
        <w:t>Submitted</w:t>
      </w:r>
      <w:r w:rsidR="001B7A49">
        <w:rPr>
          <w:rFonts w:ascii="Times New Roman" w:hAnsi="Times New Roman"/>
          <w:bCs/>
          <w:i/>
          <w:sz w:val="22"/>
          <w:szCs w:val="22"/>
        </w:rPr>
        <w:t xml:space="preserve"> for peer review</w:t>
      </w:r>
      <w:r w:rsidR="001B7A49" w:rsidRPr="001B7A49">
        <w:rPr>
          <w:rFonts w:ascii="Times New Roman" w:hAnsi="Times New Roman"/>
          <w:bCs/>
          <w:i/>
          <w:sz w:val="22"/>
          <w:szCs w:val="22"/>
        </w:rPr>
        <w:t>,</w:t>
      </w:r>
      <w:r w:rsidRPr="00025CA5">
        <w:rPr>
          <w:rFonts w:ascii="Times New Roman" w:hAnsi="Times New Roman"/>
          <w:sz w:val="22"/>
          <w:szCs w:val="22"/>
          <w:lang w:val="de-DE"/>
        </w:rPr>
        <w:t xml:space="preserve"> 2021.</w:t>
      </w:r>
      <w:r w:rsidR="00BA6077">
        <w:rPr>
          <w:rFonts w:ascii="Times New Roman" w:hAnsi="Times New Roman"/>
          <w:sz w:val="22"/>
          <w:szCs w:val="22"/>
          <w:lang w:val="de-DE"/>
        </w:rPr>
        <w:t xml:space="preserve"> </w:t>
      </w:r>
    </w:p>
    <w:p w14:paraId="123F22FC" w14:textId="140090BC" w:rsidR="001B7A49" w:rsidRPr="0076710A" w:rsidRDefault="0076710A" w:rsidP="0076710A">
      <w:pPr>
        <w:numPr>
          <w:ilvl w:val="0"/>
          <w:numId w:val="40"/>
        </w:numPr>
        <w:tabs>
          <w:tab w:val="clear" w:pos="1080"/>
          <w:tab w:val="left" w:pos="900"/>
          <w:tab w:val="num" w:pos="990"/>
        </w:tabs>
        <w:autoSpaceDE w:val="0"/>
        <w:autoSpaceDN w:val="0"/>
        <w:adjustRightInd w:val="0"/>
        <w:ind w:left="900" w:hanging="540"/>
        <w:jc w:val="both"/>
        <w:rPr>
          <w:rFonts w:ascii="Times New Roman" w:hAnsi="Times New Roman"/>
          <w:sz w:val="22"/>
          <w:szCs w:val="22"/>
          <w:lang w:val="de-DE"/>
        </w:rPr>
      </w:pPr>
      <w:r w:rsidRPr="001B7A49">
        <w:rPr>
          <w:rFonts w:ascii="Times New Roman" w:hAnsi="Times New Roman"/>
          <w:bCs/>
          <w:sz w:val="22"/>
          <w:szCs w:val="22"/>
        </w:rPr>
        <w:t xml:space="preserve">Buck, T., </w:t>
      </w:r>
      <w:proofErr w:type="spellStart"/>
      <w:r w:rsidRPr="001B7A49">
        <w:rPr>
          <w:rFonts w:ascii="Times New Roman" w:hAnsi="Times New Roman"/>
          <w:bCs/>
          <w:sz w:val="22"/>
          <w:szCs w:val="22"/>
        </w:rPr>
        <w:t>DiCocco</w:t>
      </w:r>
      <w:proofErr w:type="spellEnd"/>
      <w:r w:rsidRPr="001B7A49">
        <w:rPr>
          <w:rFonts w:ascii="Times New Roman" w:hAnsi="Times New Roman"/>
          <w:bCs/>
          <w:sz w:val="22"/>
          <w:szCs w:val="22"/>
        </w:rPr>
        <w:t>, C., Cuzzocreo, J. L., Noah, J. A., Zhang, X., &amp; Hirsch, J.</w:t>
      </w:r>
      <w:r w:rsidRPr="001B7A49">
        <w:rPr>
          <w:rFonts w:ascii="Times New Roman" w:hAnsi="Times New Roman"/>
          <w:bCs/>
          <w:sz w:val="22"/>
          <w:szCs w:val="22"/>
          <w:lang w:val="de-DE"/>
        </w:rPr>
        <w:t xml:space="preserve">  </w:t>
      </w:r>
      <w:r w:rsidRPr="001B7A49">
        <w:rPr>
          <w:rFonts w:ascii="Times New Roman" w:hAnsi="Times New Roman"/>
          <w:bCs/>
          <w:sz w:val="22"/>
          <w:szCs w:val="22"/>
        </w:rPr>
        <w:t xml:space="preserve">Domain general processes for interactive touch. </w:t>
      </w:r>
      <w:r w:rsidRPr="001B7A49">
        <w:rPr>
          <w:rFonts w:ascii="Times New Roman" w:hAnsi="Times New Roman"/>
          <w:bCs/>
          <w:i/>
          <w:sz w:val="22"/>
          <w:szCs w:val="22"/>
        </w:rPr>
        <w:t>Submitted</w:t>
      </w:r>
      <w:r>
        <w:rPr>
          <w:rFonts w:ascii="Times New Roman" w:hAnsi="Times New Roman"/>
          <w:bCs/>
          <w:i/>
          <w:sz w:val="22"/>
          <w:szCs w:val="22"/>
        </w:rPr>
        <w:t xml:space="preserve"> for peer review</w:t>
      </w:r>
      <w:r w:rsidRPr="001B7A49">
        <w:rPr>
          <w:rFonts w:ascii="Times New Roman" w:hAnsi="Times New Roman"/>
          <w:bCs/>
          <w:i/>
          <w:sz w:val="22"/>
          <w:szCs w:val="22"/>
        </w:rPr>
        <w:t xml:space="preserve">, </w:t>
      </w:r>
      <w:r w:rsidRPr="001B7A49">
        <w:rPr>
          <w:rFonts w:ascii="Times New Roman" w:hAnsi="Times New Roman"/>
          <w:bCs/>
          <w:sz w:val="22"/>
          <w:szCs w:val="22"/>
        </w:rPr>
        <w:t>2021.</w:t>
      </w:r>
    </w:p>
    <w:p w14:paraId="0065585C" w14:textId="77777777" w:rsidR="009A65CA" w:rsidRPr="009A65CA" w:rsidRDefault="001B7A49" w:rsidP="009A65CA">
      <w:pPr>
        <w:numPr>
          <w:ilvl w:val="0"/>
          <w:numId w:val="40"/>
        </w:numPr>
        <w:tabs>
          <w:tab w:val="clear" w:pos="1080"/>
          <w:tab w:val="left" w:pos="1170"/>
        </w:tabs>
        <w:autoSpaceDE w:val="0"/>
        <w:autoSpaceDN w:val="0"/>
        <w:adjustRightInd w:val="0"/>
        <w:ind w:left="900" w:hanging="540"/>
        <w:jc w:val="both"/>
        <w:rPr>
          <w:rFonts w:ascii="Times New Roman" w:hAnsi="Times New Roman"/>
          <w:bCs/>
          <w:szCs w:val="24"/>
          <w:lang w:val="de-DE"/>
        </w:rPr>
      </w:pPr>
      <w:r w:rsidRPr="001B7A49">
        <w:rPr>
          <w:rFonts w:ascii="Times New Roman" w:hAnsi="Times New Roman"/>
          <w:sz w:val="22"/>
          <w:szCs w:val="22"/>
        </w:rPr>
        <w:t xml:space="preserve">Hirsch, J., Zhang, X., Noah, J.A.,  Dravida, S., Naples, A., Tiede, M., Wolf, J. M., &amp; McPartland, J. “Jittered” oculomotor sensing concomitant with hypoactive dorsal parietal systems during live eye-contact in autism spectrum disorder. </w:t>
      </w:r>
      <w:r w:rsidR="00AB7D31">
        <w:rPr>
          <w:rFonts w:ascii="Times New Roman" w:hAnsi="Times New Roman"/>
          <w:i/>
          <w:sz w:val="22"/>
          <w:szCs w:val="22"/>
        </w:rPr>
        <w:t>In</w:t>
      </w:r>
      <w:r w:rsidRPr="001B7A49">
        <w:rPr>
          <w:rFonts w:ascii="Times New Roman" w:hAnsi="Times New Roman"/>
          <w:i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 xml:space="preserve">peer </w:t>
      </w:r>
      <w:r w:rsidRPr="001B7A49">
        <w:rPr>
          <w:rFonts w:ascii="Times New Roman" w:hAnsi="Times New Roman"/>
          <w:i/>
          <w:sz w:val="22"/>
          <w:szCs w:val="22"/>
        </w:rPr>
        <w:t>review,</w:t>
      </w:r>
      <w:r w:rsidRPr="001B7A49">
        <w:rPr>
          <w:rFonts w:ascii="Times New Roman" w:hAnsi="Times New Roman"/>
          <w:sz w:val="22"/>
          <w:szCs w:val="22"/>
        </w:rPr>
        <w:t xml:space="preserve"> 2021. </w:t>
      </w:r>
    </w:p>
    <w:p w14:paraId="1BE6C4DC" w14:textId="600DFBA3" w:rsidR="00312E53" w:rsidRPr="008A1B5E" w:rsidRDefault="009A65CA" w:rsidP="009A65CA">
      <w:pPr>
        <w:numPr>
          <w:ilvl w:val="0"/>
          <w:numId w:val="40"/>
        </w:numPr>
        <w:tabs>
          <w:tab w:val="clear" w:pos="1080"/>
          <w:tab w:val="left" w:pos="1170"/>
        </w:tabs>
        <w:autoSpaceDE w:val="0"/>
        <w:autoSpaceDN w:val="0"/>
        <w:adjustRightInd w:val="0"/>
        <w:ind w:left="900" w:hanging="540"/>
        <w:jc w:val="both"/>
        <w:rPr>
          <w:rFonts w:ascii="Times New Roman" w:hAnsi="Times New Roman"/>
          <w:bCs/>
          <w:sz w:val="22"/>
          <w:szCs w:val="22"/>
          <w:lang w:val="de-DE"/>
        </w:rPr>
      </w:pPr>
      <w:r w:rsidRPr="008A1B5E">
        <w:rPr>
          <w:rFonts w:ascii="Times New Roman" w:hAnsi="Times New Roman"/>
          <w:sz w:val="22"/>
          <w:szCs w:val="22"/>
        </w:rPr>
        <w:t>Hirsch, J.,</w:t>
      </w:r>
      <w:r w:rsidRPr="008A1B5E">
        <w:rPr>
          <w:rFonts w:ascii="Times New Roman" w:hAnsi="Times New Roman"/>
          <w:bCs/>
          <w:sz w:val="22"/>
          <w:szCs w:val="22"/>
        </w:rPr>
        <w:t xml:space="preserve"> Zhang, X., Noah, J. A., Dravida, S., Naples, A., Wolf, J. M., &amp; McPartland, J. C. (2021). Individual symptom severity in adult Autism Spectrum Disorder predicts reduction in right dorsal stream neural activity during live eye-to-eye contact. </w:t>
      </w:r>
      <w:r w:rsidRPr="008A1B5E">
        <w:rPr>
          <w:rFonts w:ascii="Times New Roman" w:hAnsi="Times New Roman"/>
          <w:bCs/>
          <w:i/>
          <w:sz w:val="22"/>
          <w:szCs w:val="22"/>
        </w:rPr>
        <w:t>Submitted for peer review, 2021.</w:t>
      </w:r>
    </w:p>
    <w:sectPr w:rsidR="00312E53" w:rsidRPr="008A1B5E" w:rsidSect="00FE3CBD">
      <w:footerReference w:type="even" r:id="rId14"/>
      <w:footerReference w:type="default" r:id="rId15"/>
      <w:pgSz w:w="12240" w:h="15840"/>
      <w:pgMar w:top="720" w:right="720" w:bottom="720" w:left="720" w:header="720" w:footer="7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78F68" w14:textId="77777777" w:rsidR="00ED0BB5" w:rsidRDefault="00ED0BB5">
      <w:r>
        <w:separator/>
      </w:r>
    </w:p>
  </w:endnote>
  <w:endnote w:type="continuationSeparator" w:id="0">
    <w:p w14:paraId="64BB9682" w14:textId="77777777" w:rsidR="00ED0BB5" w:rsidRDefault="00ED0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auto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BB249" w14:textId="77777777" w:rsidR="003F1B6F" w:rsidRDefault="003F1B6F" w:rsidP="000802F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1381ED" w14:textId="77777777" w:rsidR="003F1B6F" w:rsidRDefault="003F1B6F" w:rsidP="000802F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FB351" w14:textId="4294EF1D" w:rsidR="003F1B6F" w:rsidRDefault="003F1B6F" w:rsidP="00173A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1D61">
      <w:rPr>
        <w:rStyle w:val="PageNumber"/>
        <w:noProof/>
      </w:rPr>
      <w:t>1</w:t>
    </w:r>
    <w:r>
      <w:rPr>
        <w:rStyle w:val="PageNumber"/>
      </w:rPr>
      <w:fldChar w:fldCharType="end"/>
    </w:r>
  </w:p>
  <w:p w14:paraId="433F1619" w14:textId="77777777" w:rsidR="003F1B6F" w:rsidRPr="005A6C73" w:rsidRDefault="003F1B6F" w:rsidP="000802F5">
    <w:pPr>
      <w:pStyle w:val="Footer"/>
      <w:ind w:right="360"/>
      <w:jc w:val="center"/>
      <w:rPr>
        <w:rFonts w:ascii="Arial" w:hAnsi="Arial"/>
        <w:b/>
        <w:color w:val="365F9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84CEC" w14:textId="77777777" w:rsidR="00ED0BB5" w:rsidRDefault="00ED0BB5">
      <w:r>
        <w:separator/>
      </w:r>
    </w:p>
  </w:footnote>
  <w:footnote w:type="continuationSeparator" w:id="0">
    <w:p w14:paraId="5CDD59BC" w14:textId="77777777" w:rsidR="00ED0BB5" w:rsidRDefault="00ED0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6EC3"/>
    <w:multiLevelType w:val="multilevel"/>
    <w:tmpl w:val="0C962D68"/>
    <w:lvl w:ilvl="0">
      <w:start w:val="1991"/>
      <w:numFmt w:val="decimal"/>
      <w:lvlText w:val="%1"/>
      <w:lvlJc w:val="left"/>
      <w:pPr>
        <w:tabs>
          <w:tab w:val="num" w:pos="800"/>
        </w:tabs>
        <w:ind w:left="800" w:hanging="800"/>
      </w:pPr>
      <w:rPr>
        <w:rFonts w:cs="Times New Roman" w:hint="default"/>
      </w:rPr>
    </w:lvl>
    <w:lvl w:ilvl="1">
      <w:start w:val="92"/>
      <w:numFmt w:val="decimal"/>
      <w:lvlText w:val="%1-%2"/>
      <w:lvlJc w:val="left"/>
      <w:pPr>
        <w:tabs>
          <w:tab w:val="num" w:pos="800"/>
        </w:tabs>
        <w:ind w:left="800" w:hanging="80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800"/>
        </w:tabs>
        <w:ind w:left="800" w:hanging="80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800"/>
        </w:tabs>
        <w:ind w:left="800" w:hanging="80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73246BA"/>
    <w:multiLevelType w:val="hybridMultilevel"/>
    <w:tmpl w:val="3A927B98"/>
    <w:lvl w:ilvl="0" w:tplc="6C9E8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1741B"/>
    <w:multiLevelType w:val="hybridMultilevel"/>
    <w:tmpl w:val="E8AA61EC"/>
    <w:lvl w:ilvl="0" w:tplc="FF064C28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93CE8"/>
    <w:multiLevelType w:val="hybridMultilevel"/>
    <w:tmpl w:val="B624FB88"/>
    <w:lvl w:ilvl="0" w:tplc="BC4C5EBA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4410" w:hanging="360"/>
      </w:pPr>
    </w:lvl>
    <w:lvl w:ilvl="2" w:tplc="9E7EF47A">
      <w:start w:val="1"/>
      <w:numFmt w:val="upperLetter"/>
      <w:lvlText w:val="%3."/>
      <w:lvlJc w:val="left"/>
      <w:pPr>
        <w:ind w:left="53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4" w15:restartNumberingAfterBreak="0">
    <w:nsid w:val="0A6277C3"/>
    <w:multiLevelType w:val="hybridMultilevel"/>
    <w:tmpl w:val="9CE21728"/>
    <w:lvl w:ilvl="0" w:tplc="B810DD6C">
      <w:start w:val="79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AB15958"/>
    <w:multiLevelType w:val="hybridMultilevel"/>
    <w:tmpl w:val="33ACCE74"/>
    <w:lvl w:ilvl="0" w:tplc="C626428A">
      <w:start w:val="2002"/>
      <w:numFmt w:val="decimal"/>
      <w:lvlText w:val="%1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0ABC7153"/>
    <w:multiLevelType w:val="multilevel"/>
    <w:tmpl w:val="7C0C7C12"/>
    <w:lvl w:ilvl="0">
      <w:start w:val="1993"/>
      <w:numFmt w:val="decimal"/>
      <w:lvlText w:val="%1"/>
      <w:lvlJc w:val="left"/>
      <w:pPr>
        <w:tabs>
          <w:tab w:val="num" w:pos="1575"/>
        </w:tabs>
        <w:ind w:left="1575" w:hanging="1575"/>
      </w:pPr>
      <w:rPr>
        <w:rFonts w:cs="Times New Roman" w:hint="default"/>
      </w:rPr>
    </w:lvl>
    <w:lvl w:ilvl="1">
      <w:start w:val="1997"/>
      <w:numFmt w:val="decimal"/>
      <w:lvlText w:val="%1-%2"/>
      <w:lvlJc w:val="left"/>
      <w:pPr>
        <w:tabs>
          <w:tab w:val="num" w:pos="1575"/>
        </w:tabs>
        <w:ind w:left="1575" w:hanging="157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575"/>
        </w:tabs>
        <w:ind w:left="1575" w:hanging="157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575"/>
        </w:tabs>
        <w:ind w:left="1575" w:hanging="157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575"/>
        </w:tabs>
        <w:ind w:left="1575" w:hanging="1575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575"/>
        </w:tabs>
        <w:ind w:left="1575" w:hanging="1575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575"/>
        </w:tabs>
        <w:ind w:left="1575" w:hanging="1575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575"/>
        </w:tabs>
        <w:ind w:left="1575" w:hanging="1575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0D0C3319"/>
    <w:multiLevelType w:val="hybridMultilevel"/>
    <w:tmpl w:val="032C3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68551B"/>
    <w:multiLevelType w:val="hybridMultilevel"/>
    <w:tmpl w:val="5C28D8BE"/>
    <w:lvl w:ilvl="0" w:tplc="6ECE2D46">
      <w:start w:val="84"/>
      <w:numFmt w:val="decimal"/>
      <w:lvlText w:val="%1"/>
      <w:lvlJc w:val="left"/>
      <w:pPr>
        <w:tabs>
          <w:tab w:val="num" w:pos="540"/>
        </w:tabs>
        <w:ind w:left="54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9" w15:restartNumberingAfterBreak="0">
    <w:nsid w:val="0ED10B4B"/>
    <w:multiLevelType w:val="hybridMultilevel"/>
    <w:tmpl w:val="BD1EA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8C0580"/>
    <w:multiLevelType w:val="hybridMultilevel"/>
    <w:tmpl w:val="27F06B16"/>
    <w:lvl w:ilvl="0" w:tplc="7EBC6E90">
      <w:start w:val="2002"/>
      <w:numFmt w:val="decimal"/>
      <w:lvlText w:val="%1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2C6783B"/>
    <w:multiLevelType w:val="hybridMultilevel"/>
    <w:tmpl w:val="F964F656"/>
    <w:lvl w:ilvl="0" w:tplc="EB42F224">
      <w:start w:val="1"/>
      <w:numFmt w:val="decimal"/>
      <w:lvlText w:val="%1."/>
      <w:lvlJc w:val="left"/>
      <w:pPr>
        <w:tabs>
          <w:tab w:val="num" w:pos="1354"/>
        </w:tabs>
        <w:ind w:left="1354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074"/>
        </w:tabs>
        <w:ind w:left="207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94"/>
        </w:tabs>
        <w:ind w:left="279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14"/>
        </w:tabs>
        <w:ind w:left="351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234"/>
        </w:tabs>
        <w:ind w:left="423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954"/>
        </w:tabs>
        <w:ind w:left="495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674"/>
        </w:tabs>
        <w:ind w:left="567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94"/>
        </w:tabs>
        <w:ind w:left="639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114"/>
        </w:tabs>
        <w:ind w:left="7114" w:hanging="180"/>
      </w:pPr>
      <w:rPr>
        <w:rFonts w:cs="Times New Roman"/>
      </w:rPr>
    </w:lvl>
  </w:abstractNum>
  <w:abstractNum w:abstractNumId="12" w15:restartNumberingAfterBreak="0">
    <w:nsid w:val="13DC01F6"/>
    <w:multiLevelType w:val="hybridMultilevel"/>
    <w:tmpl w:val="DEEE09AE"/>
    <w:lvl w:ilvl="0" w:tplc="9C1EB93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3DC25F6"/>
    <w:multiLevelType w:val="hybridMultilevel"/>
    <w:tmpl w:val="F9A2696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15824D10"/>
    <w:multiLevelType w:val="hybridMultilevel"/>
    <w:tmpl w:val="3CF4CBF6"/>
    <w:lvl w:ilvl="0" w:tplc="7D2A5292">
      <w:start w:val="1"/>
      <w:numFmt w:val="upperLetter"/>
      <w:lvlText w:val="%1."/>
      <w:lvlJc w:val="left"/>
      <w:pPr>
        <w:ind w:left="94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0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6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  <w:rPr>
        <w:rFonts w:cs="Times New Roman"/>
      </w:rPr>
    </w:lvl>
  </w:abstractNum>
  <w:abstractNum w:abstractNumId="15" w15:restartNumberingAfterBreak="0">
    <w:nsid w:val="16CE105D"/>
    <w:multiLevelType w:val="hybridMultilevel"/>
    <w:tmpl w:val="B26EBFF4"/>
    <w:lvl w:ilvl="0" w:tplc="F4F4C088">
      <w:start w:val="1993"/>
      <w:numFmt w:val="decimal"/>
      <w:lvlText w:val="%1"/>
      <w:lvlJc w:val="left"/>
      <w:pPr>
        <w:tabs>
          <w:tab w:val="num" w:pos="540"/>
        </w:tabs>
        <w:ind w:left="54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6" w15:restartNumberingAfterBreak="0">
    <w:nsid w:val="1B886694"/>
    <w:multiLevelType w:val="hybridMultilevel"/>
    <w:tmpl w:val="8FCCEF36"/>
    <w:lvl w:ilvl="0" w:tplc="BC4C5E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7" w15:restartNumberingAfterBreak="0">
    <w:nsid w:val="22A00C1A"/>
    <w:multiLevelType w:val="hybridMultilevel"/>
    <w:tmpl w:val="CF2A2C28"/>
    <w:lvl w:ilvl="0" w:tplc="B9CEA3C8">
      <w:start w:val="5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  <w:color w:val="auto"/>
      </w:rPr>
    </w:lvl>
    <w:lvl w:ilvl="1" w:tplc="1C0664DC">
      <w:start w:val="1"/>
      <w:numFmt w:val="decimal"/>
      <w:lvlText w:val="%2."/>
      <w:lvlJc w:val="left"/>
      <w:pPr>
        <w:tabs>
          <w:tab w:val="num" w:pos="1620"/>
        </w:tabs>
        <w:ind w:left="1620" w:hanging="540"/>
      </w:pPr>
      <w:rPr>
        <w:rFonts w:cs="Times New Roman" w:hint="default"/>
      </w:rPr>
    </w:lvl>
    <w:lvl w:ilvl="2" w:tplc="78C21686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69B35AE"/>
    <w:multiLevelType w:val="hybridMultilevel"/>
    <w:tmpl w:val="B624FB88"/>
    <w:lvl w:ilvl="0" w:tplc="BC4C5EBA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4410" w:hanging="360"/>
      </w:pPr>
    </w:lvl>
    <w:lvl w:ilvl="2" w:tplc="9E7EF47A">
      <w:start w:val="1"/>
      <w:numFmt w:val="upperLetter"/>
      <w:lvlText w:val="%3."/>
      <w:lvlJc w:val="left"/>
      <w:pPr>
        <w:ind w:left="53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19" w15:restartNumberingAfterBreak="0">
    <w:nsid w:val="2B0473BB"/>
    <w:multiLevelType w:val="hybridMultilevel"/>
    <w:tmpl w:val="EADE0502"/>
    <w:lvl w:ilvl="0" w:tplc="59E04CE2">
      <w:start w:val="2002"/>
      <w:numFmt w:val="decimal"/>
      <w:lvlText w:val="%1"/>
      <w:lvlJc w:val="left"/>
      <w:pPr>
        <w:ind w:left="40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0" w15:restartNumberingAfterBreak="0">
    <w:nsid w:val="2B5D446B"/>
    <w:multiLevelType w:val="hybridMultilevel"/>
    <w:tmpl w:val="01B022AA"/>
    <w:lvl w:ilvl="0" w:tplc="4336B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66582A"/>
    <w:multiLevelType w:val="hybridMultilevel"/>
    <w:tmpl w:val="4178071C"/>
    <w:lvl w:ilvl="0" w:tplc="36747EE2">
      <w:start w:val="2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3139185C"/>
    <w:multiLevelType w:val="hybridMultilevel"/>
    <w:tmpl w:val="458ED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9D0F74"/>
    <w:multiLevelType w:val="hybridMultilevel"/>
    <w:tmpl w:val="44468E80"/>
    <w:lvl w:ilvl="0" w:tplc="E14CA09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sz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7C96A08"/>
    <w:multiLevelType w:val="hybridMultilevel"/>
    <w:tmpl w:val="01B022AA"/>
    <w:lvl w:ilvl="0" w:tplc="4336BA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4C00AE"/>
    <w:multiLevelType w:val="hybridMultilevel"/>
    <w:tmpl w:val="9E8E3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876407"/>
    <w:multiLevelType w:val="hybridMultilevel"/>
    <w:tmpl w:val="13920904"/>
    <w:lvl w:ilvl="0" w:tplc="C758107E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3B685562"/>
    <w:multiLevelType w:val="hybridMultilevel"/>
    <w:tmpl w:val="4138731A"/>
    <w:lvl w:ilvl="0" w:tplc="D4789BBE">
      <w:start w:val="5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D082506"/>
    <w:multiLevelType w:val="hybridMultilevel"/>
    <w:tmpl w:val="25324B26"/>
    <w:lvl w:ilvl="0" w:tplc="0409000F">
      <w:start w:val="1"/>
      <w:numFmt w:val="decimal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9" w15:restartNumberingAfterBreak="0">
    <w:nsid w:val="40B517B1"/>
    <w:multiLevelType w:val="multilevel"/>
    <w:tmpl w:val="435232DC"/>
    <w:lvl w:ilvl="0">
      <w:start w:val="1991"/>
      <w:numFmt w:val="decimal"/>
      <w:lvlText w:val="%1"/>
      <w:lvlJc w:val="left"/>
      <w:pPr>
        <w:ind w:left="1035" w:hanging="1035"/>
      </w:pPr>
      <w:rPr>
        <w:rFonts w:cs="Times New Roman" w:hint="default"/>
      </w:rPr>
    </w:lvl>
    <w:lvl w:ilvl="1">
      <w:start w:val="1992"/>
      <w:numFmt w:val="decimal"/>
      <w:lvlText w:val="%1-%2"/>
      <w:lvlJc w:val="left"/>
      <w:pPr>
        <w:ind w:left="1035" w:hanging="10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0" w15:restartNumberingAfterBreak="0">
    <w:nsid w:val="439E37CF"/>
    <w:multiLevelType w:val="hybridMultilevel"/>
    <w:tmpl w:val="6BCAA248"/>
    <w:lvl w:ilvl="0" w:tplc="4B4AD87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9AC0CF1"/>
    <w:multiLevelType w:val="hybridMultilevel"/>
    <w:tmpl w:val="9CE21728"/>
    <w:lvl w:ilvl="0" w:tplc="B810DD6C">
      <w:start w:val="79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A6257DE"/>
    <w:multiLevelType w:val="hybridMultilevel"/>
    <w:tmpl w:val="8C286ABA"/>
    <w:lvl w:ilvl="0" w:tplc="3CB0B08C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B262DEF"/>
    <w:multiLevelType w:val="hybridMultilevel"/>
    <w:tmpl w:val="F16E9A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28457FA"/>
    <w:multiLevelType w:val="hybridMultilevel"/>
    <w:tmpl w:val="E11ECCD6"/>
    <w:lvl w:ilvl="0" w:tplc="CC92ABEA">
      <w:start w:val="2006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5C40066"/>
    <w:multiLevelType w:val="hybridMultilevel"/>
    <w:tmpl w:val="ED36BFB4"/>
    <w:lvl w:ilvl="0" w:tplc="B4189B44">
      <w:start w:val="200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E80439"/>
    <w:multiLevelType w:val="hybridMultilevel"/>
    <w:tmpl w:val="C218A98A"/>
    <w:lvl w:ilvl="0" w:tplc="322AE286">
      <w:start w:val="200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3374E5"/>
    <w:multiLevelType w:val="hybridMultilevel"/>
    <w:tmpl w:val="77FC6C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365628B"/>
    <w:multiLevelType w:val="hybridMultilevel"/>
    <w:tmpl w:val="1B38AA6A"/>
    <w:lvl w:ilvl="0" w:tplc="C854D23E">
      <w:start w:val="2002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9D21AD"/>
    <w:multiLevelType w:val="hybridMultilevel"/>
    <w:tmpl w:val="6FB6166E"/>
    <w:lvl w:ilvl="0" w:tplc="3FE6DFE2">
      <w:start w:val="2002"/>
      <w:numFmt w:val="decimal"/>
      <w:lvlText w:val="%1"/>
      <w:lvlJc w:val="left"/>
      <w:pPr>
        <w:ind w:left="1425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0" w15:restartNumberingAfterBreak="0">
    <w:nsid w:val="6E81251D"/>
    <w:multiLevelType w:val="hybridMultilevel"/>
    <w:tmpl w:val="546648FC"/>
    <w:lvl w:ilvl="0" w:tplc="FFFFFFFF">
      <w:start w:val="200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0E5475A"/>
    <w:multiLevelType w:val="hybridMultilevel"/>
    <w:tmpl w:val="089A7D76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38172C4"/>
    <w:multiLevelType w:val="hybridMultilevel"/>
    <w:tmpl w:val="2522CF52"/>
    <w:lvl w:ilvl="0" w:tplc="03AAE4FC">
      <w:start w:val="2006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DD05CE5"/>
    <w:multiLevelType w:val="hybridMultilevel"/>
    <w:tmpl w:val="C0BC8AF2"/>
    <w:lvl w:ilvl="0" w:tplc="C758107E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44" w15:restartNumberingAfterBreak="0">
    <w:nsid w:val="7ED3350D"/>
    <w:multiLevelType w:val="hybridMultilevel"/>
    <w:tmpl w:val="1A266942"/>
    <w:lvl w:ilvl="0" w:tplc="35101D7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sz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0"/>
  </w:num>
  <w:num w:numId="2">
    <w:abstractNumId w:val="0"/>
  </w:num>
  <w:num w:numId="3">
    <w:abstractNumId w:val="29"/>
  </w:num>
  <w:num w:numId="4">
    <w:abstractNumId w:val="14"/>
  </w:num>
  <w:num w:numId="5">
    <w:abstractNumId w:val="32"/>
  </w:num>
  <w:num w:numId="6">
    <w:abstractNumId w:val="44"/>
  </w:num>
  <w:num w:numId="7">
    <w:abstractNumId w:val="23"/>
  </w:num>
  <w:num w:numId="8">
    <w:abstractNumId w:val="12"/>
  </w:num>
  <w:num w:numId="9">
    <w:abstractNumId w:val="31"/>
  </w:num>
  <w:num w:numId="10">
    <w:abstractNumId w:val="4"/>
  </w:num>
  <w:num w:numId="11">
    <w:abstractNumId w:val="21"/>
  </w:num>
  <w:num w:numId="12">
    <w:abstractNumId w:val="34"/>
  </w:num>
  <w:num w:numId="13">
    <w:abstractNumId w:val="42"/>
  </w:num>
  <w:num w:numId="14">
    <w:abstractNumId w:val="6"/>
  </w:num>
  <w:num w:numId="15">
    <w:abstractNumId w:val="15"/>
  </w:num>
  <w:num w:numId="16">
    <w:abstractNumId w:val="27"/>
  </w:num>
  <w:num w:numId="17">
    <w:abstractNumId w:val="11"/>
  </w:num>
  <w:num w:numId="18">
    <w:abstractNumId w:val="5"/>
  </w:num>
  <w:num w:numId="19">
    <w:abstractNumId w:val="17"/>
  </w:num>
  <w:num w:numId="20">
    <w:abstractNumId w:val="19"/>
  </w:num>
  <w:num w:numId="21">
    <w:abstractNumId w:val="35"/>
  </w:num>
  <w:num w:numId="22">
    <w:abstractNumId w:val="39"/>
  </w:num>
  <w:num w:numId="23">
    <w:abstractNumId w:val="38"/>
  </w:num>
  <w:num w:numId="24">
    <w:abstractNumId w:val="10"/>
  </w:num>
  <w:num w:numId="25">
    <w:abstractNumId w:val="8"/>
  </w:num>
  <w:num w:numId="26">
    <w:abstractNumId w:val="24"/>
  </w:num>
  <w:num w:numId="27">
    <w:abstractNumId w:val="22"/>
  </w:num>
  <w:num w:numId="28">
    <w:abstractNumId w:val="33"/>
  </w:num>
  <w:num w:numId="29">
    <w:abstractNumId w:val="37"/>
  </w:num>
  <w:num w:numId="30">
    <w:abstractNumId w:val="41"/>
  </w:num>
  <w:num w:numId="31">
    <w:abstractNumId w:val="9"/>
  </w:num>
  <w:num w:numId="32">
    <w:abstractNumId w:val="2"/>
  </w:num>
  <w:num w:numId="33">
    <w:abstractNumId w:val="36"/>
  </w:num>
  <w:num w:numId="3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</w:num>
  <w:num w:numId="36">
    <w:abstractNumId w:val="1"/>
  </w:num>
  <w:num w:numId="37">
    <w:abstractNumId w:val="20"/>
  </w:num>
  <w:num w:numId="38">
    <w:abstractNumId w:val="7"/>
  </w:num>
  <w:num w:numId="39">
    <w:abstractNumId w:val="25"/>
  </w:num>
  <w:num w:numId="40">
    <w:abstractNumId w:val="30"/>
  </w:num>
  <w:num w:numId="41">
    <w:abstractNumId w:val="13"/>
  </w:num>
  <w:num w:numId="42">
    <w:abstractNumId w:val="16"/>
  </w:num>
  <w:num w:numId="43">
    <w:abstractNumId w:val="3"/>
  </w:num>
  <w:num w:numId="44">
    <w:abstractNumId w:val="26"/>
  </w:num>
  <w:num w:numId="45">
    <w:abstractNumId w:val="18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C0sDQzNrM0tzA2sjRT0lEKTi0uzszPAykwrQUA48eNmCwAAAA="/>
  </w:docVars>
  <w:rsids>
    <w:rsidRoot w:val="00643CBA"/>
    <w:rsid w:val="00000649"/>
    <w:rsid w:val="00004711"/>
    <w:rsid w:val="000067C7"/>
    <w:rsid w:val="000100AF"/>
    <w:rsid w:val="00011C22"/>
    <w:rsid w:val="0001379A"/>
    <w:rsid w:val="00015FF7"/>
    <w:rsid w:val="00021B26"/>
    <w:rsid w:val="00025CA5"/>
    <w:rsid w:val="00025FA4"/>
    <w:rsid w:val="00030301"/>
    <w:rsid w:val="00032F24"/>
    <w:rsid w:val="000351E0"/>
    <w:rsid w:val="00040803"/>
    <w:rsid w:val="00040D52"/>
    <w:rsid w:val="00044C69"/>
    <w:rsid w:val="00044CC0"/>
    <w:rsid w:val="00044D34"/>
    <w:rsid w:val="00046EE5"/>
    <w:rsid w:val="000472D8"/>
    <w:rsid w:val="000541CE"/>
    <w:rsid w:val="00061A83"/>
    <w:rsid w:val="00064583"/>
    <w:rsid w:val="00065108"/>
    <w:rsid w:val="000651FC"/>
    <w:rsid w:val="000705D5"/>
    <w:rsid w:val="000706E0"/>
    <w:rsid w:val="000730C3"/>
    <w:rsid w:val="0007321E"/>
    <w:rsid w:val="000802F5"/>
    <w:rsid w:val="00080EC9"/>
    <w:rsid w:val="0008301C"/>
    <w:rsid w:val="00087AC8"/>
    <w:rsid w:val="00087E86"/>
    <w:rsid w:val="00092F7D"/>
    <w:rsid w:val="00094AFA"/>
    <w:rsid w:val="000952D8"/>
    <w:rsid w:val="0009674B"/>
    <w:rsid w:val="000974D4"/>
    <w:rsid w:val="000A0352"/>
    <w:rsid w:val="000A41A5"/>
    <w:rsid w:val="000A51F3"/>
    <w:rsid w:val="000A5689"/>
    <w:rsid w:val="000A6BF0"/>
    <w:rsid w:val="000B047F"/>
    <w:rsid w:val="000B095F"/>
    <w:rsid w:val="000B292D"/>
    <w:rsid w:val="000B3147"/>
    <w:rsid w:val="000B4606"/>
    <w:rsid w:val="000B4CDF"/>
    <w:rsid w:val="000B66E5"/>
    <w:rsid w:val="000B7A39"/>
    <w:rsid w:val="000C252E"/>
    <w:rsid w:val="000C47A3"/>
    <w:rsid w:val="000D00B7"/>
    <w:rsid w:val="000D136C"/>
    <w:rsid w:val="000D4275"/>
    <w:rsid w:val="000D4E42"/>
    <w:rsid w:val="000D5359"/>
    <w:rsid w:val="000D56EB"/>
    <w:rsid w:val="000E0CC6"/>
    <w:rsid w:val="000E10C7"/>
    <w:rsid w:val="000E29EB"/>
    <w:rsid w:val="000E2C4E"/>
    <w:rsid w:val="000E3D8E"/>
    <w:rsid w:val="000E4B3C"/>
    <w:rsid w:val="000F0795"/>
    <w:rsid w:val="000F117E"/>
    <w:rsid w:val="000F1AB5"/>
    <w:rsid w:val="000F1AB7"/>
    <w:rsid w:val="000F4BB8"/>
    <w:rsid w:val="000F57E4"/>
    <w:rsid w:val="001013EE"/>
    <w:rsid w:val="001052CE"/>
    <w:rsid w:val="001078EA"/>
    <w:rsid w:val="00111D6D"/>
    <w:rsid w:val="00111ED8"/>
    <w:rsid w:val="00112797"/>
    <w:rsid w:val="001176CA"/>
    <w:rsid w:val="00120E28"/>
    <w:rsid w:val="0013021A"/>
    <w:rsid w:val="0013443E"/>
    <w:rsid w:val="00134578"/>
    <w:rsid w:val="00134AF1"/>
    <w:rsid w:val="00134EBF"/>
    <w:rsid w:val="00135370"/>
    <w:rsid w:val="00136601"/>
    <w:rsid w:val="00141DB2"/>
    <w:rsid w:val="00145174"/>
    <w:rsid w:val="001501C3"/>
    <w:rsid w:val="00150D67"/>
    <w:rsid w:val="00152E57"/>
    <w:rsid w:val="00162839"/>
    <w:rsid w:val="0016628E"/>
    <w:rsid w:val="0017358A"/>
    <w:rsid w:val="00173617"/>
    <w:rsid w:val="00173A04"/>
    <w:rsid w:val="00174317"/>
    <w:rsid w:val="0017529C"/>
    <w:rsid w:val="001762E5"/>
    <w:rsid w:val="00182041"/>
    <w:rsid w:val="00183F41"/>
    <w:rsid w:val="00184B68"/>
    <w:rsid w:val="00187D18"/>
    <w:rsid w:val="001916F6"/>
    <w:rsid w:val="00195248"/>
    <w:rsid w:val="001A13E7"/>
    <w:rsid w:val="001A4C48"/>
    <w:rsid w:val="001B0C2E"/>
    <w:rsid w:val="001B0E05"/>
    <w:rsid w:val="001B3120"/>
    <w:rsid w:val="001B3259"/>
    <w:rsid w:val="001B5120"/>
    <w:rsid w:val="001B7A49"/>
    <w:rsid w:val="001C01DF"/>
    <w:rsid w:val="001C2A41"/>
    <w:rsid w:val="001C2CE9"/>
    <w:rsid w:val="001C2D4B"/>
    <w:rsid w:val="001C317E"/>
    <w:rsid w:val="001C508E"/>
    <w:rsid w:val="001C5D0B"/>
    <w:rsid w:val="001C623F"/>
    <w:rsid w:val="001C7F24"/>
    <w:rsid w:val="001D1BE8"/>
    <w:rsid w:val="001D57CE"/>
    <w:rsid w:val="001D6096"/>
    <w:rsid w:val="001D6410"/>
    <w:rsid w:val="001D6886"/>
    <w:rsid w:val="001D7FA2"/>
    <w:rsid w:val="001E0ED1"/>
    <w:rsid w:val="001E154F"/>
    <w:rsid w:val="001E191D"/>
    <w:rsid w:val="001E1AC6"/>
    <w:rsid w:val="001E1C9A"/>
    <w:rsid w:val="001E34A4"/>
    <w:rsid w:val="001E4308"/>
    <w:rsid w:val="001E44F8"/>
    <w:rsid w:val="001E4AA5"/>
    <w:rsid w:val="001E554A"/>
    <w:rsid w:val="001E74B4"/>
    <w:rsid w:val="001F2756"/>
    <w:rsid w:val="001F2E97"/>
    <w:rsid w:val="001F7036"/>
    <w:rsid w:val="00203DB9"/>
    <w:rsid w:val="0020561A"/>
    <w:rsid w:val="00206705"/>
    <w:rsid w:val="002157B1"/>
    <w:rsid w:val="00216894"/>
    <w:rsid w:val="00226B2F"/>
    <w:rsid w:val="00234401"/>
    <w:rsid w:val="00235104"/>
    <w:rsid w:val="00237111"/>
    <w:rsid w:val="00237F81"/>
    <w:rsid w:val="0024257C"/>
    <w:rsid w:val="00242910"/>
    <w:rsid w:val="00246DF4"/>
    <w:rsid w:val="00251697"/>
    <w:rsid w:val="00251808"/>
    <w:rsid w:val="00251C2B"/>
    <w:rsid w:val="00257694"/>
    <w:rsid w:val="00260072"/>
    <w:rsid w:val="00260777"/>
    <w:rsid w:val="00261441"/>
    <w:rsid w:val="00270409"/>
    <w:rsid w:val="0027538A"/>
    <w:rsid w:val="00276D91"/>
    <w:rsid w:val="0028537D"/>
    <w:rsid w:val="00285EB3"/>
    <w:rsid w:val="00286435"/>
    <w:rsid w:val="00291ACF"/>
    <w:rsid w:val="002A238D"/>
    <w:rsid w:val="002A3E8D"/>
    <w:rsid w:val="002A4171"/>
    <w:rsid w:val="002A6828"/>
    <w:rsid w:val="002B0E5E"/>
    <w:rsid w:val="002B239A"/>
    <w:rsid w:val="002B2DB8"/>
    <w:rsid w:val="002B4617"/>
    <w:rsid w:val="002B5654"/>
    <w:rsid w:val="002B7A2D"/>
    <w:rsid w:val="002C12D4"/>
    <w:rsid w:val="002C41E2"/>
    <w:rsid w:val="002C52E1"/>
    <w:rsid w:val="002C65C9"/>
    <w:rsid w:val="002C6A3C"/>
    <w:rsid w:val="002D2ECA"/>
    <w:rsid w:val="002D6062"/>
    <w:rsid w:val="002D696C"/>
    <w:rsid w:val="002D6F59"/>
    <w:rsid w:val="002D7145"/>
    <w:rsid w:val="002E0DFB"/>
    <w:rsid w:val="002E1373"/>
    <w:rsid w:val="002E21A3"/>
    <w:rsid w:val="002E388B"/>
    <w:rsid w:val="002E5D71"/>
    <w:rsid w:val="002E698A"/>
    <w:rsid w:val="002F0F86"/>
    <w:rsid w:val="002F277C"/>
    <w:rsid w:val="002F477D"/>
    <w:rsid w:val="002F63DB"/>
    <w:rsid w:val="002F6622"/>
    <w:rsid w:val="002F7FBD"/>
    <w:rsid w:val="003063A5"/>
    <w:rsid w:val="00307629"/>
    <w:rsid w:val="0031087E"/>
    <w:rsid w:val="003112C6"/>
    <w:rsid w:val="00312D6B"/>
    <w:rsid w:val="00312E53"/>
    <w:rsid w:val="003155CF"/>
    <w:rsid w:val="00317BFF"/>
    <w:rsid w:val="003218D6"/>
    <w:rsid w:val="003235E7"/>
    <w:rsid w:val="003252D2"/>
    <w:rsid w:val="00327AAA"/>
    <w:rsid w:val="00332974"/>
    <w:rsid w:val="0034137C"/>
    <w:rsid w:val="00344384"/>
    <w:rsid w:val="00345664"/>
    <w:rsid w:val="00345915"/>
    <w:rsid w:val="00352EEF"/>
    <w:rsid w:val="003539CB"/>
    <w:rsid w:val="00355A5A"/>
    <w:rsid w:val="00356B7E"/>
    <w:rsid w:val="00356DEE"/>
    <w:rsid w:val="003625DF"/>
    <w:rsid w:val="00363160"/>
    <w:rsid w:val="00363AE0"/>
    <w:rsid w:val="00364C15"/>
    <w:rsid w:val="0036548D"/>
    <w:rsid w:val="00366C06"/>
    <w:rsid w:val="00371549"/>
    <w:rsid w:val="00371F64"/>
    <w:rsid w:val="003828B3"/>
    <w:rsid w:val="00382F2C"/>
    <w:rsid w:val="003835A9"/>
    <w:rsid w:val="00384E2F"/>
    <w:rsid w:val="00386B1B"/>
    <w:rsid w:val="00390146"/>
    <w:rsid w:val="003A1A94"/>
    <w:rsid w:val="003A2834"/>
    <w:rsid w:val="003A40BD"/>
    <w:rsid w:val="003A78DF"/>
    <w:rsid w:val="003B00B7"/>
    <w:rsid w:val="003B0172"/>
    <w:rsid w:val="003B01A8"/>
    <w:rsid w:val="003B0748"/>
    <w:rsid w:val="003B4822"/>
    <w:rsid w:val="003C40A7"/>
    <w:rsid w:val="003C510A"/>
    <w:rsid w:val="003C6182"/>
    <w:rsid w:val="003C78EB"/>
    <w:rsid w:val="003D02BA"/>
    <w:rsid w:val="003D4613"/>
    <w:rsid w:val="003E0710"/>
    <w:rsid w:val="003E206C"/>
    <w:rsid w:val="003E65C4"/>
    <w:rsid w:val="003E6A04"/>
    <w:rsid w:val="003E712F"/>
    <w:rsid w:val="003F03DF"/>
    <w:rsid w:val="003F1B6F"/>
    <w:rsid w:val="003F4D4B"/>
    <w:rsid w:val="003F701C"/>
    <w:rsid w:val="00403A7F"/>
    <w:rsid w:val="004066DD"/>
    <w:rsid w:val="00407E35"/>
    <w:rsid w:val="00410ECA"/>
    <w:rsid w:val="00411198"/>
    <w:rsid w:val="00411CF3"/>
    <w:rsid w:val="004143C6"/>
    <w:rsid w:val="004160AC"/>
    <w:rsid w:val="00416F85"/>
    <w:rsid w:val="004171B8"/>
    <w:rsid w:val="00422802"/>
    <w:rsid w:val="0042484F"/>
    <w:rsid w:val="00425D8B"/>
    <w:rsid w:val="00427D32"/>
    <w:rsid w:val="0043110A"/>
    <w:rsid w:val="004504CA"/>
    <w:rsid w:val="004526ED"/>
    <w:rsid w:val="00452926"/>
    <w:rsid w:val="004533AF"/>
    <w:rsid w:val="004555EC"/>
    <w:rsid w:val="00456236"/>
    <w:rsid w:val="00461119"/>
    <w:rsid w:val="0046378E"/>
    <w:rsid w:val="00463917"/>
    <w:rsid w:val="00464428"/>
    <w:rsid w:val="00464666"/>
    <w:rsid w:val="004666DF"/>
    <w:rsid w:val="00470888"/>
    <w:rsid w:val="00470A25"/>
    <w:rsid w:val="00474557"/>
    <w:rsid w:val="00475355"/>
    <w:rsid w:val="00482983"/>
    <w:rsid w:val="004831BE"/>
    <w:rsid w:val="00484DC4"/>
    <w:rsid w:val="0048675E"/>
    <w:rsid w:val="004879C0"/>
    <w:rsid w:val="00494641"/>
    <w:rsid w:val="004965F8"/>
    <w:rsid w:val="004A0BE2"/>
    <w:rsid w:val="004B0FF5"/>
    <w:rsid w:val="004B34A0"/>
    <w:rsid w:val="004B3722"/>
    <w:rsid w:val="004B7CD9"/>
    <w:rsid w:val="004C2BE8"/>
    <w:rsid w:val="004C4E5C"/>
    <w:rsid w:val="004D03DE"/>
    <w:rsid w:val="004D4C31"/>
    <w:rsid w:val="004D75FE"/>
    <w:rsid w:val="004E02FA"/>
    <w:rsid w:val="004E77E3"/>
    <w:rsid w:val="004E7E4F"/>
    <w:rsid w:val="004F6F5B"/>
    <w:rsid w:val="005001FD"/>
    <w:rsid w:val="00510F7B"/>
    <w:rsid w:val="0052187D"/>
    <w:rsid w:val="005258A3"/>
    <w:rsid w:val="00530D57"/>
    <w:rsid w:val="005350F6"/>
    <w:rsid w:val="00536C3C"/>
    <w:rsid w:val="00540BD0"/>
    <w:rsid w:val="005505CB"/>
    <w:rsid w:val="0055128B"/>
    <w:rsid w:val="00551538"/>
    <w:rsid w:val="00551785"/>
    <w:rsid w:val="00552242"/>
    <w:rsid w:val="00552CA7"/>
    <w:rsid w:val="00557776"/>
    <w:rsid w:val="00557F1C"/>
    <w:rsid w:val="005625B7"/>
    <w:rsid w:val="00564669"/>
    <w:rsid w:val="00564C3B"/>
    <w:rsid w:val="00570C6D"/>
    <w:rsid w:val="005725BF"/>
    <w:rsid w:val="005776BA"/>
    <w:rsid w:val="0058347B"/>
    <w:rsid w:val="00587F41"/>
    <w:rsid w:val="0059070D"/>
    <w:rsid w:val="00593A84"/>
    <w:rsid w:val="0059420F"/>
    <w:rsid w:val="005A436C"/>
    <w:rsid w:val="005A4769"/>
    <w:rsid w:val="005A6C73"/>
    <w:rsid w:val="005A7A57"/>
    <w:rsid w:val="005B0609"/>
    <w:rsid w:val="005B2E92"/>
    <w:rsid w:val="005B69DB"/>
    <w:rsid w:val="005B75E6"/>
    <w:rsid w:val="005C4985"/>
    <w:rsid w:val="005C4A35"/>
    <w:rsid w:val="005C4D06"/>
    <w:rsid w:val="005C5737"/>
    <w:rsid w:val="005D0800"/>
    <w:rsid w:val="005D6D09"/>
    <w:rsid w:val="005E0BED"/>
    <w:rsid w:val="005E198C"/>
    <w:rsid w:val="005E4B50"/>
    <w:rsid w:val="005E7AEF"/>
    <w:rsid w:val="005F2CDA"/>
    <w:rsid w:val="005F5AF8"/>
    <w:rsid w:val="005F5B1B"/>
    <w:rsid w:val="005F73FA"/>
    <w:rsid w:val="005F7FE5"/>
    <w:rsid w:val="00601DBB"/>
    <w:rsid w:val="0061573F"/>
    <w:rsid w:val="00615D51"/>
    <w:rsid w:val="006166BA"/>
    <w:rsid w:val="00620BF0"/>
    <w:rsid w:val="00620ED7"/>
    <w:rsid w:val="006318A8"/>
    <w:rsid w:val="006322D8"/>
    <w:rsid w:val="0063355E"/>
    <w:rsid w:val="00641D64"/>
    <w:rsid w:val="00643CBA"/>
    <w:rsid w:val="00646ED7"/>
    <w:rsid w:val="00647D56"/>
    <w:rsid w:val="0065178B"/>
    <w:rsid w:val="006537C5"/>
    <w:rsid w:val="00653B93"/>
    <w:rsid w:val="00656622"/>
    <w:rsid w:val="006566A3"/>
    <w:rsid w:val="00657264"/>
    <w:rsid w:val="0066349B"/>
    <w:rsid w:val="00672287"/>
    <w:rsid w:val="00674ABB"/>
    <w:rsid w:val="00676E54"/>
    <w:rsid w:val="006773C7"/>
    <w:rsid w:val="00682283"/>
    <w:rsid w:val="00682345"/>
    <w:rsid w:val="006858D8"/>
    <w:rsid w:val="00693E46"/>
    <w:rsid w:val="00694FAF"/>
    <w:rsid w:val="00697F00"/>
    <w:rsid w:val="006A05D0"/>
    <w:rsid w:val="006A0D34"/>
    <w:rsid w:val="006A4B4F"/>
    <w:rsid w:val="006A530B"/>
    <w:rsid w:val="006B03F1"/>
    <w:rsid w:val="006B08C0"/>
    <w:rsid w:val="006B3B39"/>
    <w:rsid w:val="006B4E58"/>
    <w:rsid w:val="006C0B33"/>
    <w:rsid w:val="006C1724"/>
    <w:rsid w:val="006C2CDF"/>
    <w:rsid w:val="006C33CA"/>
    <w:rsid w:val="006C5EA2"/>
    <w:rsid w:val="006C7018"/>
    <w:rsid w:val="006C7E92"/>
    <w:rsid w:val="006D0CF8"/>
    <w:rsid w:val="006D4EAF"/>
    <w:rsid w:val="006D5385"/>
    <w:rsid w:val="006D6536"/>
    <w:rsid w:val="006D72BC"/>
    <w:rsid w:val="006E127A"/>
    <w:rsid w:val="006E1F55"/>
    <w:rsid w:val="006E216B"/>
    <w:rsid w:val="006F146D"/>
    <w:rsid w:val="006F45E8"/>
    <w:rsid w:val="006F574C"/>
    <w:rsid w:val="006F5DCE"/>
    <w:rsid w:val="006F60BA"/>
    <w:rsid w:val="006F6AD2"/>
    <w:rsid w:val="007028A6"/>
    <w:rsid w:val="007073B4"/>
    <w:rsid w:val="00710051"/>
    <w:rsid w:val="007104E1"/>
    <w:rsid w:val="0071164A"/>
    <w:rsid w:val="00711C0A"/>
    <w:rsid w:val="00715779"/>
    <w:rsid w:val="00715BCE"/>
    <w:rsid w:val="007169CC"/>
    <w:rsid w:val="00716B34"/>
    <w:rsid w:val="00720991"/>
    <w:rsid w:val="00720C0B"/>
    <w:rsid w:val="00721CEF"/>
    <w:rsid w:val="007226D2"/>
    <w:rsid w:val="00724214"/>
    <w:rsid w:val="00730751"/>
    <w:rsid w:val="007379D5"/>
    <w:rsid w:val="007407B6"/>
    <w:rsid w:val="00744CBA"/>
    <w:rsid w:val="00746D03"/>
    <w:rsid w:val="00750AEA"/>
    <w:rsid w:val="00751A6A"/>
    <w:rsid w:val="00751B25"/>
    <w:rsid w:val="007604B6"/>
    <w:rsid w:val="00760604"/>
    <w:rsid w:val="00762EB2"/>
    <w:rsid w:val="0076446D"/>
    <w:rsid w:val="0076513D"/>
    <w:rsid w:val="0076710A"/>
    <w:rsid w:val="00773158"/>
    <w:rsid w:val="00775973"/>
    <w:rsid w:val="00780886"/>
    <w:rsid w:val="00780ED2"/>
    <w:rsid w:val="00786FCA"/>
    <w:rsid w:val="007911EC"/>
    <w:rsid w:val="007953A3"/>
    <w:rsid w:val="007A1799"/>
    <w:rsid w:val="007A2649"/>
    <w:rsid w:val="007A3AFB"/>
    <w:rsid w:val="007B0E51"/>
    <w:rsid w:val="007B3808"/>
    <w:rsid w:val="007B524A"/>
    <w:rsid w:val="007B7108"/>
    <w:rsid w:val="007C50F4"/>
    <w:rsid w:val="007C5A49"/>
    <w:rsid w:val="007C72FA"/>
    <w:rsid w:val="007D4C32"/>
    <w:rsid w:val="007D671A"/>
    <w:rsid w:val="007E0933"/>
    <w:rsid w:val="007E4403"/>
    <w:rsid w:val="007E4F7A"/>
    <w:rsid w:val="007E5447"/>
    <w:rsid w:val="007E557F"/>
    <w:rsid w:val="007E7C40"/>
    <w:rsid w:val="007F4164"/>
    <w:rsid w:val="007F4932"/>
    <w:rsid w:val="0080147B"/>
    <w:rsid w:val="00801C4E"/>
    <w:rsid w:val="00801F91"/>
    <w:rsid w:val="00801FE1"/>
    <w:rsid w:val="00802B75"/>
    <w:rsid w:val="008031C2"/>
    <w:rsid w:val="00805AB9"/>
    <w:rsid w:val="00805B82"/>
    <w:rsid w:val="00812860"/>
    <w:rsid w:val="00816265"/>
    <w:rsid w:val="00820739"/>
    <w:rsid w:val="008210AF"/>
    <w:rsid w:val="00822A76"/>
    <w:rsid w:val="0082324F"/>
    <w:rsid w:val="008258CB"/>
    <w:rsid w:val="008267C9"/>
    <w:rsid w:val="00827257"/>
    <w:rsid w:val="0083034C"/>
    <w:rsid w:val="00830B98"/>
    <w:rsid w:val="00834F46"/>
    <w:rsid w:val="008363C3"/>
    <w:rsid w:val="00840AA8"/>
    <w:rsid w:val="00843F81"/>
    <w:rsid w:val="00850C84"/>
    <w:rsid w:val="008527A3"/>
    <w:rsid w:val="00853FA5"/>
    <w:rsid w:val="00856C82"/>
    <w:rsid w:val="008620D1"/>
    <w:rsid w:val="008650AB"/>
    <w:rsid w:val="00865856"/>
    <w:rsid w:val="00866333"/>
    <w:rsid w:val="00873433"/>
    <w:rsid w:val="00875832"/>
    <w:rsid w:val="008814D5"/>
    <w:rsid w:val="00887FCA"/>
    <w:rsid w:val="00891EE2"/>
    <w:rsid w:val="00891F17"/>
    <w:rsid w:val="00896A30"/>
    <w:rsid w:val="008A0875"/>
    <w:rsid w:val="008A1B5E"/>
    <w:rsid w:val="008A2C5C"/>
    <w:rsid w:val="008A5C24"/>
    <w:rsid w:val="008A6ECD"/>
    <w:rsid w:val="008B1055"/>
    <w:rsid w:val="008B2C8E"/>
    <w:rsid w:val="008B468D"/>
    <w:rsid w:val="008B5236"/>
    <w:rsid w:val="008B6580"/>
    <w:rsid w:val="008B6B49"/>
    <w:rsid w:val="008B78F5"/>
    <w:rsid w:val="008C0165"/>
    <w:rsid w:val="008C1749"/>
    <w:rsid w:val="008C27FB"/>
    <w:rsid w:val="008C338C"/>
    <w:rsid w:val="008C5482"/>
    <w:rsid w:val="008C7CB2"/>
    <w:rsid w:val="008D387E"/>
    <w:rsid w:val="008D711C"/>
    <w:rsid w:val="008E037C"/>
    <w:rsid w:val="008E3796"/>
    <w:rsid w:val="008E4908"/>
    <w:rsid w:val="008E4E03"/>
    <w:rsid w:val="008E6AAF"/>
    <w:rsid w:val="008E6BEE"/>
    <w:rsid w:val="008F29F7"/>
    <w:rsid w:val="008F4C03"/>
    <w:rsid w:val="008F6B79"/>
    <w:rsid w:val="00900C27"/>
    <w:rsid w:val="00903C45"/>
    <w:rsid w:val="009053A2"/>
    <w:rsid w:val="00905BDC"/>
    <w:rsid w:val="009067DF"/>
    <w:rsid w:val="00912CF5"/>
    <w:rsid w:val="009140FF"/>
    <w:rsid w:val="00930B24"/>
    <w:rsid w:val="00930B78"/>
    <w:rsid w:val="00933459"/>
    <w:rsid w:val="009341B0"/>
    <w:rsid w:val="00937FFA"/>
    <w:rsid w:val="0094100C"/>
    <w:rsid w:val="00947EA7"/>
    <w:rsid w:val="00951C51"/>
    <w:rsid w:val="0095552D"/>
    <w:rsid w:val="0096162D"/>
    <w:rsid w:val="00972769"/>
    <w:rsid w:val="00974400"/>
    <w:rsid w:val="009779EB"/>
    <w:rsid w:val="0098154F"/>
    <w:rsid w:val="00987355"/>
    <w:rsid w:val="00991E41"/>
    <w:rsid w:val="00992472"/>
    <w:rsid w:val="00993262"/>
    <w:rsid w:val="009A2761"/>
    <w:rsid w:val="009A375C"/>
    <w:rsid w:val="009A485F"/>
    <w:rsid w:val="009A65CA"/>
    <w:rsid w:val="009B27BC"/>
    <w:rsid w:val="009B2AC3"/>
    <w:rsid w:val="009B4A46"/>
    <w:rsid w:val="009C0826"/>
    <w:rsid w:val="009C244F"/>
    <w:rsid w:val="009C2F02"/>
    <w:rsid w:val="009C3231"/>
    <w:rsid w:val="009C6700"/>
    <w:rsid w:val="009C6729"/>
    <w:rsid w:val="009D3081"/>
    <w:rsid w:val="009D6EA8"/>
    <w:rsid w:val="009D7559"/>
    <w:rsid w:val="009D7CF0"/>
    <w:rsid w:val="009E13BD"/>
    <w:rsid w:val="009E1BE3"/>
    <w:rsid w:val="009E28B7"/>
    <w:rsid w:val="009E7707"/>
    <w:rsid w:val="009E79D9"/>
    <w:rsid w:val="009F1037"/>
    <w:rsid w:val="009F5895"/>
    <w:rsid w:val="009F5DE8"/>
    <w:rsid w:val="009F658B"/>
    <w:rsid w:val="009F6EB2"/>
    <w:rsid w:val="00A0781F"/>
    <w:rsid w:val="00A125DF"/>
    <w:rsid w:val="00A23971"/>
    <w:rsid w:val="00A23C60"/>
    <w:rsid w:val="00A2404A"/>
    <w:rsid w:val="00A240A4"/>
    <w:rsid w:val="00A24CFF"/>
    <w:rsid w:val="00A2687E"/>
    <w:rsid w:val="00A32F99"/>
    <w:rsid w:val="00A341D2"/>
    <w:rsid w:val="00A363DF"/>
    <w:rsid w:val="00A3656F"/>
    <w:rsid w:val="00A366F2"/>
    <w:rsid w:val="00A36F87"/>
    <w:rsid w:val="00A41259"/>
    <w:rsid w:val="00A41D17"/>
    <w:rsid w:val="00A47431"/>
    <w:rsid w:val="00A475B6"/>
    <w:rsid w:val="00A50F7A"/>
    <w:rsid w:val="00A51C0C"/>
    <w:rsid w:val="00A52FE2"/>
    <w:rsid w:val="00A534C2"/>
    <w:rsid w:val="00A554AC"/>
    <w:rsid w:val="00A56CAC"/>
    <w:rsid w:val="00A6163E"/>
    <w:rsid w:val="00A629EF"/>
    <w:rsid w:val="00A630A3"/>
    <w:rsid w:val="00A65940"/>
    <w:rsid w:val="00A7745E"/>
    <w:rsid w:val="00A77745"/>
    <w:rsid w:val="00A86659"/>
    <w:rsid w:val="00A91736"/>
    <w:rsid w:val="00A933D4"/>
    <w:rsid w:val="00AA042A"/>
    <w:rsid w:val="00AA0B0C"/>
    <w:rsid w:val="00AB160E"/>
    <w:rsid w:val="00AB1E0E"/>
    <w:rsid w:val="00AB6A75"/>
    <w:rsid w:val="00AB7D31"/>
    <w:rsid w:val="00AC1C30"/>
    <w:rsid w:val="00AC4450"/>
    <w:rsid w:val="00AC456D"/>
    <w:rsid w:val="00AC7280"/>
    <w:rsid w:val="00AD052F"/>
    <w:rsid w:val="00AD1D52"/>
    <w:rsid w:val="00AD6201"/>
    <w:rsid w:val="00AE056E"/>
    <w:rsid w:val="00AE12FC"/>
    <w:rsid w:val="00AE1485"/>
    <w:rsid w:val="00AE1D23"/>
    <w:rsid w:val="00AE4A7F"/>
    <w:rsid w:val="00AE6E6C"/>
    <w:rsid w:val="00AF02C8"/>
    <w:rsid w:val="00AF20BD"/>
    <w:rsid w:val="00AF3831"/>
    <w:rsid w:val="00B02BA8"/>
    <w:rsid w:val="00B05547"/>
    <w:rsid w:val="00B11091"/>
    <w:rsid w:val="00B138A9"/>
    <w:rsid w:val="00B167D7"/>
    <w:rsid w:val="00B21F24"/>
    <w:rsid w:val="00B244EC"/>
    <w:rsid w:val="00B24BA3"/>
    <w:rsid w:val="00B2618F"/>
    <w:rsid w:val="00B331DD"/>
    <w:rsid w:val="00B343AE"/>
    <w:rsid w:val="00B343FE"/>
    <w:rsid w:val="00B34973"/>
    <w:rsid w:val="00B3582F"/>
    <w:rsid w:val="00B37BDE"/>
    <w:rsid w:val="00B401A5"/>
    <w:rsid w:val="00B42A37"/>
    <w:rsid w:val="00B43D9F"/>
    <w:rsid w:val="00B4481C"/>
    <w:rsid w:val="00B4547B"/>
    <w:rsid w:val="00B47856"/>
    <w:rsid w:val="00B50629"/>
    <w:rsid w:val="00B50A63"/>
    <w:rsid w:val="00B521B4"/>
    <w:rsid w:val="00B55792"/>
    <w:rsid w:val="00B55FD8"/>
    <w:rsid w:val="00B57CE3"/>
    <w:rsid w:val="00B60010"/>
    <w:rsid w:val="00B61094"/>
    <w:rsid w:val="00B62FC7"/>
    <w:rsid w:val="00B63C8D"/>
    <w:rsid w:val="00B734CA"/>
    <w:rsid w:val="00B739D9"/>
    <w:rsid w:val="00B77B87"/>
    <w:rsid w:val="00B83976"/>
    <w:rsid w:val="00B83E43"/>
    <w:rsid w:val="00B86781"/>
    <w:rsid w:val="00B867FC"/>
    <w:rsid w:val="00B916B4"/>
    <w:rsid w:val="00B93850"/>
    <w:rsid w:val="00B93ECB"/>
    <w:rsid w:val="00B94747"/>
    <w:rsid w:val="00B973EE"/>
    <w:rsid w:val="00BA36D1"/>
    <w:rsid w:val="00BA3904"/>
    <w:rsid w:val="00BA5183"/>
    <w:rsid w:val="00BA5529"/>
    <w:rsid w:val="00BA56DF"/>
    <w:rsid w:val="00BA6077"/>
    <w:rsid w:val="00BA7247"/>
    <w:rsid w:val="00BA7383"/>
    <w:rsid w:val="00BB0299"/>
    <w:rsid w:val="00BB1B70"/>
    <w:rsid w:val="00BB4211"/>
    <w:rsid w:val="00BB5B48"/>
    <w:rsid w:val="00BB6577"/>
    <w:rsid w:val="00BB7414"/>
    <w:rsid w:val="00BC1E28"/>
    <w:rsid w:val="00BC4070"/>
    <w:rsid w:val="00BC4910"/>
    <w:rsid w:val="00BC4A72"/>
    <w:rsid w:val="00BC61D9"/>
    <w:rsid w:val="00BD0595"/>
    <w:rsid w:val="00BD0A1A"/>
    <w:rsid w:val="00BD31C3"/>
    <w:rsid w:val="00BD6AB2"/>
    <w:rsid w:val="00BE080F"/>
    <w:rsid w:val="00BE17AE"/>
    <w:rsid w:val="00BE1D2E"/>
    <w:rsid w:val="00BE7F38"/>
    <w:rsid w:val="00BF2A09"/>
    <w:rsid w:val="00BF4699"/>
    <w:rsid w:val="00BF5C28"/>
    <w:rsid w:val="00BF5D78"/>
    <w:rsid w:val="00BF6A12"/>
    <w:rsid w:val="00C0118F"/>
    <w:rsid w:val="00C041DD"/>
    <w:rsid w:val="00C05E02"/>
    <w:rsid w:val="00C05E11"/>
    <w:rsid w:val="00C0687A"/>
    <w:rsid w:val="00C1196A"/>
    <w:rsid w:val="00C12C58"/>
    <w:rsid w:val="00C14434"/>
    <w:rsid w:val="00C15537"/>
    <w:rsid w:val="00C226AF"/>
    <w:rsid w:val="00C2291F"/>
    <w:rsid w:val="00C231BD"/>
    <w:rsid w:val="00C23DA5"/>
    <w:rsid w:val="00C24C0A"/>
    <w:rsid w:val="00C27DF7"/>
    <w:rsid w:val="00C31777"/>
    <w:rsid w:val="00C35C93"/>
    <w:rsid w:val="00C4172D"/>
    <w:rsid w:val="00C4196C"/>
    <w:rsid w:val="00C44437"/>
    <w:rsid w:val="00C45075"/>
    <w:rsid w:val="00C626C7"/>
    <w:rsid w:val="00C63D64"/>
    <w:rsid w:val="00C660E8"/>
    <w:rsid w:val="00C6758A"/>
    <w:rsid w:val="00C677BA"/>
    <w:rsid w:val="00C7031C"/>
    <w:rsid w:val="00C707C3"/>
    <w:rsid w:val="00C7191E"/>
    <w:rsid w:val="00C76082"/>
    <w:rsid w:val="00C80C41"/>
    <w:rsid w:val="00C80CA6"/>
    <w:rsid w:val="00C81F53"/>
    <w:rsid w:val="00C823D7"/>
    <w:rsid w:val="00C835B3"/>
    <w:rsid w:val="00C8693A"/>
    <w:rsid w:val="00C86C57"/>
    <w:rsid w:val="00C90ED4"/>
    <w:rsid w:val="00C9155F"/>
    <w:rsid w:val="00C9176F"/>
    <w:rsid w:val="00C957DE"/>
    <w:rsid w:val="00C970B7"/>
    <w:rsid w:val="00CA0021"/>
    <w:rsid w:val="00CA20E6"/>
    <w:rsid w:val="00CA2213"/>
    <w:rsid w:val="00CA24A9"/>
    <w:rsid w:val="00CA35DE"/>
    <w:rsid w:val="00CA3763"/>
    <w:rsid w:val="00CA57E2"/>
    <w:rsid w:val="00CA70E4"/>
    <w:rsid w:val="00CA7A07"/>
    <w:rsid w:val="00CA7F8B"/>
    <w:rsid w:val="00CB34CB"/>
    <w:rsid w:val="00CB6AB8"/>
    <w:rsid w:val="00CC04DE"/>
    <w:rsid w:val="00CD1E65"/>
    <w:rsid w:val="00CD5B09"/>
    <w:rsid w:val="00CD6313"/>
    <w:rsid w:val="00CE026F"/>
    <w:rsid w:val="00CE0B4E"/>
    <w:rsid w:val="00CE1E7E"/>
    <w:rsid w:val="00CE2646"/>
    <w:rsid w:val="00CE4742"/>
    <w:rsid w:val="00CE6278"/>
    <w:rsid w:val="00CE78EB"/>
    <w:rsid w:val="00CF25F0"/>
    <w:rsid w:val="00CF267B"/>
    <w:rsid w:val="00CF26C5"/>
    <w:rsid w:val="00CF59AD"/>
    <w:rsid w:val="00CF6062"/>
    <w:rsid w:val="00D04415"/>
    <w:rsid w:val="00D056E1"/>
    <w:rsid w:val="00D136B7"/>
    <w:rsid w:val="00D154D3"/>
    <w:rsid w:val="00D16130"/>
    <w:rsid w:val="00D2154C"/>
    <w:rsid w:val="00D2171A"/>
    <w:rsid w:val="00D218AC"/>
    <w:rsid w:val="00D21A2F"/>
    <w:rsid w:val="00D24F49"/>
    <w:rsid w:val="00D3150E"/>
    <w:rsid w:val="00D32CF3"/>
    <w:rsid w:val="00D337DB"/>
    <w:rsid w:val="00D337F2"/>
    <w:rsid w:val="00D3447F"/>
    <w:rsid w:val="00D3781A"/>
    <w:rsid w:val="00D410CD"/>
    <w:rsid w:val="00D41E58"/>
    <w:rsid w:val="00D478B1"/>
    <w:rsid w:val="00D5023F"/>
    <w:rsid w:val="00D5119F"/>
    <w:rsid w:val="00D514DD"/>
    <w:rsid w:val="00D53FF5"/>
    <w:rsid w:val="00D54D38"/>
    <w:rsid w:val="00D55FC4"/>
    <w:rsid w:val="00D61421"/>
    <w:rsid w:val="00D64A7F"/>
    <w:rsid w:val="00D6661E"/>
    <w:rsid w:val="00D666DB"/>
    <w:rsid w:val="00D666E4"/>
    <w:rsid w:val="00D73722"/>
    <w:rsid w:val="00D7408D"/>
    <w:rsid w:val="00D74E1B"/>
    <w:rsid w:val="00D8098C"/>
    <w:rsid w:val="00D82D0F"/>
    <w:rsid w:val="00D86564"/>
    <w:rsid w:val="00D86BAE"/>
    <w:rsid w:val="00D90087"/>
    <w:rsid w:val="00D901E3"/>
    <w:rsid w:val="00D921FC"/>
    <w:rsid w:val="00D9367C"/>
    <w:rsid w:val="00D94816"/>
    <w:rsid w:val="00D965F2"/>
    <w:rsid w:val="00D9685F"/>
    <w:rsid w:val="00DA027B"/>
    <w:rsid w:val="00DA3297"/>
    <w:rsid w:val="00DA3DB3"/>
    <w:rsid w:val="00DA44C4"/>
    <w:rsid w:val="00DA53F1"/>
    <w:rsid w:val="00DA56B2"/>
    <w:rsid w:val="00DA6C41"/>
    <w:rsid w:val="00DB0920"/>
    <w:rsid w:val="00DB1040"/>
    <w:rsid w:val="00DB5E0E"/>
    <w:rsid w:val="00DB6A13"/>
    <w:rsid w:val="00DB714A"/>
    <w:rsid w:val="00DB72BB"/>
    <w:rsid w:val="00DB79FA"/>
    <w:rsid w:val="00DC0D75"/>
    <w:rsid w:val="00DC17BA"/>
    <w:rsid w:val="00DC1EAC"/>
    <w:rsid w:val="00DC3C1F"/>
    <w:rsid w:val="00DC5C5E"/>
    <w:rsid w:val="00DC616A"/>
    <w:rsid w:val="00DD1B20"/>
    <w:rsid w:val="00DD1EED"/>
    <w:rsid w:val="00DD2F3E"/>
    <w:rsid w:val="00DD615C"/>
    <w:rsid w:val="00DD7675"/>
    <w:rsid w:val="00DD7D27"/>
    <w:rsid w:val="00DE64CB"/>
    <w:rsid w:val="00DF0D76"/>
    <w:rsid w:val="00DF16C1"/>
    <w:rsid w:val="00DF23B2"/>
    <w:rsid w:val="00DF600B"/>
    <w:rsid w:val="00E043D1"/>
    <w:rsid w:val="00E04825"/>
    <w:rsid w:val="00E0743B"/>
    <w:rsid w:val="00E07BF9"/>
    <w:rsid w:val="00E12202"/>
    <w:rsid w:val="00E13870"/>
    <w:rsid w:val="00E20D27"/>
    <w:rsid w:val="00E20F31"/>
    <w:rsid w:val="00E22AF4"/>
    <w:rsid w:val="00E23F06"/>
    <w:rsid w:val="00E2647B"/>
    <w:rsid w:val="00E269FB"/>
    <w:rsid w:val="00E307CC"/>
    <w:rsid w:val="00E3173C"/>
    <w:rsid w:val="00E3364C"/>
    <w:rsid w:val="00E34B9B"/>
    <w:rsid w:val="00E353DA"/>
    <w:rsid w:val="00E369F5"/>
    <w:rsid w:val="00E379B3"/>
    <w:rsid w:val="00E43F79"/>
    <w:rsid w:val="00E476A0"/>
    <w:rsid w:val="00E563F1"/>
    <w:rsid w:val="00E61E83"/>
    <w:rsid w:val="00E625A8"/>
    <w:rsid w:val="00E628FE"/>
    <w:rsid w:val="00E64E8B"/>
    <w:rsid w:val="00E651D6"/>
    <w:rsid w:val="00E804F4"/>
    <w:rsid w:val="00E83C72"/>
    <w:rsid w:val="00E86521"/>
    <w:rsid w:val="00E940D6"/>
    <w:rsid w:val="00E94FAC"/>
    <w:rsid w:val="00EA0A75"/>
    <w:rsid w:val="00EA0D6F"/>
    <w:rsid w:val="00EA33DF"/>
    <w:rsid w:val="00EA4425"/>
    <w:rsid w:val="00EA73FC"/>
    <w:rsid w:val="00EA786D"/>
    <w:rsid w:val="00EB2F30"/>
    <w:rsid w:val="00EB38E7"/>
    <w:rsid w:val="00EC1118"/>
    <w:rsid w:val="00EC7486"/>
    <w:rsid w:val="00ED0BB5"/>
    <w:rsid w:val="00ED2A5F"/>
    <w:rsid w:val="00ED4552"/>
    <w:rsid w:val="00EE0344"/>
    <w:rsid w:val="00EE2E2C"/>
    <w:rsid w:val="00EE644D"/>
    <w:rsid w:val="00EF0384"/>
    <w:rsid w:val="00EF0CD6"/>
    <w:rsid w:val="00EF3BCC"/>
    <w:rsid w:val="00EF6B8E"/>
    <w:rsid w:val="00F0060A"/>
    <w:rsid w:val="00F066F8"/>
    <w:rsid w:val="00F06A03"/>
    <w:rsid w:val="00F07684"/>
    <w:rsid w:val="00F11F9A"/>
    <w:rsid w:val="00F1661C"/>
    <w:rsid w:val="00F21315"/>
    <w:rsid w:val="00F21473"/>
    <w:rsid w:val="00F24C49"/>
    <w:rsid w:val="00F26D29"/>
    <w:rsid w:val="00F304EE"/>
    <w:rsid w:val="00F31942"/>
    <w:rsid w:val="00F35591"/>
    <w:rsid w:val="00F37213"/>
    <w:rsid w:val="00F378ED"/>
    <w:rsid w:val="00F414B5"/>
    <w:rsid w:val="00F41FD1"/>
    <w:rsid w:val="00F45D22"/>
    <w:rsid w:val="00F46678"/>
    <w:rsid w:val="00F4715D"/>
    <w:rsid w:val="00F521FA"/>
    <w:rsid w:val="00F57B41"/>
    <w:rsid w:val="00F6274F"/>
    <w:rsid w:val="00F62B9B"/>
    <w:rsid w:val="00F71B8C"/>
    <w:rsid w:val="00F74060"/>
    <w:rsid w:val="00F75267"/>
    <w:rsid w:val="00F80B22"/>
    <w:rsid w:val="00F8276F"/>
    <w:rsid w:val="00F90E2E"/>
    <w:rsid w:val="00F917E5"/>
    <w:rsid w:val="00F927E5"/>
    <w:rsid w:val="00F935FF"/>
    <w:rsid w:val="00F942D2"/>
    <w:rsid w:val="00F977D1"/>
    <w:rsid w:val="00F97EF9"/>
    <w:rsid w:val="00FA0FB5"/>
    <w:rsid w:val="00FA1467"/>
    <w:rsid w:val="00FA1996"/>
    <w:rsid w:val="00FA41C5"/>
    <w:rsid w:val="00FA5A5F"/>
    <w:rsid w:val="00FA72A1"/>
    <w:rsid w:val="00FA7320"/>
    <w:rsid w:val="00FB1E8A"/>
    <w:rsid w:val="00FB5521"/>
    <w:rsid w:val="00FB720B"/>
    <w:rsid w:val="00FC0BEE"/>
    <w:rsid w:val="00FC3E73"/>
    <w:rsid w:val="00FC55AF"/>
    <w:rsid w:val="00FD1D61"/>
    <w:rsid w:val="00FD1EA6"/>
    <w:rsid w:val="00FD6AEB"/>
    <w:rsid w:val="00FE2FEC"/>
    <w:rsid w:val="00FE3CBD"/>
    <w:rsid w:val="00FE52E7"/>
    <w:rsid w:val="00FE5D5D"/>
    <w:rsid w:val="00FF278E"/>
    <w:rsid w:val="00FF4246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86600A"/>
  <w15:docId w15:val="{9E3ED122-2457-4F1A-8D1A-F79F48329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locked="1" w:uiPriority="0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0C7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qFormat/>
    <w:rsid w:val="000E10C7"/>
    <w:pPr>
      <w:keepNext/>
      <w:tabs>
        <w:tab w:val="left" w:pos="1080"/>
        <w:tab w:val="left" w:pos="1440"/>
        <w:tab w:val="left" w:pos="1980"/>
        <w:tab w:val="left" w:pos="2790"/>
      </w:tabs>
      <w:ind w:left="360" w:hanging="360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link w:val="Heading2Char"/>
    <w:qFormat/>
    <w:rsid w:val="000E10C7"/>
    <w:pPr>
      <w:keepNext/>
      <w:tabs>
        <w:tab w:val="left" w:pos="1890"/>
        <w:tab w:val="left" w:pos="3420"/>
      </w:tabs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0E10C7"/>
    <w:pPr>
      <w:keepNext/>
      <w:tabs>
        <w:tab w:val="left" w:pos="1980"/>
        <w:tab w:val="left" w:pos="2790"/>
        <w:tab w:val="left" w:pos="6300"/>
      </w:tabs>
      <w:ind w:left="360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link w:val="Heading4Char"/>
    <w:qFormat/>
    <w:locked/>
    <w:rsid w:val="00B973EE"/>
    <w:pPr>
      <w:keepNext/>
      <w:widowControl w:val="0"/>
      <w:ind w:firstLine="60"/>
      <w:outlineLvl w:val="3"/>
    </w:pPr>
    <w:rPr>
      <w:rFonts w:ascii="CG Times" w:hAnsi="CG Times"/>
      <w:b/>
      <w:snapToGrid w:val="0"/>
    </w:rPr>
  </w:style>
  <w:style w:type="paragraph" w:styleId="Heading5">
    <w:name w:val="heading 5"/>
    <w:basedOn w:val="Normal"/>
    <w:next w:val="Normal"/>
    <w:link w:val="Heading5Char"/>
    <w:qFormat/>
    <w:locked/>
    <w:rsid w:val="00B973EE"/>
    <w:pPr>
      <w:keepNext/>
      <w:keepLines/>
      <w:widowControl w:val="0"/>
      <w:jc w:val="both"/>
      <w:outlineLvl w:val="4"/>
    </w:pPr>
    <w:rPr>
      <w:rFonts w:ascii="CG Times" w:hAnsi="CG Times"/>
      <w:b/>
      <w:snapToGrid w:val="0"/>
    </w:rPr>
  </w:style>
  <w:style w:type="paragraph" w:styleId="Heading6">
    <w:name w:val="heading 6"/>
    <w:basedOn w:val="Normal"/>
    <w:next w:val="Normal"/>
    <w:link w:val="Heading6Char"/>
    <w:qFormat/>
    <w:locked/>
    <w:rsid w:val="00B973EE"/>
    <w:pPr>
      <w:keepNext/>
      <w:widowControl w:val="0"/>
      <w:ind w:left="720"/>
      <w:outlineLvl w:val="5"/>
    </w:pPr>
    <w:rPr>
      <w:rFonts w:ascii="CG Times" w:hAnsi="CG Times"/>
      <w:b/>
      <w:snapToGrid w:val="0"/>
    </w:rPr>
  </w:style>
  <w:style w:type="paragraph" w:styleId="Heading7">
    <w:name w:val="heading 7"/>
    <w:basedOn w:val="Normal"/>
    <w:next w:val="Normal"/>
    <w:link w:val="Heading7Char"/>
    <w:qFormat/>
    <w:locked/>
    <w:rsid w:val="00B973EE"/>
    <w:pPr>
      <w:keepNext/>
      <w:widowControl w:val="0"/>
      <w:ind w:left="4320"/>
      <w:outlineLvl w:val="6"/>
    </w:pPr>
    <w:rPr>
      <w:rFonts w:ascii="CG Times" w:hAnsi="CG Times"/>
      <w:b/>
      <w:snapToGrid w:val="0"/>
    </w:rPr>
  </w:style>
  <w:style w:type="paragraph" w:styleId="Heading8">
    <w:name w:val="heading 8"/>
    <w:basedOn w:val="Normal"/>
    <w:next w:val="Normal"/>
    <w:link w:val="Heading8Char"/>
    <w:qFormat/>
    <w:locked/>
    <w:rsid w:val="00B973EE"/>
    <w:pPr>
      <w:keepNext/>
      <w:widowControl w:val="0"/>
      <w:jc w:val="center"/>
      <w:outlineLvl w:val="7"/>
    </w:pPr>
    <w:rPr>
      <w:rFonts w:ascii="CG Times" w:hAnsi="CG Times"/>
      <w:i/>
      <w:snapToGrid w:val="0"/>
    </w:rPr>
  </w:style>
  <w:style w:type="paragraph" w:styleId="Heading9">
    <w:name w:val="heading 9"/>
    <w:basedOn w:val="Normal"/>
    <w:next w:val="Normal"/>
    <w:link w:val="Heading9Char"/>
    <w:qFormat/>
    <w:locked/>
    <w:rsid w:val="00B973EE"/>
    <w:pPr>
      <w:keepNext/>
      <w:widowControl w:val="0"/>
      <w:tabs>
        <w:tab w:val="left" w:pos="-1440"/>
      </w:tabs>
      <w:outlineLvl w:val="8"/>
    </w:pPr>
    <w:rPr>
      <w:rFonts w:ascii="CG Times" w:hAnsi="CG Times"/>
      <w:b/>
      <w:i/>
      <w:snapToGrid w:val="0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ED455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locked/>
    <w:rsid w:val="00ED455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locked/>
    <w:rsid w:val="00ED4552"/>
    <w:rPr>
      <w:rFonts w:ascii="Cambria" w:hAnsi="Cambria" w:cs="Times New Roman"/>
      <w:b/>
      <w:b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0E10C7"/>
    <w:pPr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link w:val="Title"/>
    <w:uiPriority w:val="99"/>
    <w:locked/>
    <w:rsid w:val="00ED4552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rsid w:val="000E10C7"/>
    <w:pPr>
      <w:tabs>
        <w:tab w:val="left" w:pos="1080"/>
        <w:tab w:val="left" w:pos="1440"/>
        <w:tab w:val="left" w:pos="1980"/>
        <w:tab w:val="left" w:pos="2790"/>
      </w:tabs>
      <w:ind w:left="360" w:hanging="360"/>
    </w:pPr>
    <w:rPr>
      <w:rFonts w:ascii="Arial" w:hAnsi="Arial"/>
      <w:sz w:val="22"/>
    </w:rPr>
  </w:style>
  <w:style w:type="character" w:customStyle="1" w:styleId="BodyTextIndentChar">
    <w:name w:val="Body Text Indent Char"/>
    <w:link w:val="BodyTextIndent"/>
    <w:locked/>
    <w:rsid w:val="00ED4552"/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rsid w:val="000E10C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locked/>
    <w:rsid w:val="006A4B4F"/>
    <w:rPr>
      <w:rFonts w:ascii="Times" w:hAnsi="Times" w:cs="Times New Roman"/>
      <w:sz w:val="24"/>
    </w:rPr>
  </w:style>
  <w:style w:type="paragraph" w:styleId="Footer">
    <w:name w:val="footer"/>
    <w:basedOn w:val="Normal"/>
    <w:link w:val="FooterChar"/>
    <w:uiPriority w:val="99"/>
    <w:rsid w:val="000E10C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5A6C73"/>
    <w:rPr>
      <w:rFonts w:ascii="Times" w:hAnsi="Times" w:cs="Times New Roman"/>
      <w:sz w:val="24"/>
    </w:rPr>
  </w:style>
  <w:style w:type="character" w:styleId="PageNumber">
    <w:name w:val="page number"/>
    <w:rsid w:val="000E10C7"/>
    <w:rPr>
      <w:rFonts w:cs="Times New Roman"/>
    </w:rPr>
  </w:style>
  <w:style w:type="paragraph" w:styleId="BodyText">
    <w:name w:val="Body Text"/>
    <w:basedOn w:val="Normal"/>
    <w:link w:val="BodyTextChar"/>
    <w:rsid w:val="000E10C7"/>
    <w:pPr>
      <w:tabs>
        <w:tab w:val="left" w:pos="540"/>
        <w:tab w:val="left" w:pos="1980"/>
        <w:tab w:val="left" w:pos="2790"/>
      </w:tabs>
    </w:pPr>
    <w:rPr>
      <w:rFonts w:ascii="Arial" w:hAnsi="Arial"/>
      <w:color w:val="FF0000"/>
      <w:sz w:val="22"/>
    </w:rPr>
  </w:style>
  <w:style w:type="character" w:customStyle="1" w:styleId="BodyTextChar">
    <w:name w:val="Body Text Char"/>
    <w:link w:val="BodyText"/>
    <w:locked/>
    <w:rsid w:val="00ED4552"/>
    <w:rPr>
      <w:rFonts w:ascii="Times" w:hAnsi="Times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0E10C7"/>
    <w:pPr>
      <w:tabs>
        <w:tab w:val="left" w:pos="1080"/>
        <w:tab w:val="left" w:pos="1440"/>
        <w:tab w:val="left" w:pos="1980"/>
        <w:tab w:val="left" w:pos="2790"/>
        <w:tab w:val="left" w:pos="6480"/>
      </w:tabs>
      <w:ind w:left="360" w:hanging="360"/>
    </w:pPr>
    <w:rPr>
      <w:rFonts w:ascii="Arial" w:hAnsi="Arial"/>
      <w:color w:val="000000"/>
      <w:sz w:val="22"/>
    </w:rPr>
  </w:style>
  <w:style w:type="character" w:customStyle="1" w:styleId="BodyTextIndent2Char">
    <w:name w:val="Body Text Indent 2 Char"/>
    <w:link w:val="BodyTextIndent2"/>
    <w:locked/>
    <w:rsid w:val="00ED4552"/>
    <w:rPr>
      <w:rFonts w:ascii="Times" w:hAnsi="Times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0E10C7"/>
    <w:pPr>
      <w:tabs>
        <w:tab w:val="left" w:pos="1980"/>
        <w:tab w:val="left" w:pos="2790"/>
        <w:tab w:val="left" w:pos="6300"/>
      </w:tabs>
      <w:ind w:left="360"/>
    </w:pPr>
    <w:rPr>
      <w:rFonts w:ascii="Arial" w:hAnsi="Arial"/>
      <w:color w:val="000000"/>
      <w:sz w:val="22"/>
    </w:rPr>
  </w:style>
  <w:style w:type="character" w:customStyle="1" w:styleId="BodyTextIndent3Char">
    <w:name w:val="Body Text Indent 3 Char"/>
    <w:link w:val="BodyTextIndent3"/>
    <w:locked/>
    <w:rsid w:val="00ED4552"/>
    <w:rPr>
      <w:rFonts w:ascii="Times" w:hAnsi="Times" w:cs="Times New Roman"/>
      <w:sz w:val="16"/>
      <w:szCs w:val="16"/>
    </w:rPr>
  </w:style>
  <w:style w:type="character" w:styleId="Hyperlink">
    <w:name w:val="Hyperlink"/>
    <w:uiPriority w:val="99"/>
    <w:rsid w:val="00CF26C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CA37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CA3763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183F41"/>
    <w:rPr>
      <w:rFonts w:ascii="Times" w:hAnsi="Times"/>
      <w:sz w:val="24"/>
    </w:rPr>
  </w:style>
  <w:style w:type="paragraph" w:styleId="PlainText">
    <w:name w:val="Plain Text"/>
    <w:basedOn w:val="Normal"/>
    <w:link w:val="PlainTextChar"/>
    <w:semiHidden/>
    <w:rsid w:val="0042484F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semiHidden/>
    <w:locked/>
    <w:rsid w:val="0042484F"/>
    <w:rPr>
      <w:rFonts w:ascii="Courier New" w:hAnsi="Courier New" w:cs="Times New Roman"/>
    </w:rPr>
  </w:style>
  <w:style w:type="paragraph" w:styleId="BlockText">
    <w:name w:val="Block Text"/>
    <w:basedOn w:val="Normal"/>
    <w:rsid w:val="0042484F"/>
    <w:pPr>
      <w:ind w:left="900" w:right="720"/>
      <w:jc w:val="center"/>
    </w:pPr>
    <w:rPr>
      <w:rFonts w:ascii="Times New Roman" w:hAnsi="Times New Roman"/>
    </w:rPr>
  </w:style>
  <w:style w:type="character" w:customStyle="1" w:styleId="ti">
    <w:name w:val="ti"/>
    <w:rsid w:val="0042484F"/>
    <w:rPr>
      <w:rFonts w:cs="Times New Roman"/>
    </w:rPr>
  </w:style>
  <w:style w:type="character" w:customStyle="1" w:styleId="il">
    <w:name w:val="il"/>
    <w:rsid w:val="0042484F"/>
    <w:rPr>
      <w:rFonts w:cs="Times New Roman"/>
    </w:rPr>
  </w:style>
  <w:style w:type="character" w:customStyle="1" w:styleId="yshortcuts">
    <w:name w:val="yshortcuts"/>
    <w:rsid w:val="00BE7F38"/>
    <w:rPr>
      <w:rFonts w:cs="Times New Roman"/>
    </w:rPr>
  </w:style>
  <w:style w:type="character" w:customStyle="1" w:styleId="apple-converted-space">
    <w:name w:val="apple-converted-space"/>
    <w:rsid w:val="00947EA7"/>
  </w:style>
  <w:style w:type="character" w:styleId="FollowedHyperlink">
    <w:name w:val="FollowedHyperlink"/>
    <w:basedOn w:val="DefaultParagraphFont"/>
    <w:uiPriority w:val="99"/>
    <w:semiHidden/>
    <w:unhideWhenUsed/>
    <w:rsid w:val="00552CA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4481C"/>
    <w:pPr>
      <w:ind w:left="720"/>
      <w:contextualSpacing/>
    </w:pPr>
  </w:style>
  <w:style w:type="character" w:styleId="Strong">
    <w:name w:val="Strong"/>
    <w:basedOn w:val="DefaultParagraphFont"/>
    <w:qFormat/>
    <w:locked/>
    <w:rsid w:val="007D671A"/>
    <w:rPr>
      <w:b/>
      <w:bCs/>
    </w:rPr>
  </w:style>
  <w:style w:type="paragraph" w:customStyle="1" w:styleId="DataField11pt-Single">
    <w:name w:val="Data Field 11pt-Single"/>
    <w:basedOn w:val="Normal"/>
    <w:link w:val="DataField11pt-SingleChar"/>
    <w:rsid w:val="00251808"/>
    <w:pPr>
      <w:autoSpaceDE w:val="0"/>
      <w:autoSpaceDN w:val="0"/>
    </w:pPr>
    <w:rPr>
      <w:rFonts w:ascii="Arial" w:hAnsi="Arial" w:cs="Arial"/>
      <w:sz w:val="22"/>
    </w:rPr>
  </w:style>
  <w:style w:type="character" w:customStyle="1" w:styleId="DataField11pt-SingleChar">
    <w:name w:val="Data Field 11pt-Single Char"/>
    <w:link w:val="DataField11pt-Single"/>
    <w:rsid w:val="00251808"/>
    <w:rPr>
      <w:rFonts w:ascii="Arial" w:hAnsi="Arial" w:cs="Arial"/>
      <w:sz w:val="22"/>
    </w:rPr>
  </w:style>
  <w:style w:type="paragraph" w:styleId="NormalWeb">
    <w:name w:val="Normal (Web)"/>
    <w:basedOn w:val="Normal"/>
    <w:uiPriority w:val="99"/>
    <w:semiHidden/>
    <w:unhideWhenUsed/>
    <w:rsid w:val="00B343AE"/>
    <w:pPr>
      <w:spacing w:before="100" w:beforeAutospacing="1" w:after="100" w:afterAutospacing="1"/>
    </w:pPr>
    <w:rPr>
      <w:sz w:val="20"/>
    </w:rPr>
  </w:style>
  <w:style w:type="character" w:customStyle="1" w:styleId="slug-pub-date">
    <w:name w:val="slug-pub-date"/>
    <w:basedOn w:val="DefaultParagraphFont"/>
    <w:rsid w:val="00CD1E65"/>
  </w:style>
  <w:style w:type="character" w:customStyle="1" w:styleId="slug-vol">
    <w:name w:val="slug-vol"/>
    <w:basedOn w:val="DefaultParagraphFont"/>
    <w:rsid w:val="00CD1E65"/>
  </w:style>
  <w:style w:type="character" w:customStyle="1" w:styleId="slug-issue">
    <w:name w:val="slug-issue"/>
    <w:basedOn w:val="DefaultParagraphFont"/>
    <w:rsid w:val="00CD1E65"/>
  </w:style>
  <w:style w:type="character" w:customStyle="1" w:styleId="slug-pages">
    <w:name w:val="slug-pages"/>
    <w:basedOn w:val="DefaultParagraphFont"/>
    <w:rsid w:val="00CD1E65"/>
  </w:style>
  <w:style w:type="character" w:customStyle="1" w:styleId="slug-doi">
    <w:name w:val="slug-doi"/>
    <w:basedOn w:val="DefaultParagraphFont"/>
    <w:rsid w:val="000351E0"/>
  </w:style>
  <w:style w:type="character" w:styleId="Emphasis">
    <w:name w:val="Emphasis"/>
    <w:basedOn w:val="DefaultParagraphFont"/>
    <w:qFormat/>
    <w:locked/>
    <w:rsid w:val="006E1F55"/>
    <w:rPr>
      <w:i/>
      <w:iCs/>
    </w:rPr>
  </w:style>
  <w:style w:type="paragraph" w:styleId="DocumentMap">
    <w:name w:val="Document Map"/>
    <w:basedOn w:val="Normal"/>
    <w:link w:val="DocumentMapChar"/>
    <w:semiHidden/>
    <w:unhideWhenUsed/>
    <w:rsid w:val="002D696C"/>
    <w:rPr>
      <w:rFonts w:ascii="Times New Roman" w:hAnsi="Times New Roman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2D696C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47"/>
    <w:rsid w:val="00427D32"/>
    <w:rPr>
      <w:color w:val="808080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rsid w:val="00B973EE"/>
    <w:rPr>
      <w:rFonts w:ascii="CG Times" w:hAnsi="CG Times"/>
      <w:b/>
      <w:snapToGrid w:val="0"/>
      <w:sz w:val="24"/>
    </w:rPr>
  </w:style>
  <w:style w:type="character" w:customStyle="1" w:styleId="Heading5Char">
    <w:name w:val="Heading 5 Char"/>
    <w:basedOn w:val="DefaultParagraphFont"/>
    <w:link w:val="Heading5"/>
    <w:rsid w:val="00B973EE"/>
    <w:rPr>
      <w:rFonts w:ascii="CG Times" w:hAnsi="CG Times"/>
      <w:b/>
      <w:snapToGrid w:val="0"/>
      <w:sz w:val="24"/>
    </w:rPr>
  </w:style>
  <w:style w:type="character" w:customStyle="1" w:styleId="Heading6Char">
    <w:name w:val="Heading 6 Char"/>
    <w:basedOn w:val="DefaultParagraphFont"/>
    <w:link w:val="Heading6"/>
    <w:rsid w:val="00B973EE"/>
    <w:rPr>
      <w:rFonts w:ascii="CG Times" w:hAnsi="CG Times"/>
      <w:b/>
      <w:snapToGrid w:val="0"/>
      <w:sz w:val="24"/>
    </w:rPr>
  </w:style>
  <w:style w:type="character" w:customStyle="1" w:styleId="Heading7Char">
    <w:name w:val="Heading 7 Char"/>
    <w:basedOn w:val="DefaultParagraphFont"/>
    <w:link w:val="Heading7"/>
    <w:rsid w:val="00B973EE"/>
    <w:rPr>
      <w:rFonts w:ascii="CG Times" w:hAnsi="CG Times"/>
      <w:b/>
      <w:snapToGrid w:val="0"/>
      <w:sz w:val="24"/>
    </w:rPr>
  </w:style>
  <w:style w:type="character" w:customStyle="1" w:styleId="Heading8Char">
    <w:name w:val="Heading 8 Char"/>
    <w:basedOn w:val="DefaultParagraphFont"/>
    <w:link w:val="Heading8"/>
    <w:rsid w:val="00B973EE"/>
    <w:rPr>
      <w:rFonts w:ascii="CG Times" w:hAnsi="CG Times"/>
      <w:i/>
      <w:snapToGrid w:val="0"/>
      <w:sz w:val="24"/>
    </w:rPr>
  </w:style>
  <w:style w:type="character" w:customStyle="1" w:styleId="Heading9Char">
    <w:name w:val="Heading 9 Char"/>
    <w:basedOn w:val="DefaultParagraphFont"/>
    <w:link w:val="Heading9"/>
    <w:rsid w:val="00B973EE"/>
    <w:rPr>
      <w:rFonts w:ascii="CG Times" w:hAnsi="CG Times"/>
      <w:b/>
      <w:i/>
      <w:snapToGrid w:val="0"/>
      <w:sz w:val="24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B973EE"/>
  </w:style>
  <w:style w:type="character" w:styleId="FootnoteReference">
    <w:name w:val="footnote reference"/>
    <w:semiHidden/>
    <w:rsid w:val="00B973EE"/>
  </w:style>
  <w:style w:type="paragraph" w:styleId="HTMLPreformatted">
    <w:name w:val="HTML Preformatted"/>
    <w:basedOn w:val="Normal"/>
    <w:link w:val="HTMLPreformattedChar"/>
    <w:uiPriority w:val="99"/>
    <w:semiHidden/>
    <w:rsid w:val="00B97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973EE"/>
    <w:rPr>
      <w:rFonts w:ascii="Courier New" w:hAnsi="Courier New" w:cs="Courier New"/>
    </w:rPr>
  </w:style>
  <w:style w:type="character" w:styleId="HTMLTypewriter">
    <w:name w:val="HTML Typewriter"/>
    <w:semiHidden/>
    <w:rsid w:val="00B973EE"/>
    <w:rPr>
      <w:rFonts w:ascii="Courier New" w:eastAsia="Times New Roman" w:hAnsi="Courier New" w:cs="Courier New"/>
      <w:sz w:val="20"/>
      <w:szCs w:val="20"/>
    </w:rPr>
  </w:style>
  <w:style w:type="character" w:customStyle="1" w:styleId="featuredlinkouts">
    <w:name w:val="featured_linkouts"/>
    <w:basedOn w:val="DefaultParagraphFont"/>
    <w:rsid w:val="00B973EE"/>
  </w:style>
  <w:style w:type="paragraph" w:styleId="Date">
    <w:name w:val="Date"/>
    <w:basedOn w:val="Normal"/>
    <w:next w:val="Normal"/>
    <w:link w:val="DateChar"/>
    <w:semiHidden/>
    <w:rsid w:val="00B973EE"/>
    <w:pPr>
      <w:autoSpaceDE w:val="0"/>
      <w:autoSpaceDN w:val="0"/>
    </w:pPr>
  </w:style>
  <w:style w:type="character" w:customStyle="1" w:styleId="DateChar">
    <w:name w:val="Date Char"/>
    <w:basedOn w:val="DefaultParagraphFont"/>
    <w:link w:val="Date"/>
    <w:semiHidden/>
    <w:rsid w:val="00B973EE"/>
    <w:rPr>
      <w:rFonts w:ascii="Times" w:hAnsi="Times"/>
      <w:sz w:val="24"/>
    </w:rPr>
  </w:style>
  <w:style w:type="paragraph" w:styleId="TOC1">
    <w:name w:val="toc 1"/>
    <w:basedOn w:val="Normal"/>
    <w:next w:val="Normal"/>
    <w:autoRedefine/>
    <w:uiPriority w:val="39"/>
    <w:qFormat/>
    <w:locked/>
    <w:rsid w:val="00B973EE"/>
    <w:pPr>
      <w:widowControl w:val="0"/>
      <w:spacing w:before="120"/>
      <w:ind w:left="270"/>
    </w:pPr>
    <w:rPr>
      <w:rFonts w:ascii="Times New Roman" w:hAnsi="Times New Roman"/>
      <w:b/>
      <w:bCs/>
      <w:iCs/>
      <w:noProof/>
      <w:snapToGrid w:val="0"/>
      <w:szCs w:val="24"/>
    </w:rPr>
  </w:style>
  <w:style w:type="paragraph" w:styleId="TOC2">
    <w:name w:val="toc 2"/>
    <w:basedOn w:val="Normal"/>
    <w:next w:val="Normal"/>
    <w:autoRedefine/>
    <w:uiPriority w:val="39"/>
    <w:qFormat/>
    <w:locked/>
    <w:rsid w:val="00B973EE"/>
    <w:pPr>
      <w:widowControl w:val="0"/>
      <w:spacing w:before="120"/>
      <w:ind w:left="720"/>
    </w:pPr>
    <w:rPr>
      <w:rFonts w:ascii="Times New Roman" w:hAnsi="Times New Roman"/>
      <w:bCs/>
      <w:noProof/>
      <w:snapToGrid w:val="0"/>
      <w:szCs w:val="22"/>
    </w:rPr>
  </w:style>
  <w:style w:type="paragraph" w:styleId="TOC3">
    <w:name w:val="toc 3"/>
    <w:basedOn w:val="Normal"/>
    <w:next w:val="Normal"/>
    <w:autoRedefine/>
    <w:uiPriority w:val="39"/>
    <w:qFormat/>
    <w:locked/>
    <w:rsid w:val="00B973EE"/>
    <w:pPr>
      <w:widowControl w:val="0"/>
      <w:ind w:left="1440"/>
    </w:pPr>
    <w:rPr>
      <w:rFonts w:ascii="Times New Roman" w:hAnsi="Times New Roman"/>
      <w:snapToGrid w:val="0"/>
    </w:rPr>
  </w:style>
  <w:style w:type="paragraph" w:styleId="TOC4">
    <w:name w:val="toc 4"/>
    <w:basedOn w:val="Normal"/>
    <w:next w:val="Normal"/>
    <w:autoRedefine/>
    <w:locked/>
    <w:rsid w:val="00B973EE"/>
    <w:pPr>
      <w:widowControl w:val="0"/>
      <w:ind w:left="720"/>
    </w:pPr>
    <w:rPr>
      <w:rFonts w:ascii="Times New Roman" w:hAnsi="Times New Roman"/>
      <w:snapToGrid w:val="0"/>
      <w:sz w:val="20"/>
    </w:rPr>
  </w:style>
  <w:style w:type="paragraph" w:styleId="TOC5">
    <w:name w:val="toc 5"/>
    <w:basedOn w:val="Normal"/>
    <w:next w:val="Normal"/>
    <w:autoRedefine/>
    <w:locked/>
    <w:rsid w:val="00B973EE"/>
    <w:pPr>
      <w:widowControl w:val="0"/>
      <w:ind w:left="960"/>
    </w:pPr>
    <w:rPr>
      <w:rFonts w:ascii="Times New Roman" w:hAnsi="Times New Roman"/>
      <w:snapToGrid w:val="0"/>
      <w:sz w:val="20"/>
    </w:rPr>
  </w:style>
  <w:style w:type="paragraph" w:styleId="TOC6">
    <w:name w:val="toc 6"/>
    <w:basedOn w:val="Normal"/>
    <w:next w:val="Normal"/>
    <w:autoRedefine/>
    <w:locked/>
    <w:rsid w:val="00B973EE"/>
    <w:pPr>
      <w:widowControl w:val="0"/>
      <w:ind w:left="1200"/>
    </w:pPr>
    <w:rPr>
      <w:rFonts w:ascii="Times New Roman" w:hAnsi="Times New Roman"/>
      <w:snapToGrid w:val="0"/>
      <w:sz w:val="20"/>
    </w:rPr>
  </w:style>
  <w:style w:type="paragraph" w:styleId="TOC7">
    <w:name w:val="toc 7"/>
    <w:basedOn w:val="Normal"/>
    <w:next w:val="Normal"/>
    <w:autoRedefine/>
    <w:locked/>
    <w:rsid w:val="00B973EE"/>
    <w:pPr>
      <w:widowControl w:val="0"/>
      <w:ind w:left="1440"/>
    </w:pPr>
    <w:rPr>
      <w:rFonts w:ascii="Times New Roman" w:hAnsi="Times New Roman"/>
      <w:snapToGrid w:val="0"/>
      <w:sz w:val="20"/>
    </w:rPr>
  </w:style>
  <w:style w:type="paragraph" w:styleId="TOC8">
    <w:name w:val="toc 8"/>
    <w:basedOn w:val="Normal"/>
    <w:next w:val="Normal"/>
    <w:autoRedefine/>
    <w:locked/>
    <w:rsid w:val="00B973EE"/>
    <w:pPr>
      <w:widowControl w:val="0"/>
      <w:ind w:left="1680"/>
    </w:pPr>
    <w:rPr>
      <w:rFonts w:ascii="Times New Roman" w:hAnsi="Times New Roman"/>
      <w:snapToGrid w:val="0"/>
      <w:sz w:val="20"/>
    </w:rPr>
  </w:style>
  <w:style w:type="paragraph" w:styleId="TOC9">
    <w:name w:val="toc 9"/>
    <w:basedOn w:val="Normal"/>
    <w:next w:val="Normal"/>
    <w:autoRedefine/>
    <w:locked/>
    <w:rsid w:val="00B973EE"/>
    <w:pPr>
      <w:widowControl w:val="0"/>
      <w:ind w:left="1920"/>
    </w:pPr>
    <w:rPr>
      <w:rFonts w:ascii="Times New Roman" w:hAnsi="Times New Roman"/>
      <w:snapToGrid w:val="0"/>
      <w:sz w:val="20"/>
    </w:rPr>
  </w:style>
  <w:style w:type="character" w:customStyle="1" w:styleId="apple-style-span">
    <w:name w:val="apple-style-span"/>
    <w:basedOn w:val="DefaultParagraphFont"/>
    <w:rsid w:val="00B973EE"/>
  </w:style>
  <w:style w:type="paragraph" w:customStyle="1" w:styleId="LightGrid-Accent31">
    <w:name w:val="Light Grid - Accent 31"/>
    <w:basedOn w:val="Normal"/>
    <w:qFormat/>
    <w:rsid w:val="00B973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B973E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mid">
    <w:name w:val="pmid"/>
    <w:basedOn w:val="DefaultParagraphFont"/>
    <w:rsid w:val="00B973EE"/>
  </w:style>
  <w:style w:type="paragraph" w:customStyle="1" w:styleId="GridTable31">
    <w:name w:val="Grid Table 31"/>
    <w:basedOn w:val="Heading1"/>
    <w:next w:val="Normal"/>
    <w:uiPriority w:val="39"/>
    <w:unhideWhenUsed/>
    <w:qFormat/>
    <w:rsid w:val="00B973EE"/>
    <w:pPr>
      <w:keepLines/>
      <w:tabs>
        <w:tab w:val="clear" w:pos="1080"/>
        <w:tab w:val="clear" w:pos="1440"/>
        <w:tab w:val="clear" w:pos="1980"/>
        <w:tab w:val="clear" w:pos="2790"/>
      </w:tabs>
      <w:spacing w:before="480" w:after="120" w:line="276" w:lineRule="auto"/>
      <w:ind w:left="0" w:firstLine="0"/>
      <w:outlineLvl w:val="9"/>
    </w:pPr>
    <w:rPr>
      <w:rFonts w:ascii="Cambria" w:eastAsia="MS Gothic" w:hAnsi="Cambria"/>
      <w:bCs/>
      <w:color w:val="365F91"/>
      <w:sz w:val="28"/>
      <w:szCs w:val="28"/>
      <w:lang w:eastAsia="ja-JP"/>
    </w:rPr>
  </w:style>
  <w:style w:type="character" w:customStyle="1" w:styleId="cgselectable">
    <w:name w:val="cgselectable"/>
    <w:uiPriority w:val="99"/>
    <w:rsid w:val="00B973EE"/>
    <w:rPr>
      <w:rFonts w:cs="Times New Roman"/>
    </w:rPr>
  </w:style>
  <w:style w:type="character" w:customStyle="1" w:styleId="normalchar">
    <w:name w:val="normal__char"/>
    <w:rsid w:val="00B973EE"/>
  </w:style>
  <w:style w:type="character" w:customStyle="1" w:styleId="apple-tab-span">
    <w:name w:val="apple-tab-span"/>
    <w:rsid w:val="00B973E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973EE"/>
    <w:rPr>
      <w:color w:val="605E5C"/>
      <w:shd w:val="clear" w:color="auto" w:fill="E1DFDD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B973EE"/>
    <w:pPr>
      <w:keepLines/>
      <w:tabs>
        <w:tab w:val="clear" w:pos="1080"/>
        <w:tab w:val="clear" w:pos="1440"/>
        <w:tab w:val="clear" w:pos="1980"/>
        <w:tab w:val="clear" w:pos="2790"/>
      </w:tabs>
      <w:spacing w:before="240" w:after="120" w:line="259" w:lineRule="auto"/>
      <w:ind w:left="0" w:firstLine="0"/>
      <w:outlineLvl w:val="9"/>
    </w:pPr>
    <w:rPr>
      <w:rFonts w:ascii="Calibri Light" w:hAnsi="Calibri Light"/>
      <w:b w:val="0"/>
      <w:color w:val="2F5496"/>
      <w:sz w:val="32"/>
      <w:szCs w:val="32"/>
    </w:rPr>
  </w:style>
  <w:style w:type="paragraph" w:customStyle="1" w:styleId="Style1">
    <w:name w:val="Style1"/>
    <w:basedOn w:val="Heading1"/>
    <w:autoRedefine/>
    <w:qFormat/>
    <w:rsid w:val="00B973EE"/>
    <w:pPr>
      <w:keepNext w:val="0"/>
      <w:widowControl w:val="0"/>
      <w:tabs>
        <w:tab w:val="clear" w:pos="1080"/>
        <w:tab w:val="clear" w:pos="1440"/>
        <w:tab w:val="clear" w:pos="1980"/>
        <w:tab w:val="clear" w:pos="2790"/>
      </w:tabs>
      <w:spacing w:before="360" w:after="120"/>
      <w:ind w:firstLine="0"/>
      <w:outlineLvl w:val="2"/>
    </w:pPr>
    <w:rPr>
      <w:rFonts w:ascii="Times New Roman" w:hAnsi="Times New Roman"/>
      <w:snapToGrid w:val="0"/>
      <w:sz w:val="24"/>
    </w:rPr>
  </w:style>
  <w:style w:type="character" w:customStyle="1" w:styleId="highwire-cite-metadata-doi">
    <w:name w:val="highwire-cite-metadata-doi"/>
    <w:basedOn w:val="DefaultParagraphFont"/>
    <w:rsid w:val="00CF6062"/>
  </w:style>
  <w:style w:type="character" w:styleId="UnresolvedMention">
    <w:name w:val="Unresolved Mention"/>
    <w:basedOn w:val="DefaultParagraphFont"/>
    <w:uiPriority w:val="99"/>
    <w:semiHidden/>
    <w:unhideWhenUsed/>
    <w:rsid w:val="00F166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8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6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3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81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7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0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2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nicl.2018.101616" TargetMode="External"/><Relationship Id="rId13" Type="http://schemas.openxmlformats.org/officeDocument/2006/relationships/hyperlink" Target="https://doi.org/10.1016/j.bpsc.2022.01.00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093/scan/nsaa12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16/j.neuroimage.2020.11757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doi.org/10.1117/1.NPh.7.1.0150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117/1.NPh.6.4.04500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5EF01-7B49-4317-88FF-E8C701117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14103</Words>
  <Characters>80392</Characters>
  <Application>Microsoft Office Word</Application>
  <DocSecurity>0</DocSecurity>
  <Lines>669</Lines>
  <Paragraphs>188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Yale University</Company>
  <LinksUpToDate>false</LinksUpToDate>
  <CharactersWithSpaces>94307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Desktop Technologies</dc:creator>
  <cp:keywords/>
  <dc:description/>
  <cp:lastModifiedBy>Cuzzocreo, Jennifer</cp:lastModifiedBy>
  <cp:revision>2</cp:revision>
  <cp:lastPrinted>2020-02-17T20:49:00Z</cp:lastPrinted>
  <dcterms:created xsi:type="dcterms:W3CDTF">2022-02-17T19:41:00Z</dcterms:created>
  <dcterms:modified xsi:type="dcterms:W3CDTF">2022-02-17T19:41:00Z</dcterms:modified>
</cp:coreProperties>
</file>