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97" w:rsidRPr="009A3340" w:rsidRDefault="00B30397" w:rsidP="000C0BF9">
      <w:pPr>
        <w:pStyle w:val="Title"/>
        <w:jc w:val="left"/>
        <w:rPr>
          <w:sz w:val="24"/>
          <w:szCs w:val="24"/>
          <w:lang w:val="pt-PT"/>
        </w:rPr>
      </w:pPr>
      <w:r w:rsidRPr="009A3340">
        <w:rPr>
          <w:sz w:val="24"/>
          <w:szCs w:val="24"/>
          <w:lang w:val="pt-PT"/>
        </w:rPr>
        <w:t>Kevin N. Sheth, M.D.</w:t>
      </w:r>
    </w:p>
    <w:p w:rsidR="00B30397" w:rsidRPr="009A3340" w:rsidRDefault="00B30397" w:rsidP="00E6565F">
      <w:pPr>
        <w:pStyle w:val="Title"/>
        <w:rPr>
          <w:sz w:val="24"/>
          <w:szCs w:val="24"/>
        </w:rPr>
      </w:pPr>
    </w:p>
    <w:p w:rsidR="00B30397" w:rsidRPr="009A3340" w:rsidRDefault="00B30397" w:rsidP="00E6565F">
      <w:pPr>
        <w:tabs>
          <w:tab w:val="left" w:pos="2160"/>
        </w:tabs>
        <w:ind w:right="100"/>
        <w:rPr>
          <w:rFonts w:ascii="Times New Roman" w:hAnsi="Times New Roman"/>
          <w:b/>
          <w:szCs w:val="24"/>
        </w:rPr>
      </w:pPr>
      <w:r w:rsidRPr="009A3340">
        <w:rPr>
          <w:rFonts w:ascii="Times New Roman" w:hAnsi="Times New Roman"/>
          <w:b/>
          <w:szCs w:val="24"/>
        </w:rPr>
        <w:t>Office Address</w:t>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r>
      <w:r w:rsidRPr="009A3340">
        <w:rPr>
          <w:rFonts w:ascii="Times New Roman" w:hAnsi="Times New Roman"/>
          <w:b/>
          <w:szCs w:val="24"/>
        </w:rPr>
        <w:tab/>
        <w:t>Home Address</w:t>
      </w:r>
    </w:p>
    <w:p w:rsidR="00B30397" w:rsidRPr="009A3340" w:rsidRDefault="00B30397" w:rsidP="00E6565F">
      <w:pPr>
        <w:tabs>
          <w:tab w:val="left" w:pos="2160"/>
        </w:tabs>
        <w:ind w:right="100"/>
        <w:rPr>
          <w:rFonts w:ascii="Times New Roman" w:hAnsi="Times New Roman"/>
          <w:szCs w:val="24"/>
        </w:rPr>
      </w:pPr>
      <w:r>
        <w:rPr>
          <w:rFonts w:ascii="Times New Roman" w:hAnsi="Times New Roman"/>
          <w:szCs w:val="24"/>
        </w:rPr>
        <w:t>Department of Neurology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A3340">
        <w:rPr>
          <w:rFonts w:ascii="Times New Roman" w:hAnsi="Times New Roman"/>
          <w:szCs w:val="24"/>
        </w:rPr>
        <w:tab/>
      </w:r>
      <w:r w:rsidR="00CF4E8D">
        <w:rPr>
          <w:rFonts w:ascii="Times New Roman" w:hAnsi="Times New Roman"/>
          <w:szCs w:val="24"/>
        </w:rPr>
        <w:t>42 Allison Drive</w:t>
      </w:r>
    </w:p>
    <w:p w:rsidR="00B30397" w:rsidRPr="009A3340" w:rsidRDefault="00B30397" w:rsidP="009B2870">
      <w:pPr>
        <w:tabs>
          <w:tab w:val="left" w:pos="2160"/>
        </w:tabs>
        <w:ind w:right="100"/>
        <w:rPr>
          <w:rFonts w:ascii="Times New Roman" w:hAnsi="Times New Roman"/>
          <w:szCs w:val="24"/>
        </w:rPr>
      </w:pPr>
      <w:r>
        <w:rPr>
          <w:rFonts w:ascii="Times New Roman" w:hAnsi="Times New Roman"/>
          <w:szCs w:val="24"/>
        </w:rPr>
        <w:t>15 York Street</w:t>
      </w:r>
      <w:r w:rsidRPr="009B2870">
        <w:rPr>
          <w:rFonts w:ascii="Times New Roman" w:hAnsi="Times New Roman"/>
          <w:szCs w:val="24"/>
        </w:rPr>
        <w:t xml:space="preserve"> </w:t>
      </w:r>
      <w:r w:rsidR="002B527B">
        <w:rPr>
          <w:rFonts w:ascii="Times New Roman" w:hAnsi="Times New Roman"/>
          <w:szCs w:val="24"/>
        </w:rPr>
        <w:t>LCI, 1003C</w:t>
      </w:r>
      <w:r w:rsidRPr="009B2870">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F4E8D">
        <w:rPr>
          <w:rFonts w:ascii="Times New Roman" w:hAnsi="Times New Roman"/>
          <w:szCs w:val="24"/>
        </w:rPr>
        <w:t>Madison, CT 06443</w:t>
      </w:r>
    </w:p>
    <w:p w:rsidR="00B30397" w:rsidRDefault="00B30397" w:rsidP="00E6565F">
      <w:pPr>
        <w:tabs>
          <w:tab w:val="left" w:pos="2160"/>
        </w:tabs>
        <w:ind w:right="100"/>
        <w:rPr>
          <w:rFonts w:ascii="Times New Roman" w:hAnsi="Times New Roman"/>
          <w:szCs w:val="24"/>
        </w:rPr>
      </w:pPr>
      <w:r>
        <w:rPr>
          <w:rFonts w:ascii="Times New Roman" w:hAnsi="Times New Roman"/>
          <w:szCs w:val="24"/>
        </w:rPr>
        <w:t>New Haven, CT 06510</w:t>
      </w:r>
    </w:p>
    <w:p w:rsidR="00B30397" w:rsidRPr="009A3340" w:rsidRDefault="00B30397" w:rsidP="00E6565F">
      <w:pPr>
        <w:tabs>
          <w:tab w:val="left" w:pos="2160"/>
        </w:tabs>
        <w:ind w:right="100"/>
        <w:rPr>
          <w:rFonts w:ascii="Times New Roman" w:hAnsi="Times New Roman"/>
          <w:szCs w:val="24"/>
        </w:rPr>
      </w:pPr>
    </w:p>
    <w:p w:rsidR="00B30397" w:rsidRPr="009A3340" w:rsidRDefault="00B30397" w:rsidP="00E6565F">
      <w:pPr>
        <w:tabs>
          <w:tab w:val="left" w:pos="2160"/>
        </w:tabs>
        <w:ind w:right="100"/>
        <w:rPr>
          <w:rFonts w:ascii="Times New Roman" w:hAnsi="Times New Roman"/>
          <w:szCs w:val="24"/>
        </w:rPr>
      </w:pPr>
      <w:r w:rsidRPr="009A3340">
        <w:rPr>
          <w:rFonts w:ascii="Times New Roman" w:hAnsi="Times New Roman"/>
          <w:b/>
          <w:szCs w:val="24"/>
        </w:rPr>
        <w:t xml:space="preserve">Place of Birth: </w:t>
      </w:r>
      <w:r w:rsidRPr="009A3340">
        <w:rPr>
          <w:rFonts w:ascii="Times New Roman" w:hAnsi="Times New Roman"/>
          <w:szCs w:val="24"/>
        </w:rPr>
        <w:t>Richmond, Virginia</w:t>
      </w:r>
    </w:p>
    <w:p w:rsidR="00B30397" w:rsidRPr="009A3340" w:rsidRDefault="00B30397" w:rsidP="00E6565F">
      <w:pPr>
        <w:tabs>
          <w:tab w:val="left" w:pos="2160"/>
        </w:tabs>
        <w:ind w:right="100"/>
        <w:rPr>
          <w:rFonts w:ascii="Times New Roman" w:hAnsi="Times New Roman"/>
          <w:b/>
          <w:szCs w:val="24"/>
        </w:rPr>
      </w:pPr>
    </w:p>
    <w:p w:rsidR="00B30397" w:rsidRPr="009A3340" w:rsidRDefault="00B30397" w:rsidP="00E6565F">
      <w:pPr>
        <w:tabs>
          <w:tab w:val="left" w:pos="2160"/>
        </w:tabs>
        <w:ind w:right="100"/>
        <w:rPr>
          <w:rFonts w:ascii="Times New Roman" w:hAnsi="Times New Roman"/>
          <w:b/>
          <w:szCs w:val="24"/>
        </w:rPr>
      </w:pPr>
      <w:r w:rsidRPr="009A3340">
        <w:rPr>
          <w:rFonts w:ascii="Times New Roman" w:hAnsi="Times New Roman"/>
          <w:b/>
          <w:szCs w:val="24"/>
        </w:rPr>
        <w:t>Education:</w:t>
      </w:r>
    </w:p>
    <w:p w:rsidR="00B30397" w:rsidRPr="009A3340" w:rsidRDefault="00B30397" w:rsidP="00E6565F">
      <w:pPr>
        <w:tabs>
          <w:tab w:val="left" w:pos="2160"/>
        </w:tabs>
        <w:ind w:right="100"/>
        <w:rPr>
          <w:rFonts w:ascii="Times New Roman" w:hAnsi="Times New Roman"/>
          <w:b/>
          <w:szCs w:val="24"/>
        </w:rPr>
      </w:pPr>
    </w:p>
    <w:p w:rsidR="00B30397" w:rsidRPr="009A3340" w:rsidRDefault="00B30397" w:rsidP="00E6565F">
      <w:pPr>
        <w:pStyle w:val="NormalWeb"/>
        <w:spacing w:before="20" w:beforeAutospacing="0" w:after="20" w:afterAutospacing="0"/>
        <w:ind w:left="720"/>
      </w:pPr>
      <w:r w:rsidRPr="009A3340">
        <w:t>2010</w:t>
      </w:r>
      <w:r w:rsidRPr="009A3340">
        <w:tab/>
      </w:r>
      <w:r w:rsidRPr="009A3340">
        <w:tab/>
        <w:t>National Institutes of Health NINDS Clinical Trials Methods Course</w:t>
      </w:r>
    </w:p>
    <w:p w:rsidR="00B30397" w:rsidRPr="009A3340" w:rsidRDefault="00B30397" w:rsidP="00E6565F">
      <w:pPr>
        <w:pStyle w:val="NormalWeb"/>
        <w:spacing w:before="20" w:beforeAutospacing="0" w:after="20" w:afterAutospacing="0"/>
        <w:ind w:left="720"/>
      </w:pPr>
      <w:r w:rsidRPr="009A3340">
        <w:t>2006</w:t>
      </w:r>
      <w:r w:rsidRPr="009A3340">
        <w:tab/>
      </w:r>
      <w:r w:rsidRPr="009A3340">
        <w:tab/>
        <w:t xml:space="preserve">Certificate in Clinical Effectiveness,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Harvard</w:t>
              </w:r>
            </w:smartTag>
          </w:smartTag>
          <w:r w:rsidRPr="009A3340">
            <w:t xml:space="preserve"> </w:t>
          </w:r>
          <w:smartTag w:uri="urn:schemas-microsoft-com:office:smarttags" w:element="City">
            <w:smartTag w:uri="urn:schemas-microsoft-com:office:smarttags" w:element="PlaceType">
              <w:r w:rsidRPr="009A3340">
                <w:t>School</w:t>
              </w:r>
            </w:smartTag>
          </w:smartTag>
        </w:smartTag>
      </w:smartTag>
      <w:r w:rsidRPr="009A3340">
        <w:t xml:space="preserve"> of Public Health</w:t>
      </w:r>
    </w:p>
    <w:p w:rsidR="00B30397" w:rsidRPr="009A3340" w:rsidRDefault="00B30397" w:rsidP="00E6565F">
      <w:pPr>
        <w:pStyle w:val="NormalWeb"/>
        <w:spacing w:before="20" w:beforeAutospacing="0" w:after="20" w:afterAutospacing="0"/>
        <w:ind w:firstLine="720"/>
      </w:pPr>
      <w:r w:rsidRPr="009A3340">
        <w:t>2003</w:t>
      </w:r>
      <w:r w:rsidRPr="009A3340">
        <w:tab/>
      </w:r>
      <w:r w:rsidRPr="009A3340">
        <w:tab/>
        <w:t xml:space="preserve">Doctor of Medicine, University of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Pennsylvania</w:t>
              </w:r>
            </w:smartTag>
          </w:smartTag>
          <w:r w:rsidRPr="009A3340">
            <w:t xml:space="preserve"> </w:t>
          </w:r>
          <w:smartTag w:uri="urn:schemas-microsoft-com:office:smarttags" w:element="City">
            <w:smartTag w:uri="urn:schemas-microsoft-com:office:smarttags" w:element="PlaceType">
              <w:r w:rsidRPr="009A3340">
                <w:t>School</w:t>
              </w:r>
            </w:smartTag>
          </w:smartTag>
        </w:smartTag>
      </w:smartTag>
      <w:r w:rsidRPr="009A3340">
        <w:t xml:space="preserve"> of Medicine</w:t>
      </w:r>
    </w:p>
    <w:p w:rsidR="00B30397" w:rsidRDefault="00B30397" w:rsidP="00E6565F">
      <w:pPr>
        <w:pStyle w:val="NormalWeb"/>
        <w:spacing w:before="20" w:beforeAutospacing="0" w:after="20" w:afterAutospacing="0"/>
        <w:ind w:left="720"/>
      </w:pPr>
      <w:r w:rsidRPr="009A3340">
        <w:t>1999</w:t>
      </w:r>
      <w:r w:rsidRPr="009A3340">
        <w:tab/>
      </w:r>
      <w:r w:rsidRPr="009A3340">
        <w:tab/>
        <w:t xml:space="preserve">Bachelor of Arts (Neuroscience),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Johns</w:t>
              </w:r>
            </w:smartTag>
          </w:smartTag>
          <w:r w:rsidRPr="009A3340">
            <w:t xml:space="preserve"> </w:t>
          </w:r>
          <w:smartTag w:uri="urn:schemas-microsoft-com:office:smarttags" w:element="City">
            <w:smartTag w:uri="urn:schemas-microsoft-com:office:smarttags" w:element="PlaceName">
              <w:r w:rsidRPr="009A3340">
                <w:t>Hopkins</w:t>
              </w:r>
            </w:smartTag>
          </w:smartTag>
          <w:r w:rsidRPr="009A3340">
            <w:t xml:space="preserve"> </w:t>
          </w:r>
          <w:smartTag w:uri="urn:schemas-microsoft-com:office:smarttags" w:element="City">
            <w:smartTag w:uri="urn:schemas-microsoft-com:office:smarttags" w:element="PlaceType">
              <w:r w:rsidRPr="009A3340">
                <w:t>University</w:t>
              </w:r>
            </w:smartTag>
          </w:smartTag>
        </w:smartTag>
      </w:smartTag>
    </w:p>
    <w:p w:rsidR="00B30397" w:rsidRPr="00AC3A10" w:rsidRDefault="00B30397" w:rsidP="00E6565F">
      <w:pPr>
        <w:pStyle w:val="NormalWeb"/>
        <w:spacing w:before="20" w:beforeAutospacing="0" w:after="20" w:afterAutospacing="0"/>
        <w:ind w:left="720"/>
        <w:rPr>
          <w:lang w:val="es-MX"/>
        </w:rPr>
      </w:pPr>
      <w:r>
        <w:tab/>
      </w:r>
      <w:r>
        <w:tab/>
      </w:r>
      <w:r w:rsidRPr="00AC3A10">
        <w:rPr>
          <w:lang w:val="es-MX"/>
        </w:rPr>
        <w:t xml:space="preserve">(Mentor: Solomon H. </w:t>
      </w:r>
      <w:proofErr w:type="spellStart"/>
      <w:r w:rsidRPr="00AC3A10">
        <w:rPr>
          <w:lang w:val="es-MX"/>
        </w:rPr>
        <w:t>Snyder</w:t>
      </w:r>
      <w:proofErr w:type="spellEnd"/>
      <w:r w:rsidRPr="00AC3A10">
        <w:rPr>
          <w:lang w:val="es-MX"/>
        </w:rPr>
        <w:t>, M.D.)</w:t>
      </w:r>
    </w:p>
    <w:p w:rsidR="00B30397" w:rsidRPr="00AC3A10" w:rsidRDefault="00B30397" w:rsidP="00E6565F">
      <w:pPr>
        <w:pStyle w:val="NormalWeb"/>
        <w:spacing w:before="20" w:beforeAutospacing="0" w:after="20" w:afterAutospacing="0"/>
        <w:ind w:left="720"/>
        <w:rPr>
          <w:lang w:val="es-MX"/>
        </w:rPr>
      </w:pPr>
    </w:p>
    <w:p w:rsidR="00B30397" w:rsidRPr="009A3340" w:rsidRDefault="00B30397" w:rsidP="00E6565F">
      <w:pPr>
        <w:tabs>
          <w:tab w:val="left" w:pos="2160"/>
        </w:tabs>
        <w:ind w:right="100"/>
        <w:rPr>
          <w:rFonts w:ascii="Times New Roman" w:hAnsi="Times New Roman"/>
          <w:b/>
          <w:szCs w:val="24"/>
        </w:rPr>
      </w:pPr>
      <w:r w:rsidRPr="009A3340">
        <w:rPr>
          <w:rFonts w:ascii="Times New Roman" w:hAnsi="Times New Roman"/>
          <w:b/>
          <w:szCs w:val="24"/>
        </w:rPr>
        <w:t>Post-Doctoral Training:</w:t>
      </w:r>
    </w:p>
    <w:p w:rsidR="00B30397" w:rsidRPr="009A3340" w:rsidRDefault="00B30397" w:rsidP="00E6565F">
      <w:pPr>
        <w:pStyle w:val="NormalWeb"/>
        <w:spacing w:before="20" w:beforeAutospacing="0" w:after="20" w:afterAutospacing="0"/>
      </w:pPr>
    </w:p>
    <w:p w:rsidR="00B30397" w:rsidRDefault="00B30397" w:rsidP="00E6565F">
      <w:pPr>
        <w:pStyle w:val="NormalWeb"/>
        <w:numPr>
          <w:ilvl w:val="1"/>
          <w:numId w:val="1"/>
        </w:numPr>
        <w:spacing w:before="20" w:beforeAutospacing="0" w:after="20" w:afterAutospacing="0"/>
      </w:pPr>
      <w:r w:rsidRPr="009A3340">
        <w:t>Fellow, Neuro-</w:t>
      </w:r>
      <w:smartTag w:uri="urn:schemas-microsoft-com:office:smarttags" w:element="City">
        <w:r w:rsidRPr="009A3340">
          <w:t>Critical Care</w:t>
        </w:r>
      </w:smartTag>
      <w:r w:rsidRPr="009A3340">
        <w:t xml:space="preserve"> &amp; Vascular Neurology, Massachusetts General Hospital/Brigham &amp; Women’s Hospital/Harvard Medical School</w:t>
      </w:r>
    </w:p>
    <w:p w:rsidR="00B30397" w:rsidRPr="009A3340" w:rsidRDefault="00B30397" w:rsidP="00E6565F">
      <w:pPr>
        <w:pStyle w:val="NormalWeb"/>
        <w:spacing w:before="20" w:beforeAutospacing="0" w:after="20" w:afterAutospacing="0"/>
        <w:ind w:left="2160"/>
      </w:pPr>
      <w:r>
        <w:t>(</w:t>
      </w:r>
      <w:smartTag w:uri="urn:schemas-microsoft-com:office:smarttags" w:element="City">
        <w:smartTag w:uri="urn:schemas-microsoft-com:office:smarttags" w:element="place">
          <w:r>
            <w:t>Mentor</w:t>
          </w:r>
        </w:smartTag>
      </w:smartTag>
      <w:r>
        <w:t>: Jonathan Rosand, M.D.)</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2007-2009</w:t>
      </w:r>
      <w:r w:rsidRPr="009A3340">
        <w:tab/>
        <w:t>Fellow, Partners Telestroke Center (20 Hospital Network)</w:t>
      </w:r>
    </w:p>
    <w:p w:rsidR="00B30397" w:rsidRDefault="00B30397" w:rsidP="00E6565F">
      <w:pPr>
        <w:pStyle w:val="NormalWeb"/>
        <w:spacing w:before="20" w:beforeAutospacing="0" w:after="20" w:afterAutospacing="0"/>
        <w:ind w:left="2160" w:hanging="1440"/>
      </w:pPr>
      <w:r>
        <w:tab/>
        <w:t>(</w:t>
      </w:r>
      <w:smartTag w:uri="urn:schemas-microsoft-com:office:smarttags" w:element="City">
        <w:smartTag w:uri="urn:schemas-microsoft-com:office:smarttags" w:element="place">
          <w:r>
            <w:t>Mentor</w:t>
          </w:r>
        </w:smartTag>
      </w:smartTag>
      <w:r>
        <w:t>: Lee Schwamm, M.D.)</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2006-2007</w:t>
      </w:r>
      <w:r w:rsidRPr="009A3340">
        <w:tab/>
        <w:t>Chief Resident, Neurology, Massachusetts General Hospital/Brigham &amp; Women’s Hospital/Harvard Medical School</w:t>
      </w:r>
    </w:p>
    <w:p w:rsidR="00B30397" w:rsidRPr="009A3340"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rsidRPr="009A3340">
        <w:t>2004-2007</w:t>
      </w:r>
      <w:r w:rsidRPr="009A3340">
        <w:tab/>
        <w:t>Resident, Neurology, Massachusetts General Hospital/Brigham &amp; Women’s Hospital/Harvard Medical School</w:t>
      </w:r>
    </w:p>
    <w:p w:rsidR="00B30397" w:rsidRPr="009A3340" w:rsidRDefault="00B30397" w:rsidP="00E6565F">
      <w:pPr>
        <w:pStyle w:val="NormalWeb"/>
        <w:spacing w:before="20" w:beforeAutospacing="0" w:after="20" w:afterAutospacing="0"/>
        <w:ind w:left="2160" w:hanging="1440"/>
      </w:pPr>
      <w:r>
        <w:tab/>
        <w:t>(</w:t>
      </w:r>
      <w:smartTag w:uri="urn:schemas-microsoft-com:office:smarttags" w:element="City">
        <w:smartTag w:uri="urn:schemas-microsoft-com:office:smarttags" w:element="place">
          <w:r>
            <w:t>Mentor</w:t>
          </w:r>
        </w:smartTag>
      </w:smartTag>
      <w:r>
        <w:t>: Walter Koroshetz, M.D.)</w:t>
      </w:r>
    </w:p>
    <w:p w:rsidR="00B30397" w:rsidRPr="009A3340"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rsidRPr="009A3340">
        <w:t>2003-2004</w:t>
      </w:r>
      <w:r w:rsidRPr="009A3340">
        <w:tab/>
        <w:t>Intern, Internal Medicine, Brigham &amp; Women’s Hospital</w:t>
      </w:r>
    </w:p>
    <w:p w:rsidR="00B30397" w:rsidRPr="009A3340" w:rsidRDefault="00B30397" w:rsidP="00E6565F">
      <w:pPr>
        <w:pStyle w:val="NormalWeb"/>
        <w:spacing w:before="20" w:beforeAutospacing="0" w:after="20" w:afterAutospacing="0"/>
        <w:ind w:left="720"/>
      </w:pPr>
      <w:r>
        <w:tab/>
      </w:r>
      <w:r>
        <w:tab/>
        <w:t>(</w:t>
      </w:r>
      <w:smartTag w:uri="urn:schemas-microsoft-com:office:smarttags" w:element="City">
        <w:smartTag w:uri="urn:schemas-microsoft-com:office:smarttags" w:element="place">
          <w:r>
            <w:t>Mentor</w:t>
          </w:r>
        </w:smartTag>
      </w:smartTag>
      <w:r>
        <w:t>: Joel Katz, M.D.)</w:t>
      </w:r>
    </w:p>
    <w:p w:rsidR="00B30397" w:rsidRPr="009A3340" w:rsidRDefault="00B30397" w:rsidP="00E6565F">
      <w:pPr>
        <w:pStyle w:val="NormalWeb"/>
        <w:spacing w:before="20" w:beforeAutospacing="0" w:after="20" w:afterAutospacing="0"/>
      </w:pPr>
    </w:p>
    <w:p w:rsidR="00B30397" w:rsidRPr="009A3340" w:rsidRDefault="00B30397" w:rsidP="00E6565F">
      <w:pPr>
        <w:tabs>
          <w:tab w:val="left" w:pos="2160"/>
        </w:tabs>
        <w:ind w:right="100"/>
        <w:rPr>
          <w:rFonts w:ascii="Times New Roman" w:hAnsi="Times New Roman"/>
          <w:szCs w:val="24"/>
        </w:rPr>
      </w:pPr>
      <w:r w:rsidRPr="009A3340">
        <w:rPr>
          <w:rFonts w:ascii="Times New Roman" w:hAnsi="Times New Roman"/>
          <w:b/>
          <w:szCs w:val="24"/>
        </w:rPr>
        <w:t>Faculty Academic Appointments</w:t>
      </w:r>
    </w:p>
    <w:p w:rsidR="00B30397" w:rsidRDefault="00B30397" w:rsidP="00E6565F">
      <w:pPr>
        <w:pStyle w:val="NormalWeb"/>
        <w:spacing w:before="20" w:beforeAutospacing="0" w:after="20" w:afterAutospacing="0"/>
        <w:ind w:left="720"/>
      </w:pPr>
    </w:p>
    <w:p w:rsidR="00585855" w:rsidRDefault="00585855" w:rsidP="00585855">
      <w:pPr>
        <w:pStyle w:val="NormalWeb"/>
        <w:spacing w:before="20" w:beforeAutospacing="0" w:after="20" w:afterAutospacing="0"/>
        <w:ind w:left="2160" w:hanging="1440"/>
      </w:pPr>
      <w:r>
        <w:t>2019-</w:t>
      </w:r>
      <w:r>
        <w:tab/>
        <w:t>Professor, Department of Neurology (Secondary Appointment: Neurosurgery), Yale University School of Medicine</w:t>
      </w:r>
    </w:p>
    <w:p w:rsidR="00585855" w:rsidRDefault="00585855" w:rsidP="00704651">
      <w:pPr>
        <w:pStyle w:val="NormalWeb"/>
        <w:spacing w:before="20" w:beforeAutospacing="0" w:after="20" w:afterAutospacing="0"/>
        <w:ind w:left="2160" w:hanging="1440"/>
      </w:pPr>
    </w:p>
    <w:p w:rsidR="00E57E08" w:rsidRDefault="00E57E08" w:rsidP="00704651">
      <w:pPr>
        <w:pStyle w:val="NormalWeb"/>
        <w:spacing w:before="20" w:beforeAutospacing="0" w:after="20" w:afterAutospacing="0"/>
        <w:ind w:left="2160" w:hanging="1440"/>
      </w:pPr>
      <w:r>
        <w:t>2018-</w:t>
      </w:r>
      <w:r>
        <w:tab/>
        <w:t>Director, Investigations for Improved Neurological Treatments at Yale (INFINITY)</w:t>
      </w:r>
    </w:p>
    <w:p w:rsidR="00E57E08" w:rsidRDefault="00E57E08" w:rsidP="00704651">
      <w:pPr>
        <w:pStyle w:val="NormalWeb"/>
        <w:spacing w:before="20" w:beforeAutospacing="0" w:after="20" w:afterAutospacing="0"/>
        <w:ind w:left="2160" w:hanging="1440"/>
      </w:pPr>
    </w:p>
    <w:p w:rsidR="007A43A7" w:rsidRDefault="007A43A7" w:rsidP="00704651">
      <w:pPr>
        <w:pStyle w:val="NormalWeb"/>
        <w:spacing w:before="20" w:beforeAutospacing="0" w:after="20" w:afterAutospacing="0"/>
        <w:ind w:left="2160" w:hanging="1440"/>
      </w:pPr>
      <w:r>
        <w:lastRenderedPageBreak/>
        <w:t>2018-</w:t>
      </w:r>
      <w:r>
        <w:tab/>
        <w:t xml:space="preserve">Director, </w:t>
      </w:r>
      <w:r w:rsidR="00E57E08">
        <w:t>Southern New England Partnership in Stroke Research, Innovation in Treatment (SPIRIT)</w:t>
      </w:r>
    </w:p>
    <w:p w:rsidR="007A43A7" w:rsidRDefault="007A43A7" w:rsidP="00704651">
      <w:pPr>
        <w:pStyle w:val="NormalWeb"/>
        <w:spacing w:before="20" w:beforeAutospacing="0" w:after="20" w:afterAutospacing="0"/>
        <w:ind w:left="2160" w:hanging="1440"/>
      </w:pPr>
    </w:p>
    <w:p w:rsidR="005821EA" w:rsidRDefault="005821EA" w:rsidP="00704651">
      <w:pPr>
        <w:pStyle w:val="NormalWeb"/>
        <w:spacing w:before="20" w:beforeAutospacing="0" w:after="20" w:afterAutospacing="0"/>
        <w:ind w:left="2160" w:hanging="1440"/>
      </w:pPr>
      <w:r>
        <w:t>2017-</w:t>
      </w:r>
      <w:r>
        <w:tab/>
        <w:t>Faculty, Yale Center for Outcomes Research &amp; Evaluation, Neurology Lead, Yale University</w:t>
      </w:r>
    </w:p>
    <w:p w:rsidR="005821EA" w:rsidRDefault="005821EA" w:rsidP="00704651">
      <w:pPr>
        <w:pStyle w:val="NormalWeb"/>
        <w:spacing w:before="20" w:beforeAutospacing="0" w:after="20" w:afterAutospacing="0"/>
        <w:ind w:left="2160" w:hanging="1440"/>
      </w:pPr>
    </w:p>
    <w:p w:rsidR="00704651" w:rsidRDefault="00704651" w:rsidP="00704651">
      <w:pPr>
        <w:pStyle w:val="NormalWeb"/>
        <w:spacing w:before="20" w:beforeAutospacing="0" w:after="20" w:afterAutospacing="0"/>
        <w:ind w:left="2160" w:hanging="1440"/>
      </w:pPr>
      <w:r>
        <w:t>2017-</w:t>
      </w:r>
      <w:r>
        <w:tab/>
        <w:t>Associate Chair, Clinical Research, Department of Neurology, Yale University School of Medicine</w:t>
      </w:r>
    </w:p>
    <w:p w:rsidR="00704651" w:rsidRPr="009A3340" w:rsidRDefault="00704651" w:rsidP="00E6565F">
      <w:pPr>
        <w:pStyle w:val="NormalWeb"/>
        <w:spacing w:before="20" w:beforeAutospacing="0" w:after="20" w:afterAutospacing="0"/>
        <w:ind w:left="720"/>
      </w:pPr>
    </w:p>
    <w:p w:rsidR="003A7F90" w:rsidRDefault="003A7F90" w:rsidP="003A7F90">
      <w:pPr>
        <w:pStyle w:val="NormalWeb"/>
        <w:spacing w:before="20" w:beforeAutospacing="0" w:after="20" w:afterAutospacing="0"/>
        <w:ind w:left="2160" w:hanging="1440"/>
      </w:pPr>
      <w:r>
        <w:t>2014-</w:t>
      </w:r>
      <w:r w:rsidR="00585855">
        <w:t>2019</w:t>
      </w:r>
      <w:r>
        <w:tab/>
        <w:t>Associate Professor, Department of Neurology (Secondary Appointment: Neurosurgery), Yale University School of Medicine</w:t>
      </w:r>
    </w:p>
    <w:p w:rsidR="003A7F90" w:rsidRDefault="003A7F90"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rsidR="00704651">
        <w:t>2017</w:t>
      </w:r>
      <w:r>
        <w:tab/>
        <w:t>Chief, Clinical Research, Department of Neurology, Yale University School of Medicine</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 xml:space="preserve">Chief, Division of Neurocritical Care and Emergency Neurology, Department of Neurology,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Yale</w:t>
              </w:r>
            </w:smartTag>
          </w:smartTag>
          <w:r>
            <w:t xml:space="preserve"> </w:t>
          </w:r>
          <w:smartTag w:uri="urn:schemas-microsoft-com:office:smarttags" w:element="City">
            <w:smartTag w:uri="urn:schemas-microsoft-com:office:smarttags" w:element="PlaceType">
              <w:r>
                <w:t>University</w:t>
              </w:r>
            </w:smartTag>
          </w:smartTag>
          <w:r>
            <w:t xml:space="preserve"> </w:t>
          </w:r>
          <w:smartTag w:uri="urn:schemas-microsoft-com:office:smarttags" w:element="City">
            <w:smartTag w:uri="urn:schemas-microsoft-com:office:smarttags" w:element="PlaceType">
              <w:r>
                <w:t>School</w:t>
              </w:r>
            </w:smartTag>
          </w:smartTag>
        </w:smartTag>
      </w:smartTag>
      <w:r>
        <w:t xml:space="preserve"> of Medicine</w:t>
      </w:r>
    </w:p>
    <w:p w:rsidR="00B30397" w:rsidRDefault="00B30397" w:rsidP="00E6565F">
      <w:pPr>
        <w:pStyle w:val="NormalWeb"/>
        <w:spacing w:before="20" w:beforeAutospacing="0" w:after="20" w:afterAutospacing="0"/>
        <w:ind w:left="2160" w:hanging="1440"/>
      </w:pPr>
    </w:p>
    <w:p w:rsidR="00B30397" w:rsidRPr="009A3340" w:rsidRDefault="00B30397" w:rsidP="004963DE">
      <w:pPr>
        <w:pStyle w:val="NormalWeb"/>
        <w:spacing w:before="20" w:beforeAutospacing="0" w:after="20" w:afterAutospacing="0"/>
        <w:ind w:left="2160" w:hanging="1440"/>
      </w:pPr>
      <w:r>
        <w:t>2013-</w:t>
      </w:r>
      <w:r>
        <w:tab/>
        <w:t xml:space="preserve">Adjunct </w:t>
      </w:r>
      <w:r w:rsidRPr="009A3340">
        <w:t xml:space="preserve">Assistant Professor, Departments of Neurology, </w:t>
      </w:r>
      <w:r>
        <w:t xml:space="preserve">Surgery (Shock Trauma Center), </w:t>
      </w:r>
      <w:r w:rsidRPr="009A3340">
        <w:t>University of Maryland School of Medicine</w:t>
      </w:r>
    </w:p>
    <w:p w:rsidR="00B30397" w:rsidRDefault="00B30397" w:rsidP="00E6565F">
      <w:pPr>
        <w:pStyle w:val="NormalWeb"/>
        <w:spacing w:before="20" w:beforeAutospacing="0" w:after="20" w:afterAutospacing="0"/>
        <w:ind w:left="2160" w:hanging="1440"/>
      </w:pPr>
    </w:p>
    <w:p w:rsidR="003A7F90" w:rsidRDefault="003A7F90" w:rsidP="003A7F90">
      <w:pPr>
        <w:pStyle w:val="NormalWeb"/>
        <w:spacing w:before="20" w:beforeAutospacing="0" w:after="20" w:afterAutospacing="0"/>
        <w:ind w:left="2160" w:hanging="1440"/>
      </w:pPr>
      <w:r>
        <w:t>2013-2014</w:t>
      </w:r>
      <w:r>
        <w:tab/>
        <w:t>Assistant Professor, Department of Neurology (Secondary Appointment: Neurosurgery), Yale University School of Medicine</w:t>
      </w:r>
    </w:p>
    <w:p w:rsidR="003A7F90" w:rsidRDefault="003A7F90"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2010-</w:t>
      </w:r>
      <w:r w:rsidRPr="009A3340">
        <w:tab/>
        <w:t>Faculty, Shock Trauma and Anesthesiology Research (STAR) Organized Research Center (ORC), University of Maryland School of Medicine</w:t>
      </w:r>
      <w:r w:rsidRPr="009A3340">
        <w:tab/>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t>2013</w:t>
      </w:r>
      <w:r w:rsidRPr="009A3340">
        <w:tab/>
        <w:t>Assistant Professor, Departments of Neurology, Neurosurgery, Surgery (Shock Trauma Center), Anesthesiology, Emergency Medicine University of Maryland School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2007-2009</w:t>
      </w:r>
      <w:r w:rsidRPr="009A3340">
        <w:tab/>
        <w:t xml:space="preserve">Clinical and Research Fellow,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Harvard</w:t>
              </w:r>
            </w:smartTag>
          </w:smartTag>
          <w:r w:rsidRPr="009A3340">
            <w:t xml:space="preserve"> </w:t>
          </w:r>
          <w:smartTag w:uri="urn:schemas-microsoft-com:office:smarttags" w:element="City">
            <w:smartTag w:uri="urn:schemas-microsoft-com:office:smarttags" w:element="PlaceName">
              <w:r w:rsidRPr="009A3340">
                <w:t>Medical</w:t>
              </w:r>
            </w:smartTag>
          </w:smartTag>
          <w:r w:rsidRPr="009A3340">
            <w:t xml:space="preserve"> </w:t>
          </w:r>
          <w:smartTag w:uri="urn:schemas-microsoft-com:office:smarttags" w:element="City">
            <w:smartTag w:uri="urn:schemas-microsoft-com:office:smarttags" w:element="PlaceType">
              <w:r w:rsidRPr="009A3340">
                <w:t>School</w:t>
              </w:r>
            </w:smartTag>
          </w:smartTag>
        </w:smartTag>
      </w:smartTag>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rPr>
          <w:b/>
        </w:rPr>
        <w:t>Hospital Appointments</w:t>
      </w:r>
    </w:p>
    <w:p w:rsidR="00B30397" w:rsidRPr="009A3340"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2013-</w:t>
      </w:r>
      <w:r>
        <w:tab/>
      </w:r>
      <w:r>
        <w:tab/>
        <w:t xml:space="preserve">Director, Neuroscience Intensive Care Unit,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Yale</w:t>
              </w:r>
            </w:smartTag>
          </w:smartTag>
          <w:r>
            <w:t xml:space="preserve"> </w:t>
          </w:r>
          <w:smartTag w:uri="urn:schemas-microsoft-com:office:smarttags" w:element="City">
            <w:smartTag w:uri="urn:schemas-microsoft-com:office:smarttags" w:element="PlaceName">
              <w:r>
                <w:t>New Haven</w:t>
              </w:r>
            </w:smartTag>
          </w:smartTag>
          <w:r>
            <w:t xml:space="preserve"> </w:t>
          </w:r>
          <w:smartTag w:uri="urn:schemas-microsoft-com:office:smarttags" w:element="City">
            <w:smartTag w:uri="urn:schemas-microsoft-com:office:smarttags" w:element="PlaceType">
              <w:r>
                <w:t>Hospital</w:t>
              </w:r>
            </w:smartTag>
          </w:smartTag>
        </w:smartTag>
      </w:smartTag>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2013-</w:t>
      </w:r>
      <w:r w:rsidR="00D917C7">
        <w:t>2016</w:t>
      </w:r>
      <w:r w:rsidR="00D917C7">
        <w:tab/>
      </w:r>
      <w:r>
        <w:t>Program Director, Neurocritical Care Fellowship, Yale New Haven Hospital</w:t>
      </w:r>
    </w:p>
    <w:p w:rsidR="00B30397"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t>2009-2013</w:t>
      </w:r>
      <w:r w:rsidRPr="009A3340">
        <w:tab/>
        <w:t xml:space="preserve">Attending Physician, University of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Maryland</w:t>
              </w:r>
            </w:smartTag>
          </w:smartTag>
          <w:r w:rsidRPr="009A3340">
            <w:t xml:space="preserve"> </w:t>
          </w:r>
          <w:smartTag w:uri="urn:schemas-microsoft-com:office:smarttags" w:element="City">
            <w:smartTag w:uri="urn:schemas-microsoft-com:office:smarttags" w:element="PlaceName">
              <w:r w:rsidRPr="009A3340">
                <w:t>Medical</w:t>
              </w:r>
            </w:smartTag>
          </w:smartTag>
          <w:r w:rsidRPr="009A3340">
            <w:t xml:space="preserve"> </w:t>
          </w:r>
          <w:smartTag w:uri="urn:schemas-microsoft-com:office:smarttags" w:element="City">
            <w:smartTag w:uri="urn:schemas-microsoft-com:office:smarttags" w:element="PlaceType">
              <w:r w:rsidRPr="009A3340">
                <w:t>Center</w:t>
              </w:r>
            </w:smartTag>
          </w:smartTag>
        </w:smartTag>
      </w:smartTag>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2008-2009</w:t>
      </w:r>
      <w:r w:rsidRPr="009A3340">
        <w:tab/>
        <w:t>Graduate Assistant, Department of Neurology, Massachusetts General Hospital and Brigham &amp; Women’s Hospital</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lastRenderedPageBreak/>
        <w:t>2007-2008</w:t>
      </w:r>
      <w:r w:rsidRPr="009A3340">
        <w:tab/>
        <w:t xml:space="preserve">Fellow, Department of Neurology,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Massachusetts General</w:t>
              </w:r>
            </w:smartTag>
          </w:smartTag>
          <w:r w:rsidRPr="009A3340">
            <w:t xml:space="preserve"> </w:t>
          </w:r>
          <w:smartTag w:uri="urn:schemas-microsoft-com:office:smarttags" w:element="City">
            <w:smartTag w:uri="urn:schemas-microsoft-com:office:smarttags" w:element="PlaceType">
              <w:r w:rsidRPr="009A3340">
                <w:t>Hospital</w:t>
              </w:r>
            </w:smartTag>
          </w:smartTag>
        </w:smartTag>
      </w:smartTag>
      <w:r w:rsidRPr="009A3340">
        <w:t xml:space="preserve"> and Brigham &amp; Women’s Hospital</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2006-2007</w:t>
      </w:r>
      <w:r w:rsidRPr="009A3340">
        <w:tab/>
        <w:t xml:space="preserve">Chief Resident, Department of Neurology,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Massachusetts General</w:t>
              </w:r>
            </w:smartTag>
          </w:smartTag>
          <w:r w:rsidRPr="009A3340">
            <w:t xml:space="preserve"> </w:t>
          </w:r>
          <w:smartTag w:uri="urn:schemas-microsoft-com:office:smarttags" w:element="City">
            <w:smartTag w:uri="urn:schemas-microsoft-com:office:smarttags" w:element="PlaceType">
              <w:r w:rsidRPr="009A3340">
                <w:t>Hospital</w:t>
              </w:r>
            </w:smartTag>
          </w:smartTag>
        </w:smartTag>
      </w:smartTag>
      <w:r w:rsidRPr="009A3340">
        <w:t xml:space="preserve"> and Brigham &amp; Women’s Hospital</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2004-2007</w:t>
      </w:r>
      <w:r w:rsidRPr="009A3340">
        <w:tab/>
        <w:t xml:space="preserve">Resident, Department of Neurology,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Massachusetts General</w:t>
              </w:r>
            </w:smartTag>
          </w:smartTag>
          <w:r w:rsidRPr="009A3340">
            <w:t xml:space="preserve"> </w:t>
          </w:r>
          <w:smartTag w:uri="urn:schemas-microsoft-com:office:smarttags" w:element="City">
            <w:smartTag w:uri="urn:schemas-microsoft-com:office:smarttags" w:element="PlaceType">
              <w:r w:rsidRPr="009A3340">
                <w:t>Hospital</w:t>
              </w:r>
            </w:smartTag>
          </w:smartTag>
        </w:smartTag>
      </w:smartTag>
      <w:r w:rsidRPr="009A3340">
        <w:t xml:space="preserve"> and Brigham &amp; Women’s Hospital</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2003-2004</w:t>
      </w:r>
      <w:r w:rsidRPr="009A3340">
        <w:tab/>
        <w:t>Intern, Department of Internal Medicine, Brigham &amp; Women’s Hospital</w:t>
      </w:r>
    </w:p>
    <w:p w:rsidR="00B30397" w:rsidRPr="009A3340" w:rsidRDefault="00B30397" w:rsidP="00E6565F">
      <w:pPr>
        <w:tabs>
          <w:tab w:val="left" w:pos="2160"/>
        </w:tabs>
        <w:ind w:right="100"/>
        <w:rPr>
          <w:rFonts w:ascii="Times New Roman" w:hAnsi="Times New Roman"/>
          <w:b/>
          <w:szCs w:val="24"/>
        </w:rPr>
      </w:pPr>
    </w:p>
    <w:p w:rsidR="00B30397" w:rsidRPr="009A3340" w:rsidRDefault="00B30397" w:rsidP="00E6565F">
      <w:pPr>
        <w:pStyle w:val="NormalWeb"/>
        <w:spacing w:before="20" w:beforeAutospacing="0" w:after="20" w:afterAutospacing="0"/>
      </w:pPr>
      <w:r w:rsidRPr="009A3340">
        <w:rPr>
          <w:b/>
        </w:rPr>
        <w:t>Licensure &amp; Certification</w:t>
      </w:r>
    </w:p>
    <w:p w:rsidR="00651305" w:rsidRDefault="00651305" w:rsidP="00651305">
      <w:pPr>
        <w:pStyle w:val="NormalWeb"/>
        <w:spacing w:before="20" w:beforeAutospacing="0" w:after="20" w:afterAutospacing="0"/>
      </w:pPr>
    </w:p>
    <w:p w:rsidR="00325E64" w:rsidRDefault="00325E64" w:rsidP="00325E64">
      <w:pPr>
        <w:pStyle w:val="NormalWeb"/>
        <w:spacing w:before="20" w:beforeAutospacing="0" w:after="20" w:afterAutospacing="0"/>
        <w:ind w:left="2160" w:hanging="1440"/>
      </w:pPr>
      <w:r>
        <w:t>2017</w:t>
      </w:r>
      <w:r>
        <w:tab/>
        <w:t xml:space="preserve">Re-Certification for </w:t>
      </w:r>
      <w:r w:rsidRPr="009A3340">
        <w:t>American Board of Psychiatry &amp; Neurology – Vascular Neurology</w:t>
      </w:r>
      <w:r>
        <w:t xml:space="preserve"> and Neurology</w:t>
      </w:r>
    </w:p>
    <w:p w:rsidR="008C12AD" w:rsidRDefault="008C12AD" w:rsidP="00E6565F">
      <w:pPr>
        <w:pStyle w:val="NormalWeb"/>
        <w:spacing w:before="20" w:beforeAutospacing="0" w:after="20" w:afterAutospacing="0"/>
        <w:ind w:left="720"/>
      </w:pPr>
      <w:r>
        <w:t>2013</w:t>
      </w:r>
      <w:r>
        <w:tab/>
      </w:r>
      <w:r>
        <w:tab/>
        <w:t>Illinois Board of Registration Medical License</w:t>
      </w:r>
    </w:p>
    <w:p w:rsidR="00651305" w:rsidRDefault="00651305" w:rsidP="00E6565F">
      <w:pPr>
        <w:pStyle w:val="NormalWeb"/>
        <w:spacing w:before="20" w:beforeAutospacing="0" w:after="20" w:afterAutospacing="0"/>
        <w:ind w:left="720"/>
      </w:pPr>
      <w:r>
        <w:t>2013</w:t>
      </w:r>
      <w:r>
        <w:tab/>
      </w:r>
      <w:r>
        <w:tab/>
        <w:t>New Jersey Board of Registration Medical License</w:t>
      </w:r>
    </w:p>
    <w:p w:rsidR="00651305" w:rsidRDefault="00651305" w:rsidP="00E6565F">
      <w:pPr>
        <w:pStyle w:val="NormalWeb"/>
        <w:spacing w:before="20" w:beforeAutospacing="0" w:after="20" w:afterAutospacing="0"/>
        <w:ind w:left="720"/>
      </w:pPr>
      <w:r>
        <w:t>2013</w:t>
      </w:r>
      <w:r>
        <w:tab/>
      </w:r>
      <w:r>
        <w:tab/>
        <w:t>California Board of Registration Medical License</w:t>
      </w:r>
    </w:p>
    <w:p w:rsidR="00651305" w:rsidRDefault="00651305" w:rsidP="00E6565F">
      <w:pPr>
        <w:pStyle w:val="NormalWeb"/>
        <w:spacing w:before="20" w:beforeAutospacing="0" w:after="20" w:afterAutospacing="0"/>
        <w:ind w:left="720"/>
      </w:pPr>
      <w:r>
        <w:t>2013</w:t>
      </w:r>
      <w:r>
        <w:tab/>
      </w:r>
      <w:r>
        <w:tab/>
        <w:t>Connecticut Board of Registration Medical License</w:t>
      </w:r>
    </w:p>
    <w:p w:rsidR="00B30397" w:rsidRDefault="00B30397" w:rsidP="00E6565F">
      <w:pPr>
        <w:pStyle w:val="NormalWeb"/>
        <w:spacing w:before="20" w:beforeAutospacing="0" w:after="20" w:afterAutospacing="0"/>
        <w:ind w:left="720"/>
      </w:pPr>
      <w:r w:rsidRPr="009A3340">
        <w:t>2010</w:t>
      </w:r>
      <w:r w:rsidRPr="009A3340">
        <w:tab/>
      </w:r>
      <w:r w:rsidRPr="009A3340">
        <w:tab/>
        <w:t>United Council for Neurologic Subspecialties – Neurocritical Care</w:t>
      </w:r>
    </w:p>
    <w:p w:rsidR="00B30397" w:rsidRPr="009A3340" w:rsidRDefault="00B30397" w:rsidP="00E6565F">
      <w:pPr>
        <w:pStyle w:val="NormalWeb"/>
        <w:spacing w:before="20" w:beforeAutospacing="0" w:after="20" w:afterAutospacing="0"/>
        <w:ind w:left="720"/>
      </w:pPr>
      <w:r>
        <w:tab/>
      </w:r>
      <w:r>
        <w:tab/>
        <w:t>Certificate Number – NCC0043010</w:t>
      </w:r>
    </w:p>
    <w:p w:rsidR="00B30397" w:rsidRPr="009A3340" w:rsidRDefault="00B30397" w:rsidP="00E6565F">
      <w:pPr>
        <w:pStyle w:val="NormalWeb"/>
        <w:spacing w:before="20" w:beforeAutospacing="0" w:after="20" w:afterAutospacing="0"/>
        <w:ind w:left="720"/>
      </w:pPr>
      <w:r w:rsidRPr="009A3340">
        <w:t>2009</w:t>
      </w:r>
      <w:r w:rsidRPr="009A3340">
        <w:tab/>
      </w:r>
      <w:r w:rsidRPr="009A3340">
        <w:tab/>
      </w:r>
      <w:smartTag w:uri="urn:schemas-microsoft-com:office:smarttags" w:element="City">
        <w:smartTag w:uri="urn:schemas-microsoft-com:office:smarttags" w:element="State">
          <w:smartTag w:uri="urn:schemas-microsoft-com:office:smarttags" w:element="place">
            <w:r w:rsidRPr="009A3340">
              <w:t>Maryland</w:t>
            </w:r>
          </w:smartTag>
        </w:smartTag>
      </w:smartTag>
      <w:r w:rsidRPr="009A3340">
        <w:t xml:space="preserve"> Board of Registration Medical License</w:t>
      </w:r>
    </w:p>
    <w:p w:rsidR="00B30397" w:rsidRDefault="00B30397" w:rsidP="00E6565F">
      <w:pPr>
        <w:pStyle w:val="NormalWeb"/>
        <w:spacing w:before="20" w:beforeAutospacing="0" w:after="20" w:afterAutospacing="0"/>
        <w:ind w:left="720"/>
      </w:pPr>
      <w:r w:rsidRPr="009A3340">
        <w:t>2009</w:t>
      </w:r>
      <w:r w:rsidRPr="009A3340">
        <w:tab/>
      </w:r>
      <w:r w:rsidRPr="009A3340">
        <w:tab/>
        <w:t>American Board of Psychiatry &amp; Neurology – Vascular Neurology</w:t>
      </w:r>
    </w:p>
    <w:p w:rsidR="00B30397" w:rsidRPr="009A3340" w:rsidRDefault="00B30397" w:rsidP="00E6565F">
      <w:pPr>
        <w:pStyle w:val="NormalWeb"/>
        <w:spacing w:before="20" w:beforeAutospacing="0" w:after="20" w:afterAutospacing="0"/>
        <w:ind w:left="720"/>
      </w:pPr>
      <w:r>
        <w:tab/>
      </w:r>
      <w:r>
        <w:tab/>
        <w:t>Certificate Number - 923</w:t>
      </w:r>
    </w:p>
    <w:p w:rsidR="00B30397" w:rsidRDefault="00B30397" w:rsidP="00E6565F">
      <w:pPr>
        <w:pStyle w:val="NormalWeb"/>
        <w:spacing w:before="20" w:beforeAutospacing="0" w:after="20" w:afterAutospacing="0"/>
        <w:ind w:left="720"/>
      </w:pPr>
      <w:r w:rsidRPr="009A3340">
        <w:t>2008</w:t>
      </w:r>
      <w:r w:rsidRPr="009A3340">
        <w:tab/>
      </w:r>
      <w:r w:rsidRPr="009A3340">
        <w:tab/>
        <w:t>American Board o</w:t>
      </w:r>
      <w:r>
        <w:t>f Psychiatry &amp; Neurology – Neurology</w:t>
      </w:r>
    </w:p>
    <w:p w:rsidR="00B30397" w:rsidRPr="009A3340" w:rsidRDefault="00B30397" w:rsidP="00E6565F">
      <w:pPr>
        <w:pStyle w:val="NormalWeb"/>
        <w:spacing w:before="20" w:beforeAutospacing="0" w:after="20" w:afterAutospacing="0"/>
        <w:ind w:left="720"/>
      </w:pPr>
      <w:r>
        <w:tab/>
      </w:r>
      <w:r>
        <w:tab/>
        <w:t>Certificate Number - 54597</w:t>
      </w:r>
    </w:p>
    <w:p w:rsidR="00B30397" w:rsidRPr="009A3340" w:rsidRDefault="00B30397" w:rsidP="0046500C">
      <w:pPr>
        <w:pStyle w:val="NormalWeb"/>
        <w:spacing w:before="20" w:beforeAutospacing="0" w:after="20" w:afterAutospacing="0"/>
        <w:ind w:firstLine="720"/>
      </w:pPr>
      <w:r>
        <w:t>2006</w:t>
      </w:r>
      <w:r>
        <w:tab/>
      </w:r>
      <w:r>
        <w:tab/>
      </w:r>
      <w:smartTag w:uri="urn:schemas-microsoft-com:office:smarttags" w:element="City">
        <w:smartTag w:uri="urn:schemas-microsoft-com:office:smarttags" w:element="State">
          <w:smartTag w:uri="urn:schemas-microsoft-com:office:smarttags" w:element="place">
            <w:r w:rsidRPr="009A3340">
              <w:t>Massachusetts</w:t>
            </w:r>
          </w:smartTag>
        </w:smartTag>
      </w:smartTag>
      <w:r w:rsidRPr="009A3340">
        <w:t xml:space="preserve"> Board of Registration Medical License</w:t>
      </w:r>
    </w:p>
    <w:p w:rsidR="00B30397" w:rsidRPr="009A3340" w:rsidRDefault="00B30397" w:rsidP="00E6565F">
      <w:pPr>
        <w:pStyle w:val="NormalWeb"/>
        <w:numPr>
          <w:ilvl w:val="0"/>
          <w:numId w:val="2"/>
        </w:numPr>
        <w:spacing w:before="20" w:beforeAutospacing="0" w:after="20" w:afterAutospacing="0"/>
      </w:pPr>
      <w:r w:rsidRPr="009A3340">
        <w:t>Advanced Cardiac Life Support</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pPr>
      <w:r w:rsidRPr="009A3340">
        <w:rPr>
          <w:b/>
        </w:rPr>
        <w:t>Honors &amp; Awards</w:t>
      </w:r>
    </w:p>
    <w:p w:rsidR="00420A4C" w:rsidRDefault="00420A4C" w:rsidP="00E6565F">
      <w:pPr>
        <w:pStyle w:val="NormalWeb"/>
        <w:spacing w:before="20" w:beforeAutospacing="0" w:after="20" w:afterAutospacing="0"/>
        <w:ind w:left="2160" w:hanging="1440"/>
      </w:pPr>
    </w:p>
    <w:p w:rsidR="00B90DEB" w:rsidRDefault="00B90DEB" w:rsidP="00E6565F">
      <w:pPr>
        <w:pStyle w:val="NormalWeb"/>
        <w:spacing w:before="20" w:beforeAutospacing="0" w:after="20" w:afterAutospacing="0"/>
        <w:ind w:left="2160" w:hanging="1440"/>
      </w:pPr>
      <w:r>
        <w:t>2020</w:t>
      </w:r>
      <w:r>
        <w:tab/>
        <w:t xml:space="preserve">Michael K. </w:t>
      </w:r>
      <w:proofErr w:type="spellStart"/>
      <w:r>
        <w:t>Copass</w:t>
      </w:r>
      <w:proofErr w:type="spellEnd"/>
      <w:r>
        <w:t xml:space="preserve"> and S. Mark Sumi Visiting Professor, University of Washington</w:t>
      </w:r>
    </w:p>
    <w:p w:rsidR="00B90DEB" w:rsidRDefault="00B90DEB" w:rsidP="00E6565F">
      <w:pPr>
        <w:pStyle w:val="NormalWeb"/>
        <w:spacing w:before="20" w:beforeAutospacing="0" w:after="20" w:afterAutospacing="0"/>
        <w:ind w:left="2160" w:hanging="1440"/>
      </w:pPr>
    </w:p>
    <w:p w:rsidR="006C75C7" w:rsidRDefault="006C75C7" w:rsidP="00E6565F">
      <w:pPr>
        <w:pStyle w:val="NormalWeb"/>
        <w:spacing w:before="20" w:beforeAutospacing="0" w:after="20" w:afterAutospacing="0"/>
        <w:ind w:left="2160" w:hanging="1440"/>
      </w:pPr>
      <w:r>
        <w:t>2020</w:t>
      </w:r>
      <w:r>
        <w:tab/>
        <w:t>Association for Clinical &amp; Translational Science Team Science Award</w:t>
      </w:r>
    </w:p>
    <w:p w:rsidR="006C75C7" w:rsidRDefault="006C75C7" w:rsidP="00E6565F">
      <w:pPr>
        <w:pStyle w:val="NormalWeb"/>
        <w:spacing w:before="20" w:beforeAutospacing="0" w:after="20" w:afterAutospacing="0"/>
        <w:ind w:left="2160" w:hanging="1440"/>
      </w:pPr>
    </w:p>
    <w:p w:rsidR="001E6957" w:rsidRDefault="006C75C7" w:rsidP="00E6565F">
      <w:pPr>
        <w:pStyle w:val="NormalWeb"/>
        <w:spacing w:before="20" w:beforeAutospacing="0" w:after="20" w:afterAutospacing="0"/>
        <w:ind w:left="2160" w:hanging="1440"/>
      </w:pPr>
      <w:r>
        <w:t>2020</w:t>
      </w:r>
      <w:r w:rsidR="001E6957">
        <w:tab/>
        <w:t>Induction into American Society for Clinical Investigation (ASCI)</w:t>
      </w:r>
    </w:p>
    <w:p w:rsidR="001E6957" w:rsidRDefault="001E6957" w:rsidP="00E6565F">
      <w:pPr>
        <w:pStyle w:val="NormalWeb"/>
        <w:spacing w:before="20" w:beforeAutospacing="0" w:after="20" w:afterAutospacing="0"/>
        <w:ind w:left="2160" w:hanging="1440"/>
      </w:pPr>
    </w:p>
    <w:p w:rsidR="00F119CF" w:rsidRDefault="00F119CF" w:rsidP="00E6565F">
      <w:pPr>
        <w:pStyle w:val="NormalWeb"/>
        <w:spacing w:before="20" w:beforeAutospacing="0" w:after="20" w:afterAutospacing="0"/>
        <w:ind w:left="2160" w:hanging="1440"/>
      </w:pPr>
      <w:r>
        <w:t>2017</w:t>
      </w:r>
      <w:r>
        <w:tab/>
        <w:t>Connecticut Innovations Bio</w:t>
      </w:r>
      <w:r w:rsidR="0047645F">
        <w:t>-</w:t>
      </w:r>
      <w:r>
        <w:t>pipeline Award (Alva Health)</w:t>
      </w:r>
    </w:p>
    <w:p w:rsidR="00F119CF" w:rsidRDefault="00F119CF" w:rsidP="00205E4E">
      <w:pPr>
        <w:pStyle w:val="NormalWeb"/>
        <w:spacing w:before="20" w:beforeAutospacing="0" w:after="20" w:afterAutospacing="0"/>
        <w:ind w:left="2160" w:hanging="1440"/>
      </w:pPr>
    </w:p>
    <w:p w:rsidR="00B756FF" w:rsidRDefault="00B756FF" w:rsidP="00205E4E">
      <w:pPr>
        <w:pStyle w:val="NormalWeb"/>
        <w:spacing w:before="20" w:beforeAutospacing="0" w:after="20" w:afterAutospacing="0"/>
        <w:ind w:left="2160" w:hanging="1440"/>
      </w:pPr>
      <w:r>
        <w:t>2017</w:t>
      </w:r>
      <w:r>
        <w:tab/>
        <w:t>American Neurological Association Derek Denny-Brown Young Neurological Scholar Award</w:t>
      </w:r>
    </w:p>
    <w:p w:rsidR="00B756FF" w:rsidRDefault="00B756FF" w:rsidP="00205E4E">
      <w:pPr>
        <w:pStyle w:val="NormalWeb"/>
        <w:spacing w:before="20" w:beforeAutospacing="0" w:after="20" w:afterAutospacing="0"/>
        <w:ind w:left="2160" w:hanging="1440"/>
      </w:pPr>
    </w:p>
    <w:p w:rsidR="001E268E" w:rsidRDefault="001E268E" w:rsidP="00205E4E">
      <w:pPr>
        <w:pStyle w:val="NormalWeb"/>
        <w:spacing w:before="20" w:beforeAutospacing="0" w:after="20" w:afterAutospacing="0"/>
        <w:ind w:left="2160" w:hanging="1440"/>
      </w:pPr>
      <w:r>
        <w:t>2017</w:t>
      </w:r>
      <w:r>
        <w:tab/>
        <w:t>Yale Innovation Summit Tech Pitch Contest First Prize</w:t>
      </w:r>
      <w:r w:rsidR="00F642FA">
        <w:t xml:space="preserve"> for Alva Health</w:t>
      </w:r>
      <w:r w:rsidR="000969CB">
        <w:t xml:space="preserve"> (Co-Founder, Patent for Stroke Detection Pending)</w:t>
      </w:r>
    </w:p>
    <w:p w:rsidR="001E268E" w:rsidRDefault="001E268E" w:rsidP="00205E4E">
      <w:pPr>
        <w:pStyle w:val="NormalWeb"/>
        <w:spacing w:before="20" w:beforeAutospacing="0" w:after="20" w:afterAutospacing="0"/>
        <w:ind w:left="2160" w:hanging="1440"/>
      </w:pPr>
    </w:p>
    <w:p w:rsidR="002C09BE" w:rsidRDefault="002C09BE" w:rsidP="00205E4E">
      <w:pPr>
        <w:pStyle w:val="NormalWeb"/>
        <w:spacing w:before="20" w:beforeAutospacing="0" w:after="20" w:afterAutospacing="0"/>
        <w:ind w:left="2160" w:hanging="1440"/>
      </w:pPr>
      <w:r>
        <w:t>2017</w:t>
      </w:r>
      <w:r>
        <w:tab/>
        <w:t>Yale Entrepreneurial Institute Fellowship</w:t>
      </w:r>
    </w:p>
    <w:p w:rsidR="002C09BE" w:rsidRDefault="002C09BE" w:rsidP="00205E4E">
      <w:pPr>
        <w:pStyle w:val="NormalWeb"/>
        <w:spacing w:before="20" w:beforeAutospacing="0" w:after="20" w:afterAutospacing="0"/>
        <w:ind w:left="2160" w:hanging="1440"/>
      </w:pPr>
    </w:p>
    <w:p w:rsidR="00F651CA" w:rsidRDefault="00F651CA" w:rsidP="00205E4E">
      <w:pPr>
        <w:pStyle w:val="NormalWeb"/>
        <w:spacing w:before="20" w:beforeAutospacing="0" w:after="20" w:afterAutospacing="0"/>
        <w:ind w:left="2160" w:hanging="1440"/>
      </w:pPr>
      <w:r>
        <w:t>2017</w:t>
      </w:r>
      <w:r>
        <w:tab/>
        <w:t>American Heart Association Stroke Care in Emergency Medicine Award</w:t>
      </w:r>
    </w:p>
    <w:p w:rsidR="00F651CA" w:rsidRDefault="00F651CA" w:rsidP="00205E4E">
      <w:pPr>
        <w:pStyle w:val="NormalWeb"/>
        <w:spacing w:before="20" w:beforeAutospacing="0" w:after="20" w:afterAutospacing="0"/>
        <w:ind w:left="2160" w:hanging="1440"/>
      </w:pPr>
    </w:p>
    <w:p w:rsidR="00CA3B4D" w:rsidRDefault="00CA3B4D" w:rsidP="00205E4E">
      <w:pPr>
        <w:pStyle w:val="NormalWeb"/>
        <w:spacing w:before="20" w:beforeAutospacing="0" w:after="20" w:afterAutospacing="0"/>
        <w:ind w:left="2160" w:hanging="1440"/>
      </w:pPr>
      <w:r>
        <w:t>2017</w:t>
      </w:r>
      <w:r>
        <w:tab/>
        <w:t>Society for Critical Care Medicine Family Centered Care Innovation Award</w:t>
      </w:r>
    </w:p>
    <w:p w:rsidR="00CA3B4D" w:rsidRDefault="00CA3B4D" w:rsidP="00205E4E">
      <w:pPr>
        <w:pStyle w:val="NormalWeb"/>
        <w:spacing w:before="20" w:beforeAutospacing="0" w:after="20" w:afterAutospacing="0"/>
        <w:ind w:left="2160" w:hanging="1440"/>
      </w:pPr>
    </w:p>
    <w:p w:rsidR="001E0E97" w:rsidRDefault="00205E4E" w:rsidP="00205E4E">
      <w:pPr>
        <w:pStyle w:val="NormalWeb"/>
        <w:spacing w:before="20" w:beforeAutospacing="0" w:after="20" w:afterAutospacing="0"/>
        <w:ind w:left="2160" w:hanging="1440"/>
      </w:pPr>
      <w:r>
        <w:t>2014 – 2016</w:t>
      </w:r>
      <w:r w:rsidR="001E0E97">
        <w:tab/>
        <w:t>Presidential Citation, Neurocritical Care Society</w:t>
      </w:r>
    </w:p>
    <w:p w:rsidR="001E0E97" w:rsidRDefault="001E0E97" w:rsidP="00E6565F">
      <w:pPr>
        <w:pStyle w:val="NormalWeb"/>
        <w:spacing w:before="20" w:beforeAutospacing="0" w:after="20" w:afterAutospacing="0"/>
        <w:ind w:left="2160" w:hanging="1440"/>
      </w:pPr>
    </w:p>
    <w:p w:rsidR="001E0E97" w:rsidRDefault="001E0E97" w:rsidP="00E6565F">
      <w:pPr>
        <w:pStyle w:val="NormalWeb"/>
        <w:spacing w:before="20" w:beforeAutospacing="0" w:after="20" w:afterAutospacing="0"/>
        <w:ind w:left="2160" w:hanging="1440"/>
      </w:pPr>
      <w:r>
        <w:t>2015</w:t>
      </w:r>
      <w:r>
        <w:tab/>
        <w:t>Presidential Service Award, Neurocritical Care Society</w:t>
      </w:r>
    </w:p>
    <w:p w:rsidR="001E0E97" w:rsidRDefault="001E0E97" w:rsidP="00E6565F">
      <w:pPr>
        <w:pStyle w:val="NormalWeb"/>
        <w:spacing w:before="20" w:beforeAutospacing="0" w:after="20" w:afterAutospacing="0"/>
        <w:ind w:left="2160" w:hanging="1440"/>
      </w:pPr>
    </w:p>
    <w:p w:rsidR="00117EBA" w:rsidRDefault="00117EBA" w:rsidP="00E6565F">
      <w:pPr>
        <w:pStyle w:val="NormalWeb"/>
        <w:spacing w:before="20" w:beforeAutospacing="0" w:after="20" w:afterAutospacing="0"/>
        <w:ind w:left="2160" w:hanging="1440"/>
      </w:pPr>
      <w:r>
        <w:t>2015</w:t>
      </w:r>
      <w:r w:rsidR="00205E4E">
        <w:t>, 2016</w:t>
      </w:r>
      <w:r>
        <w:tab/>
        <w:t>Yale Medical Group: Em</w:t>
      </w:r>
      <w:r w:rsidR="00205E4E">
        <w:t>erging Leaders Program</w:t>
      </w:r>
    </w:p>
    <w:p w:rsidR="00117EBA" w:rsidRDefault="00117EBA" w:rsidP="00E6565F">
      <w:pPr>
        <w:pStyle w:val="NormalWeb"/>
        <w:spacing w:before="20" w:beforeAutospacing="0" w:after="20" w:afterAutospacing="0"/>
        <w:ind w:left="2160" w:hanging="1440"/>
      </w:pPr>
    </w:p>
    <w:p w:rsidR="00984F72" w:rsidRDefault="00984F72" w:rsidP="00E6565F">
      <w:pPr>
        <w:pStyle w:val="NormalWeb"/>
        <w:spacing w:before="20" w:beforeAutospacing="0" w:after="20" w:afterAutospacing="0"/>
        <w:ind w:left="2160" w:hanging="1440"/>
      </w:pPr>
      <w:r>
        <w:t>2015</w:t>
      </w:r>
      <w:r>
        <w:tab/>
        <w:t>Inducted as Fellow, American Neurological Association</w:t>
      </w:r>
    </w:p>
    <w:p w:rsidR="00984F72" w:rsidRDefault="00984F72" w:rsidP="00E6565F">
      <w:pPr>
        <w:pStyle w:val="NormalWeb"/>
        <w:spacing w:before="20" w:beforeAutospacing="0" w:after="20" w:afterAutospacing="0"/>
        <w:ind w:left="2160" w:hanging="1440"/>
      </w:pPr>
    </w:p>
    <w:p w:rsidR="007F5A1F" w:rsidRDefault="007F5A1F" w:rsidP="00E6565F">
      <w:pPr>
        <w:pStyle w:val="NormalWeb"/>
        <w:spacing w:before="20" w:beforeAutospacing="0" w:after="20" w:afterAutospacing="0"/>
        <w:ind w:left="2160" w:hanging="1440"/>
      </w:pPr>
      <w:r>
        <w:t>2015</w:t>
      </w:r>
      <w:r>
        <w:tab/>
        <w:t>Inducted as Fellow, American Academy of Neurology</w:t>
      </w:r>
    </w:p>
    <w:p w:rsidR="007F5A1F" w:rsidRDefault="007F5A1F" w:rsidP="00E6565F">
      <w:pPr>
        <w:pStyle w:val="NormalWeb"/>
        <w:spacing w:before="20" w:beforeAutospacing="0" w:after="20" w:afterAutospacing="0"/>
        <w:ind w:left="2160" w:hanging="1440"/>
      </w:pPr>
    </w:p>
    <w:p w:rsidR="00D82946" w:rsidRDefault="00D82946" w:rsidP="00E6565F">
      <w:pPr>
        <w:pStyle w:val="NormalWeb"/>
        <w:spacing w:before="20" w:beforeAutospacing="0" w:after="20" w:afterAutospacing="0"/>
        <w:ind w:left="2160" w:hanging="1440"/>
      </w:pPr>
      <w:r>
        <w:t>2014</w:t>
      </w:r>
      <w:r>
        <w:tab/>
        <w:t>Best Scientific Abstract, 16</w:t>
      </w:r>
      <w:r w:rsidRPr="00D82946">
        <w:rPr>
          <w:vertAlign w:val="superscript"/>
        </w:rPr>
        <w:t>th</w:t>
      </w:r>
      <w:r>
        <w:t xml:space="preserve"> International Brain Edema Conference</w:t>
      </w:r>
    </w:p>
    <w:p w:rsidR="00A918B1" w:rsidRDefault="00A918B1" w:rsidP="00205E4E">
      <w:pPr>
        <w:pStyle w:val="NormalWeb"/>
        <w:spacing w:before="20" w:beforeAutospacing="0" w:after="20" w:afterAutospacing="0"/>
      </w:pPr>
    </w:p>
    <w:p w:rsidR="002052F0" w:rsidRDefault="002052F0" w:rsidP="00E6565F">
      <w:pPr>
        <w:pStyle w:val="NormalWeb"/>
        <w:spacing w:before="20" w:beforeAutospacing="0" w:after="20" w:afterAutospacing="0"/>
        <w:ind w:left="2160" w:hanging="1440"/>
      </w:pPr>
      <w:r>
        <w:t>2014</w:t>
      </w:r>
      <w:r>
        <w:tab/>
        <w:t>Emerging Leaders Forum, American Academy of Neurology</w:t>
      </w:r>
      <w:r w:rsidR="00E14FBF">
        <w:t xml:space="preserve"> (Mentor: Ralph Sacco)</w:t>
      </w:r>
    </w:p>
    <w:p w:rsidR="002052F0" w:rsidRDefault="002052F0" w:rsidP="00E6565F">
      <w:pPr>
        <w:pStyle w:val="NormalWeb"/>
        <w:spacing w:before="20" w:beforeAutospacing="0" w:after="20" w:afterAutospacing="0"/>
        <w:ind w:left="2160" w:hanging="1440"/>
      </w:pPr>
    </w:p>
    <w:p w:rsidR="00120D93" w:rsidRDefault="00120D93" w:rsidP="00E6565F">
      <w:pPr>
        <w:pStyle w:val="NormalWeb"/>
        <w:spacing w:before="20" w:beforeAutospacing="0" w:after="20" w:afterAutospacing="0"/>
        <w:ind w:left="2160" w:hanging="1440"/>
      </w:pPr>
      <w:r>
        <w:t>2014</w:t>
      </w:r>
      <w:r>
        <w:tab/>
        <w:t>Inducted as Fellow, Neurocritical Care Society</w:t>
      </w:r>
    </w:p>
    <w:p w:rsidR="00120D93" w:rsidRDefault="00120D93" w:rsidP="00E6565F">
      <w:pPr>
        <w:pStyle w:val="NormalWeb"/>
        <w:spacing w:before="20" w:beforeAutospacing="0" w:after="20" w:afterAutospacing="0"/>
        <w:ind w:left="2160" w:hanging="1440"/>
      </w:pPr>
    </w:p>
    <w:p w:rsidR="00DE5904" w:rsidRDefault="00DE5904" w:rsidP="00E6565F">
      <w:pPr>
        <w:pStyle w:val="NormalWeb"/>
        <w:spacing w:before="20" w:beforeAutospacing="0" w:after="20" w:afterAutospacing="0"/>
        <w:ind w:left="2160" w:hanging="1440"/>
      </w:pPr>
      <w:r>
        <w:t>2014</w:t>
      </w:r>
      <w:r>
        <w:tab/>
        <w:t>Inducted as Fellow, Society for Critical Care Medicine</w:t>
      </w:r>
    </w:p>
    <w:p w:rsidR="00DE5904" w:rsidRDefault="00DE5904"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Washington Post Magazine – Washington DC/Baltimore Rising Stars</w:t>
      </w:r>
    </w:p>
    <w:p w:rsidR="00B30397" w:rsidRDefault="00B30397" w:rsidP="00E6565F">
      <w:pPr>
        <w:pStyle w:val="NormalWeb"/>
        <w:spacing w:before="20" w:beforeAutospacing="0" w:after="20" w:afterAutospacing="0"/>
        <w:ind w:left="2160" w:hanging="1440"/>
      </w:pPr>
      <w:r>
        <w:tab/>
      </w:r>
    </w:p>
    <w:p w:rsidR="00B30397" w:rsidRDefault="00B30397" w:rsidP="00E6565F">
      <w:pPr>
        <w:pStyle w:val="NormalWeb"/>
        <w:spacing w:before="20" w:beforeAutospacing="0" w:after="20" w:afterAutospacing="0"/>
        <w:ind w:left="2160" w:hanging="1440"/>
      </w:pPr>
      <w:r>
        <w:t>2013</w:t>
      </w:r>
      <w:r>
        <w:tab/>
        <w:t xml:space="preserve">American Heart Association Robert G. </w:t>
      </w:r>
      <w:proofErr w:type="spellStart"/>
      <w:r>
        <w:t>Siekert</w:t>
      </w:r>
      <w:proofErr w:type="spellEnd"/>
      <w:r>
        <w:t xml:space="preserve"> Stroke Investigator Award</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t>2013</w:t>
      </w:r>
      <w:r>
        <w:tab/>
        <w:t xml:space="preserve">German Society of Neurocritical Care and Emergency Medicine (ANIM) Conference Visiting Professor Award, </w:t>
      </w:r>
      <w:smartTag w:uri="urn:schemas-microsoft-com:office:smarttags" w:element="City">
        <w:r>
          <w:t>Mannheim</w:t>
        </w:r>
      </w:smartTag>
      <w:r>
        <w:t xml:space="preserve"> </w:t>
      </w:r>
      <w:smartTag w:uri="urn:schemas-microsoft-com:office:smarttags" w:element="City">
        <w:smartTag w:uri="urn:schemas-microsoft-com:office:smarttags" w:element="country-region">
          <w:smartTag w:uri="urn:schemas-microsoft-com:office:smarttags" w:element="place">
            <w:r>
              <w:t>Germany</w:t>
            </w:r>
          </w:smartTag>
        </w:smartTag>
      </w:smartTag>
      <w:r>
        <w:tab/>
      </w:r>
      <w:r>
        <w:tab/>
      </w:r>
      <w:r>
        <w:tab/>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2012</w:t>
      </w:r>
      <w:r>
        <w:tab/>
        <w:t>Best Scientific Abstract, 28</w:t>
      </w:r>
      <w:r w:rsidRPr="00595412">
        <w:rPr>
          <w:vertAlign w:val="superscript"/>
        </w:rPr>
        <w:t>th</w:t>
      </w:r>
      <w:r>
        <w:t xml:space="preserve"> </w:t>
      </w:r>
      <w:smartTag w:uri="urn:schemas-microsoft-com:office:smarttags" w:element="City">
        <w:smartTag w:uri="urn:schemas-microsoft-com:office:smarttags" w:element="place">
          <w:r>
            <w:t>Princeton</w:t>
          </w:r>
        </w:smartTag>
      </w:smartTag>
      <w:r>
        <w:t xml:space="preserve"> Stroke Conference</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2012</w:t>
      </w:r>
      <w:r w:rsidRPr="009A3340">
        <w:tab/>
        <w:t>Inducted as Fellow, American Heart Association</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2012</w:t>
      </w:r>
      <w:r w:rsidRPr="009A3340">
        <w:tab/>
        <w:t xml:space="preserve">Clinician Scientist Award – </w:t>
      </w:r>
      <w:proofErr w:type="spellStart"/>
      <w:r w:rsidRPr="009A3340">
        <w:t>Passano</w:t>
      </w:r>
      <w:proofErr w:type="spellEnd"/>
      <w:r w:rsidRPr="009A3340">
        <w:t xml:space="preserve"> Foundation</w:t>
      </w:r>
    </w:p>
    <w:p w:rsidR="00B30397" w:rsidRPr="009A3340" w:rsidRDefault="00B30397" w:rsidP="00E6565F">
      <w:pPr>
        <w:pStyle w:val="NormalWeb"/>
        <w:spacing w:before="20" w:beforeAutospacing="0" w:after="20" w:afterAutospacing="0"/>
        <w:ind w:left="2160" w:hanging="1440"/>
      </w:pPr>
    </w:p>
    <w:p w:rsidR="00B30397" w:rsidRPr="009A3340" w:rsidRDefault="00634DC2" w:rsidP="00E6565F">
      <w:pPr>
        <w:pStyle w:val="NormalWeb"/>
        <w:spacing w:before="20" w:beforeAutospacing="0" w:after="20" w:afterAutospacing="0"/>
        <w:ind w:left="2160" w:hanging="1440"/>
      </w:pPr>
      <w:r>
        <w:t>2010-Present</w:t>
      </w:r>
      <w:r w:rsidR="00B30397" w:rsidRPr="009A3340">
        <w:tab/>
        <w:t xml:space="preserve">Selected for inclusion in </w:t>
      </w:r>
      <w:r w:rsidR="00B30397" w:rsidRPr="009A3340">
        <w:rPr>
          <w:i/>
        </w:rPr>
        <w:t>The Best Doctors in America</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left="2160" w:hanging="1440"/>
      </w:pPr>
      <w:r w:rsidRPr="009A3340">
        <w:t>2011</w:t>
      </w:r>
      <w:r w:rsidRPr="009A3340">
        <w:tab/>
        <w:t xml:space="preserve">Selected for participation in the American Neurological Association Translational and Clinical Research Course, </w:t>
      </w:r>
      <w:smartTag w:uri="urn:schemas-microsoft-com:office:smarttags" w:element="City">
        <w:smartTag w:uri="urn:schemas-microsoft-com:office:smarttags" w:element="place">
          <w:r w:rsidRPr="009A3340">
            <w:t>Baltimore</w:t>
          </w:r>
        </w:smartTag>
        <w:r w:rsidRPr="009A3340">
          <w:t xml:space="preserve">, </w:t>
        </w:r>
        <w:smartTag w:uri="urn:schemas-microsoft-com:office:smarttags" w:element="City">
          <w:smartTag w:uri="urn:schemas-microsoft-com:office:smarttags" w:element="State">
            <w:r w:rsidRPr="009A3340">
              <w:t>MD</w:t>
            </w:r>
          </w:smartTag>
        </w:smartTag>
      </w:smartTag>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lastRenderedPageBreak/>
        <w:t>2011</w:t>
      </w:r>
      <w:r w:rsidRPr="009A3340">
        <w:tab/>
      </w:r>
      <w:r w:rsidRPr="009A3340">
        <w:tab/>
        <w:t>American Heart Association Clinical Research Career Development Award</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2010</w:t>
      </w:r>
      <w:r w:rsidRPr="009A3340">
        <w:tab/>
      </w:r>
      <w:r w:rsidRPr="009A3340">
        <w:tab/>
        <w:t>Pfizer Medical &amp; Academic Partnership Visiting Professorship Grant Award</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2010</w:t>
      </w:r>
      <w:r w:rsidRPr="009A3340">
        <w:tab/>
      </w:r>
      <w:r w:rsidRPr="009A3340">
        <w:tab/>
        <w:t xml:space="preserve">“Up and Coming Doctors” (1of 10 regional awardees); </w:t>
      </w:r>
      <w:r w:rsidRPr="009A3340">
        <w:rPr>
          <w:u w:val="single"/>
        </w:rPr>
        <w:t>Baltimore Sun</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left="2160" w:hanging="1440"/>
      </w:pPr>
      <w:r w:rsidRPr="009A3340">
        <w:t>2010</w:t>
      </w:r>
      <w:r w:rsidRPr="009A3340">
        <w:tab/>
        <w:t xml:space="preserve">American </w:t>
      </w:r>
      <w:smartTag w:uri="urn:schemas-microsoft-com:office:smarttags" w:element="City">
        <w:smartTag w:uri="urn:schemas-microsoft-com:office:smarttags" w:element="PlaceType">
          <w:smartTag w:uri="urn:schemas-microsoft-com:office:smarttags" w:element="PlaceType">
            <w:smartTag w:uri="urn:schemas-microsoft-com:office:smarttags" w:element="place">
              <w:r w:rsidRPr="009A3340">
                <w:t>Academy</w:t>
              </w:r>
            </w:smartTag>
          </w:smartTag>
          <w:r w:rsidRPr="009A3340">
            <w:t xml:space="preserve"> of </w:t>
          </w:r>
          <w:smartTag w:uri="urn:schemas-microsoft-com:office:smarttags" w:element="City">
            <w:smartTag w:uri="urn:schemas-microsoft-com:office:smarttags" w:element="PlaceName">
              <w:r w:rsidRPr="009A3340">
                <w:t>Neurology Foundation Career Development Award</w:t>
              </w:r>
            </w:smartTag>
          </w:smartTag>
        </w:smartTag>
      </w:smartTag>
      <w:r w:rsidRPr="009A3340">
        <w:t xml:space="preserve"> (1 of 8 national awardees)</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2009</w:t>
      </w:r>
      <w:r w:rsidRPr="009A3340">
        <w:tab/>
      </w:r>
      <w:r w:rsidRPr="009A3340">
        <w:tab/>
        <w:t>American Neurological Association Junior Faculty Conference Award</w:t>
      </w:r>
    </w:p>
    <w:p w:rsidR="00B30397" w:rsidRPr="009A3340" w:rsidRDefault="00B30397" w:rsidP="00E6565F">
      <w:pPr>
        <w:pStyle w:val="NormalWeb"/>
        <w:spacing w:before="20" w:beforeAutospacing="0" w:after="20" w:afterAutospacing="0"/>
        <w:ind w:firstLine="720"/>
        <w:rPr>
          <w:bCs/>
        </w:rPr>
      </w:pPr>
    </w:p>
    <w:p w:rsidR="00B30397" w:rsidRPr="009A3340" w:rsidRDefault="00B30397" w:rsidP="00E6565F">
      <w:pPr>
        <w:pStyle w:val="NormalWeb"/>
        <w:spacing w:before="20" w:beforeAutospacing="0" w:after="20" w:afterAutospacing="0"/>
        <w:ind w:firstLine="720"/>
        <w:rPr>
          <w:bCs/>
        </w:rPr>
      </w:pPr>
      <w:r w:rsidRPr="009A3340">
        <w:rPr>
          <w:bCs/>
        </w:rPr>
        <w:t>2007</w:t>
      </w:r>
      <w:r w:rsidRPr="009A3340">
        <w:rPr>
          <w:bCs/>
        </w:rPr>
        <w:tab/>
      </w:r>
      <w:r w:rsidRPr="009A3340">
        <w:rPr>
          <w:bCs/>
        </w:rPr>
        <w:tab/>
      </w:r>
      <w:r w:rsidRPr="009A3340">
        <w:t xml:space="preserve">Partners In Excellence Award (Leadership &amp; Innovation),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Mass</w:t>
              </w:r>
            </w:smartTag>
          </w:smartTag>
          <w:r w:rsidRPr="009A3340">
            <w:t xml:space="preserve"> </w:t>
          </w:r>
          <w:smartTag w:uri="urn:schemas-microsoft-com:office:smarttags" w:element="City">
            <w:smartTag w:uri="urn:schemas-microsoft-com:office:smarttags" w:element="PlaceName">
              <w:r w:rsidRPr="009A3340">
                <w:t>General</w:t>
              </w:r>
            </w:smartTag>
          </w:smartTag>
          <w:r w:rsidRPr="009A3340">
            <w:t xml:space="preserve"> </w:t>
          </w:r>
          <w:smartTag w:uri="urn:schemas-microsoft-com:office:smarttags" w:element="City">
            <w:smartTag w:uri="urn:schemas-microsoft-com:office:smarttags" w:element="PlaceType">
              <w:r w:rsidRPr="009A3340">
                <w:t>Hospital</w:t>
              </w:r>
            </w:smartTag>
          </w:smartTag>
        </w:smartTag>
      </w:smartTag>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2007</w:t>
      </w:r>
      <w:r w:rsidRPr="009A3340">
        <w:tab/>
      </w:r>
      <w:r w:rsidRPr="009A3340">
        <w:tab/>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American</w:t>
              </w:r>
            </w:smartTag>
          </w:smartTag>
          <w:r w:rsidRPr="009A3340">
            <w:t xml:space="preserve"> </w:t>
          </w:r>
          <w:smartTag w:uri="urn:schemas-microsoft-com:office:smarttags" w:element="City">
            <w:smartTag w:uri="urn:schemas-microsoft-com:office:smarttags" w:element="PlaceType">
              <w:r w:rsidRPr="009A3340">
                <w:t>Academy</w:t>
              </w:r>
            </w:smartTag>
          </w:smartTag>
        </w:smartTag>
      </w:smartTag>
      <w:r w:rsidRPr="009A3340">
        <w:t xml:space="preserve"> of Neurology Resident Scholarship</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2005</w:t>
      </w:r>
      <w:r w:rsidRPr="009A3340">
        <w:tab/>
      </w:r>
      <w:r w:rsidRPr="009A3340">
        <w:tab/>
        <w:t>American Neurological Association Travel and Conference Award</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2003</w:t>
      </w:r>
      <w:r w:rsidRPr="009A3340">
        <w:tab/>
      </w:r>
      <w:r w:rsidRPr="009A3340">
        <w:tab/>
        <w:t>Alpha Omega Alpha Inductee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2003</w:t>
      </w:r>
      <w:r w:rsidRPr="009A3340">
        <w:tab/>
      </w:r>
      <w:smartTag w:uri="urn:schemas-microsoft-com:office:smarttags" w:element="City">
        <w:smartTag w:uri="urn:schemas-microsoft-com:office:smarttags" w:element="PlaceName">
          <w:r w:rsidRPr="009A3340">
            <w:t>American</w:t>
          </w:r>
        </w:smartTag>
      </w:smartTag>
      <w:r w:rsidRPr="009A3340">
        <w:t xml:space="preserve"> </w:t>
      </w:r>
      <w:smartTag w:uri="urn:schemas-microsoft-com:office:smarttags" w:element="City">
        <w:smartTag w:uri="urn:schemas-microsoft-com:office:smarttags" w:element="PlaceType">
          <w:r w:rsidRPr="009A3340">
            <w:t>Academy</w:t>
          </w:r>
        </w:smartTag>
      </w:smartTag>
      <w:r w:rsidRPr="009A3340">
        <w:t xml:space="preserve"> of Neurology Medical Student Prize, University of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Pennsylvania</w:t>
              </w:r>
            </w:smartTag>
          </w:smartTag>
          <w:r w:rsidRPr="009A3340">
            <w:t xml:space="preserve"> </w:t>
          </w:r>
          <w:smartTag w:uri="urn:schemas-microsoft-com:office:smarttags" w:element="City">
            <w:smartTag w:uri="urn:schemas-microsoft-com:office:smarttags" w:element="PlaceType">
              <w:r w:rsidRPr="009A3340">
                <w:t>School</w:t>
              </w:r>
            </w:smartTag>
          </w:smartTag>
        </w:smartTag>
      </w:smartTag>
      <w:r w:rsidRPr="009A3340">
        <w:t xml:space="preserve">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2003</w:t>
      </w:r>
      <w:r w:rsidRPr="009A3340">
        <w:tab/>
        <w:t>University of Pennsylvania School of Medicine Clinical Neuroscience Track Research Grant</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1999</w:t>
      </w:r>
      <w:r w:rsidRPr="009A3340">
        <w:tab/>
      </w:r>
      <w:r w:rsidRPr="009A3340">
        <w:tab/>
        <w:t xml:space="preserve">Merit Scholarship, </w:t>
      </w:r>
      <w:smartTag w:uri="urn:schemas-microsoft-com:office:smarttags" w:element="City">
        <w:smartTag w:uri="urn:schemas-microsoft-com:office:smarttags" w:element="PlaceType">
          <w:r w:rsidRPr="009A3340">
            <w:t>University</w:t>
          </w:r>
        </w:smartTag>
      </w:smartTag>
      <w:r w:rsidRPr="009A3340">
        <w:t xml:space="preserve"> of </w:t>
      </w:r>
      <w:smartTag w:uri="urn:schemas-microsoft-com:office:smarttags" w:element="City">
        <w:smartTag w:uri="urn:schemas-microsoft-com:office:smarttags" w:element="PlaceName">
          <w:r w:rsidRPr="009A3340">
            <w:t>Pennsylvania</w:t>
          </w:r>
        </w:smartTag>
      </w:smartTag>
      <w:r w:rsidRPr="009A3340">
        <w:t xml:space="preserve"> </w:t>
      </w:r>
      <w:smartTag w:uri="urn:schemas-microsoft-com:office:smarttags" w:element="City">
        <w:smartTag w:uri="urn:schemas-microsoft-com:office:smarttags" w:element="PlaceType">
          <w:smartTag w:uri="urn:schemas-microsoft-com:office:smarttags" w:element="PlaceType">
            <w:smartTag w:uri="urn:schemas-microsoft-com:office:smarttags" w:element="place">
              <w:r w:rsidRPr="009A3340">
                <w:t>School</w:t>
              </w:r>
            </w:smartTag>
          </w:smartTag>
          <w:r w:rsidRPr="009A3340">
            <w:t xml:space="preserve"> of </w:t>
          </w:r>
          <w:smartTag w:uri="urn:schemas-microsoft-com:office:smarttags" w:element="City">
            <w:smartTag w:uri="urn:schemas-microsoft-com:office:smarttags" w:element="PlaceName">
              <w:r w:rsidRPr="009A3340">
                <w:t>Medicine</w:t>
              </w:r>
            </w:smartTag>
          </w:smartTag>
        </w:smartTag>
      </w:smartTag>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1999</w:t>
      </w:r>
      <w:r w:rsidRPr="009A3340">
        <w:tab/>
      </w:r>
      <w:r w:rsidRPr="009A3340">
        <w:tab/>
        <w:t>Phi Beta Kappa Inductee</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1998</w:t>
      </w:r>
      <w:r w:rsidRPr="009A3340">
        <w:tab/>
      </w:r>
      <w:r w:rsidRPr="009A3340">
        <w:tab/>
        <w:t>Pfizer Molecular Biology Research Award</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1997</w:t>
      </w:r>
      <w:r w:rsidRPr="009A3340">
        <w:tab/>
        <w:t>National Institutes of Health Summer Intramural Research Grant – National Institute of Mental Health</w:t>
      </w:r>
    </w:p>
    <w:p w:rsidR="00B30397" w:rsidRPr="009A3340" w:rsidRDefault="00B30397" w:rsidP="00E6565F">
      <w:pPr>
        <w:pStyle w:val="NormalWeb"/>
        <w:spacing w:before="20" w:beforeAutospacing="0" w:after="20" w:afterAutospacing="0"/>
      </w:pPr>
    </w:p>
    <w:p w:rsidR="009F1A00" w:rsidRPr="009F1A00" w:rsidRDefault="009F1A00" w:rsidP="00E6565F">
      <w:pPr>
        <w:pStyle w:val="NormalWeb"/>
        <w:spacing w:before="20" w:beforeAutospacing="0" w:after="20" w:afterAutospacing="0"/>
      </w:pPr>
      <w:r w:rsidRPr="009F1A00">
        <w:rPr>
          <w:b/>
        </w:rPr>
        <w:t>Patents</w:t>
      </w:r>
    </w:p>
    <w:p w:rsidR="009F1A00" w:rsidRPr="009F1A00" w:rsidRDefault="009F1A00" w:rsidP="00E6565F">
      <w:pPr>
        <w:pStyle w:val="NormalWeb"/>
        <w:spacing w:before="20" w:beforeAutospacing="0" w:after="20" w:afterAutospacing="0"/>
      </w:pPr>
    </w:p>
    <w:p w:rsidR="00710A36" w:rsidRDefault="00710A36" w:rsidP="00710A36">
      <w:pPr>
        <w:numPr>
          <w:ilvl w:val="0"/>
          <w:numId w:val="20"/>
        </w:numPr>
        <w:rPr>
          <w:rFonts w:ascii="Times New Roman" w:hAnsi="Times New Roman"/>
        </w:rPr>
      </w:pPr>
      <w:r>
        <w:rPr>
          <w:rFonts w:ascii="Times New Roman" w:hAnsi="Times New Roman"/>
        </w:rPr>
        <w:t xml:space="preserve">Provisional patent title: Size Modifiable Tissue Targeting Nanoparticles, </w:t>
      </w:r>
      <w:r>
        <w:rPr>
          <w:rFonts w:ascii="Times New Roman" w:hAnsi="Times New Roman"/>
          <w:b/>
        </w:rPr>
        <w:t>Kevin Sheth</w:t>
      </w:r>
      <w:r>
        <w:rPr>
          <w:rFonts w:ascii="Times New Roman" w:hAnsi="Times New Roman"/>
        </w:rPr>
        <w:t>; Filing date: 08/01/18</w:t>
      </w:r>
    </w:p>
    <w:p w:rsidR="00710A36" w:rsidRPr="002A7F35" w:rsidRDefault="00710A36" w:rsidP="00710A36">
      <w:pPr>
        <w:ind w:left="720"/>
        <w:rPr>
          <w:rFonts w:ascii="Times New Roman" w:hAnsi="Times New Roman"/>
        </w:rPr>
      </w:pPr>
    </w:p>
    <w:p w:rsidR="00710A36" w:rsidRPr="009F1A00" w:rsidRDefault="00710A36" w:rsidP="00710A36">
      <w:pPr>
        <w:numPr>
          <w:ilvl w:val="0"/>
          <w:numId w:val="20"/>
        </w:numPr>
        <w:rPr>
          <w:rFonts w:ascii="Times New Roman" w:hAnsi="Times New Roman"/>
          <w:sz w:val="22"/>
        </w:rPr>
      </w:pPr>
      <w:r>
        <w:rPr>
          <w:rFonts w:ascii="Times New Roman" w:hAnsi="Times New Roman"/>
        </w:rPr>
        <w:t xml:space="preserve">Provisional patent title: </w:t>
      </w:r>
      <w:proofErr w:type="spellStart"/>
      <w:r>
        <w:rPr>
          <w:rFonts w:ascii="Times New Roman" w:hAnsi="Times New Roman"/>
        </w:rPr>
        <w:t>Activatible</w:t>
      </w:r>
      <w:proofErr w:type="spellEnd"/>
      <w:r>
        <w:rPr>
          <w:rFonts w:ascii="Times New Roman" w:hAnsi="Times New Roman"/>
        </w:rPr>
        <w:t xml:space="preserve"> Protein Nanoparticles, Methods of Making and Using</w:t>
      </w:r>
    </w:p>
    <w:p w:rsidR="00710A36" w:rsidRDefault="00710A36" w:rsidP="00710A36">
      <w:pPr>
        <w:ind w:left="720"/>
        <w:rPr>
          <w:rFonts w:ascii="Times New Roman" w:hAnsi="Times New Roman"/>
        </w:rPr>
      </w:pPr>
      <w:r>
        <w:rPr>
          <w:rFonts w:ascii="Times New Roman" w:hAnsi="Times New Roman"/>
        </w:rPr>
        <w:t xml:space="preserve">Inventors: J Zhou, Xi Yu, </w:t>
      </w:r>
      <w:proofErr w:type="spellStart"/>
      <w:r>
        <w:rPr>
          <w:rFonts w:ascii="Times New Roman" w:hAnsi="Times New Roman"/>
        </w:rPr>
        <w:t>Xinchun</w:t>
      </w:r>
      <w:proofErr w:type="spellEnd"/>
      <w:r>
        <w:rPr>
          <w:rFonts w:ascii="Times New Roman" w:hAnsi="Times New Roman"/>
        </w:rPr>
        <w:t xml:space="preserve"> Gou, </w:t>
      </w:r>
      <w:r>
        <w:rPr>
          <w:rFonts w:ascii="Times New Roman" w:hAnsi="Times New Roman"/>
          <w:b/>
        </w:rPr>
        <w:t>Kevin Sheth</w:t>
      </w:r>
      <w:r>
        <w:rPr>
          <w:rFonts w:ascii="Times New Roman" w:hAnsi="Times New Roman"/>
        </w:rPr>
        <w:t>; Filing date: 10/31/2017</w:t>
      </w:r>
    </w:p>
    <w:p w:rsidR="00710A36" w:rsidRPr="00710A36" w:rsidRDefault="00710A36" w:rsidP="00710A36">
      <w:pPr>
        <w:ind w:left="720"/>
        <w:rPr>
          <w:rFonts w:ascii="Times New Roman" w:hAnsi="Times New Roman"/>
          <w:sz w:val="22"/>
        </w:rPr>
      </w:pPr>
    </w:p>
    <w:p w:rsidR="009F1A00" w:rsidRDefault="009F1A00" w:rsidP="009F1A00">
      <w:pPr>
        <w:numPr>
          <w:ilvl w:val="0"/>
          <w:numId w:val="20"/>
        </w:numPr>
        <w:rPr>
          <w:rFonts w:ascii="Times New Roman" w:hAnsi="Times New Roman"/>
          <w:sz w:val="22"/>
        </w:rPr>
      </w:pPr>
      <w:r w:rsidRPr="009F1A00">
        <w:rPr>
          <w:rFonts w:ascii="Times New Roman" w:hAnsi="Times New Roman"/>
        </w:rPr>
        <w:t>Title: System and method for diagnosis and notification regarding the onset of stroke</w:t>
      </w:r>
    </w:p>
    <w:p w:rsidR="009F1A00" w:rsidRDefault="009F1A00" w:rsidP="009F1A00">
      <w:pPr>
        <w:ind w:left="720"/>
        <w:rPr>
          <w:rFonts w:ascii="Times New Roman" w:hAnsi="Times New Roman"/>
        </w:rPr>
      </w:pPr>
      <w:r w:rsidRPr="009F1A00">
        <w:rPr>
          <w:rFonts w:ascii="Times New Roman" w:hAnsi="Times New Roman"/>
        </w:rPr>
        <w:t xml:space="preserve">Inventors: </w:t>
      </w:r>
      <w:r w:rsidRPr="009F1A00">
        <w:rPr>
          <w:rFonts w:ascii="Times New Roman" w:hAnsi="Times New Roman"/>
          <w:b/>
        </w:rPr>
        <w:t>KN Sheth</w:t>
      </w:r>
      <w:r w:rsidRPr="009F1A00">
        <w:rPr>
          <w:rFonts w:ascii="Times New Roman" w:hAnsi="Times New Roman"/>
        </w:rPr>
        <w:t>, HP Zaveri, and R Coifman</w:t>
      </w:r>
      <w:r>
        <w:rPr>
          <w:rFonts w:ascii="Times New Roman" w:hAnsi="Times New Roman"/>
          <w:sz w:val="22"/>
        </w:rPr>
        <w:t xml:space="preserve">; </w:t>
      </w:r>
      <w:r>
        <w:rPr>
          <w:rFonts w:ascii="Times New Roman" w:hAnsi="Times New Roman"/>
        </w:rPr>
        <w:t>Filing date: 1/12/2017</w:t>
      </w:r>
    </w:p>
    <w:p w:rsidR="00D754F1" w:rsidRDefault="00D754F1" w:rsidP="009F1A00">
      <w:pPr>
        <w:ind w:left="720"/>
        <w:rPr>
          <w:rFonts w:ascii="Times New Roman" w:hAnsi="Times New Roman"/>
        </w:rPr>
      </w:pPr>
    </w:p>
    <w:p w:rsidR="009F1A00" w:rsidRDefault="009F1A00" w:rsidP="00E6565F">
      <w:pPr>
        <w:pStyle w:val="NormalWeb"/>
        <w:spacing w:before="20" w:beforeAutospacing="0" w:after="20" w:afterAutospacing="0"/>
        <w:rPr>
          <w:b/>
        </w:rPr>
      </w:pPr>
    </w:p>
    <w:p w:rsidR="00B30397" w:rsidRDefault="00B30397" w:rsidP="00E6565F">
      <w:pPr>
        <w:pStyle w:val="NormalWeb"/>
        <w:spacing w:before="20" w:beforeAutospacing="0" w:after="20" w:afterAutospacing="0"/>
        <w:rPr>
          <w:b/>
        </w:rPr>
      </w:pPr>
      <w:r w:rsidRPr="009A3340">
        <w:rPr>
          <w:b/>
        </w:rPr>
        <w:t>Research Funding</w:t>
      </w:r>
    </w:p>
    <w:p w:rsidR="00462A1C" w:rsidRDefault="00462A1C" w:rsidP="00E6565F">
      <w:pPr>
        <w:pStyle w:val="NormalWeb"/>
        <w:spacing w:before="20" w:beforeAutospacing="0" w:after="20" w:afterAutospacing="0"/>
        <w:rPr>
          <w:b/>
        </w:rPr>
      </w:pPr>
    </w:p>
    <w:p w:rsidR="00462A1C" w:rsidRPr="009853D7" w:rsidRDefault="00462A1C" w:rsidP="00462A1C">
      <w:pPr>
        <w:autoSpaceDE w:val="0"/>
        <w:autoSpaceDN w:val="0"/>
        <w:adjustRightInd w:val="0"/>
        <w:rPr>
          <w:rFonts w:ascii="Times New Roman" w:hAnsi="Times New Roman"/>
          <w:u w:val="single"/>
        </w:rPr>
      </w:pPr>
      <w:r>
        <w:rPr>
          <w:rFonts w:ascii="Times New Roman" w:hAnsi="Times New Roman"/>
          <w:u w:val="single"/>
        </w:rPr>
        <w:t>Current or Prior Grants</w:t>
      </w:r>
    </w:p>
    <w:p w:rsidR="00585855" w:rsidRDefault="00585855" w:rsidP="00585855">
      <w:pPr>
        <w:autoSpaceDE w:val="0"/>
        <w:autoSpaceDN w:val="0"/>
        <w:adjustRightInd w:val="0"/>
        <w:rPr>
          <w:rFonts w:ascii="Times New Roman" w:hAnsi="Times New Roman"/>
        </w:rPr>
      </w:pPr>
    </w:p>
    <w:p w:rsidR="00021FBF" w:rsidRDefault="00021FBF" w:rsidP="00E93B87">
      <w:pPr>
        <w:autoSpaceDE w:val="0"/>
        <w:autoSpaceDN w:val="0"/>
        <w:adjustRightInd w:val="0"/>
        <w:ind w:left="2160" w:hanging="1440"/>
        <w:rPr>
          <w:rFonts w:ascii="Times New Roman" w:hAnsi="Times New Roman"/>
        </w:rPr>
      </w:pPr>
      <w:r>
        <w:rPr>
          <w:rFonts w:ascii="Times New Roman" w:hAnsi="Times New Roman"/>
        </w:rPr>
        <w:t>2020-2022</w:t>
      </w:r>
      <w:r>
        <w:rPr>
          <w:rFonts w:ascii="Times New Roman" w:hAnsi="Times New Roman"/>
        </w:rPr>
        <w:tab/>
        <w:t xml:space="preserve">Principal Investigator, “Portable Magnetic </w:t>
      </w:r>
      <w:r w:rsidRPr="00021FBF">
        <w:rPr>
          <w:rFonts w:ascii="Times New Roman" w:hAnsi="Times New Roman"/>
        </w:rPr>
        <w:t xml:space="preserve">Resonance Imaging for Acute Stroke”, American Heart Association Strategic Renewal Grant, </w:t>
      </w:r>
      <w:r w:rsidRPr="00021FBF">
        <w:rPr>
          <w:rFonts w:ascii="Times New Roman" w:hAnsi="Times New Roman"/>
          <w:color w:val="212529"/>
          <w:shd w:val="clear" w:color="auto" w:fill="FFFFFF"/>
        </w:rPr>
        <w:t>20SRG35540018</w:t>
      </w:r>
      <w:r>
        <w:rPr>
          <w:rFonts w:ascii="Times New Roman" w:hAnsi="Times New Roman"/>
          <w:color w:val="212529"/>
          <w:shd w:val="clear" w:color="auto" w:fill="FFFFFF"/>
        </w:rPr>
        <w:t>, $383,020</w:t>
      </w:r>
    </w:p>
    <w:p w:rsidR="00021FBF" w:rsidRDefault="00021FBF" w:rsidP="00E93B87">
      <w:pPr>
        <w:autoSpaceDE w:val="0"/>
        <w:autoSpaceDN w:val="0"/>
        <w:adjustRightInd w:val="0"/>
        <w:ind w:left="2160" w:hanging="1440"/>
        <w:rPr>
          <w:rFonts w:ascii="Times New Roman" w:hAnsi="Times New Roman"/>
        </w:rPr>
      </w:pPr>
      <w:r>
        <w:rPr>
          <w:rFonts w:ascii="Times New Roman" w:hAnsi="Times New Roman"/>
        </w:rPr>
        <w:tab/>
      </w:r>
    </w:p>
    <w:p w:rsidR="00802355" w:rsidRDefault="00802355" w:rsidP="00E93B87">
      <w:pPr>
        <w:autoSpaceDE w:val="0"/>
        <w:autoSpaceDN w:val="0"/>
        <w:adjustRightInd w:val="0"/>
        <w:ind w:left="2160" w:hanging="1440"/>
        <w:rPr>
          <w:rFonts w:ascii="Times New Roman" w:hAnsi="Times New Roman"/>
        </w:rPr>
      </w:pPr>
      <w:r>
        <w:rPr>
          <w:rFonts w:ascii="Times New Roman" w:hAnsi="Times New Roman"/>
        </w:rPr>
        <w:t>2020</w:t>
      </w:r>
      <w:r>
        <w:rPr>
          <w:rFonts w:ascii="Times New Roman" w:hAnsi="Times New Roman"/>
        </w:rPr>
        <w:tab/>
        <w:t>Mentor, “An Automated Deep Learning Pipeline for Characterization of Intracerebral Hemorrhage at Risk of Expansion on Head CT”, Doris Duke Charitable Foundation Career Development Award</w:t>
      </w:r>
    </w:p>
    <w:p w:rsidR="00802355" w:rsidRDefault="00802355" w:rsidP="00E93B87">
      <w:pPr>
        <w:autoSpaceDE w:val="0"/>
        <w:autoSpaceDN w:val="0"/>
        <w:adjustRightInd w:val="0"/>
        <w:ind w:left="2160" w:hanging="1440"/>
        <w:rPr>
          <w:rFonts w:ascii="Times New Roman" w:hAnsi="Times New Roman"/>
        </w:rPr>
      </w:pPr>
    </w:p>
    <w:p w:rsidR="00647B90" w:rsidRDefault="00647B90" w:rsidP="00E93B87">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co-investigator, “Yale Site for Stroke Preclinical Assessment Network (SPAN) for Acute Neuroprotection,” UO1NS113445</w:t>
      </w:r>
    </w:p>
    <w:p w:rsidR="00647B90" w:rsidRDefault="00647B90" w:rsidP="00E93B87">
      <w:pPr>
        <w:autoSpaceDE w:val="0"/>
        <w:autoSpaceDN w:val="0"/>
        <w:adjustRightInd w:val="0"/>
        <w:ind w:left="2160" w:hanging="1440"/>
        <w:rPr>
          <w:rFonts w:ascii="Times New Roman" w:hAnsi="Times New Roman"/>
        </w:rPr>
      </w:pPr>
    </w:p>
    <w:p w:rsidR="00C0343D" w:rsidRDefault="00C0343D" w:rsidP="00E93B87">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co-Principal Investigator, “Improved Glyburide Therapy Via Acid-Triggered Release Functional Nanoparticles</w:t>
      </w:r>
      <w:r w:rsidR="00CC7040">
        <w:rPr>
          <w:rFonts w:ascii="Times New Roman" w:hAnsi="Times New Roman"/>
        </w:rPr>
        <w:t>,” R01NS110721-01A1, $2,109,752</w:t>
      </w:r>
    </w:p>
    <w:p w:rsidR="00C0343D" w:rsidRDefault="00C0343D" w:rsidP="00E93B87">
      <w:pPr>
        <w:autoSpaceDE w:val="0"/>
        <w:autoSpaceDN w:val="0"/>
        <w:adjustRightInd w:val="0"/>
        <w:ind w:left="2160" w:hanging="1440"/>
        <w:rPr>
          <w:rFonts w:ascii="Times New Roman" w:hAnsi="Times New Roman"/>
        </w:rPr>
      </w:pPr>
    </w:p>
    <w:p w:rsidR="00585855" w:rsidRDefault="00585855" w:rsidP="00E93B87">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co-Principal Investigator, “</w:t>
      </w:r>
      <w:r w:rsidR="00E93B87">
        <w:rPr>
          <w:rFonts w:ascii="Times New Roman" w:hAnsi="Times New Roman"/>
        </w:rPr>
        <w:t xml:space="preserve">Intensive Blood Pressure Reduction in Deep Intracerebral Hemorrhage,” </w:t>
      </w:r>
      <w:r>
        <w:rPr>
          <w:rFonts w:ascii="Times New Roman" w:hAnsi="Times New Roman"/>
        </w:rPr>
        <w:t>RO3NS112859</w:t>
      </w:r>
      <w:r w:rsidR="00E93B87">
        <w:rPr>
          <w:rFonts w:ascii="Times New Roman" w:hAnsi="Times New Roman"/>
        </w:rPr>
        <w:t>, $83,750</w:t>
      </w:r>
    </w:p>
    <w:p w:rsidR="00585855" w:rsidRDefault="00585855" w:rsidP="00E93B87">
      <w:pPr>
        <w:autoSpaceDE w:val="0"/>
        <w:autoSpaceDN w:val="0"/>
        <w:adjustRightInd w:val="0"/>
        <w:rPr>
          <w:rFonts w:ascii="Times New Roman" w:hAnsi="Times New Roman"/>
        </w:rPr>
      </w:pPr>
    </w:p>
    <w:p w:rsidR="00C34C46" w:rsidRDefault="00C34C46" w:rsidP="00F52AA8">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co-Investigator, Director of the Recruitment Core Lab, “ARCADIA-CSI (Cognition and Silent Infarcts),” RO1NS075209</w:t>
      </w:r>
    </w:p>
    <w:p w:rsidR="00C34C46" w:rsidRDefault="00C34C46" w:rsidP="00F52AA8">
      <w:pPr>
        <w:autoSpaceDE w:val="0"/>
        <w:autoSpaceDN w:val="0"/>
        <w:adjustRightInd w:val="0"/>
        <w:ind w:left="2160" w:hanging="1440"/>
        <w:rPr>
          <w:rFonts w:ascii="Times New Roman" w:hAnsi="Times New Roman"/>
        </w:rPr>
      </w:pPr>
    </w:p>
    <w:p w:rsidR="0018369D" w:rsidRDefault="0018369D" w:rsidP="00F52AA8">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co-Investigator, “Optical Modulation of Blood Brain Barrier Tight Junctions by Molecular Hypothermia”, American Heart Association Collaborative Sciences Award, $750,000, 19CSLOI34770004</w:t>
      </w:r>
    </w:p>
    <w:p w:rsidR="00F52AA8" w:rsidRDefault="00F52AA8" w:rsidP="00E57E08">
      <w:pPr>
        <w:autoSpaceDE w:val="0"/>
        <w:autoSpaceDN w:val="0"/>
        <w:adjustRightInd w:val="0"/>
        <w:ind w:left="2160" w:hanging="1440"/>
        <w:rPr>
          <w:rFonts w:ascii="Times New Roman" w:hAnsi="Times New Roman"/>
        </w:rPr>
      </w:pPr>
    </w:p>
    <w:p w:rsidR="00F6766C" w:rsidRDefault="00F52AA8" w:rsidP="00E57E08">
      <w:pPr>
        <w:autoSpaceDE w:val="0"/>
        <w:autoSpaceDN w:val="0"/>
        <w:adjustRightInd w:val="0"/>
        <w:ind w:left="2160" w:hanging="1440"/>
        <w:rPr>
          <w:rFonts w:ascii="Times New Roman" w:hAnsi="Times New Roman"/>
        </w:rPr>
      </w:pPr>
      <w:r>
        <w:rPr>
          <w:rFonts w:ascii="Times New Roman" w:hAnsi="Times New Roman"/>
        </w:rPr>
        <w:t>2019</w:t>
      </w:r>
      <w:r w:rsidR="00F6766C">
        <w:rPr>
          <w:rFonts w:ascii="Times New Roman" w:hAnsi="Times New Roman"/>
        </w:rPr>
        <w:tab/>
        <w:t xml:space="preserve">co-Principal Investigator, “Anticoagulation in ICH Survivors for Prevention and Recovery (ASPIRE)”, NINDS, </w:t>
      </w:r>
      <w:bookmarkStart w:id="0" w:name="_Hlk14290792"/>
      <w:r w:rsidR="00F6766C">
        <w:rPr>
          <w:rFonts w:ascii="Times New Roman" w:hAnsi="Times New Roman"/>
        </w:rPr>
        <w:t>U01NS106513</w:t>
      </w:r>
      <w:bookmarkEnd w:id="0"/>
      <w:r w:rsidR="0018369D">
        <w:rPr>
          <w:rFonts w:ascii="Times New Roman" w:hAnsi="Times New Roman"/>
        </w:rPr>
        <w:t xml:space="preserve">, </w:t>
      </w:r>
      <w:r w:rsidR="004C48FF">
        <w:rPr>
          <w:rFonts w:ascii="Times New Roman" w:hAnsi="Times New Roman"/>
        </w:rPr>
        <w:t>$20,355,624</w:t>
      </w:r>
    </w:p>
    <w:p w:rsidR="00F52AA8" w:rsidRDefault="00F52AA8" w:rsidP="00E57E08">
      <w:pPr>
        <w:autoSpaceDE w:val="0"/>
        <w:autoSpaceDN w:val="0"/>
        <w:adjustRightInd w:val="0"/>
        <w:ind w:left="2160" w:hanging="1440"/>
        <w:rPr>
          <w:rFonts w:ascii="Times New Roman" w:hAnsi="Times New Roman"/>
        </w:rPr>
      </w:pPr>
    </w:p>
    <w:p w:rsidR="00F52AA8" w:rsidRDefault="00F52AA8" w:rsidP="00F52AA8">
      <w:pPr>
        <w:autoSpaceDE w:val="0"/>
        <w:autoSpaceDN w:val="0"/>
        <w:adjustRightInd w:val="0"/>
        <w:ind w:left="2160" w:hanging="1440"/>
        <w:rPr>
          <w:rFonts w:ascii="Times New Roman" w:hAnsi="Times New Roman"/>
        </w:rPr>
      </w:pPr>
      <w:r>
        <w:rPr>
          <w:rFonts w:ascii="Times New Roman" w:hAnsi="Times New Roman"/>
        </w:rPr>
        <w:t>2019</w:t>
      </w:r>
      <w:r>
        <w:rPr>
          <w:rFonts w:ascii="Times New Roman" w:hAnsi="Times New Roman"/>
        </w:rPr>
        <w:tab/>
        <w:t>co-Principal Investigator, “The Recovery in Stroke Using PAP: RISE-UP” Study”, NINR, RO1NR018335, $4,145,579</w:t>
      </w:r>
    </w:p>
    <w:p w:rsidR="00F6766C" w:rsidRDefault="00F6766C" w:rsidP="00E57E08">
      <w:pPr>
        <w:autoSpaceDE w:val="0"/>
        <w:autoSpaceDN w:val="0"/>
        <w:adjustRightInd w:val="0"/>
        <w:ind w:left="2160" w:hanging="1440"/>
        <w:rPr>
          <w:rFonts w:ascii="Times New Roman" w:hAnsi="Times New Roman"/>
        </w:rPr>
      </w:pPr>
    </w:p>
    <w:p w:rsidR="003F729E" w:rsidRDefault="003F729E" w:rsidP="00E57E08">
      <w:pPr>
        <w:autoSpaceDE w:val="0"/>
        <w:autoSpaceDN w:val="0"/>
        <w:adjustRightInd w:val="0"/>
        <w:ind w:left="2160" w:hanging="1440"/>
        <w:rPr>
          <w:rFonts w:ascii="Times New Roman" w:hAnsi="Times New Roman"/>
        </w:rPr>
      </w:pPr>
      <w:r>
        <w:rPr>
          <w:rFonts w:ascii="Times New Roman" w:hAnsi="Times New Roman"/>
        </w:rPr>
        <w:t>2018</w:t>
      </w:r>
      <w:r>
        <w:rPr>
          <w:rFonts w:ascii="Times New Roman" w:hAnsi="Times New Roman"/>
        </w:rPr>
        <w:tab/>
        <w:t xml:space="preserve">Principal Investigator, “Portable, Bedside Magnetic Resonance Imaging in Neuroscience”, </w:t>
      </w:r>
      <w:r w:rsidR="00F6766C">
        <w:rPr>
          <w:rFonts w:ascii="Times New Roman" w:hAnsi="Times New Roman"/>
        </w:rPr>
        <w:t xml:space="preserve">Hyperfine, Inc, </w:t>
      </w:r>
      <w:r>
        <w:rPr>
          <w:rFonts w:ascii="Times New Roman" w:hAnsi="Times New Roman"/>
        </w:rPr>
        <w:t>$536,428</w:t>
      </w:r>
    </w:p>
    <w:p w:rsidR="003F729E" w:rsidRDefault="003F729E" w:rsidP="00E57E08">
      <w:pPr>
        <w:autoSpaceDE w:val="0"/>
        <w:autoSpaceDN w:val="0"/>
        <w:adjustRightInd w:val="0"/>
        <w:ind w:left="2160" w:hanging="1440"/>
        <w:rPr>
          <w:rFonts w:ascii="Times New Roman" w:hAnsi="Times New Roman"/>
        </w:rPr>
      </w:pPr>
    </w:p>
    <w:p w:rsidR="006B70B3" w:rsidRDefault="006B70B3" w:rsidP="00E57E08">
      <w:pPr>
        <w:autoSpaceDE w:val="0"/>
        <w:autoSpaceDN w:val="0"/>
        <w:adjustRightInd w:val="0"/>
        <w:ind w:left="2160" w:hanging="1440"/>
        <w:rPr>
          <w:rFonts w:ascii="Times New Roman" w:hAnsi="Times New Roman"/>
        </w:rPr>
      </w:pPr>
      <w:r>
        <w:rPr>
          <w:rFonts w:ascii="Times New Roman" w:hAnsi="Times New Roman"/>
        </w:rPr>
        <w:t>2018</w:t>
      </w:r>
      <w:r>
        <w:rPr>
          <w:rFonts w:ascii="Times New Roman" w:hAnsi="Times New Roman"/>
        </w:rPr>
        <w:tab/>
        <w:t>co-Investigator, “Targeted Delivery of Glyburide Via Antioxidant Nanoparticles”, American Heart Association 18TPA34170180, $300,000</w:t>
      </w:r>
      <w:r>
        <w:rPr>
          <w:rFonts w:ascii="Times New Roman" w:hAnsi="Times New Roman"/>
        </w:rPr>
        <w:tab/>
      </w:r>
      <w:r>
        <w:rPr>
          <w:rFonts w:ascii="Times New Roman" w:hAnsi="Times New Roman"/>
        </w:rPr>
        <w:tab/>
      </w:r>
    </w:p>
    <w:p w:rsidR="006B70B3" w:rsidRDefault="006B70B3" w:rsidP="00E57E08">
      <w:pPr>
        <w:autoSpaceDE w:val="0"/>
        <w:autoSpaceDN w:val="0"/>
        <w:adjustRightInd w:val="0"/>
        <w:ind w:left="2160" w:hanging="1440"/>
        <w:rPr>
          <w:rFonts w:ascii="Times New Roman" w:hAnsi="Times New Roman"/>
        </w:rPr>
      </w:pPr>
    </w:p>
    <w:p w:rsidR="00A1235E" w:rsidRDefault="00A1235E" w:rsidP="00A1235E">
      <w:pPr>
        <w:autoSpaceDE w:val="0"/>
        <w:autoSpaceDN w:val="0"/>
        <w:adjustRightInd w:val="0"/>
        <w:ind w:left="2160" w:hanging="1440"/>
        <w:rPr>
          <w:rFonts w:ascii="Times New Roman" w:hAnsi="Times New Roman"/>
        </w:rPr>
      </w:pPr>
      <w:r>
        <w:rPr>
          <w:rFonts w:ascii="Times New Roman" w:hAnsi="Times New Roman"/>
        </w:rPr>
        <w:t>2018-</w:t>
      </w:r>
      <w:r>
        <w:rPr>
          <w:rFonts w:ascii="Times New Roman" w:hAnsi="Times New Roman"/>
        </w:rPr>
        <w:tab/>
        <w:t>co-Principal Investigator, “Southern New England Partnership in Stroke Research, Innovation and Treatment (SPIRIT)”, NINDS StrokeNet, U24NS107215, $1,670,703</w:t>
      </w:r>
    </w:p>
    <w:p w:rsidR="00A1235E" w:rsidRDefault="00A1235E" w:rsidP="00A1235E">
      <w:pPr>
        <w:autoSpaceDE w:val="0"/>
        <w:autoSpaceDN w:val="0"/>
        <w:adjustRightInd w:val="0"/>
        <w:ind w:left="2160" w:hanging="1440"/>
        <w:rPr>
          <w:rFonts w:ascii="Times New Roman" w:hAnsi="Times New Roman"/>
        </w:rPr>
      </w:pPr>
    </w:p>
    <w:p w:rsidR="00A1235E" w:rsidRDefault="00A1235E" w:rsidP="00A1235E">
      <w:pPr>
        <w:autoSpaceDE w:val="0"/>
        <w:autoSpaceDN w:val="0"/>
        <w:adjustRightInd w:val="0"/>
        <w:ind w:left="2160" w:hanging="1440"/>
        <w:rPr>
          <w:rFonts w:ascii="Times New Roman" w:hAnsi="Times New Roman"/>
        </w:rPr>
      </w:pPr>
      <w:r>
        <w:rPr>
          <w:rFonts w:ascii="Times New Roman" w:hAnsi="Times New Roman"/>
        </w:rPr>
        <w:lastRenderedPageBreak/>
        <w:t>2018-</w:t>
      </w:r>
      <w:r>
        <w:rPr>
          <w:rFonts w:ascii="Times New Roman" w:hAnsi="Times New Roman"/>
        </w:rPr>
        <w:tab/>
        <w:t xml:space="preserve">co-Principal Investigator, “Investigations for Improved Neurological Treatments at Yale (INFINITY)”, NINDS </w:t>
      </w:r>
      <w:proofErr w:type="spellStart"/>
      <w:r>
        <w:rPr>
          <w:rFonts w:ascii="Times New Roman" w:hAnsi="Times New Roman"/>
        </w:rPr>
        <w:t>NeuroNext</w:t>
      </w:r>
      <w:proofErr w:type="spellEnd"/>
      <w:r>
        <w:rPr>
          <w:rFonts w:ascii="Times New Roman" w:hAnsi="Times New Roman"/>
        </w:rPr>
        <w:t>, U24NS107136, $1,675,000</w:t>
      </w:r>
    </w:p>
    <w:p w:rsidR="00A1235E" w:rsidRDefault="00A1235E" w:rsidP="00D30070">
      <w:pPr>
        <w:autoSpaceDE w:val="0"/>
        <w:autoSpaceDN w:val="0"/>
        <w:adjustRightInd w:val="0"/>
        <w:ind w:left="2160" w:hanging="1440"/>
        <w:rPr>
          <w:rFonts w:ascii="Times New Roman" w:hAnsi="Times New Roman"/>
        </w:rPr>
      </w:pPr>
    </w:p>
    <w:p w:rsidR="00D866A4" w:rsidRDefault="00D866A4" w:rsidP="00D30070">
      <w:pPr>
        <w:autoSpaceDE w:val="0"/>
        <w:autoSpaceDN w:val="0"/>
        <w:adjustRightInd w:val="0"/>
        <w:ind w:left="2160" w:hanging="1440"/>
        <w:rPr>
          <w:rFonts w:ascii="Times New Roman" w:hAnsi="Times New Roman"/>
        </w:rPr>
      </w:pPr>
      <w:r>
        <w:rPr>
          <w:rFonts w:ascii="Times New Roman" w:hAnsi="Times New Roman"/>
        </w:rPr>
        <w:t>2018-</w:t>
      </w:r>
      <w:r>
        <w:rPr>
          <w:rFonts w:ascii="Times New Roman" w:hAnsi="Times New Roman"/>
        </w:rPr>
        <w:tab/>
        <w:t>Principal Investigator, Louis and David Ingalls</w:t>
      </w:r>
      <w:r w:rsidR="00417614">
        <w:rPr>
          <w:rFonts w:ascii="Times New Roman" w:hAnsi="Times New Roman"/>
        </w:rPr>
        <w:t xml:space="preserve"> Foundation</w:t>
      </w:r>
      <w:r>
        <w:rPr>
          <w:rFonts w:ascii="Times New Roman" w:hAnsi="Times New Roman"/>
        </w:rPr>
        <w:t xml:space="preserve"> Gift, $50,000</w:t>
      </w:r>
    </w:p>
    <w:p w:rsidR="00D866A4" w:rsidRDefault="00D866A4" w:rsidP="00D30070">
      <w:pPr>
        <w:autoSpaceDE w:val="0"/>
        <w:autoSpaceDN w:val="0"/>
        <w:adjustRightInd w:val="0"/>
        <w:ind w:left="2160" w:hanging="1440"/>
        <w:rPr>
          <w:rFonts w:ascii="Times New Roman" w:hAnsi="Times New Roman"/>
        </w:rPr>
      </w:pPr>
    </w:p>
    <w:p w:rsidR="0047645F" w:rsidRDefault="0047645F" w:rsidP="00D30070">
      <w:pPr>
        <w:autoSpaceDE w:val="0"/>
        <w:autoSpaceDN w:val="0"/>
        <w:adjustRightInd w:val="0"/>
        <w:ind w:left="2160" w:hanging="1440"/>
        <w:rPr>
          <w:rFonts w:ascii="Times New Roman" w:hAnsi="Times New Roman"/>
        </w:rPr>
      </w:pPr>
      <w:r>
        <w:rPr>
          <w:rFonts w:ascii="Times New Roman" w:hAnsi="Times New Roman"/>
        </w:rPr>
        <w:t>2018-</w:t>
      </w:r>
      <w:r>
        <w:rPr>
          <w:rFonts w:ascii="Times New Roman" w:hAnsi="Times New Roman"/>
        </w:rPr>
        <w:tab/>
        <w:t>Principal Investigator, Jonathan Rothberg</w:t>
      </w:r>
      <w:r w:rsidR="00D866A4">
        <w:rPr>
          <w:rFonts w:ascii="Times New Roman" w:hAnsi="Times New Roman"/>
        </w:rPr>
        <w:t xml:space="preserve"> (Hyperfine) Gift, $250,000</w:t>
      </w:r>
    </w:p>
    <w:p w:rsidR="0047645F" w:rsidRDefault="0047645F" w:rsidP="00D30070">
      <w:pPr>
        <w:autoSpaceDE w:val="0"/>
        <w:autoSpaceDN w:val="0"/>
        <w:adjustRightInd w:val="0"/>
        <w:ind w:left="2160" w:hanging="1440"/>
        <w:rPr>
          <w:rFonts w:ascii="Times New Roman" w:hAnsi="Times New Roman"/>
        </w:rPr>
      </w:pPr>
    </w:p>
    <w:p w:rsidR="005821EA" w:rsidRDefault="0047645F" w:rsidP="00D30070">
      <w:pPr>
        <w:autoSpaceDE w:val="0"/>
        <w:autoSpaceDN w:val="0"/>
        <w:adjustRightInd w:val="0"/>
        <w:ind w:left="2160" w:hanging="1440"/>
        <w:rPr>
          <w:rFonts w:ascii="Times New Roman" w:hAnsi="Times New Roman"/>
        </w:rPr>
      </w:pPr>
      <w:r>
        <w:rPr>
          <w:rFonts w:ascii="Times New Roman" w:hAnsi="Times New Roman"/>
        </w:rPr>
        <w:t>2018-</w:t>
      </w:r>
      <w:r w:rsidR="005821EA">
        <w:rPr>
          <w:rFonts w:ascii="Times New Roman" w:hAnsi="Times New Roman"/>
        </w:rPr>
        <w:tab/>
        <w:t>Principal Neurologist, Data Analytic Center, Yale CORE, American Academy of Neurology AXON Registry, 5% effort</w:t>
      </w:r>
    </w:p>
    <w:p w:rsidR="005821EA" w:rsidRDefault="005821EA" w:rsidP="00D30070">
      <w:pPr>
        <w:autoSpaceDE w:val="0"/>
        <w:autoSpaceDN w:val="0"/>
        <w:adjustRightInd w:val="0"/>
        <w:ind w:left="2160" w:hanging="1440"/>
        <w:rPr>
          <w:rFonts w:ascii="Times New Roman" w:hAnsi="Times New Roman"/>
        </w:rPr>
      </w:pPr>
    </w:p>
    <w:p w:rsidR="00906281" w:rsidRDefault="00906281" w:rsidP="00D30070">
      <w:pPr>
        <w:autoSpaceDE w:val="0"/>
        <w:autoSpaceDN w:val="0"/>
        <w:adjustRightInd w:val="0"/>
        <w:ind w:left="2160" w:hanging="1440"/>
        <w:rPr>
          <w:rFonts w:ascii="Times New Roman" w:hAnsi="Times New Roman"/>
        </w:rPr>
      </w:pPr>
      <w:r>
        <w:rPr>
          <w:rFonts w:ascii="Times New Roman" w:hAnsi="Times New Roman"/>
        </w:rPr>
        <w:t>2018-2019</w:t>
      </w:r>
      <w:r>
        <w:rPr>
          <w:rFonts w:ascii="Times New Roman" w:hAnsi="Times New Roman"/>
        </w:rPr>
        <w:tab/>
        <w:t>Mentor, “A Cloud Computing-Based, Fully Automated Imaging Pipeline to Evaluate Perihematomal Edema in Intracerebral Hemorrhage”, Neurocritical Care Society Career Development Award, $70,000</w:t>
      </w:r>
    </w:p>
    <w:p w:rsidR="00523BFB" w:rsidRDefault="00523BFB" w:rsidP="00523BFB">
      <w:pPr>
        <w:pStyle w:val="NormalWeb"/>
        <w:spacing w:before="20" w:beforeAutospacing="0" w:after="20" w:afterAutospacing="0"/>
        <w:ind w:left="2160" w:hanging="1440"/>
      </w:pPr>
    </w:p>
    <w:p w:rsidR="00523BFB" w:rsidRDefault="00523BFB" w:rsidP="00523BFB">
      <w:pPr>
        <w:pStyle w:val="NormalWeb"/>
        <w:spacing w:before="20" w:beforeAutospacing="0" w:after="20" w:afterAutospacing="0"/>
        <w:ind w:left="2160" w:hanging="1440"/>
      </w:pPr>
      <w:r>
        <w:t>2018-2021</w:t>
      </w:r>
      <w:r>
        <w:tab/>
        <w:t xml:space="preserve">Global Co-Principal Investigator, </w:t>
      </w:r>
      <w:proofErr w:type="spellStart"/>
      <w:r>
        <w:t>Cirara</w:t>
      </w:r>
      <w:proofErr w:type="spellEnd"/>
      <w:r>
        <w:t xml:space="preserve"> in Large </w:t>
      </w:r>
      <w:proofErr w:type="spellStart"/>
      <w:r>
        <w:t>Hemishperic</w:t>
      </w:r>
      <w:proofErr w:type="spellEnd"/>
      <w:r>
        <w:t xml:space="preserve"> Infarction Analyzing </w:t>
      </w:r>
      <w:proofErr w:type="spellStart"/>
      <w:r>
        <w:t>mRS</w:t>
      </w:r>
      <w:proofErr w:type="spellEnd"/>
      <w:r>
        <w:t xml:space="preserve"> and Mortality (CHARM), </w:t>
      </w:r>
      <w:r w:rsidR="00EF58D0">
        <w:t>Biogen, $85</w:t>
      </w:r>
      <w:r>
        <w:t>,000,000</w:t>
      </w:r>
    </w:p>
    <w:p w:rsidR="00523BFB" w:rsidRDefault="00523BFB" w:rsidP="00D30070">
      <w:pPr>
        <w:autoSpaceDE w:val="0"/>
        <w:autoSpaceDN w:val="0"/>
        <w:adjustRightInd w:val="0"/>
        <w:ind w:left="2160" w:hanging="1440"/>
        <w:rPr>
          <w:rFonts w:ascii="Times New Roman" w:hAnsi="Times New Roman"/>
        </w:rPr>
      </w:pPr>
    </w:p>
    <w:p w:rsidR="00D30070" w:rsidRDefault="00D30070" w:rsidP="00D30070">
      <w:pPr>
        <w:autoSpaceDE w:val="0"/>
        <w:autoSpaceDN w:val="0"/>
        <w:adjustRightInd w:val="0"/>
        <w:ind w:left="2160" w:hanging="1440"/>
        <w:rPr>
          <w:rFonts w:ascii="Times New Roman" w:eastAsia="Calibri" w:hAnsi="Times New Roman"/>
          <w:szCs w:val="24"/>
        </w:rPr>
      </w:pPr>
      <w:r w:rsidRPr="00D30070">
        <w:rPr>
          <w:rFonts w:ascii="Times New Roman" w:hAnsi="Times New Roman"/>
        </w:rPr>
        <w:t>2017-2019</w:t>
      </w:r>
      <w:r w:rsidRPr="00D30070">
        <w:rPr>
          <w:rFonts w:ascii="Times New Roman" w:hAnsi="Times New Roman"/>
        </w:rPr>
        <w:tab/>
      </w:r>
      <w:r w:rsidRPr="00D30070">
        <w:rPr>
          <w:rFonts w:ascii="Times New Roman" w:hAnsi="Times New Roman"/>
          <w:szCs w:val="24"/>
        </w:rPr>
        <w:t>Mentor, “</w:t>
      </w:r>
      <w:bookmarkStart w:id="1" w:name="_Hlk523774951"/>
      <w:r w:rsidRPr="00D30070">
        <w:rPr>
          <w:rFonts w:ascii="Times New Roman" w:hAnsi="Times New Roman"/>
          <w:szCs w:val="24"/>
        </w:rPr>
        <w:t>Autoregulation Based Blood Pressure Optimization after Large Vessel Occlusion Ischemic Stroke</w:t>
      </w:r>
      <w:bookmarkEnd w:id="1"/>
      <w:r w:rsidRPr="00D30070">
        <w:rPr>
          <w:rFonts w:ascii="Times New Roman" w:hAnsi="Times New Roman"/>
          <w:szCs w:val="24"/>
        </w:rPr>
        <w:t>”</w:t>
      </w:r>
      <w:r w:rsidRPr="00D30070">
        <w:rPr>
          <w:rFonts w:ascii="Times New Roman" w:eastAsia="Calibri" w:hAnsi="Times New Roman"/>
          <w:szCs w:val="24"/>
        </w:rPr>
        <w:t xml:space="preserve"> CTSA Grant Number </w:t>
      </w:r>
      <w:bookmarkStart w:id="2" w:name="_Hlk523774907"/>
      <w:r w:rsidRPr="00D30070">
        <w:rPr>
          <w:rFonts w:ascii="Times New Roman" w:eastAsia="Calibri" w:hAnsi="Times New Roman"/>
          <w:szCs w:val="24"/>
        </w:rPr>
        <w:t>UL1 TR001863</w:t>
      </w:r>
      <w:r w:rsidR="00E90352">
        <w:rPr>
          <w:rFonts w:ascii="Times New Roman" w:eastAsia="Calibri" w:hAnsi="Times New Roman"/>
          <w:szCs w:val="24"/>
        </w:rPr>
        <w:t xml:space="preserve"> </w:t>
      </w:r>
      <w:bookmarkEnd w:id="2"/>
      <w:r w:rsidRPr="00D30070">
        <w:rPr>
          <w:rFonts w:ascii="Times New Roman" w:eastAsia="Calibri" w:hAnsi="Times New Roman"/>
          <w:szCs w:val="24"/>
        </w:rPr>
        <w:t>from the National Center for Advancing Translational Science (NCATS), $200,000</w:t>
      </w:r>
    </w:p>
    <w:p w:rsidR="00805F7B" w:rsidRDefault="00805F7B" w:rsidP="00D30070">
      <w:pPr>
        <w:autoSpaceDE w:val="0"/>
        <w:autoSpaceDN w:val="0"/>
        <w:adjustRightInd w:val="0"/>
        <w:ind w:left="2160" w:hanging="1440"/>
        <w:rPr>
          <w:rFonts w:ascii="Times New Roman" w:eastAsia="Calibri" w:hAnsi="Times New Roman"/>
          <w:szCs w:val="24"/>
        </w:rPr>
      </w:pPr>
    </w:p>
    <w:p w:rsidR="00805F7B" w:rsidRPr="00DA0165" w:rsidRDefault="00805F7B" w:rsidP="00DA0165">
      <w:pPr>
        <w:ind w:left="2160" w:hanging="1440"/>
        <w:rPr>
          <w:rFonts w:ascii="Times New Roman" w:hAnsi="Times New Roman"/>
        </w:rPr>
      </w:pPr>
      <w:r>
        <w:rPr>
          <w:rFonts w:ascii="Times New Roman" w:eastAsia="Calibri" w:hAnsi="Times New Roman"/>
          <w:szCs w:val="24"/>
        </w:rPr>
        <w:t>2017-2019</w:t>
      </w:r>
      <w:r>
        <w:rPr>
          <w:rFonts w:ascii="Times New Roman" w:eastAsia="Calibri" w:hAnsi="Times New Roman"/>
          <w:szCs w:val="24"/>
        </w:rPr>
        <w:tab/>
        <w:t>Mentor</w:t>
      </w:r>
      <w:r w:rsidRPr="00DA0165">
        <w:rPr>
          <w:rFonts w:ascii="Times New Roman" w:eastAsia="Calibri" w:hAnsi="Times New Roman"/>
          <w:szCs w:val="24"/>
        </w:rPr>
        <w:t>, “</w:t>
      </w:r>
      <w:bookmarkStart w:id="3" w:name="_Hlk523775049"/>
      <w:r w:rsidR="00DA0165" w:rsidRPr="00DA0165">
        <w:rPr>
          <w:rFonts w:ascii="Times New Roman" w:hAnsi="Times New Roman"/>
        </w:rPr>
        <w:t>Multi-Phenotype Big Data Approach to Cerebral Small Vessel Disease Genomics</w:t>
      </w:r>
      <w:bookmarkEnd w:id="3"/>
      <w:r w:rsidRPr="00DA0165">
        <w:rPr>
          <w:rFonts w:ascii="Times New Roman" w:eastAsia="Calibri" w:hAnsi="Times New Roman"/>
          <w:szCs w:val="24"/>
        </w:rPr>
        <w:t>,” Claude Pepper Older Americans Independence Ce</w:t>
      </w:r>
      <w:r w:rsidR="00DA0165">
        <w:rPr>
          <w:rFonts w:ascii="Times New Roman" w:eastAsia="Calibri" w:hAnsi="Times New Roman"/>
          <w:szCs w:val="24"/>
        </w:rPr>
        <w:t xml:space="preserve">nter Scholar, </w:t>
      </w:r>
      <w:bookmarkStart w:id="4" w:name="_Hlk523775059"/>
      <w:r w:rsidR="00DA0165">
        <w:rPr>
          <w:rFonts w:ascii="Times New Roman" w:eastAsia="Calibri" w:hAnsi="Times New Roman"/>
          <w:szCs w:val="24"/>
        </w:rPr>
        <w:t>P30 AG021342</w:t>
      </w:r>
      <w:bookmarkEnd w:id="4"/>
      <w:r w:rsidR="00DA0165">
        <w:rPr>
          <w:rFonts w:ascii="Times New Roman" w:eastAsia="Calibri" w:hAnsi="Times New Roman"/>
          <w:szCs w:val="24"/>
        </w:rPr>
        <w:t>, “$9</w:t>
      </w:r>
      <w:r w:rsidRPr="00DA0165">
        <w:rPr>
          <w:rFonts w:ascii="Times New Roman" w:eastAsia="Calibri" w:hAnsi="Times New Roman"/>
          <w:szCs w:val="24"/>
        </w:rPr>
        <w:t>0,000</w:t>
      </w:r>
    </w:p>
    <w:p w:rsidR="00D30070" w:rsidRPr="00DA0165" w:rsidRDefault="00D30070" w:rsidP="00205E4E">
      <w:pPr>
        <w:pStyle w:val="NormalWeb"/>
        <w:spacing w:before="20" w:beforeAutospacing="0" w:after="20" w:afterAutospacing="0"/>
        <w:ind w:left="2160" w:hanging="1440"/>
      </w:pPr>
    </w:p>
    <w:p w:rsidR="00203DE7" w:rsidRDefault="00203DE7" w:rsidP="00205E4E">
      <w:pPr>
        <w:pStyle w:val="NormalWeb"/>
        <w:spacing w:before="20" w:beforeAutospacing="0" w:after="20" w:afterAutospacing="0"/>
        <w:ind w:left="2160" w:hanging="1440"/>
      </w:pPr>
      <w:r w:rsidRPr="00D30070">
        <w:t>2017-</w:t>
      </w:r>
      <w:r w:rsidR="00E27850">
        <w:t>202</w:t>
      </w:r>
      <w:r w:rsidR="00523BFB">
        <w:t>0</w:t>
      </w:r>
      <w:r w:rsidRPr="00D30070">
        <w:tab/>
        <w:t xml:space="preserve">Global Principal Investigator, Intravenous </w:t>
      </w:r>
      <w:proofErr w:type="spellStart"/>
      <w:r w:rsidRPr="00D30070">
        <w:t>Saponimod</w:t>
      </w:r>
      <w:proofErr w:type="spellEnd"/>
      <w:r w:rsidRPr="00D30070">
        <w:t xml:space="preserve"> for Intracerebral Hemorrhage</w:t>
      </w:r>
      <w:r>
        <w:t xml:space="preserve"> – A Phase II Study, Novartis, $10,000,000</w:t>
      </w:r>
    </w:p>
    <w:p w:rsidR="00203DE7" w:rsidRDefault="00203DE7" w:rsidP="00205E4E">
      <w:pPr>
        <w:pStyle w:val="NormalWeb"/>
        <w:spacing w:before="20" w:beforeAutospacing="0" w:after="20" w:afterAutospacing="0"/>
        <w:ind w:left="2160" w:hanging="1440"/>
      </w:pPr>
    </w:p>
    <w:p w:rsidR="002B6E5F" w:rsidRDefault="002B6E5F" w:rsidP="00205E4E">
      <w:pPr>
        <w:pStyle w:val="NormalWeb"/>
        <w:spacing w:before="20" w:beforeAutospacing="0" w:after="20" w:afterAutospacing="0"/>
        <w:ind w:left="2160" w:hanging="1440"/>
      </w:pPr>
      <w:r>
        <w:t>2017-2020</w:t>
      </w:r>
      <w:r>
        <w:tab/>
        <w:t>Principal Investigator, “Portable Magnetic Resonance Imaging for Cerebral Ischemia”, American Heart Association Collaborative Sciences Award, 17CSA33550004, $737,020</w:t>
      </w:r>
    </w:p>
    <w:p w:rsidR="002B6E5F" w:rsidRDefault="002B6E5F" w:rsidP="00205E4E">
      <w:pPr>
        <w:pStyle w:val="NormalWeb"/>
        <w:spacing w:before="20" w:beforeAutospacing="0" w:after="20" w:afterAutospacing="0"/>
        <w:ind w:left="2160" w:hanging="1440"/>
      </w:pPr>
    </w:p>
    <w:p w:rsidR="0042130F" w:rsidRDefault="0042130F" w:rsidP="00205E4E">
      <w:pPr>
        <w:pStyle w:val="NormalWeb"/>
        <w:spacing w:before="20" w:beforeAutospacing="0" w:after="20" w:afterAutospacing="0"/>
        <w:ind w:left="2160" w:hanging="1440"/>
      </w:pPr>
      <w:r>
        <w:t>2017-2018</w:t>
      </w:r>
      <w:r>
        <w:tab/>
        <w:t>Mentor, “</w:t>
      </w:r>
      <w:bookmarkStart w:id="5" w:name="_Hlk523775185"/>
      <w:r>
        <w:t>Establishing a profile for peri-infarct edema in ischemic stroke using novel neuroimaging techniques</w:t>
      </w:r>
      <w:bookmarkEnd w:id="5"/>
      <w:r>
        <w:t xml:space="preserve">”, NINDS/NIH </w:t>
      </w:r>
      <w:bookmarkStart w:id="6" w:name="_Hlk523775175"/>
      <w:r>
        <w:t>R25NS079193</w:t>
      </w:r>
      <w:bookmarkEnd w:id="6"/>
      <w:r>
        <w:t>, $99,385</w:t>
      </w:r>
    </w:p>
    <w:p w:rsidR="0042130F" w:rsidRDefault="0042130F" w:rsidP="00205E4E">
      <w:pPr>
        <w:pStyle w:val="NormalWeb"/>
        <w:spacing w:before="20" w:beforeAutospacing="0" w:after="20" w:afterAutospacing="0"/>
        <w:ind w:left="2160" w:hanging="1440"/>
      </w:pPr>
    </w:p>
    <w:p w:rsidR="00B32E69" w:rsidRDefault="00B32E69" w:rsidP="00205E4E">
      <w:pPr>
        <w:pStyle w:val="NormalWeb"/>
        <w:spacing w:before="20" w:beforeAutospacing="0" w:after="20" w:afterAutospacing="0"/>
        <w:ind w:left="2160" w:hanging="1440"/>
      </w:pPr>
      <w:r>
        <w:t>2017</w:t>
      </w:r>
      <w:r>
        <w:tab/>
        <w:t>Principal Investigator, “</w:t>
      </w:r>
      <w:bookmarkStart w:id="7" w:name="_Hlk523775355"/>
      <w:r>
        <w:t>PET Imaging of Neurovascular Unit After Ischemia</w:t>
      </w:r>
      <w:bookmarkEnd w:id="7"/>
      <w:r>
        <w:t xml:space="preserve">”, NIH National Center for Advancing Translational Science (NCATS), </w:t>
      </w:r>
      <w:bookmarkStart w:id="8" w:name="_Hlk523775344"/>
      <w:r>
        <w:t>UL1 TR001863</w:t>
      </w:r>
      <w:bookmarkEnd w:id="8"/>
      <w:r>
        <w:t>, $15,000</w:t>
      </w:r>
    </w:p>
    <w:p w:rsidR="00B32E69" w:rsidRDefault="00B32E69" w:rsidP="00205E4E">
      <w:pPr>
        <w:pStyle w:val="NormalWeb"/>
        <w:spacing w:before="20" w:beforeAutospacing="0" w:after="20" w:afterAutospacing="0"/>
        <w:ind w:left="2160" w:hanging="1440"/>
      </w:pPr>
    </w:p>
    <w:p w:rsidR="00C51853" w:rsidRDefault="00C51853" w:rsidP="00205E4E">
      <w:pPr>
        <w:pStyle w:val="NormalWeb"/>
        <w:spacing w:before="20" w:beforeAutospacing="0" w:after="20" w:afterAutospacing="0"/>
        <w:ind w:left="2160" w:hanging="1440"/>
      </w:pPr>
      <w:r>
        <w:t>2017-2019</w:t>
      </w:r>
      <w:r>
        <w:tab/>
        <w:t>Mentor, “</w:t>
      </w:r>
      <w:bookmarkStart w:id="9" w:name="_Hlk523775444"/>
      <w:r>
        <w:t>Hemodynamic Biomarkers of Early Neurological Deterioration for Improving Outcomes After Ischemic Stroke</w:t>
      </w:r>
      <w:bookmarkEnd w:id="9"/>
      <w:r>
        <w:t xml:space="preserve">”, American Heart Association </w:t>
      </w:r>
      <w:bookmarkStart w:id="10" w:name="_Hlk523775428"/>
      <w:r>
        <w:t>Mentored Clini</w:t>
      </w:r>
      <w:r w:rsidR="00A31422">
        <w:t>cal &amp; Population Research Award</w:t>
      </w:r>
      <w:bookmarkEnd w:id="10"/>
      <w:r w:rsidR="00A31422">
        <w:t xml:space="preserve">, </w:t>
      </w:r>
      <w:bookmarkStart w:id="11" w:name="_Hlk523775435"/>
      <w:r w:rsidR="00A31422">
        <w:t>17MCPRP33460188</w:t>
      </w:r>
      <w:bookmarkEnd w:id="11"/>
      <w:r w:rsidR="00A31422">
        <w:t>, $144,000</w:t>
      </w:r>
    </w:p>
    <w:p w:rsidR="00C51853" w:rsidRDefault="00C51853" w:rsidP="00205E4E">
      <w:pPr>
        <w:pStyle w:val="NormalWeb"/>
        <w:spacing w:before="20" w:beforeAutospacing="0" w:after="20" w:afterAutospacing="0"/>
        <w:ind w:left="2160" w:hanging="1440"/>
      </w:pPr>
    </w:p>
    <w:p w:rsidR="008B6E8C" w:rsidRDefault="008B6E8C" w:rsidP="00D13533">
      <w:pPr>
        <w:pStyle w:val="NormalWeb"/>
        <w:spacing w:before="20" w:beforeAutospacing="0" w:after="20" w:afterAutospacing="0"/>
        <w:ind w:left="2160" w:hanging="1440"/>
      </w:pPr>
      <w:r>
        <w:t>2016-</w:t>
      </w:r>
      <w:r>
        <w:tab/>
        <w:t>Global Co-Principal Investigator, Impact of Fever Prevention in Brain Injured Patients (INTREPID), Bard Inc, $10,000,000</w:t>
      </w:r>
    </w:p>
    <w:p w:rsidR="008B6E8C" w:rsidRDefault="008B6E8C" w:rsidP="00D13533">
      <w:pPr>
        <w:pStyle w:val="NormalWeb"/>
        <w:spacing w:before="20" w:beforeAutospacing="0" w:after="20" w:afterAutospacing="0"/>
        <w:ind w:left="2160" w:hanging="1440"/>
      </w:pPr>
    </w:p>
    <w:p w:rsidR="008B6E8C" w:rsidRDefault="008B6E8C" w:rsidP="00E1077D">
      <w:pPr>
        <w:autoSpaceDE w:val="0"/>
        <w:autoSpaceDN w:val="0"/>
        <w:adjustRightInd w:val="0"/>
        <w:ind w:left="2160" w:hanging="1440"/>
        <w:rPr>
          <w:rFonts w:ascii="Times New Roman" w:hAnsi="Times New Roman"/>
          <w:szCs w:val="24"/>
        </w:rPr>
      </w:pPr>
      <w:r>
        <w:rPr>
          <w:rFonts w:ascii="Times New Roman" w:hAnsi="Times New Roman"/>
          <w:szCs w:val="24"/>
        </w:rPr>
        <w:t>2015-</w:t>
      </w:r>
      <w:r>
        <w:rPr>
          <w:rFonts w:ascii="Times New Roman" w:hAnsi="Times New Roman"/>
          <w:szCs w:val="24"/>
        </w:rPr>
        <w:tab/>
        <w:t xml:space="preserve">Co-Principal Investigator, Aneurysmal Subarachnoid Hemorrhage Trial Randomizing Heparin”, $500,000 Research Funds – Department of Neurosurgery, University of Louisville </w:t>
      </w:r>
    </w:p>
    <w:p w:rsidR="008B6E8C" w:rsidRDefault="008B6E8C" w:rsidP="00E1077D">
      <w:pPr>
        <w:autoSpaceDE w:val="0"/>
        <w:autoSpaceDN w:val="0"/>
        <w:adjustRightInd w:val="0"/>
        <w:ind w:left="2160" w:hanging="1440"/>
        <w:rPr>
          <w:rFonts w:ascii="Times New Roman" w:hAnsi="Times New Roman"/>
          <w:szCs w:val="24"/>
        </w:rPr>
      </w:pPr>
    </w:p>
    <w:p w:rsidR="00E00F21" w:rsidRDefault="00E00F21" w:rsidP="00E1077D">
      <w:pPr>
        <w:autoSpaceDE w:val="0"/>
        <w:autoSpaceDN w:val="0"/>
        <w:adjustRightInd w:val="0"/>
        <w:ind w:left="2160" w:hanging="1440"/>
        <w:rPr>
          <w:rFonts w:ascii="Times New Roman" w:hAnsi="Times New Roman"/>
          <w:szCs w:val="24"/>
        </w:rPr>
      </w:pPr>
      <w:r>
        <w:rPr>
          <w:rFonts w:ascii="Times New Roman" w:hAnsi="Times New Roman"/>
          <w:szCs w:val="24"/>
        </w:rPr>
        <w:t>2015-</w:t>
      </w:r>
      <w:r w:rsidR="00523BFB">
        <w:rPr>
          <w:rFonts w:ascii="Times New Roman" w:hAnsi="Times New Roman"/>
          <w:szCs w:val="24"/>
        </w:rPr>
        <w:t>2018</w:t>
      </w:r>
      <w:r>
        <w:rPr>
          <w:rFonts w:ascii="Times New Roman" w:hAnsi="Times New Roman"/>
          <w:szCs w:val="24"/>
        </w:rPr>
        <w:tab/>
        <w:t>Co-Investigator,</w:t>
      </w:r>
      <w:r w:rsidR="00074213">
        <w:rPr>
          <w:rFonts w:ascii="Times New Roman" w:hAnsi="Times New Roman"/>
          <w:szCs w:val="24"/>
        </w:rPr>
        <w:t xml:space="preserve"> National Institutes of Health (NINDS) – </w:t>
      </w:r>
      <w:bookmarkStart w:id="12" w:name="_Hlk523775557"/>
      <w:r w:rsidR="00074213">
        <w:rPr>
          <w:rFonts w:ascii="Times New Roman" w:hAnsi="Times New Roman"/>
          <w:szCs w:val="24"/>
        </w:rPr>
        <w:t xml:space="preserve">R21 NS095147 </w:t>
      </w:r>
      <w:bookmarkEnd w:id="12"/>
      <w:r w:rsidR="00074213">
        <w:rPr>
          <w:rFonts w:ascii="Times New Roman" w:hAnsi="Times New Roman"/>
          <w:szCs w:val="24"/>
        </w:rPr>
        <w:t>– “</w:t>
      </w:r>
      <w:bookmarkStart w:id="13" w:name="_Hlk523775571"/>
      <w:r w:rsidR="00074213">
        <w:rPr>
          <w:rFonts w:ascii="Times New Roman" w:hAnsi="Times New Roman"/>
          <w:szCs w:val="24"/>
        </w:rPr>
        <w:t>MIF20-Loaded Nanoparticles for TBI Treatment</w:t>
      </w:r>
      <w:bookmarkEnd w:id="13"/>
      <w:r w:rsidR="00074213">
        <w:rPr>
          <w:rFonts w:ascii="Times New Roman" w:hAnsi="Times New Roman"/>
          <w:szCs w:val="24"/>
        </w:rPr>
        <w:t>”, 2.5% effort, $457,875</w:t>
      </w:r>
    </w:p>
    <w:p w:rsidR="00E00F21" w:rsidRDefault="00E00F21" w:rsidP="00E1077D">
      <w:pPr>
        <w:autoSpaceDE w:val="0"/>
        <w:autoSpaceDN w:val="0"/>
        <w:adjustRightInd w:val="0"/>
        <w:ind w:left="2160" w:hanging="1440"/>
        <w:rPr>
          <w:rFonts w:ascii="Times New Roman" w:hAnsi="Times New Roman"/>
          <w:szCs w:val="24"/>
        </w:rPr>
      </w:pPr>
    </w:p>
    <w:p w:rsidR="006D24E0" w:rsidRDefault="006D24E0" w:rsidP="00E1077D">
      <w:pPr>
        <w:autoSpaceDE w:val="0"/>
        <w:autoSpaceDN w:val="0"/>
        <w:adjustRightInd w:val="0"/>
        <w:ind w:left="2160" w:hanging="1440"/>
        <w:rPr>
          <w:rFonts w:ascii="Times New Roman" w:hAnsi="Times New Roman"/>
          <w:szCs w:val="24"/>
        </w:rPr>
      </w:pPr>
      <w:r>
        <w:rPr>
          <w:rFonts w:ascii="Times New Roman" w:hAnsi="Times New Roman"/>
          <w:szCs w:val="24"/>
        </w:rPr>
        <w:t>2015-</w:t>
      </w:r>
      <w:r w:rsidR="00523BFB">
        <w:rPr>
          <w:rFonts w:ascii="Times New Roman" w:hAnsi="Times New Roman"/>
          <w:szCs w:val="24"/>
        </w:rPr>
        <w:t>2018</w:t>
      </w:r>
      <w:r>
        <w:rPr>
          <w:rFonts w:ascii="Times New Roman" w:hAnsi="Times New Roman"/>
          <w:szCs w:val="24"/>
        </w:rPr>
        <w:tab/>
        <w:t xml:space="preserve">Co-Investigator, American Heart Association, Grant-In-Aid, </w:t>
      </w:r>
      <w:bookmarkStart w:id="14" w:name="_Hlk523775683"/>
      <w:r>
        <w:rPr>
          <w:rFonts w:ascii="Times New Roman" w:hAnsi="Times New Roman"/>
          <w:szCs w:val="24"/>
        </w:rPr>
        <w:t>15GRNT25290018</w:t>
      </w:r>
      <w:bookmarkEnd w:id="14"/>
      <w:r>
        <w:rPr>
          <w:rFonts w:ascii="Times New Roman" w:hAnsi="Times New Roman"/>
          <w:szCs w:val="24"/>
        </w:rPr>
        <w:t>, “</w:t>
      </w:r>
      <w:bookmarkStart w:id="15" w:name="_Hlk523775694"/>
      <w:r>
        <w:rPr>
          <w:rFonts w:ascii="Times New Roman" w:hAnsi="Times New Roman"/>
          <w:szCs w:val="24"/>
        </w:rPr>
        <w:t>Glyburide Loaded Nanoparticles for Stroke Treatment</w:t>
      </w:r>
      <w:bookmarkEnd w:id="15"/>
      <w:r>
        <w:rPr>
          <w:rFonts w:ascii="Times New Roman" w:hAnsi="Times New Roman"/>
          <w:szCs w:val="24"/>
        </w:rPr>
        <w:t>”, 2% effort, $198,000</w:t>
      </w:r>
    </w:p>
    <w:p w:rsidR="006D24E0" w:rsidRDefault="006D24E0" w:rsidP="00E1077D">
      <w:pPr>
        <w:autoSpaceDE w:val="0"/>
        <w:autoSpaceDN w:val="0"/>
        <w:adjustRightInd w:val="0"/>
        <w:ind w:left="2160" w:hanging="1440"/>
        <w:rPr>
          <w:rFonts w:ascii="Times New Roman" w:hAnsi="Times New Roman"/>
          <w:szCs w:val="24"/>
        </w:rPr>
      </w:pPr>
    </w:p>
    <w:p w:rsidR="00E1077D" w:rsidRDefault="00E1077D" w:rsidP="00E1077D">
      <w:pPr>
        <w:autoSpaceDE w:val="0"/>
        <w:autoSpaceDN w:val="0"/>
        <w:adjustRightInd w:val="0"/>
        <w:ind w:left="2160" w:hanging="1440"/>
      </w:pPr>
      <w:r>
        <w:rPr>
          <w:rFonts w:ascii="Times New Roman" w:hAnsi="Times New Roman"/>
          <w:szCs w:val="24"/>
        </w:rPr>
        <w:t>2015-</w:t>
      </w:r>
      <w:r w:rsidR="00523BFB">
        <w:rPr>
          <w:rFonts w:ascii="Times New Roman" w:hAnsi="Times New Roman"/>
          <w:szCs w:val="24"/>
        </w:rPr>
        <w:t>2016</w:t>
      </w:r>
      <w:r>
        <w:rPr>
          <w:rFonts w:ascii="Times New Roman" w:hAnsi="Times New Roman"/>
          <w:szCs w:val="24"/>
        </w:rPr>
        <w:tab/>
        <w:t>Mentor, “</w:t>
      </w:r>
      <w:bookmarkStart w:id="16" w:name="_Hlk523775788"/>
      <w:r>
        <w:rPr>
          <w:rFonts w:ascii="Times New Roman" w:hAnsi="Times New Roman"/>
          <w:szCs w:val="24"/>
        </w:rPr>
        <w:t>Understanding Functional Outcome and Quality of Life in Intracerebral Hemorrhage by Neuroanatomical Outcomes</w:t>
      </w:r>
      <w:bookmarkEnd w:id="16"/>
      <w:r>
        <w:rPr>
          <w:rFonts w:ascii="Times New Roman" w:hAnsi="Times New Roman"/>
          <w:szCs w:val="24"/>
        </w:rPr>
        <w:t xml:space="preserve">”, NIH </w:t>
      </w:r>
      <w:r>
        <w:rPr>
          <w:rFonts w:ascii="Times New Roman" w:eastAsia="Calibri" w:hAnsi="Times New Roman"/>
          <w:szCs w:val="24"/>
        </w:rPr>
        <w:t>CTSA Grant Number T</w:t>
      </w:r>
      <w:r w:rsidRPr="0066607F">
        <w:rPr>
          <w:rFonts w:ascii="Times New Roman" w:eastAsia="Calibri" w:hAnsi="Times New Roman"/>
          <w:szCs w:val="24"/>
        </w:rPr>
        <w:t>L1 from the National</w:t>
      </w:r>
      <w:r>
        <w:rPr>
          <w:rFonts w:ascii="Times New Roman" w:eastAsia="Calibri" w:hAnsi="Times New Roman"/>
          <w:szCs w:val="24"/>
        </w:rPr>
        <w:t xml:space="preserve"> </w:t>
      </w:r>
      <w:r w:rsidRPr="0066607F">
        <w:rPr>
          <w:rFonts w:ascii="Times New Roman" w:eastAsia="Calibri" w:hAnsi="Times New Roman"/>
          <w:szCs w:val="24"/>
        </w:rPr>
        <w:t>Center for Advancin</w:t>
      </w:r>
      <w:r>
        <w:rPr>
          <w:rFonts w:ascii="Times New Roman" w:eastAsia="Calibri" w:hAnsi="Times New Roman"/>
          <w:szCs w:val="24"/>
        </w:rPr>
        <w:t>g Translational Science (NCATS), $22,920</w:t>
      </w:r>
    </w:p>
    <w:p w:rsidR="00E1077D" w:rsidRDefault="00E1077D" w:rsidP="0066607F">
      <w:pPr>
        <w:autoSpaceDE w:val="0"/>
        <w:autoSpaceDN w:val="0"/>
        <w:adjustRightInd w:val="0"/>
        <w:ind w:left="2160" w:hanging="1440"/>
        <w:rPr>
          <w:rFonts w:ascii="Times New Roman" w:hAnsi="Times New Roman"/>
          <w:szCs w:val="24"/>
        </w:rPr>
      </w:pPr>
    </w:p>
    <w:p w:rsidR="00467981" w:rsidRDefault="007E37B2" w:rsidP="0066607F">
      <w:pPr>
        <w:autoSpaceDE w:val="0"/>
        <w:autoSpaceDN w:val="0"/>
        <w:adjustRightInd w:val="0"/>
        <w:ind w:left="2160" w:hanging="1440"/>
        <w:rPr>
          <w:rFonts w:ascii="Times New Roman" w:hAnsi="Times New Roman"/>
          <w:szCs w:val="24"/>
        </w:rPr>
      </w:pPr>
      <w:r>
        <w:rPr>
          <w:rFonts w:ascii="Times New Roman" w:hAnsi="Times New Roman"/>
          <w:szCs w:val="24"/>
        </w:rPr>
        <w:t>2014-</w:t>
      </w:r>
      <w:r w:rsidR="00523BFB">
        <w:rPr>
          <w:rFonts w:ascii="Times New Roman" w:hAnsi="Times New Roman"/>
          <w:szCs w:val="24"/>
        </w:rPr>
        <w:t>2016</w:t>
      </w:r>
      <w:r>
        <w:rPr>
          <w:rFonts w:ascii="Times New Roman" w:hAnsi="Times New Roman"/>
          <w:szCs w:val="24"/>
        </w:rPr>
        <w:tab/>
      </w:r>
      <w:r w:rsidR="00467981">
        <w:rPr>
          <w:rFonts w:ascii="Times New Roman" w:hAnsi="Times New Roman"/>
          <w:szCs w:val="24"/>
        </w:rPr>
        <w:t>Member, Advisory Board, “Fingolimod for Stroke Translation”, Novartis</w:t>
      </w:r>
    </w:p>
    <w:p w:rsidR="00467981" w:rsidRPr="00203DE7" w:rsidRDefault="00467981" w:rsidP="0066607F">
      <w:pPr>
        <w:autoSpaceDE w:val="0"/>
        <w:autoSpaceDN w:val="0"/>
        <w:adjustRightInd w:val="0"/>
        <w:ind w:left="2160" w:hanging="1440"/>
        <w:rPr>
          <w:rFonts w:ascii="Times New Roman" w:hAnsi="Times New Roman"/>
          <w:szCs w:val="24"/>
        </w:rPr>
      </w:pPr>
    </w:p>
    <w:p w:rsidR="007E37B2" w:rsidRPr="00203DE7" w:rsidRDefault="00467981" w:rsidP="00467981">
      <w:pPr>
        <w:autoSpaceDE w:val="0"/>
        <w:autoSpaceDN w:val="0"/>
        <w:adjustRightInd w:val="0"/>
        <w:ind w:left="2160" w:hanging="1440"/>
        <w:rPr>
          <w:rFonts w:ascii="Times New Roman" w:hAnsi="Times New Roman"/>
          <w:szCs w:val="24"/>
        </w:rPr>
      </w:pPr>
      <w:r w:rsidRPr="00203DE7">
        <w:rPr>
          <w:rFonts w:ascii="Times New Roman" w:hAnsi="Times New Roman"/>
          <w:szCs w:val="24"/>
        </w:rPr>
        <w:t>2014-</w:t>
      </w:r>
      <w:r w:rsidR="00523BFB">
        <w:rPr>
          <w:rFonts w:ascii="Times New Roman" w:hAnsi="Times New Roman"/>
          <w:szCs w:val="24"/>
        </w:rPr>
        <w:t>2017</w:t>
      </w:r>
      <w:r w:rsidRPr="00203DE7">
        <w:rPr>
          <w:rFonts w:ascii="Times New Roman" w:hAnsi="Times New Roman"/>
          <w:szCs w:val="24"/>
        </w:rPr>
        <w:tab/>
      </w:r>
      <w:r w:rsidR="00C23F43" w:rsidRPr="00203DE7">
        <w:rPr>
          <w:rFonts w:ascii="Times New Roman" w:hAnsi="Times New Roman"/>
        </w:rPr>
        <w:t>Chair,</w:t>
      </w:r>
      <w:r w:rsidR="007E37B2" w:rsidRPr="00203DE7">
        <w:rPr>
          <w:rFonts w:ascii="Times New Roman" w:hAnsi="Times New Roman"/>
        </w:rPr>
        <w:t xml:space="preserve"> Clinical Events Committee, Diffusion Weighted Imaging or Computerized Tomography Assessment with Clinical Mismatch in the Triage of Wake Up and Late Presenting Strokes Undergoing </w:t>
      </w:r>
      <w:proofErr w:type="spellStart"/>
      <w:r w:rsidR="007E37B2" w:rsidRPr="00203DE7">
        <w:rPr>
          <w:rFonts w:ascii="Times New Roman" w:hAnsi="Times New Roman"/>
        </w:rPr>
        <w:t>Neurointervention</w:t>
      </w:r>
      <w:proofErr w:type="spellEnd"/>
      <w:r w:rsidR="007E37B2" w:rsidRPr="00203DE7">
        <w:rPr>
          <w:rFonts w:ascii="Times New Roman" w:hAnsi="Times New Roman"/>
        </w:rPr>
        <w:t xml:space="preserve"> (DAWN), Stryker</w:t>
      </w:r>
    </w:p>
    <w:p w:rsidR="007E37B2" w:rsidRDefault="007E37B2" w:rsidP="0066607F">
      <w:pPr>
        <w:autoSpaceDE w:val="0"/>
        <w:autoSpaceDN w:val="0"/>
        <w:adjustRightInd w:val="0"/>
        <w:ind w:left="2160" w:hanging="1440"/>
        <w:rPr>
          <w:rFonts w:ascii="Times New Roman" w:hAnsi="Times New Roman"/>
          <w:szCs w:val="24"/>
        </w:rPr>
      </w:pPr>
    </w:p>
    <w:p w:rsidR="00A302FD" w:rsidRDefault="00A302FD" w:rsidP="0066607F">
      <w:pPr>
        <w:autoSpaceDE w:val="0"/>
        <w:autoSpaceDN w:val="0"/>
        <w:adjustRightInd w:val="0"/>
        <w:ind w:left="2160" w:hanging="1440"/>
        <w:rPr>
          <w:rFonts w:ascii="Times New Roman" w:hAnsi="Times New Roman"/>
          <w:szCs w:val="24"/>
        </w:rPr>
      </w:pPr>
      <w:r>
        <w:rPr>
          <w:rFonts w:ascii="Times New Roman" w:hAnsi="Times New Roman"/>
          <w:szCs w:val="24"/>
        </w:rPr>
        <w:t>2014-2017</w:t>
      </w:r>
      <w:r>
        <w:rPr>
          <w:rFonts w:ascii="Times New Roman" w:hAnsi="Times New Roman"/>
          <w:szCs w:val="24"/>
        </w:rPr>
        <w:tab/>
        <w:t xml:space="preserve">Recipient, “Improving Prognosis and Communication in the Neuroscience Intensive Care Unit”, </w:t>
      </w:r>
      <w:proofErr w:type="spellStart"/>
      <w:r>
        <w:rPr>
          <w:rFonts w:ascii="Times New Roman" w:hAnsi="Times New Roman"/>
          <w:szCs w:val="24"/>
        </w:rPr>
        <w:t>Warberg</w:t>
      </w:r>
      <w:proofErr w:type="spellEnd"/>
      <w:r>
        <w:rPr>
          <w:rFonts w:ascii="Times New Roman" w:hAnsi="Times New Roman"/>
          <w:szCs w:val="24"/>
        </w:rPr>
        <w:t xml:space="preserve"> Apple Pickers Foundation, $150,000</w:t>
      </w:r>
    </w:p>
    <w:p w:rsidR="00A302FD" w:rsidRDefault="00A302FD" w:rsidP="0066607F">
      <w:pPr>
        <w:autoSpaceDE w:val="0"/>
        <w:autoSpaceDN w:val="0"/>
        <w:adjustRightInd w:val="0"/>
        <w:ind w:left="2160" w:hanging="1440"/>
        <w:rPr>
          <w:rFonts w:ascii="Times New Roman" w:hAnsi="Times New Roman"/>
          <w:szCs w:val="24"/>
        </w:rPr>
      </w:pPr>
    </w:p>
    <w:p w:rsidR="0066607F" w:rsidRPr="0066607F" w:rsidRDefault="00991353" w:rsidP="0066607F">
      <w:pPr>
        <w:autoSpaceDE w:val="0"/>
        <w:autoSpaceDN w:val="0"/>
        <w:adjustRightInd w:val="0"/>
        <w:ind w:left="2160" w:hanging="1440"/>
        <w:rPr>
          <w:rFonts w:ascii="Times New Roman" w:eastAsia="Calibri" w:hAnsi="Times New Roman"/>
          <w:szCs w:val="24"/>
        </w:rPr>
      </w:pPr>
      <w:r w:rsidRPr="0066607F">
        <w:rPr>
          <w:rFonts w:ascii="Times New Roman" w:hAnsi="Times New Roman"/>
          <w:szCs w:val="24"/>
        </w:rPr>
        <w:t>2014-</w:t>
      </w:r>
      <w:r w:rsidR="0066607F">
        <w:rPr>
          <w:rFonts w:ascii="Times New Roman" w:hAnsi="Times New Roman"/>
          <w:szCs w:val="24"/>
        </w:rPr>
        <w:t>2016</w:t>
      </w:r>
      <w:r w:rsidRPr="0066607F">
        <w:rPr>
          <w:rFonts w:ascii="Times New Roman" w:hAnsi="Times New Roman"/>
          <w:szCs w:val="24"/>
        </w:rPr>
        <w:tab/>
        <w:t>Mentor, “</w:t>
      </w:r>
      <w:bookmarkStart w:id="17" w:name="_Hlk523775893"/>
      <w:r w:rsidR="0066607F" w:rsidRPr="0066607F">
        <w:rPr>
          <w:rFonts w:ascii="Times New Roman" w:hAnsi="Times New Roman"/>
          <w:szCs w:val="24"/>
        </w:rPr>
        <w:t>Using Noninvasive Electroencephalography and Cerebral Oximetry Monitoring to Understand Brain Physiology in Critically Ill Patients with Sepsis</w:t>
      </w:r>
      <w:bookmarkEnd w:id="17"/>
      <w:r w:rsidR="0066607F" w:rsidRPr="0066607F">
        <w:rPr>
          <w:rFonts w:ascii="Times New Roman" w:hAnsi="Times New Roman"/>
          <w:szCs w:val="24"/>
        </w:rPr>
        <w:t>”</w:t>
      </w:r>
      <w:r w:rsidR="0066607F" w:rsidRPr="0066607F">
        <w:rPr>
          <w:rFonts w:ascii="Times New Roman" w:eastAsia="Calibri" w:hAnsi="Times New Roman"/>
          <w:szCs w:val="24"/>
        </w:rPr>
        <w:t xml:space="preserve"> CTSA Grant Number UL1 </w:t>
      </w:r>
      <w:bookmarkStart w:id="18" w:name="_Hlk523775881"/>
      <w:r w:rsidR="0066607F" w:rsidRPr="0066607F">
        <w:rPr>
          <w:rFonts w:ascii="Times New Roman" w:eastAsia="Calibri" w:hAnsi="Times New Roman"/>
          <w:szCs w:val="24"/>
        </w:rPr>
        <w:t>TR000142 KL2</w:t>
      </w:r>
      <w:bookmarkEnd w:id="18"/>
      <w:r w:rsidR="0066607F" w:rsidRPr="0066607F">
        <w:rPr>
          <w:rFonts w:ascii="Times New Roman" w:eastAsia="Calibri" w:hAnsi="Times New Roman"/>
          <w:szCs w:val="24"/>
        </w:rPr>
        <w:t xml:space="preserve"> TR000140 from the National</w:t>
      </w:r>
    </w:p>
    <w:p w:rsidR="00991353" w:rsidRDefault="0066607F" w:rsidP="0066607F">
      <w:pPr>
        <w:ind w:left="2160"/>
      </w:pPr>
      <w:r w:rsidRPr="0066607F">
        <w:rPr>
          <w:rFonts w:ascii="Times New Roman" w:eastAsia="Calibri" w:hAnsi="Times New Roman"/>
          <w:szCs w:val="24"/>
        </w:rPr>
        <w:t>Center for Advancin</w:t>
      </w:r>
      <w:r>
        <w:rPr>
          <w:rFonts w:ascii="Times New Roman" w:eastAsia="Calibri" w:hAnsi="Times New Roman"/>
          <w:szCs w:val="24"/>
        </w:rPr>
        <w:t>g Translational Science (NCATS), $240,000</w:t>
      </w:r>
    </w:p>
    <w:p w:rsidR="00991353" w:rsidRDefault="00991353" w:rsidP="00E6565F">
      <w:pPr>
        <w:pStyle w:val="NormalWeb"/>
        <w:spacing w:before="20" w:beforeAutospacing="0" w:after="20" w:afterAutospacing="0"/>
        <w:ind w:left="2160" w:hanging="1440"/>
      </w:pPr>
    </w:p>
    <w:p w:rsidR="00726DE0" w:rsidRDefault="00726DE0" w:rsidP="00E6565F">
      <w:pPr>
        <w:pStyle w:val="NormalWeb"/>
        <w:spacing w:before="20" w:beforeAutospacing="0" w:after="20" w:afterAutospacing="0"/>
        <w:ind w:left="2160" w:hanging="1440"/>
      </w:pPr>
      <w:r>
        <w:t>2014-</w:t>
      </w:r>
      <w:r w:rsidR="0066607F">
        <w:t>2016</w:t>
      </w:r>
      <w:r>
        <w:tab/>
        <w:t>Mentor, “</w:t>
      </w:r>
      <w:bookmarkStart w:id="19" w:name="_Hlk523776001"/>
      <w:r>
        <w:t>Understanding Priorities of Surrogate Decision Makers for Patients with Intracerebral Hemorrhage</w:t>
      </w:r>
      <w:bookmarkEnd w:id="19"/>
      <w:r>
        <w:t>”, American Brain Foundation Career Development Award, $130,000</w:t>
      </w:r>
    </w:p>
    <w:p w:rsidR="00726DE0" w:rsidRDefault="00726DE0"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rsidR="00523BFB">
        <w:t>2016</w:t>
      </w:r>
      <w:r>
        <w:tab/>
        <w:t>National Co-Principal Investigator, Glyburide Advantage in Malignant Edema in Stroke-RP, (GAMES-RP), Remedy Pharmaceuticals, $2,000,000</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2012</w:t>
      </w:r>
      <w:r>
        <w:tab/>
      </w:r>
      <w:smartTag w:uri="urn:schemas-microsoft-com:office:smarttags" w:element="City">
        <w:smartTag w:uri="urn:schemas-microsoft-com:office:smarttags" w:element="place">
          <w:r>
            <w:t>Mentor</w:t>
          </w:r>
        </w:smartTag>
      </w:smartTag>
      <w:r>
        <w:t>, “CT Based Whole Brain Volume Association with Outcome in Traumatic Brain Injury,” National Institutes on Aging HP-STAR Program, $5,000 (PI Marc Hiller)</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2012</w:t>
      </w:r>
      <w:r w:rsidRPr="009A3340">
        <w:tab/>
      </w:r>
      <w:smartTag w:uri="urn:schemas-microsoft-com:office:smarttags" w:element="City">
        <w:smartTag w:uri="urn:schemas-microsoft-com:office:smarttags" w:element="place">
          <w:r w:rsidRPr="009A3340">
            <w:t>Mentor</w:t>
          </w:r>
        </w:smartTag>
      </w:smartTag>
      <w:r w:rsidRPr="009A3340">
        <w:t>, “Prediction of Outcome in Cerebellar Infarction by Diffusion MRI,” Howard Hughes Medical Institute Undergraduate Research Fellowship, $6,000 (PI Zahari Tchopev)</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t>2012-2013</w:t>
      </w:r>
      <w:r w:rsidRPr="009A3340">
        <w:tab/>
        <w:t xml:space="preserve">Principal Investigator, “Intravenous Glyburide as a Novel Therapeutic Agent in Acute Ischemic Stroke” </w:t>
      </w:r>
      <w:proofErr w:type="spellStart"/>
      <w:r w:rsidRPr="009A3340">
        <w:t>Passano</w:t>
      </w:r>
      <w:proofErr w:type="spellEnd"/>
      <w:r w:rsidRPr="009A3340">
        <w:t xml:space="preserve"> Foundation</w:t>
      </w:r>
      <w:r>
        <w:t xml:space="preserve"> Clinician Scientist Award</w:t>
      </w:r>
      <w:r w:rsidRPr="009A3340">
        <w:t>, $75,000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Pr="009A3340">
        <w:tab/>
        <w:t xml:space="preserve">Co-Principal Investigator, “Exclusion Criteria for IV </w:t>
      </w:r>
      <w:proofErr w:type="spellStart"/>
      <w:r w:rsidRPr="009A3340">
        <w:t>tPA</w:t>
      </w:r>
      <w:proofErr w:type="spellEnd"/>
      <w:r w:rsidRPr="009A3340">
        <w:t xml:space="preserve"> Treatment of Acute Ischemic Stroke 3-4.5 hours from onset: Are they being followed and do they influence </w:t>
      </w:r>
      <w:proofErr w:type="spellStart"/>
      <w:r w:rsidRPr="009A3340">
        <w:t>tPA</w:t>
      </w:r>
      <w:proofErr w:type="spellEnd"/>
      <w:r w:rsidRPr="009A3340">
        <w:t xml:space="preserve"> treatment effect,” American Heart Association Get with the Guidelines Young Investigator Seed Grant, $8,000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Pr="009A3340">
        <w:tab/>
      </w:r>
      <w:r>
        <w:t xml:space="preserve">National </w:t>
      </w:r>
      <w:r w:rsidRPr="009A3340">
        <w:t xml:space="preserve">Principal Investigator, “Glyburide Advantage in Malignant Edema in Stroke Pilot” (GAMES-PILOT), </w:t>
      </w:r>
      <w:r>
        <w:t xml:space="preserve">Remedy Pharmaceuticals, </w:t>
      </w:r>
      <w:r w:rsidRPr="009A3340">
        <w:t>$1</w:t>
      </w:r>
      <w:r>
        <w:t>,000</w:t>
      </w:r>
      <w:r w:rsidRPr="009A3340">
        <w:t>,000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2011-2013</w:t>
      </w:r>
      <w:r w:rsidRPr="009A3340">
        <w:tab/>
        <w:t>Principal Investigator, “Prognosis in Intracerebral Hemorrhage,” American Heart Association Clinical Research Training Award 11CRP5480009, $110,000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2010-2012</w:t>
      </w:r>
      <w:r w:rsidRPr="009A3340">
        <w:tab/>
        <w:t xml:space="preserve">Principal Investigator, “Physiological Predictors of Outcome in Traumatic Brain Injury,”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American</w:t>
              </w:r>
            </w:smartTag>
          </w:smartTag>
          <w:r w:rsidRPr="009A3340">
            <w:t xml:space="preserve"> </w:t>
          </w:r>
          <w:smartTag w:uri="urn:schemas-microsoft-com:office:smarttags" w:element="City">
            <w:smartTag w:uri="urn:schemas-microsoft-com:office:smarttags" w:element="PlaceType">
              <w:r w:rsidRPr="009A3340">
                <w:t>Academy</w:t>
              </w:r>
            </w:smartTag>
          </w:smartTag>
        </w:smartTag>
      </w:smartTag>
      <w:r w:rsidRPr="009A3340">
        <w:t xml:space="preserve"> of Neurology Clinical Research Training Award, $130,000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ind w:left="2160" w:hanging="1440"/>
        <w:rPr>
          <w:rFonts w:ascii="Times New Roman" w:hAnsi="Times New Roman"/>
          <w:szCs w:val="24"/>
        </w:rPr>
      </w:pPr>
      <w:r>
        <w:rPr>
          <w:rFonts w:ascii="Times New Roman" w:hAnsi="Times New Roman"/>
          <w:szCs w:val="24"/>
        </w:rPr>
        <w:t>2010-2012</w:t>
      </w:r>
      <w:r w:rsidRPr="009A3340">
        <w:rPr>
          <w:rFonts w:ascii="Times New Roman" w:hAnsi="Times New Roman"/>
          <w:szCs w:val="24"/>
        </w:rPr>
        <w:tab/>
        <w:t>Co-Investigator, Sub-Project PI, “Early Support of Intracranial Perfusion in Traumatic Brain Injury,” United States Army, W81XWH-07-2-0118, $5,939,997; 5% effort, PI: Dr. Thomas Scalea</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t>2012</w:t>
      </w:r>
      <w:r w:rsidRPr="009A3340">
        <w:tab/>
        <w:t xml:space="preserve">University of </w:t>
      </w:r>
      <w:smartTag w:uri="urn:schemas-microsoft-com:office:smarttags" w:element="City">
        <w:smartTag w:uri="urn:schemas-microsoft-com:office:smarttags" w:element="State">
          <w:smartTag w:uri="urn:schemas-microsoft-com:office:smarttags" w:element="place">
            <w:r w:rsidRPr="009A3340">
              <w:t>Maryland</w:t>
            </w:r>
          </w:smartTag>
        </w:smartTag>
      </w:smartTag>
      <w:r w:rsidRPr="009A3340">
        <w:t xml:space="preserve"> Shock Trauma Principal Investigator, “Identification and Prognostication of Emergency Department Patients with Concussion and Mild Traumatic Brain Injury”, </w:t>
      </w:r>
      <w:proofErr w:type="spellStart"/>
      <w:r w:rsidRPr="009A3340">
        <w:t>Brainscope</w:t>
      </w:r>
      <w:proofErr w:type="spellEnd"/>
      <w:r w:rsidRPr="009A3340">
        <w:t>, Inc., $106,000</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numPr>
          <w:ilvl w:val="1"/>
          <w:numId w:val="3"/>
        </w:numPr>
        <w:tabs>
          <w:tab w:val="clear" w:pos="1080"/>
          <w:tab w:val="num" w:pos="2160"/>
        </w:tabs>
        <w:spacing w:before="20" w:beforeAutospacing="0" w:after="20" w:afterAutospacing="0"/>
        <w:ind w:left="2160" w:hanging="1440"/>
      </w:pPr>
      <w:r w:rsidRPr="009A3340">
        <w:t xml:space="preserve">Co-Investigator, “Improving Ethical, Relational and Communicational Skills for Neurology Residents,”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9A3340">
                <w:t>American</w:t>
              </w:r>
            </w:smartTag>
          </w:smartTag>
          <w:r w:rsidRPr="009A3340">
            <w:t xml:space="preserve"> </w:t>
          </w:r>
          <w:smartTag w:uri="urn:schemas-microsoft-com:office:smarttags" w:element="City">
            <w:smartTag w:uri="urn:schemas-microsoft-com:office:smarttags" w:element="PlaceType">
              <w:r w:rsidRPr="009A3340">
                <w:t>Academy</w:t>
              </w:r>
            </w:smartTag>
          </w:smartTag>
        </w:smartTag>
      </w:smartTag>
      <w:r w:rsidRPr="009A3340">
        <w:t xml:space="preserve"> of Neurology Education Award, $9300.  PI: Dr. Thomas Cochrane</w:t>
      </w:r>
    </w:p>
    <w:p w:rsidR="00B30397" w:rsidRPr="009A3340" w:rsidRDefault="00B30397" w:rsidP="00E6565F">
      <w:pPr>
        <w:pStyle w:val="NormalWeb"/>
        <w:spacing w:before="20" w:beforeAutospacing="0" w:after="20" w:afterAutospacing="0"/>
        <w:ind w:left="2160"/>
      </w:pPr>
    </w:p>
    <w:p w:rsidR="00B30397" w:rsidRPr="009A3340" w:rsidRDefault="00B30397" w:rsidP="00E6565F">
      <w:pPr>
        <w:pStyle w:val="NormalWeb"/>
        <w:numPr>
          <w:ilvl w:val="1"/>
          <w:numId w:val="1"/>
        </w:numPr>
        <w:spacing w:before="20" w:beforeAutospacing="0" w:after="20" w:afterAutospacing="0"/>
      </w:pPr>
      <w:r w:rsidRPr="009A3340">
        <w:t xml:space="preserve">Co-Investigator, “Acoustic Energy Flow through Normal and Abnormal Middle Ears,” National Science Foundation.  $35,000 (Massachusetts General Hospital </w:t>
      </w:r>
      <w:proofErr w:type="spellStart"/>
      <w:r w:rsidRPr="009A3340">
        <w:t>SubK</w:t>
      </w:r>
      <w:proofErr w:type="spellEnd"/>
      <w:r w:rsidRPr="009A3340">
        <w:t>) PI: Dr. Jonathan Rosand</w:t>
      </w:r>
    </w:p>
    <w:p w:rsidR="00B30397" w:rsidRPr="009A3340" w:rsidRDefault="00B30397" w:rsidP="00E6565F">
      <w:pPr>
        <w:pStyle w:val="NormalWeb"/>
        <w:spacing w:before="20" w:beforeAutospacing="0" w:after="20" w:afterAutospacing="0"/>
        <w:ind w:left="2160"/>
      </w:pPr>
    </w:p>
    <w:p w:rsidR="00B30397" w:rsidRPr="009A3340" w:rsidRDefault="00B30397" w:rsidP="00E6565F">
      <w:pPr>
        <w:pStyle w:val="NormalWeb"/>
        <w:numPr>
          <w:ilvl w:val="1"/>
          <w:numId w:val="4"/>
        </w:numPr>
        <w:tabs>
          <w:tab w:val="clear" w:pos="1080"/>
          <w:tab w:val="num" w:pos="2160"/>
        </w:tabs>
        <w:spacing w:before="20" w:beforeAutospacing="0" w:after="20" w:afterAutospacing="0"/>
        <w:ind w:left="2160" w:hanging="1440"/>
      </w:pPr>
      <w:r w:rsidRPr="009A3340">
        <w:t xml:space="preserve">Co-Investigator, “Non-invasive Instrument for Monitoring Changes in Intracranial Pressure,” NIH SBIR 1R43NS058065.  $38,861 (Massachusetts General Hospital </w:t>
      </w:r>
      <w:proofErr w:type="spellStart"/>
      <w:r w:rsidRPr="009A3340">
        <w:t>SubK</w:t>
      </w:r>
      <w:proofErr w:type="spellEnd"/>
      <w:r w:rsidRPr="009A3340">
        <w:t>)  PI: Dr. Jonathan Rosand</w:t>
      </w:r>
    </w:p>
    <w:p w:rsidR="00B30397" w:rsidRPr="009A3340" w:rsidRDefault="00B30397" w:rsidP="00E6565F">
      <w:pPr>
        <w:pStyle w:val="NormalWeb"/>
        <w:spacing w:before="20" w:beforeAutospacing="0" w:after="20" w:afterAutospacing="0"/>
        <w:ind w:left="2160"/>
      </w:pPr>
    </w:p>
    <w:p w:rsidR="00B30397" w:rsidRPr="009A3340" w:rsidRDefault="00B30397" w:rsidP="00E6565F">
      <w:pPr>
        <w:pStyle w:val="NormalWeb"/>
        <w:numPr>
          <w:ilvl w:val="1"/>
          <w:numId w:val="5"/>
        </w:numPr>
        <w:tabs>
          <w:tab w:val="clear" w:pos="1080"/>
          <w:tab w:val="num" w:pos="2160"/>
        </w:tabs>
        <w:spacing w:before="20" w:beforeAutospacing="0" w:after="20" w:afterAutospacing="0"/>
        <w:ind w:left="2160" w:hanging="1440"/>
      </w:pPr>
      <w:r w:rsidRPr="009A3340">
        <w:t>Principal Investigator, “Noninvasive Monitoring of Intracranial Pressure via Auditory Measurements: A Pilot Study,” American Medical Association Award, $2500.</w:t>
      </w:r>
    </w:p>
    <w:p w:rsidR="00B30397" w:rsidRPr="009A3340" w:rsidRDefault="00B30397" w:rsidP="00E6565F">
      <w:pPr>
        <w:pStyle w:val="NormalWeb"/>
        <w:spacing w:before="20" w:beforeAutospacing="0" w:after="20" w:afterAutospacing="0"/>
        <w:ind w:left="2160"/>
      </w:pPr>
    </w:p>
    <w:p w:rsidR="00B30397" w:rsidRPr="009A3340" w:rsidRDefault="00B30397" w:rsidP="00E6565F">
      <w:pPr>
        <w:pStyle w:val="NormalWeb"/>
        <w:spacing w:before="20" w:beforeAutospacing="0" w:after="20" w:afterAutospacing="0"/>
        <w:ind w:left="2160" w:hanging="1440"/>
      </w:pPr>
      <w:r w:rsidRPr="009A3340">
        <w:t>1998</w:t>
      </w:r>
      <w:r w:rsidRPr="009A3340">
        <w:tab/>
        <w:t>Principal Investigator, Pfizer Summer Undergraduate Research Grant, Synthesis of the novel neurotransmitter, d-serine, PI: Dr. Solomon Snyder</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1997</w:t>
      </w:r>
      <w:r w:rsidRPr="009A3340">
        <w:tab/>
        <w:t>Principal Investigator, National Institutes of Health, Intramural Undergraduate Research Training Award, G-Protein Subunit Binding, PI: Dr. John Northup</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rPr>
          <w:b/>
        </w:rPr>
      </w:pPr>
      <w:r w:rsidRPr="009A3340">
        <w:rPr>
          <w:b/>
        </w:rPr>
        <w:t>Clinical Trials and Multi-Center Study Participation</w:t>
      </w:r>
    </w:p>
    <w:p w:rsidR="00B30397" w:rsidRPr="009A3340" w:rsidRDefault="00B30397" w:rsidP="00E6565F">
      <w:pPr>
        <w:pStyle w:val="NormalWeb"/>
        <w:spacing w:before="20" w:beforeAutospacing="0" w:after="20" w:afterAutospacing="0"/>
        <w:rPr>
          <w:b/>
        </w:rPr>
      </w:pPr>
    </w:p>
    <w:p w:rsidR="00CB481C" w:rsidRDefault="00CB481C" w:rsidP="00106496">
      <w:pPr>
        <w:pStyle w:val="NormalWeb"/>
        <w:spacing w:before="20" w:beforeAutospacing="0" w:after="20" w:afterAutospacing="0"/>
        <w:ind w:left="2160" w:hanging="1440"/>
      </w:pPr>
      <w:r>
        <w:t>2020-</w:t>
      </w:r>
      <w:r>
        <w:tab/>
        <w:t>Co-Chair, Overall NeuroNEXT Principal Investigators Committee</w:t>
      </w:r>
      <w:r w:rsidR="00693A08">
        <w:t>, NIH NeuroNEXT</w:t>
      </w:r>
    </w:p>
    <w:p w:rsidR="00CB481C" w:rsidRDefault="00CB481C" w:rsidP="00106496">
      <w:pPr>
        <w:pStyle w:val="NormalWeb"/>
        <w:spacing w:before="20" w:beforeAutospacing="0" w:after="20" w:afterAutospacing="0"/>
        <w:ind w:left="2160" w:hanging="1440"/>
      </w:pPr>
    </w:p>
    <w:p w:rsidR="007D62DE" w:rsidRDefault="007D62DE" w:rsidP="00106496">
      <w:pPr>
        <w:pStyle w:val="NormalWeb"/>
        <w:spacing w:before="20" w:beforeAutospacing="0" w:after="20" w:afterAutospacing="0"/>
        <w:ind w:left="2160" w:hanging="1440"/>
      </w:pPr>
      <w:r>
        <w:t>2019</w:t>
      </w:r>
      <w:r w:rsidR="00EC7742">
        <w:t>-</w:t>
      </w:r>
      <w:r>
        <w:tab/>
        <w:t xml:space="preserve">Co-Chair, Executive Committee, </w:t>
      </w:r>
      <w:r w:rsidR="0075267B">
        <w:t>Anticoagulation in Intracerebral Hemorrhage Survivors for Stroke Prevention and Recovery (ASPIRE)</w:t>
      </w:r>
    </w:p>
    <w:p w:rsidR="007D62DE" w:rsidRDefault="007D62DE" w:rsidP="00106496">
      <w:pPr>
        <w:pStyle w:val="NormalWeb"/>
        <w:spacing w:before="20" w:beforeAutospacing="0" w:after="20" w:afterAutospacing="0"/>
        <w:ind w:left="2160" w:hanging="1440"/>
      </w:pPr>
    </w:p>
    <w:p w:rsidR="007D62DE" w:rsidRDefault="007D62DE" w:rsidP="00106496">
      <w:pPr>
        <w:pStyle w:val="NormalWeb"/>
        <w:spacing w:before="20" w:beforeAutospacing="0" w:after="20" w:afterAutospacing="0"/>
        <w:ind w:left="2160" w:hanging="1440"/>
      </w:pPr>
      <w:r>
        <w:t>2019-</w:t>
      </w:r>
      <w:r>
        <w:tab/>
        <w:t>Global Advisory Committee, BIIB093 252BN201 (IV Glyburide) in Traumatic Brain Injury Phase II/III Clinical Trial, Biogen</w:t>
      </w:r>
    </w:p>
    <w:p w:rsidR="007D62DE" w:rsidRDefault="007D62DE" w:rsidP="00106496">
      <w:pPr>
        <w:pStyle w:val="NormalWeb"/>
        <w:spacing w:before="20" w:beforeAutospacing="0" w:after="20" w:afterAutospacing="0"/>
        <w:ind w:left="2160" w:hanging="1440"/>
      </w:pPr>
    </w:p>
    <w:p w:rsidR="00CF3A92" w:rsidRDefault="00CF3A92" w:rsidP="00106496">
      <w:pPr>
        <w:pStyle w:val="NormalWeb"/>
        <w:spacing w:before="20" w:beforeAutospacing="0" w:after="20" w:afterAutospacing="0"/>
        <w:ind w:left="2160" w:hanging="1440"/>
      </w:pPr>
      <w:r>
        <w:t>2019-</w:t>
      </w:r>
      <w:r>
        <w:tab/>
        <w:t>Chair, Data &amp; Safety Monitoring Board, Reperfusion with Cooling in Cerebral Acute Ischemia (RECLAIM II) Clinical Trial</w:t>
      </w:r>
      <w:r w:rsidR="007D62DE">
        <w:t xml:space="preserve">, </w:t>
      </w:r>
      <w:proofErr w:type="spellStart"/>
      <w:r w:rsidR="007D62DE">
        <w:t>Zoll</w:t>
      </w:r>
      <w:proofErr w:type="spellEnd"/>
    </w:p>
    <w:p w:rsidR="00CF3A92" w:rsidRDefault="00CF3A92" w:rsidP="00106496">
      <w:pPr>
        <w:pStyle w:val="NormalWeb"/>
        <w:spacing w:before="20" w:beforeAutospacing="0" w:after="20" w:afterAutospacing="0"/>
        <w:ind w:left="2160" w:hanging="1440"/>
      </w:pPr>
    </w:p>
    <w:p w:rsidR="006606FA" w:rsidRDefault="006606FA" w:rsidP="00106496">
      <w:pPr>
        <w:pStyle w:val="NormalWeb"/>
        <w:spacing w:before="20" w:beforeAutospacing="0" w:after="20" w:afterAutospacing="0"/>
        <w:ind w:left="2160" w:hanging="1440"/>
      </w:pPr>
      <w:r>
        <w:t>2018-</w:t>
      </w:r>
      <w:r>
        <w:tab/>
        <w:t>Member, NIH NeuroNEXT PI Committee</w:t>
      </w:r>
    </w:p>
    <w:p w:rsidR="006606FA" w:rsidRDefault="006606FA" w:rsidP="00106496">
      <w:pPr>
        <w:pStyle w:val="NormalWeb"/>
        <w:spacing w:before="20" w:beforeAutospacing="0" w:after="20" w:afterAutospacing="0"/>
        <w:ind w:left="2160" w:hanging="1440"/>
      </w:pPr>
    </w:p>
    <w:p w:rsidR="008F754D" w:rsidRDefault="008F754D" w:rsidP="00106496">
      <w:pPr>
        <w:pStyle w:val="NormalWeb"/>
        <w:spacing w:before="20" w:beforeAutospacing="0" w:after="20" w:afterAutospacing="0"/>
        <w:ind w:left="2160" w:hanging="1440"/>
      </w:pPr>
      <w:r>
        <w:t>2018-</w:t>
      </w:r>
      <w:r>
        <w:tab/>
      </w:r>
      <w:r w:rsidR="006606FA">
        <w:t xml:space="preserve">Member, </w:t>
      </w:r>
      <w:r>
        <w:t>NIH NeuroNEXT Executive Committee</w:t>
      </w:r>
    </w:p>
    <w:p w:rsidR="008F754D" w:rsidRDefault="008F754D" w:rsidP="00106496">
      <w:pPr>
        <w:pStyle w:val="NormalWeb"/>
        <w:spacing w:before="20" w:beforeAutospacing="0" w:after="20" w:afterAutospacing="0"/>
        <w:ind w:left="2160" w:hanging="1440"/>
      </w:pPr>
    </w:p>
    <w:p w:rsidR="00E57E08" w:rsidRDefault="00E57E08" w:rsidP="00106496">
      <w:pPr>
        <w:pStyle w:val="NormalWeb"/>
        <w:spacing w:before="20" w:beforeAutospacing="0" w:after="20" w:afterAutospacing="0"/>
        <w:ind w:left="2160" w:hanging="1440"/>
      </w:pPr>
      <w:r>
        <w:t>2018-</w:t>
      </w:r>
      <w:r>
        <w:tab/>
        <w:t>Co-Chair</w:t>
      </w:r>
      <w:r w:rsidR="00F52AA8">
        <w:t xml:space="preserve"> and Global Lead</w:t>
      </w:r>
      <w:r>
        <w:t xml:space="preserve">, </w:t>
      </w:r>
      <w:r w:rsidR="00F52AA8">
        <w:t>Glyburide Treatment of Hemispheric Infarction Towards Improved Recovery and Decreased Mortality (</w:t>
      </w:r>
      <w:r>
        <w:t>CHARM</w:t>
      </w:r>
      <w:r w:rsidR="00F52AA8">
        <w:t>)</w:t>
      </w:r>
      <w:r>
        <w:t>, Biogen</w:t>
      </w:r>
    </w:p>
    <w:p w:rsidR="00FB620D" w:rsidRDefault="00FB620D" w:rsidP="00106496">
      <w:pPr>
        <w:pStyle w:val="NormalWeb"/>
        <w:spacing w:before="20" w:beforeAutospacing="0" w:after="20" w:afterAutospacing="0"/>
        <w:ind w:left="2160" w:hanging="1440"/>
      </w:pPr>
    </w:p>
    <w:p w:rsidR="00FB620D" w:rsidRDefault="00FB620D" w:rsidP="00106496">
      <w:pPr>
        <w:pStyle w:val="NormalWeb"/>
        <w:spacing w:before="20" w:beforeAutospacing="0" w:after="20" w:afterAutospacing="0"/>
        <w:ind w:left="2160" w:hanging="1440"/>
      </w:pPr>
      <w:r>
        <w:t>2017-</w:t>
      </w:r>
      <w:r>
        <w:tab/>
        <w:t xml:space="preserve">Chair, Executive Committee, </w:t>
      </w:r>
      <w:r w:rsidRPr="00D30070">
        <w:t xml:space="preserve">Intravenous </w:t>
      </w:r>
      <w:proofErr w:type="spellStart"/>
      <w:r w:rsidRPr="00D30070">
        <w:t>Saponimod</w:t>
      </w:r>
      <w:proofErr w:type="spellEnd"/>
      <w:r w:rsidRPr="00D30070">
        <w:t xml:space="preserve"> for Intracerebral Hemorrhage</w:t>
      </w:r>
      <w:r>
        <w:t xml:space="preserve"> – A Phase II Study, Novartis</w:t>
      </w:r>
    </w:p>
    <w:p w:rsidR="00FB620D" w:rsidRDefault="00FB620D" w:rsidP="00106496">
      <w:pPr>
        <w:pStyle w:val="NormalWeb"/>
        <w:spacing w:before="20" w:beforeAutospacing="0" w:after="20" w:afterAutospacing="0"/>
        <w:ind w:left="2160" w:hanging="1440"/>
      </w:pPr>
    </w:p>
    <w:p w:rsidR="00FB620D" w:rsidRDefault="00FB620D" w:rsidP="00106496">
      <w:pPr>
        <w:pStyle w:val="NormalWeb"/>
        <w:spacing w:before="20" w:beforeAutospacing="0" w:after="20" w:afterAutospacing="0"/>
        <w:ind w:left="2160" w:hanging="1440"/>
      </w:pPr>
      <w:r>
        <w:t>2016-</w:t>
      </w:r>
      <w:r>
        <w:tab/>
        <w:t>Co-Chair, Steering Committee, Impact of Fever Prevention in Brain Injured Patients (INTREPID), Bard Inc</w:t>
      </w:r>
    </w:p>
    <w:p w:rsidR="00E57E08" w:rsidRDefault="00E57E08" w:rsidP="00106496">
      <w:pPr>
        <w:pStyle w:val="NormalWeb"/>
        <w:spacing w:before="20" w:beforeAutospacing="0" w:after="20" w:afterAutospacing="0"/>
        <w:ind w:left="2160" w:hanging="1440"/>
      </w:pPr>
    </w:p>
    <w:p w:rsidR="00106496" w:rsidRDefault="00FD2C2F" w:rsidP="00106496">
      <w:pPr>
        <w:pStyle w:val="NormalWeb"/>
        <w:spacing w:before="20" w:beforeAutospacing="0" w:after="20" w:afterAutospacing="0"/>
        <w:ind w:left="2160" w:hanging="1440"/>
      </w:pPr>
      <w:r>
        <w:t>2013-</w:t>
      </w:r>
      <w:r w:rsidR="00106496">
        <w:tab/>
        <w:t>Co-Chair Steering Committee and Overall Co-PI, – Aneurysmal Subarachnoid Hemorrhage Trial Randomizing Heparin (ASTROH); 10 US Centers, Neuroimaging, Biomarker and Data Cores</w:t>
      </w:r>
    </w:p>
    <w:p w:rsidR="00106496" w:rsidRDefault="00106496" w:rsidP="00E6565F">
      <w:pPr>
        <w:pStyle w:val="NormalWeb"/>
        <w:spacing w:before="20" w:beforeAutospacing="0" w:after="20" w:afterAutospacing="0"/>
        <w:ind w:left="2160" w:hanging="1440"/>
      </w:pPr>
    </w:p>
    <w:p w:rsidR="007E37B2" w:rsidRDefault="00584CE5" w:rsidP="00E6565F">
      <w:pPr>
        <w:pStyle w:val="NormalWeb"/>
        <w:spacing w:before="20" w:beforeAutospacing="0" w:after="20" w:afterAutospacing="0"/>
        <w:ind w:left="2160" w:hanging="1440"/>
      </w:pPr>
      <w:r>
        <w:t>2014</w:t>
      </w:r>
      <w:r>
        <w:tab/>
        <w:t>Chair</w:t>
      </w:r>
      <w:r w:rsidR="007E37B2">
        <w:t xml:space="preserve">, Clinical Events Committee, Diffusion Weighted Imaging or Computerized Tomography Assessment with Clinical Mismatch in the Triage of Wake Up and Late Presenting Strokes Undergoing </w:t>
      </w:r>
      <w:proofErr w:type="spellStart"/>
      <w:r w:rsidR="007E37B2">
        <w:t>Neurointervention</w:t>
      </w:r>
      <w:proofErr w:type="spellEnd"/>
      <w:r w:rsidR="007E37B2">
        <w:t xml:space="preserve"> (DAWN), Stryker</w:t>
      </w:r>
    </w:p>
    <w:p w:rsidR="007E37B2" w:rsidRDefault="007E37B2"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Co-PI, Yale Neurological Emergency Treatment Trial (NETT), NIH</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Site Principal Investigator, High Dose Deferoxamine in Intracerebral Hemorrhage (Hi-Def), NIH</w:t>
      </w:r>
    </w:p>
    <w:p w:rsidR="00B30397" w:rsidRDefault="00B30397" w:rsidP="00E6565F">
      <w:pPr>
        <w:pStyle w:val="NormalWeb"/>
        <w:spacing w:before="20" w:beforeAutospacing="0" w:after="20" w:afterAutospacing="0"/>
        <w:ind w:left="2160" w:hanging="1440"/>
      </w:pPr>
    </w:p>
    <w:p w:rsidR="00651305" w:rsidRDefault="00651305" w:rsidP="00E6565F">
      <w:pPr>
        <w:pStyle w:val="NormalWeb"/>
        <w:spacing w:before="20" w:beforeAutospacing="0" w:after="20" w:afterAutospacing="0"/>
        <w:ind w:left="2160" w:hanging="1440"/>
      </w:pPr>
      <w:r>
        <w:t>2013-</w:t>
      </w:r>
      <w:r>
        <w:tab/>
        <w:t>Site Principal Investigator, Glyburide Advantage in Malignant Edema and Stroke –RP (GAMES-RP), Remedy Pharmaceuticals, Inc</w:t>
      </w:r>
    </w:p>
    <w:p w:rsidR="00651305" w:rsidRDefault="00651305" w:rsidP="00E6565F">
      <w:pPr>
        <w:pStyle w:val="NormalWeb"/>
        <w:spacing w:before="20" w:beforeAutospacing="0" w:after="20" w:afterAutospacing="0"/>
        <w:ind w:left="2160" w:hanging="1440"/>
      </w:pPr>
    </w:p>
    <w:p w:rsidR="00651305" w:rsidRDefault="00651305" w:rsidP="00E6565F">
      <w:pPr>
        <w:pStyle w:val="NormalWeb"/>
        <w:spacing w:before="20" w:beforeAutospacing="0" w:after="20" w:afterAutospacing="0"/>
        <w:ind w:left="2160" w:hanging="1440"/>
      </w:pPr>
      <w:r>
        <w:lastRenderedPageBreak/>
        <w:t>2013-</w:t>
      </w:r>
      <w:r>
        <w:tab/>
        <w:t>Co-Investigator, Antihypertensive Treatment in Acute Cerebral Hemorrhage-II (ATACH II), NIH</w:t>
      </w:r>
    </w:p>
    <w:p w:rsidR="00651305" w:rsidRDefault="00651305"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Co-Investigator, Intravascular Cooling in the Treatment of Stroke 2/3 (ICTUS), NIH</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Co-Investigator, Clot Lysis: Evaluating Accelerated Resolution of Intraventricular Hemorrhage Phase III (CLEAR IVH), NIH</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 xml:space="preserve">Co-Investigator, </w:t>
      </w:r>
      <w:proofErr w:type="spellStart"/>
      <w:r>
        <w:t>Desmoteplase</w:t>
      </w:r>
      <w:proofErr w:type="spellEnd"/>
      <w:r>
        <w:t xml:space="preserve"> in Acute Stroke (DIAS)-4, Lundbeck A/S</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rsidR="00106496">
        <w:t>2015</w:t>
      </w:r>
      <w:r>
        <w:tab/>
        <w:t xml:space="preserve">Executive Committee and Overall Co-PI, </w:t>
      </w:r>
      <w:r w:rsidRPr="009A3340">
        <w:t xml:space="preserve">Glyburide Advantage in </w:t>
      </w:r>
      <w:r>
        <w:t>Malignant Edema in Stroke Pilot – RP;</w:t>
      </w:r>
      <w:r w:rsidR="00651305">
        <w:t xml:space="preserve"> 12</w:t>
      </w:r>
      <w:r>
        <w:t xml:space="preserve"> US Centers, Neuroimaging, Biomarker and D</w:t>
      </w:r>
      <w:r w:rsidR="00651305">
        <w:t xml:space="preserve">ata Cores, Remedy </w:t>
      </w:r>
      <w:proofErr w:type="spellStart"/>
      <w:r w:rsidR="00651305">
        <w:t>Pharamaceuticals</w:t>
      </w:r>
      <w:proofErr w:type="spellEnd"/>
      <w:r w:rsidR="00651305">
        <w:t>, Inc</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2012-</w:t>
      </w:r>
      <w:r>
        <w:t>2013</w:t>
      </w:r>
      <w:r w:rsidRPr="009A3340">
        <w:tab/>
        <w:t>Co-Investigator, Stroke Hyperglycemia Insulin Network Effort (SHINE) – NETT Network</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t>2013</w:t>
      </w:r>
      <w:r w:rsidRPr="009A3340">
        <w:tab/>
        <w:t xml:space="preserve">Overall Principal Investigator, Glyburide Advantage in </w:t>
      </w:r>
      <w:r>
        <w:t>Malignant Edema in Stroke Pilot</w:t>
      </w:r>
      <w:r w:rsidRPr="009A3340">
        <w:t xml:space="preserve"> (GAMES-PILOT) – University of Maryland Medical Center and Massachusetts General Hospital</w:t>
      </w:r>
      <w:r>
        <w:t>, Remedy Pharmaceuticals, Inc</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00651305">
        <w:t>2013</w:t>
      </w:r>
      <w:r w:rsidRPr="009A3340">
        <w:tab/>
        <w:t>Overall Principal Investigator, Prognosis in Intracerebral Hemorrhage (PICH)</w:t>
      </w:r>
      <w:r>
        <w:t>, American Heart Association</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2010-</w:t>
      </w:r>
      <w:r w:rsidRPr="009A3340">
        <w:tab/>
        <w:t>Co-Investigator, Ethnic/Racial Variations with Intracerebral Hemorrhage (ERICH)</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2010-</w:t>
      </w:r>
      <w:r w:rsidRPr="009A3340">
        <w:tab/>
        <w:t>Co-Investigator, Patient Oriented Inhibition in New TIA (POINT) – NETT Network</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t>2012</w:t>
      </w:r>
      <w:r w:rsidRPr="009A3340">
        <w:tab/>
        <w:t>Co-Investigator, Albumin in Acute Stroke (ALIAS) – NETT Network</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rsidRPr="009A3340">
        <w:tab/>
        <w:t>Co-Investigator, Spot Sign for Predicting and Trea</w:t>
      </w:r>
      <w:r>
        <w:t>ting ICH Growth Study (STOP-IT), NIH</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2008</w:t>
      </w:r>
      <w:r w:rsidRPr="009A3340">
        <w:tab/>
        <w:t>Co-Investigator, Safety and Tolerability of Deferoxamine in Acute Cerebral Hemorrhage (DFO)</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2008</w:t>
      </w:r>
      <w:r w:rsidRPr="009A3340">
        <w:tab/>
        <w:t>Co-Investigator, Interventional Management of Stroke: Phase 3 Clinical Trial (IMS III)</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2007-2008</w:t>
      </w:r>
      <w:r w:rsidRPr="009A3340">
        <w:tab/>
        <w:t>Co-Investigator, Specialized Program of Translational Research in Acute Stroke (SPOTRIAS)</w:t>
      </w:r>
      <w:r>
        <w:t>, NIH</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2007-2008</w:t>
      </w:r>
      <w:r w:rsidRPr="009A3340">
        <w:tab/>
        <w:t xml:space="preserve">Co-Investigator, Safety and Efficacy of </w:t>
      </w:r>
      <w:proofErr w:type="spellStart"/>
      <w:r w:rsidRPr="009A3340">
        <w:t>Neuroflo</w:t>
      </w:r>
      <w:proofErr w:type="spellEnd"/>
      <w:r w:rsidRPr="009A3340">
        <w:t xml:space="preserve"> in 8-24 Hour Stroke Patients (FLO-24)</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rPr>
          <w:b/>
        </w:rPr>
      </w:pPr>
      <w:r w:rsidRPr="009A3340">
        <w:t>2007</w:t>
      </w:r>
      <w:r w:rsidRPr="009A3340">
        <w:tab/>
        <w:t>Co-Investigator, Antihypertensive treatment in Acute Cerebral Hemorrhage (ATACH)</w:t>
      </w:r>
      <w:r>
        <w:t>, NIH</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ind w:right="720"/>
        <w:rPr>
          <w:b/>
        </w:rPr>
      </w:pPr>
      <w:r w:rsidRPr="009A3340">
        <w:rPr>
          <w:b/>
        </w:rPr>
        <w:t>Major Committee Assignments</w:t>
      </w:r>
    </w:p>
    <w:p w:rsidR="00B30397" w:rsidRDefault="007941C9" w:rsidP="00E6565F">
      <w:pPr>
        <w:pStyle w:val="NormalWeb"/>
        <w:spacing w:before="20" w:beforeAutospacing="0" w:after="20" w:afterAutospacing="0"/>
        <w:ind w:right="720"/>
        <w:rPr>
          <w:b/>
        </w:rPr>
      </w:pPr>
      <w:r>
        <w:rPr>
          <w:b/>
        </w:rPr>
        <w:tab/>
      </w:r>
    </w:p>
    <w:p w:rsidR="00B8267A" w:rsidRDefault="00B8267A" w:rsidP="00411F19">
      <w:pPr>
        <w:pStyle w:val="NormalWeb"/>
        <w:spacing w:before="20" w:beforeAutospacing="0" w:after="20" w:afterAutospacing="0"/>
        <w:ind w:left="2160" w:right="720" w:hanging="1440"/>
        <w:rPr>
          <w:bCs/>
        </w:rPr>
      </w:pPr>
      <w:r>
        <w:rPr>
          <w:bCs/>
        </w:rPr>
        <w:t>2020</w:t>
      </w:r>
      <w:r>
        <w:rPr>
          <w:bCs/>
        </w:rPr>
        <w:tab/>
        <w:t>Yale University Provost Committee on Human Subjects Research</w:t>
      </w:r>
    </w:p>
    <w:p w:rsidR="00B8267A" w:rsidRDefault="00B8267A" w:rsidP="00411F19">
      <w:pPr>
        <w:pStyle w:val="NormalWeb"/>
        <w:spacing w:before="20" w:beforeAutospacing="0" w:after="20" w:afterAutospacing="0"/>
        <w:ind w:left="2160" w:right="720" w:hanging="1440"/>
        <w:rPr>
          <w:bCs/>
        </w:rPr>
      </w:pPr>
    </w:p>
    <w:p w:rsidR="00411F19" w:rsidRDefault="00411F19" w:rsidP="00411F19">
      <w:pPr>
        <w:pStyle w:val="NormalWeb"/>
        <w:spacing w:before="20" w:beforeAutospacing="0" w:after="20" w:afterAutospacing="0"/>
        <w:ind w:left="2160" w:right="720" w:hanging="1440"/>
        <w:rPr>
          <w:bCs/>
        </w:rPr>
      </w:pPr>
      <w:r>
        <w:rPr>
          <w:bCs/>
        </w:rPr>
        <w:t>2020</w:t>
      </w:r>
      <w:r>
        <w:rPr>
          <w:bCs/>
        </w:rPr>
        <w:tab/>
        <w:t>Yale New Haven Hospital COVID-19 Emergency Credential</w:t>
      </w:r>
      <w:r w:rsidR="00520865">
        <w:rPr>
          <w:bCs/>
        </w:rPr>
        <w:t>ing</w:t>
      </w:r>
      <w:r>
        <w:rPr>
          <w:bCs/>
        </w:rPr>
        <w:t xml:space="preserve"> Co-Chair</w:t>
      </w:r>
    </w:p>
    <w:p w:rsidR="00B8267A" w:rsidRDefault="00B8267A" w:rsidP="00411F19">
      <w:pPr>
        <w:pStyle w:val="NormalWeb"/>
        <w:spacing w:before="20" w:beforeAutospacing="0" w:after="20" w:afterAutospacing="0"/>
        <w:ind w:left="2160" w:right="720" w:hanging="1440"/>
        <w:rPr>
          <w:bCs/>
        </w:rPr>
      </w:pPr>
    </w:p>
    <w:p w:rsidR="00411F19" w:rsidRPr="00411F19" w:rsidRDefault="00411F19" w:rsidP="00411F19">
      <w:pPr>
        <w:pStyle w:val="NormalWeb"/>
        <w:spacing w:before="20" w:beforeAutospacing="0" w:after="20" w:afterAutospacing="0"/>
        <w:ind w:left="2160" w:right="720" w:hanging="1440"/>
        <w:rPr>
          <w:bCs/>
        </w:rPr>
      </w:pPr>
      <w:r>
        <w:rPr>
          <w:bCs/>
        </w:rPr>
        <w:t>2020</w:t>
      </w:r>
      <w:r>
        <w:rPr>
          <w:bCs/>
        </w:rPr>
        <w:tab/>
        <w:t>Yale New Haven Hospital COVID-19 Resource Allocation Triage Committee</w:t>
      </w:r>
    </w:p>
    <w:p w:rsidR="00411F19" w:rsidRDefault="00411F19" w:rsidP="00E6565F">
      <w:pPr>
        <w:pStyle w:val="NormalWeb"/>
        <w:spacing w:before="20" w:beforeAutospacing="0" w:after="20" w:afterAutospacing="0"/>
        <w:ind w:right="720"/>
        <w:rPr>
          <w:b/>
        </w:rPr>
      </w:pPr>
    </w:p>
    <w:p w:rsidR="00411F19" w:rsidRPr="00411F19" w:rsidRDefault="00411F19" w:rsidP="00411F19">
      <w:pPr>
        <w:pStyle w:val="NormalWeb"/>
        <w:spacing w:before="20" w:beforeAutospacing="0" w:after="20" w:afterAutospacing="0"/>
        <w:ind w:right="720" w:firstLine="720"/>
        <w:rPr>
          <w:bCs/>
        </w:rPr>
      </w:pPr>
      <w:r>
        <w:rPr>
          <w:bCs/>
        </w:rPr>
        <w:t>2020</w:t>
      </w:r>
      <w:r>
        <w:rPr>
          <w:bCs/>
        </w:rPr>
        <w:tab/>
      </w:r>
      <w:r>
        <w:rPr>
          <w:bCs/>
        </w:rPr>
        <w:tab/>
        <w:t>Yale New Haven Hospital COVID-19 Crisis Intensive Care Committee</w:t>
      </w:r>
    </w:p>
    <w:p w:rsidR="00411F19" w:rsidRDefault="00411F19" w:rsidP="00E6565F">
      <w:pPr>
        <w:pStyle w:val="NormalWeb"/>
        <w:spacing w:before="20" w:beforeAutospacing="0" w:after="20" w:afterAutospacing="0"/>
        <w:ind w:right="720"/>
        <w:rPr>
          <w:b/>
        </w:rPr>
      </w:pPr>
    </w:p>
    <w:p w:rsidR="006B2603" w:rsidRDefault="006B2603" w:rsidP="00411F19">
      <w:pPr>
        <w:pStyle w:val="NormalWeb"/>
        <w:spacing w:before="20" w:beforeAutospacing="0" w:after="20" w:afterAutospacing="0"/>
        <w:ind w:right="720" w:firstLine="720"/>
        <w:rPr>
          <w:b/>
        </w:rPr>
      </w:pPr>
      <w:r>
        <w:t>2019</w:t>
      </w:r>
      <w:r>
        <w:tab/>
      </w:r>
      <w:r>
        <w:tab/>
        <w:t>Planning Committee, Neuroscience Hospital, Yale New Haven Hospital</w:t>
      </w:r>
      <w:r>
        <w:rPr>
          <w:b/>
        </w:rPr>
        <w:tab/>
      </w:r>
    </w:p>
    <w:p w:rsidR="006B2603" w:rsidRDefault="006B2603" w:rsidP="00E6565F">
      <w:pPr>
        <w:pStyle w:val="NormalWeb"/>
        <w:spacing w:before="20" w:beforeAutospacing="0" w:after="20" w:afterAutospacing="0"/>
        <w:ind w:right="720"/>
        <w:rPr>
          <w:b/>
        </w:rPr>
      </w:pPr>
    </w:p>
    <w:p w:rsidR="006B2603" w:rsidRDefault="006B2603" w:rsidP="006B2603">
      <w:pPr>
        <w:pStyle w:val="NormalWeb"/>
        <w:spacing w:before="20" w:beforeAutospacing="0" w:after="20" w:afterAutospacing="0"/>
        <w:ind w:right="720" w:firstLine="720"/>
        <w:rPr>
          <w:b/>
        </w:rPr>
      </w:pPr>
      <w:r>
        <w:t>2019</w:t>
      </w:r>
      <w:r>
        <w:tab/>
      </w:r>
      <w:r>
        <w:tab/>
        <w:t>Clinical Redesign, Yale Neuroscience, Yale New Haven Hospital</w:t>
      </w:r>
      <w:r w:rsidR="00EE25FC">
        <w:rPr>
          <w:b/>
        </w:rPr>
        <w:tab/>
      </w:r>
    </w:p>
    <w:p w:rsidR="006B2603" w:rsidRDefault="006B2603" w:rsidP="00E6565F">
      <w:pPr>
        <w:pStyle w:val="NormalWeb"/>
        <w:spacing w:before="20" w:beforeAutospacing="0" w:after="20" w:afterAutospacing="0"/>
        <w:ind w:right="720"/>
        <w:rPr>
          <w:b/>
        </w:rPr>
      </w:pPr>
    </w:p>
    <w:p w:rsidR="003B084F" w:rsidRPr="003B084F" w:rsidRDefault="003B084F" w:rsidP="006B2603">
      <w:pPr>
        <w:pStyle w:val="NormalWeb"/>
        <w:spacing w:before="20" w:beforeAutospacing="0" w:after="20" w:afterAutospacing="0"/>
        <w:ind w:right="720" w:firstLine="720"/>
      </w:pPr>
      <w:r>
        <w:t>2019</w:t>
      </w:r>
      <w:r>
        <w:tab/>
      </w:r>
      <w:r>
        <w:tab/>
        <w:t>Search Committee, Service Line Nursing Director - Neuroscience</w:t>
      </w:r>
    </w:p>
    <w:p w:rsidR="003B084F" w:rsidRDefault="003B084F" w:rsidP="00E6565F">
      <w:pPr>
        <w:pStyle w:val="NormalWeb"/>
        <w:spacing w:before="20" w:beforeAutospacing="0" w:after="20" w:afterAutospacing="0"/>
        <w:ind w:right="720"/>
        <w:rPr>
          <w:b/>
        </w:rPr>
      </w:pPr>
    </w:p>
    <w:p w:rsidR="00EE25FC" w:rsidRPr="00EE25FC" w:rsidRDefault="00EE25FC" w:rsidP="003B084F">
      <w:pPr>
        <w:pStyle w:val="NormalWeb"/>
        <w:spacing w:before="20" w:beforeAutospacing="0" w:after="20" w:afterAutospacing="0"/>
        <w:ind w:right="720" w:firstLine="720"/>
      </w:pPr>
      <w:r>
        <w:t>2017-</w:t>
      </w:r>
      <w:r>
        <w:tab/>
      </w:r>
      <w:r>
        <w:tab/>
        <w:t>Yale Medicine Taskforce on Physician Burnout</w:t>
      </w:r>
    </w:p>
    <w:p w:rsidR="00EE25FC" w:rsidRDefault="00EE25FC" w:rsidP="007941C9">
      <w:pPr>
        <w:pStyle w:val="NormalWeb"/>
        <w:spacing w:before="20" w:beforeAutospacing="0" w:after="20" w:afterAutospacing="0"/>
        <w:ind w:left="2160" w:right="720" w:hanging="1440"/>
      </w:pPr>
    </w:p>
    <w:p w:rsidR="001C47C2" w:rsidRPr="007941C9" w:rsidRDefault="007941C9" w:rsidP="007941C9">
      <w:pPr>
        <w:pStyle w:val="NormalWeb"/>
        <w:spacing w:before="20" w:beforeAutospacing="0" w:after="20" w:afterAutospacing="0"/>
        <w:ind w:left="2160" w:right="720" w:hanging="1440"/>
      </w:pPr>
      <w:r>
        <w:t>2017-</w:t>
      </w:r>
      <w:r>
        <w:tab/>
        <w:t>Search Committee, Vice Chair, Yale Department of Neurology</w:t>
      </w:r>
    </w:p>
    <w:p w:rsidR="007941C9" w:rsidRPr="009A3340" w:rsidRDefault="007941C9" w:rsidP="00E6565F">
      <w:pPr>
        <w:pStyle w:val="NormalWeb"/>
        <w:spacing w:before="20" w:beforeAutospacing="0" w:after="20" w:afterAutospacing="0"/>
        <w:ind w:right="720"/>
        <w:rPr>
          <w:b/>
        </w:rPr>
      </w:pPr>
    </w:p>
    <w:p w:rsidR="00F37A19" w:rsidRDefault="00F37A19" w:rsidP="00074394">
      <w:pPr>
        <w:pStyle w:val="NormalWeb"/>
        <w:spacing w:before="20" w:beforeAutospacing="0" w:after="20" w:afterAutospacing="0"/>
        <w:ind w:left="2160" w:hanging="1440"/>
      </w:pPr>
      <w:r>
        <w:t>2017-</w:t>
      </w:r>
      <w:r>
        <w:tab/>
        <w:t>Sear</w:t>
      </w:r>
      <w:r w:rsidR="000969CB">
        <w:t>ch</w:t>
      </w:r>
      <w:r>
        <w:t xml:space="preserve"> Committee, Stroke Division Chief, Yale Department of Neurology</w:t>
      </w:r>
    </w:p>
    <w:p w:rsidR="00F37A19" w:rsidRDefault="00F37A19" w:rsidP="00074394">
      <w:pPr>
        <w:pStyle w:val="NormalWeb"/>
        <w:spacing w:before="20" w:beforeAutospacing="0" w:after="20" w:afterAutospacing="0"/>
        <w:ind w:left="2160" w:hanging="1440"/>
      </w:pPr>
    </w:p>
    <w:p w:rsidR="001C47C2" w:rsidRDefault="001C47C2" w:rsidP="00074394">
      <w:pPr>
        <w:pStyle w:val="NormalWeb"/>
        <w:spacing w:before="20" w:beforeAutospacing="0" w:after="20" w:afterAutospacing="0"/>
        <w:ind w:left="2160" w:hanging="1440"/>
      </w:pPr>
      <w:r>
        <w:t>2017-</w:t>
      </w:r>
      <w:r>
        <w:tab/>
        <w:t>Search Committee, Neurocritical Care, Yale Department of Neurology</w:t>
      </w:r>
    </w:p>
    <w:p w:rsidR="001C47C2" w:rsidRDefault="001C47C2" w:rsidP="00074394">
      <w:pPr>
        <w:pStyle w:val="NormalWeb"/>
        <w:spacing w:before="20" w:beforeAutospacing="0" w:after="20" w:afterAutospacing="0"/>
        <w:ind w:left="2160" w:hanging="1440"/>
      </w:pPr>
    </w:p>
    <w:p w:rsidR="001C47C2" w:rsidRDefault="001C47C2" w:rsidP="00074394">
      <w:pPr>
        <w:pStyle w:val="NormalWeb"/>
        <w:spacing w:before="20" w:beforeAutospacing="0" w:after="20" w:afterAutospacing="0"/>
        <w:ind w:left="2160" w:hanging="1440"/>
      </w:pPr>
      <w:r>
        <w:t>2017-</w:t>
      </w:r>
      <w:r>
        <w:tab/>
        <w:t>Department of Neurology Leadership Council, Yale University School of Medicine</w:t>
      </w:r>
    </w:p>
    <w:p w:rsidR="001C47C2" w:rsidRDefault="001C47C2" w:rsidP="001C47C2">
      <w:pPr>
        <w:pStyle w:val="NormalWeb"/>
        <w:spacing w:before="20" w:beforeAutospacing="0" w:after="20" w:afterAutospacing="0"/>
      </w:pPr>
    </w:p>
    <w:p w:rsidR="00ED68D3" w:rsidRDefault="00ED68D3" w:rsidP="00074394">
      <w:pPr>
        <w:pStyle w:val="NormalWeb"/>
        <w:spacing w:before="20" w:beforeAutospacing="0" w:after="20" w:afterAutospacing="0"/>
        <w:ind w:left="2160" w:hanging="1440"/>
      </w:pPr>
      <w:r>
        <w:t>2016</w:t>
      </w:r>
      <w:r w:rsidR="001C47C2">
        <w:t>-</w:t>
      </w:r>
      <w:r>
        <w:tab/>
        <w:t>Mentoring Committee, Department of Neurology, Yale University School of Medicine</w:t>
      </w:r>
    </w:p>
    <w:p w:rsidR="001C47C2" w:rsidRDefault="001C47C2" w:rsidP="001C47C2">
      <w:pPr>
        <w:pStyle w:val="NormalWeb"/>
        <w:spacing w:before="20" w:beforeAutospacing="0" w:after="20" w:afterAutospacing="0"/>
      </w:pPr>
    </w:p>
    <w:p w:rsidR="00A0124A" w:rsidRDefault="00A0124A" w:rsidP="00074394">
      <w:pPr>
        <w:pStyle w:val="NormalWeb"/>
        <w:spacing w:before="20" w:beforeAutospacing="0" w:after="20" w:afterAutospacing="0"/>
        <w:ind w:left="2160" w:hanging="1440"/>
      </w:pPr>
      <w:r>
        <w:t>2014-</w:t>
      </w:r>
      <w:r>
        <w:tab/>
      </w:r>
      <w:proofErr w:type="spellStart"/>
      <w:r>
        <w:t>SkyHealth</w:t>
      </w:r>
      <w:proofErr w:type="spellEnd"/>
      <w:r>
        <w:t xml:space="preserve"> Medical Advisory Group, Yale New Haven Health System</w:t>
      </w:r>
    </w:p>
    <w:p w:rsidR="00A0124A" w:rsidRDefault="00A0124A" w:rsidP="00074394">
      <w:pPr>
        <w:pStyle w:val="NormalWeb"/>
        <w:spacing w:before="20" w:beforeAutospacing="0" w:after="20" w:afterAutospacing="0"/>
        <w:ind w:left="2160" w:hanging="1440"/>
      </w:pPr>
    </w:p>
    <w:p w:rsidR="008862B5" w:rsidRDefault="008862B5" w:rsidP="00074394">
      <w:pPr>
        <w:pStyle w:val="NormalWeb"/>
        <w:spacing w:before="20" w:beforeAutospacing="0" w:after="20" w:afterAutospacing="0"/>
        <w:ind w:left="2160" w:hanging="1440"/>
      </w:pPr>
      <w:r>
        <w:t>2014-</w:t>
      </w:r>
      <w:r>
        <w:tab/>
        <w:t>Yale New Haven Hospital Clinical Services Committee</w:t>
      </w:r>
    </w:p>
    <w:p w:rsidR="008862B5" w:rsidRDefault="008862B5" w:rsidP="00074394">
      <w:pPr>
        <w:pStyle w:val="NormalWeb"/>
        <w:spacing w:before="20" w:beforeAutospacing="0" w:after="20" w:afterAutospacing="0"/>
        <w:ind w:left="2160" w:hanging="1440"/>
      </w:pPr>
    </w:p>
    <w:p w:rsidR="008862B5" w:rsidRDefault="008862B5" w:rsidP="00074394">
      <w:pPr>
        <w:pStyle w:val="NormalWeb"/>
        <w:spacing w:before="20" w:beforeAutospacing="0" w:after="20" w:afterAutospacing="0"/>
        <w:ind w:left="2160" w:hanging="1440"/>
      </w:pPr>
      <w:r>
        <w:t>2013-</w:t>
      </w:r>
      <w:r>
        <w:tab/>
        <w:t>Yale New Haven Hospital Laboratory Formulary Committee</w:t>
      </w:r>
    </w:p>
    <w:p w:rsidR="008862B5" w:rsidRDefault="008862B5" w:rsidP="00074394">
      <w:pPr>
        <w:pStyle w:val="NormalWeb"/>
        <w:spacing w:before="20" w:beforeAutospacing="0" w:after="20" w:afterAutospacing="0"/>
        <w:ind w:left="2160" w:hanging="1440"/>
      </w:pPr>
    </w:p>
    <w:p w:rsidR="00832010" w:rsidRDefault="00832010" w:rsidP="00074394">
      <w:pPr>
        <w:pStyle w:val="NormalWeb"/>
        <w:spacing w:before="20" w:beforeAutospacing="0" w:after="20" w:afterAutospacing="0"/>
        <w:ind w:left="2160" w:hanging="1440"/>
      </w:pPr>
      <w:r>
        <w:t>2013-</w:t>
      </w:r>
      <w:r>
        <w:tab/>
        <w:t>Yale New Haven Health System Critical Care Committee</w:t>
      </w:r>
    </w:p>
    <w:p w:rsidR="00FD61DD" w:rsidRDefault="00FD61DD" w:rsidP="00074394">
      <w:pPr>
        <w:pStyle w:val="NormalWeb"/>
        <w:spacing w:before="20" w:beforeAutospacing="0" w:after="20" w:afterAutospacing="0"/>
        <w:ind w:left="2160" w:hanging="1440"/>
      </w:pPr>
    </w:p>
    <w:p w:rsidR="00FD61DD" w:rsidRDefault="00FD61DD" w:rsidP="00074394">
      <w:pPr>
        <w:pStyle w:val="NormalWeb"/>
        <w:spacing w:before="20" w:beforeAutospacing="0" w:after="20" w:afterAutospacing="0"/>
        <w:ind w:left="2160" w:hanging="1440"/>
      </w:pPr>
      <w:r>
        <w:t>2013-</w:t>
      </w:r>
      <w:r>
        <w:tab/>
        <w:t>Yale New Haven Hospital Stroke Center Committee</w:t>
      </w:r>
      <w:r>
        <w:tab/>
      </w:r>
    </w:p>
    <w:p w:rsidR="00FD61DD" w:rsidRDefault="00FD61DD" w:rsidP="00074394">
      <w:pPr>
        <w:pStyle w:val="NormalWeb"/>
        <w:spacing w:before="20" w:beforeAutospacing="0" w:after="20" w:afterAutospacing="0"/>
        <w:ind w:left="2160" w:hanging="1440"/>
      </w:pPr>
    </w:p>
    <w:p w:rsidR="00FD61DD" w:rsidRDefault="00FD61DD" w:rsidP="00074394">
      <w:pPr>
        <w:pStyle w:val="NormalWeb"/>
        <w:spacing w:before="20" w:beforeAutospacing="0" w:after="20" w:afterAutospacing="0"/>
        <w:ind w:left="2160" w:hanging="1440"/>
      </w:pPr>
      <w:r>
        <w:t>2013-2014</w:t>
      </w:r>
      <w:r>
        <w:tab/>
        <w:t xml:space="preserve">Yale New Haven Hospital </w:t>
      </w:r>
      <w:proofErr w:type="spellStart"/>
      <w:r>
        <w:t>Telecritical</w:t>
      </w:r>
      <w:proofErr w:type="spellEnd"/>
      <w:r>
        <w:t xml:space="preserve"> Care Committee</w:t>
      </w:r>
    </w:p>
    <w:p w:rsidR="00832010" w:rsidRDefault="00832010" w:rsidP="00074394">
      <w:pPr>
        <w:pStyle w:val="NormalWeb"/>
        <w:spacing w:before="20" w:beforeAutospacing="0" w:after="20" w:afterAutospacing="0"/>
        <w:ind w:left="2160" w:hanging="1440"/>
      </w:pPr>
    </w:p>
    <w:p w:rsidR="00B30397" w:rsidRDefault="00B30397" w:rsidP="00074394">
      <w:pPr>
        <w:pStyle w:val="NormalWeb"/>
        <w:spacing w:before="20" w:beforeAutospacing="0" w:after="20" w:afterAutospacing="0"/>
        <w:ind w:left="2160" w:hanging="1440"/>
      </w:pPr>
      <w:r>
        <w:t>2013-2014</w:t>
      </w:r>
      <w:r>
        <w:tab/>
        <w:t xml:space="preserve">Member, PA </w:t>
      </w:r>
      <w:proofErr w:type="spellStart"/>
      <w:r>
        <w:t>Masters</w:t>
      </w:r>
      <w:proofErr w:type="spellEnd"/>
      <w:r>
        <w:t xml:space="preserve"> Thesis Review Committee, Yale University School of Medicine</w:t>
      </w:r>
    </w:p>
    <w:p w:rsidR="00B30397" w:rsidRDefault="00B30397" w:rsidP="00074394">
      <w:pPr>
        <w:pStyle w:val="NormalWeb"/>
        <w:spacing w:before="20" w:beforeAutospacing="0" w:after="20" w:afterAutospacing="0"/>
        <w:ind w:left="2160" w:hanging="1440"/>
      </w:pPr>
    </w:p>
    <w:p w:rsidR="00B30397" w:rsidRDefault="00B30397" w:rsidP="00074394">
      <w:pPr>
        <w:pStyle w:val="NormalWeb"/>
        <w:spacing w:before="20" w:beforeAutospacing="0" w:after="20" w:afterAutospacing="0"/>
        <w:ind w:left="2160" w:hanging="1440"/>
      </w:pPr>
      <w:r>
        <w:t>2013-</w:t>
      </w:r>
      <w:r>
        <w:tab/>
        <w:t>Member, Medical Directors Leadership Council, Yale New Haven Hospital</w:t>
      </w:r>
    </w:p>
    <w:p w:rsidR="00B30397" w:rsidRDefault="00B30397" w:rsidP="00E6565F">
      <w:pPr>
        <w:pStyle w:val="NormalWeb"/>
        <w:spacing w:before="20" w:beforeAutospacing="0" w:after="20" w:afterAutospacing="0"/>
        <w:ind w:left="2160" w:hanging="1440"/>
      </w:pPr>
    </w:p>
    <w:p w:rsidR="00FD61DD" w:rsidRDefault="00B30397" w:rsidP="00FD61DD">
      <w:pPr>
        <w:pStyle w:val="NormalWeb"/>
        <w:spacing w:before="20" w:beforeAutospacing="0" w:after="20" w:afterAutospacing="0"/>
        <w:ind w:left="2160" w:hanging="1440"/>
      </w:pPr>
      <w:r>
        <w:t>2013-</w:t>
      </w:r>
      <w:r>
        <w:tab/>
        <w:t>Member, ICU Leadership Council, Yale New Haven Hospital</w:t>
      </w:r>
    </w:p>
    <w:p w:rsidR="00FD61DD" w:rsidRDefault="00FD61DD" w:rsidP="00E6565F">
      <w:pPr>
        <w:pStyle w:val="NormalWeb"/>
        <w:spacing w:before="20" w:beforeAutospacing="0" w:after="20" w:afterAutospacing="0"/>
        <w:ind w:left="2160" w:hanging="1440"/>
      </w:pPr>
    </w:p>
    <w:p w:rsidR="00FD61DD" w:rsidRDefault="00FD61DD" w:rsidP="00E6565F">
      <w:pPr>
        <w:pStyle w:val="NormalWeb"/>
        <w:spacing w:before="20" w:beforeAutospacing="0" w:after="20" w:afterAutospacing="0"/>
        <w:ind w:left="2160" w:hanging="1440"/>
      </w:pPr>
      <w:r>
        <w:t>2013-</w:t>
      </w:r>
      <w:r>
        <w:tab/>
        <w:t>Co-Chair, Neuroscience Intensive Care Unit Quality and Safety Committee</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2013-</w:t>
      </w:r>
      <w:r>
        <w:tab/>
        <w:t>Council of Division Chiefs, Department of Neurology, Yale University School of Medicine</w:t>
      </w:r>
    </w:p>
    <w:p w:rsidR="00B30397" w:rsidRDefault="00B30397" w:rsidP="00E6565F">
      <w:pPr>
        <w:pStyle w:val="NormalWeb"/>
        <w:spacing w:before="20" w:beforeAutospacing="0" w:after="20" w:afterAutospacing="0"/>
        <w:ind w:left="2160" w:hanging="1440"/>
      </w:pPr>
    </w:p>
    <w:p w:rsidR="00B30397" w:rsidRDefault="00B30397" w:rsidP="00E6565F">
      <w:pPr>
        <w:pStyle w:val="NormalWeb"/>
        <w:spacing w:before="20" w:beforeAutospacing="0" w:after="20" w:afterAutospacing="0"/>
        <w:ind w:left="2160" w:hanging="1440"/>
      </w:pPr>
      <w:r>
        <w:t>2012-</w:t>
      </w:r>
      <w:r w:rsidR="00C20135">
        <w:t>2013</w:t>
      </w:r>
      <w:r>
        <w:tab/>
        <w:t>Member, Epilepsy Division Chief Search Committee, Department of Neurology, University of Maryland School of Medicine</w:t>
      </w:r>
    </w:p>
    <w:p w:rsidR="00B30397"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00C20135">
        <w:t>2013</w:t>
      </w:r>
      <w:r w:rsidRPr="009A3340">
        <w:tab/>
        <w:t>Neuro-Critical Care Representative, University of Maryland Medical Center Taskforce, Tele-neurology</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00C20135">
        <w:t>2013</w:t>
      </w:r>
      <w:r w:rsidRPr="009A3340">
        <w:tab/>
        <w:t>Co-Chair, International Trauma and Critical Care Collaboration with India, University of Maryland Medical Center</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00C20135">
        <w:t>2013</w:t>
      </w:r>
      <w:r w:rsidRPr="009A3340">
        <w:tab/>
        <w:t>Interviewer, Admissions Committee, University of Maryland School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t>2012</w:t>
      </w:r>
      <w:r w:rsidRPr="009A3340">
        <w:tab/>
        <w:t>Member, Search Committee, Director of Neuro-Critical Care, University of Maryland Medical Center</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2011-</w:t>
      </w:r>
      <w:r w:rsidR="00C20135">
        <w:t>2013</w:t>
      </w:r>
      <w:r w:rsidRPr="009A3340">
        <w:tab/>
        <w:t>Member, R. Adams Cowley Shock Trauma Center Research Committee, University of Maryland Medical Center</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2010-</w:t>
      </w:r>
      <w:r w:rsidR="00C20135">
        <w:t>2013</w:t>
      </w:r>
      <w:r w:rsidRPr="009A3340">
        <w:tab/>
        <w:t>Member, Hypothermia Committee, University of Maryland Medical Center</w:t>
      </w:r>
    </w:p>
    <w:p w:rsidR="00B30397" w:rsidRPr="009A3340" w:rsidRDefault="00B30397" w:rsidP="00E6565F">
      <w:pPr>
        <w:pStyle w:val="NormalWeb"/>
        <w:spacing w:before="20" w:beforeAutospacing="0" w:after="20" w:afterAutospacing="0"/>
        <w:ind w:left="2160" w:hanging="1440"/>
      </w:pPr>
    </w:p>
    <w:p w:rsidR="00B30397" w:rsidRPr="009A3340" w:rsidRDefault="00C20135" w:rsidP="00E6565F">
      <w:pPr>
        <w:pStyle w:val="NormalWeb"/>
        <w:spacing w:before="20" w:beforeAutospacing="0" w:after="20" w:afterAutospacing="0"/>
        <w:ind w:left="2160" w:hanging="1440"/>
      </w:pPr>
      <w:r>
        <w:t>2009</w:t>
      </w:r>
      <w:r w:rsidR="00B30397" w:rsidRPr="009A3340">
        <w:tab/>
        <w:t>International Faculty, Indian Society for Trauma and Acute Care (ISTAC) International Trauma Conference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rsidR="00C20135">
        <w:t>2013</w:t>
      </w:r>
      <w:r w:rsidRPr="009A3340">
        <w:tab/>
        <w:t>Member, Department of Neurology Residency Review Committee, University of Maryland School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2009-</w:t>
      </w:r>
      <w:r w:rsidR="00C20135">
        <w:t>2013</w:t>
      </w:r>
      <w:r w:rsidRPr="009A3340">
        <w:tab/>
        <w:t>Member, Department of Neurology Medical Student Education Review Committee, University of Maryland School of Medicine</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2009-</w:t>
      </w:r>
      <w:r w:rsidR="00C20135">
        <w:t>2013</w:t>
      </w:r>
      <w:r w:rsidR="00C20135">
        <w:tab/>
      </w:r>
      <w:r w:rsidRPr="009A3340">
        <w:t>Member, Committee on Brain Death, Univ. of Maryland Medical Center</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2009-</w:t>
      </w:r>
      <w:r w:rsidR="00C20135">
        <w:t>2010</w:t>
      </w:r>
      <w:r w:rsidR="00C20135">
        <w:tab/>
      </w:r>
      <w:r w:rsidRPr="009A3340">
        <w:t>Member, Institutional Review Board, University of Maryland School of Medicine</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2006-2007</w:t>
      </w:r>
      <w:r w:rsidRPr="009A3340">
        <w:tab/>
        <w:t>Co-Chair, Neurology Grand Rounds Speakers Committee, Partners Neurology</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2006-2007</w:t>
      </w:r>
      <w:r w:rsidRPr="009A3340">
        <w:tab/>
        <w:t>Neurology Residency Review Committee, Partners Neurology</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2007</w:t>
      </w:r>
      <w:r w:rsidRPr="009A3340">
        <w:tab/>
      </w:r>
      <w:r w:rsidRPr="009A3340">
        <w:tab/>
        <w:t>Harvard Orthopedics Residency Review Committee, Mass General Hospital</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2006-2007</w:t>
      </w:r>
      <w:r w:rsidRPr="009A3340">
        <w:tab/>
        <w:t xml:space="preserve">Medicine </w:t>
      </w:r>
      <w:proofErr w:type="spellStart"/>
      <w:r w:rsidRPr="009A3340">
        <w:t>Housestaff</w:t>
      </w:r>
      <w:proofErr w:type="spellEnd"/>
      <w:r w:rsidRPr="009A3340">
        <w:t xml:space="preserve"> Selection Committee, Brigham &amp; Women’s Hospital</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2006-2007</w:t>
      </w:r>
      <w:r w:rsidRPr="009A3340">
        <w:tab/>
        <w:t>Executive Committee on Teaching &amp; Education, Massachusetts General Hospital</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2005-2007</w:t>
      </w:r>
      <w:r w:rsidRPr="009A3340">
        <w:tab/>
        <w:t>Partners Education Committee, Partners Healthcare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2002-2003</w:t>
      </w:r>
      <w:r w:rsidRPr="009A3340">
        <w:tab/>
        <w:t>Psychiatry Department Review Committee, University of Pennsylvania School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2002-2003</w:t>
      </w:r>
      <w:r w:rsidRPr="009A3340">
        <w:tab/>
        <w:t>School of Medicine Representative, Provost’s Library Committee, University of Pennsylvania</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2001</w:t>
      </w:r>
      <w:r w:rsidRPr="009A3340">
        <w:tab/>
        <w:t>Dean of Student Affairs Search Committee, University of Pennsylvania School of Medicine</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spacing w:before="20" w:beforeAutospacing="0" w:after="20" w:afterAutospacing="0"/>
        <w:ind w:left="2160" w:hanging="1440"/>
      </w:pPr>
      <w:r w:rsidRPr="009A3340">
        <w:t>1999-2000</w:t>
      </w:r>
      <w:r w:rsidRPr="009A3340">
        <w:tab/>
        <w:t>Vice-President, University of Pennsylvania School of Medicine Chapter, American Medical Association</w:t>
      </w:r>
    </w:p>
    <w:p w:rsidR="00B30397" w:rsidRPr="009A3340" w:rsidRDefault="00B30397" w:rsidP="00E6565F">
      <w:pPr>
        <w:pStyle w:val="NormalWeb"/>
        <w:spacing w:before="20" w:beforeAutospacing="0" w:after="20" w:afterAutospacing="0"/>
        <w:ind w:firstLine="720"/>
      </w:pPr>
    </w:p>
    <w:p w:rsidR="00B30397" w:rsidRPr="009A3340" w:rsidRDefault="00B30397" w:rsidP="00E6565F">
      <w:pPr>
        <w:pStyle w:val="NormalWeb"/>
        <w:spacing w:before="20" w:beforeAutospacing="0" w:after="20" w:afterAutospacing="0"/>
        <w:ind w:firstLine="720"/>
      </w:pPr>
      <w:r w:rsidRPr="009A3340">
        <w:t>1998-1999</w:t>
      </w:r>
      <w:r w:rsidRPr="009A3340">
        <w:tab/>
        <w:t>Dean of Arts &amp;Sciences Search Committee, Johns Hopkins University</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1998-1999</w:t>
      </w:r>
      <w:r w:rsidRPr="009A3340">
        <w:tab/>
        <w:t>Presiding Officer, University Ethics Board, Johns Hopkins University</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rPr>
          <w:b/>
        </w:rPr>
      </w:pPr>
      <w:r w:rsidRPr="009A3340">
        <w:rPr>
          <w:b/>
        </w:rPr>
        <w:t>Professional Societies</w:t>
      </w:r>
    </w:p>
    <w:p w:rsidR="000C2A74" w:rsidRDefault="000C2A74" w:rsidP="000C2A74">
      <w:pPr>
        <w:pStyle w:val="NormalWeb"/>
        <w:spacing w:before="20" w:beforeAutospacing="0" w:after="20" w:afterAutospacing="0"/>
      </w:pPr>
    </w:p>
    <w:p w:rsidR="00B30397" w:rsidRDefault="00B30397" w:rsidP="00E6565F">
      <w:pPr>
        <w:pStyle w:val="NormalWeb"/>
        <w:spacing w:before="20" w:beforeAutospacing="0" w:after="20" w:afterAutospacing="0"/>
        <w:ind w:firstLine="720"/>
      </w:pPr>
      <w:r>
        <w:t>2013-Present</w:t>
      </w:r>
      <w:r>
        <w:tab/>
        <w:t>American Neurological Association</w:t>
      </w:r>
    </w:p>
    <w:p w:rsidR="00750376" w:rsidRDefault="00710A36" w:rsidP="006B2603">
      <w:pPr>
        <w:pStyle w:val="NormalWeb"/>
        <w:spacing w:before="20" w:beforeAutospacing="0" w:after="20" w:afterAutospacing="0"/>
        <w:ind w:left="720" w:firstLine="720"/>
      </w:pPr>
      <w:r>
        <w:t>2016-2018</w:t>
      </w:r>
      <w:r w:rsidR="00750376">
        <w:tab/>
        <w:t>Co-Chair, Special Interest Group in Neurocritical Care</w:t>
      </w:r>
    </w:p>
    <w:p w:rsidR="00B30397" w:rsidRPr="009A3340" w:rsidRDefault="00710A36" w:rsidP="00E6565F">
      <w:pPr>
        <w:pStyle w:val="NormalWeb"/>
        <w:spacing w:before="20" w:beforeAutospacing="0" w:after="20" w:afterAutospacing="0"/>
        <w:ind w:firstLine="720"/>
      </w:pPr>
      <w:r>
        <w:t>2011-2017</w:t>
      </w:r>
      <w:r w:rsidR="00B30397" w:rsidRPr="009A3340">
        <w:tab/>
        <w:t>Society for Vascular and Interventional Neuroradiology (SVIN)</w:t>
      </w:r>
    </w:p>
    <w:p w:rsidR="00B30397" w:rsidRPr="009A3340" w:rsidRDefault="00710A36" w:rsidP="00E6565F">
      <w:pPr>
        <w:pStyle w:val="NormalWeb"/>
        <w:spacing w:before="20" w:beforeAutospacing="0" w:after="20" w:afterAutospacing="0"/>
        <w:ind w:firstLine="720"/>
      </w:pPr>
      <w:r>
        <w:t>2010-2017</w:t>
      </w:r>
      <w:r w:rsidR="00B30397" w:rsidRPr="009A3340">
        <w:tab/>
        <w:t>American Society for Experimental Neurotherapeutics (ASENT)</w:t>
      </w:r>
    </w:p>
    <w:p w:rsidR="00B30397" w:rsidRPr="009A3340" w:rsidRDefault="00B30397" w:rsidP="00E6565F">
      <w:pPr>
        <w:pStyle w:val="NormalWeb"/>
        <w:spacing w:before="20" w:beforeAutospacing="0" w:after="20" w:afterAutospacing="0"/>
        <w:ind w:left="720" w:firstLine="720"/>
      </w:pPr>
      <w:r w:rsidRPr="009A3340">
        <w:t>2010</w:t>
      </w:r>
      <w:r w:rsidRPr="009A3340">
        <w:tab/>
        <w:t>Development Committee</w:t>
      </w:r>
    </w:p>
    <w:p w:rsidR="00B30397" w:rsidRDefault="00B30397" w:rsidP="00E6565F">
      <w:pPr>
        <w:pStyle w:val="NormalWeb"/>
        <w:spacing w:before="20" w:beforeAutospacing="0" w:after="20" w:afterAutospacing="0"/>
        <w:ind w:firstLine="720"/>
      </w:pPr>
      <w:r w:rsidRPr="009A3340">
        <w:t>2010-Present</w:t>
      </w:r>
      <w:r w:rsidRPr="009A3340">
        <w:tab/>
        <w:t>Society of Critical Care Medicine</w:t>
      </w:r>
    </w:p>
    <w:p w:rsidR="0066470A" w:rsidRDefault="0066470A" w:rsidP="00E6565F">
      <w:pPr>
        <w:pStyle w:val="NormalWeb"/>
        <w:spacing w:before="20" w:beforeAutospacing="0" w:after="20" w:afterAutospacing="0"/>
        <w:ind w:firstLine="720"/>
      </w:pPr>
      <w:r>
        <w:tab/>
        <w:t>2016-</w:t>
      </w:r>
      <w:r>
        <w:tab/>
        <w:t>Member-at-Large, Research Section Steering Committee</w:t>
      </w:r>
    </w:p>
    <w:p w:rsidR="009F41F4" w:rsidRPr="009A3340" w:rsidRDefault="009F41F4" w:rsidP="00E6565F">
      <w:pPr>
        <w:pStyle w:val="NormalWeb"/>
        <w:spacing w:before="20" w:beforeAutospacing="0" w:after="20" w:afterAutospacing="0"/>
        <w:ind w:firstLine="720"/>
      </w:pPr>
      <w:r>
        <w:tab/>
        <w:t>2014-</w:t>
      </w:r>
      <w:r>
        <w:tab/>
        <w:t>Member, Awards Selection Committee</w:t>
      </w:r>
    </w:p>
    <w:p w:rsidR="00B30397" w:rsidRPr="009A3340" w:rsidRDefault="0069738D" w:rsidP="00E6565F">
      <w:pPr>
        <w:pStyle w:val="NormalWeb"/>
        <w:spacing w:before="20" w:beforeAutospacing="0" w:after="20" w:afterAutospacing="0"/>
        <w:ind w:firstLine="720"/>
      </w:pPr>
      <w:r>
        <w:t>2010-2013</w:t>
      </w:r>
      <w:r w:rsidR="00B30397" w:rsidRPr="009A3340">
        <w:tab/>
        <w:t>National Neurotrauma Society</w:t>
      </w:r>
    </w:p>
    <w:p w:rsidR="00B30397" w:rsidRPr="009A3340" w:rsidRDefault="00B30397" w:rsidP="00C111FB">
      <w:pPr>
        <w:pStyle w:val="NormalWeb"/>
        <w:spacing w:before="20" w:beforeAutospacing="0" w:after="20" w:afterAutospacing="0"/>
        <w:ind w:firstLine="720"/>
      </w:pPr>
      <w:r w:rsidRPr="009A3340">
        <w:lastRenderedPageBreak/>
        <w:t>2009-Present</w:t>
      </w:r>
      <w:r w:rsidRPr="009A3340">
        <w:tab/>
        <w:t>American Heart Association</w:t>
      </w:r>
    </w:p>
    <w:p w:rsidR="006B2603" w:rsidRDefault="00B30397" w:rsidP="00043B5C">
      <w:pPr>
        <w:pStyle w:val="NormalWeb"/>
        <w:spacing w:before="20" w:beforeAutospacing="0" w:after="20" w:afterAutospacing="0"/>
        <w:ind w:firstLine="720"/>
      </w:pPr>
      <w:r w:rsidRPr="009A3340">
        <w:tab/>
      </w:r>
      <w:r w:rsidR="006B2603">
        <w:t>2015-</w:t>
      </w:r>
      <w:r w:rsidR="006B2603">
        <w:tab/>
        <w:t>Statement Oversight Committee</w:t>
      </w:r>
    </w:p>
    <w:p w:rsidR="00B30397" w:rsidRDefault="00B30397" w:rsidP="006B2603">
      <w:pPr>
        <w:pStyle w:val="NormalWeb"/>
        <w:spacing w:before="20" w:beforeAutospacing="0" w:after="20" w:afterAutospacing="0"/>
        <w:ind w:left="720" w:firstLine="720"/>
      </w:pPr>
      <w:r>
        <w:t>2013-</w:t>
      </w:r>
      <w:r>
        <w:tab/>
        <w:t>Minority Affairs Committee</w:t>
      </w:r>
    </w:p>
    <w:p w:rsidR="00B30397" w:rsidRPr="009A3340" w:rsidRDefault="00B30397" w:rsidP="00C111FB">
      <w:pPr>
        <w:pStyle w:val="NormalWeb"/>
        <w:spacing w:before="20" w:beforeAutospacing="0" w:after="20" w:afterAutospacing="0"/>
        <w:ind w:left="2160" w:hanging="720"/>
      </w:pPr>
      <w:r w:rsidRPr="009A3340">
        <w:t>2011-</w:t>
      </w:r>
      <w:r w:rsidRPr="009A3340">
        <w:tab/>
        <w:t>American Heart Association, Stroke Council P</w:t>
      </w:r>
      <w:r>
        <w:t>rofessional Education Committee</w:t>
      </w:r>
      <w:r w:rsidR="002052F0">
        <w:t xml:space="preserve"> (2014, Chair)</w:t>
      </w:r>
    </w:p>
    <w:p w:rsidR="00B30397" w:rsidRPr="009A3340" w:rsidRDefault="00B30397" w:rsidP="00C111FB">
      <w:pPr>
        <w:pStyle w:val="NormalWeb"/>
        <w:spacing w:before="20" w:beforeAutospacing="0" w:after="20" w:afterAutospacing="0"/>
        <w:ind w:left="720" w:firstLine="720"/>
      </w:pPr>
      <w:r w:rsidRPr="009A3340">
        <w:t>2009-</w:t>
      </w:r>
      <w:r w:rsidRPr="009A3340">
        <w:tab/>
        <w:t>Member, Stroke Council</w:t>
      </w:r>
    </w:p>
    <w:p w:rsidR="00B30397" w:rsidRDefault="00B30397" w:rsidP="00E6565F">
      <w:pPr>
        <w:pStyle w:val="NormalWeb"/>
        <w:spacing w:before="20" w:beforeAutospacing="0" w:after="20" w:afterAutospacing="0"/>
        <w:ind w:firstLine="720"/>
      </w:pPr>
      <w:r w:rsidRPr="009A3340">
        <w:t>2007-Present</w:t>
      </w:r>
      <w:r w:rsidRPr="009A3340">
        <w:tab/>
        <w:t>Neurocritical Care Society</w:t>
      </w:r>
    </w:p>
    <w:p w:rsidR="003F7B22" w:rsidRDefault="003F7B22" w:rsidP="002F70D5">
      <w:pPr>
        <w:pStyle w:val="NormalWeb"/>
        <w:spacing w:before="20" w:beforeAutospacing="0" w:after="20" w:afterAutospacing="0"/>
        <w:ind w:left="720" w:firstLine="720"/>
      </w:pPr>
      <w:r>
        <w:t>2015</w:t>
      </w:r>
      <w:r>
        <w:tab/>
        <w:t>American Heart Association Liaison</w:t>
      </w:r>
    </w:p>
    <w:p w:rsidR="006A7231" w:rsidRDefault="00710A36" w:rsidP="00C111FB">
      <w:pPr>
        <w:pStyle w:val="NormalWeb"/>
        <w:spacing w:before="20" w:beforeAutospacing="0" w:after="20" w:afterAutospacing="0"/>
        <w:ind w:left="2160" w:hanging="720"/>
      </w:pPr>
      <w:r>
        <w:t>2015</w:t>
      </w:r>
      <w:r>
        <w:tab/>
        <w:t>Co-Chair</w:t>
      </w:r>
      <w:r w:rsidR="006A7231">
        <w:t xml:space="preserve">, </w:t>
      </w:r>
      <w:r w:rsidR="002F70D5">
        <w:t>Neurocritical Care Research Network</w:t>
      </w:r>
    </w:p>
    <w:p w:rsidR="000C2A74" w:rsidRDefault="00710A36" w:rsidP="00710A36">
      <w:pPr>
        <w:pStyle w:val="NormalWeb"/>
        <w:spacing w:before="20" w:beforeAutospacing="0" w:after="20" w:afterAutospacing="0"/>
        <w:ind w:left="720"/>
      </w:pPr>
      <w:r>
        <w:t xml:space="preserve">   </w:t>
      </w:r>
      <w:r w:rsidR="000C2A74">
        <w:t>2014</w:t>
      </w:r>
      <w:r w:rsidR="002F70D5">
        <w:t>-</w:t>
      </w:r>
      <w:r>
        <w:t>2018</w:t>
      </w:r>
      <w:r w:rsidR="000C2A74">
        <w:tab/>
        <w:t>Board of Directors</w:t>
      </w:r>
    </w:p>
    <w:p w:rsidR="00814396" w:rsidRDefault="00814396" w:rsidP="00C111FB">
      <w:pPr>
        <w:pStyle w:val="NormalWeb"/>
        <w:spacing w:before="20" w:beforeAutospacing="0" w:after="20" w:afterAutospacing="0"/>
        <w:ind w:left="2160" w:hanging="720"/>
      </w:pPr>
      <w:r>
        <w:t>2014</w:t>
      </w:r>
      <w:r>
        <w:tab/>
        <w:t>Member, Scientific Advisory and Proposal Selection Committee, Neurocritical Care Research Network Conference</w:t>
      </w:r>
    </w:p>
    <w:p w:rsidR="00B30397" w:rsidRDefault="00B30397" w:rsidP="00C111FB">
      <w:pPr>
        <w:pStyle w:val="NormalWeb"/>
        <w:spacing w:before="20" w:beforeAutospacing="0" w:after="20" w:afterAutospacing="0"/>
        <w:ind w:left="2160" w:hanging="720"/>
      </w:pPr>
      <w:r>
        <w:t>2013-</w:t>
      </w:r>
      <w:r>
        <w:tab/>
        <w:t>Co-Chair, Scientific Program Committee, Neurocritical Care Society</w:t>
      </w:r>
    </w:p>
    <w:p w:rsidR="00B30397" w:rsidRDefault="00710A36" w:rsidP="002F70D5">
      <w:pPr>
        <w:pStyle w:val="NormalWeb"/>
        <w:spacing w:before="20" w:beforeAutospacing="0" w:after="20" w:afterAutospacing="0"/>
        <w:ind w:left="720"/>
      </w:pPr>
      <w:r>
        <w:t xml:space="preserve">   </w:t>
      </w:r>
      <w:r w:rsidR="00071EEA">
        <w:t>2013-2015</w:t>
      </w:r>
      <w:r w:rsidR="00B30397">
        <w:tab/>
        <w:t>Co-Chair, Research Career Development Program, Neurocritical Care Society</w:t>
      </w:r>
    </w:p>
    <w:p w:rsidR="00B30397" w:rsidRPr="009A3340" w:rsidRDefault="00710A36" w:rsidP="00710A36">
      <w:pPr>
        <w:pStyle w:val="NormalWeb"/>
        <w:spacing w:before="20" w:beforeAutospacing="0" w:after="20" w:afterAutospacing="0"/>
        <w:ind w:firstLine="720"/>
      </w:pPr>
      <w:r>
        <w:t xml:space="preserve">   </w:t>
      </w:r>
      <w:r w:rsidR="00B30397">
        <w:t>2012-</w:t>
      </w:r>
      <w:r>
        <w:t>2017</w:t>
      </w:r>
      <w:r w:rsidR="00B30397">
        <w:tab/>
        <w:t>Annual Program</w:t>
      </w:r>
      <w:r w:rsidR="00B30397" w:rsidRPr="009A3340">
        <w:t xml:space="preserve"> </w:t>
      </w:r>
      <w:r w:rsidR="00B30397">
        <w:t xml:space="preserve">Meeting </w:t>
      </w:r>
      <w:r w:rsidR="00B30397" w:rsidRPr="009A3340">
        <w:t>Committee, Neuro-Critical Care Society</w:t>
      </w:r>
    </w:p>
    <w:p w:rsidR="00B30397" w:rsidRPr="009A3340" w:rsidRDefault="00B30397" w:rsidP="00C111FB">
      <w:pPr>
        <w:pStyle w:val="NormalWeb"/>
        <w:spacing w:before="20" w:beforeAutospacing="0" w:after="20" w:afterAutospacing="0"/>
        <w:ind w:left="720" w:firstLine="720"/>
      </w:pPr>
      <w:r>
        <w:t>2011-</w:t>
      </w:r>
      <w:r>
        <w:tab/>
        <w:t>Member, Ethics Committee</w:t>
      </w:r>
    </w:p>
    <w:p w:rsidR="00B30397" w:rsidRDefault="00B30397" w:rsidP="00E6565F">
      <w:pPr>
        <w:pStyle w:val="NormalWeb"/>
        <w:spacing w:before="20" w:beforeAutospacing="0" w:after="20" w:afterAutospacing="0"/>
        <w:ind w:firstLine="720"/>
      </w:pPr>
      <w:r w:rsidRPr="009A3340">
        <w:t>2004-Present</w:t>
      </w:r>
      <w:r w:rsidRPr="009A3340">
        <w:tab/>
        <w:t>American Academy of Neurology</w:t>
      </w:r>
    </w:p>
    <w:p w:rsidR="002052F0" w:rsidRPr="009A3340" w:rsidRDefault="002052F0" w:rsidP="00E6565F">
      <w:pPr>
        <w:pStyle w:val="NormalWeb"/>
        <w:spacing w:before="20" w:beforeAutospacing="0" w:after="20" w:afterAutospacing="0"/>
        <w:ind w:firstLine="720"/>
      </w:pPr>
      <w:r>
        <w:tab/>
        <w:t>2014</w:t>
      </w:r>
      <w:r>
        <w:tab/>
        <w:t>Emerging Leaders Forum</w:t>
      </w:r>
    </w:p>
    <w:p w:rsidR="00B30397" w:rsidRDefault="00710A36" w:rsidP="00C20135">
      <w:pPr>
        <w:pStyle w:val="NormalWeb"/>
        <w:spacing w:before="20" w:beforeAutospacing="0" w:after="20" w:afterAutospacing="0"/>
        <w:ind w:firstLine="720"/>
      </w:pPr>
      <w:r>
        <w:t xml:space="preserve">   </w:t>
      </w:r>
      <w:r w:rsidR="00B30397">
        <w:t>2013-</w:t>
      </w:r>
      <w:r>
        <w:t>2017</w:t>
      </w:r>
      <w:r w:rsidR="00B30397">
        <w:tab/>
        <w:t>Member, Guidelines Development Subcommittee</w:t>
      </w:r>
    </w:p>
    <w:p w:rsidR="00B30397" w:rsidRDefault="00710A36" w:rsidP="00710A36">
      <w:pPr>
        <w:pStyle w:val="NormalWeb"/>
        <w:spacing w:before="20" w:beforeAutospacing="0" w:after="20" w:afterAutospacing="0"/>
        <w:ind w:firstLine="720"/>
      </w:pPr>
      <w:r>
        <w:t xml:space="preserve">   </w:t>
      </w:r>
      <w:r w:rsidR="00B30397">
        <w:t>2012-</w:t>
      </w:r>
      <w:r>
        <w:t>2017</w:t>
      </w:r>
      <w:r w:rsidR="00B30397">
        <w:tab/>
        <w:t xml:space="preserve">Member, Quality Measurement and Reporting </w:t>
      </w:r>
      <w:proofErr w:type="spellStart"/>
      <w:r w:rsidR="00B30397">
        <w:t>Subcomittee</w:t>
      </w:r>
      <w:proofErr w:type="spellEnd"/>
    </w:p>
    <w:p w:rsidR="00B30397" w:rsidRDefault="00B30397" w:rsidP="00B5670D">
      <w:pPr>
        <w:pStyle w:val="NormalWeb"/>
        <w:spacing w:before="20" w:beforeAutospacing="0" w:after="20" w:afterAutospacing="0"/>
        <w:ind w:left="720" w:firstLine="720"/>
      </w:pPr>
      <w:r>
        <w:t>2011-</w:t>
      </w:r>
      <w:r>
        <w:tab/>
        <w:t>Member, Ethics Section</w:t>
      </w:r>
    </w:p>
    <w:p w:rsidR="00B30397" w:rsidRDefault="00B30397" w:rsidP="00B5670D">
      <w:pPr>
        <w:pStyle w:val="NormalWeb"/>
        <w:spacing w:before="20" w:beforeAutospacing="0" w:after="20" w:afterAutospacing="0"/>
        <w:ind w:left="720" w:firstLine="720"/>
      </w:pPr>
      <w:r>
        <w:tab/>
        <w:t>(Elected Vice President – 2013-2015)</w:t>
      </w:r>
    </w:p>
    <w:p w:rsidR="00B30397" w:rsidRDefault="00B30397" w:rsidP="00B5670D">
      <w:pPr>
        <w:pStyle w:val="NormalWeb"/>
        <w:spacing w:before="20" w:beforeAutospacing="0" w:after="20" w:afterAutospacing="0"/>
        <w:ind w:left="720" w:firstLine="720"/>
      </w:pPr>
      <w:r>
        <w:t>2011</w:t>
      </w:r>
      <w:r>
        <w:tab/>
        <w:t>Member, Interventional Neuroradiology Section</w:t>
      </w:r>
    </w:p>
    <w:p w:rsidR="00B30397" w:rsidRDefault="00B30397" w:rsidP="00E6565F">
      <w:pPr>
        <w:pStyle w:val="NormalWeb"/>
        <w:spacing w:before="20" w:beforeAutospacing="0" w:after="20" w:afterAutospacing="0"/>
        <w:ind w:firstLine="720"/>
      </w:pPr>
      <w:r>
        <w:tab/>
      </w:r>
      <w:r>
        <w:tab/>
        <w:t>(Elected Councilor – 2012-2014)</w:t>
      </w:r>
    </w:p>
    <w:p w:rsidR="00B30397" w:rsidRPr="009A3340" w:rsidRDefault="00B30397" w:rsidP="00E6565F">
      <w:pPr>
        <w:pStyle w:val="NormalWeb"/>
        <w:spacing w:before="20" w:beforeAutospacing="0" w:after="20" w:afterAutospacing="0"/>
        <w:ind w:left="720" w:firstLine="720"/>
      </w:pPr>
      <w:r w:rsidRPr="009A3340">
        <w:t>2010</w:t>
      </w:r>
      <w:r w:rsidRPr="009A3340">
        <w:tab/>
        <w:t>Member, AB Baker Education Section</w:t>
      </w:r>
    </w:p>
    <w:p w:rsidR="00B30397" w:rsidRPr="009A3340" w:rsidRDefault="00B30397" w:rsidP="00E6565F">
      <w:pPr>
        <w:pStyle w:val="NormalWeb"/>
        <w:spacing w:before="20" w:beforeAutospacing="0" w:after="20" w:afterAutospacing="0"/>
        <w:ind w:firstLine="720"/>
      </w:pPr>
      <w:r w:rsidRPr="009A3340">
        <w:tab/>
        <w:t>2009</w:t>
      </w:r>
      <w:r w:rsidRPr="009A3340">
        <w:tab/>
        <w:t>Member, Critical Care &amp; Emergency Neurology Section</w:t>
      </w:r>
    </w:p>
    <w:p w:rsidR="00B30397" w:rsidRPr="009A3340" w:rsidRDefault="00B30397" w:rsidP="00E6565F">
      <w:pPr>
        <w:pStyle w:val="NormalWeb"/>
        <w:spacing w:before="20" w:beforeAutospacing="0" w:after="20" w:afterAutospacing="0"/>
        <w:ind w:firstLine="720"/>
      </w:pPr>
      <w:r w:rsidRPr="009A3340">
        <w:tab/>
      </w:r>
      <w:r w:rsidRPr="009A3340">
        <w:tab/>
        <w:t>(Elected Councilor – 2011-2013</w:t>
      </w:r>
      <w:r>
        <w:t xml:space="preserve"> and 2013-2015</w:t>
      </w:r>
      <w:r w:rsidRPr="009A3340">
        <w:t>)</w:t>
      </w:r>
    </w:p>
    <w:p w:rsidR="00B30397" w:rsidRPr="009A3340" w:rsidRDefault="00B30397" w:rsidP="00E6565F">
      <w:pPr>
        <w:pStyle w:val="NormalWeb"/>
        <w:spacing w:before="20" w:beforeAutospacing="0" w:after="20" w:afterAutospacing="0"/>
        <w:ind w:firstLine="720"/>
      </w:pPr>
      <w:r w:rsidRPr="009A3340">
        <w:tab/>
        <w:t>2009</w:t>
      </w:r>
      <w:r w:rsidRPr="009A3340">
        <w:tab/>
        <w:t>Member, Sports Medicine Section</w:t>
      </w:r>
    </w:p>
    <w:p w:rsidR="00B30397" w:rsidRPr="009A3340" w:rsidRDefault="00B30397" w:rsidP="00E6565F">
      <w:pPr>
        <w:pStyle w:val="NormalWeb"/>
        <w:spacing w:before="20" w:beforeAutospacing="0" w:after="20" w:afterAutospacing="0"/>
        <w:ind w:firstLine="720"/>
      </w:pPr>
      <w:r w:rsidRPr="009A3340">
        <w:tab/>
        <w:t>2008</w:t>
      </w:r>
      <w:r w:rsidRPr="009A3340">
        <w:tab/>
        <w:t>Member, Stroke &amp; Vascular Neurology Section</w:t>
      </w:r>
    </w:p>
    <w:p w:rsidR="00B30397" w:rsidRPr="009A3340" w:rsidRDefault="00B30397" w:rsidP="00E6565F">
      <w:pPr>
        <w:pStyle w:val="NormalWeb"/>
        <w:spacing w:before="20" w:beforeAutospacing="0" w:after="20" w:afterAutospacing="0"/>
        <w:ind w:firstLine="720"/>
      </w:pPr>
      <w:r w:rsidRPr="009A3340">
        <w:t>2004-2007</w:t>
      </w:r>
      <w:r w:rsidRPr="009A3340">
        <w:tab/>
        <w:t>American Medical Association</w:t>
      </w:r>
    </w:p>
    <w:p w:rsidR="00B30397" w:rsidRPr="009A3340" w:rsidRDefault="00B30397" w:rsidP="00E6565F">
      <w:pPr>
        <w:pStyle w:val="NormalWeb"/>
        <w:spacing w:before="20" w:beforeAutospacing="0" w:after="20" w:afterAutospacing="0"/>
        <w:ind w:firstLine="720"/>
      </w:pPr>
      <w:r w:rsidRPr="009A3340">
        <w:t>2004-2007</w:t>
      </w:r>
      <w:r w:rsidRPr="009A3340">
        <w:tab/>
        <w:t>Massachusetts Medical Society</w:t>
      </w:r>
    </w:p>
    <w:p w:rsidR="00B30397" w:rsidRPr="009A3340" w:rsidRDefault="00B30397" w:rsidP="00E6565F">
      <w:pPr>
        <w:pStyle w:val="NormalWeb"/>
        <w:spacing w:before="20" w:beforeAutospacing="0" w:after="20" w:afterAutospacing="0"/>
        <w:ind w:firstLine="720"/>
      </w:pPr>
    </w:p>
    <w:p w:rsidR="00B30397" w:rsidRPr="009A3340" w:rsidRDefault="00DF45F8" w:rsidP="00E6565F">
      <w:pPr>
        <w:pStyle w:val="NormalWeb"/>
        <w:spacing w:before="20" w:beforeAutospacing="0" w:after="20" w:afterAutospacing="0"/>
      </w:pPr>
      <w:r>
        <w:rPr>
          <w:b/>
        </w:rPr>
        <w:t xml:space="preserve">Regional, </w:t>
      </w:r>
      <w:r w:rsidR="00B30397" w:rsidRPr="009A3340">
        <w:rPr>
          <w:b/>
        </w:rPr>
        <w:t>National</w:t>
      </w:r>
      <w:r>
        <w:rPr>
          <w:b/>
        </w:rPr>
        <w:t>, &amp; International</w:t>
      </w:r>
      <w:r w:rsidR="00B30397" w:rsidRPr="009A3340">
        <w:rPr>
          <w:b/>
        </w:rPr>
        <w:t xml:space="preserve"> Leadership</w:t>
      </w:r>
    </w:p>
    <w:p w:rsidR="00B30397" w:rsidRPr="009A3340" w:rsidRDefault="00B30397" w:rsidP="00E6565F">
      <w:pPr>
        <w:pStyle w:val="NormalWeb"/>
        <w:spacing w:before="20" w:beforeAutospacing="0" w:after="20" w:afterAutospacing="0"/>
        <w:ind w:left="2160" w:hanging="1440"/>
      </w:pPr>
    </w:p>
    <w:p w:rsidR="00710A36" w:rsidRDefault="00710A36" w:rsidP="007B09DE">
      <w:pPr>
        <w:pStyle w:val="NormalWeb"/>
        <w:spacing w:before="20" w:beforeAutospacing="0" w:after="20" w:afterAutospacing="0"/>
        <w:ind w:left="2160" w:hanging="1440"/>
      </w:pPr>
      <w:r>
        <w:t>2019-</w:t>
      </w:r>
      <w:r>
        <w:tab/>
        <w:t>Neurocritical Care Society Writing Committee for the Management of Subarachnoid Hemorrhage</w:t>
      </w:r>
    </w:p>
    <w:p w:rsidR="007B09DE" w:rsidRDefault="007B09DE" w:rsidP="007B09DE">
      <w:pPr>
        <w:pStyle w:val="NormalWeb"/>
        <w:spacing w:before="20" w:beforeAutospacing="0" w:after="20" w:afterAutospacing="0"/>
        <w:ind w:left="2160" w:hanging="1440"/>
      </w:pPr>
      <w:r>
        <w:t>2016-</w:t>
      </w:r>
      <w:r>
        <w:tab/>
        <w:t>American Heart Association Writing Committee for the Early Management of Patients with Acute Ischemic Stroke</w:t>
      </w:r>
    </w:p>
    <w:p w:rsidR="007B09DE" w:rsidRDefault="007B09DE" w:rsidP="005F0009">
      <w:pPr>
        <w:pStyle w:val="NormalWeb"/>
        <w:spacing w:before="20" w:beforeAutospacing="0" w:after="20" w:afterAutospacing="0"/>
        <w:ind w:left="2160" w:hanging="1440"/>
      </w:pPr>
      <w:r>
        <w:t>2016-</w:t>
      </w:r>
      <w:r>
        <w:tab/>
        <w:t>American Heart Association Writing Committee for Hemorrhagic Transformation of Acute Ischemic Stroke</w:t>
      </w:r>
    </w:p>
    <w:p w:rsidR="002F70D5" w:rsidRDefault="002F70D5" w:rsidP="005F0009">
      <w:pPr>
        <w:pStyle w:val="NormalWeb"/>
        <w:spacing w:before="20" w:beforeAutospacing="0" w:after="20" w:afterAutospacing="0"/>
        <w:ind w:left="2160" w:hanging="1440"/>
      </w:pPr>
      <w:r>
        <w:t>2016-</w:t>
      </w:r>
      <w:r w:rsidR="0069738D">
        <w:t>2017</w:t>
      </w:r>
      <w:r>
        <w:tab/>
        <w:t>Chair, Neurocritical Care Research Network, Neurocritical Care Society</w:t>
      </w:r>
    </w:p>
    <w:p w:rsidR="00DF45F8" w:rsidRDefault="00DF45F8" w:rsidP="005F0009">
      <w:pPr>
        <w:pStyle w:val="NormalWeb"/>
        <w:spacing w:before="20" w:beforeAutospacing="0" w:after="20" w:afterAutospacing="0"/>
        <w:ind w:left="2160" w:hanging="1440"/>
      </w:pPr>
      <w:r>
        <w:t>2016-</w:t>
      </w:r>
      <w:r>
        <w:tab/>
        <w:t xml:space="preserve">Member, Steering Committee (Only member from the United States) RIBURST (Reducing the International Burden of Stroke Using Mobile Technology) Study </w:t>
      </w:r>
    </w:p>
    <w:p w:rsidR="00A75198" w:rsidRDefault="00A75198" w:rsidP="005F0009">
      <w:pPr>
        <w:pStyle w:val="NormalWeb"/>
        <w:spacing w:before="20" w:beforeAutospacing="0" w:after="20" w:afterAutospacing="0"/>
        <w:ind w:left="2160" w:hanging="1440"/>
      </w:pPr>
      <w:r>
        <w:t>2016-</w:t>
      </w:r>
      <w:r>
        <w:tab/>
        <w:t>Member, Palliative Care Research Cooperative Group</w:t>
      </w:r>
    </w:p>
    <w:p w:rsidR="00683307" w:rsidRDefault="00683307" w:rsidP="005F0009">
      <w:pPr>
        <w:pStyle w:val="NormalWeb"/>
        <w:spacing w:before="20" w:beforeAutospacing="0" w:after="20" w:afterAutospacing="0"/>
        <w:ind w:left="2160" w:hanging="1440"/>
      </w:pPr>
      <w:r>
        <w:lastRenderedPageBreak/>
        <w:t>2015-</w:t>
      </w:r>
      <w:r>
        <w:tab/>
        <w:t>Member, American Academy of Neurology Inpatient &amp; Emergent Measure Development</w:t>
      </w:r>
    </w:p>
    <w:p w:rsidR="00A40244" w:rsidRDefault="00A40244" w:rsidP="005F0009">
      <w:pPr>
        <w:pStyle w:val="NormalWeb"/>
        <w:spacing w:before="20" w:beforeAutospacing="0" w:after="20" w:afterAutospacing="0"/>
        <w:ind w:left="2160" w:hanging="1440"/>
      </w:pPr>
      <w:r>
        <w:t>2015-</w:t>
      </w:r>
      <w:r>
        <w:tab/>
        <w:t xml:space="preserve">Member, Yale CORE (Center for Outcomes Research and Evaluation)/Center for Medicaid (CMS)/AHA Stroke </w:t>
      </w:r>
      <w:proofErr w:type="spellStart"/>
      <w:r>
        <w:t>eMeasure</w:t>
      </w:r>
      <w:proofErr w:type="spellEnd"/>
      <w:r>
        <w:t xml:space="preserve"> Working Group </w:t>
      </w:r>
    </w:p>
    <w:p w:rsidR="00905482" w:rsidRDefault="00905482" w:rsidP="005F0009">
      <w:pPr>
        <w:pStyle w:val="NormalWeb"/>
        <w:spacing w:before="20" w:beforeAutospacing="0" w:after="20" w:afterAutospacing="0"/>
        <w:ind w:left="2160" w:hanging="1440"/>
      </w:pPr>
      <w:r>
        <w:t>2015-</w:t>
      </w:r>
      <w:r>
        <w:tab/>
        <w:t>Member, American Heart Association Executive Database Steering Committee</w:t>
      </w:r>
    </w:p>
    <w:p w:rsidR="002D7F06" w:rsidRDefault="002D7F06" w:rsidP="005F0009">
      <w:pPr>
        <w:pStyle w:val="NormalWeb"/>
        <w:spacing w:before="20" w:beforeAutospacing="0" w:after="20" w:afterAutospacing="0"/>
        <w:ind w:left="2160" w:hanging="1440"/>
      </w:pPr>
      <w:r>
        <w:t>2014-</w:t>
      </w:r>
      <w:r>
        <w:tab/>
        <w:t>Member, Scientific Committee, International Brain Edema Conference</w:t>
      </w:r>
    </w:p>
    <w:p w:rsidR="002052F0" w:rsidRDefault="002052F0" w:rsidP="005F0009">
      <w:pPr>
        <w:pStyle w:val="NormalWeb"/>
        <w:spacing w:before="20" w:beforeAutospacing="0" w:after="20" w:afterAutospacing="0"/>
        <w:ind w:left="2160" w:hanging="1440"/>
      </w:pPr>
      <w:r>
        <w:t>2014-</w:t>
      </w:r>
      <w:r>
        <w:tab/>
        <w:t>Participant, American Academy of Neurology Emerging Leaders Forum</w:t>
      </w:r>
    </w:p>
    <w:p w:rsidR="00174EFA" w:rsidRDefault="00174EFA" w:rsidP="005F0009">
      <w:pPr>
        <w:pStyle w:val="NormalWeb"/>
        <w:spacing w:before="20" w:beforeAutospacing="0" w:after="20" w:afterAutospacing="0"/>
        <w:ind w:left="2160" w:hanging="1440"/>
      </w:pPr>
      <w:r>
        <w:t>2014-</w:t>
      </w:r>
      <w:r>
        <w:tab/>
        <w:t>Member, American Heart Association Stroke Leadership Committee</w:t>
      </w:r>
    </w:p>
    <w:p w:rsidR="00013A69" w:rsidRDefault="00013A69" w:rsidP="005F0009">
      <w:pPr>
        <w:pStyle w:val="NormalWeb"/>
        <w:spacing w:before="20" w:beforeAutospacing="0" w:after="20" w:afterAutospacing="0"/>
        <w:ind w:left="2160" w:hanging="1440"/>
      </w:pPr>
      <w:r>
        <w:t>2014-</w:t>
      </w:r>
      <w:r>
        <w:tab/>
      </w:r>
      <w:bookmarkStart w:id="20" w:name="_Hlk523781680"/>
      <w:r>
        <w:t>Member, Executive Committee, American Heart Association Get with the Guidelines Atrial Fibrillation Clinical Work Group</w:t>
      </w:r>
      <w:bookmarkEnd w:id="20"/>
    </w:p>
    <w:p w:rsidR="00DE5904" w:rsidRDefault="00DE5904" w:rsidP="005F0009">
      <w:pPr>
        <w:pStyle w:val="NormalWeb"/>
        <w:spacing w:before="20" w:beforeAutospacing="0" w:after="20" w:afterAutospacing="0"/>
        <w:ind w:left="2160" w:hanging="1440"/>
      </w:pPr>
      <w:r>
        <w:t>2014-</w:t>
      </w:r>
      <w:r>
        <w:tab/>
        <w:t>Steering Committee Member, American Heart Association Taskforce for Registry Based Randomized Control Trials</w:t>
      </w:r>
    </w:p>
    <w:p w:rsidR="00B30397" w:rsidRDefault="00B30397" w:rsidP="005F0009">
      <w:pPr>
        <w:pStyle w:val="NormalWeb"/>
        <w:spacing w:before="20" w:beforeAutospacing="0" w:after="20" w:afterAutospacing="0"/>
        <w:ind w:left="2160" w:hanging="1440"/>
      </w:pPr>
      <w:r>
        <w:t>2013-</w:t>
      </w:r>
      <w:r>
        <w:tab/>
        <w:t xml:space="preserve">Member, </w:t>
      </w:r>
      <w:r w:rsidR="00651305">
        <w:t xml:space="preserve">Executive Committee, </w:t>
      </w:r>
      <w:r>
        <w:t>American Heart Association Get with the Guidelines Stroke Clinical Work Group</w:t>
      </w:r>
    </w:p>
    <w:p w:rsidR="00B30397" w:rsidRDefault="00B30397" w:rsidP="00254D4F">
      <w:pPr>
        <w:pStyle w:val="NormalWeb"/>
        <w:spacing w:before="20" w:beforeAutospacing="0" w:after="20" w:afterAutospacing="0"/>
        <w:ind w:left="720"/>
      </w:pPr>
      <w:r>
        <w:t>2013-</w:t>
      </w:r>
      <w:r>
        <w:tab/>
      </w:r>
      <w:r>
        <w:tab/>
        <w:t>American Heart Association Writing Committee for ICH Performance Measures</w:t>
      </w:r>
    </w:p>
    <w:p w:rsidR="00B30397" w:rsidRDefault="00B30397" w:rsidP="00F463D4">
      <w:pPr>
        <w:pStyle w:val="NormalWeb"/>
        <w:spacing w:before="20" w:beforeAutospacing="0" w:after="20" w:afterAutospacing="0"/>
        <w:ind w:left="2160" w:hanging="1440"/>
      </w:pPr>
      <w:r>
        <w:t>2012-</w:t>
      </w:r>
      <w:r>
        <w:tab/>
        <w:t>Abstract Reviewer, American Academy of Neurology Annual Meeting</w:t>
      </w:r>
      <w:r>
        <w:tab/>
      </w:r>
    </w:p>
    <w:p w:rsidR="00B30397" w:rsidRDefault="00B30397" w:rsidP="00E6565F">
      <w:pPr>
        <w:pStyle w:val="NormalWeb"/>
        <w:spacing w:before="20" w:beforeAutospacing="0" w:after="20" w:afterAutospacing="0"/>
        <w:ind w:left="2160" w:hanging="1440"/>
      </w:pPr>
      <w:r>
        <w:t>2012-</w:t>
      </w:r>
      <w:r>
        <w:tab/>
        <w:t>American Heart Association Writing Committee for Palliative and End-of-Life Care in Stroke</w:t>
      </w:r>
    </w:p>
    <w:p w:rsidR="00B30397" w:rsidRDefault="00B30397" w:rsidP="00E6565F">
      <w:pPr>
        <w:pStyle w:val="NormalWeb"/>
        <w:spacing w:before="20" w:beforeAutospacing="0" w:after="20" w:afterAutospacing="0"/>
        <w:ind w:left="2160" w:hanging="1440"/>
      </w:pPr>
      <w:r>
        <w:t>2012-</w:t>
      </w:r>
      <w:r>
        <w:tab/>
        <w:t>American Heart Association Writing Committee for Management of Patients with Malignant Infarction</w:t>
      </w:r>
    </w:p>
    <w:p w:rsidR="00B30397" w:rsidRDefault="00B30397" w:rsidP="00E6565F">
      <w:pPr>
        <w:pStyle w:val="NormalWeb"/>
        <w:spacing w:before="20" w:beforeAutospacing="0" w:after="20" w:afterAutospacing="0"/>
        <w:ind w:left="2160" w:hanging="1440"/>
      </w:pPr>
      <w:r>
        <w:t>2012-</w:t>
      </w:r>
      <w:r>
        <w:tab/>
        <w:t>Abstract Reviewer, Neuro-Critical Care Society Annual Meeting</w:t>
      </w:r>
    </w:p>
    <w:p w:rsidR="00B30397" w:rsidRPr="009A3340" w:rsidRDefault="00B30397" w:rsidP="00A145D6">
      <w:pPr>
        <w:pStyle w:val="NormalWeb"/>
        <w:spacing w:before="20" w:beforeAutospacing="0" w:after="20" w:afterAutospacing="0"/>
        <w:ind w:left="2160" w:hanging="1440"/>
      </w:pPr>
      <w:r>
        <w:t>2012-</w:t>
      </w:r>
      <w:r>
        <w:tab/>
        <w:t>Neuro-Critical Care Large Hemispheric Guidelines Writing Committee</w:t>
      </w:r>
    </w:p>
    <w:p w:rsidR="00B30397" w:rsidRPr="009A3340" w:rsidRDefault="00B30397" w:rsidP="00E6565F">
      <w:pPr>
        <w:pStyle w:val="NormalWeb"/>
        <w:spacing w:before="20" w:beforeAutospacing="0" w:after="20" w:afterAutospacing="0"/>
        <w:ind w:left="2160" w:hanging="1440"/>
      </w:pPr>
      <w:r>
        <w:t>2012</w:t>
      </w:r>
      <w:r w:rsidRPr="009A3340">
        <w:tab/>
        <w:t>Board of Directors, Brain Injury Association of Maryland</w:t>
      </w:r>
    </w:p>
    <w:p w:rsidR="00B30397" w:rsidRPr="009A3340" w:rsidRDefault="00B30397" w:rsidP="00E6565F">
      <w:pPr>
        <w:pStyle w:val="NormalWeb"/>
        <w:spacing w:before="20" w:beforeAutospacing="0" w:after="20" w:afterAutospacing="0"/>
        <w:ind w:left="2160" w:hanging="1440"/>
      </w:pPr>
      <w:r w:rsidRPr="009A3340">
        <w:t>2012-</w:t>
      </w:r>
      <w:r w:rsidRPr="009A3340">
        <w:tab/>
        <w:t>Fellow, Stroke Council, American Heart Association</w:t>
      </w:r>
    </w:p>
    <w:p w:rsidR="00B30397" w:rsidRPr="009A3340" w:rsidRDefault="00B30397" w:rsidP="00E6565F">
      <w:pPr>
        <w:pStyle w:val="NormalWeb"/>
        <w:spacing w:before="20" w:beforeAutospacing="0" w:after="20" w:afterAutospacing="0"/>
        <w:ind w:left="2160" w:hanging="1440"/>
      </w:pPr>
      <w:r w:rsidRPr="009A3340">
        <w:t>2011-</w:t>
      </w:r>
      <w:r w:rsidRPr="009A3340">
        <w:tab/>
        <w:t>Society for Vascular and Interventional Neuroradiology (SVIN) National Research Executive Committee – Neuro-Critical Care Representative</w:t>
      </w:r>
    </w:p>
    <w:p w:rsidR="00B30397" w:rsidRPr="009A3340" w:rsidRDefault="00B30397" w:rsidP="00E6565F">
      <w:pPr>
        <w:pStyle w:val="NormalWeb"/>
        <w:spacing w:before="20" w:beforeAutospacing="0" w:after="20" w:afterAutospacing="0"/>
        <w:ind w:left="2160" w:hanging="1440"/>
      </w:pPr>
      <w:r w:rsidRPr="009A3340">
        <w:t>2011-</w:t>
      </w:r>
      <w:r w:rsidRPr="009A3340">
        <w:tab/>
      </w:r>
      <w:r>
        <w:t xml:space="preserve">Member, </w:t>
      </w:r>
      <w:r w:rsidRPr="009A3340">
        <w:t>Neuro-Critical Care Research Network Executive Committee</w:t>
      </w:r>
    </w:p>
    <w:p w:rsidR="00B30397" w:rsidRPr="009A3340" w:rsidRDefault="00B30397" w:rsidP="00E6565F">
      <w:pPr>
        <w:pStyle w:val="NormalWeb"/>
        <w:spacing w:before="20" w:beforeAutospacing="0" w:after="20" w:afterAutospacing="0"/>
        <w:ind w:left="2160" w:hanging="1440"/>
      </w:pPr>
      <w:r w:rsidRPr="009A3340">
        <w:t>2009</w:t>
      </w:r>
      <w:r w:rsidRPr="009A3340">
        <w:tab/>
        <w:t>International Scientific Advisory Board - Indian Society for Trauma and Acute Care (ISTAC) International Trauma Conference</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pPr>
      <w:r w:rsidRPr="009A3340">
        <w:rPr>
          <w:b/>
        </w:rPr>
        <w:t>Publication Service</w:t>
      </w:r>
    </w:p>
    <w:p w:rsidR="00B30397" w:rsidRPr="009A3340" w:rsidRDefault="00B30397" w:rsidP="00E6565F">
      <w:pPr>
        <w:pStyle w:val="NormalWeb"/>
        <w:spacing w:before="20" w:beforeAutospacing="0" w:after="20" w:afterAutospacing="0"/>
      </w:pPr>
    </w:p>
    <w:p w:rsidR="00EE755F" w:rsidRDefault="00EE755F" w:rsidP="00E6565F">
      <w:pPr>
        <w:pStyle w:val="NormalWeb"/>
        <w:spacing w:before="20" w:beforeAutospacing="0" w:after="20" w:afterAutospacing="0"/>
        <w:ind w:firstLine="720"/>
      </w:pPr>
      <w:bookmarkStart w:id="21" w:name="_Hlk523780870"/>
      <w:r>
        <w:t>2018-</w:t>
      </w:r>
      <w:r>
        <w:tab/>
      </w:r>
      <w:r>
        <w:tab/>
        <w:t xml:space="preserve">Critical Care &amp; Emergency Neurology Section Co-Editor, </w:t>
      </w:r>
      <w:r>
        <w:rPr>
          <w:i/>
        </w:rPr>
        <w:t>Stroke</w:t>
      </w:r>
    </w:p>
    <w:p w:rsidR="004B3A49" w:rsidRPr="004B3A49" w:rsidRDefault="004B3A49" w:rsidP="00E6565F">
      <w:pPr>
        <w:pStyle w:val="NormalWeb"/>
        <w:spacing w:before="20" w:beforeAutospacing="0" w:after="20" w:afterAutospacing="0"/>
        <w:ind w:firstLine="720"/>
      </w:pPr>
      <w:r>
        <w:t>2015-</w:t>
      </w:r>
      <w:r>
        <w:tab/>
      </w:r>
      <w:r>
        <w:tab/>
        <w:t xml:space="preserve">Editorial Board, </w:t>
      </w:r>
      <w:r>
        <w:rPr>
          <w:i/>
        </w:rPr>
        <w:t>Neurology</w:t>
      </w:r>
    </w:p>
    <w:p w:rsidR="002203F7" w:rsidRPr="002203F7" w:rsidRDefault="002203F7" w:rsidP="00E6565F">
      <w:pPr>
        <w:pStyle w:val="NormalWeb"/>
        <w:spacing w:before="20" w:beforeAutospacing="0" w:after="20" w:afterAutospacing="0"/>
        <w:ind w:firstLine="720"/>
        <w:rPr>
          <w:i/>
        </w:rPr>
      </w:pPr>
      <w:r>
        <w:t>2014-</w:t>
      </w:r>
      <w:r>
        <w:tab/>
      </w:r>
      <w:r>
        <w:tab/>
        <w:t xml:space="preserve">Editorial Board, </w:t>
      </w:r>
      <w:r>
        <w:rPr>
          <w:i/>
        </w:rPr>
        <w:t>Stroke</w:t>
      </w:r>
    </w:p>
    <w:bookmarkEnd w:id="21"/>
    <w:p w:rsidR="00B30397" w:rsidRPr="004C7653" w:rsidRDefault="00B30397" w:rsidP="00E6565F">
      <w:pPr>
        <w:pStyle w:val="NormalWeb"/>
        <w:spacing w:before="20" w:beforeAutospacing="0" w:after="20" w:afterAutospacing="0"/>
        <w:ind w:firstLine="720"/>
      </w:pPr>
      <w:r>
        <w:t>2013-</w:t>
      </w:r>
      <w:r>
        <w:tab/>
      </w:r>
      <w:r>
        <w:tab/>
        <w:t xml:space="preserve">Associate Editor, </w:t>
      </w:r>
      <w:r>
        <w:rPr>
          <w:i/>
        </w:rPr>
        <w:t>Neurosurgery</w:t>
      </w:r>
    </w:p>
    <w:p w:rsidR="00B30397" w:rsidRPr="00C507B1" w:rsidRDefault="00B30397" w:rsidP="00E6565F">
      <w:pPr>
        <w:pStyle w:val="NormalWeb"/>
        <w:spacing w:before="20" w:beforeAutospacing="0" w:after="20" w:afterAutospacing="0"/>
        <w:ind w:firstLine="720"/>
      </w:pPr>
      <w:r>
        <w:t>2013-</w:t>
      </w:r>
      <w:r w:rsidR="006B2603">
        <w:t>2018</w:t>
      </w:r>
      <w:r>
        <w:tab/>
      </w:r>
      <w:r>
        <w:tab/>
        <w:t xml:space="preserve">Editorial Board, </w:t>
      </w:r>
      <w:r>
        <w:rPr>
          <w:i/>
        </w:rPr>
        <w:t>Interventional Neurology</w:t>
      </w:r>
    </w:p>
    <w:p w:rsidR="00B30397" w:rsidRPr="00EC6BE1" w:rsidRDefault="00B30397" w:rsidP="00E6565F">
      <w:pPr>
        <w:pStyle w:val="NormalWeb"/>
        <w:spacing w:before="20" w:beforeAutospacing="0" w:after="20" w:afterAutospacing="0"/>
        <w:ind w:firstLine="720"/>
      </w:pPr>
      <w:r>
        <w:t>2013-</w:t>
      </w:r>
      <w:r w:rsidR="005270BC">
        <w:t>2018</w:t>
      </w:r>
      <w:r w:rsidR="005270BC">
        <w:tab/>
      </w:r>
      <w:r>
        <w:t xml:space="preserve">Editorial Board, </w:t>
      </w:r>
      <w:r>
        <w:rPr>
          <w:i/>
        </w:rPr>
        <w:t>Neurocritical Care</w:t>
      </w:r>
    </w:p>
    <w:p w:rsidR="00B30397" w:rsidRPr="006B1F80" w:rsidRDefault="00B30397" w:rsidP="00E6565F">
      <w:pPr>
        <w:pStyle w:val="NormalWeb"/>
        <w:spacing w:before="20" w:beforeAutospacing="0" w:after="20" w:afterAutospacing="0"/>
        <w:ind w:firstLine="720"/>
        <w:rPr>
          <w:i/>
        </w:rPr>
      </w:pPr>
      <w:r>
        <w:t>2012-</w:t>
      </w:r>
      <w:r>
        <w:tab/>
      </w:r>
      <w:r>
        <w:tab/>
        <w:t xml:space="preserve">Editorial Board, </w:t>
      </w:r>
      <w:r>
        <w:rPr>
          <w:i/>
        </w:rPr>
        <w:t>Journal of Critical Care</w:t>
      </w:r>
    </w:p>
    <w:p w:rsidR="00B30397" w:rsidRPr="009A3340" w:rsidRDefault="00B30397" w:rsidP="00E6565F">
      <w:pPr>
        <w:pStyle w:val="NormalWeb"/>
        <w:spacing w:before="20" w:beforeAutospacing="0" w:after="20" w:afterAutospacing="0"/>
        <w:ind w:firstLine="720"/>
        <w:rPr>
          <w:i/>
        </w:rPr>
      </w:pPr>
      <w:r w:rsidRPr="009A3340">
        <w:t>2011-</w:t>
      </w:r>
      <w:r w:rsidRPr="009A3340">
        <w:tab/>
      </w:r>
      <w:r w:rsidRPr="009A3340">
        <w:tab/>
        <w:t xml:space="preserve">Editorial Board, </w:t>
      </w:r>
      <w:r w:rsidRPr="009A3340">
        <w:rPr>
          <w:i/>
        </w:rPr>
        <w:t>Frontiers in Neurology Education</w:t>
      </w:r>
    </w:p>
    <w:p w:rsidR="00B30397" w:rsidRPr="009A3340" w:rsidRDefault="00B30397" w:rsidP="00E6565F">
      <w:pPr>
        <w:pStyle w:val="NormalWeb"/>
        <w:spacing w:before="20" w:beforeAutospacing="0" w:after="20" w:afterAutospacing="0"/>
        <w:ind w:firstLine="720"/>
      </w:pPr>
      <w:r w:rsidRPr="009A3340">
        <w:t>2010-</w:t>
      </w:r>
      <w:r w:rsidRPr="009A3340">
        <w:tab/>
      </w:r>
      <w:r w:rsidRPr="009A3340">
        <w:rPr>
          <w:i/>
        </w:rPr>
        <w:tab/>
      </w:r>
      <w:r w:rsidRPr="009A3340">
        <w:t xml:space="preserve">Editorial Board, </w:t>
      </w:r>
      <w:r w:rsidRPr="009A3340">
        <w:rPr>
          <w:i/>
        </w:rPr>
        <w:t>Neurology Today</w:t>
      </w:r>
    </w:p>
    <w:p w:rsidR="00B30397" w:rsidRPr="009A3340" w:rsidRDefault="00B30397" w:rsidP="00E6565F">
      <w:pPr>
        <w:pStyle w:val="NormalWeb"/>
        <w:spacing w:before="20" w:beforeAutospacing="0" w:after="20" w:afterAutospacing="0"/>
        <w:ind w:firstLine="720"/>
        <w:rPr>
          <w:i/>
        </w:rPr>
      </w:pPr>
      <w:r>
        <w:t>2010-</w:t>
      </w:r>
      <w:r w:rsidRPr="009A3340">
        <w:tab/>
      </w:r>
      <w:r w:rsidRPr="009A3340">
        <w:tab/>
        <w:t xml:space="preserve">Editorial Board, </w:t>
      </w:r>
      <w:r w:rsidRPr="009A3340">
        <w:rPr>
          <w:i/>
        </w:rPr>
        <w:t>Frontiers in Hospitalist Neurology</w:t>
      </w:r>
    </w:p>
    <w:p w:rsidR="00B30397" w:rsidRPr="009A3340" w:rsidRDefault="00B30397" w:rsidP="00E6565F">
      <w:pPr>
        <w:pStyle w:val="NormalWeb"/>
        <w:spacing w:before="20" w:beforeAutospacing="0" w:after="20" w:afterAutospacing="0"/>
        <w:ind w:firstLine="720"/>
        <w:rPr>
          <w:i/>
        </w:rPr>
      </w:pPr>
      <w:r w:rsidRPr="009A3340">
        <w:t>2010-</w:t>
      </w:r>
      <w:r w:rsidR="001E6377">
        <w:t>2011</w:t>
      </w:r>
      <w:r w:rsidR="001E6377">
        <w:tab/>
      </w:r>
      <w:r w:rsidRPr="009A3340">
        <w:t xml:space="preserve">Section Editor, Neuro-Critical Care, </w:t>
      </w:r>
      <w:r w:rsidRPr="009A3340">
        <w:rPr>
          <w:i/>
        </w:rPr>
        <w:t>Neurotherapeutics</w:t>
      </w:r>
    </w:p>
    <w:p w:rsidR="00B30397" w:rsidRPr="009A3340" w:rsidRDefault="00B30397" w:rsidP="00E6565F">
      <w:pPr>
        <w:pStyle w:val="NormalWeb"/>
        <w:spacing w:before="20" w:beforeAutospacing="0" w:after="20" w:afterAutospacing="0"/>
        <w:ind w:firstLine="720"/>
        <w:rPr>
          <w:i/>
        </w:rPr>
      </w:pPr>
      <w:r w:rsidRPr="009A3340">
        <w:t>2010</w:t>
      </w:r>
      <w:r w:rsidRPr="009A3340">
        <w:tab/>
      </w:r>
      <w:r w:rsidRPr="009A3340">
        <w:tab/>
        <w:t xml:space="preserve">Series Editor, </w:t>
      </w:r>
      <w:r w:rsidRPr="009A3340">
        <w:rPr>
          <w:i/>
        </w:rPr>
        <w:t>Dx/Rx: Neurology</w:t>
      </w:r>
    </w:p>
    <w:p w:rsidR="00B30397" w:rsidRPr="009A3340" w:rsidRDefault="00B30397" w:rsidP="00E6565F">
      <w:pPr>
        <w:pStyle w:val="NormalWeb"/>
        <w:spacing w:before="20" w:beforeAutospacing="0" w:after="20" w:afterAutospacing="0"/>
        <w:ind w:firstLine="720"/>
        <w:rPr>
          <w:i/>
        </w:rPr>
      </w:pPr>
      <w:r w:rsidRPr="009A3340">
        <w:lastRenderedPageBreak/>
        <w:t>2010-</w:t>
      </w:r>
      <w:r w:rsidRPr="009A3340">
        <w:tab/>
      </w:r>
      <w:r w:rsidRPr="009A3340">
        <w:tab/>
        <w:t xml:space="preserve">Section Editor, Critical Care Neurology, </w:t>
      </w:r>
      <w:r w:rsidRPr="009A3340">
        <w:rPr>
          <w:i/>
        </w:rPr>
        <w:t>Current Treatment Options in Neurology</w:t>
      </w:r>
    </w:p>
    <w:p w:rsidR="00B30397" w:rsidRPr="009A3340" w:rsidRDefault="00B30397" w:rsidP="00E6565F">
      <w:pPr>
        <w:pStyle w:val="NormalWeb"/>
        <w:spacing w:before="20" w:beforeAutospacing="0" w:after="20" w:afterAutospacing="0"/>
        <w:ind w:left="1440" w:firstLine="720"/>
      </w:pPr>
    </w:p>
    <w:p w:rsidR="00511FDD" w:rsidRPr="00511FDD" w:rsidRDefault="00511FDD" w:rsidP="00E6565F">
      <w:pPr>
        <w:pStyle w:val="NormalWeb"/>
        <w:spacing w:before="20" w:beforeAutospacing="0" w:after="20" w:afterAutospacing="0"/>
        <w:ind w:left="720"/>
      </w:pPr>
      <w:bookmarkStart w:id="22" w:name="_Hlk523780959"/>
      <w:r>
        <w:t>2020-</w:t>
      </w:r>
      <w:r>
        <w:tab/>
      </w:r>
      <w:r>
        <w:tab/>
        <w:t xml:space="preserve">Ad hoc reviewer, </w:t>
      </w:r>
      <w:r>
        <w:rPr>
          <w:i/>
        </w:rPr>
        <w:t>Science Translational Medicine</w:t>
      </w:r>
    </w:p>
    <w:p w:rsidR="000C0BF9" w:rsidRPr="000C0BF9" w:rsidRDefault="000C0BF9" w:rsidP="00E6565F">
      <w:pPr>
        <w:pStyle w:val="NormalWeb"/>
        <w:spacing w:before="20" w:beforeAutospacing="0" w:after="20" w:afterAutospacing="0"/>
        <w:ind w:left="720"/>
        <w:rPr>
          <w:i/>
        </w:rPr>
      </w:pPr>
      <w:r>
        <w:t>2016-</w:t>
      </w:r>
      <w:r>
        <w:tab/>
      </w:r>
      <w:r>
        <w:tab/>
        <w:t xml:space="preserve">Ad hoc reviewer, </w:t>
      </w:r>
      <w:r>
        <w:rPr>
          <w:i/>
        </w:rPr>
        <w:t>Journal of the American Medical Association</w:t>
      </w:r>
    </w:p>
    <w:p w:rsidR="007226D2" w:rsidRDefault="007226D2" w:rsidP="00E6565F">
      <w:pPr>
        <w:pStyle w:val="NormalWeb"/>
        <w:spacing w:before="20" w:beforeAutospacing="0" w:after="20" w:afterAutospacing="0"/>
        <w:ind w:left="720"/>
      </w:pPr>
      <w:r>
        <w:t>2016-</w:t>
      </w:r>
      <w:r>
        <w:tab/>
      </w:r>
      <w:r>
        <w:tab/>
        <w:t xml:space="preserve">Ad hoc reviewer, </w:t>
      </w:r>
      <w:r>
        <w:rPr>
          <w:i/>
        </w:rPr>
        <w:t>Annals of Neurology</w:t>
      </w:r>
    </w:p>
    <w:p w:rsidR="00420556" w:rsidRPr="00420556" w:rsidRDefault="00420556" w:rsidP="00E6565F">
      <w:pPr>
        <w:pStyle w:val="NormalWeb"/>
        <w:spacing w:before="20" w:beforeAutospacing="0" w:after="20" w:afterAutospacing="0"/>
        <w:ind w:left="720"/>
        <w:rPr>
          <w:i/>
        </w:rPr>
      </w:pPr>
      <w:r>
        <w:t>2014-</w:t>
      </w:r>
      <w:r>
        <w:tab/>
      </w:r>
      <w:r>
        <w:tab/>
        <w:t xml:space="preserve">Ad hoc reviewer, </w:t>
      </w:r>
      <w:r>
        <w:rPr>
          <w:i/>
        </w:rPr>
        <w:t>Critical Care Medicine</w:t>
      </w:r>
    </w:p>
    <w:p w:rsidR="00D612F2" w:rsidRPr="00D612F2" w:rsidRDefault="00D612F2" w:rsidP="00E6565F">
      <w:pPr>
        <w:pStyle w:val="NormalWeb"/>
        <w:spacing w:before="20" w:beforeAutospacing="0" w:after="20" w:afterAutospacing="0"/>
        <w:ind w:left="720"/>
        <w:rPr>
          <w:i/>
        </w:rPr>
      </w:pPr>
      <w:r>
        <w:t>2014-</w:t>
      </w:r>
      <w:r>
        <w:tab/>
      </w:r>
      <w:r>
        <w:tab/>
        <w:t xml:space="preserve">Ad hoc reviewer, </w:t>
      </w:r>
      <w:r>
        <w:rPr>
          <w:i/>
        </w:rPr>
        <w:t>Academic Emergency Medicine</w:t>
      </w:r>
    </w:p>
    <w:p w:rsidR="00C063FB" w:rsidRPr="00C063FB" w:rsidRDefault="00C063FB" w:rsidP="00E6565F">
      <w:pPr>
        <w:pStyle w:val="NormalWeb"/>
        <w:spacing w:before="20" w:beforeAutospacing="0" w:after="20" w:afterAutospacing="0"/>
        <w:ind w:left="720"/>
        <w:rPr>
          <w:i/>
        </w:rPr>
      </w:pPr>
      <w:r>
        <w:t>2014-</w:t>
      </w:r>
      <w:r>
        <w:tab/>
      </w:r>
      <w:r>
        <w:tab/>
        <w:t xml:space="preserve">Ad hoc reviewer, </w:t>
      </w:r>
      <w:r>
        <w:rPr>
          <w:i/>
        </w:rPr>
        <w:t>Annals of Clinical and Translational Neurology</w:t>
      </w:r>
    </w:p>
    <w:p w:rsidR="00510A07" w:rsidRPr="00510A07" w:rsidRDefault="00510A07" w:rsidP="00E6565F">
      <w:pPr>
        <w:pStyle w:val="NormalWeb"/>
        <w:spacing w:before="20" w:beforeAutospacing="0" w:after="20" w:afterAutospacing="0"/>
        <w:ind w:left="720"/>
      </w:pPr>
      <w:r>
        <w:t>2014-</w:t>
      </w:r>
      <w:r>
        <w:tab/>
      </w:r>
      <w:r>
        <w:tab/>
        <w:t xml:space="preserve">Ad hoc reviewer, </w:t>
      </w:r>
      <w:r>
        <w:rPr>
          <w:i/>
        </w:rPr>
        <w:t>International Journal of Stroke</w:t>
      </w:r>
    </w:p>
    <w:p w:rsidR="00A2100E" w:rsidRPr="00A2100E" w:rsidRDefault="00A2100E" w:rsidP="00E6565F">
      <w:pPr>
        <w:pStyle w:val="NormalWeb"/>
        <w:spacing w:before="20" w:beforeAutospacing="0" w:after="20" w:afterAutospacing="0"/>
        <w:ind w:left="720"/>
        <w:rPr>
          <w:i/>
        </w:rPr>
      </w:pPr>
      <w:r>
        <w:t>2014-</w:t>
      </w:r>
      <w:r>
        <w:tab/>
      </w:r>
      <w:r>
        <w:tab/>
        <w:t xml:space="preserve">Ad hoc reviewer, </w:t>
      </w:r>
      <w:r>
        <w:rPr>
          <w:i/>
        </w:rPr>
        <w:t>Cerebrovascular Diseases</w:t>
      </w:r>
    </w:p>
    <w:p w:rsidR="003B7C39" w:rsidRPr="003B7C39" w:rsidRDefault="003B7C39" w:rsidP="00E6565F">
      <w:pPr>
        <w:pStyle w:val="NormalWeb"/>
        <w:spacing w:before="20" w:beforeAutospacing="0" w:after="20" w:afterAutospacing="0"/>
        <w:ind w:left="720"/>
        <w:rPr>
          <w:i/>
        </w:rPr>
      </w:pPr>
      <w:r>
        <w:t>2014-</w:t>
      </w:r>
      <w:r>
        <w:tab/>
      </w:r>
      <w:r>
        <w:tab/>
        <w:t xml:space="preserve">Ad hoc reviewer, </w:t>
      </w:r>
      <w:r>
        <w:rPr>
          <w:i/>
        </w:rPr>
        <w:t>Interventional Neurology</w:t>
      </w:r>
    </w:p>
    <w:bookmarkEnd w:id="22"/>
    <w:p w:rsidR="00832010" w:rsidRPr="00832010" w:rsidRDefault="00832010" w:rsidP="00E6565F">
      <w:pPr>
        <w:pStyle w:val="NormalWeb"/>
        <w:spacing w:before="20" w:beforeAutospacing="0" w:after="20" w:afterAutospacing="0"/>
        <w:ind w:left="720"/>
        <w:rPr>
          <w:i/>
        </w:rPr>
      </w:pPr>
      <w:r>
        <w:t>2013-</w:t>
      </w:r>
      <w:r>
        <w:tab/>
      </w:r>
      <w:r>
        <w:tab/>
        <w:t xml:space="preserve">Ad hoc reviewer, </w:t>
      </w:r>
      <w:r>
        <w:rPr>
          <w:i/>
        </w:rPr>
        <w:t>Lancet</w:t>
      </w:r>
    </w:p>
    <w:p w:rsidR="005E5BF4" w:rsidRPr="005E5BF4" w:rsidRDefault="005E5BF4" w:rsidP="00E6565F">
      <w:pPr>
        <w:pStyle w:val="NormalWeb"/>
        <w:spacing w:before="20" w:beforeAutospacing="0" w:after="20" w:afterAutospacing="0"/>
        <w:ind w:left="720"/>
        <w:rPr>
          <w:i/>
        </w:rPr>
      </w:pPr>
      <w:r>
        <w:t>2013-</w:t>
      </w:r>
      <w:r>
        <w:tab/>
      </w:r>
      <w:r>
        <w:tab/>
        <w:t xml:space="preserve">Ad hoc reviewer, </w:t>
      </w:r>
      <w:proofErr w:type="spellStart"/>
      <w:r>
        <w:rPr>
          <w:i/>
        </w:rPr>
        <w:t>Plos</w:t>
      </w:r>
      <w:proofErr w:type="spellEnd"/>
      <w:r>
        <w:rPr>
          <w:i/>
        </w:rPr>
        <w:t xml:space="preserve"> One</w:t>
      </w:r>
    </w:p>
    <w:p w:rsidR="00B30397" w:rsidRDefault="00B30397" w:rsidP="00E6565F">
      <w:pPr>
        <w:pStyle w:val="NormalWeb"/>
        <w:spacing w:before="20" w:beforeAutospacing="0" w:after="20" w:afterAutospacing="0"/>
        <w:ind w:left="720"/>
        <w:rPr>
          <w:i/>
        </w:rPr>
      </w:pPr>
      <w:r>
        <w:t>2013-</w:t>
      </w:r>
      <w:r>
        <w:tab/>
      </w:r>
      <w:r>
        <w:tab/>
        <w:t xml:space="preserve">Ad hoc reviewer, </w:t>
      </w:r>
      <w:r>
        <w:rPr>
          <w:i/>
        </w:rPr>
        <w:t>Critical Care</w:t>
      </w:r>
    </w:p>
    <w:p w:rsidR="00173497" w:rsidRPr="00173497" w:rsidRDefault="00173497" w:rsidP="00E6565F">
      <w:pPr>
        <w:pStyle w:val="NormalWeb"/>
        <w:spacing w:before="20" w:beforeAutospacing="0" w:after="20" w:afterAutospacing="0"/>
        <w:ind w:left="720"/>
        <w:rPr>
          <w:i/>
        </w:rPr>
      </w:pPr>
      <w:r>
        <w:t>2013-</w:t>
      </w:r>
      <w:r>
        <w:tab/>
      </w:r>
      <w:r>
        <w:tab/>
        <w:t xml:space="preserve">Ad hoc reviewer, </w:t>
      </w:r>
      <w:r>
        <w:rPr>
          <w:i/>
        </w:rPr>
        <w:t>Journal of Neuroimaging</w:t>
      </w:r>
    </w:p>
    <w:p w:rsidR="00B30397" w:rsidRPr="00577DB4" w:rsidRDefault="00B30397" w:rsidP="00E6565F">
      <w:pPr>
        <w:pStyle w:val="NormalWeb"/>
        <w:spacing w:before="20" w:beforeAutospacing="0" w:after="20" w:afterAutospacing="0"/>
        <w:ind w:left="720"/>
      </w:pPr>
      <w:r>
        <w:t>2012-</w:t>
      </w:r>
      <w:r>
        <w:tab/>
      </w:r>
      <w:r>
        <w:tab/>
        <w:t xml:space="preserve">Ad hoc reviewer, </w:t>
      </w:r>
      <w:r>
        <w:rPr>
          <w:i/>
        </w:rPr>
        <w:t>Anesthesiology</w:t>
      </w:r>
    </w:p>
    <w:p w:rsidR="00B30397" w:rsidRPr="005429B5" w:rsidRDefault="00B30397" w:rsidP="00E6565F">
      <w:pPr>
        <w:pStyle w:val="NormalWeb"/>
        <w:spacing w:before="20" w:beforeAutospacing="0" w:after="20" w:afterAutospacing="0"/>
        <w:ind w:left="720"/>
        <w:rPr>
          <w:i/>
        </w:rPr>
      </w:pPr>
      <w:r>
        <w:t>2012-</w:t>
      </w:r>
      <w:r>
        <w:tab/>
      </w:r>
      <w:r>
        <w:tab/>
        <w:t xml:space="preserve">Ad hoc reviewer, </w:t>
      </w:r>
      <w:r>
        <w:rPr>
          <w:i/>
        </w:rPr>
        <w:t>Journal of Intensive Care Medicine</w:t>
      </w:r>
    </w:p>
    <w:p w:rsidR="00B30397" w:rsidRPr="008D59CA" w:rsidRDefault="00B30397" w:rsidP="00E6565F">
      <w:pPr>
        <w:pStyle w:val="NormalWeb"/>
        <w:spacing w:before="20" w:beforeAutospacing="0" w:after="20" w:afterAutospacing="0"/>
        <w:ind w:left="720"/>
      </w:pPr>
      <w:r>
        <w:t>2012-</w:t>
      </w:r>
      <w:r>
        <w:tab/>
      </w:r>
      <w:r>
        <w:tab/>
        <w:t xml:space="preserve">Ad hoc reviewer, </w:t>
      </w:r>
      <w:r>
        <w:rPr>
          <w:i/>
        </w:rPr>
        <w:t>Journal of Critical Care</w:t>
      </w:r>
    </w:p>
    <w:p w:rsidR="00B30397" w:rsidRPr="009A3340" w:rsidRDefault="00B30397" w:rsidP="00E6565F">
      <w:pPr>
        <w:pStyle w:val="NormalWeb"/>
        <w:spacing w:before="20" w:beforeAutospacing="0" w:after="20" w:afterAutospacing="0"/>
        <w:ind w:left="720"/>
        <w:rPr>
          <w:i/>
        </w:rPr>
      </w:pPr>
      <w:r w:rsidRPr="009A3340">
        <w:t>2012-</w:t>
      </w:r>
      <w:r w:rsidRPr="009A3340">
        <w:tab/>
      </w:r>
      <w:r w:rsidRPr="009A3340">
        <w:tab/>
        <w:t xml:space="preserve">Ad hoc reviewer, </w:t>
      </w:r>
      <w:r w:rsidRPr="009A3340">
        <w:rPr>
          <w:i/>
        </w:rPr>
        <w:t>European Journal of Neurology</w:t>
      </w:r>
    </w:p>
    <w:p w:rsidR="00B30397" w:rsidRPr="009A3340" w:rsidRDefault="00B30397" w:rsidP="00E6565F">
      <w:pPr>
        <w:pStyle w:val="NormalWeb"/>
        <w:spacing w:before="20" w:beforeAutospacing="0" w:after="20" w:afterAutospacing="0"/>
        <w:ind w:left="720"/>
      </w:pPr>
      <w:r w:rsidRPr="009A3340">
        <w:t>2011-</w:t>
      </w:r>
      <w:r w:rsidRPr="009A3340">
        <w:tab/>
      </w:r>
      <w:r w:rsidRPr="009A3340">
        <w:tab/>
        <w:t xml:space="preserve">Ad hoc reviewer, </w:t>
      </w:r>
      <w:r w:rsidRPr="009A3340">
        <w:rPr>
          <w:i/>
        </w:rPr>
        <w:t>Resuscitation</w:t>
      </w:r>
    </w:p>
    <w:p w:rsidR="00B30397" w:rsidRPr="009A3340" w:rsidRDefault="00B30397" w:rsidP="00E6565F">
      <w:pPr>
        <w:pStyle w:val="NormalWeb"/>
        <w:spacing w:before="20" w:beforeAutospacing="0" w:after="20" w:afterAutospacing="0"/>
        <w:ind w:firstLine="720"/>
        <w:rPr>
          <w:i/>
        </w:rPr>
      </w:pPr>
      <w:r w:rsidRPr="009A3340">
        <w:t>2011-</w:t>
      </w:r>
      <w:r w:rsidRPr="009A3340">
        <w:tab/>
      </w:r>
      <w:r w:rsidRPr="009A3340">
        <w:tab/>
        <w:t xml:space="preserve">Ad hoc reviewer, </w:t>
      </w:r>
      <w:r w:rsidRPr="009A3340">
        <w:rPr>
          <w:i/>
        </w:rPr>
        <w:t>BMC Neurology</w:t>
      </w:r>
    </w:p>
    <w:p w:rsidR="00B30397" w:rsidRPr="009A3340" w:rsidRDefault="00B30397" w:rsidP="00E6565F">
      <w:pPr>
        <w:pStyle w:val="NormalWeb"/>
        <w:spacing w:before="20" w:beforeAutospacing="0" w:after="20" w:afterAutospacing="0"/>
        <w:ind w:left="720"/>
      </w:pPr>
      <w:r w:rsidRPr="009A3340">
        <w:t>2010-</w:t>
      </w:r>
      <w:r w:rsidRPr="009A3340">
        <w:tab/>
      </w:r>
      <w:r w:rsidRPr="009A3340">
        <w:tab/>
        <w:t xml:space="preserve">Ad hoc reviewer, </w:t>
      </w:r>
      <w:r w:rsidRPr="009A3340">
        <w:rPr>
          <w:i/>
        </w:rPr>
        <w:t>Neurosurgery</w:t>
      </w:r>
    </w:p>
    <w:p w:rsidR="00B30397" w:rsidRPr="009A3340" w:rsidRDefault="00B30397" w:rsidP="00E6565F">
      <w:pPr>
        <w:pStyle w:val="NormalWeb"/>
        <w:spacing w:before="20" w:beforeAutospacing="0" w:after="20" w:afterAutospacing="0"/>
        <w:ind w:firstLine="720"/>
        <w:rPr>
          <w:i/>
        </w:rPr>
      </w:pPr>
      <w:r w:rsidRPr="009A3340">
        <w:t>2010-</w:t>
      </w:r>
      <w:r w:rsidRPr="009A3340">
        <w:tab/>
      </w:r>
      <w:r w:rsidRPr="009A3340">
        <w:tab/>
        <w:t xml:space="preserve">Ad hoc reviewer, </w:t>
      </w:r>
      <w:proofErr w:type="spellStart"/>
      <w:r w:rsidRPr="009A3340">
        <w:rPr>
          <w:i/>
        </w:rPr>
        <w:t>NeuroCritical</w:t>
      </w:r>
      <w:proofErr w:type="spellEnd"/>
      <w:r w:rsidRPr="009A3340">
        <w:rPr>
          <w:i/>
        </w:rPr>
        <w:t xml:space="preserve"> Care</w:t>
      </w:r>
    </w:p>
    <w:p w:rsidR="00B30397" w:rsidRPr="009A3340" w:rsidRDefault="00B30397" w:rsidP="00E6565F">
      <w:pPr>
        <w:pStyle w:val="NormalWeb"/>
        <w:spacing w:before="20" w:beforeAutospacing="0" w:after="20" w:afterAutospacing="0"/>
        <w:ind w:firstLine="720"/>
      </w:pPr>
      <w:r w:rsidRPr="009A3340">
        <w:t>2010-</w:t>
      </w:r>
      <w:r w:rsidRPr="009A3340">
        <w:tab/>
      </w:r>
      <w:r w:rsidRPr="009A3340">
        <w:tab/>
        <w:t xml:space="preserve">Ad hoc reviewer, </w:t>
      </w:r>
      <w:proofErr w:type="spellStart"/>
      <w:r w:rsidRPr="009A3340">
        <w:rPr>
          <w:i/>
        </w:rPr>
        <w:t>PloS</w:t>
      </w:r>
      <w:proofErr w:type="spellEnd"/>
      <w:r w:rsidRPr="009A3340">
        <w:rPr>
          <w:i/>
        </w:rPr>
        <w:t xml:space="preserve"> Medicine</w:t>
      </w:r>
    </w:p>
    <w:p w:rsidR="00B30397" w:rsidRPr="009A3340" w:rsidRDefault="00B30397" w:rsidP="00E6565F">
      <w:pPr>
        <w:pStyle w:val="NormalWeb"/>
        <w:spacing w:before="20" w:beforeAutospacing="0" w:after="20" w:afterAutospacing="0"/>
        <w:ind w:firstLine="720"/>
        <w:rPr>
          <w:i/>
        </w:rPr>
      </w:pPr>
      <w:r w:rsidRPr="009A3340">
        <w:t>2010-</w:t>
      </w:r>
      <w:r w:rsidRPr="009A3340">
        <w:tab/>
      </w:r>
      <w:r w:rsidRPr="009A3340">
        <w:tab/>
        <w:t xml:space="preserve">Ad hoc reviewer, </w:t>
      </w:r>
      <w:r w:rsidRPr="009A3340">
        <w:rPr>
          <w:i/>
        </w:rPr>
        <w:t>Annals of Internal Medicine</w:t>
      </w:r>
    </w:p>
    <w:p w:rsidR="00B30397" w:rsidRPr="009A3340" w:rsidRDefault="00B30397" w:rsidP="00E6565F">
      <w:pPr>
        <w:pStyle w:val="NormalWeb"/>
        <w:spacing w:before="20" w:beforeAutospacing="0" w:after="20" w:afterAutospacing="0"/>
        <w:ind w:firstLine="720"/>
      </w:pPr>
      <w:r w:rsidRPr="009A3340">
        <w:t>2010-</w:t>
      </w:r>
      <w:r w:rsidRPr="009A3340">
        <w:tab/>
      </w:r>
      <w:r w:rsidRPr="009A3340">
        <w:tab/>
        <w:t xml:space="preserve">Ad hoc reviewer, </w:t>
      </w:r>
      <w:r w:rsidRPr="009A3340">
        <w:rPr>
          <w:i/>
        </w:rPr>
        <w:t>Frontiers in Hospitalist Neurology</w:t>
      </w:r>
    </w:p>
    <w:p w:rsidR="00B30397" w:rsidRPr="009A3340" w:rsidRDefault="00B30397" w:rsidP="00E6565F">
      <w:pPr>
        <w:pStyle w:val="NormalWeb"/>
        <w:spacing w:before="20" w:beforeAutospacing="0" w:after="20" w:afterAutospacing="0"/>
        <w:ind w:firstLine="720"/>
        <w:rPr>
          <w:i/>
        </w:rPr>
      </w:pPr>
      <w:r w:rsidRPr="009A3340">
        <w:t>2010-</w:t>
      </w:r>
      <w:r w:rsidRPr="009A3340">
        <w:tab/>
      </w:r>
      <w:r w:rsidRPr="009A3340">
        <w:tab/>
        <w:t xml:space="preserve">Ad hoc reviewer, </w:t>
      </w:r>
      <w:r w:rsidRPr="009A3340">
        <w:rPr>
          <w:i/>
        </w:rPr>
        <w:t>The Neurologist</w:t>
      </w:r>
    </w:p>
    <w:p w:rsidR="00B30397" w:rsidRPr="009A3340" w:rsidRDefault="00B30397" w:rsidP="00E6565F">
      <w:pPr>
        <w:pStyle w:val="NormalWeb"/>
        <w:spacing w:before="20" w:beforeAutospacing="0" w:after="20" w:afterAutospacing="0"/>
        <w:ind w:firstLine="720"/>
        <w:rPr>
          <w:i/>
        </w:rPr>
      </w:pPr>
      <w:r w:rsidRPr="009A3340">
        <w:t>2008-</w:t>
      </w:r>
      <w:r w:rsidRPr="009A3340">
        <w:tab/>
      </w:r>
      <w:r w:rsidRPr="009A3340">
        <w:tab/>
        <w:t xml:space="preserve">Ad hoc reviewer, </w:t>
      </w:r>
      <w:r w:rsidRPr="009A3340">
        <w:rPr>
          <w:i/>
        </w:rPr>
        <w:t>New England Journal of Medicine</w:t>
      </w:r>
    </w:p>
    <w:p w:rsidR="00B30397" w:rsidRPr="009A3340" w:rsidRDefault="00B30397" w:rsidP="00E6565F">
      <w:pPr>
        <w:pStyle w:val="NormalWeb"/>
        <w:spacing w:before="20" w:beforeAutospacing="0" w:after="20" w:afterAutospacing="0"/>
        <w:ind w:firstLine="720"/>
        <w:rPr>
          <w:i/>
        </w:rPr>
      </w:pPr>
      <w:r w:rsidRPr="009A3340">
        <w:t>2007-</w:t>
      </w:r>
      <w:r w:rsidRPr="009A3340">
        <w:tab/>
      </w:r>
      <w:r w:rsidRPr="009A3340">
        <w:tab/>
        <w:t xml:space="preserve">Ad hoc reviewer, </w:t>
      </w:r>
      <w:r w:rsidRPr="009A3340">
        <w:rPr>
          <w:i/>
        </w:rPr>
        <w:t>Journal Watch, Neurology</w:t>
      </w:r>
    </w:p>
    <w:p w:rsidR="00B30397" w:rsidRPr="009A3340" w:rsidRDefault="00B30397" w:rsidP="00E6565F">
      <w:pPr>
        <w:pStyle w:val="NormalWeb"/>
        <w:spacing w:before="20" w:beforeAutospacing="0" w:after="20" w:afterAutospacing="0"/>
        <w:ind w:firstLine="720"/>
        <w:rPr>
          <w:i/>
        </w:rPr>
      </w:pPr>
      <w:r w:rsidRPr="009A3340">
        <w:t>2007-</w:t>
      </w:r>
      <w:r w:rsidRPr="009A3340">
        <w:tab/>
      </w:r>
      <w:r w:rsidRPr="009A3340">
        <w:tab/>
        <w:t xml:space="preserve">Ad hoc reviewer, </w:t>
      </w:r>
      <w:r w:rsidRPr="009A3340">
        <w:rPr>
          <w:i/>
        </w:rPr>
        <w:t>Stroke</w:t>
      </w:r>
    </w:p>
    <w:p w:rsidR="00B30397" w:rsidRPr="009A3340" w:rsidRDefault="00B30397" w:rsidP="00E6565F">
      <w:pPr>
        <w:pStyle w:val="NormalWeb"/>
        <w:spacing w:before="20" w:beforeAutospacing="0" w:after="20" w:afterAutospacing="0"/>
        <w:ind w:firstLine="720"/>
        <w:rPr>
          <w:i/>
        </w:rPr>
      </w:pPr>
      <w:r w:rsidRPr="009A3340">
        <w:t>2006-</w:t>
      </w:r>
      <w:r w:rsidRPr="009A3340">
        <w:rPr>
          <w:i/>
        </w:rPr>
        <w:tab/>
      </w:r>
      <w:r w:rsidRPr="009A3340">
        <w:rPr>
          <w:i/>
        </w:rPr>
        <w:tab/>
      </w:r>
      <w:r w:rsidRPr="009A3340">
        <w:t xml:space="preserve">Ad hoc reviewer, </w:t>
      </w:r>
      <w:r w:rsidRPr="009A3340">
        <w:rPr>
          <w:i/>
        </w:rPr>
        <w:t>Neurology</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t>Grant Review</w:t>
      </w:r>
    </w:p>
    <w:p w:rsidR="00E331FE" w:rsidRDefault="001A5715" w:rsidP="00E6565F">
      <w:pPr>
        <w:pStyle w:val="NormalWeb"/>
        <w:spacing w:before="20" w:beforeAutospacing="0" w:after="20" w:afterAutospacing="0"/>
      </w:pPr>
      <w:r>
        <w:tab/>
      </w:r>
      <w:r>
        <w:tab/>
      </w:r>
    </w:p>
    <w:p w:rsidR="0034197F" w:rsidRDefault="0034197F" w:rsidP="0034197F">
      <w:pPr>
        <w:pStyle w:val="NormalWeb"/>
        <w:spacing w:before="20" w:beforeAutospacing="0" w:after="20" w:afterAutospacing="0"/>
        <w:ind w:left="1440" w:hanging="1440"/>
      </w:pPr>
      <w:r>
        <w:tab/>
        <w:t>2019</w:t>
      </w:r>
      <w:r>
        <w:tab/>
      </w:r>
      <w:r>
        <w:rPr>
          <w:i/>
        </w:rPr>
        <w:t>Ad hoc</w:t>
      </w:r>
      <w:r>
        <w:t>, National Institute for Health Research, United Kingdom</w:t>
      </w:r>
      <w:r w:rsidR="00E331FE">
        <w:tab/>
      </w:r>
    </w:p>
    <w:p w:rsidR="0034197F" w:rsidRDefault="0034197F" w:rsidP="0034197F">
      <w:pPr>
        <w:pStyle w:val="NormalWeb"/>
        <w:spacing w:before="20" w:beforeAutospacing="0" w:after="20" w:afterAutospacing="0"/>
        <w:ind w:left="1440" w:hanging="1440"/>
      </w:pPr>
    </w:p>
    <w:p w:rsidR="0034197F" w:rsidRDefault="0034197F" w:rsidP="0034197F">
      <w:pPr>
        <w:pStyle w:val="NormalWeb"/>
        <w:spacing w:before="20" w:beforeAutospacing="0" w:after="20" w:afterAutospacing="0"/>
        <w:ind w:left="1440"/>
      </w:pPr>
      <w:r>
        <w:t>2018</w:t>
      </w:r>
      <w:r>
        <w:tab/>
        <w:t>Standing Member, NST-1 NINDS/NIH K Career Development Award Study Section</w:t>
      </w:r>
      <w:r w:rsidR="00E331FE">
        <w:tab/>
      </w:r>
      <w:bookmarkStart w:id="23" w:name="_Hlk523780739"/>
    </w:p>
    <w:p w:rsidR="0034197F" w:rsidRDefault="0034197F" w:rsidP="00E6565F">
      <w:pPr>
        <w:pStyle w:val="NormalWeb"/>
        <w:spacing w:before="20" w:beforeAutospacing="0" w:after="20" w:afterAutospacing="0"/>
      </w:pPr>
      <w:r>
        <w:tab/>
      </w:r>
    </w:p>
    <w:p w:rsidR="00E331FE" w:rsidRDefault="00E331FE" w:rsidP="0034197F">
      <w:pPr>
        <w:pStyle w:val="NormalWeb"/>
        <w:spacing w:before="20" w:beforeAutospacing="0" w:after="20" w:afterAutospacing="0"/>
        <w:ind w:left="720" w:firstLine="720"/>
      </w:pPr>
      <w:r>
        <w:t>2017</w:t>
      </w:r>
      <w:r>
        <w:tab/>
        <w:t xml:space="preserve">Deutsche </w:t>
      </w:r>
      <w:proofErr w:type="spellStart"/>
      <w:r>
        <w:t>Forshungsgemeinschaft</w:t>
      </w:r>
      <w:proofErr w:type="spellEnd"/>
    </w:p>
    <w:p w:rsidR="00E331FE" w:rsidRDefault="00E331FE" w:rsidP="00E6565F">
      <w:pPr>
        <w:pStyle w:val="NormalWeb"/>
        <w:spacing w:before="20" w:beforeAutospacing="0" w:after="20" w:afterAutospacing="0"/>
      </w:pPr>
    </w:p>
    <w:p w:rsidR="00B30397" w:rsidRPr="009A3340" w:rsidRDefault="001A5715" w:rsidP="00E331FE">
      <w:pPr>
        <w:pStyle w:val="NormalWeb"/>
        <w:spacing w:before="20" w:beforeAutospacing="0" w:after="20" w:afterAutospacing="0"/>
        <w:ind w:left="720" w:firstLine="720"/>
      </w:pPr>
      <w:r>
        <w:t>2017</w:t>
      </w:r>
      <w:r>
        <w:tab/>
        <w:t>British Heart Foundation</w:t>
      </w:r>
    </w:p>
    <w:p w:rsidR="001A5715" w:rsidRDefault="001A5715" w:rsidP="0008287F">
      <w:pPr>
        <w:pStyle w:val="NormalWeb"/>
        <w:spacing w:before="20" w:beforeAutospacing="0" w:after="20" w:afterAutospacing="0"/>
        <w:ind w:left="2160" w:hanging="720"/>
      </w:pPr>
    </w:p>
    <w:p w:rsidR="009A5FB9" w:rsidRDefault="009A5FB9" w:rsidP="0008287F">
      <w:pPr>
        <w:pStyle w:val="NormalWeb"/>
        <w:spacing w:before="20" w:beforeAutospacing="0" w:after="20" w:afterAutospacing="0"/>
        <w:ind w:left="2160" w:hanging="720"/>
      </w:pPr>
      <w:r>
        <w:lastRenderedPageBreak/>
        <w:t>2016</w:t>
      </w:r>
      <w:r>
        <w:tab/>
        <w:t>US-Israel Binational Science Foundation Grant Review</w:t>
      </w:r>
    </w:p>
    <w:p w:rsidR="009A5FB9" w:rsidRDefault="009A5FB9" w:rsidP="0008287F">
      <w:pPr>
        <w:pStyle w:val="NormalWeb"/>
        <w:spacing w:before="20" w:beforeAutospacing="0" w:after="20" w:afterAutospacing="0"/>
        <w:ind w:left="2160" w:hanging="720"/>
      </w:pPr>
    </w:p>
    <w:p w:rsidR="00FE7806" w:rsidRDefault="00FE7806" w:rsidP="0008287F">
      <w:pPr>
        <w:pStyle w:val="NormalWeb"/>
        <w:spacing w:before="20" w:beforeAutospacing="0" w:after="20" w:afterAutospacing="0"/>
        <w:ind w:left="2160" w:hanging="720"/>
      </w:pPr>
      <w:r>
        <w:t>2015</w:t>
      </w:r>
      <w:r>
        <w:tab/>
        <w:t>Member, Neurocritical Care Society Research Career Development Award Review Panel</w:t>
      </w:r>
    </w:p>
    <w:p w:rsidR="00FE7806" w:rsidRDefault="00FE7806" w:rsidP="0008287F">
      <w:pPr>
        <w:pStyle w:val="NormalWeb"/>
        <w:spacing w:before="20" w:beforeAutospacing="0" w:after="20" w:afterAutospacing="0"/>
        <w:ind w:left="2160" w:hanging="720"/>
      </w:pPr>
    </w:p>
    <w:p w:rsidR="003E7C6B" w:rsidRDefault="003E7C6B" w:rsidP="0008287F">
      <w:pPr>
        <w:pStyle w:val="NormalWeb"/>
        <w:spacing w:before="20" w:beforeAutospacing="0" w:after="20" w:afterAutospacing="0"/>
        <w:ind w:left="2160" w:hanging="720"/>
      </w:pPr>
      <w:r>
        <w:t>2015</w:t>
      </w:r>
      <w:r>
        <w:tab/>
        <w:t>Member, NIH CTSA Novel Clinical and Translational Methodologies Pilot Award Review Panel</w:t>
      </w:r>
    </w:p>
    <w:p w:rsidR="003E7C6B" w:rsidRDefault="003E7C6B" w:rsidP="0008287F">
      <w:pPr>
        <w:pStyle w:val="NormalWeb"/>
        <w:spacing w:before="20" w:beforeAutospacing="0" w:after="20" w:afterAutospacing="0"/>
        <w:ind w:left="2160" w:hanging="720"/>
      </w:pPr>
    </w:p>
    <w:p w:rsidR="0008287F" w:rsidRDefault="0008287F" w:rsidP="0008287F">
      <w:pPr>
        <w:pStyle w:val="NormalWeb"/>
        <w:spacing w:before="20" w:beforeAutospacing="0" w:after="20" w:afterAutospacing="0"/>
        <w:ind w:left="2160" w:hanging="720"/>
      </w:pPr>
      <w:r>
        <w:t>2015</w:t>
      </w:r>
      <w:r>
        <w:tab/>
      </w:r>
      <w:r w:rsidR="003E7C6B">
        <w:rPr>
          <w:i/>
        </w:rPr>
        <w:t xml:space="preserve">Ad hoc </w:t>
      </w:r>
      <w:r>
        <w:t xml:space="preserve">Member, </w:t>
      </w:r>
      <w:r w:rsidRPr="009A3340">
        <w:t>National Institutes of Health (NINDS) Neurological Sciences and Disorders</w:t>
      </w:r>
      <w:r>
        <w:t xml:space="preserve"> – ZNS1 SRB (Recurrent NSD-K) Special Emphasis Panel</w:t>
      </w:r>
    </w:p>
    <w:p w:rsidR="0008287F" w:rsidRDefault="0008287F" w:rsidP="00E6565F">
      <w:pPr>
        <w:pStyle w:val="NormalWeb"/>
        <w:spacing w:before="20" w:beforeAutospacing="0" w:after="20" w:afterAutospacing="0"/>
        <w:ind w:left="2160" w:hanging="720"/>
      </w:pPr>
    </w:p>
    <w:p w:rsidR="0008287F" w:rsidRDefault="0008287F" w:rsidP="00E6565F">
      <w:pPr>
        <w:pStyle w:val="NormalWeb"/>
        <w:spacing w:before="20" w:beforeAutospacing="0" w:after="20" w:afterAutospacing="0"/>
        <w:ind w:left="2160" w:hanging="720"/>
      </w:pPr>
      <w:r>
        <w:t>2015</w:t>
      </w:r>
      <w:r>
        <w:tab/>
        <w:t>Member, Food and Drug Administration (FDA), Office of Orphan Products Development, Neurology Grant Review Panel</w:t>
      </w:r>
    </w:p>
    <w:p w:rsidR="0008287F" w:rsidRDefault="0008287F" w:rsidP="00E6565F">
      <w:pPr>
        <w:pStyle w:val="NormalWeb"/>
        <w:spacing w:before="20" w:beforeAutospacing="0" w:after="20" w:afterAutospacing="0"/>
        <w:ind w:left="2160" w:hanging="720"/>
      </w:pPr>
    </w:p>
    <w:p w:rsidR="00DF2FC7" w:rsidRDefault="00DF2FC7" w:rsidP="00E6565F">
      <w:pPr>
        <w:pStyle w:val="NormalWeb"/>
        <w:spacing w:before="20" w:beforeAutospacing="0" w:after="20" w:afterAutospacing="0"/>
        <w:ind w:left="2160" w:hanging="720"/>
      </w:pPr>
      <w:r>
        <w:t>2014</w:t>
      </w:r>
      <w:r w:rsidR="001A5715">
        <w:t>-</w:t>
      </w:r>
      <w:r>
        <w:tab/>
        <w:t>Member, American Heart Association Brain – Clinical Science Study Section</w:t>
      </w:r>
    </w:p>
    <w:p w:rsidR="00DF2FC7" w:rsidRDefault="00DF2FC7" w:rsidP="00E6565F">
      <w:pPr>
        <w:pStyle w:val="NormalWeb"/>
        <w:spacing w:before="20" w:beforeAutospacing="0" w:after="20" w:afterAutospacing="0"/>
        <w:ind w:left="2160" w:hanging="720"/>
      </w:pPr>
    </w:p>
    <w:p w:rsidR="00D87F34" w:rsidRDefault="00D87F34" w:rsidP="00E6565F">
      <w:pPr>
        <w:pStyle w:val="NormalWeb"/>
        <w:spacing w:before="20" w:beforeAutospacing="0" w:after="20" w:afterAutospacing="0"/>
        <w:ind w:left="2160" w:hanging="720"/>
      </w:pPr>
      <w:r>
        <w:t>2014</w:t>
      </w:r>
      <w:r>
        <w:tab/>
        <w:t>Member, Yale NIH CTSA Career Development Award Study Section</w:t>
      </w:r>
    </w:p>
    <w:bookmarkEnd w:id="23"/>
    <w:p w:rsidR="00D87F34" w:rsidRDefault="00D87F34" w:rsidP="00E6565F">
      <w:pPr>
        <w:pStyle w:val="NormalWeb"/>
        <w:spacing w:before="20" w:beforeAutospacing="0" w:after="20" w:afterAutospacing="0"/>
        <w:ind w:left="2160" w:hanging="720"/>
      </w:pPr>
    </w:p>
    <w:p w:rsidR="00B30397" w:rsidRPr="009A3340" w:rsidRDefault="00B30397" w:rsidP="00E6565F">
      <w:pPr>
        <w:pStyle w:val="NormalWeb"/>
        <w:spacing w:before="20" w:beforeAutospacing="0" w:after="20" w:afterAutospacing="0"/>
        <w:ind w:left="2160" w:hanging="720"/>
      </w:pPr>
      <w:r w:rsidRPr="009A3340">
        <w:t>2012</w:t>
      </w:r>
      <w:r w:rsidRPr="009A3340">
        <w:tab/>
        <w:t>Member, Grant Review Panel, National Aeronautics Space Administration (NASA) Research and Technology Development to Support Crew Health and Performance in Space Exploration Missions – “Visual Impairment and Intracranial Pressure in Astronauts”</w:t>
      </w:r>
    </w:p>
    <w:p w:rsidR="00B30397" w:rsidRPr="009A3340" w:rsidRDefault="00B30397" w:rsidP="00E6565F">
      <w:pPr>
        <w:pStyle w:val="NormalWeb"/>
        <w:spacing w:before="20" w:beforeAutospacing="0" w:after="20" w:afterAutospacing="0"/>
        <w:ind w:left="2160" w:hanging="720"/>
      </w:pPr>
    </w:p>
    <w:p w:rsidR="00B30397" w:rsidRPr="009A3340" w:rsidRDefault="00B30397" w:rsidP="00E6565F">
      <w:pPr>
        <w:pStyle w:val="NormalWeb"/>
        <w:spacing w:before="20" w:beforeAutospacing="0" w:after="20" w:afterAutospacing="0"/>
        <w:ind w:left="2160" w:hanging="720"/>
      </w:pPr>
      <w:r w:rsidRPr="009A3340">
        <w:t>2010</w:t>
      </w:r>
      <w:r w:rsidRPr="009A3340">
        <w:tab/>
      </w:r>
      <w:r w:rsidRPr="009A3340">
        <w:rPr>
          <w:i/>
        </w:rPr>
        <w:t xml:space="preserve">Ad hoc </w:t>
      </w:r>
      <w:r w:rsidRPr="009A3340">
        <w:t>member, National Institutes of Health (NINDS) Neurological Sciences and Disorders-</w:t>
      </w:r>
      <w:r>
        <w:t xml:space="preserve">NSD </w:t>
      </w:r>
      <w:r w:rsidRPr="009A3340">
        <w:t>K Clinical Trials Study Section</w:t>
      </w:r>
    </w:p>
    <w:p w:rsidR="00B30397" w:rsidRPr="009A3340" w:rsidRDefault="00B30397" w:rsidP="00E6565F">
      <w:pPr>
        <w:pStyle w:val="NormalWeb"/>
        <w:spacing w:before="20" w:beforeAutospacing="0" w:after="20" w:afterAutospacing="0"/>
        <w:ind w:left="720" w:firstLine="720"/>
      </w:pPr>
    </w:p>
    <w:p w:rsidR="00B30397" w:rsidRPr="009A3340" w:rsidRDefault="00B30397" w:rsidP="00E6565F">
      <w:pPr>
        <w:pStyle w:val="NormalWeb"/>
        <w:spacing w:before="20" w:beforeAutospacing="0" w:after="20" w:afterAutospacing="0"/>
        <w:ind w:left="720" w:firstLine="720"/>
      </w:pPr>
      <w:r w:rsidRPr="009A3340">
        <w:t>2010</w:t>
      </w:r>
      <w:r w:rsidRPr="009A3340">
        <w:tab/>
        <w:t>University of Maryland Claude D. Pepper Older Americans Independence Center</w:t>
      </w:r>
    </w:p>
    <w:p w:rsidR="00B30397" w:rsidRPr="009A3340" w:rsidRDefault="00B30397" w:rsidP="00E6565F">
      <w:pPr>
        <w:pStyle w:val="NormalWeb"/>
        <w:spacing w:before="20" w:beforeAutospacing="0" w:after="20" w:afterAutospacing="0"/>
        <w:ind w:left="1440"/>
      </w:pPr>
    </w:p>
    <w:p w:rsidR="00B30397" w:rsidRPr="009A3340" w:rsidRDefault="00B30397" w:rsidP="00E6565F">
      <w:pPr>
        <w:pStyle w:val="NormalWeb"/>
        <w:spacing w:before="20" w:beforeAutospacing="0" w:after="20" w:afterAutospacing="0"/>
        <w:ind w:left="1440"/>
      </w:pPr>
      <w:r w:rsidRPr="009A3340">
        <w:t>2010</w:t>
      </w:r>
      <w:r w:rsidRPr="009A3340">
        <w:tab/>
        <w:t>CIMIT – Center for Integration of Medicine &amp; Innovative Technology, Boston</w:t>
      </w:r>
    </w:p>
    <w:p w:rsidR="00B30397" w:rsidRPr="009A3340" w:rsidRDefault="00B30397" w:rsidP="00E6565F">
      <w:pPr>
        <w:pStyle w:val="NormalWeb"/>
        <w:spacing w:before="20" w:beforeAutospacing="0" w:after="20" w:afterAutospacing="0"/>
        <w:ind w:left="1440"/>
      </w:pPr>
    </w:p>
    <w:p w:rsidR="00B30397" w:rsidRPr="009A3340" w:rsidRDefault="00B30397" w:rsidP="00E6565F">
      <w:pPr>
        <w:pStyle w:val="NormalWeb"/>
        <w:spacing w:before="20" w:beforeAutospacing="0" w:after="20" w:afterAutospacing="0"/>
        <w:ind w:left="1440"/>
      </w:pPr>
      <w:r w:rsidRPr="009A3340">
        <w:t>2010</w:t>
      </w:r>
      <w:r w:rsidRPr="009A3340">
        <w:tab/>
        <w:t>Indo-US Science &amp; Technology Forum Indo-US Conference on Acute Stroke</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t>Report of Teaching Experience</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ind w:left="2160" w:hanging="1440"/>
        <w:rPr>
          <w:b/>
        </w:rPr>
      </w:pPr>
      <w:r w:rsidRPr="009A3340">
        <w:rPr>
          <w:b/>
        </w:rPr>
        <w:t>Medical School Courses</w:t>
      </w:r>
    </w:p>
    <w:p w:rsidR="00B30397" w:rsidRPr="009A3340" w:rsidRDefault="00B30397" w:rsidP="00E6565F">
      <w:pPr>
        <w:pStyle w:val="NormalWeb"/>
        <w:spacing w:before="20" w:beforeAutospacing="0" w:after="20" w:afterAutospacing="0"/>
        <w:ind w:left="2160" w:hanging="1440"/>
      </w:pPr>
    </w:p>
    <w:p w:rsidR="004A3503" w:rsidRDefault="004A3503" w:rsidP="00E6565F">
      <w:pPr>
        <w:pStyle w:val="NormalWeb"/>
        <w:spacing w:before="20" w:beforeAutospacing="0" w:after="20" w:afterAutospacing="0"/>
        <w:ind w:left="2160" w:right="720" w:hanging="1440"/>
      </w:pPr>
      <w:r>
        <w:t>2015</w:t>
      </w:r>
      <w:r>
        <w:tab/>
        <w:t>NSCI 507/Neurology 108, Cellular and Molecular Mechanisms of Neurological Diseases</w:t>
      </w:r>
    </w:p>
    <w:p w:rsidR="00B2354D" w:rsidRDefault="00B2354D" w:rsidP="00E6565F">
      <w:pPr>
        <w:pStyle w:val="NormalWeb"/>
        <w:spacing w:before="20" w:beforeAutospacing="0" w:after="20" w:afterAutospacing="0"/>
        <w:ind w:left="2160" w:right="720" w:hanging="1440"/>
      </w:pPr>
      <w:r>
        <w:t>2014</w:t>
      </w:r>
      <w:r w:rsidR="004A3503">
        <w:t>-</w:t>
      </w:r>
      <w:r w:rsidR="00074213">
        <w:t>2016</w:t>
      </w:r>
      <w:r>
        <w:tab/>
        <w:t>Yale University School of Medicine, Neuroscience ICU Chief’s Rounds, 12 medical students, 1 hour per month</w:t>
      </w:r>
    </w:p>
    <w:p w:rsidR="00E52A5F" w:rsidRDefault="00E52A5F" w:rsidP="00E6565F">
      <w:pPr>
        <w:pStyle w:val="NormalWeb"/>
        <w:spacing w:before="20" w:beforeAutospacing="0" w:after="20" w:afterAutospacing="0"/>
        <w:ind w:left="2160" w:right="720" w:hanging="1440"/>
      </w:pPr>
      <w:r>
        <w:t>2014</w:t>
      </w:r>
      <w:r>
        <w:tab/>
        <w:t>Yale University School of Medicine, Neurology Interview and Exam, 5 medical students, 4 hours</w:t>
      </w:r>
    </w:p>
    <w:p w:rsidR="00E52A5F" w:rsidRDefault="00E52A5F" w:rsidP="00E6565F">
      <w:pPr>
        <w:pStyle w:val="NormalWeb"/>
        <w:spacing w:before="20" w:beforeAutospacing="0" w:after="20" w:afterAutospacing="0"/>
        <w:ind w:left="2160" w:right="720" w:hanging="1440"/>
      </w:pPr>
      <w:r>
        <w:t>2014</w:t>
      </w:r>
      <w:r w:rsidR="00074213">
        <w:t>-</w:t>
      </w:r>
      <w:r>
        <w:tab/>
        <w:t>Yale University School of Medicine, Neurology Physical Exam, 15 medical students, 4 hours</w:t>
      </w:r>
    </w:p>
    <w:p w:rsidR="00B30397" w:rsidRPr="009A3340" w:rsidRDefault="00B30397" w:rsidP="00E6565F">
      <w:pPr>
        <w:pStyle w:val="NormalWeb"/>
        <w:spacing w:before="20" w:beforeAutospacing="0" w:after="20" w:afterAutospacing="0"/>
        <w:ind w:left="2160" w:right="720" w:hanging="1440"/>
      </w:pPr>
      <w:r w:rsidRPr="009A3340">
        <w:lastRenderedPageBreak/>
        <w:t>2011-2012</w:t>
      </w:r>
      <w:r w:rsidRPr="009A3340">
        <w:tab/>
        <w:t>University of Maryland School of Medicine Clerkship Lecture – “Neurological Emergencies”, 12 medical students, 1 hour every 2 months</w:t>
      </w:r>
    </w:p>
    <w:p w:rsidR="00B30397" w:rsidRPr="009A3340" w:rsidRDefault="00B30397" w:rsidP="00E6565F">
      <w:pPr>
        <w:pStyle w:val="NormalWeb"/>
        <w:spacing w:before="20" w:beforeAutospacing="0" w:after="20" w:afterAutospacing="0"/>
        <w:ind w:left="2160" w:right="720" w:hanging="1440"/>
      </w:pPr>
      <w:r w:rsidRPr="009A3340">
        <w:t>2011</w:t>
      </w:r>
      <w:r w:rsidRPr="009A3340">
        <w:tab/>
        <w:t>Participation on Student Interest Group in Neurology (SIGN) Chapter Neurology panel and discussion</w:t>
      </w:r>
    </w:p>
    <w:p w:rsidR="00B30397" w:rsidRPr="009A3340" w:rsidRDefault="00B30397" w:rsidP="00E6565F">
      <w:pPr>
        <w:pStyle w:val="NormalWeb"/>
        <w:spacing w:before="20" w:beforeAutospacing="0" w:after="20" w:afterAutospacing="0"/>
        <w:ind w:left="2160" w:right="720" w:hanging="1440"/>
      </w:pPr>
      <w:r w:rsidRPr="009A3340">
        <w:t>2011</w:t>
      </w:r>
      <w:r w:rsidRPr="009A3340">
        <w:tab/>
        <w:t>University of Maryland School of Medicine Clerkship Lecture – “Introduction to Neuro-Critical Care”, 15 medical students, 1 hour every 2 months</w:t>
      </w:r>
    </w:p>
    <w:p w:rsidR="00B30397" w:rsidRPr="009A3340" w:rsidRDefault="00B30397" w:rsidP="00E6565F">
      <w:pPr>
        <w:pStyle w:val="NormalWeb"/>
        <w:spacing w:before="20" w:beforeAutospacing="0" w:after="20" w:afterAutospacing="0"/>
        <w:ind w:left="2160" w:right="720" w:hanging="1440"/>
      </w:pPr>
      <w:r w:rsidRPr="009A3340">
        <w:t>2011</w:t>
      </w:r>
      <w:r w:rsidRPr="009A3340">
        <w:tab/>
        <w:t>Univ. of Maryland School of Medicine – “Introduction to the Neurological Examination”, 6 medical students, 4 hours</w:t>
      </w:r>
    </w:p>
    <w:p w:rsidR="00B30397" w:rsidRPr="009A3340" w:rsidRDefault="00B30397" w:rsidP="00E6565F">
      <w:pPr>
        <w:pStyle w:val="NormalWeb"/>
        <w:spacing w:before="20" w:beforeAutospacing="0" w:after="20" w:afterAutospacing="0"/>
        <w:ind w:left="2160" w:right="720" w:hanging="1440"/>
      </w:pPr>
      <w:r w:rsidRPr="009A3340">
        <w:t>2010</w:t>
      </w:r>
      <w:r w:rsidRPr="009A3340">
        <w:tab/>
        <w:t>Univ. of Maryland School of Medicine – Neuroscience III Clinical Case Studies, 20 students, 4 hours</w:t>
      </w:r>
    </w:p>
    <w:p w:rsidR="00B30397" w:rsidRPr="009A3340" w:rsidRDefault="00B30397" w:rsidP="00E6565F">
      <w:pPr>
        <w:pStyle w:val="NormalWeb"/>
        <w:spacing w:before="20" w:beforeAutospacing="0" w:after="20" w:afterAutospacing="0"/>
        <w:ind w:left="2160" w:right="720" w:hanging="1440"/>
      </w:pPr>
      <w:r w:rsidRPr="009A3340">
        <w:t>2010</w:t>
      </w:r>
      <w:r w:rsidRPr="009A3340">
        <w:tab/>
        <w:t>Univ. of Maryland School of Medicine – Neuroscience I Clinical Case Studies, 20 students, 4 hours</w:t>
      </w:r>
    </w:p>
    <w:p w:rsidR="00B30397" w:rsidRPr="009A3340" w:rsidRDefault="00B30397" w:rsidP="00E6565F">
      <w:pPr>
        <w:pStyle w:val="NormalWeb"/>
        <w:spacing w:before="20" w:beforeAutospacing="0" w:after="20" w:afterAutospacing="0"/>
        <w:ind w:left="2160" w:right="720" w:hanging="1440"/>
      </w:pPr>
      <w:r w:rsidRPr="009A3340">
        <w:t>2010</w:t>
      </w:r>
      <w:r w:rsidRPr="009A3340">
        <w:tab/>
        <w:t>Univ. of Maryland School of Medicine – “Stroke Small Group Session”, 15-20 students, 4 hours</w:t>
      </w:r>
    </w:p>
    <w:p w:rsidR="00B30397" w:rsidRPr="009A3340" w:rsidRDefault="00B30397" w:rsidP="00E6565F">
      <w:pPr>
        <w:pStyle w:val="NormalWeb"/>
        <w:spacing w:before="20" w:beforeAutospacing="0" w:after="20" w:afterAutospacing="0"/>
        <w:ind w:left="2160" w:right="720" w:hanging="1440"/>
      </w:pPr>
      <w:r w:rsidRPr="009A3340">
        <w:t>2009</w:t>
      </w:r>
      <w:r w:rsidRPr="009A3340">
        <w:tab/>
        <w:t>Univ. of Maryland School of Medicine – “Introduction to the Neurological Examination”, 6 medical students, 4 hours</w:t>
      </w:r>
    </w:p>
    <w:p w:rsidR="00B30397" w:rsidRPr="009A3340" w:rsidRDefault="00B30397" w:rsidP="00E6565F">
      <w:pPr>
        <w:pStyle w:val="NormalWeb"/>
        <w:spacing w:before="20" w:beforeAutospacing="0" w:after="20" w:afterAutospacing="0"/>
        <w:ind w:left="2160" w:right="720" w:hanging="1440"/>
      </w:pPr>
      <w:r w:rsidRPr="009A3340">
        <w:t>2005-2007</w:t>
      </w:r>
      <w:r w:rsidRPr="009A3340">
        <w:tab/>
        <w:t>Harvard Medical School General Neurology Clerkship Lectures, 4-8 students, 5 hours per week for 8 weeks</w:t>
      </w:r>
    </w:p>
    <w:p w:rsidR="00B30397" w:rsidRPr="009A3340" w:rsidRDefault="00B30397" w:rsidP="00E6565F">
      <w:pPr>
        <w:pStyle w:val="NormalWeb"/>
        <w:spacing w:before="20" w:beforeAutospacing="0" w:after="20" w:afterAutospacing="0"/>
        <w:ind w:left="2160" w:right="720" w:hanging="1440"/>
      </w:pPr>
      <w:r w:rsidRPr="009A3340">
        <w:t>2004</w:t>
      </w:r>
      <w:r w:rsidRPr="009A3340">
        <w:tab/>
        <w:t>Harvard Medical School II Neuro-anatomy, Section Leader, 12 medical students given instruction in basic neuro-anatomy and histopathology, 5 hours per week for eight weeks</w:t>
      </w:r>
    </w:p>
    <w:p w:rsidR="00B30397" w:rsidRPr="009A3340" w:rsidRDefault="00B30397" w:rsidP="00E6565F">
      <w:pPr>
        <w:pStyle w:val="NormalWeb"/>
        <w:spacing w:before="20" w:beforeAutospacing="0" w:after="20" w:afterAutospacing="0"/>
        <w:ind w:left="2160" w:right="720" w:hanging="1440"/>
      </w:pPr>
      <w:r w:rsidRPr="009A3340">
        <w:t>2003-2004</w:t>
      </w:r>
      <w:r w:rsidRPr="009A3340">
        <w:tab/>
        <w:t>Harvard Medical School Patient Doctor Course, Group Leader, 4 students for 2 hours per week.</w:t>
      </w:r>
    </w:p>
    <w:p w:rsidR="00B30397" w:rsidRPr="009A3340" w:rsidRDefault="00B30397" w:rsidP="00E6565F">
      <w:pPr>
        <w:pStyle w:val="NormalWeb"/>
        <w:spacing w:before="20" w:beforeAutospacing="0" w:after="20" w:afterAutospacing="0"/>
        <w:ind w:left="2160" w:right="720" w:hanging="1440"/>
      </w:pPr>
    </w:p>
    <w:p w:rsidR="00B30397" w:rsidRPr="009A3340" w:rsidRDefault="00B30397" w:rsidP="00E6565F">
      <w:pPr>
        <w:pStyle w:val="NormalWeb"/>
        <w:spacing w:before="20" w:beforeAutospacing="0" w:after="20" w:afterAutospacing="0"/>
        <w:ind w:left="2160" w:right="720" w:hanging="1440"/>
      </w:pPr>
      <w:r w:rsidRPr="009A3340">
        <w:rPr>
          <w:b/>
        </w:rPr>
        <w:t>Resident &amp; Fellow Instruction</w:t>
      </w:r>
    </w:p>
    <w:p w:rsidR="00B30397" w:rsidRPr="009A3340" w:rsidRDefault="00B30397" w:rsidP="00E6565F">
      <w:pPr>
        <w:pStyle w:val="NormalWeb"/>
        <w:spacing w:before="20" w:after="20" w:afterAutospacing="0"/>
        <w:ind w:left="2160" w:hanging="1440"/>
      </w:pPr>
      <w:r w:rsidRPr="009A3340">
        <w:t>2010-</w:t>
      </w:r>
      <w:r w:rsidRPr="009A3340">
        <w:tab/>
        <w:t>Quarterly Shock Trauma Fellowship Journal Club – 10 fellows, 1 hour conference, 3 hours preparation</w:t>
      </w:r>
    </w:p>
    <w:p w:rsidR="00B30397" w:rsidRPr="009A3340" w:rsidRDefault="00B30397" w:rsidP="00E6565F">
      <w:pPr>
        <w:pStyle w:val="NormalWeb"/>
        <w:spacing w:before="20" w:after="20" w:afterAutospacing="0"/>
        <w:ind w:left="2160" w:hanging="1440"/>
      </w:pPr>
      <w:r w:rsidRPr="009A3340">
        <w:t>2009-</w:t>
      </w:r>
      <w:r w:rsidRPr="009A3340">
        <w:tab/>
        <w:t>Monthly Neuro-Critical Care Morning Report, Case-conference, 12 residents and 5 medical students, 1 hour conference, 3 hours preparation</w:t>
      </w:r>
    </w:p>
    <w:p w:rsidR="00B30397" w:rsidRPr="009A3340" w:rsidRDefault="00B30397" w:rsidP="00E6565F">
      <w:pPr>
        <w:pStyle w:val="NormalWeb"/>
        <w:spacing w:before="20" w:after="20" w:afterAutospacing="0"/>
        <w:ind w:left="2160" w:hanging="1440"/>
      </w:pPr>
      <w:r w:rsidRPr="009A3340">
        <w:t>2009-</w:t>
      </w:r>
      <w:r w:rsidRPr="009A3340">
        <w:tab/>
        <w:t>Surgical Critical Care Fellow Curriculum, Two Lectures per Year; 10 residents and fellows, 1 hour lecture, 3 hours preparation</w:t>
      </w:r>
    </w:p>
    <w:p w:rsidR="00B30397" w:rsidRPr="009A3340" w:rsidRDefault="00B30397" w:rsidP="00E6565F">
      <w:pPr>
        <w:pStyle w:val="NormalWeb"/>
        <w:spacing w:before="20" w:after="20" w:afterAutospacing="0"/>
        <w:ind w:left="2160" w:hanging="1440"/>
      </w:pPr>
      <w:r w:rsidRPr="009A3340">
        <w:t>2009-</w:t>
      </w:r>
      <w:r w:rsidRPr="009A3340">
        <w:tab/>
        <w:t>Neurology Resident Curriculum, Monthly Lecture; 15 residents, 1 hour lecture, 3 hours preparation</w:t>
      </w:r>
    </w:p>
    <w:p w:rsidR="00B30397" w:rsidRPr="009A3340" w:rsidRDefault="00B30397" w:rsidP="00E6565F">
      <w:pPr>
        <w:pStyle w:val="NormalWeb"/>
        <w:spacing w:before="20" w:beforeAutospacing="0" w:after="20" w:afterAutospacing="0"/>
        <w:ind w:left="2160" w:hanging="1440"/>
      </w:pPr>
    </w:p>
    <w:p w:rsidR="00B30397" w:rsidRPr="009A3340" w:rsidRDefault="00B30397" w:rsidP="00E6565F">
      <w:pPr>
        <w:pStyle w:val="NormalWeb"/>
        <w:numPr>
          <w:ilvl w:val="1"/>
          <w:numId w:val="7"/>
        </w:numPr>
        <w:tabs>
          <w:tab w:val="clear" w:pos="360"/>
          <w:tab w:val="num" w:pos="1440"/>
        </w:tabs>
        <w:spacing w:before="20" w:beforeAutospacing="0" w:after="20" w:afterAutospacing="0"/>
        <w:ind w:left="2160" w:hanging="1440"/>
      </w:pPr>
      <w:r w:rsidRPr="009A3340">
        <w:t>Teaching Handouts and Formal presentation to typically 1 neuro-ICU fellow, 2 neurology residents 2 hours per week, 6 months per year</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rPr>
          <w:b/>
        </w:rPr>
        <w:t xml:space="preserve">Regional, National &amp; International </w:t>
      </w:r>
      <w:r w:rsidR="008651E2">
        <w:rPr>
          <w:b/>
        </w:rPr>
        <w:t xml:space="preserve">Invited </w:t>
      </w:r>
      <w:r w:rsidRPr="009A3340">
        <w:rPr>
          <w:b/>
        </w:rPr>
        <w:t>Presentations</w:t>
      </w:r>
    </w:p>
    <w:p w:rsidR="008E241A" w:rsidRDefault="008E241A" w:rsidP="00334C24">
      <w:pPr>
        <w:pStyle w:val="NormalWeb"/>
        <w:tabs>
          <w:tab w:val="center" w:pos="5112"/>
        </w:tabs>
        <w:spacing w:before="20" w:beforeAutospacing="0" w:after="20" w:afterAutospacing="0"/>
        <w:ind w:left="720" w:right="720"/>
      </w:pPr>
    </w:p>
    <w:p w:rsidR="00E94903" w:rsidRDefault="00E94903" w:rsidP="00334C24">
      <w:pPr>
        <w:pStyle w:val="NormalWeb"/>
        <w:tabs>
          <w:tab w:val="center" w:pos="5112"/>
        </w:tabs>
        <w:spacing w:before="20" w:beforeAutospacing="0" w:after="20" w:afterAutospacing="0"/>
        <w:ind w:left="720" w:right="720"/>
      </w:pPr>
      <w:r>
        <w:lastRenderedPageBreak/>
        <w:t>June 17, 2020, Keynote Speaker, “Primary Prevention of Brain Edema After Stroke”, Brain Attack &amp; Cerebrovascular Update 2020, American Stroke Association, New York Presbyterian Health System, New York NY</w:t>
      </w:r>
    </w:p>
    <w:p w:rsidR="00E94903" w:rsidRDefault="00E94903" w:rsidP="00334C24">
      <w:pPr>
        <w:pStyle w:val="NormalWeb"/>
        <w:tabs>
          <w:tab w:val="center" w:pos="5112"/>
        </w:tabs>
        <w:spacing w:before="20" w:beforeAutospacing="0" w:after="20" w:afterAutospacing="0"/>
        <w:ind w:left="720" w:right="720"/>
      </w:pPr>
    </w:p>
    <w:p w:rsidR="00B90DEB" w:rsidRDefault="00B90DEB" w:rsidP="00334C24">
      <w:pPr>
        <w:pStyle w:val="NormalWeb"/>
        <w:tabs>
          <w:tab w:val="center" w:pos="5112"/>
        </w:tabs>
        <w:spacing w:before="20" w:beforeAutospacing="0" w:after="20" w:afterAutospacing="0"/>
        <w:ind w:left="720" w:right="720"/>
      </w:pPr>
      <w:r>
        <w:t xml:space="preserve">June 3, 2020, Invited Speaker, Michael </w:t>
      </w:r>
      <w:proofErr w:type="spellStart"/>
      <w:r>
        <w:t>Copass</w:t>
      </w:r>
      <w:proofErr w:type="spellEnd"/>
      <w:r>
        <w:t xml:space="preserve"> and S. Mark Sumi Visiting Professor, “The Primary Prevention of Brain Edema after Stroke”, </w:t>
      </w:r>
      <w:r w:rsidR="00E94903">
        <w:t xml:space="preserve">University of Washington Department of Neurology, </w:t>
      </w:r>
      <w:r>
        <w:t>Seattle, WA</w:t>
      </w:r>
    </w:p>
    <w:p w:rsidR="00B90DEB" w:rsidRDefault="00B90DEB" w:rsidP="00334C24">
      <w:pPr>
        <w:pStyle w:val="NormalWeb"/>
        <w:tabs>
          <w:tab w:val="center" w:pos="5112"/>
        </w:tabs>
        <w:spacing w:before="20" w:beforeAutospacing="0" w:after="20" w:afterAutospacing="0"/>
        <w:ind w:left="720" w:right="720"/>
      </w:pPr>
    </w:p>
    <w:p w:rsidR="002E3580" w:rsidRDefault="002E3580" w:rsidP="00334C24">
      <w:pPr>
        <w:pStyle w:val="NormalWeb"/>
        <w:tabs>
          <w:tab w:val="center" w:pos="5112"/>
        </w:tabs>
        <w:spacing w:before="20" w:beforeAutospacing="0" w:after="20" w:afterAutospacing="0"/>
        <w:ind w:left="720" w:right="720"/>
      </w:pPr>
      <w:r>
        <w:t>January 10, 2020, Invited Speaker, “The State of Neurocritical Care at Yale”, Department of Neurosurgery, New Haven CT</w:t>
      </w:r>
    </w:p>
    <w:p w:rsidR="002E3580" w:rsidRDefault="002E3580" w:rsidP="00334C24">
      <w:pPr>
        <w:pStyle w:val="NormalWeb"/>
        <w:tabs>
          <w:tab w:val="center" w:pos="5112"/>
        </w:tabs>
        <w:spacing w:before="20" w:beforeAutospacing="0" w:after="20" w:afterAutospacing="0"/>
        <w:ind w:left="720" w:right="720"/>
      </w:pPr>
    </w:p>
    <w:p w:rsidR="00C67B85" w:rsidRDefault="00C67B85" w:rsidP="00334C24">
      <w:pPr>
        <w:pStyle w:val="NormalWeb"/>
        <w:tabs>
          <w:tab w:val="center" w:pos="5112"/>
        </w:tabs>
        <w:spacing w:before="20" w:beforeAutospacing="0" w:after="20" w:afterAutospacing="0"/>
        <w:ind w:left="720" w:right="720"/>
      </w:pPr>
      <w:r>
        <w:t>January 7, 2020 – Invited Speaker, “The Biology of and Novel Treatment Approaches to Brain Edema After Stroke”, Burke Neurological Institute, White Plains, NY</w:t>
      </w:r>
    </w:p>
    <w:p w:rsidR="00C67B85" w:rsidRDefault="00C67B85" w:rsidP="00334C24">
      <w:pPr>
        <w:pStyle w:val="NormalWeb"/>
        <w:tabs>
          <w:tab w:val="center" w:pos="5112"/>
        </w:tabs>
        <w:spacing w:before="20" w:beforeAutospacing="0" w:after="20" w:afterAutospacing="0"/>
        <w:ind w:left="720" w:right="720"/>
      </w:pPr>
    </w:p>
    <w:p w:rsidR="00A8290B" w:rsidRDefault="00A8290B" w:rsidP="00334C24">
      <w:pPr>
        <w:pStyle w:val="NormalWeb"/>
        <w:tabs>
          <w:tab w:val="center" w:pos="5112"/>
        </w:tabs>
        <w:spacing w:before="20" w:beforeAutospacing="0" w:after="20" w:afterAutospacing="0"/>
        <w:ind w:left="720" w:right="720"/>
      </w:pPr>
      <w:r>
        <w:t>October 22, 2019 – Invited Speaker, “SUR1, Brain Edema, and Translation to Clinic”, Duke Medical School, Department of Neurology Grand Rounds, Durham, NC</w:t>
      </w:r>
    </w:p>
    <w:p w:rsidR="00A8290B" w:rsidRDefault="00A8290B" w:rsidP="00334C24">
      <w:pPr>
        <w:pStyle w:val="NormalWeb"/>
        <w:tabs>
          <w:tab w:val="center" w:pos="5112"/>
        </w:tabs>
        <w:spacing w:before="20" w:beforeAutospacing="0" w:after="20" w:afterAutospacing="0"/>
        <w:ind w:left="720" w:right="720"/>
      </w:pPr>
    </w:p>
    <w:p w:rsidR="00130CFE" w:rsidRDefault="00130CFE" w:rsidP="00334C24">
      <w:pPr>
        <w:pStyle w:val="NormalWeb"/>
        <w:tabs>
          <w:tab w:val="center" w:pos="5112"/>
        </w:tabs>
        <w:spacing w:before="20" w:beforeAutospacing="0" w:after="20" w:afterAutospacing="0"/>
        <w:ind w:left="720" w:right="720"/>
      </w:pPr>
      <w:r>
        <w:t>October 1, 2019 – Invited Speaker, “The Primary Prevention and Treatment of Brain Edema After Stroke”, Southwestern Medical School, Department of Neurology Gran</w:t>
      </w:r>
      <w:r w:rsidR="00A8290B">
        <w:t>d</w:t>
      </w:r>
      <w:r>
        <w:t xml:space="preserve"> Rounds, Dallas, TX</w:t>
      </w:r>
    </w:p>
    <w:p w:rsidR="00130CFE" w:rsidRDefault="00130CFE" w:rsidP="00334C24">
      <w:pPr>
        <w:pStyle w:val="NormalWeb"/>
        <w:tabs>
          <w:tab w:val="center" w:pos="5112"/>
        </w:tabs>
        <w:spacing w:before="20" w:beforeAutospacing="0" w:after="20" w:afterAutospacing="0"/>
        <w:ind w:left="720" w:right="720"/>
      </w:pPr>
    </w:p>
    <w:p w:rsidR="00B244DD" w:rsidRDefault="00B244DD" w:rsidP="00334C24">
      <w:pPr>
        <w:pStyle w:val="NormalWeb"/>
        <w:tabs>
          <w:tab w:val="center" w:pos="5112"/>
        </w:tabs>
        <w:spacing w:before="20" w:beforeAutospacing="0" w:after="20" w:afterAutospacing="0"/>
        <w:ind w:left="720" w:right="720"/>
      </w:pPr>
      <w:r>
        <w:t>June 12, 2019 – Invited Speaker, “Beyond Osmotic Therapies, New Targets in Cytotoxic Edema”, NIH Neurotherapeutics Symposium, Rochester, NY</w:t>
      </w:r>
    </w:p>
    <w:p w:rsidR="00B244DD" w:rsidRDefault="00B244DD" w:rsidP="00334C24">
      <w:pPr>
        <w:pStyle w:val="NormalWeb"/>
        <w:tabs>
          <w:tab w:val="center" w:pos="5112"/>
        </w:tabs>
        <w:spacing w:before="20" w:beforeAutospacing="0" w:after="20" w:afterAutospacing="0"/>
        <w:ind w:left="720" w:right="720"/>
      </w:pPr>
    </w:p>
    <w:p w:rsidR="00B244DD" w:rsidRDefault="00B244DD" w:rsidP="00B244DD">
      <w:pPr>
        <w:pStyle w:val="NormalWeb"/>
        <w:tabs>
          <w:tab w:val="center" w:pos="5112"/>
        </w:tabs>
        <w:spacing w:before="20" w:beforeAutospacing="0" w:after="20" w:afterAutospacing="0"/>
        <w:ind w:left="720" w:right="720"/>
      </w:pPr>
      <w:r>
        <w:t>June 11, 2019 – Invited Speaker, “Collaborating with Both NIH and Industry Partners”, NIH Neurotherapeutics Symposium, Rochester, NY</w:t>
      </w:r>
    </w:p>
    <w:p w:rsidR="00B244DD" w:rsidRDefault="00B244DD" w:rsidP="00334C24">
      <w:pPr>
        <w:pStyle w:val="NormalWeb"/>
        <w:tabs>
          <w:tab w:val="center" w:pos="5112"/>
        </w:tabs>
        <w:spacing w:before="20" w:beforeAutospacing="0" w:after="20" w:afterAutospacing="0"/>
        <w:ind w:left="720" w:right="720"/>
      </w:pPr>
    </w:p>
    <w:p w:rsidR="00CA206F" w:rsidRDefault="00CA206F" w:rsidP="00334C24">
      <w:pPr>
        <w:pStyle w:val="NormalWeb"/>
        <w:tabs>
          <w:tab w:val="center" w:pos="5112"/>
        </w:tabs>
        <w:spacing w:before="20" w:beforeAutospacing="0" w:after="20" w:afterAutospacing="0"/>
        <w:ind w:left="720" w:right="720"/>
      </w:pPr>
      <w:r>
        <w:t>May 22, 2019 – Invited Speaker, Oral Platform, “</w:t>
      </w:r>
      <w:proofErr w:type="spellStart"/>
      <w:r>
        <w:t>Perihemaetomal</w:t>
      </w:r>
      <w:proofErr w:type="spellEnd"/>
      <w:r>
        <w:t xml:space="preserve"> </w:t>
      </w:r>
      <w:proofErr w:type="spellStart"/>
      <w:r>
        <w:t>Oedema</w:t>
      </w:r>
      <w:proofErr w:type="spellEnd"/>
      <w:r>
        <w:t>: A Promising Target to Improve Outcome after ICH?”, European Stroke Organization Conference, Milan, Italy</w:t>
      </w:r>
    </w:p>
    <w:p w:rsidR="00CA206F" w:rsidRDefault="00CA206F" w:rsidP="00334C24">
      <w:pPr>
        <w:pStyle w:val="NormalWeb"/>
        <w:tabs>
          <w:tab w:val="center" w:pos="5112"/>
        </w:tabs>
        <w:spacing w:before="20" w:beforeAutospacing="0" w:after="20" w:afterAutospacing="0"/>
        <w:ind w:left="720" w:right="720"/>
      </w:pPr>
    </w:p>
    <w:p w:rsidR="00F73B02" w:rsidRDefault="00F73B02" w:rsidP="00334C24">
      <w:pPr>
        <w:pStyle w:val="NormalWeb"/>
        <w:tabs>
          <w:tab w:val="center" w:pos="5112"/>
        </w:tabs>
        <w:spacing w:before="20" w:beforeAutospacing="0" w:after="20" w:afterAutospacing="0"/>
        <w:ind w:left="720" w:right="720"/>
      </w:pPr>
      <w:r>
        <w:t>May 16, 2019 – Keynote Speaker, “The Most Exciting Opportunities in Acute Brain Injury Treatment”, Stony Brook Neuroscience Conference, Stony Brook, NY</w:t>
      </w:r>
    </w:p>
    <w:p w:rsidR="00F73B02" w:rsidRDefault="00F73B02" w:rsidP="00334C24">
      <w:pPr>
        <w:pStyle w:val="NormalWeb"/>
        <w:tabs>
          <w:tab w:val="center" w:pos="5112"/>
        </w:tabs>
        <w:spacing w:before="20" w:beforeAutospacing="0" w:after="20" w:afterAutospacing="0"/>
        <w:ind w:left="720" w:right="720"/>
      </w:pPr>
    </w:p>
    <w:p w:rsidR="00710A36" w:rsidRDefault="00710A36" w:rsidP="00334C24">
      <w:pPr>
        <w:pStyle w:val="NormalWeb"/>
        <w:tabs>
          <w:tab w:val="center" w:pos="5112"/>
        </w:tabs>
        <w:spacing w:before="20" w:beforeAutospacing="0" w:after="20" w:afterAutospacing="0"/>
        <w:ind w:left="720" w:right="720"/>
      </w:pPr>
      <w:bookmarkStart w:id="24" w:name="_Hlk523776163"/>
      <w:r>
        <w:t>May 1, 2019 – Invited Speaker – “Cerebral Edema and New Targets in Secondary Brain Injury After Stroke”, Brown University School of Medicine, Department of Neurology Grand Rounds, Providence, RI</w:t>
      </w:r>
    </w:p>
    <w:p w:rsidR="00710A36" w:rsidRDefault="00710A36" w:rsidP="00334C24">
      <w:pPr>
        <w:pStyle w:val="NormalWeb"/>
        <w:tabs>
          <w:tab w:val="center" w:pos="5112"/>
        </w:tabs>
        <w:spacing w:before="20" w:beforeAutospacing="0" w:after="20" w:afterAutospacing="0"/>
        <w:ind w:left="720" w:right="720"/>
      </w:pPr>
    </w:p>
    <w:p w:rsidR="00700E73" w:rsidRDefault="00700E73" w:rsidP="00334C24">
      <w:pPr>
        <w:pStyle w:val="NormalWeb"/>
        <w:tabs>
          <w:tab w:val="center" w:pos="5112"/>
        </w:tabs>
        <w:spacing w:before="20" w:beforeAutospacing="0" w:after="20" w:afterAutospacing="0"/>
        <w:ind w:left="720" w:right="720"/>
      </w:pPr>
      <w:r>
        <w:t>October 15, 2018 – Invited Speaker – “Anticoagulation in ICH Survivors for Prevention and Recovery”, Canadian National ICH Consortium (COHESIVE), Montreal, Canada</w:t>
      </w:r>
    </w:p>
    <w:p w:rsidR="00700E73" w:rsidRDefault="00700E73" w:rsidP="00334C24">
      <w:pPr>
        <w:pStyle w:val="NormalWeb"/>
        <w:tabs>
          <w:tab w:val="center" w:pos="5112"/>
        </w:tabs>
        <w:spacing w:before="20" w:beforeAutospacing="0" w:after="20" w:afterAutospacing="0"/>
        <w:ind w:left="720" w:right="720"/>
      </w:pPr>
    </w:p>
    <w:p w:rsidR="00A35148" w:rsidRDefault="00A35148" w:rsidP="00334C24">
      <w:pPr>
        <w:pStyle w:val="NormalWeb"/>
        <w:tabs>
          <w:tab w:val="center" w:pos="5112"/>
        </w:tabs>
        <w:spacing w:before="20" w:beforeAutospacing="0" w:after="20" w:afterAutospacing="0"/>
        <w:ind w:left="720" w:right="720"/>
      </w:pPr>
      <w:r>
        <w:t>September 26, 2018 – Invited Speaker – “The Future of ICH Research: Most promising targets and most promising approaches”, Neurocritical Care Society, Boca Raton, FL</w:t>
      </w:r>
    </w:p>
    <w:p w:rsidR="00A35148" w:rsidRDefault="00A35148" w:rsidP="00334C24">
      <w:pPr>
        <w:pStyle w:val="NormalWeb"/>
        <w:tabs>
          <w:tab w:val="center" w:pos="5112"/>
        </w:tabs>
        <w:spacing w:before="20" w:beforeAutospacing="0" w:after="20" w:afterAutospacing="0"/>
        <w:ind w:left="720" w:right="720"/>
      </w:pPr>
    </w:p>
    <w:p w:rsidR="00474DE5" w:rsidRDefault="00474DE5" w:rsidP="00334C24">
      <w:pPr>
        <w:pStyle w:val="NormalWeb"/>
        <w:tabs>
          <w:tab w:val="center" w:pos="5112"/>
        </w:tabs>
        <w:spacing w:before="20" w:beforeAutospacing="0" w:after="20" w:afterAutospacing="0"/>
        <w:ind w:left="720" w:right="720"/>
      </w:pPr>
      <w:r>
        <w:lastRenderedPageBreak/>
        <w:t>August 30, 2018 – Invited Speaker – “Brain Swelling after Stroke”, NIH/NINDS StrokeNet Grand Rounds</w:t>
      </w:r>
    </w:p>
    <w:p w:rsidR="00474DE5" w:rsidRDefault="00474DE5" w:rsidP="00334C24">
      <w:pPr>
        <w:pStyle w:val="NormalWeb"/>
        <w:tabs>
          <w:tab w:val="center" w:pos="5112"/>
        </w:tabs>
        <w:spacing w:before="20" w:beforeAutospacing="0" w:after="20" w:afterAutospacing="0"/>
        <w:ind w:left="720" w:right="720"/>
      </w:pPr>
    </w:p>
    <w:p w:rsidR="00474DE5" w:rsidRDefault="00474DE5" w:rsidP="00334C24">
      <w:pPr>
        <w:pStyle w:val="NormalWeb"/>
        <w:tabs>
          <w:tab w:val="center" w:pos="5112"/>
        </w:tabs>
        <w:spacing w:before="20" w:beforeAutospacing="0" w:after="20" w:afterAutospacing="0"/>
        <w:ind w:left="720" w:right="720"/>
      </w:pPr>
      <w:r>
        <w:t>August 28, 2018 – Invited Speaker – “Cerebral Edema after Acute Brain Ischemia”, Northwell Health and Hofstra University School of Medicine, Department of Neurosurgery Grand Rounds, Long Island, NY</w:t>
      </w:r>
    </w:p>
    <w:p w:rsidR="00474DE5" w:rsidRDefault="00474DE5" w:rsidP="00334C24">
      <w:pPr>
        <w:pStyle w:val="NormalWeb"/>
        <w:tabs>
          <w:tab w:val="center" w:pos="5112"/>
        </w:tabs>
        <w:spacing w:before="20" w:beforeAutospacing="0" w:after="20" w:afterAutospacing="0"/>
        <w:ind w:left="720" w:right="720"/>
      </w:pPr>
    </w:p>
    <w:p w:rsidR="00C907F3" w:rsidRDefault="00C907F3" w:rsidP="00334C24">
      <w:pPr>
        <w:pStyle w:val="NormalWeb"/>
        <w:tabs>
          <w:tab w:val="center" w:pos="5112"/>
        </w:tabs>
        <w:spacing w:before="20" w:beforeAutospacing="0" w:after="20" w:afterAutospacing="0"/>
        <w:ind w:left="720" w:right="720"/>
      </w:pPr>
      <w:r>
        <w:t xml:space="preserve">June 30, 2018 – Invited Speaker – “Post Stroke Cognitive Decline in Cardiac </w:t>
      </w:r>
      <w:proofErr w:type="spellStart"/>
      <w:r>
        <w:t>Atriopathy</w:t>
      </w:r>
      <w:proofErr w:type="spellEnd"/>
      <w:r>
        <w:t xml:space="preserve"> and Atrial Fibrillation”, Heart and Brain Symposium, Chicago, IL</w:t>
      </w:r>
    </w:p>
    <w:p w:rsidR="00C907F3" w:rsidRDefault="00C907F3" w:rsidP="00334C24">
      <w:pPr>
        <w:pStyle w:val="NormalWeb"/>
        <w:tabs>
          <w:tab w:val="center" w:pos="5112"/>
        </w:tabs>
        <w:spacing w:before="20" w:beforeAutospacing="0" w:after="20" w:afterAutospacing="0"/>
        <w:ind w:left="720" w:right="720"/>
      </w:pPr>
    </w:p>
    <w:p w:rsidR="00C907F3" w:rsidRDefault="00C907F3" w:rsidP="00334C24">
      <w:pPr>
        <w:pStyle w:val="NormalWeb"/>
        <w:tabs>
          <w:tab w:val="center" w:pos="5112"/>
        </w:tabs>
        <w:spacing w:before="20" w:beforeAutospacing="0" w:after="20" w:afterAutospacing="0"/>
        <w:ind w:left="720" w:right="720"/>
      </w:pPr>
      <w:r>
        <w:t>June 30, 2018 – Invited Speaker – “Atrial Fibrillation and Intracerebral Hemorrhage”, Heart and Brain Symposium, Chicago, IL</w:t>
      </w:r>
    </w:p>
    <w:p w:rsidR="00C907F3" w:rsidRDefault="00C907F3" w:rsidP="00334C24">
      <w:pPr>
        <w:pStyle w:val="NormalWeb"/>
        <w:tabs>
          <w:tab w:val="center" w:pos="5112"/>
        </w:tabs>
        <w:spacing w:before="20" w:beforeAutospacing="0" w:after="20" w:afterAutospacing="0"/>
        <w:ind w:left="720" w:right="720"/>
      </w:pPr>
    </w:p>
    <w:p w:rsidR="003575FE" w:rsidRDefault="003575FE" w:rsidP="00334C24">
      <w:pPr>
        <w:pStyle w:val="NormalWeb"/>
        <w:tabs>
          <w:tab w:val="center" w:pos="5112"/>
        </w:tabs>
        <w:spacing w:before="20" w:beforeAutospacing="0" w:after="20" w:afterAutospacing="0"/>
        <w:ind w:left="720" w:right="720"/>
      </w:pPr>
      <w:r>
        <w:t>February 9, 2018 – Invited Speaker – “German-US Collaborations in Critical Care Neuroscience”, German Neurological Society, Wurzburg, Germany</w:t>
      </w:r>
    </w:p>
    <w:p w:rsidR="003575FE" w:rsidRDefault="003575FE" w:rsidP="00334C24">
      <w:pPr>
        <w:pStyle w:val="NormalWeb"/>
        <w:tabs>
          <w:tab w:val="center" w:pos="5112"/>
        </w:tabs>
        <w:spacing w:before="20" w:beforeAutospacing="0" w:after="20" w:afterAutospacing="0"/>
        <w:ind w:left="720" w:right="720"/>
      </w:pPr>
    </w:p>
    <w:p w:rsidR="006A43A7" w:rsidRDefault="006A43A7" w:rsidP="00334C24">
      <w:pPr>
        <w:pStyle w:val="NormalWeb"/>
        <w:tabs>
          <w:tab w:val="center" w:pos="5112"/>
        </w:tabs>
        <w:spacing w:before="20" w:beforeAutospacing="0" w:after="20" w:afterAutospacing="0"/>
        <w:ind w:left="720" w:right="720"/>
      </w:pPr>
      <w:r>
        <w:t>January 11, 2018 – Invited Speaker – “SUR1-TRPM4 and Cerebral Edema after Acute Brain Injury: Third Time is a CHARM”, Washington University Department of Neurology Grand Rounds, St. Louis, MI</w:t>
      </w:r>
    </w:p>
    <w:p w:rsidR="006A43A7" w:rsidRDefault="006A43A7" w:rsidP="00334C24">
      <w:pPr>
        <w:pStyle w:val="NormalWeb"/>
        <w:tabs>
          <w:tab w:val="center" w:pos="5112"/>
        </w:tabs>
        <w:spacing w:before="20" w:beforeAutospacing="0" w:after="20" w:afterAutospacing="0"/>
        <w:ind w:left="720" w:right="720"/>
      </w:pPr>
    </w:p>
    <w:p w:rsidR="008E241A" w:rsidRDefault="008E241A" w:rsidP="00334C24">
      <w:pPr>
        <w:pStyle w:val="NormalWeb"/>
        <w:tabs>
          <w:tab w:val="center" w:pos="5112"/>
        </w:tabs>
        <w:spacing w:before="20" w:beforeAutospacing="0" w:after="20" w:afterAutospacing="0"/>
        <w:ind w:left="720" w:right="720"/>
      </w:pPr>
      <w:r>
        <w:t>November 16, 2017 – Invited Keynote Speaker – 20</w:t>
      </w:r>
      <w:r w:rsidRPr="008E241A">
        <w:rPr>
          <w:vertAlign w:val="superscript"/>
        </w:rPr>
        <w:t>th</w:t>
      </w:r>
      <w:r>
        <w:t xml:space="preserve"> Harold “Jobe” Bernard Stroke and Neuroscience Symposium, “The Modern Era of Neurovascular Protection in Stroke”, Nashville TN</w:t>
      </w:r>
    </w:p>
    <w:p w:rsidR="008E241A" w:rsidRDefault="008E241A" w:rsidP="00334C24">
      <w:pPr>
        <w:pStyle w:val="NormalWeb"/>
        <w:tabs>
          <w:tab w:val="center" w:pos="5112"/>
        </w:tabs>
        <w:spacing w:before="20" w:beforeAutospacing="0" w:after="20" w:afterAutospacing="0"/>
        <w:ind w:left="720" w:right="720"/>
      </w:pPr>
    </w:p>
    <w:p w:rsidR="00D441FD" w:rsidRDefault="00D441FD" w:rsidP="00334C24">
      <w:pPr>
        <w:pStyle w:val="NormalWeb"/>
        <w:tabs>
          <w:tab w:val="center" w:pos="5112"/>
        </w:tabs>
        <w:spacing w:before="20" w:beforeAutospacing="0" w:after="20" w:afterAutospacing="0"/>
        <w:ind w:left="720" w:right="720"/>
      </w:pPr>
      <w:r>
        <w:t>October 23, 2017 – Invited Speaker, “STAIR X – Stroke Treatment Academic Industry Roundtable – Acute Stroke Trials in the Endovascular Era”, Arlington, VA</w:t>
      </w:r>
    </w:p>
    <w:p w:rsidR="00D441FD" w:rsidRDefault="00D441FD" w:rsidP="00334C24">
      <w:pPr>
        <w:pStyle w:val="NormalWeb"/>
        <w:tabs>
          <w:tab w:val="center" w:pos="5112"/>
        </w:tabs>
        <w:spacing w:before="20" w:beforeAutospacing="0" w:after="20" w:afterAutospacing="0"/>
        <w:ind w:left="720" w:right="720"/>
      </w:pPr>
    </w:p>
    <w:p w:rsidR="00DB2F39" w:rsidRDefault="00D441FD" w:rsidP="00334C24">
      <w:pPr>
        <w:pStyle w:val="NormalWeb"/>
        <w:tabs>
          <w:tab w:val="center" w:pos="5112"/>
        </w:tabs>
        <w:spacing w:before="20" w:beforeAutospacing="0" w:after="20" w:afterAutospacing="0"/>
        <w:ind w:left="720" w:right="720"/>
      </w:pPr>
      <w:r>
        <w:t>October 16, 2017</w:t>
      </w:r>
      <w:r w:rsidR="00DB2F39">
        <w:t xml:space="preserve"> – Panel Chair – “ICH/IVH: Translational Convergence for Treatment Discovery”, American Neurological Association, San Diego, CA</w:t>
      </w:r>
    </w:p>
    <w:p w:rsidR="00DB2F39" w:rsidRDefault="00DB2F39" w:rsidP="00334C24">
      <w:pPr>
        <w:pStyle w:val="NormalWeb"/>
        <w:tabs>
          <w:tab w:val="center" w:pos="5112"/>
        </w:tabs>
        <w:spacing w:before="20" w:beforeAutospacing="0" w:after="20" w:afterAutospacing="0"/>
        <w:ind w:left="720" w:right="720"/>
      </w:pPr>
    </w:p>
    <w:p w:rsidR="00F32634" w:rsidRDefault="00F32634" w:rsidP="00334C24">
      <w:pPr>
        <w:pStyle w:val="NormalWeb"/>
        <w:tabs>
          <w:tab w:val="center" w:pos="5112"/>
        </w:tabs>
        <w:spacing w:before="20" w:beforeAutospacing="0" w:after="20" w:afterAutospacing="0"/>
        <w:ind w:left="720" w:right="720"/>
      </w:pPr>
      <w:r>
        <w:t>October 16, 2017 – Invited Speaker – Derek Denny Brown Young Neurological Scholar Award in Clinical Science, “Instructive, Pragmatic, and Successful Trials in Acute Brain Injury: Making Intracerebral Hemorrhage the LEAST Devastating Form of Stroke”, American Neurological Association, San Diego, CA</w:t>
      </w:r>
    </w:p>
    <w:p w:rsidR="00F32634" w:rsidRDefault="00F32634" w:rsidP="00334C24">
      <w:pPr>
        <w:pStyle w:val="NormalWeb"/>
        <w:tabs>
          <w:tab w:val="center" w:pos="5112"/>
        </w:tabs>
        <w:spacing w:before="20" w:beforeAutospacing="0" w:after="20" w:afterAutospacing="0"/>
        <w:ind w:left="720" w:right="720"/>
      </w:pPr>
    </w:p>
    <w:p w:rsidR="006A20A8" w:rsidRDefault="006A20A8" w:rsidP="00334C24">
      <w:pPr>
        <w:pStyle w:val="NormalWeb"/>
        <w:tabs>
          <w:tab w:val="center" w:pos="5112"/>
        </w:tabs>
        <w:spacing w:before="20" w:beforeAutospacing="0" w:after="20" w:afterAutospacing="0"/>
        <w:ind w:left="720" w:right="720"/>
      </w:pPr>
      <w:r>
        <w:t>October 4, 2017 – Invited Speaker – “The Link Between Inflammation and Edema in Large Hemispheric Infarction”, Cornell Medical School Department of Neurology Grand Rounds, New York, NY</w:t>
      </w:r>
    </w:p>
    <w:p w:rsidR="006A20A8" w:rsidRDefault="006A20A8" w:rsidP="00334C24">
      <w:pPr>
        <w:pStyle w:val="NormalWeb"/>
        <w:tabs>
          <w:tab w:val="center" w:pos="5112"/>
        </w:tabs>
        <w:spacing w:before="20" w:beforeAutospacing="0" w:after="20" w:afterAutospacing="0"/>
        <w:ind w:left="720" w:right="720"/>
      </w:pPr>
    </w:p>
    <w:p w:rsidR="005913EC" w:rsidRDefault="005913EC" w:rsidP="00334C24">
      <w:pPr>
        <w:pStyle w:val="NormalWeb"/>
        <w:tabs>
          <w:tab w:val="center" w:pos="5112"/>
        </w:tabs>
        <w:spacing w:before="20" w:beforeAutospacing="0" w:after="20" w:afterAutospacing="0"/>
        <w:ind w:left="720" w:right="720"/>
      </w:pPr>
      <w:r>
        <w:t>October 1, 2017 – Invited Platform – “</w:t>
      </w:r>
      <w:proofErr w:type="spellStart"/>
      <w:r>
        <w:t>Glibenclamide</w:t>
      </w:r>
      <w:proofErr w:type="spellEnd"/>
      <w:r>
        <w:t xml:space="preserve"> in Subarachnoid Hemorrhage”, 14</w:t>
      </w:r>
      <w:r w:rsidRPr="005913EC">
        <w:rPr>
          <w:vertAlign w:val="superscript"/>
        </w:rPr>
        <w:t>th</w:t>
      </w:r>
      <w:r>
        <w:t xml:space="preserve"> International Conference on Neurovascular Events after Subarachnoid Hemorrhage, Huntington Beach, California</w:t>
      </w:r>
    </w:p>
    <w:p w:rsidR="005913EC" w:rsidRDefault="005913EC" w:rsidP="00334C24">
      <w:pPr>
        <w:pStyle w:val="NormalWeb"/>
        <w:tabs>
          <w:tab w:val="center" w:pos="5112"/>
        </w:tabs>
        <w:spacing w:before="20" w:beforeAutospacing="0" w:after="20" w:afterAutospacing="0"/>
        <w:ind w:left="720" w:right="720"/>
      </w:pPr>
    </w:p>
    <w:p w:rsidR="00F24F53" w:rsidRDefault="00CD751D" w:rsidP="00334C24">
      <w:pPr>
        <w:pStyle w:val="NormalWeb"/>
        <w:tabs>
          <w:tab w:val="center" w:pos="5112"/>
        </w:tabs>
        <w:spacing w:before="20" w:beforeAutospacing="0" w:after="20" w:afterAutospacing="0"/>
        <w:ind w:left="720" w:right="720"/>
      </w:pPr>
      <w:r>
        <w:lastRenderedPageBreak/>
        <w:t>June 1, 2017 – Invited Speaker – “Cerebral Edema after Acute Brain Injury &amp; Hunger “GAMES”, Northwestern University Department of Neurology Grand Rounds, Chicago, Illinois</w:t>
      </w:r>
    </w:p>
    <w:p w:rsidR="00CD751D" w:rsidRDefault="00CD751D" w:rsidP="00334C24">
      <w:pPr>
        <w:pStyle w:val="NormalWeb"/>
        <w:tabs>
          <w:tab w:val="center" w:pos="5112"/>
        </w:tabs>
        <w:spacing w:before="20" w:beforeAutospacing="0" w:after="20" w:afterAutospacing="0"/>
        <w:ind w:left="720" w:right="720"/>
      </w:pPr>
    </w:p>
    <w:p w:rsidR="00F24F53" w:rsidRDefault="00F24F53" w:rsidP="00334C24">
      <w:pPr>
        <w:pStyle w:val="NormalWeb"/>
        <w:tabs>
          <w:tab w:val="center" w:pos="5112"/>
        </w:tabs>
        <w:spacing w:before="20" w:beforeAutospacing="0" w:after="20" w:afterAutospacing="0"/>
        <w:ind w:left="720" w:right="720"/>
      </w:pPr>
      <w:r>
        <w:t>May 24, 2017 – Oral Platform – “Clinical Course of Large Hemispheric Infarction and Future Therapeutic Approaches”, European Stroke Conference, Berlin, German</w:t>
      </w:r>
    </w:p>
    <w:p w:rsidR="00F24F53" w:rsidRDefault="00F24F53" w:rsidP="00334C24">
      <w:pPr>
        <w:pStyle w:val="NormalWeb"/>
        <w:tabs>
          <w:tab w:val="center" w:pos="5112"/>
        </w:tabs>
        <w:spacing w:before="20" w:beforeAutospacing="0" w:after="20" w:afterAutospacing="0"/>
        <w:ind w:left="720" w:right="720"/>
      </w:pPr>
    </w:p>
    <w:p w:rsidR="00334C24" w:rsidRDefault="00F24F53" w:rsidP="00334C24">
      <w:pPr>
        <w:pStyle w:val="NormalWeb"/>
        <w:tabs>
          <w:tab w:val="center" w:pos="5112"/>
        </w:tabs>
        <w:spacing w:before="20" w:beforeAutospacing="0" w:after="20" w:afterAutospacing="0"/>
        <w:ind w:left="720" w:right="720"/>
      </w:pPr>
      <w:r>
        <w:t>May 24, 2017 – Session Chair – Platform – “Malignant Infarction and Coma”, European Stroke Conference, Berlin, Germany</w:t>
      </w:r>
    </w:p>
    <w:p w:rsidR="00F24F53" w:rsidRDefault="00F24F53" w:rsidP="00334C24">
      <w:pPr>
        <w:pStyle w:val="NormalWeb"/>
        <w:tabs>
          <w:tab w:val="center" w:pos="5112"/>
        </w:tabs>
        <w:spacing w:before="20" w:beforeAutospacing="0" w:after="20" w:afterAutospacing="0"/>
        <w:ind w:left="720" w:right="720"/>
      </w:pPr>
    </w:p>
    <w:p w:rsidR="00334C24" w:rsidRPr="00334C24" w:rsidRDefault="00334C24" w:rsidP="00334C24">
      <w:pPr>
        <w:pStyle w:val="NormalWeb"/>
        <w:tabs>
          <w:tab w:val="center" w:pos="5112"/>
        </w:tabs>
        <w:spacing w:before="20" w:beforeAutospacing="0" w:after="20" w:afterAutospacing="0"/>
        <w:ind w:left="720" w:right="720"/>
      </w:pPr>
      <w:r w:rsidRPr="00334C24">
        <w:t>April 26, 2017 – Invited Speaker – Plenary Platform – “Long Term Outcomes of IV Glyburide In Patients 70 Years of Age or Under: Subgroup Analysis from the Phase II GAMES-RP Study of Patients wi</w:t>
      </w:r>
      <w:r w:rsidR="00F24F53">
        <w:t>th Large Hemispheric Infarction</w:t>
      </w:r>
      <w:r w:rsidRPr="00334C24">
        <w:t>”, American Academy of Neurology, Boston, MA</w:t>
      </w:r>
    </w:p>
    <w:p w:rsidR="00334C24" w:rsidRPr="00334C24" w:rsidRDefault="00334C24" w:rsidP="00334C24">
      <w:pPr>
        <w:pStyle w:val="NormalWeb"/>
        <w:tabs>
          <w:tab w:val="center" w:pos="5112"/>
        </w:tabs>
        <w:spacing w:before="20" w:beforeAutospacing="0" w:after="20" w:afterAutospacing="0"/>
        <w:ind w:left="720" w:right="720"/>
      </w:pPr>
    </w:p>
    <w:p w:rsidR="00334C24" w:rsidRPr="00334C24" w:rsidRDefault="00334C24" w:rsidP="00334C24">
      <w:pPr>
        <w:pStyle w:val="NormalWeb"/>
        <w:tabs>
          <w:tab w:val="center" w:pos="5112"/>
        </w:tabs>
        <w:spacing w:before="20" w:beforeAutospacing="0" w:after="20" w:afterAutospacing="0"/>
        <w:ind w:left="720" w:right="720"/>
      </w:pPr>
      <w:r w:rsidRPr="00334C24">
        <w:t>April 25, 2017 – Invited Speaker – Plenary Platform – “Predictors of family satisfaction with support during shared decision making in neuroscience intensive care units”, American Academy of Neurology, Boston, MA</w:t>
      </w:r>
    </w:p>
    <w:p w:rsidR="00334C24" w:rsidRPr="00334C24" w:rsidRDefault="00334C24" w:rsidP="00A6380F">
      <w:pPr>
        <w:pStyle w:val="NormalWeb"/>
        <w:tabs>
          <w:tab w:val="center" w:pos="5112"/>
        </w:tabs>
        <w:spacing w:before="20" w:beforeAutospacing="0" w:after="20" w:afterAutospacing="0"/>
        <w:ind w:left="720" w:right="720"/>
      </w:pPr>
    </w:p>
    <w:p w:rsidR="00334C24" w:rsidRPr="00334C24" w:rsidRDefault="00334C24" w:rsidP="00A6380F">
      <w:pPr>
        <w:pStyle w:val="NormalWeb"/>
        <w:tabs>
          <w:tab w:val="center" w:pos="5112"/>
        </w:tabs>
        <w:spacing w:before="20" w:beforeAutospacing="0" w:after="20" w:afterAutospacing="0"/>
        <w:ind w:left="720" w:right="720"/>
      </w:pPr>
      <w:r w:rsidRPr="00334C24">
        <w:t>April 25, 2017 – Invited Speaker – Plenary Platform – “Analysis of adjudicated edema endpoints in the Glyburide Advantage in Malignant Edema and Stroke (GAMES-RP) Trial”, American Academy of Neurology, Boston, MA</w:t>
      </w:r>
    </w:p>
    <w:p w:rsidR="00334C24" w:rsidRDefault="00334C24" w:rsidP="00A6380F">
      <w:pPr>
        <w:pStyle w:val="NormalWeb"/>
        <w:tabs>
          <w:tab w:val="center" w:pos="5112"/>
        </w:tabs>
        <w:spacing w:before="20" w:beforeAutospacing="0" w:after="20" w:afterAutospacing="0"/>
        <w:ind w:left="720" w:right="720"/>
      </w:pPr>
    </w:p>
    <w:p w:rsidR="00A6380F" w:rsidRDefault="00A6380F" w:rsidP="00A6380F">
      <w:pPr>
        <w:pStyle w:val="NormalWeb"/>
        <w:tabs>
          <w:tab w:val="center" w:pos="5112"/>
        </w:tabs>
        <w:spacing w:before="20" w:beforeAutospacing="0" w:after="20" w:afterAutospacing="0"/>
        <w:ind w:left="720" w:right="720"/>
      </w:pPr>
      <w:r>
        <w:t>April 24, 2017 – Invited Speaker – Plenary Platform – “Resumption of Oral Anticoagulation after Intracerebral Hemorrhage is Associated with Decreased Mortality and Favorable Functional Outcome”, American Academy of Neurology, Boston, MA</w:t>
      </w:r>
    </w:p>
    <w:p w:rsidR="00A6380F" w:rsidRDefault="00A6380F" w:rsidP="00771714">
      <w:pPr>
        <w:pStyle w:val="NormalWeb"/>
        <w:tabs>
          <w:tab w:val="center" w:pos="5112"/>
        </w:tabs>
        <w:spacing w:before="20" w:beforeAutospacing="0" w:after="20" w:afterAutospacing="0"/>
        <w:ind w:left="720" w:right="720"/>
      </w:pPr>
    </w:p>
    <w:p w:rsidR="00117072" w:rsidRDefault="00117072" w:rsidP="00771714">
      <w:pPr>
        <w:pStyle w:val="NormalWeb"/>
        <w:tabs>
          <w:tab w:val="center" w:pos="5112"/>
        </w:tabs>
        <w:spacing w:before="20" w:beforeAutospacing="0" w:after="20" w:afterAutospacing="0"/>
        <w:ind w:left="720" w:right="720"/>
      </w:pPr>
      <w:r>
        <w:t>February 23, 2017 – Invited Speaker – Plenary Platform – “Resumption of Oral Anticoagulation after Intracerebral Hemorrhage is Associated with Decreased Mortality and Favorable Functional Outcome”, International Stroke Conference, Houston, TX</w:t>
      </w:r>
    </w:p>
    <w:p w:rsidR="00117072" w:rsidRDefault="00117072" w:rsidP="00771714">
      <w:pPr>
        <w:pStyle w:val="NormalWeb"/>
        <w:tabs>
          <w:tab w:val="center" w:pos="5112"/>
        </w:tabs>
        <w:spacing w:before="20" w:beforeAutospacing="0" w:after="20" w:afterAutospacing="0"/>
        <w:ind w:left="720" w:right="720"/>
      </w:pPr>
    </w:p>
    <w:p w:rsidR="009E3D92" w:rsidRDefault="009E3D92" w:rsidP="00771714">
      <w:pPr>
        <w:pStyle w:val="NormalWeb"/>
        <w:tabs>
          <w:tab w:val="center" w:pos="5112"/>
        </w:tabs>
        <w:spacing w:before="20" w:beforeAutospacing="0" w:after="20" w:afterAutospacing="0"/>
        <w:ind w:left="720" w:right="720"/>
      </w:pPr>
      <w:r>
        <w:t xml:space="preserve">February 22, 2017 – Invited Speaker, Oral Platform </w:t>
      </w:r>
      <w:r w:rsidR="00117072">
        <w:t>–</w:t>
      </w:r>
      <w:r>
        <w:t xml:space="preserve"> </w:t>
      </w:r>
      <w:r w:rsidR="00117072">
        <w:t>“Long Term Outcomes of Intravenous Glyburide in Patients 70 Years of Age or Under: Subgroup Analysis From the Phase II GAMES-RP Study of Patients with Large Hemispheric Infarction”, International Stroke Conference, Houston, TX</w:t>
      </w:r>
    </w:p>
    <w:p w:rsidR="009E3D92" w:rsidRDefault="009E3D92" w:rsidP="00771714">
      <w:pPr>
        <w:pStyle w:val="NormalWeb"/>
        <w:tabs>
          <w:tab w:val="center" w:pos="5112"/>
        </w:tabs>
        <w:spacing w:before="20" w:beforeAutospacing="0" w:after="20" w:afterAutospacing="0"/>
        <w:ind w:left="720" w:right="720"/>
      </w:pPr>
    </w:p>
    <w:p w:rsidR="00915D67" w:rsidRDefault="009E3D92" w:rsidP="00771714">
      <w:pPr>
        <w:pStyle w:val="NormalWeb"/>
        <w:tabs>
          <w:tab w:val="center" w:pos="5112"/>
        </w:tabs>
        <w:spacing w:before="20" w:beforeAutospacing="0" w:after="20" w:afterAutospacing="0"/>
        <w:ind w:left="720" w:right="720"/>
      </w:pPr>
      <w:r>
        <w:t>February 22</w:t>
      </w:r>
      <w:r w:rsidR="00915D67">
        <w:t>, 2017 – Invited Moderator, “Emergency Care/Systems”, International Stroke Conference, Houston, TX</w:t>
      </w:r>
    </w:p>
    <w:p w:rsidR="00915D67" w:rsidRDefault="00915D67" w:rsidP="00771714">
      <w:pPr>
        <w:pStyle w:val="NormalWeb"/>
        <w:tabs>
          <w:tab w:val="center" w:pos="5112"/>
        </w:tabs>
        <w:spacing w:before="20" w:beforeAutospacing="0" w:after="20" w:afterAutospacing="0"/>
        <w:ind w:left="720" w:right="720"/>
      </w:pPr>
    </w:p>
    <w:p w:rsidR="00915D67" w:rsidRDefault="009E3D92" w:rsidP="00771714">
      <w:pPr>
        <w:pStyle w:val="NormalWeb"/>
        <w:tabs>
          <w:tab w:val="center" w:pos="5112"/>
        </w:tabs>
        <w:spacing w:before="20" w:beforeAutospacing="0" w:after="20" w:afterAutospacing="0"/>
        <w:ind w:left="720" w:right="720"/>
      </w:pPr>
      <w:r>
        <w:t>February 21</w:t>
      </w:r>
      <w:r w:rsidR="00915D67">
        <w:t>, 2017 – Invited Speaker, “Moving Pre-Clinical Targets to Clinical Trials”, International Stroke Conference on Issues in Translational Stroke Research, Houston, TC</w:t>
      </w:r>
    </w:p>
    <w:p w:rsidR="00915D67" w:rsidRDefault="00915D67" w:rsidP="00771714">
      <w:pPr>
        <w:pStyle w:val="NormalWeb"/>
        <w:tabs>
          <w:tab w:val="center" w:pos="5112"/>
        </w:tabs>
        <w:spacing w:before="20" w:beforeAutospacing="0" w:after="20" w:afterAutospacing="0"/>
        <w:ind w:left="720" w:right="720"/>
      </w:pPr>
    </w:p>
    <w:p w:rsidR="00BE7CA8" w:rsidRDefault="00BE7CA8" w:rsidP="00771714">
      <w:pPr>
        <w:pStyle w:val="NormalWeb"/>
        <w:tabs>
          <w:tab w:val="center" w:pos="5112"/>
        </w:tabs>
        <w:spacing w:before="20" w:beforeAutospacing="0" w:after="20" w:afterAutospacing="0"/>
        <w:ind w:left="720" w:right="720"/>
      </w:pPr>
      <w:r>
        <w:t>December 24, 2016 – Invited Speaker, Gujarat Society of Neurologists Annual Symposium – “Secondary Brain Injury after Ischemic Stroke and Novel Approaches”, Ahmedabad, Gujarat, India</w:t>
      </w:r>
    </w:p>
    <w:p w:rsidR="00BE7CA8" w:rsidRDefault="00BE7CA8" w:rsidP="00771714">
      <w:pPr>
        <w:pStyle w:val="NormalWeb"/>
        <w:tabs>
          <w:tab w:val="center" w:pos="5112"/>
        </w:tabs>
        <w:spacing w:before="20" w:beforeAutospacing="0" w:after="20" w:afterAutospacing="0"/>
        <w:ind w:left="720" w:right="720"/>
      </w:pPr>
    </w:p>
    <w:p w:rsidR="00F651CA" w:rsidRDefault="00F651CA" w:rsidP="00771714">
      <w:pPr>
        <w:pStyle w:val="NormalWeb"/>
        <w:tabs>
          <w:tab w:val="center" w:pos="5112"/>
        </w:tabs>
        <w:spacing w:before="20" w:beforeAutospacing="0" w:after="20" w:afterAutospacing="0"/>
        <w:ind w:left="720" w:right="720"/>
      </w:pPr>
      <w:r>
        <w:t>November 15, 2016 – Invited Speaker, Oral Platform – “Risk Assessment of Intracerebral Hemorrhage in the Setting of Antithrombotic Therapy”, Scientific Sessions of the American Heart Association, New Orleans, LA</w:t>
      </w:r>
    </w:p>
    <w:p w:rsidR="00F651CA" w:rsidRDefault="00F651CA" w:rsidP="00771714">
      <w:pPr>
        <w:pStyle w:val="NormalWeb"/>
        <w:tabs>
          <w:tab w:val="center" w:pos="5112"/>
        </w:tabs>
        <w:spacing w:before="20" w:beforeAutospacing="0" w:after="20" w:afterAutospacing="0"/>
        <w:ind w:left="720" w:right="720"/>
      </w:pPr>
    </w:p>
    <w:p w:rsidR="00E62DE3" w:rsidRDefault="00E62DE3" w:rsidP="00771714">
      <w:pPr>
        <w:pStyle w:val="NormalWeb"/>
        <w:tabs>
          <w:tab w:val="center" w:pos="5112"/>
        </w:tabs>
        <w:spacing w:before="20" w:beforeAutospacing="0" w:after="20" w:afterAutospacing="0"/>
        <w:ind w:left="720" w:right="720"/>
      </w:pPr>
      <w:r>
        <w:t>October 27, 2016 – Invited Speaker, Oral Platform – “GAMES-RP Results and Justification for a Phase III Trial in Large Hemispheric Infarction”,</w:t>
      </w:r>
      <w:r w:rsidR="00F651CA">
        <w:t xml:space="preserve"> World Stroke Congress</w:t>
      </w:r>
      <w:r>
        <w:t xml:space="preserve"> Hyderabad, India</w:t>
      </w:r>
    </w:p>
    <w:p w:rsidR="00E62DE3" w:rsidRDefault="00E62DE3" w:rsidP="00771714">
      <w:pPr>
        <w:pStyle w:val="NormalWeb"/>
        <w:tabs>
          <w:tab w:val="center" w:pos="5112"/>
        </w:tabs>
        <w:spacing w:before="20" w:beforeAutospacing="0" w:after="20" w:afterAutospacing="0"/>
        <w:ind w:left="720" w:right="720"/>
      </w:pPr>
    </w:p>
    <w:p w:rsidR="00042C4E" w:rsidRDefault="00CA1CCF" w:rsidP="00771714">
      <w:pPr>
        <w:pStyle w:val="NormalWeb"/>
        <w:tabs>
          <w:tab w:val="center" w:pos="5112"/>
        </w:tabs>
        <w:spacing w:before="20" w:beforeAutospacing="0" w:after="20" w:afterAutospacing="0"/>
        <w:ind w:left="720" w:right="720"/>
      </w:pPr>
      <w:r>
        <w:t>October 16, 2016 – Invited Speaker, Oral Platform – “Cerebral Edema after Acute Brain Ischemia – Science and Therapies in the Pipeline”, American Neurological Association, Baltimore, MD</w:t>
      </w:r>
    </w:p>
    <w:p w:rsidR="00CA1CCF" w:rsidRDefault="00CA1CCF" w:rsidP="00106496">
      <w:pPr>
        <w:pStyle w:val="NormalWeb"/>
        <w:tabs>
          <w:tab w:val="center" w:pos="5112"/>
        </w:tabs>
        <w:spacing w:before="20" w:beforeAutospacing="0" w:after="20" w:afterAutospacing="0"/>
        <w:ind w:left="720" w:right="720"/>
      </w:pPr>
    </w:p>
    <w:p w:rsidR="00047077" w:rsidRDefault="00047077" w:rsidP="00106496">
      <w:pPr>
        <w:pStyle w:val="NormalWeb"/>
        <w:tabs>
          <w:tab w:val="center" w:pos="5112"/>
        </w:tabs>
        <w:spacing w:before="20" w:beforeAutospacing="0" w:after="20" w:afterAutospacing="0"/>
        <w:ind w:left="720" w:right="720"/>
      </w:pPr>
      <w:r>
        <w:t>June 15, 2016 - Invited Speaker, “Cerebral Edema after Acute Brain Injury: Hunger GAMES”, University of Pennsylvania Department of Neurology Grand Rounds, Philadelphia, PA</w:t>
      </w:r>
    </w:p>
    <w:p w:rsidR="00047077" w:rsidRDefault="00047077" w:rsidP="00106496">
      <w:pPr>
        <w:pStyle w:val="NormalWeb"/>
        <w:tabs>
          <w:tab w:val="center" w:pos="5112"/>
        </w:tabs>
        <w:spacing w:before="20" w:beforeAutospacing="0" w:after="20" w:afterAutospacing="0"/>
        <w:ind w:left="720" w:right="720"/>
      </w:pPr>
    </w:p>
    <w:p w:rsidR="00B12B89" w:rsidRDefault="00B12B89" w:rsidP="00106496">
      <w:pPr>
        <w:pStyle w:val="NormalWeb"/>
        <w:tabs>
          <w:tab w:val="center" w:pos="5112"/>
        </w:tabs>
        <w:spacing w:before="20" w:beforeAutospacing="0" w:after="20" w:afterAutospacing="0"/>
        <w:ind w:left="720" w:right="720"/>
      </w:pPr>
      <w:r>
        <w:t>April 28, 2016 – Invited Speaker, “Cerebral Edema after Acute Brain Injury: Hunger GAMES”, Mount Sinai Institute of Critical Care Medicine Grand Rounds, New York NY</w:t>
      </w:r>
    </w:p>
    <w:p w:rsidR="00B12B89" w:rsidRDefault="00B12B89" w:rsidP="00106496">
      <w:pPr>
        <w:pStyle w:val="NormalWeb"/>
        <w:tabs>
          <w:tab w:val="center" w:pos="5112"/>
        </w:tabs>
        <w:spacing w:before="20" w:beforeAutospacing="0" w:after="20" w:afterAutospacing="0"/>
        <w:ind w:left="720" w:right="720"/>
      </w:pPr>
    </w:p>
    <w:p w:rsidR="0058542C" w:rsidRDefault="0058542C" w:rsidP="00106496">
      <w:pPr>
        <w:pStyle w:val="NormalWeb"/>
        <w:tabs>
          <w:tab w:val="center" w:pos="5112"/>
        </w:tabs>
        <w:spacing w:before="20" w:beforeAutospacing="0" w:after="20" w:afterAutospacing="0"/>
        <w:ind w:left="720" w:right="720"/>
      </w:pPr>
      <w:r>
        <w:t>April 20, 2016 – Inv</w:t>
      </w:r>
      <w:r w:rsidR="00B12B89">
        <w:t>i</w:t>
      </w:r>
      <w:r>
        <w:t>ted Speaker, Plenary Session – Neurocritical Care and Neuroscience Crossroads From Bench to Bedside, “GAMES RP: A Phase II Study Toward Preventing Edema After Ischemia”, Vancouver, CA</w:t>
      </w:r>
    </w:p>
    <w:p w:rsidR="0058542C" w:rsidRDefault="0058542C" w:rsidP="00106496">
      <w:pPr>
        <w:pStyle w:val="NormalWeb"/>
        <w:tabs>
          <w:tab w:val="center" w:pos="5112"/>
        </w:tabs>
        <w:spacing w:before="20" w:beforeAutospacing="0" w:after="20" w:afterAutospacing="0"/>
        <w:ind w:left="720" w:right="720"/>
      </w:pPr>
    </w:p>
    <w:p w:rsidR="00A84C65" w:rsidRDefault="00A84C65" w:rsidP="00106496">
      <w:pPr>
        <w:pStyle w:val="NormalWeb"/>
        <w:tabs>
          <w:tab w:val="center" w:pos="5112"/>
        </w:tabs>
        <w:spacing w:before="20" w:beforeAutospacing="0" w:after="20" w:afterAutospacing="0"/>
        <w:ind w:left="720" w:right="720"/>
      </w:pPr>
      <w:r>
        <w:t>March 1, 2016 – Invited Speaker, “Cerebral Edema after Acute Brain Injury: Hunger GAMES”, New York University Department of Neurology Grand Rounds, New York, NY</w:t>
      </w:r>
    </w:p>
    <w:p w:rsidR="00A84C65" w:rsidRDefault="00A84C65" w:rsidP="00106496">
      <w:pPr>
        <w:pStyle w:val="NormalWeb"/>
        <w:tabs>
          <w:tab w:val="center" w:pos="5112"/>
        </w:tabs>
        <w:spacing w:before="20" w:beforeAutospacing="0" w:after="20" w:afterAutospacing="0"/>
        <w:ind w:left="720" w:right="720"/>
      </w:pPr>
    </w:p>
    <w:p w:rsidR="00106496" w:rsidRDefault="00106496" w:rsidP="00106496">
      <w:pPr>
        <w:pStyle w:val="NormalWeb"/>
        <w:tabs>
          <w:tab w:val="center" w:pos="5112"/>
        </w:tabs>
        <w:spacing w:before="20" w:beforeAutospacing="0" w:after="20" w:afterAutospacing="0"/>
        <w:ind w:left="720" w:right="720"/>
      </w:pPr>
      <w:r>
        <w:t xml:space="preserve">February 22, 2016 – Moderator, Society for Critical Care Medicine “Peering into the Crystal Ball: Updates on </w:t>
      </w:r>
      <w:proofErr w:type="spellStart"/>
      <w:r>
        <w:t>Neuroprognostication</w:t>
      </w:r>
      <w:proofErr w:type="spellEnd"/>
      <w:r>
        <w:t xml:space="preserve"> for Common ICU Situations”, Orlando, FL</w:t>
      </w:r>
    </w:p>
    <w:p w:rsidR="00106496" w:rsidRDefault="00106496" w:rsidP="00106496">
      <w:pPr>
        <w:pStyle w:val="NormalWeb"/>
        <w:tabs>
          <w:tab w:val="center" w:pos="5112"/>
        </w:tabs>
        <w:spacing w:before="20" w:beforeAutospacing="0" w:after="20" w:afterAutospacing="0"/>
        <w:ind w:left="720" w:right="720"/>
      </w:pPr>
    </w:p>
    <w:p w:rsidR="00106496" w:rsidRDefault="00106496" w:rsidP="00106496">
      <w:pPr>
        <w:pStyle w:val="NormalWeb"/>
        <w:tabs>
          <w:tab w:val="center" w:pos="5112"/>
        </w:tabs>
        <w:spacing w:before="20" w:beforeAutospacing="0" w:after="20" w:afterAutospacing="0"/>
        <w:ind w:left="720" w:right="720"/>
      </w:pPr>
      <w:r>
        <w:t>February 22, 2016 – Invited Speaker, Society for Critical Care Medicine “Acute Stroke in the ICU: New Methods of Rescue”, Orlando, FL</w:t>
      </w:r>
    </w:p>
    <w:p w:rsidR="00106496" w:rsidRDefault="00106496" w:rsidP="00771714">
      <w:pPr>
        <w:pStyle w:val="NormalWeb"/>
        <w:tabs>
          <w:tab w:val="center" w:pos="5112"/>
        </w:tabs>
        <w:spacing w:before="20" w:beforeAutospacing="0" w:after="20" w:afterAutospacing="0"/>
        <w:ind w:left="720" w:right="720"/>
      </w:pPr>
    </w:p>
    <w:p w:rsidR="00106496" w:rsidRDefault="00106496" w:rsidP="00771714">
      <w:pPr>
        <w:pStyle w:val="NormalWeb"/>
        <w:tabs>
          <w:tab w:val="center" w:pos="5112"/>
        </w:tabs>
        <w:spacing w:before="20" w:beforeAutospacing="0" w:after="20" w:afterAutospacing="0"/>
        <w:ind w:left="720" w:right="720"/>
      </w:pPr>
      <w:r>
        <w:t>February 22, 2016 – Moderator, Society for Critical Care Medicine “Controversies in Neurocritical Care”, Orlando, FL</w:t>
      </w:r>
    </w:p>
    <w:p w:rsidR="00106496" w:rsidRDefault="00106496" w:rsidP="00771714">
      <w:pPr>
        <w:pStyle w:val="NormalWeb"/>
        <w:tabs>
          <w:tab w:val="center" w:pos="5112"/>
        </w:tabs>
        <w:spacing w:before="20" w:beforeAutospacing="0" w:after="20" w:afterAutospacing="0"/>
        <w:ind w:left="720" w:right="720"/>
      </w:pPr>
    </w:p>
    <w:p w:rsidR="00042C4E" w:rsidRDefault="00042C4E" w:rsidP="00771714">
      <w:pPr>
        <w:pStyle w:val="NormalWeb"/>
        <w:tabs>
          <w:tab w:val="center" w:pos="5112"/>
        </w:tabs>
        <w:spacing w:before="20" w:beforeAutospacing="0" w:after="20" w:afterAutospacing="0"/>
        <w:ind w:left="720" w:right="720"/>
      </w:pPr>
      <w:r>
        <w:t>February 19, 2016 – Invited Speaker, Plenary Session, International Stroke Conference, “GAMES-RP: Intermediate Endpoint Analysis as Proof-of-Concept”, Los Angeles CA</w:t>
      </w:r>
    </w:p>
    <w:p w:rsidR="00042C4E" w:rsidRDefault="00042C4E" w:rsidP="00771714">
      <w:pPr>
        <w:pStyle w:val="NormalWeb"/>
        <w:tabs>
          <w:tab w:val="center" w:pos="5112"/>
        </w:tabs>
        <w:spacing w:before="20" w:beforeAutospacing="0" w:after="20" w:afterAutospacing="0"/>
        <w:ind w:left="720" w:right="720"/>
      </w:pPr>
    </w:p>
    <w:p w:rsidR="00042C4E" w:rsidRDefault="00042C4E" w:rsidP="00771714">
      <w:pPr>
        <w:pStyle w:val="NormalWeb"/>
        <w:tabs>
          <w:tab w:val="center" w:pos="5112"/>
        </w:tabs>
        <w:spacing w:before="20" w:beforeAutospacing="0" w:after="20" w:afterAutospacing="0"/>
        <w:ind w:left="720" w:right="720"/>
      </w:pPr>
      <w:r>
        <w:t>February 17, 2016 – Invited Speaker, Late Breaking Oral Abstract, International Stroke Conference, “GAMES-RP: A Phase II Study Toward Preventing Edema After Ischemia”, Los Angeles, CA</w:t>
      </w:r>
    </w:p>
    <w:p w:rsidR="00042C4E" w:rsidRDefault="00042C4E" w:rsidP="00771714">
      <w:pPr>
        <w:pStyle w:val="NormalWeb"/>
        <w:tabs>
          <w:tab w:val="center" w:pos="5112"/>
        </w:tabs>
        <w:spacing w:before="20" w:beforeAutospacing="0" w:after="20" w:afterAutospacing="0"/>
        <w:ind w:left="720" w:right="720"/>
      </w:pPr>
    </w:p>
    <w:p w:rsidR="00FB10ED" w:rsidRDefault="00FB10ED" w:rsidP="00771714">
      <w:pPr>
        <w:pStyle w:val="NormalWeb"/>
        <w:tabs>
          <w:tab w:val="center" w:pos="5112"/>
        </w:tabs>
        <w:spacing w:before="20" w:beforeAutospacing="0" w:after="20" w:afterAutospacing="0"/>
        <w:ind w:left="720" w:right="720"/>
      </w:pPr>
      <w:r>
        <w:lastRenderedPageBreak/>
        <w:t>October 23, 2015 – Invited Plenary Speaker, Northeast Cerebrovascular Consortium (NECC) Regional Symposium, “The Journey from Acute Brain Injury to Definitive Care”, Newport, RI</w:t>
      </w:r>
    </w:p>
    <w:p w:rsidR="00FB10ED" w:rsidRDefault="00FB10ED" w:rsidP="00771714">
      <w:pPr>
        <w:pStyle w:val="NormalWeb"/>
        <w:tabs>
          <w:tab w:val="center" w:pos="5112"/>
        </w:tabs>
        <w:spacing w:before="20" w:beforeAutospacing="0" w:after="20" w:afterAutospacing="0"/>
        <w:ind w:left="720" w:right="720"/>
      </w:pPr>
    </w:p>
    <w:p w:rsidR="00B03CE4" w:rsidRDefault="00B03CE4" w:rsidP="00771714">
      <w:pPr>
        <w:pStyle w:val="NormalWeb"/>
        <w:tabs>
          <w:tab w:val="center" w:pos="5112"/>
        </w:tabs>
        <w:spacing w:before="20" w:beforeAutospacing="0" w:after="20" w:afterAutospacing="0"/>
        <w:ind w:left="720" w:right="720"/>
      </w:pPr>
      <w:r>
        <w:t>Octo</w:t>
      </w:r>
      <w:r w:rsidR="00FB10ED">
        <w:t xml:space="preserve">ber 8, 2015 – Invited Speaker, </w:t>
      </w:r>
      <w:r>
        <w:t>Neur</w:t>
      </w:r>
      <w:r w:rsidR="0013268D">
        <w:t>ocritical Care Society</w:t>
      </w:r>
      <w:r w:rsidR="00FB10ED">
        <w:t>: “</w:t>
      </w:r>
      <w:r>
        <w:t>Update on Intracerebral Hemorrhage”, Scottsdale, AZ</w:t>
      </w:r>
    </w:p>
    <w:p w:rsidR="00B03CE4" w:rsidRDefault="00B03CE4" w:rsidP="00771714">
      <w:pPr>
        <w:pStyle w:val="NormalWeb"/>
        <w:tabs>
          <w:tab w:val="center" w:pos="5112"/>
        </w:tabs>
        <w:spacing w:before="20" w:beforeAutospacing="0" w:after="20" w:afterAutospacing="0"/>
        <w:ind w:left="720" w:right="720"/>
      </w:pPr>
    </w:p>
    <w:p w:rsidR="00771714" w:rsidRDefault="00771714" w:rsidP="00771714">
      <w:pPr>
        <w:pStyle w:val="NormalWeb"/>
        <w:tabs>
          <w:tab w:val="center" w:pos="5112"/>
        </w:tabs>
        <w:spacing w:before="20" w:beforeAutospacing="0" w:after="20" w:afterAutospacing="0"/>
        <w:ind w:left="720" w:right="720"/>
      </w:pPr>
      <w:r>
        <w:t>October 1, 2015 – Invited Speaker, Larry Brass Stroke Symposium, “Management of Large Ischemic Stroke in the ICU”, Orange, CT</w:t>
      </w:r>
    </w:p>
    <w:p w:rsidR="00771714" w:rsidRDefault="00771714" w:rsidP="007115F9">
      <w:pPr>
        <w:pStyle w:val="NormalWeb"/>
        <w:tabs>
          <w:tab w:val="center" w:pos="5112"/>
        </w:tabs>
        <w:spacing w:before="20" w:beforeAutospacing="0" w:after="20" w:afterAutospacing="0"/>
        <w:ind w:left="720" w:right="720"/>
      </w:pPr>
    </w:p>
    <w:p w:rsidR="007F4B7E" w:rsidRDefault="007F4B7E" w:rsidP="007115F9">
      <w:pPr>
        <w:pStyle w:val="NormalWeb"/>
        <w:tabs>
          <w:tab w:val="center" w:pos="5112"/>
        </w:tabs>
        <w:spacing w:before="20" w:beforeAutospacing="0" w:after="20" w:afterAutospacing="0"/>
        <w:ind w:left="720" w:right="720"/>
      </w:pPr>
      <w:r>
        <w:t>June 20, 2015 – Invited Speaker, NINDS R25 Research Meeting, “My Grandmother Doesn’t Know the Difference Between Neurologists and Neurosurgeons – But Why Should She?”, NIH, Bethesda, MD</w:t>
      </w:r>
    </w:p>
    <w:p w:rsidR="007F4B7E" w:rsidRDefault="007F4B7E" w:rsidP="007115F9">
      <w:pPr>
        <w:pStyle w:val="NormalWeb"/>
        <w:tabs>
          <w:tab w:val="center" w:pos="5112"/>
        </w:tabs>
        <w:spacing w:before="20" w:beforeAutospacing="0" w:after="20" w:afterAutospacing="0"/>
        <w:ind w:left="720" w:right="720"/>
      </w:pPr>
    </w:p>
    <w:p w:rsidR="002379DC" w:rsidRDefault="002379DC" w:rsidP="007115F9">
      <w:pPr>
        <w:pStyle w:val="NormalWeb"/>
        <w:tabs>
          <w:tab w:val="center" w:pos="5112"/>
        </w:tabs>
        <w:spacing w:before="20" w:beforeAutospacing="0" w:after="20" w:afterAutospacing="0"/>
        <w:ind w:left="720" w:right="720"/>
      </w:pPr>
      <w:r>
        <w:t>April 22, 2015 – Invited Speaker, Plenary Session, Contemporary Clinical Issues Plenary Session, “Recurrent Lobar Intracerebral Hemorrhage: New Problem with an Old Target”, American Academy of Neurology, Washington D.C.</w:t>
      </w:r>
    </w:p>
    <w:p w:rsidR="002379DC" w:rsidRDefault="002379DC" w:rsidP="007115F9">
      <w:pPr>
        <w:pStyle w:val="NormalWeb"/>
        <w:tabs>
          <w:tab w:val="center" w:pos="5112"/>
        </w:tabs>
        <w:spacing w:before="20" w:beforeAutospacing="0" w:after="20" w:afterAutospacing="0"/>
        <w:ind w:left="720" w:right="720"/>
      </w:pPr>
    </w:p>
    <w:p w:rsidR="00473A8B" w:rsidRDefault="00473A8B" w:rsidP="007115F9">
      <w:pPr>
        <w:pStyle w:val="NormalWeb"/>
        <w:tabs>
          <w:tab w:val="center" w:pos="5112"/>
        </w:tabs>
        <w:spacing w:before="20" w:beforeAutospacing="0" w:after="20" w:afterAutospacing="0"/>
        <w:ind w:left="720" w:right="720"/>
      </w:pPr>
      <w:r>
        <w:t>March 27, 2015 – Invited Speaker, University of Rochester Department of Neurology Grand Rounds, “The Broad Relevance of Brain Swelling after Stroke and What We May Be Able to do About It”</w:t>
      </w:r>
      <w:r w:rsidR="002379DC">
        <w:t>, Rochester, NY</w:t>
      </w:r>
    </w:p>
    <w:p w:rsidR="00473A8B" w:rsidRDefault="00473A8B" w:rsidP="007115F9">
      <w:pPr>
        <w:pStyle w:val="NormalWeb"/>
        <w:tabs>
          <w:tab w:val="center" w:pos="5112"/>
        </w:tabs>
        <w:spacing w:before="20" w:beforeAutospacing="0" w:after="20" w:afterAutospacing="0"/>
        <w:ind w:left="720" w:right="720"/>
      </w:pPr>
    </w:p>
    <w:p w:rsidR="006866E0" w:rsidRDefault="006866E0" w:rsidP="007115F9">
      <w:pPr>
        <w:pStyle w:val="NormalWeb"/>
        <w:tabs>
          <w:tab w:val="center" w:pos="5112"/>
        </w:tabs>
        <w:spacing w:before="20" w:beforeAutospacing="0" w:after="20" w:afterAutospacing="0"/>
        <w:ind w:left="720" w:right="720"/>
      </w:pPr>
      <w:r>
        <w:t>March 26, 2015 – Keynote Speaker, 4</w:t>
      </w:r>
      <w:r w:rsidRPr="006866E0">
        <w:rPr>
          <w:vertAlign w:val="superscript"/>
        </w:rPr>
        <w:t>th</w:t>
      </w:r>
      <w:r>
        <w:t xml:space="preserve"> Annual New York State Regional Conference for Stroke, Stroke Treatment Alliance of Rochester (STAR), Rochester, NY</w:t>
      </w:r>
    </w:p>
    <w:p w:rsidR="006866E0" w:rsidRDefault="006866E0" w:rsidP="007115F9">
      <w:pPr>
        <w:pStyle w:val="NormalWeb"/>
        <w:tabs>
          <w:tab w:val="center" w:pos="5112"/>
        </w:tabs>
        <w:spacing w:before="20" w:beforeAutospacing="0" w:after="20" w:afterAutospacing="0"/>
        <w:ind w:left="720" w:right="720"/>
      </w:pPr>
    </w:p>
    <w:p w:rsidR="0003054A" w:rsidRDefault="0003054A" w:rsidP="007115F9">
      <w:pPr>
        <w:pStyle w:val="NormalWeb"/>
        <w:tabs>
          <w:tab w:val="center" w:pos="5112"/>
        </w:tabs>
        <w:spacing w:before="20" w:beforeAutospacing="0" w:after="20" w:afterAutospacing="0"/>
        <w:ind w:left="720" w:right="720"/>
      </w:pPr>
      <w:r>
        <w:t>February 24, 2015 – Invited Speaker, American Heart Association, “The Management of Atrial Fibrillation in Stroke Patients”, Get with the Guidelines National Webinar</w:t>
      </w:r>
    </w:p>
    <w:p w:rsidR="0003054A" w:rsidRDefault="0003054A" w:rsidP="007115F9">
      <w:pPr>
        <w:pStyle w:val="NormalWeb"/>
        <w:tabs>
          <w:tab w:val="center" w:pos="5112"/>
        </w:tabs>
        <w:spacing w:before="20" w:beforeAutospacing="0" w:after="20" w:afterAutospacing="0"/>
        <w:ind w:left="720" w:right="720"/>
      </w:pPr>
    </w:p>
    <w:p w:rsidR="007115F9" w:rsidRDefault="007115F9" w:rsidP="007115F9">
      <w:pPr>
        <w:pStyle w:val="NormalWeb"/>
        <w:tabs>
          <w:tab w:val="center" w:pos="5112"/>
        </w:tabs>
        <w:spacing w:before="20" w:beforeAutospacing="0" w:after="20" w:afterAutospacing="0"/>
        <w:ind w:left="720" w:right="720"/>
      </w:pPr>
      <w:r>
        <w:t>October 2, 2014 – Invited Speaker, Larry Brass Stroke Symposium, “Unique Emergency Interventions Available for Stroke Patients in Connecticut”, Orange, CT</w:t>
      </w:r>
    </w:p>
    <w:p w:rsidR="007115F9" w:rsidRDefault="007115F9" w:rsidP="00065C81">
      <w:pPr>
        <w:pStyle w:val="NormalWeb"/>
        <w:spacing w:before="20" w:beforeAutospacing="0" w:after="20" w:afterAutospacing="0"/>
        <w:ind w:left="720" w:right="720"/>
      </w:pPr>
    </w:p>
    <w:p w:rsidR="00065C81" w:rsidRDefault="00065C81" w:rsidP="00065C81">
      <w:pPr>
        <w:pStyle w:val="NormalWeb"/>
        <w:spacing w:before="20" w:beforeAutospacing="0" w:after="20" w:afterAutospacing="0"/>
        <w:ind w:left="720" w:right="720"/>
      </w:pPr>
      <w:r>
        <w:t>September 28, 2014 – Invited Speaker, “GAMES (Glyburide Advantage in Malignant Edema and Stroke) RP: A Phase II Study Aimed at Preventing Brain Swelling After Ischemia</w:t>
      </w:r>
      <w:r w:rsidR="00092EF0">
        <w:t>”</w:t>
      </w:r>
      <w:r>
        <w:t>, 16</w:t>
      </w:r>
      <w:r w:rsidRPr="00065C81">
        <w:rPr>
          <w:vertAlign w:val="superscript"/>
        </w:rPr>
        <w:t>th</w:t>
      </w:r>
      <w:r>
        <w:t xml:space="preserve"> International Conference on Brain Edema and Cellular Injury, Huntington Beach, CA</w:t>
      </w:r>
    </w:p>
    <w:p w:rsidR="00065C81" w:rsidRDefault="00065C81" w:rsidP="00E6565F">
      <w:pPr>
        <w:pStyle w:val="NormalWeb"/>
        <w:spacing w:before="20" w:beforeAutospacing="0" w:after="20" w:afterAutospacing="0"/>
        <w:ind w:left="720" w:right="720"/>
      </w:pPr>
    </w:p>
    <w:p w:rsidR="00EE1FD5" w:rsidRDefault="00EE1FD5" w:rsidP="00EE1FD5">
      <w:pPr>
        <w:pStyle w:val="NormalWeb"/>
        <w:tabs>
          <w:tab w:val="center" w:pos="5112"/>
        </w:tabs>
        <w:spacing w:before="20" w:beforeAutospacing="0" w:after="20" w:afterAutospacing="0"/>
        <w:ind w:left="720" w:right="720"/>
      </w:pPr>
      <w:r>
        <w:t>September 12, 2014 – Moderator, “Translational Science: Advances in Intracerebral Hemorrhage”, 12</w:t>
      </w:r>
      <w:r w:rsidRPr="00EE1FD5">
        <w:rPr>
          <w:vertAlign w:val="superscript"/>
        </w:rPr>
        <w:t>th</w:t>
      </w:r>
      <w:r>
        <w:t xml:space="preserve"> Annual Neurocritical Care Society Meeting, Seattle, WA</w:t>
      </w:r>
    </w:p>
    <w:p w:rsidR="00EE1FD5" w:rsidRDefault="00EE1FD5" w:rsidP="00E52A5F">
      <w:pPr>
        <w:pStyle w:val="NormalWeb"/>
        <w:tabs>
          <w:tab w:val="center" w:pos="5112"/>
        </w:tabs>
        <w:spacing w:before="20" w:beforeAutospacing="0" w:after="20" w:afterAutospacing="0"/>
        <w:ind w:left="720" w:right="720"/>
      </w:pPr>
    </w:p>
    <w:p w:rsidR="00EE1FD5" w:rsidRDefault="00EE1FD5" w:rsidP="00E52A5F">
      <w:pPr>
        <w:pStyle w:val="NormalWeb"/>
        <w:tabs>
          <w:tab w:val="center" w:pos="5112"/>
        </w:tabs>
        <w:spacing w:before="20" w:beforeAutospacing="0" w:after="20" w:afterAutospacing="0"/>
        <w:ind w:left="720" w:right="720"/>
      </w:pPr>
      <w:r>
        <w:t>September 10, 2014 – Session Co-Chair, “Research Mentorship &amp; Career Development”, 12</w:t>
      </w:r>
      <w:r w:rsidRPr="00EE1FD5">
        <w:rPr>
          <w:vertAlign w:val="superscript"/>
        </w:rPr>
        <w:t>th</w:t>
      </w:r>
      <w:r>
        <w:t xml:space="preserve"> Annual Neurocritical Care Society Meeting, Seattle, WA</w:t>
      </w:r>
    </w:p>
    <w:p w:rsidR="00EE1FD5" w:rsidRDefault="00EE1FD5" w:rsidP="00E52A5F">
      <w:pPr>
        <w:pStyle w:val="NormalWeb"/>
        <w:tabs>
          <w:tab w:val="center" w:pos="5112"/>
        </w:tabs>
        <w:spacing w:before="20" w:beforeAutospacing="0" w:after="20" w:afterAutospacing="0"/>
        <w:ind w:left="720" w:right="720"/>
      </w:pPr>
    </w:p>
    <w:p w:rsidR="003D0559" w:rsidRDefault="003D0559" w:rsidP="00E52A5F">
      <w:pPr>
        <w:pStyle w:val="NormalWeb"/>
        <w:tabs>
          <w:tab w:val="center" w:pos="5112"/>
        </w:tabs>
        <w:spacing w:before="20" w:beforeAutospacing="0" w:after="20" w:afterAutospacing="0"/>
        <w:ind w:left="720" w:right="720"/>
      </w:pPr>
      <w:r>
        <w:t>August 17, 2014 – Moderator, “Research Development: 3</w:t>
      </w:r>
      <w:r w:rsidRPr="003D0559">
        <w:rPr>
          <w:vertAlign w:val="superscript"/>
        </w:rPr>
        <w:t>rd</w:t>
      </w:r>
      <w:r>
        <w:t xml:space="preserve"> Neurocritical Care Research Conference”, Houston, TX</w:t>
      </w:r>
    </w:p>
    <w:p w:rsidR="003D0559" w:rsidRDefault="003D0559" w:rsidP="00E52A5F">
      <w:pPr>
        <w:pStyle w:val="NormalWeb"/>
        <w:tabs>
          <w:tab w:val="center" w:pos="5112"/>
        </w:tabs>
        <w:spacing w:before="20" w:beforeAutospacing="0" w:after="20" w:afterAutospacing="0"/>
        <w:ind w:left="720" w:right="720"/>
      </w:pPr>
    </w:p>
    <w:p w:rsidR="00737F10" w:rsidRDefault="00737F10" w:rsidP="00E52A5F">
      <w:pPr>
        <w:pStyle w:val="NormalWeb"/>
        <w:tabs>
          <w:tab w:val="center" w:pos="5112"/>
        </w:tabs>
        <w:spacing w:before="20" w:beforeAutospacing="0" w:after="20" w:afterAutospacing="0"/>
        <w:ind w:left="720" w:right="720"/>
      </w:pPr>
      <w:r>
        <w:lastRenderedPageBreak/>
        <w:t>May 13, 2014 – Invited Speaker, American Heart Association Connecticut Stroke Conference, “Unique Emergency Interventions Available for Stroke Patients in Connecticut”, Windsor, CT</w:t>
      </w:r>
    </w:p>
    <w:p w:rsidR="00737F10" w:rsidRDefault="00737F10" w:rsidP="00E52A5F">
      <w:pPr>
        <w:pStyle w:val="NormalWeb"/>
        <w:tabs>
          <w:tab w:val="center" w:pos="5112"/>
        </w:tabs>
        <w:spacing w:before="20" w:beforeAutospacing="0" w:after="20" w:afterAutospacing="0"/>
        <w:ind w:left="720" w:right="720"/>
      </w:pPr>
    </w:p>
    <w:p w:rsidR="00737F10" w:rsidRDefault="00737F10" w:rsidP="00E52A5F">
      <w:pPr>
        <w:pStyle w:val="NormalWeb"/>
        <w:tabs>
          <w:tab w:val="center" w:pos="5112"/>
        </w:tabs>
        <w:spacing w:before="20" w:beforeAutospacing="0" w:after="20" w:afterAutospacing="0"/>
        <w:ind w:left="720" w:right="720"/>
      </w:pPr>
      <w:r>
        <w:t>May 2, 2014 – Invited Speaker, Florida Stroke Symposium, “Ethical Issues in Managing Large Stroke”, Deerfield Beach, FL</w:t>
      </w:r>
    </w:p>
    <w:p w:rsidR="00737F10" w:rsidRDefault="00737F10" w:rsidP="00E52A5F">
      <w:pPr>
        <w:pStyle w:val="NormalWeb"/>
        <w:tabs>
          <w:tab w:val="center" w:pos="5112"/>
        </w:tabs>
        <w:spacing w:before="20" w:beforeAutospacing="0" w:after="20" w:afterAutospacing="0"/>
        <w:ind w:left="720" w:right="720"/>
      </w:pPr>
    </w:p>
    <w:p w:rsidR="007B19D1" w:rsidRDefault="007B19D1" w:rsidP="00E52A5F">
      <w:pPr>
        <w:pStyle w:val="NormalWeb"/>
        <w:tabs>
          <w:tab w:val="center" w:pos="5112"/>
        </w:tabs>
        <w:spacing w:before="20" w:beforeAutospacing="0" w:after="20" w:afterAutospacing="0"/>
        <w:ind w:left="720" w:right="720"/>
      </w:pPr>
      <w:r>
        <w:t>March 11, 2014 – Invited Speaker, Department of Neurology Grand Rounds University of Massachusetts School of Medicine, “SUR1, TRPM4, and Brain Swelling”, Worcester, MA</w:t>
      </w:r>
    </w:p>
    <w:p w:rsidR="007B19D1" w:rsidRDefault="007B19D1" w:rsidP="00E52A5F">
      <w:pPr>
        <w:pStyle w:val="NormalWeb"/>
        <w:tabs>
          <w:tab w:val="center" w:pos="5112"/>
        </w:tabs>
        <w:spacing w:before="20" w:beforeAutospacing="0" w:after="20" w:afterAutospacing="0"/>
        <w:ind w:left="720" w:right="720"/>
      </w:pPr>
    </w:p>
    <w:p w:rsidR="00E52A5F" w:rsidRDefault="00E52A5F" w:rsidP="00E52A5F">
      <w:pPr>
        <w:pStyle w:val="NormalWeb"/>
        <w:tabs>
          <w:tab w:val="center" w:pos="5112"/>
        </w:tabs>
        <w:spacing w:before="20" w:beforeAutospacing="0" w:after="20" w:afterAutospacing="0"/>
        <w:ind w:left="720" w:right="720"/>
      </w:pPr>
      <w:r>
        <w:t>February 14, 2014 – Invited Speaker, “</w:t>
      </w:r>
      <w:r w:rsidRPr="00E52A5F">
        <w:t xml:space="preserve">Cerebral and Cerebellar Infarction with Swelling”, </w:t>
      </w:r>
      <w:r w:rsidRPr="00E52A5F">
        <w:rPr>
          <w:color w:val="222222"/>
          <w:shd w:val="clear" w:color="auto" w:fill="FFFFFF"/>
        </w:rPr>
        <w:t xml:space="preserve">International Stroke Conference, </w:t>
      </w:r>
      <w:r>
        <w:rPr>
          <w:color w:val="222222"/>
          <w:shd w:val="clear" w:color="auto" w:fill="FFFFFF"/>
        </w:rPr>
        <w:t xml:space="preserve">San Diego, CA </w:t>
      </w:r>
    </w:p>
    <w:p w:rsidR="00E52A5F" w:rsidRDefault="00E52A5F" w:rsidP="00E6565F">
      <w:pPr>
        <w:pStyle w:val="NormalWeb"/>
        <w:spacing w:before="20" w:beforeAutospacing="0" w:after="20" w:afterAutospacing="0"/>
        <w:ind w:left="720" w:right="720"/>
      </w:pPr>
    </w:p>
    <w:p w:rsidR="0080275D" w:rsidRDefault="0080275D" w:rsidP="00E6565F">
      <w:pPr>
        <w:pStyle w:val="NormalWeb"/>
        <w:spacing w:before="20" w:beforeAutospacing="0" w:after="20" w:afterAutospacing="0"/>
        <w:ind w:left="720" w:right="720"/>
      </w:pPr>
      <w:r>
        <w:t>October 13, 2013 – Invited Speaker, “What is the Value of Intracranial Pressure Control in Traumatic Brain Injury and Intracerebral Hemorrhage” Neurocritical Care Symposium, American Neurological Association, New Orleans, LA</w:t>
      </w:r>
    </w:p>
    <w:p w:rsidR="0080275D" w:rsidRDefault="0080275D" w:rsidP="00C07606">
      <w:pPr>
        <w:pStyle w:val="NormalWeb"/>
        <w:spacing w:before="20" w:beforeAutospacing="0" w:after="20" w:afterAutospacing="0"/>
        <w:ind w:left="720"/>
      </w:pPr>
    </w:p>
    <w:p w:rsidR="00C07606" w:rsidRDefault="00134DB3" w:rsidP="00C07606">
      <w:pPr>
        <w:pStyle w:val="NormalWeb"/>
        <w:spacing w:before="20" w:beforeAutospacing="0" w:after="20" w:afterAutospacing="0"/>
        <w:ind w:left="720"/>
      </w:pPr>
      <w:r>
        <w:t>October 4, 2013</w:t>
      </w:r>
      <w:r w:rsidR="00C07606">
        <w:t xml:space="preserve"> – Moderator, Scientific Oral Abstract Session, 11</w:t>
      </w:r>
      <w:r w:rsidR="00C07606" w:rsidRPr="00C07606">
        <w:rPr>
          <w:vertAlign w:val="superscript"/>
        </w:rPr>
        <w:t>th</w:t>
      </w:r>
      <w:r w:rsidR="00C07606">
        <w:t xml:space="preserve"> Annual </w:t>
      </w:r>
      <w:proofErr w:type="spellStart"/>
      <w:r w:rsidR="00C07606">
        <w:t>NeuroCritical</w:t>
      </w:r>
      <w:proofErr w:type="spellEnd"/>
      <w:r w:rsidR="00C07606">
        <w:t xml:space="preserve"> Care Society Meeting, Philadelphia, PA</w:t>
      </w:r>
    </w:p>
    <w:p w:rsidR="00C07606" w:rsidRDefault="00C07606" w:rsidP="00C07606">
      <w:pPr>
        <w:pStyle w:val="NormalWeb"/>
        <w:spacing w:before="20" w:beforeAutospacing="0" w:after="20" w:afterAutospacing="0"/>
        <w:ind w:left="720" w:right="720"/>
      </w:pPr>
    </w:p>
    <w:p w:rsidR="00C07606" w:rsidRDefault="00C07606" w:rsidP="00134DB3">
      <w:pPr>
        <w:pStyle w:val="NormalWeb"/>
        <w:spacing w:before="20" w:beforeAutospacing="0" w:after="20" w:afterAutospacing="0"/>
        <w:ind w:left="720"/>
      </w:pPr>
      <w:r>
        <w:t xml:space="preserve">October 3, </w:t>
      </w:r>
      <w:r w:rsidR="00134DB3">
        <w:t xml:space="preserve">2013 – </w:t>
      </w:r>
      <w:r>
        <w:t>Moderator, Translational Neurocritical Care Symposium, 11</w:t>
      </w:r>
      <w:r w:rsidRPr="00C07606">
        <w:rPr>
          <w:vertAlign w:val="superscript"/>
        </w:rPr>
        <w:t>th</w:t>
      </w:r>
      <w:r>
        <w:t xml:space="preserve"> Annual </w:t>
      </w:r>
      <w:proofErr w:type="spellStart"/>
      <w:r>
        <w:t>NeuroCritical</w:t>
      </w:r>
      <w:proofErr w:type="spellEnd"/>
      <w:r>
        <w:t xml:space="preserve"> Care Society Meeting, Philadelphia, PA</w:t>
      </w:r>
    </w:p>
    <w:p w:rsidR="00C07606" w:rsidRDefault="00C07606" w:rsidP="00C07606">
      <w:pPr>
        <w:pStyle w:val="NormalWeb"/>
        <w:spacing w:before="20" w:beforeAutospacing="0" w:after="20" w:afterAutospacing="0"/>
        <w:ind w:left="720" w:right="720"/>
      </w:pPr>
    </w:p>
    <w:p w:rsidR="00C07606" w:rsidRPr="009A3340" w:rsidRDefault="00C07606" w:rsidP="00C07606">
      <w:pPr>
        <w:pStyle w:val="NormalWeb"/>
        <w:spacing w:before="20" w:beforeAutospacing="0" w:after="20" w:afterAutospacing="0"/>
        <w:ind w:left="720" w:right="720"/>
      </w:pPr>
      <w:r>
        <w:t>October 1, 2013 – Moderator, “When I Grow Up I Want to be an Astronaut: Cerebral Physiology in Space,” 11</w:t>
      </w:r>
      <w:r w:rsidRPr="00C07606">
        <w:rPr>
          <w:vertAlign w:val="superscript"/>
        </w:rPr>
        <w:t>th</w:t>
      </w:r>
      <w:r>
        <w:t xml:space="preserve"> Neurocritical Care Society Meeting, Philadelphia, PA</w:t>
      </w:r>
    </w:p>
    <w:bookmarkEnd w:id="24"/>
    <w:p w:rsidR="00B30397" w:rsidRDefault="00B30397" w:rsidP="0049107F">
      <w:pPr>
        <w:pStyle w:val="NormalWeb"/>
        <w:spacing w:before="20" w:beforeAutospacing="0" w:after="20" w:afterAutospacing="0"/>
        <w:ind w:left="720"/>
      </w:pPr>
    </w:p>
    <w:p w:rsidR="00B30397" w:rsidRDefault="00B30397" w:rsidP="0049107F">
      <w:pPr>
        <w:pStyle w:val="NormalWeb"/>
        <w:spacing w:before="20" w:beforeAutospacing="0" w:after="20" w:afterAutospacing="0"/>
        <w:ind w:left="720"/>
      </w:pPr>
      <w:r>
        <w:t>July 19, 2013 – Keynote Speaker, “Neurovascular Protection after Brain Ischemia,” Portland International Neuroscience Symposium, Brain Institute, Oregon Health &amp; Science University, Portland, OR</w:t>
      </w:r>
    </w:p>
    <w:p w:rsidR="00B30397" w:rsidRDefault="00B30397" w:rsidP="0049107F">
      <w:pPr>
        <w:pStyle w:val="NormalWeb"/>
        <w:spacing w:before="20" w:beforeAutospacing="0" w:after="20" w:afterAutospacing="0"/>
        <w:ind w:left="720"/>
      </w:pPr>
    </w:p>
    <w:p w:rsidR="00B30397" w:rsidRDefault="00B30397" w:rsidP="0049107F">
      <w:pPr>
        <w:pStyle w:val="NormalWeb"/>
        <w:spacing w:before="20" w:beforeAutospacing="0" w:after="20" w:afterAutospacing="0"/>
        <w:ind w:left="720"/>
      </w:pPr>
      <w:r>
        <w:t>March 8, 2013 – Invited Speaker, “Neuroprotection in the Neuroscience Intensive Care Unit”, Fifth Annual Conference – Neurocritical Care for the General and Surgical Intensivist, Tysons Corner, VA</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March 1, 2013 – Invited Speaker, Pipeline Panel, “Phase </w:t>
      </w:r>
      <w:proofErr w:type="spellStart"/>
      <w:r>
        <w:t>IIa</w:t>
      </w:r>
      <w:proofErr w:type="spellEnd"/>
      <w:r>
        <w:t xml:space="preserve"> Acute Stroke Translation”, American Society for Experimental Neurotherapeutics Conference, Bethesda, MD</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February 6, 2013 – Robert G. </w:t>
      </w:r>
      <w:proofErr w:type="spellStart"/>
      <w:r>
        <w:t>Siekert</w:t>
      </w:r>
      <w:proofErr w:type="spellEnd"/>
      <w:r>
        <w:t xml:space="preserve"> Lecture – GAMES (Glyburide Advantage in Malignant Edema and Stroke) Pilot Study, International Stroke Conference, Honolulu, HI</w:t>
      </w:r>
    </w:p>
    <w:p w:rsidR="00B30397" w:rsidRDefault="00B30397" w:rsidP="00E6565F">
      <w:pPr>
        <w:pStyle w:val="NormalWeb"/>
        <w:spacing w:before="20" w:beforeAutospacing="0" w:after="20" w:afterAutospacing="0"/>
        <w:ind w:left="720"/>
      </w:pPr>
    </w:p>
    <w:p w:rsidR="00B30397" w:rsidRDefault="00B30397" w:rsidP="00CB150B">
      <w:pPr>
        <w:pStyle w:val="NormalWeb"/>
        <w:spacing w:before="20" w:beforeAutospacing="0" w:after="20" w:afterAutospacing="0"/>
        <w:ind w:left="720"/>
      </w:pPr>
      <w:r>
        <w:t>February 6, 2013 – Withdrawal of Care in the Ethnic/Racial Variations of Intracerebral Hemorrhage Study, International Stroke Conference, Honolulu, HI</w:t>
      </w:r>
    </w:p>
    <w:p w:rsidR="00B30397" w:rsidRDefault="00B30397" w:rsidP="00CB150B">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lastRenderedPageBreak/>
        <w:t>January 26, 2012 – Neurocritical Care Guidelines in Malignant Infarction – “State of Evidence for Medical Management of Brain Edema”, ANIM Joint US and German Conference, Mannheim, Germany</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January 7, 2012 – Invited Speaker, Department of Neurology Grand Rounds Rush University School of Medicine, “Brain Swelling after Ischemia and New Translational Opportunities”, Chicago, IL</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October 26, 2012 – Invited Speaker, Yale Epilepsy ICU Symposium, “Rationale for Glyburide, GAMES study, and Future Work”, Westbrook, CT</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October 7, 2012 – Invited Speaker, </w:t>
      </w:r>
      <w:proofErr w:type="spellStart"/>
      <w:r>
        <w:t>NeuroCritical</w:t>
      </w:r>
      <w:proofErr w:type="spellEnd"/>
      <w:r>
        <w:t xml:space="preserve"> Care Society, “Neurocritical Care: Occasional Saves but Mostly Leaves People Disabled”, Denver, CO</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October 7, 2012 – Moderator, Scientific Oral Abstract Session, </w:t>
      </w:r>
      <w:proofErr w:type="spellStart"/>
      <w:r>
        <w:t>NeuroCritical</w:t>
      </w:r>
      <w:proofErr w:type="spellEnd"/>
      <w:r>
        <w:t xml:space="preserve"> Care Annual Meeting, Denver, CO</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October 6, 2012 – Workshop Leader, </w:t>
      </w:r>
      <w:proofErr w:type="spellStart"/>
      <w:r>
        <w:t>NeuroCritical</w:t>
      </w:r>
      <w:proofErr w:type="spellEnd"/>
      <w:r>
        <w:t xml:space="preserve"> Care Society, “Grant-Writing Guidance for NIH Applications”, Denver, CO</w:t>
      </w:r>
    </w:p>
    <w:p w:rsidR="00B30397" w:rsidRDefault="00B30397" w:rsidP="00E6565F">
      <w:pPr>
        <w:pStyle w:val="NormalWeb"/>
        <w:spacing w:before="20" w:beforeAutospacing="0" w:after="20" w:afterAutospacing="0"/>
        <w:ind w:left="720"/>
      </w:pPr>
    </w:p>
    <w:p w:rsidR="00B30397" w:rsidRDefault="00B30397" w:rsidP="00E6565F">
      <w:pPr>
        <w:pStyle w:val="NormalWeb"/>
        <w:spacing w:before="20" w:beforeAutospacing="0" w:after="20" w:afterAutospacing="0"/>
        <w:ind w:left="720"/>
      </w:pPr>
      <w:r>
        <w:t xml:space="preserve">May 19, 2012 – Invited Speaker, Best Scientific Abstract, “Initial Results from the GAMES Pilot Study”, Cincinnati, OH </w:t>
      </w:r>
    </w:p>
    <w:p w:rsidR="00B30397"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pPr>
      <w:r w:rsidRPr="009A3340">
        <w:t>February 3, 2012 – Invited Speaker, International Stroke Conference, “Intravenous rt-PA is Not Associated with Increased Risk of Symptomatic Hemorrhage in Patients with Intracranial Aneurysms”, New Orleans, LA</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ind w:left="720" w:right="720"/>
      </w:pPr>
      <w:r w:rsidRPr="009A3340">
        <w:t>December 16, 2011 – Invited Speaker, Department of Neurology Grand Rounds Emory University School of Medicine, “SUR1, Cerebral Edema, and a Novel Therapeutic Approach to Acute Stroke”, Atlanta, GA</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December 5, 2011 – Invited Speaker, Living Legacy Foundation, “When is Dead, Dead?”, Baltimore, MD</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September 22, 2011 – Neuro-Critical Care Platform Presentation – “Neuro-Critical Care Education in US Neurology Residency Programs”, Montreal, Canada</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May 13, 2011 – Keynote, Speaker, Kansas City Stroke Symposium, Research Foundation and Medical Center, “Emerging Therapies in Stroke Treatment”, Kansas City, Missouri</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April 13, 2011 – American Academy of Neurology Session Annual Meeting Session Co-Chair “Hemorrhagic Stroke”, Honolulu, HI</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April 12, 2011 – American Academy of Neurology Annual Meeting Session Co-Chair “Cerebrovascular Disease: Stroke Prevention”, Honolulu, HI</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28, 2010 - Invited Lecturer, All India Institute of Medical Sciences, Apex Trauma Centre – “Organ Donation after Cardiac Death – Concepts and the Shock Trauma Experience”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28, 2010 - In Invited Lecturer, All India Institute of Medical Sciences, Apex Trauma Centre – “Traumatic Brain Injury Guidelines”</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28, 2010 - In Invited Lecturer, All India Institute of Medical Sciences, Apex Trauma Centre – “Automated Vital Signs in Traumatic Brain Injury”</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12, 2010 – Invited Lecturer, Maryland Stroke Alliance Annual Meeting – “Current Concepts in Intracerebral Hemorrhage – Evidence Based Management”</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11, 2010 – Invited Lecturer, Johns Hopkins Medical Institutions Neuro-ICU Division Series – “Malignant Edema in Neuro-Critical Care”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June 30, 2010 – Invited Lecturer, 9</w:t>
      </w:r>
      <w:r w:rsidRPr="009A3340">
        <w:rPr>
          <w:vertAlign w:val="superscript"/>
        </w:rPr>
        <w:t>th</w:t>
      </w:r>
      <w:r w:rsidRPr="009A3340">
        <w:t xml:space="preserve"> Annual Town/Gown Neurology Update at the University of Maryland Medical Center – “Neuro-Intensive Care: Why the Need is “Critical” for Acute Neurological Patients”</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February 19, 2010 – Invited Lecturer, Massachusetts General Hospital Neuro-ICU Division Grand Rounds – “Physiological Monitoring in Traumatic Brain Injury”</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15, 2009 – Invited Lecturer, All India Institute of Medical Sciences, Apex Trauma Centre – “Advances in Neuro-Critical Care”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pPr>
      <w:r w:rsidRPr="009A3340">
        <w:t>November 15, 2009 – Invited Lecturer, Plenary Session, Indian Society for Trauma and Acute Care (ISTAC) International Trauma Conference, “Organ Donation: Lessons Learned from R. Cowley Shock Trauma Center”</w:t>
      </w:r>
    </w:p>
    <w:p w:rsidR="00B30397" w:rsidRPr="009A3340" w:rsidRDefault="00B30397" w:rsidP="00E6565F">
      <w:pPr>
        <w:pStyle w:val="NormalWeb"/>
        <w:spacing w:before="20" w:beforeAutospacing="0" w:after="20" w:afterAutospacing="0"/>
        <w:ind w:left="720"/>
      </w:pPr>
    </w:p>
    <w:p w:rsidR="00B30397" w:rsidRPr="009A3340" w:rsidRDefault="00B30397" w:rsidP="00E6565F">
      <w:pPr>
        <w:pStyle w:val="NormalWeb"/>
        <w:spacing w:before="20" w:beforeAutospacing="0" w:after="20" w:afterAutospacing="0"/>
        <w:ind w:left="720" w:right="720"/>
      </w:pPr>
      <w:r w:rsidRPr="009A3340">
        <w:t>November 12, 2009 – Invited Lecturer, All India Institute of Medical Sciences, Apex Trauma Centre – “Advances in Neuro-Critical Care for Nurses”</w:t>
      </w:r>
    </w:p>
    <w:p w:rsidR="00B30397" w:rsidRPr="009A3340" w:rsidRDefault="00B30397" w:rsidP="00E6565F">
      <w:pPr>
        <w:pStyle w:val="NormalWeb"/>
        <w:spacing w:before="20" w:beforeAutospacing="0" w:after="20" w:afterAutospacing="0"/>
        <w:ind w:left="720" w:right="720"/>
      </w:pPr>
    </w:p>
    <w:p w:rsidR="00B30397" w:rsidRDefault="00B30397" w:rsidP="00E6565F">
      <w:pPr>
        <w:pStyle w:val="NormalWeb"/>
        <w:spacing w:before="20" w:beforeAutospacing="0" w:after="20" w:afterAutospacing="0"/>
        <w:ind w:left="720" w:right="720"/>
      </w:pPr>
      <w:r w:rsidRPr="009A3340">
        <w:t xml:space="preserve">May 18, 2009 – Invited Lecturer, Harvard Medical School CME – Ischemic and Hemorrhagic Update – “Emergency Management of Intraparenchymal and </w:t>
      </w:r>
      <w:proofErr w:type="spellStart"/>
      <w:r w:rsidRPr="009A3340">
        <w:t>Subarachoid</w:t>
      </w:r>
      <w:proofErr w:type="spellEnd"/>
      <w:r w:rsidRPr="009A3340">
        <w:t xml:space="preserve"> Hemorrhage”</w:t>
      </w:r>
    </w:p>
    <w:p w:rsidR="00B30397"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July 12, 2007 – Invited Lecturer, New England Journal of Medicine CPC Conference – “A 58-Year-Old Woman with Headaches, Weakness, and Stroke-like Episodes”</w:t>
      </w:r>
    </w:p>
    <w:p w:rsidR="00B30397"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rPr>
          <w:color w:val="000000"/>
        </w:rPr>
      </w:pPr>
      <w:r w:rsidRPr="009A3340">
        <w:t>March 20, 2007 – Invited Moderator, Center for Integration of Medicine and Innovative Technology (CIMIT) Moderator, “</w:t>
      </w:r>
      <w:r w:rsidRPr="009A3340">
        <w:rPr>
          <w:color w:val="000000"/>
        </w:rPr>
        <w:t>Detecting Changes in Intracranial Pressure Using Emissions from the Inner Ear”</w:t>
      </w:r>
    </w:p>
    <w:p w:rsidR="00B30397" w:rsidRPr="009A3340"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left="720" w:right="720"/>
      </w:pPr>
      <w:r w:rsidRPr="009A3340">
        <w:rPr>
          <w:b/>
        </w:rPr>
        <w:lastRenderedPageBreak/>
        <w:t>Local Presentations</w:t>
      </w:r>
    </w:p>
    <w:p w:rsidR="00C907F3" w:rsidRDefault="00C907F3" w:rsidP="00E6565F">
      <w:pPr>
        <w:pStyle w:val="NormalWeb"/>
        <w:spacing w:before="20" w:beforeAutospacing="0" w:after="20" w:afterAutospacing="0"/>
        <w:ind w:left="720" w:right="720"/>
      </w:pPr>
      <w:bookmarkStart w:id="25" w:name="_Hlk523780140"/>
      <w:r>
        <w:t>July 3, 2018 – Invited Speaker, Neuroscience Intensive Care Unit, Yale New Haven Hospital – “Management of Acute Intracerebral Hemorrhage,”</w:t>
      </w:r>
    </w:p>
    <w:p w:rsidR="00C907F3" w:rsidRDefault="00C907F3" w:rsidP="00E6565F">
      <w:pPr>
        <w:pStyle w:val="NormalWeb"/>
        <w:spacing w:before="20" w:beforeAutospacing="0" w:after="20" w:afterAutospacing="0"/>
        <w:ind w:left="720" w:right="720"/>
      </w:pPr>
    </w:p>
    <w:p w:rsidR="00C907F3" w:rsidRDefault="00C907F3" w:rsidP="00E6565F">
      <w:pPr>
        <w:pStyle w:val="NormalWeb"/>
        <w:spacing w:before="20" w:beforeAutospacing="0" w:after="20" w:afterAutospacing="0"/>
        <w:ind w:left="720" w:right="720"/>
      </w:pPr>
      <w:r>
        <w:t>June 14, 2018 – Invited Speaker, Neurocritical Care &amp; Stroke Research Seminar – “Innovative Bedside Neuroimaging in the Acute Brain Injured Patient”</w:t>
      </w:r>
    </w:p>
    <w:p w:rsidR="00C907F3" w:rsidRDefault="00C907F3" w:rsidP="00E6565F">
      <w:pPr>
        <w:pStyle w:val="NormalWeb"/>
        <w:spacing w:before="20" w:beforeAutospacing="0" w:after="20" w:afterAutospacing="0"/>
        <w:ind w:left="720" w:right="720"/>
      </w:pPr>
    </w:p>
    <w:p w:rsidR="00B30397" w:rsidRDefault="00A6380F" w:rsidP="00E6565F">
      <w:pPr>
        <w:pStyle w:val="NormalWeb"/>
        <w:spacing w:before="20" w:beforeAutospacing="0" w:after="20" w:afterAutospacing="0"/>
        <w:ind w:left="720" w:right="720"/>
      </w:pPr>
      <w:r>
        <w:t>April 17, 2017 – Invited Speaker, 2</w:t>
      </w:r>
      <w:r w:rsidRPr="00A6380F">
        <w:rPr>
          <w:vertAlign w:val="superscript"/>
        </w:rPr>
        <w:t>nd</w:t>
      </w:r>
      <w:r>
        <w:t xml:space="preserve"> Workshop, Yale Medicine and </w:t>
      </w:r>
      <w:proofErr w:type="spellStart"/>
      <w:r>
        <w:t>Institut</w:t>
      </w:r>
      <w:proofErr w:type="spellEnd"/>
      <w:r>
        <w:t xml:space="preserve"> du </w:t>
      </w:r>
      <w:proofErr w:type="spellStart"/>
      <w:r>
        <w:t>Cerveau</w:t>
      </w:r>
      <w:proofErr w:type="spellEnd"/>
      <w:r>
        <w:t xml:space="preserve"> et de la </w:t>
      </w:r>
      <w:proofErr w:type="spellStart"/>
      <w:r>
        <w:t>Moelle</w:t>
      </w:r>
      <w:proofErr w:type="spellEnd"/>
      <w:r>
        <w:t xml:space="preserve"> </w:t>
      </w:r>
      <w:proofErr w:type="spellStart"/>
      <w:r>
        <w:t>Epiniere</w:t>
      </w:r>
      <w:proofErr w:type="spellEnd"/>
      <w:r>
        <w:t xml:space="preserve"> (ICM), “Secondary Brain Injury In Acute Cerebrovascular Disease”</w:t>
      </w:r>
    </w:p>
    <w:p w:rsidR="00A6380F" w:rsidRPr="009A3340" w:rsidRDefault="00A6380F" w:rsidP="00E6565F">
      <w:pPr>
        <w:pStyle w:val="NormalWeb"/>
        <w:spacing w:before="20" w:beforeAutospacing="0" w:after="20" w:afterAutospacing="0"/>
        <w:ind w:left="720" w:right="720"/>
      </w:pPr>
    </w:p>
    <w:p w:rsidR="00AB7189" w:rsidRDefault="00AB7189" w:rsidP="00E50B47">
      <w:pPr>
        <w:pStyle w:val="NormalWeb"/>
        <w:spacing w:before="20" w:beforeAutospacing="0" w:after="20" w:afterAutospacing="0"/>
        <w:ind w:left="720" w:right="720"/>
      </w:pPr>
      <w:r>
        <w:t>September 17, 2014 – Invited Speaker, Yale Emergency Medicine Critical Care Lecture Series, “Principles of Emergency Neurology”</w:t>
      </w:r>
    </w:p>
    <w:p w:rsidR="00AB7189" w:rsidRDefault="00AB7189" w:rsidP="00E50B47">
      <w:pPr>
        <w:pStyle w:val="NormalWeb"/>
        <w:spacing w:before="20" w:beforeAutospacing="0" w:after="20" w:afterAutospacing="0"/>
        <w:ind w:left="720" w:right="720"/>
      </w:pPr>
    </w:p>
    <w:p w:rsidR="0041111A" w:rsidRDefault="0041111A" w:rsidP="00E50B47">
      <w:pPr>
        <w:pStyle w:val="NormalWeb"/>
        <w:spacing w:before="20" w:beforeAutospacing="0" w:after="20" w:afterAutospacing="0"/>
        <w:ind w:left="720" w:right="720"/>
      </w:pPr>
      <w:r>
        <w:t>July 29, 2014 – Invited Speaker Yale Center for Clinical Investigation (CTSA) – “Randomized Clinical Trials”</w:t>
      </w:r>
    </w:p>
    <w:p w:rsidR="0041111A" w:rsidRDefault="0041111A" w:rsidP="00E50B47">
      <w:pPr>
        <w:pStyle w:val="NormalWeb"/>
        <w:spacing w:before="20" w:beforeAutospacing="0" w:after="20" w:afterAutospacing="0"/>
        <w:ind w:left="720" w:right="720"/>
      </w:pPr>
    </w:p>
    <w:p w:rsidR="00D678CD" w:rsidRDefault="00D678CD" w:rsidP="00E50B47">
      <w:pPr>
        <w:pStyle w:val="NormalWeb"/>
        <w:spacing w:before="20" w:beforeAutospacing="0" w:after="20" w:afterAutospacing="0"/>
        <w:ind w:left="720" w:right="720"/>
      </w:pPr>
      <w:r>
        <w:t>November 5, 2013 – Invited Speaker, Yale Surgical Critical Care Curriculum – “Prognosis and Management of Spinal Cord Injuries”</w:t>
      </w:r>
    </w:p>
    <w:p w:rsidR="00D678CD" w:rsidRDefault="00D678CD" w:rsidP="00E50B47">
      <w:pPr>
        <w:pStyle w:val="NormalWeb"/>
        <w:spacing w:before="20" w:beforeAutospacing="0" w:after="20" w:afterAutospacing="0"/>
        <w:ind w:left="720" w:right="720"/>
      </w:pPr>
    </w:p>
    <w:p w:rsidR="00E50B47" w:rsidRDefault="00E50B47" w:rsidP="00E50B47">
      <w:pPr>
        <w:pStyle w:val="NormalWeb"/>
        <w:spacing w:before="20" w:beforeAutospacing="0" w:after="20" w:afterAutospacing="0"/>
        <w:ind w:left="720" w:right="720"/>
      </w:pPr>
      <w:r>
        <w:t xml:space="preserve">October 7, 2013 – Invited Speaker, Yale Critical Care Neurology Curriculum – “Traumatic Brain Injury in the </w:t>
      </w:r>
      <w:proofErr w:type="spellStart"/>
      <w:r>
        <w:t>Neurointensive</w:t>
      </w:r>
      <w:proofErr w:type="spellEnd"/>
      <w:r>
        <w:t xml:space="preserve"> Care Unit”</w:t>
      </w:r>
    </w:p>
    <w:p w:rsidR="00E50B47" w:rsidRDefault="00E50B47" w:rsidP="00E6565F">
      <w:pPr>
        <w:pStyle w:val="NormalWeb"/>
        <w:spacing w:before="20" w:beforeAutospacing="0" w:after="20" w:afterAutospacing="0"/>
        <w:ind w:left="720" w:right="720"/>
      </w:pPr>
    </w:p>
    <w:p w:rsidR="00754CC0" w:rsidRDefault="00754CC0" w:rsidP="00E6565F">
      <w:pPr>
        <w:pStyle w:val="NormalWeb"/>
        <w:spacing w:before="20" w:beforeAutospacing="0" w:after="20" w:afterAutospacing="0"/>
        <w:ind w:left="720" w:right="720"/>
      </w:pPr>
      <w:r>
        <w:t>September 25, 2013 – Invited Speaker, Yale Vascular Biology and Therapeutics Conference – “Inflammation, Edema and the Neurovascular Unit”</w:t>
      </w:r>
    </w:p>
    <w:p w:rsidR="00754CC0" w:rsidRDefault="00754CC0" w:rsidP="00E6565F">
      <w:pPr>
        <w:pStyle w:val="NormalWeb"/>
        <w:spacing w:before="20" w:beforeAutospacing="0" w:after="20" w:afterAutospacing="0"/>
        <w:ind w:left="720" w:right="720"/>
      </w:pPr>
    </w:p>
    <w:p w:rsidR="00FE17D6" w:rsidRDefault="00FE17D6" w:rsidP="00E6565F">
      <w:pPr>
        <w:pStyle w:val="NormalWeb"/>
        <w:spacing w:before="20" w:beforeAutospacing="0" w:after="20" w:afterAutospacing="0"/>
        <w:ind w:left="720" w:right="720"/>
      </w:pPr>
      <w:r>
        <w:t>September 11, 2013 – Invited Speaker, Yale Surgical Intensive Care Unit Lecture Series – “Advanced Monitoring in the Neuroscience Intensive Care Unit”</w:t>
      </w:r>
    </w:p>
    <w:p w:rsidR="00FE17D6" w:rsidRDefault="00FE17D6" w:rsidP="00E6565F">
      <w:pPr>
        <w:pStyle w:val="NormalWeb"/>
        <w:spacing w:before="20" w:beforeAutospacing="0" w:after="20" w:afterAutospacing="0"/>
        <w:ind w:left="720" w:right="720"/>
      </w:pPr>
    </w:p>
    <w:p w:rsidR="00B30397" w:rsidRDefault="00B30397" w:rsidP="00E6565F">
      <w:pPr>
        <w:pStyle w:val="NormalWeb"/>
        <w:spacing w:before="20" w:beforeAutospacing="0" w:after="20" w:afterAutospacing="0"/>
        <w:ind w:left="720" w:right="720"/>
      </w:pPr>
      <w:r>
        <w:t>July 17, 2013 – Invited Speaker, Yale Neurology Residency Curriculum – “Intracranial Pressure in the Neuroscience Intensive Care Unit”</w:t>
      </w:r>
    </w:p>
    <w:p w:rsidR="00B30397" w:rsidRDefault="00B30397" w:rsidP="00E6565F">
      <w:pPr>
        <w:pStyle w:val="NormalWeb"/>
        <w:spacing w:before="20" w:beforeAutospacing="0" w:after="20" w:afterAutospacing="0"/>
        <w:ind w:left="720" w:right="720"/>
      </w:pPr>
    </w:p>
    <w:p w:rsidR="00B30397" w:rsidRDefault="00B30397" w:rsidP="00E6565F">
      <w:pPr>
        <w:pStyle w:val="NormalWeb"/>
        <w:spacing w:before="20" w:beforeAutospacing="0" w:after="20" w:afterAutospacing="0"/>
        <w:ind w:left="720" w:right="720"/>
      </w:pPr>
      <w:r>
        <w:t>April 17, 2013 – Invited Speaker, Yale School of Medicine Departments of Neurology and Neurosurgery Grand Rounds – “SUR1, Glyburide, and A Novel Approach to the Primary Prevention of Cerebral Edema”</w:t>
      </w:r>
    </w:p>
    <w:bookmarkEnd w:id="25"/>
    <w:p w:rsidR="00B30397" w:rsidRDefault="00B30397" w:rsidP="00E6565F">
      <w:pPr>
        <w:pStyle w:val="NormalWeb"/>
        <w:spacing w:before="20" w:beforeAutospacing="0" w:after="20" w:afterAutospacing="0"/>
        <w:ind w:left="720" w:right="720"/>
      </w:pPr>
    </w:p>
    <w:p w:rsidR="00B30397" w:rsidRDefault="00B30397" w:rsidP="00E6565F">
      <w:pPr>
        <w:pStyle w:val="NormalWeb"/>
        <w:spacing w:before="20" w:beforeAutospacing="0" w:after="20" w:afterAutospacing="0"/>
        <w:ind w:left="720" w:right="720"/>
      </w:pPr>
      <w:r>
        <w:t xml:space="preserve">March 1, 2012 – Invited Speaker, Division of Endocrinology, Diabetes, and Nutrition Conference – “Biomarker Development for Intravenous </w:t>
      </w:r>
      <w:proofErr w:type="spellStart"/>
      <w:r>
        <w:t>Glyburude</w:t>
      </w:r>
      <w:proofErr w:type="spellEnd"/>
      <w:r>
        <w:t>: A Novel Therapeutic Agent in Ischemic Stroke”</w:t>
      </w:r>
    </w:p>
    <w:p w:rsidR="00B30397" w:rsidRDefault="00B30397" w:rsidP="00E6565F">
      <w:pPr>
        <w:pStyle w:val="NormalWeb"/>
        <w:spacing w:before="20" w:beforeAutospacing="0" w:after="20" w:afterAutospacing="0"/>
        <w:ind w:left="720" w:right="720"/>
      </w:pPr>
    </w:p>
    <w:p w:rsidR="00B30397" w:rsidRDefault="00B30397" w:rsidP="00E6565F">
      <w:pPr>
        <w:pStyle w:val="NormalWeb"/>
        <w:spacing w:before="20" w:beforeAutospacing="0" w:after="20" w:afterAutospacing="0"/>
        <w:ind w:left="720" w:right="720"/>
      </w:pPr>
      <w:r>
        <w:t>February 28, 2012 – Invited Moderator, U. Maryland Shock Trauma Morbidity and Mortality Conference – “64 Year Old Male with Syncope and Occult Small Bowel Ischemia”</w:t>
      </w:r>
    </w:p>
    <w:p w:rsidR="00B30397"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January 20, 2012 – Invited Speaker, U. Maryland Division of Neuro-Radiology Grand Rounds – “Developing Safe and Effective Pharmacotherapies for Endovascular Stroke”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16, 2011 – Invited Speaker, U. Maryland Department of Neurology Grand Rounds – “How Do You Know When Your Patient is Dead?”</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November 4, 2011 – Invited Lecturer, U. Maryland Shock Trauma Fellow Curriculum – “</w:t>
      </w:r>
      <w:r w:rsidRPr="009A3340">
        <w:br/>
        <w:t>Managing the Critically Ill Stroke Patient in a Trauma System”</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September 20, 2011 – Invited Lecturer, U. Maryland Pulmonary Critical Care Fellows Conference – “Approach to the Critically Ill Neuroscience Patient”</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August 18, 2011 – Invited Lecturer, U. Maryland Neurology Residency Curriculum – “Intracranial Pressure, Hydrocephalus, and Intracranial Compliance”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July 23, 2009 – Invited Lecturer, U. Maryland Neurology Residency Curriculum – “Approach to the Patient with Malignant Infarction”</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July 18, 2011 – Invited Lecturer, U. Maryland Neurology Residency Curriculum – “Introduction to the Neuro-ICU”</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 xml:space="preserve">May 19, 2011 – Invited Speaker, Division of </w:t>
      </w:r>
      <w:proofErr w:type="spellStart"/>
      <w:r w:rsidRPr="009A3340">
        <w:t>NeuroCare</w:t>
      </w:r>
      <w:proofErr w:type="spellEnd"/>
      <w:r w:rsidRPr="009A3340">
        <w:t xml:space="preserve"> Nursing, “Current Concepts in Brain Death Determination”</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 xml:space="preserve">March 30, 2011 – Invited Speaker, Division of </w:t>
      </w:r>
      <w:proofErr w:type="spellStart"/>
      <w:r w:rsidRPr="009A3340">
        <w:t>NeuroCare</w:t>
      </w:r>
      <w:proofErr w:type="spellEnd"/>
      <w:r w:rsidRPr="009A3340">
        <w:t xml:space="preserve"> Nursing, “Current Concepts in Intracerebral Hemorrhage”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February 3, 2011 – Invited Speaker, U. Maryland Medical Center Administration and Transplant Group “Update in Brain Death Determination”</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5, 2010 – Invited Speaker, U. Maryland Shock, Trauma and Anesthesiology Research (STAR) Center Neuroprotection Research Seminar – “Let the GAMES (Glyburide Against Malignant Edema in Stroke) Begin: A Novel Treatment for Acute Ischemic Stroke”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September 9, 2010 – Invited Speaker, U. Maryland Department of Neurosurgery Grand Rounds – “Management of Malignant Edema in Acute Stroke”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June 30, 2010 – Invited Speaker, U. Maryland Medical Center M&amp;M – “Hypothermia after Cardiac Arrest”</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April 28, 2010 – Invited Speaker, U. Maryland Neurology Residency Curriculum – “Review of Severe Traumatic Brain Injury”</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March 18, 2010 – Invited Speaker, U. Maryland Division of Pulmonary Critical Care – “Advances in Neuro-ICU Monitoring”</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December 16, 2009 – Invited Speaker, U. Maryland Department of Neurology Grand Rounds – “Why Won’t My Patient Wake Up – Evaluation of the Critical Care Neurology Patient”</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21, 2009 – Invited Lecturer, U. Maryland Shock Trauma Fellow Curriculum – “Acute Non-Traumatic Neurological Emergencies”</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14, 2009 – Invited Lecturer, U. Maryland Neurology Residency Curriculum – “ICU Management of Stroke”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September 2, 2009 – Invited Lecturer, U. Maryland Shock Trauma Fellow Curriculum – “Neurological Monitoring in the ICU”</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July 30, 2009 – Invited Lecturer, U. Maryland Neurology Residency Curriculum – “Acute Management of the Neurologically Unstable Patient”</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February 19, 2009 – Invited Lecturer, New England Journal of Medicine CPC Conference – “A 47-Year-Old-Woman with Vertigo, Facial Weakness, and a Generalized Seizure”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July 21, 2008- Presenter, MGH Intracerebral Hemorrhage Group – “Anemia, Transfusions, and Intracerebral Hemorrhage”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March 5, 2008 – Presenter, MGH Stroke Conference – “Laser Therapy for Ischemic Stroke”</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January 30, 2008 – Presenter, MGH Stroke Conference – “Carotid Endarterectomy versus Carotid Stents”</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30, 2007 – Invited Lecturer, Boston Epilepsy Society – “Bilateral Temporal Lobe Seizures with Preservation of Consciousness”</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October 26, 2007 – Presenter, Brigham &amp; Women’s Neuro-ICU Conference – “Hypertonic Saline in the Neuro-ICU”</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Feb 15, 2007 – Invited Lecturer, Brigham Internal Medicine Primary Care Resident Lecture – “Facial Palsy”</w:t>
      </w:r>
    </w:p>
    <w:p w:rsidR="00B30397" w:rsidRPr="009A3340" w:rsidRDefault="00B30397" w:rsidP="00E6565F">
      <w:pPr>
        <w:pStyle w:val="NormalWeb"/>
        <w:spacing w:before="20" w:beforeAutospacing="0" w:after="20" w:afterAutospacing="0"/>
        <w:ind w:left="720" w:right="720"/>
      </w:pPr>
    </w:p>
    <w:p w:rsidR="00B30397" w:rsidRPr="009A3340" w:rsidRDefault="00B30397" w:rsidP="00E6565F">
      <w:pPr>
        <w:pStyle w:val="NormalWeb"/>
        <w:spacing w:before="20" w:beforeAutospacing="0" w:after="20" w:afterAutospacing="0"/>
        <w:ind w:left="720" w:right="720"/>
      </w:pPr>
      <w:r w:rsidRPr="009A3340">
        <w:t>Dec 07, 2006 – Invited Lecturer, Brigham Internal Medicine Primary Care Resident Lecture – Neurology History and Physical Exam”</w:t>
      </w:r>
    </w:p>
    <w:p w:rsidR="00B30397" w:rsidRDefault="00B30397" w:rsidP="00E6565F">
      <w:pPr>
        <w:pStyle w:val="NormalWeb"/>
        <w:spacing w:before="20" w:beforeAutospacing="0" w:after="20" w:afterAutospacing="0"/>
        <w:ind w:right="720"/>
        <w:rPr>
          <w:b/>
        </w:rPr>
      </w:pPr>
    </w:p>
    <w:p w:rsidR="00E820C5" w:rsidRPr="009A3340" w:rsidRDefault="00E820C5" w:rsidP="00E820C5">
      <w:pPr>
        <w:pStyle w:val="NormalWeb"/>
        <w:spacing w:before="20" w:beforeAutospacing="0" w:after="20" w:afterAutospacing="0"/>
        <w:ind w:right="720"/>
      </w:pPr>
      <w:r w:rsidRPr="009A3340">
        <w:rPr>
          <w:b/>
        </w:rPr>
        <w:t>Direct Mentoring (Current Position)</w:t>
      </w:r>
    </w:p>
    <w:p w:rsidR="00E820C5" w:rsidRPr="009A3340" w:rsidRDefault="00E820C5" w:rsidP="00E820C5">
      <w:pPr>
        <w:pStyle w:val="NormalWeb"/>
        <w:spacing w:before="20" w:beforeAutospacing="0" w:after="20" w:afterAutospacing="0"/>
        <w:ind w:left="2160" w:right="720" w:hanging="2160"/>
      </w:pPr>
      <w:bookmarkStart w:id="26" w:name="_Hlk523782089"/>
      <w:r>
        <w:t>2007-2009</w:t>
      </w:r>
      <w:r>
        <w:tab/>
      </w:r>
      <w:r w:rsidRPr="009A3340">
        <w:t>Modupe Adegoke</w:t>
      </w:r>
      <w:r w:rsidR="00E243D9">
        <w:t>, MD/PhD</w:t>
      </w:r>
      <w:r>
        <w:t xml:space="preserve">.  Current position: </w:t>
      </w:r>
      <w:r w:rsidRPr="009A3340">
        <w:t xml:space="preserve">MD/PhD candidate, University of </w:t>
      </w:r>
      <w:r>
        <w:t xml:space="preserve">Pennsylvania. Co-author on multiple abstracts and paper. </w:t>
      </w:r>
      <w:r>
        <w:lastRenderedPageBreak/>
        <w:t>Minority Scholars Program recipient at the American Academy of Neurology</w:t>
      </w:r>
    </w:p>
    <w:bookmarkEnd w:id="26"/>
    <w:p w:rsidR="00E820C5" w:rsidRPr="00961FEA" w:rsidRDefault="00E820C5" w:rsidP="00E820C5">
      <w:pPr>
        <w:pStyle w:val="NormalWeb"/>
        <w:spacing w:before="20" w:beforeAutospacing="0" w:after="20" w:afterAutospacing="0"/>
        <w:ind w:left="2160" w:right="720" w:hanging="2160"/>
      </w:pPr>
      <w:r>
        <w:t>2007-Present</w:t>
      </w:r>
      <w:r>
        <w:tab/>
        <w:t xml:space="preserve">Alessandro Biffi, MD. Current position: Assistant in Neurology at MGH and Director of the Aging &amp; Brain Health Research Group. I have served as an external mentor after first recruiting and hiring him at MGH over a decade ago when I was a fellow. We have published </w:t>
      </w:r>
      <w:r w:rsidR="00E243D9">
        <w:t>9</w:t>
      </w:r>
      <w:r>
        <w:t xml:space="preserve"> papers together, </w:t>
      </w:r>
      <w:r w:rsidR="00E243D9">
        <w:t>4</w:t>
      </w:r>
      <w:r>
        <w:t xml:space="preserve"> of which he is a first </w:t>
      </w:r>
      <w:r w:rsidR="00E243D9">
        <w:t xml:space="preserve">or senior </w:t>
      </w:r>
      <w:r>
        <w:t xml:space="preserve">author including in </w:t>
      </w:r>
      <w:r>
        <w:rPr>
          <w:i/>
        </w:rPr>
        <w:t>JAMA</w:t>
      </w:r>
      <w:r>
        <w:t xml:space="preserve"> and </w:t>
      </w:r>
      <w:r>
        <w:rPr>
          <w:i/>
        </w:rPr>
        <w:t>Annals of Neurology</w:t>
      </w:r>
      <w:r>
        <w:t>.</w:t>
      </w:r>
    </w:p>
    <w:p w:rsidR="00E820C5" w:rsidRDefault="00E820C5" w:rsidP="00E820C5">
      <w:pPr>
        <w:pStyle w:val="NormalWeb"/>
        <w:spacing w:before="20" w:beforeAutospacing="0" w:after="20" w:afterAutospacing="0"/>
        <w:ind w:left="2160" w:right="720" w:hanging="2160"/>
        <w:rPr>
          <w:i/>
        </w:rPr>
      </w:pPr>
      <w:r>
        <w:t>Summer 2010</w:t>
      </w:r>
      <w:r>
        <w:tab/>
        <w:t>Nick Shah. C</w:t>
      </w:r>
      <w:r w:rsidRPr="009A3340">
        <w:t>urrent position</w:t>
      </w:r>
      <w:r>
        <w:t xml:space="preserve">: Medical student, Touro College. Two second author papers in </w:t>
      </w:r>
      <w:r>
        <w:rPr>
          <w:i/>
        </w:rPr>
        <w:t xml:space="preserve">Stroke </w:t>
      </w:r>
      <w:r>
        <w:t xml:space="preserve">and </w:t>
      </w:r>
      <w:r>
        <w:rPr>
          <w:i/>
        </w:rPr>
        <w:t>Neurocritical Care</w:t>
      </w:r>
    </w:p>
    <w:p w:rsidR="00E820C5" w:rsidRDefault="00E820C5" w:rsidP="00E820C5">
      <w:pPr>
        <w:pStyle w:val="NormalWeb"/>
        <w:spacing w:before="20" w:beforeAutospacing="0" w:after="20" w:afterAutospacing="0"/>
        <w:ind w:left="2160" w:right="720" w:hanging="2160"/>
      </w:pPr>
      <w:r>
        <w:t>2010-</w:t>
      </w:r>
      <w:r>
        <w:tab/>
        <w:t>Marc Hiller, MD. Current position: Emergency Medicine Resident, Georgetown University Medical Center. Student Training in Aging Research, National Institute of Aging (NIH/NIA) Award</w:t>
      </w:r>
    </w:p>
    <w:p w:rsidR="00E820C5" w:rsidRDefault="00E820C5" w:rsidP="00E820C5">
      <w:pPr>
        <w:pStyle w:val="NormalWeb"/>
        <w:spacing w:before="20" w:beforeAutospacing="0" w:after="20" w:afterAutospacing="0"/>
        <w:ind w:left="2160" w:right="720" w:hanging="2160"/>
      </w:pPr>
      <w:r>
        <w:t>2010-Present</w:t>
      </w:r>
      <w:r>
        <w:tab/>
      </w:r>
      <w:r w:rsidRPr="009A3340">
        <w:t>Holly Hinson</w:t>
      </w:r>
      <w:r>
        <w:t>, MD, MSCE. Current position: Associate Professor of Neurology</w:t>
      </w:r>
      <w:r w:rsidRPr="009A3340">
        <w:t xml:space="preserve">, </w:t>
      </w:r>
      <w:r>
        <w:t xml:space="preserve">Oregon Health Sciences University, Co-Mentor, </w:t>
      </w:r>
      <w:r w:rsidRPr="009A3340">
        <w:t>American Academy of Neurology Career Develo</w:t>
      </w:r>
      <w:r>
        <w:t xml:space="preserve">pment Award, 3 First-author papers, 2 co-author including </w:t>
      </w:r>
      <w:r>
        <w:rPr>
          <w:i/>
        </w:rPr>
        <w:t>Lancet Neurology</w:t>
      </w:r>
      <w:r>
        <w:t>, I continue to mentor her and brought her on to leadership committees for phase II and III glyburide stroke studies (GAMES and CHARM)</w:t>
      </w:r>
      <w:r w:rsidR="00E243D9">
        <w:t>. NINDS K23 Career Development Award</w:t>
      </w:r>
    </w:p>
    <w:p w:rsidR="00E820C5" w:rsidRDefault="00E820C5" w:rsidP="00E820C5">
      <w:pPr>
        <w:pStyle w:val="NormalWeb"/>
        <w:spacing w:before="20" w:beforeAutospacing="0" w:after="20" w:afterAutospacing="0"/>
        <w:ind w:left="2160" w:right="720" w:hanging="2160"/>
        <w:rPr>
          <w:i/>
        </w:rPr>
      </w:pPr>
      <w:r>
        <w:t>2011-2013</w:t>
      </w:r>
      <w:r>
        <w:tab/>
        <w:t>Zahari Tchopev, MD. Current position: Resident, Walter Reed Medical Center. Mentor, P</w:t>
      </w:r>
      <w:r w:rsidRPr="009A3340">
        <w:t>resident’s Promise Research Grant</w:t>
      </w:r>
      <w:r>
        <w:t xml:space="preserve"> and mentor, H</w:t>
      </w:r>
      <w:r w:rsidRPr="009A3340">
        <w:t>oward Hughes Medical Institute Undergraduate Research Fellowship</w:t>
      </w:r>
      <w:r>
        <w:t xml:space="preserve">, First author paper </w:t>
      </w:r>
      <w:r>
        <w:rPr>
          <w:i/>
        </w:rPr>
        <w:t>Neurocritical Care</w:t>
      </w:r>
    </w:p>
    <w:p w:rsidR="00E820C5" w:rsidRPr="00F6758C" w:rsidRDefault="00E820C5" w:rsidP="00E820C5">
      <w:pPr>
        <w:pStyle w:val="NormalWeb"/>
        <w:spacing w:before="20" w:beforeAutospacing="0" w:after="20" w:afterAutospacing="0"/>
        <w:ind w:left="2160" w:right="720" w:hanging="2160"/>
      </w:pPr>
      <w:r>
        <w:t>2013-2014</w:t>
      </w:r>
      <w:r>
        <w:tab/>
        <w:t>Allison Arch, MD. Current position: Vascular Neurology Attending, Providence Medical Institute. First author paper</w:t>
      </w:r>
    </w:p>
    <w:p w:rsidR="00E820C5" w:rsidRDefault="00E820C5" w:rsidP="00E820C5">
      <w:pPr>
        <w:pStyle w:val="NormalWeb"/>
        <w:spacing w:before="20" w:beforeAutospacing="0" w:after="20" w:afterAutospacing="0"/>
        <w:ind w:left="2160" w:right="720" w:hanging="2160"/>
      </w:pPr>
      <w:r>
        <w:t>2013-2015</w:t>
      </w:r>
      <w:r>
        <w:tab/>
        <w:t>David Asuzu, MD, PhD. Current position: Neurosurgery Resident, University of Virginia. Mentor, AAN G. Milton Shy Award, 9 First author papers</w:t>
      </w:r>
    </w:p>
    <w:p w:rsidR="00E820C5" w:rsidRDefault="00E820C5" w:rsidP="00E820C5">
      <w:pPr>
        <w:pStyle w:val="NormalWeb"/>
        <w:spacing w:before="20" w:beforeAutospacing="0" w:after="20" w:afterAutospacing="0"/>
        <w:ind w:left="2160" w:right="720" w:hanging="2160"/>
      </w:pPr>
      <w:r>
        <w:t>2013-2015</w:t>
      </w:r>
      <w:r>
        <w:tab/>
        <w:t>Teddy Youn, MD. Current position: Assistant Professor of Neurology, University of Florida</w:t>
      </w:r>
    </w:p>
    <w:p w:rsidR="00E820C5" w:rsidRPr="00EE2CC1" w:rsidRDefault="00E820C5" w:rsidP="00E820C5">
      <w:pPr>
        <w:pStyle w:val="NormalWeb"/>
        <w:spacing w:before="20" w:beforeAutospacing="0" w:after="20" w:afterAutospacing="0"/>
        <w:ind w:left="2160" w:right="720" w:hanging="2160"/>
      </w:pPr>
      <w:r>
        <w:t>2013-2015</w:t>
      </w:r>
      <w:r>
        <w:tab/>
        <w:t xml:space="preserve">Sebastian Urday, MD. Current position: </w:t>
      </w:r>
      <w:r w:rsidR="00E243D9">
        <w:t xml:space="preserve">Assistant Professor, </w:t>
      </w:r>
      <w:r>
        <w:t>Vascular Neurology</w:t>
      </w:r>
      <w:r w:rsidR="00E243D9">
        <w:t>, Northwestern</w:t>
      </w:r>
      <w:r>
        <w:t xml:space="preserve">. He won Dr. Louis H. Nahum Prize for excellent M.D. Thesis, Yale School of Medicine (top prize), he was the Leon Rosenberg, MD One Year Yale Medical Student Research Fellow, and he won, a 2014 American Heart Association Student Scholarship in Cerebrovascular Disease &amp; Stroke. He co-authored </w:t>
      </w:r>
      <w:r w:rsidR="00E243D9">
        <w:t>7</w:t>
      </w:r>
      <w:r>
        <w:t xml:space="preserve"> papers with me, including 3 first author in </w:t>
      </w:r>
      <w:r>
        <w:rPr>
          <w:i/>
        </w:rPr>
        <w:t xml:space="preserve">Critical Care Medicine, Stroke, </w:t>
      </w:r>
      <w:r w:rsidRPr="00EE2CC1">
        <w:t>and</w:t>
      </w:r>
      <w:r>
        <w:rPr>
          <w:i/>
        </w:rPr>
        <w:t xml:space="preserve"> Nature Reviews Neurology</w:t>
      </w:r>
    </w:p>
    <w:p w:rsidR="00E820C5" w:rsidRDefault="00E820C5" w:rsidP="00E820C5">
      <w:pPr>
        <w:pStyle w:val="NormalWeb"/>
        <w:spacing w:before="20" w:beforeAutospacing="0" w:after="20" w:afterAutospacing="0"/>
        <w:ind w:left="2160" w:right="720" w:hanging="2160"/>
      </w:pPr>
      <w:r>
        <w:t>2013-Present</w:t>
      </w:r>
      <w:r>
        <w:tab/>
        <w:t xml:space="preserve">David Hwang, MD. Current position: Associate Professor, Yale University. </w:t>
      </w:r>
      <w:r w:rsidRPr="002E7C83">
        <w:rPr>
          <w:b/>
        </w:rPr>
        <w:t xml:space="preserve">He is a Robert J. </w:t>
      </w:r>
      <w:proofErr w:type="spellStart"/>
      <w:r w:rsidRPr="002E7C83">
        <w:rPr>
          <w:b/>
        </w:rPr>
        <w:t>Siekert</w:t>
      </w:r>
      <w:proofErr w:type="spellEnd"/>
      <w:r w:rsidRPr="002E7C83">
        <w:rPr>
          <w:b/>
        </w:rPr>
        <w:t xml:space="preserve"> New Investigator Award</w:t>
      </w:r>
      <w:r>
        <w:t xml:space="preserve"> winner and also received an American Brain Foundation Career Development Research Award. He has written 1</w:t>
      </w:r>
      <w:r w:rsidR="00E243D9">
        <w:t>3</w:t>
      </w:r>
      <w:r>
        <w:t xml:space="preserve"> papers with me, including </w:t>
      </w:r>
      <w:r w:rsidR="00E243D9">
        <w:t>6</w:t>
      </w:r>
      <w:r>
        <w:t xml:space="preserve"> as first or senior author. He is now a nationally recognized leader in shared decision making, prognostication and palliative care in acute neurology and a member of the Neurocritical Care Society Board of Directors</w:t>
      </w:r>
    </w:p>
    <w:p w:rsidR="00E820C5" w:rsidRDefault="00E820C5" w:rsidP="00E820C5">
      <w:pPr>
        <w:pStyle w:val="NormalWeb"/>
        <w:tabs>
          <w:tab w:val="left" w:pos="1710"/>
          <w:tab w:val="left" w:pos="1800"/>
        </w:tabs>
        <w:spacing w:before="20" w:beforeAutospacing="0" w:after="20" w:afterAutospacing="0"/>
        <w:ind w:left="2160" w:right="720" w:hanging="2160"/>
        <w:rPr>
          <w:rFonts w:eastAsia="Calibri"/>
        </w:rPr>
      </w:pPr>
      <w:r>
        <w:lastRenderedPageBreak/>
        <w:t>2013-Present</w:t>
      </w:r>
      <w:r>
        <w:tab/>
      </w:r>
      <w:r>
        <w:tab/>
      </w:r>
      <w:r>
        <w:tab/>
        <w:t>Emily Gilmore, MD. Current position: Associate Professor, Yale University, Director, Neuroscience Intensive Care Unit. She has written</w:t>
      </w:r>
      <w:r w:rsidR="00E243D9">
        <w:t xml:space="preserve"> 11</w:t>
      </w:r>
      <w:r>
        <w:t xml:space="preserve"> papers with me, including 2 as first author. She received an American Brain Foundation Career Development Research Award as well as an NIH KL2 Career Award under my mentorship. </w:t>
      </w:r>
      <w:r w:rsidR="00E243D9">
        <w:t>She has earned an independent</w:t>
      </w:r>
      <w:r>
        <w:t xml:space="preserve"> RO1</w:t>
      </w:r>
      <w:r w:rsidR="00E243D9">
        <w:t>,</w:t>
      </w:r>
      <w:r>
        <w:t xml:space="preserve"> and she holds a major leadership role in our program.</w:t>
      </w:r>
    </w:p>
    <w:p w:rsidR="00E820C5" w:rsidRDefault="00E820C5" w:rsidP="00E820C5">
      <w:pPr>
        <w:pStyle w:val="NormalWeb"/>
        <w:spacing w:before="20" w:beforeAutospacing="0" w:after="20" w:afterAutospacing="0"/>
        <w:ind w:left="2160" w:right="720" w:hanging="2160"/>
      </w:pPr>
      <w:r>
        <w:t>2014-2017</w:t>
      </w:r>
      <w:r>
        <w:tab/>
        <w:t>Carolina Maciel, MD. Current position: Assistant Professor of Neurology, University of Florida. She is the Director of Research for Neurocritical Care. We published 2 papers together when she was a mentee at Yale.</w:t>
      </w:r>
    </w:p>
    <w:p w:rsidR="00E820C5" w:rsidRDefault="00E820C5" w:rsidP="00E820C5">
      <w:pPr>
        <w:pStyle w:val="NormalWeb"/>
        <w:tabs>
          <w:tab w:val="left" w:pos="1710"/>
          <w:tab w:val="left" w:pos="1800"/>
        </w:tabs>
        <w:spacing w:before="20" w:beforeAutospacing="0" w:after="20" w:afterAutospacing="0"/>
        <w:ind w:left="2160" w:right="720" w:hanging="2160"/>
      </w:pPr>
      <w:r>
        <w:t>2015-2017</w:t>
      </w:r>
      <w:r>
        <w:tab/>
      </w:r>
      <w:r>
        <w:tab/>
      </w:r>
      <w:r>
        <w:tab/>
        <w:t xml:space="preserve">Jonathan </w:t>
      </w:r>
      <w:proofErr w:type="spellStart"/>
      <w:r>
        <w:t>Mahrebian</w:t>
      </w:r>
      <w:proofErr w:type="spellEnd"/>
      <w:r>
        <w:t>, MD. Current position: Assistant Professor of Neurology, University of Southern California.</w:t>
      </w:r>
    </w:p>
    <w:p w:rsidR="00E820C5" w:rsidRDefault="00E820C5" w:rsidP="00E820C5">
      <w:pPr>
        <w:pStyle w:val="NormalWeb"/>
        <w:spacing w:before="20" w:beforeAutospacing="0" w:after="20" w:afterAutospacing="0"/>
        <w:ind w:left="2160" w:right="720" w:hanging="2160"/>
      </w:pPr>
      <w:r>
        <w:t>2015-2017</w:t>
      </w:r>
      <w:r>
        <w:tab/>
        <w:t xml:space="preserve">Anirudh Sreekrishnan, MD. Current position: Neurology Resident, Partners Neurology. As a mentee, he was a NIH </w:t>
      </w:r>
      <w:r>
        <w:rPr>
          <w:rFonts w:eastAsia="Calibri"/>
        </w:rPr>
        <w:t xml:space="preserve">CTSA Award </w:t>
      </w:r>
      <w:r w:rsidRPr="0066607F">
        <w:rPr>
          <w:rFonts w:eastAsia="Calibri"/>
        </w:rPr>
        <w:t>from the National</w:t>
      </w:r>
      <w:r>
        <w:rPr>
          <w:rFonts w:eastAsia="Calibri"/>
        </w:rPr>
        <w:t xml:space="preserve"> </w:t>
      </w:r>
      <w:r w:rsidRPr="0066607F">
        <w:rPr>
          <w:rFonts w:eastAsia="Calibri"/>
        </w:rPr>
        <w:t>Center for Advancin</w:t>
      </w:r>
      <w:r>
        <w:rPr>
          <w:rFonts w:eastAsia="Calibri"/>
        </w:rPr>
        <w:t xml:space="preserve">g Translational Science (NCATS) and </w:t>
      </w:r>
      <w:r>
        <w:t xml:space="preserve">Yale Farr Research Scholar. He published 4 papers with me (3 as first author), including one in </w:t>
      </w:r>
      <w:r>
        <w:rPr>
          <w:i/>
        </w:rPr>
        <w:t>JAMA Neurology</w:t>
      </w:r>
      <w:r>
        <w:t>.</w:t>
      </w:r>
    </w:p>
    <w:p w:rsidR="00E820C5" w:rsidRPr="000474AB" w:rsidRDefault="00E820C5" w:rsidP="00E820C5">
      <w:pPr>
        <w:pStyle w:val="NormalWeb"/>
        <w:spacing w:before="20" w:beforeAutospacing="0" w:after="20" w:afterAutospacing="0"/>
        <w:ind w:left="2160" w:right="720" w:hanging="2160"/>
      </w:pPr>
      <w:r>
        <w:t>2015-Present</w:t>
      </w:r>
      <w:r>
        <w:tab/>
        <w:t xml:space="preserve">Stacy Brown, MD. Current position: </w:t>
      </w:r>
      <w:r w:rsidR="00E243D9">
        <w:t xml:space="preserve">Assistant Professor, Queens Medical Center, University of Hawaii, </w:t>
      </w:r>
      <w:r>
        <w:t xml:space="preserve">Neurocritical Care Fellow, Yale. She received an American Heart Association Get with the Guidelines Seed Grant, which she published in </w:t>
      </w:r>
      <w:r>
        <w:rPr>
          <w:i/>
        </w:rPr>
        <w:t>JAHA.</w:t>
      </w:r>
      <w:r>
        <w:t xml:space="preserve"> She has </w:t>
      </w:r>
      <w:r w:rsidR="00E243D9">
        <w:t>4</w:t>
      </w:r>
      <w:r>
        <w:t xml:space="preserve"> first author papers with me and several under review</w:t>
      </w:r>
      <w:r w:rsidR="00E243D9">
        <w:t>.</w:t>
      </w:r>
    </w:p>
    <w:p w:rsidR="00E820C5" w:rsidRDefault="00E820C5" w:rsidP="00E820C5">
      <w:pPr>
        <w:pStyle w:val="NormalWeb"/>
        <w:spacing w:before="20" w:beforeAutospacing="0" w:after="20" w:afterAutospacing="0"/>
        <w:ind w:left="2160" w:right="720" w:hanging="2160"/>
      </w:pPr>
      <w:r>
        <w:t>2015-2018</w:t>
      </w:r>
      <w:r>
        <w:tab/>
        <w:t xml:space="preserve">Margy McCollough, MD. Current position: </w:t>
      </w:r>
      <w:r w:rsidR="00E243D9">
        <w:t xml:space="preserve">Post-doctoral and </w:t>
      </w:r>
      <w:r>
        <w:t>Vascular Neurology Fellow, Stanford. She was an NINDS R25 Fellow under my mentorship at Yale.</w:t>
      </w:r>
    </w:p>
    <w:p w:rsidR="00E820C5" w:rsidRDefault="00E820C5" w:rsidP="00E820C5">
      <w:pPr>
        <w:pStyle w:val="NormalWeb"/>
        <w:spacing w:before="20" w:beforeAutospacing="0" w:after="20" w:afterAutospacing="0"/>
        <w:ind w:left="2160" w:right="720" w:hanging="2160"/>
      </w:pPr>
      <w:r>
        <w:t>2015-Present</w:t>
      </w:r>
      <w:r>
        <w:tab/>
        <w:t>Audrey Leasure, BA. Current position: Medical Student, Yale University. As a mentee, she has won numerous awards and honors - Student Scholarship in Cerebrovascular Disease and Stroke, American Heart Association, the AAN Milton Shy Award, presented several oral platforms at ISC, and 1</w:t>
      </w:r>
      <w:r w:rsidR="00E243D9">
        <w:t>9</w:t>
      </w:r>
      <w:r>
        <w:t xml:space="preserve"> papers, including </w:t>
      </w:r>
      <w:r w:rsidR="00E243D9">
        <w:t>6</w:t>
      </w:r>
      <w:r>
        <w:t xml:space="preserve"> as first-author, in journals such as </w:t>
      </w:r>
      <w:r>
        <w:rPr>
          <w:i/>
        </w:rPr>
        <w:t xml:space="preserve">JAMA Neurology, Stroke, </w:t>
      </w:r>
      <w:r w:rsidRPr="000474AB">
        <w:t xml:space="preserve">and </w:t>
      </w:r>
      <w:r>
        <w:rPr>
          <w:i/>
        </w:rPr>
        <w:t>Neurology.</w:t>
      </w:r>
      <w:r>
        <w:t xml:space="preserve"> She recently wrote, submitted, and was awarded an NIH/NINDS RO3 award as a third year medical student.</w:t>
      </w:r>
      <w:r w:rsidR="00012FE3">
        <w:t xml:space="preserve"> She was supported by American Heart Association Medical Student Fellowship Award</w:t>
      </w:r>
      <w:r w:rsidR="00B67BBA">
        <w:t xml:space="preserve"> during her first summer and currently for a one-year research fellowship</w:t>
      </w:r>
    </w:p>
    <w:p w:rsidR="00E820C5" w:rsidRDefault="00E820C5" w:rsidP="00E820C5">
      <w:pPr>
        <w:pStyle w:val="NormalWeb"/>
        <w:spacing w:before="20" w:beforeAutospacing="0" w:after="20" w:afterAutospacing="0"/>
        <w:ind w:left="2160" w:right="720" w:hanging="2160"/>
      </w:pPr>
      <w:r>
        <w:t>2016-2018</w:t>
      </w:r>
      <w:r>
        <w:tab/>
        <w:t xml:space="preserve">Mark </w:t>
      </w:r>
      <w:proofErr w:type="spellStart"/>
      <w:r>
        <w:t>Landrenau</w:t>
      </w:r>
      <w:proofErr w:type="spellEnd"/>
      <w:r>
        <w:t>, MD. Current position: Attending Neurologist, St. Francis Hospital, CT</w:t>
      </w:r>
    </w:p>
    <w:p w:rsidR="00E820C5" w:rsidRDefault="00E820C5" w:rsidP="00E820C5">
      <w:pPr>
        <w:pStyle w:val="NormalWeb"/>
        <w:spacing w:before="20" w:beforeAutospacing="0" w:after="20" w:afterAutospacing="0"/>
        <w:ind w:left="2160" w:right="720" w:hanging="2160"/>
      </w:pPr>
      <w:r>
        <w:t>2016-2018</w:t>
      </w:r>
      <w:r>
        <w:tab/>
        <w:t>Christoph Stretz, MD. Current position: Assistant Professor, Vascular Neurology, Brown</w:t>
      </w:r>
    </w:p>
    <w:p w:rsidR="00E820C5" w:rsidRDefault="00E820C5" w:rsidP="00E820C5">
      <w:pPr>
        <w:pStyle w:val="NormalWeb"/>
        <w:spacing w:before="20" w:beforeAutospacing="0" w:after="20" w:afterAutospacing="0"/>
        <w:ind w:left="2160" w:right="720" w:hanging="2160"/>
      </w:pPr>
      <w:r>
        <w:t>2016-2018</w:t>
      </w:r>
      <w:r>
        <w:tab/>
        <w:t>Cora Ormseth. Current position: Medical Student, University of California at San Francisco. Co-authored 3 papers (2 as first author), including invited paper on AHA GWTG program history and impact</w:t>
      </w:r>
    </w:p>
    <w:p w:rsidR="00E820C5" w:rsidRDefault="00E820C5" w:rsidP="00E820C5">
      <w:pPr>
        <w:pStyle w:val="NormalWeb"/>
        <w:spacing w:before="20" w:beforeAutospacing="0" w:after="20" w:afterAutospacing="0"/>
        <w:ind w:left="2160" w:right="720" w:hanging="2160"/>
      </w:pPr>
      <w:r>
        <w:t>2016-2017</w:t>
      </w:r>
      <w:r>
        <w:tab/>
        <w:t xml:space="preserve">Laura Miyares. Current position: Medical Student, University of Pennsylvania. Co-authored 4 papers (1 as first author in </w:t>
      </w:r>
      <w:r>
        <w:rPr>
          <w:i/>
        </w:rPr>
        <w:t>Neurology</w:t>
      </w:r>
      <w:r>
        <w:t>).</w:t>
      </w:r>
    </w:p>
    <w:p w:rsidR="00E820C5" w:rsidRDefault="00E820C5" w:rsidP="00E820C5">
      <w:pPr>
        <w:pStyle w:val="NormalWeb"/>
        <w:spacing w:before="20" w:beforeAutospacing="0" w:after="20" w:afterAutospacing="0"/>
        <w:ind w:left="2160" w:right="720" w:hanging="2160"/>
      </w:pPr>
      <w:r>
        <w:t>2016-2017</w:t>
      </w:r>
      <w:r>
        <w:tab/>
        <w:t>David Mampre. Current position: Medical Student, Johns Hopkins Medical School</w:t>
      </w:r>
    </w:p>
    <w:p w:rsidR="00E820C5" w:rsidRPr="0060582C" w:rsidRDefault="00E820C5" w:rsidP="00E820C5">
      <w:pPr>
        <w:pStyle w:val="NormalWeb"/>
        <w:spacing w:before="20" w:beforeAutospacing="0" w:after="20" w:afterAutospacing="0"/>
        <w:ind w:left="2160" w:right="720" w:hanging="2160"/>
      </w:pPr>
      <w:r>
        <w:lastRenderedPageBreak/>
        <w:t>2016-Present</w:t>
      </w:r>
      <w:r>
        <w:tab/>
        <w:t>Nils Petersen, MD, PhD. Current position: Assistant Professor, Yale University, Director of Cerebral Blood Flow Lab. As a mentee, he received American Heart Association Mentored Clinical an</w:t>
      </w:r>
      <w:r w:rsidR="00BA5C16">
        <w:t xml:space="preserve">d Population Research Award, </w:t>
      </w:r>
      <w:r>
        <w:t>Yale NIH YCCI KL2</w:t>
      </w:r>
      <w:r w:rsidR="00BA5C16">
        <w:t xml:space="preserve">, and </w:t>
      </w:r>
      <w:r>
        <w:t>NIH/NINDS StrokeNet Fellow</w:t>
      </w:r>
      <w:r w:rsidR="00BA5C16">
        <w:t>ship. He also holds an NINDS K23</w:t>
      </w:r>
      <w:r>
        <w:t xml:space="preserve">. He serves on AHA study sections and has published 32 papers, </w:t>
      </w:r>
      <w:r w:rsidR="00B67BBA">
        <w:t>13</w:t>
      </w:r>
      <w:r>
        <w:t xml:space="preserve"> papers with me, with </w:t>
      </w:r>
      <w:r w:rsidR="00B67BBA">
        <w:t>6</w:t>
      </w:r>
      <w:r>
        <w:t xml:space="preserve"> as first author, including seminal papers in </w:t>
      </w:r>
      <w:r>
        <w:rPr>
          <w:i/>
        </w:rPr>
        <w:t>JAMA Neurology</w:t>
      </w:r>
      <w:r>
        <w:t xml:space="preserve"> and </w:t>
      </w:r>
      <w:r>
        <w:rPr>
          <w:i/>
        </w:rPr>
        <w:t>Stroke.</w:t>
      </w:r>
      <w:r>
        <w:t xml:space="preserve"> In turn, he has mentored several students who have received AHA support.</w:t>
      </w:r>
    </w:p>
    <w:p w:rsidR="00E820C5" w:rsidRDefault="00E820C5" w:rsidP="00E820C5">
      <w:pPr>
        <w:pStyle w:val="NormalWeb"/>
        <w:spacing w:before="20" w:beforeAutospacing="0" w:after="20" w:afterAutospacing="0"/>
        <w:ind w:left="2160" w:right="720" w:hanging="2160"/>
      </w:pPr>
      <w:r>
        <w:t>2016-Present</w:t>
      </w:r>
      <w:r>
        <w:tab/>
        <w:t>Guido Falcone, MD, ScD, MPH. Current position: Assistant Professor, Yale University. As a mentee, he has held a Claude Pepper Center Award from the NIA, Neurocritical Care Society Career Development Award, and NIH K76 (Beason) Career Development Award</w:t>
      </w:r>
      <w:r w:rsidR="00D71486">
        <w:t xml:space="preserve">. </w:t>
      </w:r>
      <w:r w:rsidR="00D71486" w:rsidRPr="00B67BBA">
        <w:rPr>
          <w:b/>
          <w:bCs/>
        </w:rPr>
        <w:t xml:space="preserve">He has won the prestigious Robert </w:t>
      </w:r>
      <w:proofErr w:type="spellStart"/>
      <w:r w:rsidR="00D71486" w:rsidRPr="00B67BBA">
        <w:rPr>
          <w:b/>
          <w:bCs/>
        </w:rPr>
        <w:t>Siekert</w:t>
      </w:r>
      <w:proofErr w:type="spellEnd"/>
      <w:r w:rsidR="00D71486" w:rsidRPr="00B67BBA">
        <w:rPr>
          <w:b/>
          <w:bCs/>
        </w:rPr>
        <w:t xml:space="preserve"> Investigator award from the AHA</w:t>
      </w:r>
      <w:r>
        <w:t xml:space="preserve">. He has held leadership positions at the International Stroke Genetics Consortium and AHA Precision Medicine Platform. He leads the Yale Stroke and Critical Care Neurology Research core, serves on the Executive Committee for the NIH ASPIRE Phase III clinical trial, and has published </w:t>
      </w:r>
      <w:r w:rsidR="00B67BBA">
        <w:t>86</w:t>
      </w:r>
      <w:r>
        <w:t xml:space="preserve"> papers, </w:t>
      </w:r>
      <w:r w:rsidR="00B67BBA">
        <w:t>25</w:t>
      </w:r>
      <w:r>
        <w:t xml:space="preserve"> under my mentorship, in journals including </w:t>
      </w:r>
      <w:r>
        <w:rPr>
          <w:i/>
        </w:rPr>
        <w:t>Lancet Neurology, Nature Genetics, JAMA Neurology, Neurology, Stroke.</w:t>
      </w:r>
      <w:r w:rsidRPr="0060582C">
        <w:t xml:space="preserve"> </w:t>
      </w:r>
      <w:r>
        <w:t>In turn, he has mentored several students who have received AHA and NIH support.</w:t>
      </w:r>
    </w:p>
    <w:p w:rsidR="006C1151" w:rsidRDefault="006C1151" w:rsidP="00E820C5">
      <w:pPr>
        <w:pStyle w:val="NormalWeb"/>
        <w:spacing w:before="20" w:beforeAutospacing="0" w:after="20" w:afterAutospacing="0"/>
        <w:ind w:left="2160" w:right="720" w:hanging="2160"/>
      </w:pPr>
      <w:r>
        <w:t>2016-Present</w:t>
      </w:r>
      <w:r>
        <w:tab/>
        <w:t>Jeremy Ader, MD, MBA. Current position: Neurology Resident, Columbia New York Presbyterian Hospital. GWTG Young Investigator grant and first-author paper in Neurology</w:t>
      </w:r>
    </w:p>
    <w:p w:rsidR="00E820C5" w:rsidRDefault="00E820C5" w:rsidP="00E820C5">
      <w:pPr>
        <w:pStyle w:val="NormalWeb"/>
        <w:spacing w:before="20" w:beforeAutospacing="0" w:after="20" w:afterAutospacing="0"/>
        <w:ind w:left="2160" w:right="720" w:hanging="2160"/>
      </w:pPr>
      <w:r>
        <w:t>2016-Present</w:t>
      </w:r>
      <w:r>
        <w:tab/>
        <w:t>Rafeed Alkawadri, MD. Current position: Associate Professor, University of Pittsburgh University. I served as his Thesis Advisor.</w:t>
      </w:r>
    </w:p>
    <w:p w:rsidR="00E820C5" w:rsidRDefault="00E820C5" w:rsidP="00E820C5">
      <w:pPr>
        <w:pStyle w:val="NormalWeb"/>
        <w:spacing w:before="20" w:beforeAutospacing="0" w:after="20" w:afterAutospacing="0"/>
        <w:ind w:left="2160" w:right="720" w:hanging="2160"/>
      </w:pPr>
      <w:r>
        <w:t>2016-Present</w:t>
      </w:r>
      <w:r>
        <w:tab/>
        <w:t xml:space="preserve">Rachel Beekman, MD. Current position: </w:t>
      </w:r>
      <w:r w:rsidR="00172CC4">
        <w:t xml:space="preserve">Assistant Professor, </w:t>
      </w:r>
      <w:r>
        <w:t>Neurocritical Care, Yale University.</w:t>
      </w:r>
    </w:p>
    <w:p w:rsidR="00E820C5" w:rsidRDefault="00E820C5" w:rsidP="00E820C5">
      <w:pPr>
        <w:pStyle w:val="NormalWeb"/>
        <w:spacing w:before="20" w:beforeAutospacing="0" w:after="20" w:afterAutospacing="0"/>
        <w:ind w:left="2160" w:right="720" w:hanging="2160"/>
      </w:pPr>
      <w:r>
        <w:t>2016-Present</w:t>
      </w:r>
      <w:r>
        <w:tab/>
        <w:t xml:space="preserve">Santosh Murthy, MD. Current position: Assistant Professor and Director, Neuroscience Intensive Care Unit, Cornell. I have served as an external mentor for Santosh for several years. We have published </w:t>
      </w:r>
      <w:r w:rsidR="00172CC4">
        <w:t>17</w:t>
      </w:r>
      <w:r>
        <w:t xml:space="preserve"> papers together, with </w:t>
      </w:r>
      <w:r w:rsidR="00172CC4">
        <w:t>5</w:t>
      </w:r>
      <w:r>
        <w:t xml:space="preserve"> first author by him.</w:t>
      </w:r>
    </w:p>
    <w:p w:rsidR="008E5304" w:rsidRDefault="008E5304" w:rsidP="00E820C5">
      <w:pPr>
        <w:pStyle w:val="NormalWeb"/>
        <w:spacing w:before="20" w:beforeAutospacing="0" w:after="20" w:afterAutospacing="0"/>
        <w:ind w:left="2160" w:right="720" w:hanging="2160"/>
      </w:pPr>
      <w:r>
        <w:t>2017-2018</w:t>
      </w:r>
      <w:r>
        <w:tab/>
        <w:t>Jill Shah, BS. Current position: Medical Student, New York University</w:t>
      </w:r>
    </w:p>
    <w:p w:rsidR="008E5304" w:rsidRDefault="00E820C5" w:rsidP="008E5304">
      <w:pPr>
        <w:pStyle w:val="NormalWeb"/>
        <w:spacing w:before="20" w:beforeAutospacing="0" w:after="20" w:afterAutospacing="0"/>
        <w:ind w:left="2160" w:right="720" w:hanging="2160"/>
      </w:pPr>
      <w:r>
        <w:t>2017-2019</w:t>
      </w:r>
      <w:r>
        <w:tab/>
        <w:t>Zachary King</w:t>
      </w:r>
      <w:r w:rsidR="008E5304">
        <w:t>, BA</w:t>
      </w:r>
      <w:r>
        <w:t>. Current position: Medical Student, University of California at Los Angeles.</w:t>
      </w:r>
    </w:p>
    <w:p w:rsidR="008E5304" w:rsidRDefault="008E5304" w:rsidP="008E5304">
      <w:pPr>
        <w:pStyle w:val="NormalWeb"/>
        <w:spacing w:before="20" w:beforeAutospacing="0" w:after="20" w:afterAutospacing="0"/>
        <w:ind w:left="2160" w:right="720" w:hanging="2160"/>
      </w:pPr>
      <w:r>
        <w:t>2018-Present</w:t>
      </w:r>
      <w:r>
        <w:tab/>
        <w:t>Rommell Noche, BS. Current position: Post-graduate Research Assistant, Yale University. Travel award, 2019 International Stroke Conference</w:t>
      </w:r>
    </w:p>
    <w:p w:rsidR="008E5304" w:rsidRDefault="008E5304" w:rsidP="008E5304">
      <w:pPr>
        <w:pStyle w:val="NormalWeb"/>
        <w:spacing w:before="20" w:beforeAutospacing="0" w:after="20" w:afterAutospacing="0"/>
        <w:ind w:left="2160" w:right="720" w:hanging="2160"/>
      </w:pPr>
      <w:r>
        <w:t>2018-Present</w:t>
      </w:r>
      <w:r>
        <w:tab/>
        <w:t>Bradly Cahn, BS. Current position: Post-graduate Research Assistant, Yale University. Travel award, 2019 International Stroke Conference</w:t>
      </w:r>
    </w:p>
    <w:p w:rsidR="00E820C5" w:rsidRDefault="00E820C5" w:rsidP="00E820C5">
      <w:pPr>
        <w:pStyle w:val="NormalWeb"/>
        <w:spacing w:before="20" w:beforeAutospacing="0" w:after="20" w:afterAutospacing="0"/>
        <w:ind w:left="2160" w:right="720" w:hanging="2160"/>
      </w:pPr>
      <w:r>
        <w:t>2018-Present</w:t>
      </w:r>
      <w:r>
        <w:tab/>
        <w:t>Jacqueline Geer, MD. Current position: Fellow, Pulmonary Critical Care, Yale University. She is my mentee and current NIH/NINDS StrokeNet Fellow at Yale.</w:t>
      </w:r>
    </w:p>
    <w:p w:rsidR="008E5304" w:rsidRDefault="00E820C5" w:rsidP="00E820C5">
      <w:pPr>
        <w:pStyle w:val="NormalWeb"/>
        <w:spacing w:before="20" w:beforeAutospacing="0" w:after="20" w:afterAutospacing="0"/>
        <w:ind w:left="2160" w:right="720" w:hanging="2160"/>
      </w:pPr>
      <w:r>
        <w:t>2018-Present</w:t>
      </w:r>
      <w:r>
        <w:tab/>
        <w:t>Jennifer Kim, MD/PhD. Current position: Assistant Professor, Yale University. I am her mentor for the NIH/NINDS NeuroNEXT Fellowship and for her American Brain Foundation Fellowship</w:t>
      </w:r>
      <w:r w:rsidR="00BA5C16">
        <w:t>, and she also holds an NINDS K23</w:t>
      </w:r>
      <w:r>
        <w:t>.</w:t>
      </w:r>
    </w:p>
    <w:p w:rsidR="009C1ECB" w:rsidRDefault="009C1ECB" w:rsidP="00E820C5">
      <w:pPr>
        <w:pStyle w:val="NormalWeb"/>
        <w:spacing w:before="20" w:beforeAutospacing="0" w:after="20" w:afterAutospacing="0"/>
        <w:ind w:left="2160" w:right="720" w:hanging="2160"/>
      </w:pPr>
      <w:r>
        <w:lastRenderedPageBreak/>
        <w:t>2019-Present</w:t>
      </w:r>
      <w:r>
        <w:tab/>
        <w:t xml:space="preserve">Sam </w:t>
      </w:r>
      <w:proofErr w:type="spellStart"/>
      <w:r>
        <w:t>Payavbash</w:t>
      </w:r>
      <w:proofErr w:type="spellEnd"/>
      <w:r>
        <w:t>, MD. Current position: Assistant Professor, Yale University. I am the primary mentor for Doris Duke Career Scientist Development Award.</w:t>
      </w:r>
    </w:p>
    <w:p w:rsidR="00B30397" w:rsidRPr="009A3340"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right="720"/>
      </w:pPr>
      <w:r w:rsidRPr="009A3340">
        <w:rPr>
          <w:b/>
        </w:rPr>
        <w:t>Other Work and Volunteer Experience</w:t>
      </w:r>
    </w:p>
    <w:p w:rsidR="00B30397" w:rsidRPr="009A3340" w:rsidRDefault="00B30397" w:rsidP="00E6565F">
      <w:pPr>
        <w:pStyle w:val="NormalWeb"/>
        <w:spacing w:before="20" w:beforeAutospacing="0" w:after="20" w:afterAutospacing="0"/>
        <w:ind w:right="720"/>
      </w:pPr>
    </w:p>
    <w:p w:rsidR="001C62EC" w:rsidRDefault="001C62EC" w:rsidP="00E6565F">
      <w:pPr>
        <w:pStyle w:val="NormalWeb"/>
        <w:spacing w:before="20" w:beforeAutospacing="0" w:after="20" w:afterAutospacing="0"/>
        <w:ind w:left="2160" w:hanging="1440"/>
      </w:pPr>
      <w:r>
        <w:t>2019</w:t>
      </w:r>
      <w:r>
        <w:tab/>
        <w:t>Clinical Advisory Board, Astrocyte Pharmaceuticals</w:t>
      </w:r>
    </w:p>
    <w:p w:rsidR="003679EC" w:rsidRDefault="003679EC" w:rsidP="00E6565F">
      <w:pPr>
        <w:pStyle w:val="NormalWeb"/>
        <w:spacing w:before="20" w:beforeAutospacing="0" w:after="20" w:afterAutospacing="0"/>
        <w:ind w:left="2160" w:hanging="1440"/>
      </w:pPr>
      <w:r>
        <w:t>2017</w:t>
      </w:r>
      <w:r>
        <w:tab/>
        <w:t>Advisory Board, Biogen</w:t>
      </w:r>
    </w:p>
    <w:p w:rsidR="00CB10F0" w:rsidRDefault="00CB10F0" w:rsidP="00E6565F">
      <w:pPr>
        <w:pStyle w:val="NormalWeb"/>
        <w:spacing w:before="20" w:beforeAutospacing="0" w:after="20" w:afterAutospacing="0"/>
        <w:ind w:left="2160" w:hanging="1440"/>
      </w:pPr>
      <w:r>
        <w:t>2017</w:t>
      </w:r>
      <w:r>
        <w:tab/>
        <w:t>Co-Founder, Alva Health</w:t>
      </w:r>
    </w:p>
    <w:p w:rsidR="001C62EC" w:rsidRDefault="001C62EC" w:rsidP="00E6565F">
      <w:pPr>
        <w:pStyle w:val="NormalWeb"/>
        <w:spacing w:before="20" w:beforeAutospacing="0" w:after="20" w:afterAutospacing="0"/>
        <w:ind w:left="2160" w:hanging="1440"/>
      </w:pPr>
      <w:r>
        <w:t>2017</w:t>
      </w:r>
      <w:r>
        <w:tab/>
        <w:t xml:space="preserve">Clinical Advisory Board, </w:t>
      </w:r>
      <w:proofErr w:type="spellStart"/>
      <w:r>
        <w:t>Arkis</w:t>
      </w:r>
      <w:proofErr w:type="spellEnd"/>
      <w:r>
        <w:t xml:space="preserve"> Biosciences</w:t>
      </w:r>
    </w:p>
    <w:p w:rsidR="00CB10F0" w:rsidRDefault="00CB10F0" w:rsidP="00E6565F">
      <w:pPr>
        <w:pStyle w:val="NormalWeb"/>
        <w:spacing w:before="20" w:beforeAutospacing="0" w:after="20" w:afterAutospacing="0"/>
        <w:ind w:left="2160" w:hanging="1440"/>
      </w:pPr>
      <w:r>
        <w:t>2016</w:t>
      </w:r>
      <w:r>
        <w:tab/>
        <w:t>Advisory Board, Remedy Pharmaceuticals</w:t>
      </w:r>
    </w:p>
    <w:p w:rsidR="00CB10F0" w:rsidRDefault="00CB10F0" w:rsidP="00E6565F">
      <w:pPr>
        <w:pStyle w:val="NormalWeb"/>
        <w:spacing w:before="20" w:beforeAutospacing="0" w:after="20" w:afterAutospacing="0"/>
        <w:ind w:left="2160" w:hanging="1440"/>
      </w:pPr>
      <w:r>
        <w:t>2015</w:t>
      </w:r>
      <w:r>
        <w:tab/>
        <w:t>Advisory Board, Novartis</w:t>
      </w:r>
    </w:p>
    <w:p w:rsidR="00B30397" w:rsidRPr="009A3340" w:rsidRDefault="00B30397" w:rsidP="00E6565F">
      <w:pPr>
        <w:pStyle w:val="NormalWeb"/>
        <w:spacing w:before="20" w:beforeAutospacing="0" w:after="20" w:afterAutospacing="0"/>
        <w:ind w:left="2160" w:hanging="1440"/>
      </w:pPr>
      <w:r>
        <w:t>2012</w:t>
      </w:r>
      <w:r w:rsidRPr="009A3340">
        <w:tab/>
        <w:t>Board of Directors, Brain Injury Association of Maryland</w:t>
      </w:r>
    </w:p>
    <w:p w:rsidR="00B30397" w:rsidRPr="009A3340" w:rsidRDefault="00B30397" w:rsidP="00E6565F">
      <w:pPr>
        <w:pStyle w:val="NormalWeb"/>
        <w:spacing w:before="20" w:beforeAutospacing="0" w:after="20" w:afterAutospacing="0"/>
        <w:ind w:right="720" w:firstLine="720"/>
      </w:pPr>
      <w:r w:rsidRPr="009A3340">
        <w:t>2011-</w:t>
      </w:r>
      <w:r>
        <w:t>2012</w:t>
      </w:r>
      <w:r w:rsidRPr="009A3340">
        <w:tab/>
        <w:t>Member, William T. Walters Association, Walters Art Museum, Baltimore</w:t>
      </w:r>
    </w:p>
    <w:p w:rsidR="00B30397" w:rsidRPr="009A3340" w:rsidRDefault="00B30397" w:rsidP="00E6565F">
      <w:pPr>
        <w:pStyle w:val="NormalWeb"/>
        <w:spacing w:before="20" w:beforeAutospacing="0" w:after="20" w:afterAutospacing="0"/>
        <w:ind w:right="720" w:firstLine="720"/>
      </w:pPr>
      <w:r w:rsidRPr="009A3340">
        <w:t>2010-</w:t>
      </w:r>
      <w:r>
        <w:t>2012</w:t>
      </w:r>
      <w:r w:rsidRPr="009A3340">
        <w:tab/>
        <w:t>Member, Steering Committee, Enoch Pratt Library Contemporaries</w:t>
      </w:r>
    </w:p>
    <w:p w:rsidR="00B30397" w:rsidRPr="009A3340" w:rsidRDefault="00B30397" w:rsidP="00E6565F">
      <w:pPr>
        <w:pStyle w:val="NormalWeb"/>
        <w:spacing w:before="20" w:beforeAutospacing="0" w:after="20" w:afterAutospacing="0"/>
        <w:ind w:right="720" w:firstLine="720"/>
      </w:pPr>
      <w:r w:rsidRPr="009A3340">
        <w:t>2004-</w:t>
      </w:r>
      <w:r w:rsidRPr="009A3340">
        <w:tab/>
      </w:r>
      <w:r w:rsidRPr="009A3340">
        <w:tab/>
        <w:t xml:space="preserve">Consultant, </w:t>
      </w:r>
      <w:proofErr w:type="spellStart"/>
      <w:r w:rsidRPr="009A3340">
        <w:t>Verimed</w:t>
      </w:r>
      <w:proofErr w:type="spellEnd"/>
      <w:r w:rsidRPr="009A3340">
        <w:t xml:space="preserve"> Consulting</w:t>
      </w:r>
    </w:p>
    <w:p w:rsidR="00B30397" w:rsidRPr="009A3340" w:rsidRDefault="00B30397" w:rsidP="00E6565F">
      <w:pPr>
        <w:pStyle w:val="NormalWeb"/>
        <w:spacing w:before="20" w:beforeAutospacing="0" w:after="20" w:afterAutospacing="0"/>
        <w:ind w:right="720"/>
      </w:pPr>
      <w:r w:rsidRPr="009A3340">
        <w:tab/>
        <w:t>2002-2004</w:t>
      </w:r>
      <w:r w:rsidRPr="009A3340">
        <w:tab/>
        <w:t>Reviewer, Blackwell Publishing</w:t>
      </w:r>
    </w:p>
    <w:p w:rsidR="00B30397" w:rsidRPr="009A3340" w:rsidRDefault="00B30397" w:rsidP="00E6565F">
      <w:pPr>
        <w:pStyle w:val="NormalWeb"/>
        <w:spacing w:before="20" w:beforeAutospacing="0" w:after="20" w:afterAutospacing="0"/>
        <w:ind w:right="720"/>
      </w:pPr>
      <w:r w:rsidRPr="009A3340">
        <w:tab/>
        <w:t>1999</w:t>
      </w:r>
      <w:r w:rsidRPr="009A3340">
        <w:tab/>
      </w:r>
      <w:r w:rsidRPr="009A3340">
        <w:tab/>
        <w:t>Intern, United States Senate, Office of the Honorable John Warner</w:t>
      </w:r>
    </w:p>
    <w:p w:rsidR="00B30397" w:rsidRPr="009A3340" w:rsidRDefault="00B30397" w:rsidP="00E6565F">
      <w:pPr>
        <w:pStyle w:val="NormalWeb"/>
        <w:spacing w:before="20" w:beforeAutospacing="0" w:after="20" w:afterAutospacing="0"/>
        <w:ind w:right="720"/>
      </w:pPr>
      <w:r w:rsidRPr="009A3340">
        <w:tab/>
        <w:t>1997</w:t>
      </w:r>
      <w:r w:rsidRPr="009A3340">
        <w:tab/>
      </w:r>
      <w:r w:rsidRPr="009A3340">
        <w:tab/>
        <w:t>Teaching Assistant, Ethical Issues, Johns Hopkins University</w:t>
      </w:r>
    </w:p>
    <w:p w:rsidR="00B30397" w:rsidRPr="009A3340" w:rsidRDefault="00B30397" w:rsidP="00E6565F">
      <w:pPr>
        <w:pStyle w:val="NormalWeb"/>
        <w:spacing w:before="20" w:beforeAutospacing="0" w:after="20" w:afterAutospacing="0"/>
        <w:ind w:left="2160" w:hanging="720"/>
        <w:rPr>
          <w:b/>
        </w:rPr>
      </w:pPr>
    </w:p>
    <w:p w:rsidR="00B30397" w:rsidRPr="009A3340" w:rsidRDefault="00B30397" w:rsidP="00E6565F">
      <w:pPr>
        <w:pStyle w:val="NormalWeb"/>
        <w:spacing w:before="20" w:beforeAutospacing="0" w:after="20" w:afterAutospacing="0"/>
        <w:rPr>
          <w:b/>
        </w:rPr>
      </w:pPr>
      <w:r w:rsidRPr="009A3340">
        <w:rPr>
          <w:b/>
        </w:rPr>
        <w:t>Bibliography</w:t>
      </w:r>
    </w:p>
    <w:p w:rsidR="00B30397" w:rsidRPr="003D0559" w:rsidRDefault="00B30397" w:rsidP="00E6565F">
      <w:pPr>
        <w:pStyle w:val="NormalWeb"/>
        <w:spacing w:before="20" w:beforeAutospacing="0" w:after="20" w:afterAutospacing="0"/>
        <w:rPr>
          <w:i/>
        </w:rPr>
      </w:pPr>
    </w:p>
    <w:p w:rsidR="000D23BB" w:rsidRDefault="00B30397" w:rsidP="0093574E">
      <w:pPr>
        <w:pStyle w:val="NormalWeb"/>
        <w:spacing w:before="20" w:beforeAutospacing="0" w:after="20" w:afterAutospacing="0"/>
        <w:ind w:right="720"/>
        <w:rPr>
          <w:b/>
          <w:bCs/>
          <w:i/>
          <w:iCs/>
        </w:rPr>
      </w:pPr>
      <w:r w:rsidRPr="009A3340">
        <w:rPr>
          <w:b/>
          <w:bCs/>
          <w:i/>
          <w:iCs/>
        </w:rPr>
        <w:t>Original Articles</w:t>
      </w:r>
    </w:p>
    <w:p w:rsidR="00377930" w:rsidRDefault="00377930" w:rsidP="0093574E">
      <w:pPr>
        <w:pStyle w:val="NormalWeb"/>
        <w:spacing w:before="20" w:beforeAutospacing="0" w:after="20" w:afterAutospacing="0"/>
        <w:ind w:right="720"/>
        <w:rPr>
          <w:bCs/>
          <w:iCs/>
        </w:rPr>
      </w:pPr>
      <w:r>
        <w:rPr>
          <w:bCs/>
          <w:iCs/>
        </w:rPr>
        <w:t xml:space="preserve">Jasne AS, Chojecka P, Maran I, </w:t>
      </w:r>
      <w:proofErr w:type="spellStart"/>
      <w:r>
        <w:rPr>
          <w:bCs/>
          <w:iCs/>
        </w:rPr>
        <w:t>Mageid</w:t>
      </w:r>
      <w:proofErr w:type="spellEnd"/>
      <w:r>
        <w:rPr>
          <w:bCs/>
          <w:iCs/>
        </w:rPr>
        <w:t xml:space="preserve"> R, </w:t>
      </w:r>
      <w:proofErr w:type="spellStart"/>
      <w:r>
        <w:rPr>
          <w:bCs/>
          <w:iCs/>
        </w:rPr>
        <w:t>Eldomak</w:t>
      </w:r>
      <w:proofErr w:type="spellEnd"/>
      <w:r>
        <w:rPr>
          <w:bCs/>
          <w:iCs/>
        </w:rPr>
        <w:t xml:space="preserve"> M, Zhang Q, Nystrom K, Vlieks K, Askenase M, Petersen N, Falcone GJ, Wira CR, Lleva P, Zeevi N, Narula R, Amin H, Navaratnam D, Loomis C, Hwang DY, Schindler J, Hebert R, Matouk C, Krumholz H, Spudich S, </w:t>
      </w:r>
      <w:r>
        <w:rPr>
          <w:b/>
          <w:iCs/>
        </w:rPr>
        <w:t>Sheth KN</w:t>
      </w:r>
      <w:r>
        <w:rPr>
          <w:bCs/>
          <w:iCs/>
        </w:rPr>
        <w:t xml:space="preserve">, Sansing LH, Sharma R. Stroke Code Presentations, Interventions, and Outcomes Before and During the COVID-19 Pandemic. </w:t>
      </w:r>
      <w:r>
        <w:rPr>
          <w:bCs/>
          <w:i/>
        </w:rPr>
        <w:t>Stroke</w:t>
      </w:r>
      <w:r>
        <w:rPr>
          <w:bCs/>
          <w:iCs/>
        </w:rPr>
        <w:t xml:space="preserve">, </w:t>
      </w:r>
      <w:proofErr w:type="spellStart"/>
      <w:r>
        <w:rPr>
          <w:bCs/>
          <w:iCs/>
        </w:rPr>
        <w:t>Epub</w:t>
      </w:r>
      <w:proofErr w:type="spellEnd"/>
      <w:r>
        <w:rPr>
          <w:bCs/>
          <w:iCs/>
        </w:rPr>
        <w:t xml:space="preserve"> ahead of print</w:t>
      </w:r>
    </w:p>
    <w:p w:rsidR="00377930" w:rsidRDefault="00377930" w:rsidP="0093574E">
      <w:pPr>
        <w:pStyle w:val="NormalWeb"/>
        <w:spacing w:before="20" w:beforeAutospacing="0" w:after="20" w:afterAutospacing="0"/>
        <w:ind w:right="720"/>
        <w:rPr>
          <w:bCs/>
          <w:iCs/>
        </w:rPr>
      </w:pPr>
    </w:p>
    <w:p w:rsidR="00377930" w:rsidRDefault="00377930" w:rsidP="0093574E">
      <w:pPr>
        <w:pStyle w:val="NormalWeb"/>
        <w:spacing w:before="20" w:beforeAutospacing="0" w:after="20" w:afterAutospacing="0"/>
        <w:ind w:right="720"/>
        <w:rPr>
          <w:bCs/>
          <w:iCs/>
        </w:rPr>
      </w:pPr>
      <w:r>
        <w:rPr>
          <w:bCs/>
          <w:iCs/>
        </w:rPr>
        <w:t xml:space="preserve">Singla S, Garcia GE, </w:t>
      </w:r>
      <w:proofErr w:type="spellStart"/>
      <w:r>
        <w:rPr>
          <w:bCs/>
          <w:iCs/>
        </w:rPr>
        <w:t>Rovenvolt</w:t>
      </w:r>
      <w:proofErr w:type="spellEnd"/>
      <w:r>
        <w:rPr>
          <w:bCs/>
          <w:iCs/>
        </w:rPr>
        <w:t xml:space="preserve"> GE, Soto AL, Gilmore EJ, Hirsch LJ, Blumenfeld H, </w:t>
      </w:r>
      <w:r>
        <w:rPr>
          <w:b/>
          <w:iCs/>
        </w:rPr>
        <w:t>Sheth KN</w:t>
      </w:r>
      <w:r>
        <w:rPr>
          <w:bCs/>
          <w:iCs/>
        </w:rPr>
        <w:t>, Omay SB, Struck AF, Westover MB, Kim JA. Detecting Seizures and Epileptiform</w:t>
      </w:r>
      <w:r w:rsidR="00C32581">
        <w:rPr>
          <w:bCs/>
          <w:iCs/>
        </w:rPr>
        <w:t xml:space="preserve"> Abnormalities in Acute Brain Injury. </w:t>
      </w:r>
      <w:proofErr w:type="spellStart"/>
      <w:r w:rsidR="00C32581">
        <w:rPr>
          <w:bCs/>
          <w:i/>
        </w:rPr>
        <w:t>Curr</w:t>
      </w:r>
      <w:proofErr w:type="spellEnd"/>
      <w:r w:rsidR="00C32581">
        <w:rPr>
          <w:bCs/>
          <w:i/>
        </w:rPr>
        <w:t xml:space="preserve"> Neurol </w:t>
      </w:r>
      <w:proofErr w:type="spellStart"/>
      <w:r w:rsidR="00C32581">
        <w:rPr>
          <w:bCs/>
          <w:i/>
        </w:rPr>
        <w:t>Neurosci</w:t>
      </w:r>
      <w:proofErr w:type="spellEnd"/>
      <w:r w:rsidR="00C32581">
        <w:rPr>
          <w:bCs/>
          <w:i/>
        </w:rPr>
        <w:t xml:space="preserve"> Rep, </w:t>
      </w:r>
      <w:r w:rsidR="00C32581">
        <w:rPr>
          <w:bCs/>
          <w:iCs/>
        </w:rPr>
        <w:t xml:space="preserve">2020, </w:t>
      </w:r>
      <w:proofErr w:type="spellStart"/>
      <w:r w:rsidR="00C32581">
        <w:rPr>
          <w:bCs/>
          <w:iCs/>
        </w:rPr>
        <w:t>Epub</w:t>
      </w:r>
      <w:proofErr w:type="spellEnd"/>
      <w:r w:rsidR="00C32581">
        <w:rPr>
          <w:bCs/>
          <w:iCs/>
        </w:rPr>
        <w:t xml:space="preserve"> ahead of print</w:t>
      </w:r>
    </w:p>
    <w:p w:rsidR="00C32581" w:rsidRDefault="00C32581" w:rsidP="0093574E">
      <w:pPr>
        <w:pStyle w:val="NormalWeb"/>
        <w:spacing w:before="20" w:beforeAutospacing="0" w:after="20" w:afterAutospacing="0"/>
        <w:ind w:right="720"/>
        <w:rPr>
          <w:bCs/>
          <w:iCs/>
        </w:rPr>
      </w:pPr>
    </w:p>
    <w:p w:rsidR="00C32581" w:rsidRDefault="00C32581" w:rsidP="0093574E">
      <w:pPr>
        <w:pStyle w:val="NormalWeb"/>
        <w:spacing w:before="20" w:beforeAutospacing="0" w:after="20" w:afterAutospacing="0"/>
        <w:ind w:right="720"/>
        <w:rPr>
          <w:bCs/>
          <w:iCs/>
        </w:rPr>
      </w:pPr>
      <w:r>
        <w:rPr>
          <w:bCs/>
          <w:iCs/>
        </w:rPr>
        <w:t xml:space="preserve">Murthy SB, Cho SM, Gupta A, Shoamanesh A, Navi BB, Avadhani R, Gruber J, Li Y, Greige T, </w:t>
      </w:r>
      <w:proofErr w:type="spellStart"/>
      <w:r>
        <w:rPr>
          <w:bCs/>
          <w:iCs/>
        </w:rPr>
        <w:t>Lioutas</w:t>
      </w:r>
      <w:proofErr w:type="spellEnd"/>
      <w:r>
        <w:rPr>
          <w:bCs/>
          <w:iCs/>
        </w:rPr>
        <w:t xml:space="preserve"> VA, Norton C, Zhang C, Mandava P, Iadecola C, Falcone GJ, </w:t>
      </w:r>
      <w:r>
        <w:rPr>
          <w:b/>
          <w:iCs/>
        </w:rPr>
        <w:t>Sheth KN</w:t>
      </w:r>
      <w:r>
        <w:rPr>
          <w:bCs/>
          <w:iCs/>
        </w:rPr>
        <w:t xml:space="preserve">, Biffi A, Rosand J, Qureshi AI, Goldstein JN, Kidwell C, </w:t>
      </w:r>
      <w:proofErr w:type="spellStart"/>
      <w:r>
        <w:rPr>
          <w:bCs/>
          <w:iCs/>
        </w:rPr>
        <w:t>Awad</w:t>
      </w:r>
      <w:proofErr w:type="spellEnd"/>
      <w:r>
        <w:rPr>
          <w:bCs/>
          <w:iCs/>
        </w:rPr>
        <w:t xml:space="preserve"> I, Selim M, Hanley DF,  Woo D, Kamel H, Ziai WC. A Pooled Analysis of Diffusion-Weighted Imaging Lesions in Patients with Acute Intracerebral Hemorrhage. </w:t>
      </w:r>
      <w:r>
        <w:rPr>
          <w:bCs/>
          <w:i/>
        </w:rPr>
        <w:t xml:space="preserve">JAMA Neurol, </w:t>
      </w:r>
      <w:r>
        <w:rPr>
          <w:bCs/>
          <w:iCs/>
        </w:rPr>
        <w:t xml:space="preserve">2020, </w:t>
      </w:r>
      <w:proofErr w:type="spellStart"/>
      <w:r>
        <w:rPr>
          <w:bCs/>
          <w:iCs/>
        </w:rPr>
        <w:t>Epub</w:t>
      </w:r>
      <w:proofErr w:type="spellEnd"/>
      <w:r>
        <w:rPr>
          <w:bCs/>
          <w:iCs/>
        </w:rPr>
        <w:t xml:space="preserve"> ahead of print</w:t>
      </w:r>
    </w:p>
    <w:p w:rsidR="00C32581" w:rsidRDefault="00C32581" w:rsidP="0093574E">
      <w:pPr>
        <w:pStyle w:val="NormalWeb"/>
        <w:spacing w:before="20" w:beforeAutospacing="0" w:after="20" w:afterAutospacing="0"/>
        <w:ind w:right="720"/>
        <w:rPr>
          <w:bCs/>
          <w:iCs/>
        </w:rPr>
      </w:pPr>
    </w:p>
    <w:p w:rsidR="00C32581" w:rsidRPr="00C32581" w:rsidRDefault="00C32581" w:rsidP="0093574E">
      <w:pPr>
        <w:pStyle w:val="NormalWeb"/>
        <w:spacing w:before="20" w:beforeAutospacing="0" w:after="20" w:afterAutospacing="0"/>
        <w:ind w:right="720"/>
        <w:rPr>
          <w:bCs/>
          <w:iCs/>
        </w:rPr>
      </w:pPr>
      <w:r>
        <w:rPr>
          <w:bCs/>
          <w:iCs/>
        </w:rPr>
        <w:t>Silverman A, Kodali S, S</w:t>
      </w:r>
      <w:r>
        <w:rPr>
          <w:b/>
          <w:iCs/>
        </w:rPr>
        <w:t>heth KN</w:t>
      </w:r>
      <w:r>
        <w:rPr>
          <w:bCs/>
          <w:iCs/>
        </w:rPr>
        <w:t xml:space="preserve">, Petersen NH. Hemodynamics and Hemorrhagic Transformation after Endovascular Therapy for Ischemic Stroke. </w:t>
      </w:r>
      <w:r>
        <w:rPr>
          <w:bCs/>
          <w:i/>
        </w:rPr>
        <w:t>Front Neurol</w:t>
      </w:r>
      <w:r>
        <w:rPr>
          <w:bCs/>
          <w:iCs/>
        </w:rPr>
        <w:t xml:space="preserve"> 2020, </w:t>
      </w:r>
      <w:proofErr w:type="spellStart"/>
      <w:r>
        <w:rPr>
          <w:bCs/>
          <w:iCs/>
        </w:rPr>
        <w:t>Epub</w:t>
      </w:r>
      <w:proofErr w:type="spellEnd"/>
      <w:r>
        <w:rPr>
          <w:bCs/>
          <w:iCs/>
        </w:rPr>
        <w:t xml:space="preserve"> ahead of print</w:t>
      </w:r>
    </w:p>
    <w:p w:rsidR="00377930" w:rsidRDefault="00377930" w:rsidP="0093574E">
      <w:pPr>
        <w:pStyle w:val="NormalWeb"/>
        <w:spacing w:before="20" w:beforeAutospacing="0" w:after="20" w:afterAutospacing="0"/>
        <w:ind w:right="720"/>
        <w:rPr>
          <w:bCs/>
          <w:iCs/>
        </w:rPr>
      </w:pPr>
    </w:p>
    <w:p w:rsidR="00C32581" w:rsidRDefault="00C32581" w:rsidP="0093574E">
      <w:pPr>
        <w:pStyle w:val="NormalWeb"/>
        <w:spacing w:before="20" w:beforeAutospacing="0" w:after="20" w:afterAutospacing="0"/>
        <w:ind w:right="720"/>
        <w:rPr>
          <w:bCs/>
          <w:iCs/>
        </w:rPr>
      </w:pPr>
      <w:r>
        <w:rPr>
          <w:bCs/>
          <w:iCs/>
        </w:rPr>
        <w:lastRenderedPageBreak/>
        <w:t xml:space="preserve">Broderick JP, Elm JJ, Janis LS, Zhao W, Moy </w:t>
      </w:r>
      <w:r w:rsidR="00E975A2">
        <w:rPr>
          <w:bCs/>
          <w:iCs/>
        </w:rPr>
        <w:t xml:space="preserve">CS, Dillon CR, Chimowitz MI, Sacco RL, Cramer SC, Wolf SL, Johnston KC, Saver JL, Marshall RS, Brown D, Wintermark M, Elkind MSV, Kamel H, Tirschwell DL, Longstreth WT, Chervin RD, Adeoye OM, Barreto AD, Grotta JC, Ramey SL, Lo WD, Feng W, </w:t>
      </w:r>
      <w:proofErr w:type="spellStart"/>
      <w:r w:rsidR="00E975A2">
        <w:rPr>
          <w:bCs/>
          <w:iCs/>
        </w:rPr>
        <w:t>Schlaug</w:t>
      </w:r>
      <w:proofErr w:type="spellEnd"/>
      <w:r w:rsidR="00E975A2">
        <w:rPr>
          <w:bCs/>
          <w:iCs/>
        </w:rPr>
        <w:t xml:space="preserve"> G, </w:t>
      </w:r>
      <w:r w:rsidR="00E975A2">
        <w:rPr>
          <w:b/>
          <w:iCs/>
        </w:rPr>
        <w:t>Sheth KN</w:t>
      </w:r>
      <w:r w:rsidR="00E975A2">
        <w:rPr>
          <w:bCs/>
          <w:iCs/>
        </w:rPr>
        <w:t xml:space="preserve">, Selim M, Naidech AM, Lansberg MG, Lazar RM, Albers GW, Griffin JS, Sirline LP, Frasure J, Wright CB, Khatri P. National Institutes of Health StrokeNet During the Time of COVID-19 and Beyond. </w:t>
      </w:r>
      <w:r w:rsidR="00E975A2">
        <w:rPr>
          <w:bCs/>
          <w:i/>
        </w:rPr>
        <w:t>Stroke</w:t>
      </w:r>
      <w:r w:rsidR="00E975A2">
        <w:rPr>
          <w:bCs/>
          <w:iCs/>
        </w:rPr>
        <w:t>, 2020, 51(8): 2580-6.</w:t>
      </w:r>
    </w:p>
    <w:p w:rsidR="00E975A2" w:rsidRDefault="00E975A2" w:rsidP="0093574E">
      <w:pPr>
        <w:pStyle w:val="NormalWeb"/>
        <w:spacing w:before="20" w:beforeAutospacing="0" w:after="20" w:afterAutospacing="0"/>
        <w:ind w:right="720"/>
        <w:rPr>
          <w:bCs/>
          <w:iCs/>
        </w:rPr>
      </w:pPr>
    </w:p>
    <w:p w:rsidR="00E975A2" w:rsidRDefault="00E975A2" w:rsidP="0093574E">
      <w:pPr>
        <w:pStyle w:val="NormalWeb"/>
        <w:spacing w:before="20" w:beforeAutospacing="0" w:after="20" w:afterAutospacing="0"/>
        <w:ind w:right="720"/>
        <w:rPr>
          <w:bCs/>
          <w:iCs/>
        </w:rPr>
      </w:pPr>
      <w:r>
        <w:rPr>
          <w:bCs/>
          <w:iCs/>
        </w:rPr>
        <w:t xml:space="preserve">Wira CR, Goyal M, Southerland AM, </w:t>
      </w:r>
      <w:r>
        <w:rPr>
          <w:b/>
          <w:iCs/>
        </w:rPr>
        <w:t>Sheth KN</w:t>
      </w:r>
      <w:r>
        <w:rPr>
          <w:bCs/>
          <w:iCs/>
        </w:rPr>
        <w:t xml:space="preserve">, McNair ND, Khosravani H, Leonard A, Panagos P, AHA/ASA Stroke Council. </w:t>
      </w:r>
      <w:r>
        <w:rPr>
          <w:bCs/>
          <w:i/>
        </w:rPr>
        <w:t>Stroke</w:t>
      </w:r>
      <w:r>
        <w:rPr>
          <w:bCs/>
          <w:iCs/>
        </w:rPr>
        <w:t>, 2020, 51 (8): 2587-92.</w:t>
      </w:r>
    </w:p>
    <w:p w:rsidR="00E975A2" w:rsidRDefault="00E975A2" w:rsidP="0093574E">
      <w:pPr>
        <w:pStyle w:val="NormalWeb"/>
        <w:spacing w:before="20" w:beforeAutospacing="0" w:after="20" w:afterAutospacing="0"/>
        <w:ind w:right="720"/>
        <w:rPr>
          <w:bCs/>
          <w:iCs/>
        </w:rPr>
      </w:pPr>
    </w:p>
    <w:p w:rsidR="00E975A2" w:rsidRDefault="00E975A2" w:rsidP="0093574E">
      <w:pPr>
        <w:pStyle w:val="NormalWeb"/>
        <w:spacing w:before="20" w:beforeAutospacing="0" w:after="20" w:afterAutospacing="0"/>
        <w:ind w:right="720"/>
        <w:rPr>
          <w:bCs/>
          <w:iCs/>
        </w:rPr>
      </w:pPr>
      <w:r>
        <w:rPr>
          <w:bCs/>
          <w:iCs/>
        </w:rPr>
        <w:t xml:space="preserve">Zubair AS, </w:t>
      </w:r>
      <w:proofErr w:type="spellStart"/>
      <w:r>
        <w:rPr>
          <w:bCs/>
          <w:iCs/>
        </w:rPr>
        <w:t>Landrenau</w:t>
      </w:r>
      <w:proofErr w:type="spellEnd"/>
      <w:r>
        <w:rPr>
          <w:bCs/>
          <w:iCs/>
        </w:rPr>
        <w:t xml:space="preserve"> MS, Witsch J, Fulbright RK, Huttner A, </w:t>
      </w:r>
      <w:r>
        <w:rPr>
          <w:b/>
          <w:iCs/>
        </w:rPr>
        <w:t>Sheth KN</w:t>
      </w:r>
      <w:r>
        <w:rPr>
          <w:bCs/>
          <w:iCs/>
        </w:rPr>
        <w:t xml:space="preserve">, Hwang DY. A Critically Ill Patient with Central Nervous System Tuberculosis and Negative Initial Workup. </w:t>
      </w:r>
      <w:r>
        <w:rPr>
          <w:bCs/>
          <w:i/>
        </w:rPr>
        <w:t>Front Neurol</w:t>
      </w:r>
      <w:r>
        <w:rPr>
          <w:bCs/>
          <w:iCs/>
        </w:rPr>
        <w:t xml:space="preserve">, 2020, </w:t>
      </w:r>
      <w:proofErr w:type="spellStart"/>
      <w:r>
        <w:rPr>
          <w:bCs/>
          <w:iCs/>
        </w:rPr>
        <w:t>Epub</w:t>
      </w:r>
      <w:proofErr w:type="spellEnd"/>
      <w:r>
        <w:rPr>
          <w:bCs/>
          <w:iCs/>
        </w:rPr>
        <w:t xml:space="preserve"> ahead of print</w:t>
      </w:r>
    </w:p>
    <w:p w:rsidR="00120DF9" w:rsidRDefault="00120DF9" w:rsidP="0093574E">
      <w:pPr>
        <w:pStyle w:val="NormalWeb"/>
        <w:spacing w:before="20" w:beforeAutospacing="0" w:after="20" w:afterAutospacing="0"/>
        <w:ind w:right="720"/>
        <w:rPr>
          <w:bCs/>
          <w:iCs/>
        </w:rPr>
      </w:pPr>
    </w:p>
    <w:p w:rsidR="00120DF9" w:rsidRPr="00EC012A" w:rsidRDefault="00120DF9" w:rsidP="0093574E">
      <w:pPr>
        <w:pStyle w:val="NormalWeb"/>
        <w:spacing w:before="20" w:beforeAutospacing="0" w:after="20" w:afterAutospacing="0"/>
        <w:ind w:right="720"/>
        <w:rPr>
          <w:bCs/>
          <w:iCs/>
        </w:rPr>
      </w:pPr>
      <w:r>
        <w:rPr>
          <w:bCs/>
          <w:iCs/>
        </w:rPr>
        <w:t xml:space="preserve">Biffi A, Urday S, </w:t>
      </w:r>
      <w:proofErr w:type="spellStart"/>
      <w:r>
        <w:rPr>
          <w:bCs/>
          <w:iCs/>
        </w:rPr>
        <w:t>Kubiszewski</w:t>
      </w:r>
      <w:proofErr w:type="spellEnd"/>
      <w:r>
        <w:rPr>
          <w:bCs/>
          <w:iCs/>
        </w:rPr>
        <w:t xml:space="preserve"> P, Gilkerson L, Sekar P, Rodriguez-Torres A, </w:t>
      </w:r>
      <w:proofErr w:type="spellStart"/>
      <w:r>
        <w:rPr>
          <w:bCs/>
          <w:iCs/>
        </w:rPr>
        <w:t>Bettin</w:t>
      </w:r>
      <w:proofErr w:type="spellEnd"/>
      <w:r>
        <w:rPr>
          <w:bCs/>
          <w:iCs/>
        </w:rPr>
        <w:t xml:space="preserve"> M, Charidimou A, </w:t>
      </w:r>
      <w:proofErr w:type="spellStart"/>
      <w:r>
        <w:rPr>
          <w:bCs/>
          <w:iCs/>
        </w:rPr>
        <w:t>Pasi</w:t>
      </w:r>
      <w:proofErr w:type="spellEnd"/>
      <w:r>
        <w:rPr>
          <w:bCs/>
          <w:iCs/>
        </w:rPr>
        <w:t xml:space="preserve"> M, Kourkoulis C, Schwab K, DiPucchio Z, Behymer T, Osborne J, Morgan M, Moomaw CJ, James ML, Greenberg SM, Viswanathan A, Gurol ME, Worrall BB, Testai FD</w:t>
      </w:r>
      <w:r w:rsidR="00EC012A">
        <w:rPr>
          <w:bCs/>
          <w:iCs/>
        </w:rPr>
        <w:t xml:space="preserve">, McCauley JL, Falcone GJ, Langefeld CD, Anderson CD, Kamel H, Woo D, </w:t>
      </w:r>
      <w:r w:rsidR="00EC012A">
        <w:rPr>
          <w:b/>
          <w:iCs/>
        </w:rPr>
        <w:t>Sheth KN</w:t>
      </w:r>
      <w:r w:rsidR="00EC012A">
        <w:rPr>
          <w:bCs/>
          <w:iCs/>
        </w:rPr>
        <w:t>, Rosand J. S</w:t>
      </w:r>
      <w:r w:rsidR="00EC012A">
        <w:rPr>
          <w:bCs/>
          <w:i/>
        </w:rPr>
        <w:t xml:space="preserve">troke, </w:t>
      </w:r>
      <w:r w:rsidR="00EC012A">
        <w:rPr>
          <w:bCs/>
          <w:iCs/>
        </w:rPr>
        <w:t xml:space="preserve">2020, </w:t>
      </w:r>
      <w:proofErr w:type="spellStart"/>
      <w:r w:rsidR="00EC012A">
        <w:rPr>
          <w:bCs/>
          <w:iCs/>
        </w:rPr>
        <w:t>Epub</w:t>
      </w:r>
      <w:proofErr w:type="spellEnd"/>
      <w:r w:rsidR="00EC012A">
        <w:rPr>
          <w:bCs/>
          <w:iCs/>
        </w:rPr>
        <w:t xml:space="preserve"> ahead of print</w:t>
      </w:r>
    </w:p>
    <w:p w:rsidR="00E975A2" w:rsidRDefault="00E975A2" w:rsidP="0093574E">
      <w:pPr>
        <w:pStyle w:val="NormalWeb"/>
        <w:spacing w:before="20" w:beforeAutospacing="0" w:after="20" w:afterAutospacing="0"/>
        <w:ind w:right="720"/>
        <w:rPr>
          <w:bCs/>
          <w:iCs/>
        </w:rPr>
      </w:pPr>
    </w:p>
    <w:p w:rsidR="00504638" w:rsidRPr="00504638" w:rsidRDefault="00504638" w:rsidP="0093574E">
      <w:pPr>
        <w:pStyle w:val="NormalWeb"/>
        <w:spacing w:before="20" w:beforeAutospacing="0" w:after="20" w:afterAutospacing="0"/>
        <w:ind w:right="720"/>
        <w:rPr>
          <w:bCs/>
          <w:iCs/>
        </w:rPr>
      </w:pPr>
      <w:r>
        <w:rPr>
          <w:bCs/>
          <w:iCs/>
        </w:rPr>
        <w:t xml:space="preserve">Neal JB, Pearlman RA, White DB, Tolchin B, </w:t>
      </w:r>
      <w:r>
        <w:rPr>
          <w:b/>
          <w:iCs/>
        </w:rPr>
        <w:t>Sheth KN</w:t>
      </w:r>
      <w:r>
        <w:rPr>
          <w:bCs/>
          <w:iCs/>
        </w:rPr>
        <w:t xml:space="preserve">, </w:t>
      </w:r>
      <w:proofErr w:type="spellStart"/>
      <w:r>
        <w:rPr>
          <w:bCs/>
          <w:iCs/>
        </w:rPr>
        <w:t>Bernat</w:t>
      </w:r>
      <w:proofErr w:type="spellEnd"/>
      <w:r>
        <w:rPr>
          <w:bCs/>
          <w:iCs/>
        </w:rPr>
        <w:t xml:space="preserve"> JL, Hwang DY. Policies for Mandatory </w:t>
      </w:r>
      <w:r w:rsidR="007500F7">
        <w:rPr>
          <w:bCs/>
          <w:iCs/>
        </w:rPr>
        <w:t xml:space="preserve">Ethics Consultations at U.S. Academic Teaching Hospitals: A Multisite Survey Study. </w:t>
      </w:r>
      <w:proofErr w:type="spellStart"/>
      <w:r w:rsidR="007500F7">
        <w:rPr>
          <w:bCs/>
          <w:i/>
        </w:rPr>
        <w:t>Crit</w:t>
      </w:r>
      <w:proofErr w:type="spellEnd"/>
      <w:r w:rsidR="007500F7">
        <w:rPr>
          <w:bCs/>
          <w:i/>
        </w:rPr>
        <w:t xml:space="preserve"> Care Med</w:t>
      </w:r>
      <w:r w:rsidR="007500F7">
        <w:rPr>
          <w:bCs/>
          <w:iCs/>
        </w:rPr>
        <w:t xml:space="preserve">, 2020, </w:t>
      </w:r>
      <w:proofErr w:type="spellStart"/>
      <w:r w:rsidR="007500F7">
        <w:rPr>
          <w:bCs/>
          <w:iCs/>
        </w:rPr>
        <w:t>Epub</w:t>
      </w:r>
      <w:proofErr w:type="spellEnd"/>
      <w:r w:rsidR="007500F7">
        <w:rPr>
          <w:bCs/>
          <w:iCs/>
        </w:rPr>
        <w:t xml:space="preserve"> ahead of print </w:t>
      </w:r>
    </w:p>
    <w:p w:rsidR="00504638" w:rsidRDefault="00504638" w:rsidP="0093574E">
      <w:pPr>
        <w:pStyle w:val="NormalWeb"/>
        <w:spacing w:before="20" w:beforeAutospacing="0" w:after="20" w:afterAutospacing="0"/>
        <w:ind w:right="720"/>
        <w:rPr>
          <w:bCs/>
          <w:iCs/>
        </w:rPr>
      </w:pPr>
    </w:p>
    <w:p w:rsidR="00504638" w:rsidRDefault="00504638" w:rsidP="0093574E">
      <w:pPr>
        <w:pStyle w:val="NormalWeb"/>
        <w:spacing w:before="20" w:beforeAutospacing="0" w:after="20" w:afterAutospacing="0"/>
        <w:ind w:right="720"/>
        <w:rPr>
          <w:bCs/>
          <w:iCs/>
        </w:rPr>
      </w:pPr>
      <w:r>
        <w:rPr>
          <w:bCs/>
          <w:iCs/>
        </w:rPr>
        <w:t xml:space="preserve">Falcone GJ, Kirsch E, Acosta JN, Noche RB, Leasure A, Marini S, Chung J, Selim M, Meschia JF, Brown DL, Worrall BB, Tirschwell DL, </w:t>
      </w:r>
      <w:proofErr w:type="spellStart"/>
      <w:r>
        <w:rPr>
          <w:bCs/>
          <w:iCs/>
        </w:rPr>
        <w:t>Jagiella</w:t>
      </w:r>
      <w:proofErr w:type="spellEnd"/>
      <w:r>
        <w:rPr>
          <w:bCs/>
          <w:iCs/>
        </w:rPr>
        <w:t xml:space="preserve"> JM, Schmidt H, Jimenez-Conde J, Fernandez-</w:t>
      </w:r>
      <w:proofErr w:type="spellStart"/>
      <w:r>
        <w:rPr>
          <w:bCs/>
          <w:iCs/>
        </w:rPr>
        <w:t>Cadenas</w:t>
      </w:r>
      <w:proofErr w:type="spellEnd"/>
      <w:r>
        <w:rPr>
          <w:bCs/>
          <w:iCs/>
        </w:rPr>
        <w:t xml:space="preserve"> I, Lindgren A, </w:t>
      </w:r>
      <w:proofErr w:type="spellStart"/>
      <w:r>
        <w:rPr>
          <w:bCs/>
          <w:iCs/>
        </w:rPr>
        <w:t>Slowik</w:t>
      </w:r>
      <w:proofErr w:type="spellEnd"/>
      <w:r>
        <w:rPr>
          <w:bCs/>
          <w:iCs/>
        </w:rPr>
        <w:t xml:space="preserve"> A, Gill D, Holmes M, Phuah CL, Petersen NH, Matouk CN, Gunel M, Sansing L, Bennett D, Chen Z, Sun LL, Clarke R, Walters RG, Gill TM, Biffi A, </w:t>
      </w:r>
      <w:proofErr w:type="spellStart"/>
      <w:r>
        <w:rPr>
          <w:bCs/>
          <w:iCs/>
        </w:rPr>
        <w:t>Kathiresan</w:t>
      </w:r>
      <w:proofErr w:type="spellEnd"/>
      <w:r>
        <w:rPr>
          <w:bCs/>
          <w:iCs/>
        </w:rPr>
        <w:t xml:space="preserve"> S, Langefeld </w:t>
      </w:r>
      <w:r w:rsidRPr="00F918B8">
        <w:rPr>
          <w:bCs/>
          <w:iCs/>
        </w:rPr>
        <w:t xml:space="preserve">CD, Woo D, Rosand J, </w:t>
      </w:r>
      <w:r w:rsidRPr="00F918B8">
        <w:rPr>
          <w:b/>
          <w:iCs/>
        </w:rPr>
        <w:t>Sheth KN</w:t>
      </w:r>
      <w:r w:rsidRPr="00F918B8">
        <w:rPr>
          <w:bCs/>
          <w:iCs/>
        </w:rPr>
        <w:t xml:space="preserve">, Anderson CD, International Stroke Genetics Consortium. </w:t>
      </w:r>
      <w:r w:rsidR="00F918B8" w:rsidRPr="00F918B8">
        <w:t>Genetically Elevated LDL Associates with Lower Risk of ICH</w:t>
      </w:r>
      <w:r w:rsidR="00F918B8">
        <w:rPr>
          <w:bCs/>
          <w:i/>
        </w:rPr>
        <w:t xml:space="preserve"> </w:t>
      </w:r>
      <w:r>
        <w:rPr>
          <w:bCs/>
          <w:i/>
        </w:rPr>
        <w:t>Ann Neurol</w:t>
      </w:r>
      <w:r>
        <w:rPr>
          <w:bCs/>
          <w:iCs/>
        </w:rPr>
        <w:t xml:space="preserve">, 2020, </w:t>
      </w:r>
      <w:proofErr w:type="spellStart"/>
      <w:r>
        <w:rPr>
          <w:bCs/>
          <w:iCs/>
        </w:rPr>
        <w:t>Epub</w:t>
      </w:r>
      <w:proofErr w:type="spellEnd"/>
      <w:r>
        <w:rPr>
          <w:bCs/>
          <w:iCs/>
        </w:rPr>
        <w:t xml:space="preserve"> ahead of print</w:t>
      </w:r>
    </w:p>
    <w:p w:rsidR="00743BF3" w:rsidRDefault="00743BF3" w:rsidP="0093574E">
      <w:pPr>
        <w:pStyle w:val="NormalWeb"/>
        <w:spacing w:before="20" w:beforeAutospacing="0" w:after="20" w:afterAutospacing="0"/>
        <w:ind w:right="720"/>
        <w:rPr>
          <w:bCs/>
          <w:iCs/>
        </w:rPr>
      </w:pPr>
    </w:p>
    <w:p w:rsidR="00743BF3" w:rsidRDefault="00743BF3" w:rsidP="0093574E">
      <w:pPr>
        <w:pStyle w:val="NormalWeb"/>
        <w:spacing w:before="20" w:beforeAutospacing="0" w:after="20" w:afterAutospacing="0"/>
        <w:ind w:right="720"/>
        <w:rPr>
          <w:bCs/>
          <w:iCs/>
        </w:rPr>
      </w:pPr>
      <w:r>
        <w:rPr>
          <w:bCs/>
          <w:iCs/>
        </w:rPr>
        <w:t xml:space="preserve">Li Q, Warren AD, Qureshi AI, </w:t>
      </w:r>
      <w:proofErr w:type="spellStart"/>
      <w:r>
        <w:rPr>
          <w:bCs/>
          <w:iCs/>
        </w:rPr>
        <w:t>Morottti</w:t>
      </w:r>
      <w:proofErr w:type="spellEnd"/>
      <w:r>
        <w:rPr>
          <w:bCs/>
          <w:iCs/>
        </w:rPr>
        <w:t xml:space="preserve"> A, Falcone GJ, </w:t>
      </w:r>
      <w:r>
        <w:rPr>
          <w:b/>
          <w:iCs/>
        </w:rPr>
        <w:t>Sheth KN</w:t>
      </w:r>
      <w:r>
        <w:rPr>
          <w:bCs/>
          <w:iCs/>
        </w:rPr>
        <w:t xml:space="preserve">, Shoamanesh A, Dowlatshahi D, Viswanathan A, Goldstein JN. Ultra-Early Blood Pressure Reduction Attenuates Hematoma Growth and Improves Outcome in Intracerebral Hemorrhage. </w:t>
      </w:r>
      <w:r>
        <w:rPr>
          <w:bCs/>
          <w:i/>
        </w:rPr>
        <w:t>Ann Neurol</w:t>
      </w:r>
      <w:r>
        <w:rPr>
          <w:bCs/>
          <w:iCs/>
        </w:rPr>
        <w:t xml:space="preserve">, 2020, </w:t>
      </w:r>
      <w:proofErr w:type="spellStart"/>
      <w:r>
        <w:rPr>
          <w:bCs/>
          <w:iCs/>
        </w:rPr>
        <w:t>Epub</w:t>
      </w:r>
      <w:proofErr w:type="spellEnd"/>
      <w:r>
        <w:rPr>
          <w:bCs/>
          <w:iCs/>
        </w:rPr>
        <w:t xml:space="preserve"> ahead of print.</w:t>
      </w:r>
    </w:p>
    <w:p w:rsidR="00743BF3" w:rsidRDefault="00743BF3" w:rsidP="0093574E">
      <w:pPr>
        <w:pStyle w:val="NormalWeb"/>
        <w:spacing w:before="20" w:beforeAutospacing="0" w:after="20" w:afterAutospacing="0"/>
        <w:ind w:right="720"/>
        <w:rPr>
          <w:bCs/>
          <w:iCs/>
        </w:rPr>
      </w:pPr>
    </w:p>
    <w:p w:rsidR="00743BF3" w:rsidRDefault="00743BF3" w:rsidP="0093574E">
      <w:pPr>
        <w:pStyle w:val="NormalWeb"/>
        <w:spacing w:before="20" w:beforeAutospacing="0" w:after="20" w:afterAutospacing="0"/>
        <w:ind w:right="720"/>
        <w:rPr>
          <w:bCs/>
          <w:iCs/>
        </w:rPr>
      </w:pPr>
      <w:r>
        <w:rPr>
          <w:bCs/>
          <w:iCs/>
        </w:rPr>
        <w:t xml:space="preserve">Hinson HE, Sun E, Molyneaux BJ, von Kummer R, Demchuk A, Romero J, Kimberly WT, </w:t>
      </w:r>
      <w:r>
        <w:rPr>
          <w:b/>
          <w:iCs/>
        </w:rPr>
        <w:t>Sheth KN</w:t>
      </w:r>
      <w:r>
        <w:rPr>
          <w:bCs/>
          <w:iCs/>
        </w:rPr>
        <w:t xml:space="preserve">. Osmotherapy for Malignant Cerebral Edema in a Phase 2 Prospective, Double Blind, Randomized, Placebo-Controlled Study of IV </w:t>
      </w:r>
      <w:proofErr w:type="spellStart"/>
      <w:r>
        <w:rPr>
          <w:bCs/>
          <w:iCs/>
        </w:rPr>
        <w:t>Glibenclamide</w:t>
      </w:r>
      <w:proofErr w:type="spellEnd"/>
      <w:r>
        <w:rPr>
          <w:bCs/>
          <w:iCs/>
        </w:rPr>
        <w:t xml:space="preserve">. </w:t>
      </w:r>
      <w:r>
        <w:rPr>
          <w:bCs/>
          <w:i/>
        </w:rPr>
        <w:t xml:space="preserve">J Stroke </w:t>
      </w:r>
      <w:proofErr w:type="spellStart"/>
      <w:r>
        <w:rPr>
          <w:bCs/>
          <w:i/>
        </w:rPr>
        <w:t>Cerebrovasc</w:t>
      </w:r>
      <w:proofErr w:type="spellEnd"/>
      <w:r>
        <w:rPr>
          <w:bCs/>
          <w:i/>
        </w:rPr>
        <w:t xml:space="preserve"> Dis</w:t>
      </w:r>
      <w:r>
        <w:rPr>
          <w:bCs/>
          <w:iCs/>
        </w:rPr>
        <w:t xml:space="preserve">, 2020, </w:t>
      </w:r>
      <w:proofErr w:type="spellStart"/>
      <w:r>
        <w:rPr>
          <w:bCs/>
          <w:iCs/>
        </w:rPr>
        <w:t>Epub</w:t>
      </w:r>
      <w:proofErr w:type="spellEnd"/>
      <w:r>
        <w:rPr>
          <w:bCs/>
          <w:iCs/>
        </w:rPr>
        <w:t xml:space="preserve"> ahead of print.</w:t>
      </w:r>
    </w:p>
    <w:p w:rsidR="00743BF3" w:rsidRDefault="00743BF3" w:rsidP="0093574E">
      <w:pPr>
        <w:pStyle w:val="NormalWeb"/>
        <w:spacing w:before="20" w:beforeAutospacing="0" w:after="20" w:afterAutospacing="0"/>
        <w:ind w:right="720"/>
        <w:rPr>
          <w:bCs/>
          <w:iCs/>
        </w:rPr>
      </w:pPr>
    </w:p>
    <w:p w:rsidR="00743BF3" w:rsidRPr="00743BF3" w:rsidRDefault="00743BF3" w:rsidP="0093574E">
      <w:pPr>
        <w:pStyle w:val="NormalWeb"/>
        <w:spacing w:before="20" w:beforeAutospacing="0" w:after="20" w:afterAutospacing="0"/>
        <w:ind w:right="720"/>
        <w:rPr>
          <w:b/>
          <w:iCs/>
        </w:rPr>
      </w:pPr>
      <w:r>
        <w:rPr>
          <w:bCs/>
          <w:iCs/>
        </w:rPr>
        <w:t xml:space="preserve">Hwang DY, Knies AK, Mampre D, Kolenikov S, Schalk M, Hammer H, White DB, Holloway RG, </w:t>
      </w:r>
      <w:r>
        <w:rPr>
          <w:b/>
          <w:iCs/>
        </w:rPr>
        <w:t xml:space="preserve">Sheth KN, </w:t>
      </w:r>
      <w:r w:rsidRPr="00743BF3">
        <w:rPr>
          <w:bCs/>
          <w:iCs/>
        </w:rPr>
        <w:t>Fraenkel L</w:t>
      </w:r>
      <w:r>
        <w:rPr>
          <w:bCs/>
          <w:iCs/>
        </w:rPr>
        <w:t xml:space="preserve">. Concerns of Surrogate Decision Makers for Patients with Acute Brain Injury: A US Population Survey. </w:t>
      </w:r>
      <w:r>
        <w:rPr>
          <w:bCs/>
          <w:i/>
        </w:rPr>
        <w:t>Neurology</w:t>
      </w:r>
      <w:r>
        <w:rPr>
          <w:bCs/>
          <w:iCs/>
        </w:rPr>
        <w:t xml:space="preserve">, 2020, </w:t>
      </w:r>
      <w:proofErr w:type="spellStart"/>
      <w:r>
        <w:rPr>
          <w:bCs/>
          <w:iCs/>
        </w:rPr>
        <w:t>Epub</w:t>
      </w:r>
      <w:proofErr w:type="spellEnd"/>
      <w:r>
        <w:rPr>
          <w:bCs/>
          <w:iCs/>
        </w:rPr>
        <w:t xml:space="preserve"> ahead of print</w:t>
      </w:r>
    </w:p>
    <w:p w:rsidR="00743BF3" w:rsidRDefault="00743BF3" w:rsidP="0093574E">
      <w:pPr>
        <w:pStyle w:val="NormalWeb"/>
        <w:spacing w:before="20" w:beforeAutospacing="0" w:after="20" w:afterAutospacing="0"/>
        <w:ind w:right="720"/>
        <w:rPr>
          <w:bCs/>
          <w:iCs/>
        </w:rPr>
      </w:pPr>
    </w:p>
    <w:p w:rsidR="00743BF3" w:rsidRPr="00743BF3" w:rsidRDefault="00743BF3" w:rsidP="0093574E">
      <w:pPr>
        <w:pStyle w:val="NormalWeb"/>
        <w:spacing w:before="20" w:beforeAutospacing="0" w:after="20" w:afterAutospacing="0"/>
        <w:ind w:right="720"/>
        <w:rPr>
          <w:bCs/>
          <w:iCs/>
        </w:rPr>
      </w:pPr>
    </w:p>
    <w:p w:rsidR="007500F7" w:rsidRDefault="007500F7" w:rsidP="0093574E">
      <w:pPr>
        <w:pStyle w:val="NormalWeb"/>
        <w:spacing w:before="20" w:beforeAutospacing="0" w:after="20" w:afterAutospacing="0"/>
        <w:ind w:right="720"/>
        <w:rPr>
          <w:bCs/>
          <w:iCs/>
        </w:rPr>
      </w:pPr>
    </w:p>
    <w:p w:rsidR="00504638" w:rsidRDefault="00504638" w:rsidP="0093574E">
      <w:pPr>
        <w:pStyle w:val="NormalWeb"/>
        <w:spacing w:before="20" w:beforeAutospacing="0" w:after="20" w:afterAutospacing="0"/>
        <w:ind w:right="720"/>
        <w:rPr>
          <w:bCs/>
          <w:iCs/>
        </w:rPr>
      </w:pPr>
      <w:r>
        <w:rPr>
          <w:bCs/>
          <w:iCs/>
        </w:rPr>
        <w:t xml:space="preserve">Halstead MR, Mould WA, </w:t>
      </w:r>
      <w:r>
        <w:rPr>
          <w:b/>
          <w:iCs/>
        </w:rPr>
        <w:t>Sheth KN</w:t>
      </w:r>
      <w:r>
        <w:rPr>
          <w:bCs/>
          <w:iCs/>
        </w:rPr>
        <w:t xml:space="preserve">, Rosand J, Thompson R, Levy A, Hanley DF, Goldstein JN, Nyquist P. Haptoglobin is Associated with Increased Early </w:t>
      </w:r>
      <w:proofErr w:type="spellStart"/>
      <w:r>
        <w:rPr>
          <w:bCs/>
          <w:iCs/>
        </w:rPr>
        <w:t>Perihematoma</w:t>
      </w:r>
      <w:proofErr w:type="spellEnd"/>
      <w:r>
        <w:rPr>
          <w:bCs/>
          <w:iCs/>
        </w:rPr>
        <w:t xml:space="preserve"> Edema Progression in Spontaneous Intracranial Hemorrhage. </w:t>
      </w:r>
      <w:r>
        <w:rPr>
          <w:bCs/>
          <w:i/>
        </w:rPr>
        <w:t>Int J Stroke</w:t>
      </w:r>
      <w:r>
        <w:rPr>
          <w:bCs/>
          <w:iCs/>
        </w:rPr>
        <w:t xml:space="preserve">, 2020, </w:t>
      </w:r>
      <w:proofErr w:type="spellStart"/>
      <w:r>
        <w:rPr>
          <w:bCs/>
          <w:iCs/>
        </w:rPr>
        <w:t>Epub</w:t>
      </w:r>
      <w:proofErr w:type="spellEnd"/>
      <w:r>
        <w:rPr>
          <w:bCs/>
          <w:iCs/>
        </w:rPr>
        <w:t xml:space="preserve"> ahead of print</w:t>
      </w:r>
    </w:p>
    <w:p w:rsidR="005817B5" w:rsidRDefault="005817B5" w:rsidP="0093574E">
      <w:pPr>
        <w:pStyle w:val="NormalWeb"/>
        <w:spacing w:before="20" w:beforeAutospacing="0" w:after="20" w:afterAutospacing="0"/>
        <w:ind w:right="720"/>
        <w:rPr>
          <w:bCs/>
          <w:iCs/>
        </w:rPr>
      </w:pPr>
    </w:p>
    <w:p w:rsidR="005817B5" w:rsidRPr="005817B5" w:rsidRDefault="005817B5" w:rsidP="0093574E">
      <w:pPr>
        <w:pStyle w:val="NormalWeb"/>
        <w:spacing w:before="20" w:beforeAutospacing="0" w:after="20" w:afterAutospacing="0"/>
        <w:ind w:right="720"/>
        <w:rPr>
          <w:bCs/>
          <w:iCs/>
        </w:rPr>
      </w:pPr>
      <w:r>
        <w:rPr>
          <w:bCs/>
          <w:iCs/>
        </w:rPr>
        <w:t xml:space="preserve">Brown SC, </w:t>
      </w:r>
      <w:r>
        <w:rPr>
          <w:b/>
          <w:iCs/>
        </w:rPr>
        <w:t>Sheth KN</w:t>
      </w:r>
      <w:r>
        <w:rPr>
          <w:bCs/>
          <w:iCs/>
        </w:rPr>
        <w:t xml:space="preserve">, Falcone GJ. Anticoagulation after Intracerebral Hemorrhage: A Perfect Clinical Scenario for Genetics-Based Precision Medicine. </w:t>
      </w:r>
      <w:r>
        <w:rPr>
          <w:bCs/>
          <w:i/>
        </w:rPr>
        <w:t>Pharmacogenomics</w:t>
      </w:r>
      <w:r>
        <w:rPr>
          <w:bCs/>
          <w:iCs/>
        </w:rPr>
        <w:t xml:space="preserve">, 2020, </w:t>
      </w:r>
      <w:proofErr w:type="spellStart"/>
      <w:r>
        <w:rPr>
          <w:bCs/>
          <w:iCs/>
        </w:rPr>
        <w:t>Epub</w:t>
      </w:r>
      <w:proofErr w:type="spellEnd"/>
      <w:r>
        <w:rPr>
          <w:bCs/>
          <w:iCs/>
        </w:rPr>
        <w:t xml:space="preserve"> ahead of print</w:t>
      </w:r>
    </w:p>
    <w:p w:rsidR="00504638" w:rsidRDefault="00504638" w:rsidP="0093574E">
      <w:pPr>
        <w:pStyle w:val="NormalWeb"/>
        <w:spacing w:before="20" w:beforeAutospacing="0" w:after="20" w:afterAutospacing="0"/>
        <w:ind w:right="720"/>
        <w:rPr>
          <w:bCs/>
          <w:iCs/>
        </w:rPr>
      </w:pPr>
    </w:p>
    <w:p w:rsidR="001832B4" w:rsidRPr="001832B4" w:rsidRDefault="001832B4" w:rsidP="0093574E">
      <w:pPr>
        <w:pStyle w:val="NormalWeb"/>
        <w:spacing w:before="20" w:beforeAutospacing="0" w:after="20" w:afterAutospacing="0"/>
        <w:ind w:right="720"/>
        <w:rPr>
          <w:bCs/>
          <w:iCs/>
        </w:rPr>
      </w:pPr>
      <w:r>
        <w:rPr>
          <w:bCs/>
          <w:iCs/>
        </w:rPr>
        <w:t xml:space="preserve">Murthy SB, Wu X, Diaz I, </w:t>
      </w:r>
      <w:proofErr w:type="spellStart"/>
      <w:r>
        <w:rPr>
          <w:bCs/>
          <w:iCs/>
        </w:rPr>
        <w:t>Parasram</w:t>
      </w:r>
      <w:proofErr w:type="spellEnd"/>
      <w:r>
        <w:rPr>
          <w:bCs/>
          <w:iCs/>
        </w:rPr>
        <w:t xml:space="preserve"> M, Parikh NS, Iadecola C, Merkler AE, Falcone GJ, Brown S, Biffi A, Ch’ang J, </w:t>
      </w:r>
      <w:proofErr w:type="spellStart"/>
      <w:r>
        <w:rPr>
          <w:bCs/>
          <w:iCs/>
        </w:rPr>
        <w:t>Knopman</w:t>
      </w:r>
      <w:proofErr w:type="spellEnd"/>
      <w:r>
        <w:rPr>
          <w:bCs/>
          <w:iCs/>
        </w:rPr>
        <w:t xml:space="preserve"> J, Stieg PE, Navi BB, </w:t>
      </w:r>
      <w:r>
        <w:rPr>
          <w:b/>
          <w:iCs/>
        </w:rPr>
        <w:t>Sheth KN</w:t>
      </w:r>
      <w:r>
        <w:rPr>
          <w:bCs/>
          <w:iCs/>
        </w:rPr>
        <w:t xml:space="preserve">, Kamel H. Non-Traumatic Subdural Hemorrhage and Risk of Arterial Ischemic Events. </w:t>
      </w:r>
      <w:r>
        <w:rPr>
          <w:bCs/>
          <w:i/>
        </w:rPr>
        <w:t>Stroke</w:t>
      </w:r>
      <w:r>
        <w:rPr>
          <w:bCs/>
          <w:iCs/>
        </w:rPr>
        <w:t xml:space="preserve">, 2020, </w:t>
      </w:r>
      <w:proofErr w:type="spellStart"/>
      <w:r>
        <w:rPr>
          <w:bCs/>
          <w:iCs/>
        </w:rPr>
        <w:t>Epub</w:t>
      </w:r>
      <w:proofErr w:type="spellEnd"/>
      <w:r>
        <w:rPr>
          <w:bCs/>
          <w:iCs/>
        </w:rPr>
        <w:t xml:space="preserve"> ahead of print</w:t>
      </w:r>
    </w:p>
    <w:p w:rsidR="001832B4" w:rsidRDefault="001832B4" w:rsidP="0093574E">
      <w:pPr>
        <w:pStyle w:val="NormalWeb"/>
        <w:spacing w:before="20" w:beforeAutospacing="0" w:after="20" w:afterAutospacing="0"/>
        <w:ind w:right="720"/>
        <w:rPr>
          <w:bCs/>
          <w:iCs/>
        </w:rPr>
      </w:pPr>
    </w:p>
    <w:p w:rsidR="00BB6A94" w:rsidRPr="00BB6A94" w:rsidRDefault="00BB6A94" w:rsidP="0093574E">
      <w:pPr>
        <w:pStyle w:val="NormalWeb"/>
        <w:spacing w:before="20" w:beforeAutospacing="0" w:after="20" w:afterAutospacing="0"/>
        <w:ind w:right="720"/>
        <w:rPr>
          <w:bCs/>
          <w:iCs/>
        </w:rPr>
      </w:pPr>
      <w:r>
        <w:rPr>
          <w:bCs/>
          <w:iCs/>
        </w:rPr>
        <w:t xml:space="preserve">Petersen NH, Silverman A, Strander SM, Kodali S, Wang A, Sansing LH, Schindler JL, Falcone GJ, Gilmore EJ, Jasne AS, Cord B, Hebert RM, Johnson M, Matouk CC, </w:t>
      </w:r>
      <w:r>
        <w:rPr>
          <w:b/>
          <w:bCs/>
          <w:iCs/>
        </w:rPr>
        <w:t>Sheth KN</w:t>
      </w:r>
      <w:r>
        <w:rPr>
          <w:bCs/>
          <w:iCs/>
        </w:rPr>
        <w:t xml:space="preserve">. Fixed Compared with Autoregulation-Oriented Blood Pressure Thresholds after Mechanical Thrombectomy for Ischemic Stroke. </w:t>
      </w:r>
      <w:r>
        <w:rPr>
          <w:bCs/>
          <w:i/>
          <w:iCs/>
        </w:rPr>
        <w:t>Stroke</w:t>
      </w:r>
      <w:r>
        <w:rPr>
          <w:bCs/>
          <w:iCs/>
        </w:rPr>
        <w:t>. 51(3): 914-21, 2020.</w:t>
      </w:r>
    </w:p>
    <w:p w:rsidR="00BB6A94" w:rsidRDefault="00BB6A94" w:rsidP="0093574E">
      <w:pPr>
        <w:pStyle w:val="NormalWeb"/>
        <w:spacing w:before="20" w:beforeAutospacing="0" w:after="20" w:afterAutospacing="0"/>
        <w:ind w:right="720"/>
        <w:rPr>
          <w:bCs/>
          <w:iCs/>
        </w:rPr>
      </w:pPr>
    </w:p>
    <w:p w:rsidR="00BB6A94" w:rsidRPr="00BB6A94" w:rsidRDefault="00BB6A94" w:rsidP="0093574E">
      <w:pPr>
        <w:pStyle w:val="NormalWeb"/>
        <w:spacing w:before="20" w:beforeAutospacing="0" w:after="20" w:afterAutospacing="0"/>
        <w:ind w:right="720"/>
        <w:rPr>
          <w:bCs/>
          <w:iCs/>
        </w:rPr>
      </w:pPr>
      <w:r>
        <w:rPr>
          <w:bCs/>
          <w:iCs/>
        </w:rPr>
        <w:t xml:space="preserve">Miyares LC, Falcone GJ, Leasure A, Adeoye O, Shi FD, Kittner SJ, Langefeld C, Vagal A, </w:t>
      </w:r>
      <w:r>
        <w:rPr>
          <w:b/>
          <w:bCs/>
          <w:iCs/>
        </w:rPr>
        <w:t>Sheth KN</w:t>
      </w:r>
      <w:r>
        <w:rPr>
          <w:bCs/>
          <w:iCs/>
        </w:rPr>
        <w:t xml:space="preserve">, Woo D. Race/Ethnicity Influences Outcomes in Young Adults with Supratentorial Intracerebral Hemorrhage. </w:t>
      </w:r>
      <w:r>
        <w:rPr>
          <w:bCs/>
          <w:i/>
          <w:iCs/>
        </w:rPr>
        <w:t>Neurology</w:t>
      </w:r>
      <w:r>
        <w:rPr>
          <w:bCs/>
          <w:iCs/>
        </w:rPr>
        <w:t xml:space="preserve"> 2020, </w:t>
      </w:r>
      <w:proofErr w:type="spellStart"/>
      <w:r>
        <w:rPr>
          <w:bCs/>
          <w:iCs/>
        </w:rPr>
        <w:t>Epub</w:t>
      </w:r>
      <w:proofErr w:type="spellEnd"/>
      <w:r>
        <w:rPr>
          <w:bCs/>
          <w:iCs/>
        </w:rPr>
        <w:t xml:space="preserve"> ahead of print</w:t>
      </w:r>
    </w:p>
    <w:p w:rsidR="00BB6A94" w:rsidRDefault="00BB6A94" w:rsidP="0093574E">
      <w:pPr>
        <w:pStyle w:val="NormalWeb"/>
        <w:spacing w:before="20" w:beforeAutospacing="0" w:after="20" w:afterAutospacing="0"/>
        <w:ind w:right="720"/>
        <w:rPr>
          <w:bCs/>
          <w:iCs/>
        </w:rPr>
      </w:pPr>
    </w:p>
    <w:p w:rsidR="00BB6A94" w:rsidRPr="00BB6A94" w:rsidRDefault="00BB6A94" w:rsidP="0093574E">
      <w:pPr>
        <w:pStyle w:val="NormalWeb"/>
        <w:spacing w:before="20" w:beforeAutospacing="0" w:after="20" w:afterAutospacing="0"/>
        <w:ind w:right="720"/>
        <w:rPr>
          <w:bCs/>
          <w:iCs/>
        </w:rPr>
      </w:pPr>
      <w:r>
        <w:rPr>
          <w:bCs/>
          <w:iCs/>
        </w:rPr>
        <w:t xml:space="preserve">Jha RM, Bell J, </w:t>
      </w:r>
      <w:proofErr w:type="spellStart"/>
      <w:r>
        <w:rPr>
          <w:bCs/>
          <w:iCs/>
        </w:rPr>
        <w:t>Citero</w:t>
      </w:r>
      <w:proofErr w:type="spellEnd"/>
      <w:r>
        <w:rPr>
          <w:bCs/>
          <w:iCs/>
        </w:rPr>
        <w:t xml:space="preserve"> G, Hemphill JC, Kimberly WT, Narayan RK, </w:t>
      </w:r>
      <w:proofErr w:type="spellStart"/>
      <w:r>
        <w:rPr>
          <w:bCs/>
          <w:iCs/>
        </w:rPr>
        <w:t>Sahquillo</w:t>
      </w:r>
      <w:proofErr w:type="spellEnd"/>
      <w:r>
        <w:rPr>
          <w:bCs/>
          <w:iCs/>
        </w:rPr>
        <w:t xml:space="preserve"> J, </w:t>
      </w:r>
      <w:r>
        <w:rPr>
          <w:b/>
          <w:bCs/>
          <w:iCs/>
        </w:rPr>
        <w:t>Sheth KN</w:t>
      </w:r>
      <w:r>
        <w:rPr>
          <w:bCs/>
          <w:iCs/>
        </w:rPr>
        <w:t xml:space="preserve">, Simard JM. Role of Sulfonylurea Receptor 1 and </w:t>
      </w:r>
      <w:proofErr w:type="spellStart"/>
      <w:r>
        <w:rPr>
          <w:bCs/>
          <w:iCs/>
        </w:rPr>
        <w:t>Glibenclamide</w:t>
      </w:r>
      <w:proofErr w:type="spellEnd"/>
      <w:r>
        <w:rPr>
          <w:bCs/>
          <w:iCs/>
        </w:rPr>
        <w:t xml:space="preserve"> in Traumatic Brain Injury: A Review of the Evidence. </w:t>
      </w:r>
      <w:r>
        <w:rPr>
          <w:bCs/>
          <w:i/>
          <w:iCs/>
        </w:rPr>
        <w:t>Int J Mol Sci</w:t>
      </w:r>
      <w:r>
        <w:rPr>
          <w:bCs/>
          <w:iCs/>
        </w:rPr>
        <w:t xml:space="preserve"> 21(2), 2020.</w:t>
      </w:r>
    </w:p>
    <w:p w:rsidR="00BB6A94" w:rsidRDefault="00BB6A94" w:rsidP="0093574E">
      <w:pPr>
        <w:pStyle w:val="NormalWeb"/>
        <w:spacing w:before="20" w:beforeAutospacing="0" w:after="20" w:afterAutospacing="0"/>
        <w:ind w:right="720"/>
        <w:rPr>
          <w:b/>
          <w:bCs/>
          <w:i/>
          <w:iCs/>
        </w:rPr>
      </w:pPr>
    </w:p>
    <w:p w:rsidR="00BB6A94" w:rsidRPr="00BB6A94" w:rsidRDefault="00BB6A94" w:rsidP="00535F2B">
      <w:pPr>
        <w:pStyle w:val="NormalWeb"/>
        <w:spacing w:before="20" w:beforeAutospacing="0" w:after="20" w:afterAutospacing="0"/>
        <w:ind w:right="720"/>
      </w:pPr>
      <w:proofErr w:type="spellStart"/>
      <w:r>
        <w:t>Stokum</w:t>
      </w:r>
      <w:proofErr w:type="spellEnd"/>
      <w:r>
        <w:t xml:space="preserve"> JA, </w:t>
      </w:r>
      <w:proofErr w:type="spellStart"/>
      <w:r>
        <w:t>Gerzanich</w:t>
      </w:r>
      <w:proofErr w:type="spellEnd"/>
      <w:r>
        <w:t xml:space="preserve"> V, </w:t>
      </w:r>
      <w:r>
        <w:rPr>
          <w:b/>
        </w:rPr>
        <w:t>Sheth KN</w:t>
      </w:r>
      <w:r>
        <w:t xml:space="preserve">, Kimberly WT, Simard JM. Emerging Pharmacological Treatments for Cerebral Edema: Evidence from Clinical Studies. </w:t>
      </w:r>
      <w:proofErr w:type="spellStart"/>
      <w:r>
        <w:rPr>
          <w:i/>
        </w:rPr>
        <w:t>Annu</w:t>
      </w:r>
      <w:proofErr w:type="spellEnd"/>
      <w:r>
        <w:rPr>
          <w:i/>
        </w:rPr>
        <w:t xml:space="preserve"> Rev </w:t>
      </w:r>
      <w:proofErr w:type="spellStart"/>
      <w:r>
        <w:rPr>
          <w:i/>
        </w:rPr>
        <w:t>Pharmacol</w:t>
      </w:r>
      <w:proofErr w:type="spellEnd"/>
      <w:r>
        <w:rPr>
          <w:i/>
        </w:rPr>
        <w:t xml:space="preserve"> </w:t>
      </w:r>
      <w:proofErr w:type="spellStart"/>
      <w:r>
        <w:rPr>
          <w:i/>
        </w:rPr>
        <w:t>Toxicol</w:t>
      </w:r>
      <w:proofErr w:type="spellEnd"/>
      <w:r>
        <w:t xml:space="preserve"> 60: 291-309, 2020.</w:t>
      </w:r>
    </w:p>
    <w:p w:rsidR="00BB6A94" w:rsidRDefault="00BB6A94" w:rsidP="00535F2B">
      <w:pPr>
        <w:pStyle w:val="NormalWeb"/>
        <w:spacing w:before="20" w:beforeAutospacing="0" w:after="20" w:afterAutospacing="0"/>
        <w:ind w:right="720"/>
      </w:pPr>
    </w:p>
    <w:p w:rsidR="00BB6A94" w:rsidRPr="00BB6A94" w:rsidRDefault="00BB6A94" w:rsidP="00535F2B">
      <w:pPr>
        <w:pStyle w:val="NormalWeb"/>
        <w:spacing w:before="20" w:beforeAutospacing="0" w:after="20" w:afterAutospacing="0"/>
        <w:ind w:right="720"/>
        <w:rPr>
          <w:b/>
        </w:rPr>
      </w:pPr>
      <w:r>
        <w:t xml:space="preserve">Parikh NS, Kamel H, Navi BB, Iadecola C, Merkler AE, Jesudian A, Dawson J, Falcone GJ, </w:t>
      </w:r>
      <w:r>
        <w:rPr>
          <w:b/>
        </w:rPr>
        <w:t>Sheth KN</w:t>
      </w:r>
      <w:r>
        <w:t>, Roh DJ, Elkind MSV, Hanley DF, Ziai WC, Murthy SB, VISTA ICH Collaborators.</w:t>
      </w:r>
      <w:r w:rsidR="0000387D">
        <w:t xml:space="preserve"> </w:t>
      </w:r>
      <w:bookmarkStart w:id="27" w:name="_GoBack"/>
      <w:r w:rsidR="0000387D">
        <w:t>Liver Fibroses Indices and Outcomes after Primary Intracerebral Hemorrhage</w:t>
      </w:r>
      <w:bookmarkEnd w:id="27"/>
      <w:r w:rsidR="0000387D">
        <w:t>.</w:t>
      </w:r>
      <w:r>
        <w:t xml:space="preserve"> </w:t>
      </w:r>
      <w:r>
        <w:rPr>
          <w:i/>
        </w:rPr>
        <w:t>Stroke</w:t>
      </w:r>
      <w:r>
        <w:t xml:space="preserve"> 51(3): 830-7, 2020.</w:t>
      </w:r>
    </w:p>
    <w:p w:rsidR="00BB6A94" w:rsidRDefault="00BB6A94" w:rsidP="00535F2B">
      <w:pPr>
        <w:pStyle w:val="NormalWeb"/>
        <w:spacing w:before="20" w:beforeAutospacing="0" w:after="20" w:afterAutospacing="0"/>
        <w:ind w:right="720"/>
      </w:pPr>
    </w:p>
    <w:p w:rsidR="00BB6A94" w:rsidRPr="00BB6A94" w:rsidRDefault="00BB6A94" w:rsidP="00535F2B">
      <w:pPr>
        <w:pStyle w:val="NormalWeb"/>
        <w:spacing w:before="20" w:beforeAutospacing="0" w:after="20" w:afterAutospacing="0"/>
        <w:ind w:right="720"/>
      </w:pPr>
      <w:r>
        <w:t xml:space="preserve">Murthy SB, Biffi A, Falcone GJ, Sansing LH, Torres Lopez V, Navi BB, Roh DJ, Mandava P, Hanley DF, Ziai WC, Kamel H, Rosand J, </w:t>
      </w:r>
      <w:r>
        <w:rPr>
          <w:b/>
        </w:rPr>
        <w:t>Sheth KN</w:t>
      </w:r>
      <w:r>
        <w:t xml:space="preserve">; </w:t>
      </w:r>
      <w:r w:rsidR="00B70246">
        <w:t xml:space="preserve">Antiplatelet Therapy after Spontaneous Intracerebral Hemorrhage and Functional Outcomes. </w:t>
      </w:r>
      <w:r>
        <w:t xml:space="preserve">Vista ICH Steering Committee Collaborators. </w:t>
      </w:r>
      <w:r>
        <w:rPr>
          <w:i/>
        </w:rPr>
        <w:t xml:space="preserve">Stroke, </w:t>
      </w:r>
      <w:r>
        <w:t>51(3): 3057-63, 2020.</w:t>
      </w:r>
    </w:p>
    <w:p w:rsidR="00BB6A94" w:rsidRDefault="00BB6A94" w:rsidP="00535F2B">
      <w:pPr>
        <w:pStyle w:val="NormalWeb"/>
        <w:spacing w:before="20" w:beforeAutospacing="0" w:after="20" w:afterAutospacing="0"/>
        <w:ind w:right="720"/>
      </w:pPr>
    </w:p>
    <w:p w:rsidR="00535F2B" w:rsidRDefault="00535F2B" w:rsidP="00535F2B">
      <w:pPr>
        <w:pStyle w:val="NormalWeb"/>
        <w:spacing w:before="20" w:beforeAutospacing="0" w:after="20" w:afterAutospacing="0"/>
        <w:ind w:right="720"/>
      </w:pPr>
      <w:r>
        <w:t xml:space="preserve">Leasure AC, King ZA, Torres-Lopes V, Murthy SB, Kamel H, Shoamanesh A, Al-Shahi R, Rosand J, Ziai WC, Hanley DF, Woo D, Matouk CC, Sansing LH, Falcone GJ, </w:t>
      </w:r>
      <w:r>
        <w:rPr>
          <w:b/>
        </w:rPr>
        <w:t>Sheth KN</w:t>
      </w:r>
      <w:r>
        <w:t xml:space="preserve">. </w:t>
      </w:r>
      <w:r>
        <w:lastRenderedPageBreak/>
        <w:t xml:space="preserve">Racial/ethnic Disparities in the Risk of Intracerebral Hemorrhage. </w:t>
      </w:r>
      <w:r>
        <w:rPr>
          <w:i/>
        </w:rPr>
        <w:t>Neurology</w:t>
      </w:r>
      <w:r>
        <w:t xml:space="preserve">, 2019, </w:t>
      </w:r>
      <w:proofErr w:type="spellStart"/>
      <w:r>
        <w:t>Epub</w:t>
      </w:r>
      <w:proofErr w:type="spellEnd"/>
      <w:r>
        <w:t xml:space="preserve"> ahead of print.</w:t>
      </w:r>
    </w:p>
    <w:p w:rsidR="00535F2B" w:rsidRPr="00535F2B" w:rsidRDefault="00535F2B" w:rsidP="00535F2B">
      <w:pPr>
        <w:pStyle w:val="NormalWeb"/>
        <w:spacing w:before="20" w:beforeAutospacing="0" w:after="20" w:afterAutospacing="0"/>
        <w:ind w:right="720"/>
      </w:pPr>
    </w:p>
    <w:p w:rsidR="00535F2B" w:rsidRPr="00535F2B" w:rsidRDefault="00535F2B" w:rsidP="00535F2B">
      <w:pPr>
        <w:pStyle w:val="NormalWeb"/>
        <w:spacing w:before="20" w:beforeAutospacing="0" w:after="20" w:afterAutospacing="0"/>
        <w:ind w:right="720"/>
      </w:pPr>
      <w:r>
        <w:t xml:space="preserve">Lin J, </w:t>
      </w:r>
      <w:proofErr w:type="spellStart"/>
      <w:r>
        <w:t>Piran</w:t>
      </w:r>
      <w:proofErr w:type="spellEnd"/>
      <w:r>
        <w:t xml:space="preserve"> P, Lerario MP, Ong H, Gupta A, Murthy SB, Diaz I, Stieg PE, </w:t>
      </w:r>
      <w:proofErr w:type="spellStart"/>
      <w:r>
        <w:t>Knopman</w:t>
      </w:r>
      <w:proofErr w:type="spellEnd"/>
      <w:r>
        <w:t xml:space="preserve"> J, Falcone GJ, </w:t>
      </w:r>
      <w:r>
        <w:rPr>
          <w:b/>
        </w:rPr>
        <w:t>Sheth KN</w:t>
      </w:r>
      <w:r>
        <w:t xml:space="preserve">, Fink ME, Merkler AE, Kamel H. Differences in Admission Blood Pressure Among Causes of Intracerebral Hemorrhage. </w:t>
      </w:r>
      <w:r>
        <w:rPr>
          <w:i/>
        </w:rPr>
        <w:t>Stroke</w:t>
      </w:r>
      <w:r>
        <w:t xml:space="preserve">, 2019, </w:t>
      </w:r>
      <w:proofErr w:type="spellStart"/>
      <w:r>
        <w:t>Epub</w:t>
      </w:r>
      <w:proofErr w:type="spellEnd"/>
      <w:r>
        <w:t xml:space="preserve"> ahead of print.</w:t>
      </w:r>
    </w:p>
    <w:p w:rsidR="00535F2B" w:rsidRDefault="00535F2B" w:rsidP="007A4453">
      <w:pPr>
        <w:pStyle w:val="NormalWeb"/>
        <w:spacing w:before="20" w:beforeAutospacing="0" w:after="20" w:afterAutospacing="0"/>
        <w:ind w:right="720"/>
      </w:pPr>
    </w:p>
    <w:p w:rsidR="007A4453" w:rsidRPr="00535F2B" w:rsidRDefault="007A4453" w:rsidP="007A4453">
      <w:pPr>
        <w:pStyle w:val="NormalWeb"/>
        <w:spacing w:before="20" w:beforeAutospacing="0" w:after="20" w:afterAutospacing="0"/>
        <w:ind w:right="720"/>
      </w:pPr>
      <w:r>
        <w:t xml:space="preserve">Dhar R, Falcone GJ, Chen Y, Hamzehloo A, Kirsch EP, Noche RB, Roth K, Acosta J, Ruiz A, Phuah CL, Woo D, Gill TM, </w:t>
      </w:r>
      <w:r>
        <w:rPr>
          <w:b/>
        </w:rPr>
        <w:t xml:space="preserve">Sheth KN, </w:t>
      </w:r>
      <w:r>
        <w:t xml:space="preserve">Lee JM. Deep Learning </w:t>
      </w:r>
      <w:r w:rsidR="00535F2B">
        <w:t xml:space="preserve">for Automated Measurement of Hemorrhage and Perihematomal Edema in Supratentorial Intracerebral Hemorrhage. </w:t>
      </w:r>
      <w:r w:rsidR="00535F2B">
        <w:rPr>
          <w:i/>
        </w:rPr>
        <w:t>Stroke</w:t>
      </w:r>
      <w:r w:rsidR="00535F2B">
        <w:t xml:space="preserve">, 2019, </w:t>
      </w:r>
      <w:proofErr w:type="spellStart"/>
      <w:r w:rsidR="00535F2B">
        <w:t>Epub</w:t>
      </w:r>
      <w:proofErr w:type="spellEnd"/>
      <w:r w:rsidR="00535F2B">
        <w:t xml:space="preserve"> ahead of print.</w:t>
      </w:r>
    </w:p>
    <w:p w:rsidR="007A4453" w:rsidRDefault="007A4453" w:rsidP="007A4453">
      <w:pPr>
        <w:pStyle w:val="NormalWeb"/>
        <w:spacing w:before="20" w:beforeAutospacing="0" w:after="20" w:afterAutospacing="0"/>
        <w:ind w:right="720"/>
      </w:pPr>
    </w:p>
    <w:p w:rsidR="007A4453" w:rsidRDefault="007A4453" w:rsidP="007A4453">
      <w:pPr>
        <w:pStyle w:val="NormalWeb"/>
        <w:spacing w:before="20" w:beforeAutospacing="0" w:after="20" w:afterAutospacing="0"/>
        <w:ind w:right="720"/>
      </w:pPr>
      <w:r>
        <w:t xml:space="preserve">Powers WJ, Rabinstein AA, Ackerson T, Adeoye OM, Bambakidis NC, Becker K, Biller J, Brown M, Demaerschalk BM, Hoh B, Jauch EC, Kidwell CS, Leslie-Mazwi TM, Ovbiagele B, Scott PA, </w:t>
      </w:r>
      <w:r>
        <w:rPr>
          <w:b/>
        </w:rPr>
        <w:t>Sheth KN</w:t>
      </w:r>
      <w:r>
        <w:t xml:space="preserve">, Southerland AM, Summers DV, Tirschwell DL. 2019 Update to the 2018 Guidelines for the Management of Patients with Acute Ischemic Stroke: A Guideline for Healthcare Professionals From the American Heart Association/American Stroke Association. </w:t>
      </w:r>
      <w:r>
        <w:rPr>
          <w:i/>
        </w:rPr>
        <w:t>Stroke</w:t>
      </w:r>
      <w:r w:rsidR="00535F2B">
        <w:t xml:space="preserve">, 2019, </w:t>
      </w:r>
      <w:proofErr w:type="spellStart"/>
      <w:r w:rsidR="00535F2B">
        <w:t>Epub</w:t>
      </w:r>
      <w:proofErr w:type="spellEnd"/>
      <w:r w:rsidR="00535F2B">
        <w:t xml:space="preserve"> ahead of print</w:t>
      </w:r>
    </w:p>
    <w:p w:rsidR="007A4453" w:rsidRDefault="007A4453" w:rsidP="005C709A">
      <w:pPr>
        <w:pStyle w:val="ListParagraph"/>
        <w:spacing w:before="20" w:after="20"/>
        <w:ind w:left="0"/>
        <w:contextualSpacing/>
        <w:rPr>
          <w:rFonts w:ascii="Times New Roman" w:hAnsi="Times New Roman"/>
          <w:bCs/>
          <w:iCs/>
        </w:rPr>
      </w:pPr>
    </w:p>
    <w:p w:rsidR="007A4453" w:rsidRPr="007A4453" w:rsidRDefault="007A4453" w:rsidP="005C709A">
      <w:pPr>
        <w:pStyle w:val="ListParagraph"/>
        <w:spacing w:before="20" w:after="20"/>
        <w:ind w:left="0"/>
        <w:contextualSpacing/>
        <w:rPr>
          <w:rFonts w:ascii="Times New Roman" w:hAnsi="Times New Roman"/>
          <w:bCs/>
          <w:iCs/>
        </w:rPr>
      </w:pPr>
      <w:r>
        <w:rPr>
          <w:rFonts w:ascii="Times New Roman" w:hAnsi="Times New Roman"/>
          <w:bCs/>
          <w:iCs/>
        </w:rPr>
        <w:t xml:space="preserve">Payabvash S, Falcone GJ, Sze GK, Jain A, Beslow LA, Petersen NH, </w:t>
      </w:r>
      <w:r>
        <w:rPr>
          <w:rFonts w:ascii="Times New Roman" w:hAnsi="Times New Roman"/>
          <w:b/>
          <w:bCs/>
          <w:iCs/>
        </w:rPr>
        <w:t>Sheth KN</w:t>
      </w:r>
      <w:r>
        <w:rPr>
          <w:rFonts w:ascii="Times New Roman" w:hAnsi="Times New Roman"/>
          <w:bCs/>
          <w:iCs/>
        </w:rPr>
        <w:t xml:space="preserve">, Kimberly WT. Poor Outcomes Related to Anterior Extension of Large Hemispheric Infarction: Topographic Analysis of GAMES-RP Trial MRI Scans. </w:t>
      </w:r>
      <w:r>
        <w:rPr>
          <w:rFonts w:ascii="Times New Roman" w:hAnsi="Times New Roman"/>
          <w:bCs/>
          <w:i/>
          <w:iCs/>
        </w:rPr>
        <w:t xml:space="preserve">J Stroke </w:t>
      </w:r>
      <w:proofErr w:type="spellStart"/>
      <w:r>
        <w:rPr>
          <w:rFonts w:ascii="Times New Roman" w:hAnsi="Times New Roman"/>
          <w:bCs/>
          <w:i/>
          <w:iCs/>
        </w:rPr>
        <w:t>Cerebrovasc</w:t>
      </w:r>
      <w:proofErr w:type="spellEnd"/>
      <w:r>
        <w:rPr>
          <w:rFonts w:ascii="Times New Roman" w:hAnsi="Times New Roman"/>
          <w:bCs/>
          <w:i/>
          <w:iCs/>
        </w:rPr>
        <w:t xml:space="preserve"> Dis</w:t>
      </w:r>
      <w:r>
        <w:rPr>
          <w:rFonts w:ascii="Times New Roman" w:hAnsi="Times New Roman"/>
          <w:bCs/>
          <w:iCs/>
        </w:rPr>
        <w:t xml:space="preserve">, 2019, </w:t>
      </w:r>
      <w:proofErr w:type="spellStart"/>
      <w:r>
        <w:rPr>
          <w:rFonts w:ascii="Times New Roman" w:hAnsi="Times New Roman"/>
          <w:bCs/>
          <w:iCs/>
        </w:rPr>
        <w:t>Epub</w:t>
      </w:r>
      <w:proofErr w:type="spellEnd"/>
      <w:r>
        <w:rPr>
          <w:rFonts w:ascii="Times New Roman" w:hAnsi="Times New Roman"/>
          <w:bCs/>
          <w:iCs/>
        </w:rPr>
        <w:t xml:space="preserve"> ahead of print</w:t>
      </w:r>
    </w:p>
    <w:p w:rsidR="007A4453" w:rsidRDefault="007A4453" w:rsidP="005C709A">
      <w:pPr>
        <w:pStyle w:val="ListParagraph"/>
        <w:spacing w:before="20" w:after="20"/>
        <w:ind w:left="0"/>
        <w:contextualSpacing/>
        <w:rPr>
          <w:rFonts w:ascii="Times New Roman" w:hAnsi="Times New Roman"/>
          <w:bCs/>
          <w:iCs/>
        </w:rPr>
      </w:pPr>
    </w:p>
    <w:p w:rsidR="007A4453" w:rsidRPr="007A4453" w:rsidRDefault="007A4453" w:rsidP="005C709A">
      <w:pPr>
        <w:pStyle w:val="ListParagraph"/>
        <w:spacing w:before="20" w:after="20"/>
        <w:ind w:left="0"/>
        <w:contextualSpacing/>
        <w:rPr>
          <w:rFonts w:ascii="Times New Roman" w:hAnsi="Times New Roman"/>
          <w:bCs/>
          <w:iCs/>
        </w:rPr>
      </w:pPr>
      <w:r>
        <w:rPr>
          <w:rFonts w:ascii="Times New Roman" w:hAnsi="Times New Roman"/>
          <w:bCs/>
          <w:iCs/>
        </w:rPr>
        <w:t xml:space="preserve">Murthy SB, Diaz I, Wu X, Merkler AE, Iadecola C, Safford MM, </w:t>
      </w:r>
      <w:r>
        <w:rPr>
          <w:rFonts w:ascii="Times New Roman" w:hAnsi="Times New Roman"/>
          <w:b/>
          <w:bCs/>
          <w:iCs/>
        </w:rPr>
        <w:t>Sheth KN</w:t>
      </w:r>
      <w:r>
        <w:rPr>
          <w:rFonts w:ascii="Times New Roman" w:hAnsi="Times New Roman"/>
          <w:bCs/>
          <w:iCs/>
        </w:rPr>
        <w:t xml:space="preserve">, Navi BB, Kamel H. Risk of Arterial Ischemic Events After Intracerebral Hemorrhage. </w:t>
      </w:r>
      <w:r>
        <w:rPr>
          <w:rFonts w:ascii="Times New Roman" w:hAnsi="Times New Roman"/>
          <w:bCs/>
          <w:i/>
          <w:iCs/>
        </w:rPr>
        <w:t>Stroke</w:t>
      </w:r>
      <w:r>
        <w:rPr>
          <w:rFonts w:ascii="Times New Roman" w:hAnsi="Times New Roman"/>
          <w:bCs/>
          <w:iCs/>
        </w:rPr>
        <w:t xml:space="preserve">, 2019, </w:t>
      </w:r>
      <w:proofErr w:type="spellStart"/>
      <w:r>
        <w:rPr>
          <w:rFonts w:ascii="Times New Roman" w:hAnsi="Times New Roman"/>
          <w:bCs/>
          <w:iCs/>
        </w:rPr>
        <w:t>Epub</w:t>
      </w:r>
      <w:proofErr w:type="spellEnd"/>
      <w:r>
        <w:rPr>
          <w:rFonts w:ascii="Times New Roman" w:hAnsi="Times New Roman"/>
          <w:bCs/>
          <w:iCs/>
        </w:rPr>
        <w:t xml:space="preserve"> ahead of print</w:t>
      </w:r>
    </w:p>
    <w:p w:rsidR="007A4453" w:rsidRDefault="007A4453" w:rsidP="005C709A">
      <w:pPr>
        <w:pStyle w:val="ListParagraph"/>
        <w:spacing w:before="20" w:after="20"/>
        <w:ind w:left="0"/>
        <w:contextualSpacing/>
        <w:rPr>
          <w:rFonts w:ascii="Times New Roman" w:hAnsi="Times New Roman"/>
          <w:bCs/>
          <w:iCs/>
        </w:rPr>
      </w:pPr>
    </w:p>
    <w:p w:rsidR="007A4453" w:rsidRPr="007A4453" w:rsidRDefault="007A4453" w:rsidP="005C709A">
      <w:pPr>
        <w:pStyle w:val="ListParagraph"/>
        <w:spacing w:before="20" w:after="20"/>
        <w:ind w:left="0"/>
        <w:contextualSpacing/>
        <w:rPr>
          <w:rFonts w:ascii="Times New Roman" w:hAnsi="Times New Roman"/>
          <w:bCs/>
          <w:iCs/>
        </w:rPr>
      </w:pPr>
      <w:proofErr w:type="spellStart"/>
      <w:r>
        <w:rPr>
          <w:rFonts w:ascii="Times New Roman" w:hAnsi="Times New Roman"/>
          <w:bCs/>
          <w:iCs/>
        </w:rPr>
        <w:t>Gudson</w:t>
      </w:r>
      <w:proofErr w:type="spellEnd"/>
      <w:r>
        <w:rPr>
          <w:rFonts w:ascii="Times New Roman" w:hAnsi="Times New Roman"/>
          <w:bCs/>
          <w:iCs/>
        </w:rPr>
        <w:t xml:space="preserve"> AM, Nyquist PA, Torres-Lopez VM, Leasure AM, Falcone GJ, </w:t>
      </w:r>
      <w:r>
        <w:rPr>
          <w:rFonts w:ascii="Times New Roman" w:hAnsi="Times New Roman"/>
          <w:b/>
          <w:bCs/>
          <w:iCs/>
        </w:rPr>
        <w:t>Sheth KN</w:t>
      </w:r>
      <w:r>
        <w:rPr>
          <w:rFonts w:ascii="Times New Roman" w:hAnsi="Times New Roman"/>
          <w:bCs/>
          <w:iCs/>
        </w:rPr>
        <w:t xml:space="preserve">, Sansing LH, Hanley DF, </w:t>
      </w:r>
      <w:proofErr w:type="spellStart"/>
      <w:r>
        <w:rPr>
          <w:rFonts w:ascii="Times New Roman" w:hAnsi="Times New Roman"/>
          <w:bCs/>
          <w:iCs/>
        </w:rPr>
        <w:t>Malani</w:t>
      </w:r>
      <w:proofErr w:type="spellEnd"/>
      <w:r>
        <w:rPr>
          <w:rFonts w:ascii="Times New Roman" w:hAnsi="Times New Roman"/>
          <w:bCs/>
          <w:iCs/>
        </w:rPr>
        <w:t xml:space="preserve"> R. Perihematomal Edema After Intracerebral Hemorrhage in Patients with Active Malignancy. </w:t>
      </w:r>
      <w:r>
        <w:rPr>
          <w:rFonts w:ascii="Times New Roman" w:hAnsi="Times New Roman"/>
          <w:bCs/>
          <w:i/>
          <w:iCs/>
        </w:rPr>
        <w:t>Stroke</w:t>
      </w:r>
      <w:r>
        <w:rPr>
          <w:rFonts w:ascii="Times New Roman" w:hAnsi="Times New Roman"/>
          <w:bCs/>
          <w:iCs/>
        </w:rPr>
        <w:t xml:space="preserve">, 2019, </w:t>
      </w:r>
      <w:proofErr w:type="spellStart"/>
      <w:r>
        <w:rPr>
          <w:rFonts w:ascii="Times New Roman" w:hAnsi="Times New Roman"/>
          <w:bCs/>
          <w:iCs/>
        </w:rPr>
        <w:t>Epub</w:t>
      </w:r>
      <w:proofErr w:type="spellEnd"/>
      <w:r>
        <w:rPr>
          <w:rFonts w:ascii="Times New Roman" w:hAnsi="Times New Roman"/>
          <w:bCs/>
          <w:iCs/>
        </w:rPr>
        <w:t xml:space="preserve"> ahead of print.</w:t>
      </w:r>
    </w:p>
    <w:p w:rsidR="007A4453" w:rsidRDefault="007A4453" w:rsidP="005C709A">
      <w:pPr>
        <w:pStyle w:val="ListParagraph"/>
        <w:spacing w:before="20" w:after="20"/>
        <w:ind w:left="0"/>
        <w:contextualSpacing/>
        <w:rPr>
          <w:rFonts w:ascii="Times New Roman" w:hAnsi="Times New Roman"/>
          <w:bCs/>
          <w:iCs/>
        </w:rPr>
      </w:pPr>
    </w:p>
    <w:p w:rsidR="0055240F" w:rsidRDefault="0055240F" w:rsidP="005C709A">
      <w:pPr>
        <w:pStyle w:val="ListParagraph"/>
        <w:spacing w:before="20" w:after="20"/>
        <w:ind w:left="0"/>
        <w:contextualSpacing/>
        <w:rPr>
          <w:rFonts w:ascii="Times New Roman" w:hAnsi="Times New Roman"/>
          <w:bCs/>
          <w:iCs/>
        </w:rPr>
      </w:pPr>
      <w:r>
        <w:rPr>
          <w:rFonts w:ascii="Times New Roman" w:hAnsi="Times New Roman"/>
          <w:bCs/>
          <w:iCs/>
        </w:rPr>
        <w:t xml:space="preserve">Deng G, Ma J, Zhou H, Zhang S, Liu J, Liu F, Chen CZ, Chen </w:t>
      </w:r>
      <w:r w:rsidR="00DF2D56">
        <w:rPr>
          <w:rFonts w:ascii="Times New Roman" w:hAnsi="Times New Roman"/>
          <w:bCs/>
          <w:iCs/>
        </w:rPr>
        <w:t xml:space="preserve">AT, Yang X, </w:t>
      </w:r>
      <w:r w:rsidR="00C9451C">
        <w:rPr>
          <w:rFonts w:ascii="Times New Roman" w:hAnsi="Times New Roman"/>
          <w:bCs/>
          <w:iCs/>
        </w:rPr>
        <w:t xml:space="preserve">Avery J, Zou P, Du F, Lim KP, Holden D, Li S, Carson RE, Huang Y, Chen Q, Kimberly WT, Simard JM, </w:t>
      </w:r>
      <w:r>
        <w:rPr>
          <w:rFonts w:ascii="Times New Roman" w:hAnsi="Times New Roman"/>
          <w:b/>
          <w:bCs/>
          <w:iCs/>
        </w:rPr>
        <w:t>Sheth K</w:t>
      </w:r>
      <w:r w:rsidR="00C9451C">
        <w:rPr>
          <w:rFonts w:ascii="Times New Roman" w:hAnsi="Times New Roman"/>
          <w:b/>
          <w:bCs/>
          <w:iCs/>
        </w:rPr>
        <w:t>N</w:t>
      </w:r>
      <w:r>
        <w:rPr>
          <w:rFonts w:ascii="Times New Roman" w:hAnsi="Times New Roman"/>
          <w:bCs/>
          <w:iCs/>
        </w:rPr>
        <w:t>, Zhou J</w:t>
      </w:r>
      <w:r w:rsidR="00C9451C">
        <w:rPr>
          <w:rFonts w:ascii="Times New Roman" w:hAnsi="Times New Roman"/>
          <w:bCs/>
          <w:iCs/>
        </w:rPr>
        <w:t xml:space="preserve">. Anti-Edema and Anti-Oxidant Combination Therapy for Ischemic Stroke Via Glyburide-Loaded </w:t>
      </w:r>
      <w:proofErr w:type="spellStart"/>
      <w:r w:rsidR="00C9451C">
        <w:rPr>
          <w:rFonts w:ascii="Times New Roman" w:hAnsi="Times New Roman"/>
          <w:bCs/>
          <w:iCs/>
        </w:rPr>
        <w:t>Betulinic</w:t>
      </w:r>
      <w:proofErr w:type="spellEnd"/>
      <w:r w:rsidR="00C9451C">
        <w:rPr>
          <w:rFonts w:ascii="Times New Roman" w:hAnsi="Times New Roman"/>
          <w:bCs/>
          <w:iCs/>
        </w:rPr>
        <w:t xml:space="preserve"> Acid Nanoparticles. </w:t>
      </w:r>
      <w:proofErr w:type="spellStart"/>
      <w:r w:rsidR="00C9451C">
        <w:rPr>
          <w:rFonts w:ascii="Times New Roman" w:hAnsi="Times New Roman"/>
          <w:bCs/>
          <w:i/>
          <w:iCs/>
        </w:rPr>
        <w:t>Theranostics</w:t>
      </w:r>
      <w:proofErr w:type="spellEnd"/>
      <w:r w:rsidR="00C9451C">
        <w:rPr>
          <w:rFonts w:ascii="Times New Roman" w:hAnsi="Times New Roman"/>
          <w:bCs/>
          <w:iCs/>
        </w:rPr>
        <w:t>. 9(23): 6991-7002, 2019.</w:t>
      </w:r>
    </w:p>
    <w:p w:rsidR="0055240F" w:rsidRDefault="0055240F" w:rsidP="005C709A">
      <w:pPr>
        <w:pStyle w:val="ListParagraph"/>
        <w:spacing w:before="20" w:after="20"/>
        <w:ind w:left="0"/>
        <w:contextualSpacing/>
        <w:rPr>
          <w:rFonts w:ascii="Times New Roman" w:hAnsi="Times New Roman"/>
          <w:bCs/>
          <w:iCs/>
        </w:rPr>
      </w:pPr>
    </w:p>
    <w:p w:rsidR="00260A6E" w:rsidRPr="00260A6E" w:rsidRDefault="00260A6E" w:rsidP="005C709A">
      <w:pPr>
        <w:pStyle w:val="ListParagraph"/>
        <w:spacing w:before="20" w:after="20"/>
        <w:ind w:left="0"/>
        <w:contextualSpacing/>
        <w:rPr>
          <w:rFonts w:ascii="Times New Roman" w:hAnsi="Times New Roman"/>
          <w:bCs/>
          <w:iCs/>
        </w:rPr>
      </w:pPr>
      <w:r>
        <w:rPr>
          <w:rFonts w:ascii="Times New Roman" w:hAnsi="Times New Roman"/>
          <w:bCs/>
          <w:iCs/>
        </w:rPr>
        <w:t xml:space="preserve">Ma J, Zhang S, Liu J, Liu F, Du F, Li M, Chen AT, Bao Y, Suh HW, Avery J, Deng G, Zhou Y, Wu P, </w:t>
      </w:r>
      <w:r>
        <w:rPr>
          <w:rFonts w:ascii="Times New Roman" w:hAnsi="Times New Roman"/>
          <w:b/>
          <w:bCs/>
          <w:iCs/>
        </w:rPr>
        <w:t>Sheth K</w:t>
      </w:r>
      <w:r>
        <w:rPr>
          <w:rFonts w:ascii="Times New Roman" w:hAnsi="Times New Roman"/>
          <w:bCs/>
          <w:iCs/>
        </w:rPr>
        <w:t xml:space="preserve">, Wang H, Zhou J. Targeted Drug Delivery to Stroke via Chemotactic Recruitment of Nanoparticles Coated with Membrane of Engineered Neural Stem Cells. </w:t>
      </w:r>
      <w:r>
        <w:rPr>
          <w:rFonts w:ascii="Times New Roman" w:hAnsi="Times New Roman"/>
          <w:bCs/>
          <w:i/>
          <w:iCs/>
        </w:rPr>
        <w:t>Small</w:t>
      </w:r>
      <w:r>
        <w:rPr>
          <w:rFonts w:ascii="Times New Roman" w:hAnsi="Times New Roman"/>
          <w:bCs/>
          <w:iCs/>
        </w:rPr>
        <w:t xml:space="preserve">, 2019, </w:t>
      </w:r>
      <w:proofErr w:type="spellStart"/>
      <w:r>
        <w:rPr>
          <w:rFonts w:ascii="Times New Roman" w:hAnsi="Times New Roman"/>
          <w:bCs/>
          <w:iCs/>
        </w:rPr>
        <w:t>Epub</w:t>
      </w:r>
      <w:proofErr w:type="spellEnd"/>
      <w:r>
        <w:rPr>
          <w:rFonts w:ascii="Times New Roman" w:hAnsi="Times New Roman"/>
          <w:bCs/>
          <w:iCs/>
        </w:rPr>
        <w:t xml:space="preserve"> ahead of print</w:t>
      </w:r>
    </w:p>
    <w:p w:rsidR="00260A6E" w:rsidRDefault="00260A6E" w:rsidP="005C709A">
      <w:pPr>
        <w:pStyle w:val="ListParagraph"/>
        <w:spacing w:before="20" w:after="20"/>
        <w:ind w:left="0"/>
        <w:contextualSpacing/>
        <w:rPr>
          <w:rFonts w:ascii="Times New Roman" w:hAnsi="Times New Roman"/>
          <w:bCs/>
          <w:iCs/>
        </w:rPr>
      </w:pPr>
    </w:p>
    <w:p w:rsidR="00260A6E" w:rsidRPr="00260A6E" w:rsidRDefault="00260A6E" w:rsidP="005C709A">
      <w:pPr>
        <w:pStyle w:val="ListParagraph"/>
        <w:spacing w:before="20" w:after="20"/>
        <w:ind w:left="0"/>
        <w:contextualSpacing/>
        <w:rPr>
          <w:rFonts w:ascii="Times New Roman" w:hAnsi="Times New Roman"/>
          <w:bCs/>
          <w:iCs/>
        </w:rPr>
      </w:pPr>
      <w:r>
        <w:rPr>
          <w:rFonts w:ascii="Times New Roman" w:hAnsi="Times New Roman"/>
          <w:bCs/>
          <w:iCs/>
        </w:rPr>
        <w:t xml:space="preserve">Mikati AG, Flahive J, Khan MW, </w:t>
      </w:r>
      <w:proofErr w:type="spellStart"/>
      <w:r>
        <w:rPr>
          <w:rFonts w:ascii="Times New Roman" w:hAnsi="Times New Roman"/>
          <w:bCs/>
          <w:iCs/>
        </w:rPr>
        <w:t>Vedantam</w:t>
      </w:r>
      <w:proofErr w:type="spellEnd"/>
      <w:r>
        <w:rPr>
          <w:rFonts w:ascii="Times New Roman" w:hAnsi="Times New Roman"/>
          <w:bCs/>
          <w:iCs/>
        </w:rPr>
        <w:t xml:space="preserve"> A, Gopinath S, </w:t>
      </w:r>
      <w:proofErr w:type="spellStart"/>
      <w:r>
        <w:rPr>
          <w:rFonts w:ascii="Times New Roman" w:hAnsi="Times New Roman"/>
          <w:bCs/>
          <w:iCs/>
        </w:rPr>
        <w:t>Nordness</w:t>
      </w:r>
      <w:proofErr w:type="spellEnd"/>
      <w:r>
        <w:rPr>
          <w:rFonts w:ascii="Times New Roman" w:hAnsi="Times New Roman"/>
          <w:bCs/>
          <w:iCs/>
        </w:rPr>
        <w:t xml:space="preserve"> MF, Robertson C, Patel MB, </w:t>
      </w:r>
      <w:r>
        <w:rPr>
          <w:rFonts w:ascii="Times New Roman" w:hAnsi="Times New Roman"/>
          <w:b/>
          <w:bCs/>
          <w:iCs/>
        </w:rPr>
        <w:t>Sheth KN</w:t>
      </w:r>
      <w:r>
        <w:rPr>
          <w:rFonts w:ascii="Times New Roman" w:hAnsi="Times New Roman"/>
          <w:bCs/>
          <w:iCs/>
        </w:rPr>
        <w:t xml:space="preserve">, Muehlschlegel S. Multicenter Validation of the Survival After Acute Civilian Penetrating Brain Injuries (SPIN Score). </w:t>
      </w:r>
      <w:r>
        <w:rPr>
          <w:rFonts w:ascii="Times New Roman" w:hAnsi="Times New Roman"/>
          <w:bCs/>
          <w:i/>
          <w:iCs/>
        </w:rPr>
        <w:t xml:space="preserve">Neurosurgery, </w:t>
      </w:r>
      <w:r>
        <w:rPr>
          <w:rFonts w:ascii="Times New Roman" w:hAnsi="Times New Roman"/>
          <w:bCs/>
          <w:iCs/>
        </w:rPr>
        <w:t xml:space="preserve">2019, </w:t>
      </w:r>
      <w:proofErr w:type="spellStart"/>
      <w:r>
        <w:rPr>
          <w:rFonts w:ascii="Times New Roman" w:hAnsi="Times New Roman"/>
          <w:bCs/>
          <w:iCs/>
        </w:rPr>
        <w:t>Epub</w:t>
      </w:r>
      <w:proofErr w:type="spellEnd"/>
      <w:r>
        <w:rPr>
          <w:rFonts w:ascii="Times New Roman" w:hAnsi="Times New Roman"/>
          <w:bCs/>
          <w:iCs/>
        </w:rPr>
        <w:t xml:space="preserve"> ahead of print</w:t>
      </w:r>
    </w:p>
    <w:p w:rsidR="00260A6E" w:rsidRDefault="00260A6E" w:rsidP="005C709A">
      <w:pPr>
        <w:pStyle w:val="ListParagraph"/>
        <w:spacing w:before="20" w:after="20"/>
        <w:ind w:left="0"/>
        <w:contextualSpacing/>
        <w:rPr>
          <w:rFonts w:ascii="Times New Roman" w:hAnsi="Times New Roman"/>
          <w:bCs/>
          <w:iCs/>
        </w:rPr>
      </w:pPr>
    </w:p>
    <w:p w:rsidR="00260A6E" w:rsidRPr="00260A6E" w:rsidRDefault="00260A6E" w:rsidP="005C709A">
      <w:pPr>
        <w:pStyle w:val="ListParagraph"/>
        <w:spacing w:before="20" w:after="20"/>
        <w:ind w:left="0"/>
        <w:contextualSpacing/>
        <w:rPr>
          <w:rFonts w:ascii="Times New Roman" w:hAnsi="Times New Roman"/>
          <w:bCs/>
          <w:iCs/>
        </w:rPr>
      </w:pPr>
      <w:r>
        <w:rPr>
          <w:rFonts w:ascii="Times New Roman" w:hAnsi="Times New Roman"/>
          <w:bCs/>
          <w:iCs/>
        </w:rPr>
        <w:t xml:space="preserve">Pergakis M, Badjatia N, Chaturvedi S, Cronin CA, Kimberly WT, </w:t>
      </w:r>
      <w:r>
        <w:rPr>
          <w:rFonts w:ascii="Times New Roman" w:hAnsi="Times New Roman"/>
          <w:b/>
          <w:bCs/>
          <w:iCs/>
        </w:rPr>
        <w:t>Sheth KN</w:t>
      </w:r>
      <w:r>
        <w:rPr>
          <w:rFonts w:ascii="Times New Roman" w:hAnsi="Times New Roman"/>
          <w:bCs/>
          <w:iCs/>
        </w:rPr>
        <w:t xml:space="preserve">, Simard JM. BIIB093 (IV </w:t>
      </w:r>
      <w:proofErr w:type="spellStart"/>
      <w:r>
        <w:rPr>
          <w:rFonts w:ascii="Times New Roman" w:hAnsi="Times New Roman"/>
          <w:bCs/>
          <w:iCs/>
        </w:rPr>
        <w:t>glibenclamide</w:t>
      </w:r>
      <w:proofErr w:type="spellEnd"/>
      <w:r>
        <w:rPr>
          <w:rFonts w:ascii="Times New Roman" w:hAnsi="Times New Roman"/>
          <w:bCs/>
          <w:iCs/>
        </w:rPr>
        <w:t xml:space="preserve">); An Investigational Compound for the Prevention and Treatment of Severe Cerebral Edema. </w:t>
      </w:r>
      <w:r>
        <w:rPr>
          <w:rFonts w:ascii="Times New Roman" w:hAnsi="Times New Roman"/>
          <w:bCs/>
          <w:i/>
          <w:iCs/>
        </w:rPr>
        <w:t xml:space="preserve">Expert </w:t>
      </w:r>
      <w:proofErr w:type="spellStart"/>
      <w:r>
        <w:rPr>
          <w:rFonts w:ascii="Times New Roman" w:hAnsi="Times New Roman"/>
          <w:bCs/>
          <w:i/>
          <w:iCs/>
        </w:rPr>
        <w:t>Opin</w:t>
      </w:r>
      <w:proofErr w:type="spellEnd"/>
      <w:r>
        <w:rPr>
          <w:rFonts w:ascii="Times New Roman" w:hAnsi="Times New Roman"/>
          <w:bCs/>
          <w:i/>
          <w:iCs/>
        </w:rPr>
        <w:t xml:space="preserve"> </w:t>
      </w:r>
      <w:proofErr w:type="spellStart"/>
      <w:r>
        <w:rPr>
          <w:rFonts w:ascii="Times New Roman" w:hAnsi="Times New Roman"/>
          <w:bCs/>
          <w:i/>
          <w:iCs/>
        </w:rPr>
        <w:t>Investig</w:t>
      </w:r>
      <w:proofErr w:type="spellEnd"/>
      <w:r>
        <w:rPr>
          <w:rFonts w:ascii="Times New Roman" w:hAnsi="Times New Roman"/>
          <w:bCs/>
          <w:i/>
          <w:iCs/>
        </w:rPr>
        <w:t xml:space="preserve"> Drugs</w:t>
      </w:r>
      <w:r>
        <w:rPr>
          <w:rFonts w:ascii="Times New Roman" w:hAnsi="Times New Roman"/>
          <w:bCs/>
          <w:iCs/>
        </w:rPr>
        <w:t xml:space="preserve">, 2019, </w:t>
      </w:r>
      <w:proofErr w:type="spellStart"/>
      <w:r>
        <w:rPr>
          <w:rFonts w:ascii="Times New Roman" w:hAnsi="Times New Roman"/>
          <w:bCs/>
          <w:iCs/>
        </w:rPr>
        <w:t>Epub</w:t>
      </w:r>
      <w:proofErr w:type="spellEnd"/>
      <w:r>
        <w:rPr>
          <w:rFonts w:ascii="Times New Roman" w:hAnsi="Times New Roman"/>
          <w:bCs/>
          <w:iCs/>
        </w:rPr>
        <w:t xml:space="preserve"> ahead of print</w:t>
      </w:r>
    </w:p>
    <w:p w:rsidR="00260A6E" w:rsidRDefault="00260A6E" w:rsidP="005C709A">
      <w:pPr>
        <w:pStyle w:val="ListParagraph"/>
        <w:spacing w:before="20" w:after="20"/>
        <w:ind w:left="0"/>
        <w:contextualSpacing/>
        <w:rPr>
          <w:rFonts w:ascii="Times New Roman" w:hAnsi="Times New Roman"/>
          <w:bCs/>
          <w:iCs/>
        </w:rPr>
      </w:pPr>
    </w:p>
    <w:p w:rsidR="0034197F" w:rsidRPr="00041A3B" w:rsidRDefault="00041A3B" w:rsidP="005C709A">
      <w:pPr>
        <w:pStyle w:val="ListParagraph"/>
        <w:spacing w:before="20" w:after="20"/>
        <w:ind w:left="0"/>
        <w:contextualSpacing/>
        <w:rPr>
          <w:rFonts w:ascii="Times New Roman" w:hAnsi="Times New Roman"/>
          <w:color w:val="000000"/>
          <w:szCs w:val="24"/>
          <w:shd w:val="clear" w:color="auto" w:fill="FFFFFF"/>
        </w:rPr>
      </w:pPr>
      <w:r w:rsidRPr="00041A3B">
        <w:rPr>
          <w:rFonts w:ascii="Times New Roman" w:hAnsi="Times New Roman"/>
          <w:bCs/>
          <w:iCs/>
        </w:rPr>
        <w:t xml:space="preserve">Kuramatsu JB*, Biffi A*, </w:t>
      </w:r>
      <w:proofErr w:type="spellStart"/>
      <w:r w:rsidRPr="00041A3B">
        <w:rPr>
          <w:rFonts w:ascii="Times New Roman" w:hAnsi="Times New Roman"/>
          <w:bCs/>
          <w:iCs/>
        </w:rPr>
        <w:t>Gerner</w:t>
      </w:r>
      <w:proofErr w:type="spellEnd"/>
      <w:r w:rsidRPr="00041A3B">
        <w:rPr>
          <w:rFonts w:ascii="Times New Roman" w:hAnsi="Times New Roman"/>
          <w:bCs/>
          <w:iCs/>
        </w:rPr>
        <w:t xml:space="preserve"> ST, Sembill JA, et al. </w:t>
      </w:r>
      <w:r>
        <w:rPr>
          <w:rFonts w:ascii="Times New Roman" w:hAnsi="Times New Roman"/>
          <w:b/>
          <w:bCs/>
          <w:iCs/>
        </w:rPr>
        <w:t>Sheth KN</w:t>
      </w:r>
      <w:r w:rsidRPr="00041A3B">
        <w:rPr>
          <w:rFonts w:ascii="Times New Roman" w:hAnsi="Times New Roman"/>
          <w:b/>
          <w:bCs/>
          <w:iCs/>
        </w:rPr>
        <w:t>* (1)</w:t>
      </w:r>
      <w:r w:rsidRPr="00041A3B">
        <w:rPr>
          <w:rFonts w:ascii="Times New Roman" w:hAnsi="Times New Roman"/>
          <w:bCs/>
          <w:iCs/>
        </w:rPr>
        <w:t xml:space="preserve">, Huttner HB*. Association of </w:t>
      </w:r>
      <w:r w:rsidR="00260A6E">
        <w:rPr>
          <w:rFonts w:ascii="Times New Roman" w:hAnsi="Times New Roman"/>
          <w:bCs/>
          <w:iCs/>
        </w:rPr>
        <w:t>Surgical Hematoma Evacuation vs Conservative Treatment with Functional Outcome in Patients with Cerebellar Intracerebral H</w:t>
      </w:r>
      <w:r w:rsidRPr="00041A3B">
        <w:rPr>
          <w:rFonts w:ascii="Times New Roman" w:hAnsi="Times New Roman"/>
          <w:bCs/>
          <w:iCs/>
        </w:rPr>
        <w:t xml:space="preserve">emorrhage. </w:t>
      </w:r>
      <w:r w:rsidRPr="00041A3B">
        <w:rPr>
          <w:rFonts w:ascii="Times New Roman" w:hAnsi="Times New Roman"/>
          <w:bCs/>
          <w:i/>
          <w:iCs/>
        </w:rPr>
        <w:t>JAMA</w:t>
      </w:r>
      <w:r w:rsidR="00D55037">
        <w:rPr>
          <w:rFonts w:ascii="Times New Roman" w:hAnsi="Times New Roman"/>
          <w:bCs/>
          <w:iCs/>
        </w:rPr>
        <w:t>, 322(14): 1392-403, 2019. (With accompanying editorial)</w:t>
      </w:r>
    </w:p>
    <w:p w:rsidR="006B2603" w:rsidRDefault="006B2603" w:rsidP="005C709A">
      <w:pPr>
        <w:pStyle w:val="ListParagraph"/>
        <w:spacing w:before="20" w:after="20"/>
        <w:ind w:left="0"/>
        <w:contextualSpacing/>
        <w:rPr>
          <w:rFonts w:ascii="Times New Roman" w:hAnsi="Times New Roman"/>
          <w:color w:val="000000"/>
          <w:szCs w:val="24"/>
          <w:shd w:val="clear" w:color="auto" w:fill="FFFFFF"/>
        </w:rPr>
      </w:pPr>
    </w:p>
    <w:p w:rsidR="006B2603" w:rsidRPr="00311F7D" w:rsidRDefault="006B2603"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Silverman A, Kodali S, Strander S, Gilmore EJ, Kimmel A, Wang A, Cord B, Falcone G, Hebert R, Matouk C,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Petersen NH. Deviation From Personalized Blood Pressure Targets is Associated With Worse Outcome After Subarachnoid Hemorrhage. </w:t>
      </w:r>
      <w:r w:rsidR="00311F7D">
        <w:rPr>
          <w:rFonts w:ascii="Times New Roman" w:hAnsi="Times New Roman"/>
          <w:i/>
          <w:color w:val="000000"/>
          <w:szCs w:val="24"/>
          <w:shd w:val="clear" w:color="auto" w:fill="FFFFFF"/>
        </w:rPr>
        <w:t>Stroke</w:t>
      </w:r>
      <w:r w:rsidR="00311F7D">
        <w:rPr>
          <w:rFonts w:ascii="Times New Roman" w:hAnsi="Times New Roman"/>
          <w:color w:val="000000"/>
          <w:szCs w:val="24"/>
          <w:shd w:val="clear" w:color="auto" w:fill="FFFFFF"/>
        </w:rPr>
        <w:t xml:space="preserve">, 2019, </w:t>
      </w:r>
      <w:proofErr w:type="spellStart"/>
      <w:r w:rsidR="00311F7D">
        <w:rPr>
          <w:rFonts w:ascii="Times New Roman" w:hAnsi="Times New Roman"/>
          <w:color w:val="000000"/>
          <w:szCs w:val="24"/>
          <w:shd w:val="clear" w:color="auto" w:fill="FFFFFF"/>
        </w:rPr>
        <w:t>Epub</w:t>
      </w:r>
      <w:proofErr w:type="spellEnd"/>
      <w:r w:rsidR="00311F7D">
        <w:rPr>
          <w:rFonts w:ascii="Times New Roman" w:hAnsi="Times New Roman"/>
          <w:color w:val="000000"/>
          <w:szCs w:val="24"/>
          <w:shd w:val="clear" w:color="auto" w:fill="FFFFFF"/>
        </w:rPr>
        <w:t xml:space="preserve"> ahead of print</w:t>
      </w:r>
    </w:p>
    <w:p w:rsidR="006B2603" w:rsidRDefault="006B2603" w:rsidP="005C709A">
      <w:pPr>
        <w:pStyle w:val="ListParagraph"/>
        <w:spacing w:before="20" w:after="20"/>
        <w:ind w:left="0"/>
        <w:contextualSpacing/>
        <w:rPr>
          <w:rFonts w:ascii="Times New Roman" w:hAnsi="Times New Roman"/>
          <w:color w:val="000000"/>
          <w:szCs w:val="24"/>
          <w:shd w:val="clear" w:color="auto" w:fill="FFFFFF"/>
        </w:rPr>
      </w:pPr>
    </w:p>
    <w:p w:rsidR="006C1151" w:rsidRPr="006C1151" w:rsidRDefault="006C1151" w:rsidP="005C709A">
      <w:pPr>
        <w:pStyle w:val="ListParagraph"/>
        <w:spacing w:before="20" w:after="20"/>
        <w:ind w:left="0"/>
        <w:contextualSpacing/>
        <w:rPr>
          <w:rFonts w:ascii="Times New Roman" w:hAnsi="Times New Roman"/>
          <w:color w:val="000000"/>
          <w:szCs w:val="24"/>
          <w:shd w:val="clear" w:color="auto" w:fill="FFFFFF"/>
        </w:rPr>
      </w:pPr>
      <w:r w:rsidRPr="00041A3B">
        <w:rPr>
          <w:rFonts w:ascii="Times New Roman" w:hAnsi="Times New Roman"/>
          <w:color w:val="000000"/>
          <w:szCs w:val="24"/>
          <w:shd w:val="clear" w:color="auto" w:fill="FFFFFF"/>
        </w:rPr>
        <w:t>Ader J, Wu J, Fonarow GC, Smith EE,</w:t>
      </w:r>
      <w:r>
        <w:rPr>
          <w:rFonts w:ascii="Times New Roman" w:hAnsi="Times New Roman"/>
          <w:color w:val="000000"/>
          <w:szCs w:val="24"/>
          <w:shd w:val="clear" w:color="auto" w:fill="FFFFFF"/>
        </w:rPr>
        <w:t xml:space="preserve"> Shah S, Xian Y, Bhatt DL, Schwamm LH, Reeves MJ, </w:t>
      </w:r>
      <w:proofErr w:type="spellStart"/>
      <w:r>
        <w:rPr>
          <w:rFonts w:ascii="Times New Roman" w:hAnsi="Times New Roman"/>
          <w:color w:val="000000"/>
          <w:szCs w:val="24"/>
          <w:shd w:val="clear" w:color="auto" w:fill="FFFFFF"/>
        </w:rPr>
        <w:t>Matsouka</w:t>
      </w:r>
      <w:proofErr w:type="spellEnd"/>
      <w:r>
        <w:rPr>
          <w:rFonts w:ascii="Times New Roman" w:hAnsi="Times New Roman"/>
          <w:color w:val="000000"/>
          <w:szCs w:val="24"/>
          <w:shd w:val="clear" w:color="auto" w:fill="FFFFFF"/>
        </w:rPr>
        <w:t xml:space="preserve"> RA,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Hospital Distance, Socioeconomic Status, and Timely Treatment of Ischemic Stroke. </w:t>
      </w:r>
      <w:r>
        <w:rPr>
          <w:rFonts w:ascii="Times New Roman" w:hAnsi="Times New Roman"/>
          <w:i/>
          <w:color w:val="000000"/>
          <w:szCs w:val="24"/>
          <w:shd w:val="clear" w:color="auto" w:fill="FFFFFF"/>
        </w:rPr>
        <w:t>Neurology</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8651E2" w:rsidRPr="008651E2" w:rsidRDefault="008651E2"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Shi E, Shi K, Qiu S,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Lawton MT, Ducruet AF. Chronic Inflammation, Cognitive Impairment, and Distal Brain Region Alteration Following Intracerebral Hemorrhage. </w:t>
      </w:r>
      <w:proofErr w:type="spellStart"/>
      <w:r>
        <w:rPr>
          <w:rFonts w:ascii="Times New Roman" w:hAnsi="Times New Roman"/>
          <w:i/>
          <w:color w:val="000000"/>
          <w:szCs w:val="24"/>
          <w:shd w:val="clear" w:color="auto" w:fill="FFFFFF"/>
        </w:rPr>
        <w:t>Faseb</w:t>
      </w:r>
      <w:proofErr w:type="spellEnd"/>
      <w:r>
        <w:rPr>
          <w:rFonts w:ascii="Times New Roman" w:hAnsi="Times New Roman"/>
          <w:i/>
          <w:color w:val="000000"/>
          <w:szCs w:val="24"/>
          <w:shd w:val="clear" w:color="auto" w:fill="FFFFFF"/>
        </w:rPr>
        <w:t xml:space="preserve"> J</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8651E2" w:rsidRPr="008651E2" w:rsidRDefault="008651E2"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Leasure AC, Qureshi AI, Murthy SB, Kamel H, Goldstein JN, Walsh KB, Woo D, Shi FD, Huttner HB, Ziai WC, Hanley DF, Matouk CC, Sansing LH, Falcone GJ,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Intensive Blood Pressure Reduction and Perihematomal Edema Expansion in Deep Intracerebral Hemorrhage.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8651E2" w:rsidRPr="008651E2" w:rsidRDefault="008651E2"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Leasure AC,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Comeau M, Aldridge C, Worrall BB, </w:t>
      </w:r>
      <w:proofErr w:type="spellStart"/>
      <w:r>
        <w:rPr>
          <w:rFonts w:ascii="Times New Roman" w:hAnsi="Times New Roman"/>
          <w:color w:val="000000"/>
          <w:szCs w:val="24"/>
          <w:shd w:val="clear" w:color="auto" w:fill="FFFFFF"/>
        </w:rPr>
        <w:t>Vashkevisch</w:t>
      </w:r>
      <w:proofErr w:type="spellEnd"/>
      <w:r>
        <w:rPr>
          <w:rFonts w:ascii="Times New Roman" w:hAnsi="Times New Roman"/>
          <w:color w:val="000000"/>
          <w:szCs w:val="24"/>
          <w:shd w:val="clear" w:color="auto" w:fill="FFFFFF"/>
        </w:rPr>
        <w:t xml:space="preserve"> A, Rosand J, Langefeld C, Moomaw CJ, Woo D, Falcone. Identification and Validation of Hematoma Volume Cutoffs in Spontaneous, Supratentorial Deep Intracerebral Hemorrhage.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8651E2" w:rsidRPr="008651E2" w:rsidRDefault="008651E2"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Petersen NH, Silverman A, Wang A, Strander S, Kodali S, Matouk C,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Association of Personalized Blood Pressure Targets with Hemorrhagic Transformation and Functional Outcome after Endovascular Stroke Therapy. </w:t>
      </w:r>
      <w:r>
        <w:rPr>
          <w:rFonts w:ascii="Times New Roman" w:hAnsi="Times New Roman"/>
          <w:i/>
          <w:color w:val="000000"/>
          <w:szCs w:val="24"/>
          <w:shd w:val="clear" w:color="auto" w:fill="FFFFFF"/>
        </w:rPr>
        <w:t>JAMA Neurol</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8651E2" w:rsidRPr="008651E2" w:rsidRDefault="008651E2"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Witsch J, Kuohn L, Hebert R, Cord B, Sansing L, Gilmore EJ, Hwang DY, Petersen N, Falcone GJ,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Early Prognostication of 1-Year Outcome After Subarachnoid Hemorrhage: The FRESH Score Validation, </w:t>
      </w:r>
      <w:r>
        <w:rPr>
          <w:rFonts w:ascii="Times New Roman" w:hAnsi="Times New Roman"/>
          <w:i/>
          <w:color w:val="000000"/>
          <w:szCs w:val="24"/>
          <w:shd w:val="clear" w:color="auto" w:fill="FFFFFF"/>
        </w:rPr>
        <w:t xml:space="preserve">J Stroke </w:t>
      </w:r>
      <w:proofErr w:type="spellStart"/>
      <w:r>
        <w:rPr>
          <w:rFonts w:ascii="Times New Roman" w:hAnsi="Times New Roman"/>
          <w:i/>
          <w:color w:val="000000"/>
          <w:szCs w:val="24"/>
          <w:shd w:val="clear" w:color="auto" w:fill="FFFFFF"/>
        </w:rPr>
        <w:t>Cerebrovasc</w:t>
      </w:r>
      <w:proofErr w:type="spellEnd"/>
      <w:r>
        <w:rPr>
          <w:rFonts w:ascii="Times New Roman" w:hAnsi="Times New Roman"/>
          <w:i/>
          <w:color w:val="000000"/>
          <w:szCs w:val="24"/>
          <w:shd w:val="clear" w:color="auto" w:fill="FFFFFF"/>
        </w:rPr>
        <w:t xml:space="preserve"> Dis</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8651E2" w:rsidRDefault="008651E2" w:rsidP="005C709A">
      <w:pPr>
        <w:pStyle w:val="ListParagraph"/>
        <w:spacing w:before="20" w:after="20"/>
        <w:ind w:left="0"/>
        <w:contextualSpacing/>
        <w:rPr>
          <w:rFonts w:ascii="Times New Roman" w:hAnsi="Times New Roman"/>
          <w:color w:val="000000"/>
          <w:szCs w:val="24"/>
          <w:shd w:val="clear" w:color="auto" w:fill="FFFFFF"/>
        </w:rPr>
      </w:pPr>
    </w:p>
    <w:p w:rsidR="00F73B02" w:rsidRDefault="002D0B6A"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Petersen NH, Ortega-Gutierrez S, Wang A, Lopez GV, Strander S, Kodali S, Silverman A, Zheng-Lin B, </w:t>
      </w:r>
      <w:proofErr w:type="spellStart"/>
      <w:r>
        <w:rPr>
          <w:rFonts w:ascii="Times New Roman" w:hAnsi="Times New Roman"/>
          <w:color w:val="000000"/>
          <w:szCs w:val="24"/>
          <w:shd w:val="clear" w:color="auto" w:fill="FFFFFF"/>
        </w:rPr>
        <w:t>Dandapat</w:t>
      </w:r>
      <w:proofErr w:type="spellEnd"/>
      <w:r>
        <w:rPr>
          <w:rFonts w:ascii="Times New Roman" w:hAnsi="Times New Roman"/>
          <w:color w:val="000000"/>
          <w:szCs w:val="24"/>
          <w:shd w:val="clear" w:color="auto" w:fill="FFFFFF"/>
        </w:rPr>
        <w:t xml:space="preserve"> S, Sansing LH, Schindler JL, Falcone GJ, Gilmore EJ, Amin H, Cord B, Hebert RM, Matouk C,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Decreases in Blood Pressure During Thrombectomy are Associated with </w:t>
      </w:r>
      <w:proofErr w:type="spellStart"/>
      <w:r>
        <w:rPr>
          <w:rFonts w:ascii="Times New Roman" w:hAnsi="Times New Roman"/>
          <w:color w:val="000000"/>
          <w:szCs w:val="24"/>
          <w:shd w:val="clear" w:color="auto" w:fill="FFFFFF"/>
        </w:rPr>
        <w:t>Largeer</w:t>
      </w:r>
      <w:proofErr w:type="spellEnd"/>
      <w:r>
        <w:rPr>
          <w:rFonts w:ascii="Times New Roman" w:hAnsi="Times New Roman"/>
          <w:color w:val="000000"/>
          <w:szCs w:val="24"/>
          <w:shd w:val="clear" w:color="auto" w:fill="FFFFFF"/>
        </w:rPr>
        <w:t xml:space="preserve"> Infarct Volumes and Worse Functional Outcome, </w:t>
      </w:r>
      <w:r>
        <w:rPr>
          <w:rFonts w:ascii="Times New Roman" w:hAnsi="Times New Roman"/>
          <w:i/>
          <w:color w:val="000000"/>
          <w:szCs w:val="24"/>
          <w:shd w:val="clear" w:color="auto" w:fill="FFFFFF"/>
        </w:rPr>
        <w:t xml:space="preserve">Stroke. </w:t>
      </w:r>
      <w:r>
        <w:rPr>
          <w:rFonts w:ascii="Times New Roman" w:hAnsi="Times New Roman"/>
          <w:color w:val="000000"/>
          <w:szCs w:val="24"/>
          <w:shd w:val="clear" w:color="auto" w:fill="FFFFFF"/>
        </w:rPr>
        <w:t xml:space="preserve">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2D0B6A" w:rsidRDefault="002D0B6A" w:rsidP="005C709A">
      <w:pPr>
        <w:pStyle w:val="ListParagraph"/>
        <w:spacing w:before="20" w:after="20"/>
        <w:ind w:left="0"/>
        <w:contextualSpacing/>
        <w:rPr>
          <w:rFonts w:ascii="Times New Roman" w:hAnsi="Times New Roman"/>
          <w:color w:val="000000"/>
          <w:szCs w:val="24"/>
          <w:shd w:val="clear" w:color="auto" w:fill="FFFFFF"/>
        </w:rPr>
      </w:pPr>
    </w:p>
    <w:p w:rsidR="002D0B6A" w:rsidRPr="00DB754D" w:rsidRDefault="002D0B6A"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Shi E, Shi K, Qiu S,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Lawton MT, </w:t>
      </w:r>
      <w:proofErr w:type="spellStart"/>
      <w:r>
        <w:rPr>
          <w:rFonts w:ascii="Times New Roman" w:hAnsi="Times New Roman"/>
          <w:color w:val="000000"/>
          <w:szCs w:val="24"/>
          <w:shd w:val="clear" w:color="auto" w:fill="FFFFFF"/>
        </w:rPr>
        <w:t>Ducret</w:t>
      </w:r>
      <w:proofErr w:type="spellEnd"/>
      <w:r>
        <w:rPr>
          <w:rFonts w:ascii="Times New Roman" w:hAnsi="Times New Roman"/>
          <w:color w:val="000000"/>
          <w:szCs w:val="24"/>
          <w:shd w:val="clear" w:color="auto" w:fill="FFFFFF"/>
        </w:rPr>
        <w:t xml:space="preserve"> AF. Chronic Inf</w:t>
      </w:r>
      <w:r w:rsidR="00DB754D">
        <w:rPr>
          <w:rFonts w:ascii="Times New Roman" w:hAnsi="Times New Roman"/>
          <w:color w:val="000000"/>
          <w:szCs w:val="24"/>
          <w:shd w:val="clear" w:color="auto" w:fill="FFFFFF"/>
        </w:rPr>
        <w:t xml:space="preserve">lammation, Cognitive Impairment, Cognitive Impairment, and Distal Brain Region Alteration Following Intracerebral Hemorrhage. </w:t>
      </w:r>
      <w:r w:rsidR="00DB754D">
        <w:rPr>
          <w:rFonts w:ascii="Times New Roman" w:hAnsi="Times New Roman"/>
          <w:i/>
          <w:color w:val="000000"/>
          <w:szCs w:val="24"/>
          <w:shd w:val="clear" w:color="auto" w:fill="FFFFFF"/>
        </w:rPr>
        <w:t>FASEB J</w:t>
      </w:r>
      <w:r w:rsidR="00DB754D">
        <w:rPr>
          <w:rFonts w:ascii="Times New Roman" w:hAnsi="Times New Roman"/>
          <w:color w:val="000000"/>
          <w:szCs w:val="24"/>
          <w:shd w:val="clear" w:color="auto" w:fill="FFFFFF"/>
        </w:rPr>
        <w:t xml:space="preserve">, 2019, </w:t>
      </w:r>
      <w:proofErr w:type="spellStart"/>
      <w:r w:rsidR="00DB754D">
        <w:rPr>
          <w:rFonts w:ascii="Times New Roman" w:hAnsi="Times New Roman"/>
          <w:color w:val="000000"/>
          <w:szCs w:val="24"/>
          <w:shd w:val="clear" w:color="auto" w:fill="FFFFFF"/>
        </w:rPr>
        <w:t>Epub</w:t>
      </w:r>
      <w:proofErr w:type="spellEnd"/>
      <w:r w:rsidR="00DB754D">
        <w:rPr>
          <w:rFonts w:ascii="Times New Roman" w:hAnsi="Times New Roman"/>
          <w:color w:val="000000"/>
          <w:szCs w:val="24"/>
          <w:shd w:val="clear" w:color="auto" w:fill="FFFFFF"/>
        </w:rPr>
        <w:t xml:space="preserve"> ahead of print</w:t>
      </w:r>
    </w:p>
    <w:p w:rsidR="00585855" w:rsidRDefault="00585855" w:rsidP="005C709A">
      <w:pPr>
        <w:pStyle w:val="ListParagraph"/>
        <w:spacing w:before="20" w:after="20"/>
        <w:ind w:left="0"/>
        <w:contextualSpacing/>
        <w:rPr>
          <w:rFonts w:ascii="Times New Roman" w:hAnsi="Times New Roman"/>
          <w:color w:val="000000"/>
          <w:szCs w:val="24"/>
          <w:shd w:val="clear" w:color="auto" w:fill="FFFFFF"/>
        </w:rPr>
      </w:pPr>
    </w:p>
    <w:p w:rsidR="00585855" w:rsidRDefault="00585855"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Leasure AC, Qureshi AI, Murthy SB, Kamel H, Goldstein JN, Woo D, Ziai WC, Hanley DF, Al-Shahi Salman R, Matouk CC, Sansing LH, </w:t>
      </w:r>
      <w:r>
        <w:rPr>
          <w:rFonts w:ascii="Times New Roman" w:hAnsi="Times New Roman"/>
          <w:b/>
          <w:color w:val="000000"/>
          <w:szCs w:val="24"/>
          <w:shd w:val="clear" w:color="auto" w:fill="FFFFFF"/>
        </w:rPr>
        <w:t xml:space="preserve">Sheth KN*, </w:t>
      </w:r>
      <w:r>
        <w:rPr>
          <w:rFonts w:ascii="Times New Roman" w:hAnsi="Times New Roman"/>
          <w:color w:val="000000"/>
          <w:szCs w:val="24"/>
          <w:shd w:val="clear" w:color="auto" w:fill="FFFFFF"/>
        </w:rPr>
        <w:t xml:space="preserve">Falcone GJ. Association of Intensive Blood Pressure </w:t>
      </w:r>
      <w:r>
        <w:rPr>
          <w:rFonts w:ascii="Times New Roman" w:hAnsi="Times New Roman"/>
          <w:color w:val="000000"/>
          <w:szCs w:val="24"/>
          <w:shd w:val="clear" w:color="auto" w:fill="FFFFFF"/>
        </w:rPr>
        <w:lastRenderedPageBreak/>
        <w:t xml:space="preserve">Reduction with Risk of Hematoma Expansion in Patients with Deep Intracerebral Hemorrhage. </w:t>
      </w:r>
      <w:r>
        <w:rPr>
          <w:rFonts w:ascii="Times New Roman" w:hAnsi="Times New Roman"/>
          <w:i/>
          <w:color w:val="000000"/>
          <w:szCs w:val="24"/>
          <w:shd w:val="clear" w:color="auto" w:fill="FFFFFF"/>
        </w:rPr>
        <w:t>JAMA Neurol</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585855" w:rsidRDefault="00585855" w:rsidP="005C709A">
      <w:pPr>
        <w:pStyle w:val="ListParagraph"/>
        <w:spacing w:before="20" w:after="20"/>
        <w:ind w:left="0"/>
        <w:contextualSpacing/>
        <w:rPr>
          <w:rFonts w:ascii="Times New Roman" w:hAnsi="Times New Roman"/>
          <w:color w:val="000000"/>
          <w:szCs w:val="24"/>
          <w:shd w:val="clear" w:color="auto" w:fill="FFFFFF"/>
        </w:rPr>
      </w:pPr>
    </w:p>
    <w:p w:rsidR="00585855" w:rsidRPr="00585855" w:rsidRDefault="00585855"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Mikati AG, Flahive J, Khan MW, </w:t>
      </w:r>
      <w:proofErr w:type="spellStart"/>
      <w:r>
        <w:rPr>
          <w:rFonts w:ascii="Times New Roman" w:hAnsi="Times New Roman"/>
          <w:color w:val="000000"/>
          <w:szCs w:val="24"/>
          <w:shd w:val="clear" w:color="auto" w:fill="FFFFFF"/>
        </w:rPr>
        <w:t>Vedantam</w:t>
      </w:r>
      <w:proofErr w:type="spellEnd"/>
      <w:r>
        <w:rPr>
          <w:rFonts w:ascii="Times New Roman" w:hAnsi="Times New Roman"/>
          <w:color w:val="000000"/>
          <w:szCs w:val="24"/>
          <w:shd w:val="clear" w:color="auto" w:fill="FFFFFF"/>
        </w:rPr>
        <w:t xml:space="preserve"> A, Gopinath S, </w:t>
      </w:r>
      <w:proofErr w:type="spellStart"/>
      <w:r>
        <w:rPr>
          <w:rFonts w:ascii="Times New Roman" w:hAnsi="Times New Roman"/>
          <w:color w:val="000000"/>
          <w:szCs w:val="24"/>
          <w:shd w:val="clear" w:color="auto" w:fill="FFFFFF"/>
        </w:rPr>
        <w:t>Nordness</w:t>
      </w:r>
      <w:proofErr w:type="spellEnd"/>
      <w:r>
        <w:rPr>
          <w:rFonts w:ascii="Times New Roman" w:hAnsi="Times New Roman"/>
          <w:color w:val="000000"/>
          <w:szCs w:val="24"/>
          <w:shd w:val="clear" w:color="auto" w:fill="FFFFFF"/>
        </w:rPr>
        <w:t xml:space="preserve"> MF, Robertson C, Patel MB,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Muelschlegel</w:t>
      </w:r>
      <w:proofErr w:type="spellEnd"/>
      <w:r>
        <w:rPr>
          <w:rFonts w:ascii="Times New Roman" w:hAnsi="Times New Roman"/>
          <w:color w:val="000000"/>
          <w:szCs w:val="24"/>
          <w:shd w:val="clear" w:color="auto" w:fill="FFFFFF"/>
        </w:rPr>
        <w:t xml:space="preserve"> S. Multicenter Validation of the Survival after Acute Civilian Penetrating Brain Injuries (SPIN) Score. </w:t>
      </w:r>
      <w:r>
        <w:rPr>
          <w:rFonts w:ascii="Times New Roman" w:hAnsi="Times New Roman"/>
          <w:i/>
          <w:color w:val="000000"/>
          <w:szCs w:val="24"/>
          <w:shd w:val="clear" w:color="auto" w:fill="FFFFFF"/>
        </w:rPr>
        <w:t>Neurosurgery</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585855" w:rsidRDefault="00585855" w:rsidP="005C709A">
      <w:pPr>
        <w:pStyle w:val="ListParagraph"/>
        <w:spacing w:before="20" w:after="20"/>
        <w:ind w:left="0"/>
        <w:contextualSpacing/>
        <w:rPr>
          <w:rFonts w:ascii="Times New Roman" w:hAnsi="Times New Roman"/>
          <w:color w:val="000000"/>
          <w:szCs w:val="24"/>
          <w:shd w:val="clear" w:color="auto" w:fill="FFFFFF"/>
        </w:rPr>
      </w:pPr>
    </w:p>
    <w:p w:rsidR="001C62EC" w:rsidRPr="001C62EC" w:rsidRDefault="001C62EC"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Finn EB, Campbell Britton MJ, Rosenberg AP, Sather JE, Marcolini EG, Feder SL,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Matouk CC, Pham LTL, Ulrich AS, Parwani VL, </w:t>
      </w:r>
      <w:proofErr w:type="spellStart"/>
      <w:r>
        <w:rPr>
          <w:rFonts w:ascii="Times New Roman" w:hAnsi="Times New Roman"/>
          <w:color w:val="000000"/>
          <w:szCs w:val="24"/>
          <w:shd w:val="clear" w:color="auto" w:fill="FFFFFF"/>
        </w:rPr>
        <w:t>Hodshon</w:t>
      </w:r>
      <w:proofErr w:type="spellEnd"/>
      <w:r>
        <w:rPr>
          <w:rFonts w:ascii="Times New Roman" w:hAnsi="Times New Roman"/>
          <w:color w:val="000000"/>
          <w:szCs w:val="24"/>
          <w:shd w:val="clear" w:color="auto" w:fill="FFFFFF"/>
        </w:rPr>
        <w:t xml:space="preserve"> B, Venkatesh AK. A Qualitative Study of Risks Related to Interhospital Transfer of Patients with Nontraumatic Intracranial Hemorrhage. </w:t>
      </w:r>
      <w:r>
        <w:rPr>
          <w:rFonts w:ascii="Times New Roman" w:hAnsi="Times New Roman"/>
          <w:i/>
          <w:color w:val="000000"/>
          <w:szCs w:val="24"/>
          <w:shd w:val="clear" w:color="auto" w:fill="FFFFFF"/>
        </w:rPr>
        <w:t xml:space="preserve">J Stroke </w:t>
      </w:r>
      <w:proofErr w:type="spellStart"/>
      <w:r>
        <w:rPr>
          <w:rFonts w:ascii="Times New Roman" w:hAnsi="Times New Roman"/>
          <w:i/>
          <w:color w:val="000000"/>
          <w:szCs w:val="24"/>
          <w:shd w:val="clear" w:color="auto" w:fill="FFFFFF"/>
        </w:rPr>
        <w:t>Cerebrovasc</w:t>
      </w:r>
      <w:proofErr w:type="spellEnd"/>
      <w:r>
        <w:rPr>
          <w:rFonts w:ascii="Times New Roman" w:hAnsi="Times New Roman"/>
          <w:i/>
          <w:color w:val="000000"/>
          <w:szCs w:val="24"/>
          <w:shd w:val="clear" w:color="auto" w:fill="FFFFFF"/>
        </w:rPr>
        <w:t xml:space="preserve"> Dis</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1C62EC" w:rsidRDefault="001C62EC" w:rsidP="005C709A">
      <w:pPr>
        <w:pStyle w:val="ListParagraph"/>
        <w:spacing w:before="20" w:after="20"/>
        <w:ind w:left="0"/>
        <w:contextualSpacing/>
        <w:rPr>
          <w:rFonts w:ascii="Times New Roman" w:hAnsi="Times New Roman"/>
          <w:color w:val="000000"/>
          <w:szCs w:val="24"/>
          <w:shd w:val="clear" w:color="auto" w:fill="FFFFFF"/>
        </w:rPr>
      </w:pPr>
    </w:p>
    <w:p w:rsidR="00F52AA8" w:rsidRPr="00F52AA8" w:rsidRDefault="00F52AA8"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Shah S, Xian Y, Sheng S, Zachrison KS, Saver JL,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Fonarow GC, Schwamm LH, Smith EE. Use, Temporal Trends, and Outcomes after Endovascular Therapy after Interhospital Transfer in the United States. </w:t>
      </w:r>
      <w:r>
        <w:rPr>
          <w:rFonts w:ascii="Times New Roman" w:hAnsi="Times New Roman"/>
          <w:i/>
          <w:color w:val="000000"/>
          <w:szCs w:val="24"/>
          <w:shd w:val="clear" w:color="auto" w:fill="FFFFFF"/>
        </w:rPr>
        <w:t>Circulation</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F52AA8" w:rsidRDefault="00F52AA8" w:rsidP="005C709A">
      <w:pPr>
        <w:pStyle w:val="ListParagraph"/>
        <w:spacing w:before="20" w:after="20"/>
        <w:ind w:left="0"/>
        <w:contextualSpacing/>
        <w:rPr>
          <w:rFonts w:ascii="Times New Roman" w:hAnsi="Times New Roman"/>
          <w:color w:val="000000"/>
          <w:szCs w:val="24"/>
          <w:shd w:val="clear" w:color="auto" w:fill="FFFFFF"/>
        </w:rPr>
      </w:pPr>
    </w:p>
    <w:p w:rsidR="00F52AA8" w:rsidRPr="00F52AA8" w:rsidRDefault="00F52AA8"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George BP, Pieters TA, </w:t>
      </w:r>
      <w:proofErr w:type="spellStart"/>
      <w:r>
        <w:rPr>
          <w:rFonts w:ascii="Times New Roman" w:hAnsi="Times New Roman"/>
          <w:color w:val="000000"/>
          <w:szCs w:val="24"/>
          <w:shd w:val="clear" w:color="auto" w:fill="FFFFFF"/>
        </w:rPr>
        <w:t>Zammil</w:t>
      </w:r>
      <w:proofErr w:type="spellEnd"/>
      <w:r>
        <w:rPr>
          <w:rFonts w:ascii="Times New Roman" w:hAnsi="Times New Roman"/>
          <w:color w:val="000000"/>
          <w:szCs w:val="24"/>
          <w:shd w:val="clear" w:color="auto" w:fill="FFFFFF"/>
        </w:rPr>
        <w:t xml:space="preserve"> CG, Kelly AG,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Bhalla T. Trends in Interhospital Transfers and Mechanical Thrombectomy for United States Acute Ischemic Stroke Inpatients. </w:t>
      </w:r>
      <w:r>
        <w:rPr>
          <w:rFonts w:ascii="Times New Roman" w:hAnsi="Times New Roman"/>
          <w:i/>
          <w:color w:val="000000"/>
          <w:szCs w:val="24"/>
          <w:shd w:val="clear" w:color="auto" w:fill="FFFFFF"/>
        </w:rPr>
        <w:t xml:space="preserve">J Stroke </w:t>
      </w:r>
      <w:proofErr w:type="spellStart"/>
      <w:r>
        <w:rPr>
          <w:rFonts w:ascii="Times New Roman" w:hAnsi="Times New Roman"/>
          <w:i/>
          <w:color w:val="000000"/>
          <w:szCs w:val="24"/>
          <w:shd w:val="clear" w:color="auto" w:fill="FFFFFF"/>
        </w:rPr>
        <w:t>Cerebrovasc</w:t>
      </w:r>
      <w:proofErr w:type="spellEnd"/>
      <w:r>
        <w:rPr>
          <w:rFonts w:ascii="Times New Roman" w:hAnsi="Times New Roman"/>
          <w:i/>
          <w:color w:val="000000"/>
          <w:szCs w:val="24"/>
          <w:shd w:val="clear" w:color="auto" w:fill="FFFFFF"/>
        </w:rPr>
        <w:t xml:space="preserve"> Dis</w:t>
      </w:r>
      <w:r>
        <w:rPr>
          <w:rFonts w:ascii="Times New Roman" w:hAnsi="Times New Roman"/>
          <w:color w:val="000000"/>
          <w:szCs w:val="24"/>
          <w:shd w:val="clear" w:color="auto" w:fill="FFFFFF"/>
        </w:rPr>
        <w:t xml:space="preserve"> 2019,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F52AA8" w:rsidRDefault="00F52AA8" w:rsidP="005C709A">
      <w:pPr>
        <w:pStyle w:val="ListParagraph"/>
        <w:spacing w:before="20" w:after="20"/>
        <w:ind w:left="0"/>
        <w:contextualSpacing/>
        <w:rPr>
          <w:rFonts w:ascii="Times New Roman" w:hAnsi="Times New Roman"/>
          <w:color w:val="000000"/>
          <w:szCs w:val="24"/>
          <w:shd w:val="clear" w:color="auto" w:fill="FFFFFF"/>
        </w:rPr>
      </w:pPr>
    </w:p>
    <w:p w:rsidR="00EC1ED8" w:rsidRPr="00EC1ED8" w:rsidRDefault="00EC1ED8"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GBD 2016 Lifetime Risk of Stroke Collaborators,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(named author), Global, Regional, and Country-Specific Lifetime Risks of Stroke, 1990 and 2016. </w:t>
      </w:r>
      <w:r>
        <w:rPr>
          <w:rFonts w:ascii="Times New Roman" w:hAnsi="Times New Roman"/>
          <w:i/>
          <w:color w:val="000000"/>
          <w:szCs w:val="24"/>
          <w:shd w:val="clear" w:color="auto" w:fill="FFFFFF"/>
        </w:rPr>
        <w:t xml:space="preserve">N </w:t>
      </w:r>
      <w:proofErr w:type="spellStart"/>
      <w:r>
        <w:rPr>
          <w:rFonts w:ascii="Times New Roman" w:hAnsi="Times New Roman"/>
          <w:i/>
          <w:color w:val="000000"/>
          <w:szCs w:val="24"/>
          <w:shd w:val="clear" w:color="auto" w:fill="FFFFFF"/>
        </w:rPr>
        <w:t>Engl</w:t>
      </w:r>
      <w:proofErr w:type="spellEnd"/>
      <w:r>
        <w:rPr>
          <w:rFonts w:ascii="Times New Roman" w:hAnsi="Times New Roman"/>
          <w:i/>
          <w:color w:val="000000"/>
          <w:szCs w:val="24"/>
          <w:shd w:val="clear" w:color="auto" w:fill="FFFFFF"/>
        </w:rPr>
        <w:t xml:space="preserve"> J Med</w:t>
      </w:r>
      <w:r w:rsidR="00ED00B1">
        <w:rPr>
          <w:rFonts w:ascii="Times New Roman" w:hAnsi="Times New Roman"/>
          <w:color w:val="000000"/>
          <w:szCs w:val="24"/>
          <w:shd w:val="clear" w:color="auto" w:fill="FFFFFF"/>
        </w:rPr>
        <w:t xml:space="preserve"> 2018, </w:t>
      </w:r>
      <w:r>
        <w:rPr>
          <w:rFonts w:ascii="Times New Roman" w:hAnsi="Times New Roman"/>
          <w:color w:val="000000"/>
          <w:szCs w:val="24"/>
          <w:shd w:val="clear" w:color="auto" w:fill="FFFFFF"/>
        </w:rPr>
        <w:t>379(25): 2429-37.</w:t>
      </w:r>
    </w:p>
    <w:p w:rsidR="00EC1ED8" w:rsidRDefault="00EC1ED8" w:rsidP="005C709A">
      <w:pPr>
        <w:pStyle w:val="ListParagraph"/>
        <w:spacing w:before="20" w:after="20"/>
        <w:ind w:left="0"/>
        <w:contextualSpacing/>
        <w:rPr>
          <w:rFonts w:ascii="Times New Roman" w:hAnsi="Times New Roman"/>
          <w:color w:val="000000"/>
          <w:szCs w:val="24"/>
          <w:shd w:val="clear" w:color="auto" w:fill="FFFFFF"/>
        </w:rPr>
      </w:pPr>
    </w:p>
    <w:p w:rsidR="00EC1ED8" w:rsidRDefault="00EC1ED8"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Chu SY, Cox M, Fonarow GC, Smith EE, Schwamm L, Bhatt DL, Matsouaka RA, Xian Y,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Temperature and Precipitation Associate with Ischemic Stroke Outcomes in the United States. </w:t>
      </w:r>
      <w:r>
        <w:rPr>
          <w:rFonts w:ascii="Times New Roman" w:hAnsi="Times New Roman"/>
          <w:i/>
          <w:color w:val="000000"/>
          <w:szCs w:val="24"/>
          <w:shd w:val="clear" w:color="auto" w:fill="FFFFFF"/>
        </w:rPr>
        <w:t>J Am Heart Assoc</w:t>
      </w:r>
      <w:r>
        <w:rPr>
          <w:rFonts w:ascii="Times New Roman" w:hAnsi="Times New Roman"/>
          <w:color w:val="000000"/>
          <w:szCs w:val="24"/>
          <w:shd w:val="clear" w:color="auto" w:fill="FFFFFF"/>
        </w:rPr>
        <w:t xml:space="preserve"> 2018, 7(22).</w:t>
      </w:r>
    </w:p>
    <w:p w:rsidR="00FE4C99" w:rsidRDefault="00FE4C99" w:rsidP="005C709A">
      <w:pPr>
        <w:pStyle w:val="ListParagraph"/>
        <w:spacing w:before="20" w:after="20"/>
        <w:ind w:left="0"/>
        <w:contextualSpacing/>
        <w:rPr>
          <w:rFonts w:ascii="Times New Roman" w:hAnsi="Times New Roman"/>
          <w:color w:val="000000"/>
          <w:szCs w:val="24"/>
          <w:shd w:val="clear" w:color="auto" w:fill="FFFFFF"/>
        </w:rPr>
      </w:pPr>
    </w:p>
    <w:p w:rsidR="00FE4C99" w:rsidRPr="00FE4C99" w:rsidRDefault="00FE4C99"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Yu X, Guo X, Wu P, Han L, Tian D, Du F, Chen Z, Liu F, Deng G, Chen AT, Ma C, Liu J, Hashmi SM, Guo X, Wang X, Zhao H, Liu X, Zhu X, </w:t>
      </w:r>
      <w:r>
        <w:rPr>
          <w:rFonts w:ascii="Times New Roman" w:hAnsi="Times New Roman"/>
          <w:b/>
          <w:color w:val="000000"/>
          <w:szCs w:val="24"/>
          <w:shd w:val="clear" w:color="auto" w:fill="FFFFFF"/>
        </w:rPr>
        <w:t>Sheth K</w:t>
      </w:r>
      <w:r>
        <w:rPr>
          <w:rFonts w:ascii="Times New Roman" w:hAnsi="Times New Roman"/>
          <w:color w:val="000000"/>
          <w:szCs w:val="24"/>
          <w:shd w:val="clear" w:color="auto" w:fill="FFFFFF"/>
        </w:rPr>
        <w:t xml:space="preserve">, Chen Q, Fan L, Zhou J. </w:t>
      </w:r>
      <w:proofErr w:type="spellStart"/>
      <w:r>
        <w:rPr>
          <w:rFonts w:ascii="Times New Roman" w:hAnsi="Times New Roman"/>
          <w:color w:val="000000"/>
          <w:szCs w:val="24"/>
          <w:shd w:val="clear" w:color="auto" w:fill="FFFFFF"/>
        </w:rPr>
        <w:t>Activatible</w:t>
      </w:r>
      <w:proofErr w:type="spellEnd"/>
      <w:r>
        <w:rPr>
          <w:rFonts w:ascii="Times New Roman" w:hAnsi="Times New Roman"/>
          <w:color w:val="000000"/>
          <w:szCs w:val="24"/>
          <w:shd w:val="clear" w:color="auto" w:fill="FFFFFF"/>
        </w:rPr>
        <w:t xml:space="preserve"> Protein Nanoparticles for Targeted Delivery of Therapeutic Peptides. </w:t>
      </w:r>
      <w:r>
        <w:rPr>
          <w:rFonts w:ascii="Times New Roman" w:hAnsi="Times New Roman"/>
          <w:i/>
          <w:color w:val="000000"/>
          <w:szCs w:val="24"/>
          <w:shd w:val="clear" w:color="auto" w:fill="FFFFFF"/>
        </w:rPr>
        <w:t>Adv Mater</w:t>
      </w:r>
      <w:r>
        <w:rPr>
          <w:rFonts w:ascii="Times New Roman" w:hAnsi="Times New Roman"/>
          <w:color w:val="000000"/>
          <w:szCs w:val="24"/>
          <w:shd w:val="clear" w:color="auto" w:fill="FFFFFF"/>
        </w:rPr>
        <w:t xml:space="preserve"> 2018, 30(49).</w:t>
      </w:r>
    </w:p>
    <w:p w:rsidR="00EC1ED8" w:rsidRDefault="00EC1ED8" w:rsidP="005C709A">
      <w:pPr>
        <w:pStyle w:val="ListParagraph"/>
        <w:spacing w:before="20" w:after="20"/>
        <w:ind w:left="0"/>
        <w:contextualSpacing/>
        <w:rPr>
          <w:rFonts w:ascii="Times New Roman" w:hAnsi="Times New Roman"/>
          <w:color w:val="000000"/>
          <w:szCs w:val="24"/>
          <w:shd w:val="clear" w:color="auto" w:fill="FFFFFF"/>
        </w:rPr>
      </w:pPr>
    </w:p>
    <w:p w:rsidR="00B03E6B" w:rsidRPr="00EC1ED8" w:rsidRDefault="00EC1ED8"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Kimberly WT, Bevers MB, von Kummer R, Demchuk AM, Romero JM, Elm JJ, Hinson HE, Molyneaux BJ, Simard JM,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Effect of IV Glyburide on Adjudicated Edema Endpoints in the GAMES-RP Trial. </w:t>
      </w:r>
      <w:r>
        <w:rPr>
          <w:rFonts w:ascii="Times New Roman" w:hAnsi="Times New Roman"/>
          <w:i/>
          <w:color w:val="000000"/>
          <w:szCs w:val="24"/>
          <w:shd w:val="clear" w:color="auto" w:fill="FFFFFF"/>
        </w:rPr>
        <w:t>Neurology</w:t>
      </w:r>
      <w:r>
        <w:rPr>
          <w:rFonts w:ascii="Times New Roman" w:hAnsi="Times New Roman"/>
          <w:color w:val="000000"/>
          <w:szCs w:val="24"/>
          <w:shd w:val="clear" w:color="auto" w:fill="FFFFFF"/>
        </w:rPr>
        <w:t xml:space="preserve"> 2018, 91(23): 2163-9.</w:t>
      </w:r>
    </w:p>
    <w:p w:rsidR="00B03E6B" w:rsidRDefault="00B03E6B" w:rsidP="005C709A">
      <w:pPr>
        <w:pStyle w:val="ListParagraph"/>
        <w:spacing w:before="20" w:after="20"/>
        <w:ind w:left="0"/>
        <w:contextualSpacing/>
        <w:rPr>
          <w:rFonts w:ascii="Times New Roman" w:hAnsi="Times New Roman"/>
          <w:color w:val="000000"/>
          <w:szCs w:val="24"/>
          <w:shd w:val="clear" w:color="auto" w:fill="FFFFFF"/>
        </w:rPr>
      </w:pPr>
    </w:p>
    <w:p w:rsidR="00B03E6B" w:rsidRDefault="00B03E6B" w:rsidP="00B03E6B">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Witsch J, Merkler AE, Chen ML, Navi BB,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Freedman B, Schwamm LH, Kamel H. Incidence of Atrial Fibrillation in Patients with Recent Ischemic Stroke Events and Matched Controls.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w:t>
      </w:r>
      <w:r>
        <w:rPr>
          <w:rFonts w:ascii="Times New Roman" w:hAnsi="Times New Roman"/>
          <w:i/>
          <w:color w:val="000000"/>
          <w:szCs w:val="24"/>
          <w:shd w:val="clear" w:color="auto" w:fill="FFFFFF"/>
        </w:rPr>
        <w:t xml:space="preserve">2018, </w:t>
      </w:r>
      <w:r>
        <w:rPr>
          <w:rFonts w:ascii="Times New Roman" w:hAnsi="Times New Roman"/>
          <w:color w:val="000000"/>
          <w:szCs w:val="24"/>
          <w:shd w:val="clear" w:color="auto" w:fill="FFFFFF"/>
        </w:rPr>
        <w:t>49(10): 2529-31.</w:t>
      </w:r>
    </w:p>
    <w:p w:rsidR="0034197F" w:rsidRDefault="0034197F" w:rsidP="005C709A">
      <w:pPr>
        <w:pStyle w:val="ListParagraph"/>
        <w:spacing w:before="20" w:after="20"/>
        <w:ind w:left="0"/>
        <w:contextualSpacing/>
        <w:rPr>
          <w:rFonts w:ascii="Times New Roman" w:hAnsi="Times New Roman"/>
          <w:color w:val="000000"/>
          <w:szCs w:val="24"/>
          <w:shd w:val="clear" w:color="auto" w:fill="FFFFFF"/>
        </w:rPr>
      </w:pPr>
    </w:p>
    <w:p w:rsidR="005C709A" w:rsidRDefault="005C709A"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Murphy MP, Kuramatsu J, Leasure A, Falcone GJ, Kamel H, Sansing LH, Kourkoulis C, Schwab K, Elm JJ, Gurol ME, Tran H, Greenberg SM, Viswanathan A, Anderson CD, Schwab S, Rosand J, Shi FD, Kittner SJ, Testai FD, Woo D, Langefeld CD, James ML, Koch S, Huttner HB, Biffi A,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w:t>
      </w:r>
      <w:r w:rsidR="00B03E6B">
        <w:rPr>
          <w:rFonts w:ascii="Times New Roman" w:hAnsi="Times New Roman"/>
          <w:color w:val="000000"/>
          <w:szCs w:val="24"/>
          <w:shd w:val="clear" w:color="auto" w:fill="FFFFFF"/>
        </w:rPr>
        <w:t xml:space="preserve"> Cardioembolic Stroke Risk and Recovery After Anticoagulation Related Intracerebral Hemorrhage</w:t>
      </w:r>
      <w:r>
        <w:rPr>
          <w:rFonts w:ascii="Times New Roman" w:hAnsi="Times New Roman"/>
          <w:color w:val="000000"/>
          <w:szCs w:val="24"/>
          <w:shd w:val="clear" w:color="auto" w:fill="FFFFFF"/>
        </w:rPr>
        <w:t xml:space="preserve"> </w:t>
      </w:r>
      <w:r>
        <w:rPr>
          <w:rFonts w:ascii="Times New Roman" w:hAnsi="Times New Roman"/>
          <w:i/>
          <w:color w:val="000000"/>
          <w:szCs w:val="24"/>
          <w:shd w:val="clear" w:color="auto" w:fill="FFFFFF"/>
        </w:rPr>
        <w:t>Stroke</w:t>
      </w:r>
      <w:r w:rsidR="0034197F">
        <w:rPr>
          <w:rFonts w:ascii="Times New Roman" w:hAnsi="Times New Roman"/>
          <w:color w:val="000000"/>
          <w:szCs w:val="24"/>
          <w:shd w:val="clear" w:color="auto" w:fill="FFFFFF"/>
        </w:rPr>
        <w:t xml:space="preserve"> </w:t>
      </w:r>
      <w:r w:rsidR="0034197F">
        <w:rPr>
          <w:rFonts w:ascii="Times New Roman" w:hAnsi="Times New Roman"/>
          <w:i/>
          <w:color w:val="000000"/>
          <w:szCs w:val="24"/>
          <w:shd w:val="clear" w:color="auto" w:fill="FFFFFF"/>
        </w:rPr>
        <w:t xml:space="preserve">2018, </w:t>
      </w:r>
      <w:r w:rsidR="0034197F">
        <w:rPr>
          <w:rFonts w:ascii="Times New Roman" w:hAnsi="Times New Roman"/>
          <w:color w:val="000000"/>
          <w:szCs w:val="24"/>
          <w:shd w:val="clear" w:color="auto" w:fill="FFFFFF"/>
        </w:rPr>
        <w:t>49(11): 2652-2658.</w:t>
      </w:r>
    </w:p>
    <w:p w:rsidR="0034197F" w:rsidRDefault="0034197F" w:rsidP="005C709A">
      <w:pPr>
        <w:pStyle w:val="ListParagraph"/>
        <w:spacing w:before="20" w:after="20"/>
        <w:ind w:left="0"/>
        <w:contextualSpacing/>
        <w:rPr>
          <w:rFonts w:ascii="Times New Roman" w:hAnsi="Times New Roman"/>
          <w:color w:val="000000"/>
          <w:szCs w:val="24"/>
          <w:shd w:val="clear" w:color="auto" w:fill="FFFFFF"/>
        </w:rPr>
      </w:pPr>
    </w:p>
    <w:p w:rsidR="0034197F" w:rsidRPr="00B03E6B" w:rsidRDefault="0034197F"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lastRenderedPageBreak/>
        <w:t xml:space="preserve">Tian DC, Shi K, Zhu Z, Yao J, Yang X, </w:t>
      </w:r>
      <w:proofErr w:type="spellStart"/>
      <w:r>
        <w:rPr>
          <w:rFonts w:ascii="Times New Roman" w:hAnsi="Times New Roman"/>
          <w:color w:val="000000"/>
          <w:szCs w:val="24"/>
          <w:shd w:val="clear" w:color="auto" w:fill="FFFFFF"/>
        </w:rPr>
        <w:t>Su</w:t>
      </w:r>
      <w:proofErr w:type="spellEnd"/>
      <w:r>
        <w:rPr>
          <w:rFonts w:ascii="Times New Roman" w:hAnsi="Times New Roman"/>
          <w:color w:val="000000"/>
          <w:szCs w:val="24"/>
          <w:shd w:val="clear" w:color="auto" w:fill="FFFFFF"/>
        </w:rPr>
        <w:t xml:space="preserve"> L, Zhang S, Zhang M, Gonzales RJ, Liu Q, Huang D, Waters MF,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Ducruet AF, Fu Y, Lou M, Shi FD. Fingolimod Enhances Efficacy of Delayed Alteplase Administration in Acute Ischemic Stroke by Promoting Anterograde Reperfusion and Retrograde Collateral Flow. </w:t>
      </w:r>
      <w:r>
        <w:rPr>
          <w:rFonts w:ascii="Times New Roman" w:hAnsi="Times New Roman"/>
          <w:i/>
          <w:color w:val="000000"/>
          <w:szCs w:val="24"/>
          <w:shd w:val="clear" w:color="auto" w:fill="FFFFFF"/>
        </w:rPr>
        <w:t xml:space="preserve">Ann </w:t>
      </w:r>
      <w:r w:rsidR="00B03E6B">
        <w:rPr>
          <w:rFonts w:ascii="Times New Roman" w:hAnsi="Times New Roman"/>
          <w:i/>
          <w:color w:val="000000"/>
          <w:szCs w:val="24"/>
          <w:shd w:val="clear" w:color="auto" w:fill="FFFFFF"/>
        </w:rPr>
        <w:t>Neurol</w:t>
      </w:r>
      <w:r w:rsidR="00B03E6B">
        <w:rPr>
          <w:rFonts w:ascii="Times New Roman" w:hAnsi="Times New Roman"/>
          <w:color w:val="000000"/>
          <w:szCs w:val="24"/>
          <w:shd w:val="clear" w:color="auto" w:fill="FFFFFF"/>
        </w:rPr>
        <w:t xml:space="preserve"> 2018, 84(5): 717-28.</w:t>
      </w:r>
    </w:p>
    <w:p w:rsidR="0034197F" w:rsidRDefault="0034197F" w:rsidP="005C709A">
      <w:pPr>
        <w:pStyle w:val="ListParagraph"/>
        <w:spacing w:before="20" w:after="20"/>
        <w:ind w:left="0"/>
        <w:contextualSpacing/>
        <w:rPr>
          <w:rFonts w:ascii="Times New Roman" w:hAnsi="Times New Roman"/>
          <w:color w:val="000000"/>
          <w:szCs w:val="24"/>
          <w:shd w:val="clear" w:color="auto" w:fill="FFFFFF"/>
        </w:rPr>
      </w:pPr>
    </w:p>
    <w:p w:rsidR="0034197F" w:rsidRPr="0034197F" w:rsidRDefault="0034197F"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King ZA,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Kimberly WT, Simard JM. Profile of Intravenous Glyburide for the Prevention of Cerebral Edema Following Large Hemispheric Infarction: Evidence to Date. </w:t>
      </w:r>
      <w:r>
        <w:rPr>
          <w:rFonts w:ascii="Times New Roman" w:hAnsi="Times New Roman"/>
          <w:i/>
          <w:color w:val="000000"/>
          <w:szCs w:val="24"/>
          <w:shd w:val="clear" w:color="auto" w:fill="FFFFFF"/>
        </w:rPr>
        <w:t xml:space="preserve">Drug Des </w:t>
      </w:r>
      <w:proofErr w:type="spellStart"/>
      <w:r>
        <w:rPr>
          <w:rFonts w:ascii="Times New Roman" w:hAnsi="Times New Roman"/>
          <w:i/>
          <w:color w:val="000000"/>
          <w:szCs w:val="24"/>
          <w:shd w:val="clear" w:color="auto" w:fill="FFFFFF"/>
        </w:rPr>
        <w:t>Devel</w:t>
      </w:r>
      <w:proofErr w:type="spellEnd"/>
      <w:r>
        <w:rPr>
          <w:rFonts w:ascii="Times New Roman" w:hAnsi="Times New Roman"/>
          <w:i/>
          <w:color w:val="000000"/>
          <w:szCs w:val="24"/>
          <w:shd w:val="clear" w:color="auto" w:fill="FFFFFF"/>
        </w:rPr>
        <w:t xml:space="preserve"> </w:t>
      </w:r>
      <w:proofErr w:type="spellStart"/>
      <w:r>
        <w:rPr>
          <w:rFonts w:ascii="Times New Roman" w:hAnsi="Times New Roman"/>
          <w:i/>
          <w:color w:val="000000"/>
          <w:szCs w:val="24"/>
          <w:shd w:val="clear" w:color="auto" w:fill="FFFFFF"/>
        </w:rPr>
        <w:t>Ther</w:t>
      </w:r>
      <w:proofErr w:type="spellEnd"/>
      <w:r>
        <w:rPr>
          <w:rFonts w:ascii="Times New Roman" w:hAnsi="Times New Roman"/>
          <w:color w:val="000000"/>
          <w:szCs w:val="24"/>
          <w:shd w:val="clear" w:color="auto" w:fill="FFFFFF"/>
        </w:rPr>
        <w:t xml:space="preserve"> 2018, 12: 2539-2552.</w:t>
      </w:r>
    </w:p>
    <w:p w:rsidR="005C709A" w:rsidRDefault="005C709A" w:rsidP="005C709A">
      <w:pPr>
        <w:pStyle w:val="ListParagraph"/>
        <w:spacing w:before="20" w:after="20"/>
        <w:ind w:left="0"/>
        <w:contextualSpacing/>
        <w:rPr>
          <w:rFonts w:ascii="Times New Roman" w:hAnsi="Times New Roman"/>
          <w:color w:val="000000"/>
          <w:szCs w:val="24"/>
          <w:shd w:val="clear" w:color="auto" w:fill="FFFFFF"/>
        </w:rPr>
      </w:pPr>
    </w:p>
    <w:p w:rsidR="005C709A" w:rsidRDefault="005C709A" w:rsidP="005C709A">
      <w:pPr>
        <w:pStyle w:val="ListParagraph"/>
        <w:spacing w:before="20" w:after="20"/>
        <w:ind w:left="0"/>
        <w:contextualSpacing/>
        <w:rPr>
          <w:rFonts w:ascii="Times New Roman" w:hAnsi="Times New Roman"/>
          <w:color w:val="000000"/>
          <w:szCs w:val="24"/>
          <w:shd w:val="clear" w:color="auto" w:fill="FFFFFF"/>
        </w:rPr>
      </w:pPr>
      <w:proofErr w:type="spellStart"/>
      <w:r>
        <w:rPr>
          <w:rFonts w:ascii="Times New Roman" w:hAnsi="Times New Roman"/>
          <w:color w:val="000000"/>
          <w:szCs w:val="24"/>
          <w:shd w:val="clear" w:color="auto" w:fill="FFFFFF"/>
        </w:rPr>
        <w:t>Landrenau</w:t>
      </w:r>
      <w:proofErr w:type="spellEnd"/>
      <w:r>
        <w:rPr>
          <w:rFonts w:ascii="Times New Roman" w:hAnsi="Times New Roman"/>
          <w:color w:val="000000"/>
          <w:szCs w:val="24"/>
          <w:shd w:val="clear" w:color="auto" w:fill="FFFFFF"/>
        </w:rPr>
        <w:t xml:space="preserve"> MJ, Mullen MT, Messe SR, </w:t>
      </w:r>
      <w:proofErr w:type="spellStart"/>
      <w:r>
        <w:rPr>
          <w:rFonts w:ascii="Times New Roman" w:hAnsi="Times New Roman"/>
          <w:color w:val="000000"/>
          <w:szCs w:val="24"/>
          <w:shd w:val="clear" w:color="auto" w:fill="FFFFFF"/>
        </w:rPr>
        <w:t>Cucchuara</w:t>
      </w:r>
      <w:proofErr w:type="spellEnd"/>
      <w:r>
        <w:rPr>
          <w:rFonts w:ascii="Times New Roman" w:hAnsi="Times New Roman"/>
          <w:color w:val="000000"/>
          <w:szCs w:val="24"/>
          <w:shd w:val="clear" w:color="auto" w:fill="FFFFFF"/>
        </w:rPr>
        <w:t xml:space="preserve"> B,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McCullough LD, Kasner SE, Sansing LH. CCL2 and CXCL10 as associated with poor outcome after intracerebral hemorrhage. </w:t>
      </w:r>
      <w:r>
        <w:rPr>
          <w:rFonts w:ascii="Times New Roman" w:hAnsi="Times New Roman"/>
          <w:i/>
          <w:color w:val="000000"/>
          <w:szCs w:val="24"/>
          <w:shd w:val="clear" w:color="auto" w:fill="FFFFFF"/>
        </w:rPr>
        <w:t xml:space="preserve">Ann Clin </w:t>
      </w:r>
      <w:proofErr w:type="spellStart"/>
      <w:r>
        <w:rPr>
          <w:rFonts w:ascii="Times New Roman" w:hAnsi="Times New Roman"/>
          <w:i/>
          <w:color w:val="000000"/>
          <w:szCs w:val="24"/>
          <w:shd w:val="clear" w:color="auto" w:fill="FFFFFF"/>
        </w:rPr>
        <w:t>Transl</w:t>
      </w:r>
      <w:proofErr w:type="spellEnd"/>
      <w:r>
        <w:rPr>
          <w:rFonts w:ascii="Times New Roman" w:hAnsi="Times New Roman"/>
          <w:i/>
          <w:color w:val="000000"/>
          <w:szCs w:val="24"/>
          <w:shd w:val="clear" w:color="auto" w:fill="FFFFFF"/>
        </w:rPr>
        <w:t xml:space="preserve"> Neurol</w:t>
      </w:r>
      <w:r>
        <w:rPr>
          <w:rFonts w:ascii="Times New Roman" w:hAnsi="Times New Roman"/>
          <w:color w:val="000000"/>
          <w:szCs w:val="24"/>
          <w:shd w:val="clear" w:color="auto" w:fill="FFFFFF"/>
        </w:rPr>
        <w:t xml:space="preserve"> 2018, 5(8): 962-70.</w:t>
      </w:r>
    </w:p>
    <w:p w:rsidR="005C709A" w:rsidRDefault="005C709A" w:rsidP="005C709A">
      <w:pPr>
        <w:pStyle w:val="ListParagraph"/>
        <w:spacing w:before="20" w:after="20"/>
        <w:ind w:left="0"/>
        <w:contextualSpacing/>
        <w:rPr>
          <w:rFonts w:ascii="Times New Roman" w:hAnsi="Times New Roman"/>
          <w:color w:val="000000"/>
          <w:szCs w:val="24"/>
          <w:shd w:val="clear" w:color="auto" w:fill="FFFFFF"/>
        </w:rPr>
      </w:pPr>
    </w:p>
    <w:p w:rsidR="005C709A" w:rsidRDefault="005C709A" w:rsidP="005C709A">
      <w:pPr>
        <w:pStyle w:val="ListParagraph"/>
        <w:spacing w:before="20" w:after="20"/>
        <w:ind w:left="0"/>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Guo X, Deng G, Liu J, Zou P, Du F, Liu F, Chen AT, Hu R, Li M, Zhang S, Tang Z, Han L, Liu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Chen Q, Gou X, Zhou J. Thrombin-Responsive Brain Targeting Neuroscience for Improved Stroke Therapy. </w:t>
      </w:r>
      <w:r>
        <w:rPr>
          <w:rFonts w:ascii="Times New Roman" w:hAnsi="Times New Roman"/>
          <w:i/>
          <w:color w:val="000000"/>
          <w:szCs w:val="24"/>
          <w:shd w:val="clear" w:color="auto" w:fill="FFFFFF"/>
        </w:rPr>
        <w:t>ACS Nano</w:t>
      </w:r>
      <w:r>
        <w:rPr>
          <w:rFonts w:ascii="Times New Roman" w:hAnsi="Times New Roman"/>
          <w:color w:val="000000"/>
          <w:szCs w:val="24"/>
          <w:shd w:val="clear" w:color="auto" w:fill="FFFFFF"/>
        </w:rPr>
        <w:t xml:space="preserve"> 2018, 12(8): 8723-32.</w:t>
      </w:r>
    </w:p>
    <w:p w:rsidR="005C709A" w:rsidRDefault="005C709A" w:rsidP="0093574E">
      <w:pPr>
        <w:pStyle w:val="NormalWeb"/>
        <w:spacing w:before="20" w:beforeAutospacing="0" w:after="20" w:afterAutospacing="0"/>
        <w:ind w:right="720"/>
      </w:pPr>
    </w:p>
    <w:p w:rsidR="00E344DF" w:rsidRPr="00E344DF" w:rsidRDefault="00E344DF" w:rsidP="0093574E">
      <w:pPr>
        <w:pStyle w:val="NormalWeb"/>
        <w:spacing w:before="20" w:beforeAutospacing="0" w:after="20" w:afterAutospacing="0"/>
        <w:ind w:right="720"/>
      </w:pPr>
      <w:r>
        <w:t xml:space="preserve">Sather J, Rothenberg C, Finn EB, </w:t>
      </w:r>
      <w:r>
        <w:rPr>
          <w:b/>
        </w:rPr>
        <w:t>Sheth KN</w:t>
      </w:r>
      <w:r>
        <w:t xml:space="preserve">, Matouk C, Pham L, Parwani V, Ulrich A, Venkatesh AK. Real-Time Surveys Reveal Important Safety Risks During Interhospital Care Transitions for Neurological Emergencies. </w:t>
      </w:r>
      <w:r>
        <w:rPr>
          <w:i/>
        </w:rPr>
        <w:t xml:space="preserve">Am J Med Qual, </w:t>
      </w:r>
      <w:r>
        <w:t xml:space="preserve">2018, </w:t>
      </w:r>
      <w:proofErr w:type="spellStart"/>
      <w:r>
        <w:t>Epub</w:t>
      </w:r>
      <w:proofErr w:type="spellEnd"/>
      <w:r>
        <w:t xml:space="preserve"> ahead of print</w:t>
      </w:r>
    </w:p>
    <w:p w:rsidR="00E344DF" w:rsidRDefault="00E344DF" w:rsidP="0093574E">
      <w:pPr>
        <w:pStyle w:val="NormalWeb"/>
        <w:spacing w:before="20" w:beforeAutospacing="0" w:after="20" w:afterAutospacing="0"/>
        <w:ind w:right="720"/>
      </w:pPr>
    </w:p>
    <w:p w:rsidR="003679EC" w:rsidRPr="00771052" w:rsidRDefault="00771052" w:rsidP="0093574E">
      <w:pPr>
        <w:pStyle w:val="NormalWeb"/>
        <w:spacing w:before="20" w:beforeAutospacing="0" w:after="20" w:afterAutospacing="0"/>
        <w:ind w:right="720"/>
      </w:pPr>
      <w:r>
        <w:t xml:space="preserve">Ormseth CH, Falcone GJ, Jasak SD, Mampre DM, Leasure AC, Miyares LC, Hwang DY, James ML, Testai DL, Becker KJ, Tirschwell DL, Langefeld CD, Woo D, </w:t>
      </w:r>
      <w:r>
        <w:rPr>
          <w:b/>
        </w:rPr>
        <w:t>Sheth KN</w:t>
      </w:r>
      <w:r>
        <w:t xml:space="preserve">. Minority Patients are Less Likely to Undergo Withdrawal of Care After Spontaneous Intracerebral Hemorrhage. </w:t>
      </w:r>
      <w:proofErr w:type="spellStart"/>
      <w:r>
        <w:rPr>
          <w:i/>
        </w:rPr>
        <w:t>Neurocrit</w:t>
      </w:r>
      <w:proofErr w:type="spellEnd"/>
      <w:r>
        <w:rPr>
          <w:i/>
        </w:rPr>
        <w:t xml:space="preserve"> Care</w:t>
      </w:r>
      <w:r>
        <w:t xml:space="preserve">, 2018, </w:t>
      </w:r>
      <w:proofErr w:type="spellStart"/>
      <w:r>
        <w:t>Epub</w:t>
      </w:r>
      <w:proofErr w:type="spellEnd"/>
      <w:r>
        <w:t xml:space="preserve"> ahead of print</w:t>
      </w:r>
    </w:p>
    <w:p w:rsidR="003679EC" w:rsidRDefault="003679EC" w:rsidP="0093574E">
      <w:pPr>
        <w:pStyle w:val="NormalWeb"/>
        <w:spacing w:before="20" w:beforeAutospacing="0" w:after="20" w:afterAutospacing="0"/>
        <w:ind w:right="720"/>
      </w:pPr>
    </w:p>
    <w:p w:rsidR="00A53F4C" w:rsidRPr="00A53F4C" w:rsidRDefault="00A53F4C" w:rsidP="0093574E">
      <w:pPr>
        <w:pStyle w:val="NormalWeb"/>
        <w:spacing w:before="20" w:beforeAutospacing="0" w:after="20" w:afterAutospacing="0"/>
        <w:ind w:right="720"/>
      </w:pPr>
      <w:r>
        <w:t xml:space="preserve">Fomchenko EI, Gilmore EJ, Matouk CC, Gerrard JL, </w:t>
      </w:r>
      <w:r>
        <w:rPr>
          <w:b/>
        </w:rPr>
        <w:t>Sheth KN</w:t>
      </w:r>
      <w:r>
        <w:t xml:space="preserve">. Management of Subdural Hematomas: Part I. Medical Management of Subdural Hematomas. </w:t>
      </w:r>
      <w:proofErr w:type="spellStart"/>
      <w:r>
        <w:rPr>
          <w:i/>
        </w:rPr>
        <w:t>Curr</w:t>
      </w:r>
      <w:proofErr w:type="spellEnd"/>
      <w:r>
        <w:rPr>
          <w:i/>
        </w:rPr>
        <w:t xml:space="preserve"> Treat Options Neurol</w:t>
      </w:r>
      <w:r>
        <w:t>, 2018, 20(8): 28</w:t>
      </w:r>
    </w:p>
    <w:p w:rsidR="00A53F4C" w:rsidRDefault="00A53F4C" w:rsidP="0093574E">
      <w:pPr>
        <w:pStyle w:val="NormalWeb"/>
        <w:spacing w:before="20" w:beforeAutospacing="0" w:after="20" w:afterAutospacing="0"/>
        <w:ind w:right="720"/>
      </w:pPr>
    </w:p>
    <w:p w:rsidR="00A53F4C" w:rsidRPr="00A53F4C" w:rsidRDefault="00A53F4C" w:rsidP="0093574E">
      <w:pPr>
        <w:pStyle w:val="NormalWeb"/>
        <w:spacing w:before="20" w:beforeAutospacing="0" w:after="20" w:afterAutospacing="0"/>
        <w:ind w:right="720"/>
      </w:pPr>
      <w:r>
        <w:t xml:space="preserve">Marini S, Devan WJ, </w:t>
      </w:r>
      <w:proofErr w:type="spellStart"/>
      <w:r>
        <w:t>Radmanesh</w:t>
      </w:r>
      <w:proofErr w:type="spellEnd"/>
      <w:r>
        <w:t xml:space="preserve"> F, Miyares L, Poterba T, Hansen BM, </w:t>
      </w:r>
      <w:proofErr w:type="spellStart"/>
      <w:r>
        <w:t>Norrving</w:t>
      </w:r>
      <w:proofErr w:type="spellEnd"/>
      <w:r>
        <w:t xml:space="preserve"> B, Jimenez-Conde J, Giralt-</w:t>
      </w:r>
      <w:proofErr w:type="spellStart"/>
      <w:r>
        <w:t>Steinhauer</w:t>
      </w:r>
      <w:proofErr w:type="spellEnd"/>
      <w:r>
        <w:t xml:space="preserve"> E, </w:t>
      </w:r>
      <w:proofErr w:type="spellStart"/>
      <w:r>
        <w:t>Elousa</w:t>
      </w:r>
      <w:proofErr w:type="spellEnd"/>
      <w:r>
        <w:t xml:space="preserve"> R, </w:t>
      </w:r>
      <w:proofErr w:type="spellStart"/>
      <w:r>
        <w:t>Cuadrado-Godia</w:t>
      </w:r>
      <w:proofErr w:type="spellEnd"/>
      <w:r>
        <w:t xml:space="preserve"> E, Soriano C, </w:t>
      </w:r>
      <w:proofErr w:type="spellStart"/>
      <w:r>
        <w:t>Roquer</w:t>
      </w:r>
      <w:proofErr w:type="spellEnd"/>
      <w:r>
        <w:t xml:space="preserve"> J, Kourkoulis CE, Ayres AM, Schwab K, Tirschwell DL, Selim M, Brown DL, Silliman SL, Worrall BB, Meschia JF, Kidwell CS, Montaner J, Fernandez-</w:t>
      </w:r>
      <w:proofErr w:type="spellStart"/>
      <w:r>
        <w:t>Cadenas</w:t>
      </w:r>
      <w:proofErr w:type="spellEnd"/>
      <w:r>
        <w:t xml:space="preserve"> I, Delgado P, Greenberg SM, Lindgren A, Matouk C, </w:t>
      </w:r>
      <w:r>
        <w:rPr>
          <w:b/>
        </w:rPr>
        <w:t>Sheth KN</w:t>
      </w:r>
      <w:r>
        <w:t xml:space="preserve">, Woo D, Anderson CD, Rosand J, Falcone GJ, International Stroke Genetics Consortium. 17p12 Influences Hematoma Volume and Outcome in Spontaneous Intracerebral Hemorrhage. </w:t>
      </w:r>
      <w:r>
        <w:rPr>
          <w:i/>
        </w:rPr>
        <w:t xml:space="preserve">Stroke, </w:t>
      </w:r>
      <w:proofErr w:type="spellStart"/>
      <w:r>
        <w:t>Epub</w:t>
      </w:r>
      <w:proofErr w:type="spellEnd"/>
      <w:r>
        <w:t xml:space="preserve"> ahead of print.</w:t>
      </w:r>
    </w:p>
    <w:p w:rsidR="00A53F4C" w:rsidRDefault="00A53F4C" w:rsidP="0093574E">
      <w:pPr>
        <w:pStyle w:val="NormalWeb"/>
        <w:spacing w:before="20" w:beforeAutospacing="0" w:after="20" w:afterAutospacing="0"/>
        <w:ind w:right="720"/>
      </w:pPr>
    </w:p>
    <w:p w:rsidR="000301C6" w:rsidRPr="000301C6" w:rsidRDefault="000301C6" w:rsidP="0093574E">
      <w:pPr>
        <w:pStyle w:val="NormalWeb"/>
        <w:spacing w:before="20" w:beforeAutospacing="0" w:after="20" w:afterAutospacing="0"/>
        <w:ind w:right="720"/>
      </w:pPr>
      <w:r>
        <w:t xml:space="preserve">Rodriguez-Torres A, Murphy M, Kourkoulis C, Schwab K, Ayres AM, Moomaw CJ, Young Kwon S, </w:t>
      </w:r>
      <w:proofErr w:type="spellStart"/>
      <w:r>
        <w:t>Berhaud</w:t>
      </w:r>
      <w:proofErr w:type="spellEnd"/>
      <w:r>
        <w:t xml:space="preserve"> JV, Gurol ME, Greenberg SM, Viswanathan A, Anderson CD, Flaherty M, James ML, Birnbaum L, Yong Sung G, Parikh G, Boehme AK, Mayson D, </w:t>
      </w:r>
      <w:r>
        <w:rPr>
          <w:b/>
        </w:rPr>
        <w:t>Sheth KN</w:t>
      </w:r>
      <w:r>
        <w:t xml:space="preserve">, Kidwell C, Koch S, Frankel M, Langefeld CD, Testai FD, Woo D, Rosand J, Biffi A. Hypertension and Intracerebral Hemorrhage Recurrence Among White, Black, and Hispanic Individuals. </w:t>
      </w:r>
      <w:r>
        <w:rPr>
          <w:i/>
        </w:rPr>
        <w:t>Neurology</w:t>
      </w:r>
      <w:r>
        <w:t xml:space="preserve">, 2018, </w:t>
      </w:r>
      <w:proofErr w:type="spellStart"/>
      <w:r>
        <w:t>Epub</w:t>
      </w:r>
      <w:proofErr w:type="spellEnd"/>
      <w:r>
        <w:t xml:space="preserve"> ahead of print.</w:t>
      </w:r>
    </w:p>
    <w:p w:rsidR="000301C6" w:rsidRDefault="000301C6" w:rsidP="0093574E">
      <w:pPr>
        <w:pStyle w:val="NormalWeb"/>
        <w:spacing w:before="20" w:beforeAutospacing="0" w:after="20" w:afterAutospacing="0"/>
        <w:ind w:right="720"/>
        <w:rPr>
          <w:b/>
        </w:rPr>
      </w:pPr>
    </w:p>
    <w:p w:rsidR="000301C6" w:rsidRPr="000301C6" w:rsidRDefault="000301C6" w:rsidP="0093574E">
      <w:pPr>
        <w:pStyle w:val="NormalWeb"/>
        <w:spacing w:before="20" w:beforeAutospacing="0" w:after="20" w:afterAutospacing="0"/>
        <w:ind w:right="720"/>
      </w:pPr>
      <w:r>
        <w:rPr>
          <w:b/>
        </w:rPr>
        <w:lastRenderedPageBreak/>
        <w:t>Sheth KN</w:t>
      </w:r>
      <w:r>
        <w:t xml:space="preserve">, Petersen NH, Cheung K, Elm JJ, Hinson HE, Molyneaux BJ, Beslow LA, Sze GK, Simard JM, Kimberly WT. Long-term Outcomes in Patients Aged &lt; 70 years with Intravenous Glyburide from the Phase II GAMES-RP Study of Large Hemispheric Infarction: An Exploratory Analysis. </w:t>
      </w:r>
      <w:r>
        <w:rPr>
          <w:i/>
        </w:rPr>
        <w:t>Stroke</w:t>
      </w:r>
      <w:r>
        <w:t>, 49(6): 1457-63.</w:t>
      </w:r>
    </w:p>
    <w:p w:rsidR="000301C6" w:rsidRDefault="000301C6" w:rsidP="0093574E">
      <w:pPr>
        <w:pStyle w:val="NormalWeb"/>
        <w:spacing w:before="20" w:beforeAutospacing="0" w:after="20" w:afterAutospacing="0"/>
        <w:ind w:right="720"/>
      </w:pPr>
    </w:p>
    <w:p w:rsidR="000301C6" w:rsidRPr="000301C6" w:rsidRDefault="000301C6" w:rsidP="0093574E">
      <w:pPr>
        <w:pStyle w:val="NormalWeb"/>
        <w:spacing w:before="20" w:beforeAutospacing="0" w:after="20" w:afterAutospacing="0"/>
        <w:ind w:right="720"/>
      </w:pPr>
      <w:r>
        <w:t xml:space="preserve">Hemphill JC, Adeoye OM, Alexander SN, </w:t>
      </w:r>
      <w:proofErr w:type="spellStart"/>
      <w:r>
        <w:t>Alexandrov</w:t>
      </w:r>
      <w:proofErr w:type="spellEnd"/>
      <w:r>
        <w:t xml:space="preserve"> AW, Amin-Hanjani S, Cushman M, George MG, </w:t>
      </w:r>
      <w:proofErr w:type="spellStart"/>
      <w:r>
        <w:t>LeRoux</w:t>
      </w:r>
      <w:proofErr w:type="spellEnd"/>
      <w:r>
        <w:t xml:space="preserve"> PD, Mayer SA, Qureshi AI, Saver JL, Schwamm LH, </w:t>
      </w:r>
      <w:r>
        <w:rPr>
          <w:b/>
        </w:rPr>
        <w:t>Sheth KN</w:t>
      </w:r>
      <w:r>
        <w:t xml:space="preserve">, Tirschwell D. Clinical Performance Measures for Adults Hospitalized with Intracerebral Hemorrhage: Performance Measures for Healthcare Professionals from the American Heart Association/American Stroke Association. </w:t>
      </w:r>
      <w:r>
        <w:rPr>
          <w:i/>
        </w:rPr>
        <w:t>Stroke</w:t>
      </w:r>
      <w:r>
        <w:t xml:space="preserve"> 2018, </w:t>
      </w:r>
      <w:proofErr w:type="spellStart"/>
      <w:r>
        <w:t>Epub</w:t>
      </w:r>
      <w:proofErr w:type="spellEnd"/>
      <w:r>
        <w:t xml:space="preserve"> ahead of print</w:t>
      </w:r>
    </w:p>
    <w:p w:rsidR="000301C6" w:rsidRDefault="000301C6" w:rsidP="0093574E">
      <w:pPr>
        <w:pStyle w:val="NormalWeb"/>
        <w:spacing w:before="20" w:beforeAutospacing="0" w:after="20" w:afterAutospacing="0"/>
        <w:ind w:right="720"/>
      </w:pPr>
    </w:p>
    <w:p w:rsidR="00EC2A7E" w:rsidRPr="00EC2A7E" w:rsidRDefault="00EC2A7E" w:rsidP="0093574E">
      <w:pPr>
        <w:pStyle w:val="NormalWeb"/>
        <w:spacing w:before="20" w:beforeAutospacing="0" w:after="20" w:afterAutospacing="0"/>
        <w:ind w:right="720"/>
      </w:pPr>
      <w:r>
        <w:t xml:space="preserve">Sreekrishnan A, Mampre D, Ormseth C, </w:t>
      </w:r>
      <w:proofErr w:type="spellStart"/>
      <w:r>
        <w:t>Miyraes</w:t>
      </w:r>
      <w:proofErr w:type="spellEnd"/>
      <w:r>
        <w:t xml:space="preserve"> L, Leasure A, Ross JS, </w:t>
      </w:r>
      <w:r>
        <w:rPr>
          <w:b/>
        </w:rPr>
        <w:t>Sheth KN</w:t>
      </w:r>
      <w:r>
        <w:t xml:space="preserve">. Publication and Dissemination of Results in Clinical Trials in Neurology. </w:t>
      </w:r>
      <w:r>
        <w:rPr>
          <w:i/>
        </w:rPr>
        <w:t>JAMA Neurol</w:t>
      </w:r>
      <w:r>
        <w:t xml:space="preserve">, 2018, </w:t>
      </w:r>
      <w:proofErr w:type="spellStart"/>
      <w:r>
        <w:t>Epub</w:t>
      </w:r>
      <w:proofErr w:type="spellEnd"/>
      <w:r>
        <w:t xml:space="preserve"> ahead of print.</w:t>
      </w:r>
    </w:p>
    <w:p w:rsidR="00EC2A7E" w:rsidRDefault="00EC2A7E" w:rsidP="0093574E">
      <w:pPr>
        <w:pStyle w:val="NormalWeb"/>
        <w:spacing w:before="20" w:beforeAutospacing="0" w:after="20" w:afterAutospacing="0"/>
        <w:ind w:right="720"/>
      </w:pPr>
    </w:p>
    <w:p w:rsidR="00084D18" w:rsidRDefault="00084D18" w:rsidP="0093574E">
      <w:pPr>
        <w:pStyle w:val="NormalWeb"/>
        <w:spacing w:before="20" w:beforeAutospacing="0" w:after="20" w:afterAutospacing="0"/>
        <w:ind w:right="720"/>
      </w:pPr>
      <w:r>
        <w:t xml:space="preserve">George BP, Doyle SJ, Albert GP, Busza A, Holloway RG, </w:t>
      </w:r>
      <w:r>
        <w:rPr>
          <w:b/>
        </w:rPr>
        <w:t>Sheth KN</w:t>
      </w:r>
      <w:r w:rsidR="00EC2A7E">
        <w:t>, Kelly AG. Interfacility Transfers for US Ischemic S</w:t>
      </w:r>
      <w:r>
        <w:t xml:space="preserve">troke and TIA, 2006-2014. </w:t>
      </w:r>
      <w:r>
        <w:rPr>
          <w:i/>
        </w:rPr>
        <w:t>Neurology</w:t>
      </w:r>
      <w:r>
        <w:t xml:space="preserve">, 2018, </w:t>
      </w:r>
      <w:proofErr w:type="spellStart"/>
      <w:r>
        <w:t>Epub</w:t>
      </w:r>
      <w:proofErr w:type="spellEnd"/>
      <w:r>
        <w:t xml:space="preserve"> ahead of print.</w:t>
      </w:r>
    </w:p>
    <w:p w:rsidR="00084D18" w:rsidRDefault="00084D18" w:rsidP="0093574E">
      <w:pPr>
        <w:pStyle w:val="NormalWeb"/>
        <w:spacing w:before="20" w:beforeAutospacing="0" w:after="20" w:afterAutospacing="0"/>
        <w:ind w:right="720"/>
      </w:pPr>
    </w:p>
    <w:p w:rsidR="00084D18" w:rsidRPr="00084D18" w:rsidRDefault="00084D18" w:rsidP="0093574E">
      <w:pPr>
        <w:pStyle w:val="NormalWeb"/>
        <w:spacing w:before="20" w:beforeAutospacing="0" w:after="20" w:afterAutospacing="0"/>
        <w:ind w:right="720"/>
      </w:pPr>
      <w:r>
        <w:t xml:space="preserve">James B, Chang AD, McTaggart RA, </w:t>
      </w:r>
      <w:proofErr w:type="spellStart"/>
      <w:r>
        <w:t>Hemendinger</w:t>
      </w:r>
      <w:proofErr w:type="spellEnd"/>
      <w:r>
        <w:t xml:space="preserve"> M, </w:t>
      </w:r>
      <w:proofErr w:type="spellStart"/>
      <w:r>
        <w:t>MacGrory</w:t>
      </w:r>
      <w:proofErr w:type="spellEnd"/>
      <w:r>
        <w:t xml:space="preserve"> B, Cutting SM, Burton TM, Reznik ME, Thompson B, Wendell L, Mahta A, Siket M, Madsen TE, </w:t>
      </w:r>
      <w:r>
        <w:rPr>
          <w:b/>
        </w:rPr>
        <w:t>Sheth KN</w:t>
      </w:r>
      <w:r>
        <w:t xml:space="preserve">, Nouh A, Furie KL, Jayaraman MV, Khatri P, Yaghi S. Predictors of symptomatic hemorrhagic transformation in patients with an </w:t>
      </w:r>
      <w:proofErr w:type="spellStart"/>
      <w:r>
        <w:t>ischaemic</w:t>
      </w:r>
      <w:proofErr w:type="spellEnd"/>
      <w:r>
        <w:t xml:space="preserve"> stroke with neurological deterioration after intravenous thrombolysis. </w:t>
      </w:r>
      <w:r>
        <w:rPr>
          <w:i/>
        </w:rPr>
        <w:t xml:space="preserve">J Neurol </w:t>
      </w:r>
      <w:proofErr w:type="spellStart"/>
      <w:r>
        <w:rPr>
          <w:i/>
        </w:rPr>
        <w:t>Neurosurg</w:t>
      </w:r>
      <w:proofErr w:type="spellEnd"/>
      <w:r>
        <w:rPr>
          <w:i/>
        </w:rPr>
        <w:t xml:space="preserve"> Psychiatry, </w:t>
      </w:r>
      <w:r>
        <w:t xml:space="preserve">2018, </w:t>
      </w:r>
      <w:proofErr w:type="spellStart"/>
      <w:r>
        <w:t>Epub</w:t>
      </w:r>
      <w:proofErr w:type="spellEnd"/>
      <w:r>
        <w:t xml:space="preserve"> ahead of print</w:t>
      </w:r>
    </w:p>
    <w:p w:rsidR="00084D18" w:rsidRDefault="00084D18" w:rsidP="0093574E">
      <w:pPr>
        <w:pStyle w:val="NormalWeb"/>
        <w:spacing w:before="20" w:beforeAutospacing="0" w:after="20" w:afterAutospacing="0"/>
        <w:ind w:right="720"/>
      </w:pPr>
    </w:p>
    <w:p w:rsidR="000D2795" w:rsidRPr="000D2795" w:rsidRDefault="000D2795" w:rsidP="0093574E">
      <w:pPr>
        <w:pStyle w:val="NormalWeb"/>
        <w:spacing w:before="20" w:beforeAutospacing="0" w:after="20" w:afterAutospacing="0"/>
        <w:ind w:right="720"/>
      </w:pPr>
      <w:proofErr w:type="spellStart"/>
      <w:r>
        <w:t>Jin</w:t>
      </w:r>
      <w:proofErr w:type="spellEnd"/>
      <w:r>
        <w:t xml:space="preserve"> WN, Ducruet AF, Liu Q, Shi SX, Waters M, Zou M, </w:t>
      </w:r>
      <w:r>
        <w:rPr>
          <w:b/>
        </w:rPr>
        <w:t>Sheth KN</w:t>
      </w:r>
      <w:r>
        <w:t xml:space="preserve">, Gonzales R, Shi FD. Activation of JAK/STAT3 Restores NK-cell Function and Improves Immune Defense after Brain Ischemia. </w:t>
      </w:r>
      <w:r>
        <w:rPr>
          <w:i/>
        </w:rPr>
        <w:t xml:space="preserve">FASEB J, </w:t>
      </w:r>
      <w:r>
        <w:t xml:space="preserve">2018, </w:t>
      </w:r>
      <w:proofErr w:type="spellStart"/>
      <w:r>
        <w:t>Epub</w:t>
      </w:r>
      <w:proofErr w:type="spellEnd"/>
      <w:r>
        <w:t xml:space="preserve"> ahead of print</w:t>
      </w:r>
    </w:p>
    <w:p w:rsidR="000D2795" w:rsidRDefault="000D2795" w:rsidP="0093574E">
      <w:pPr>
        <w:pStyle w:val="NormalWeb"/>
        <w:spacing w:before="20" w:beforeAutospacing="0" w:after="20" w:afterAutospacing="0"/>
        <w:ind w:right="720"/>
      </w:pPr>
    </w:p>
    <w:p w:rsidR="000D2795" w:rsidRPr="000D2795" w:rsidRDefault="000D2795" w:rsidP="0093574E">
      <w:pPr>
        <w:pStyle w:val="NormalWeb"/>
        <w:spacing w:before="20" w:beforeAutospacing="0" w:after="20" w:afterAutospacing="0"/>
        <w:ind w:right="720"/>
      </w:pPr>
      <w:r>
        <w:t xml:space="preserve">Yaghi S, Chang AD, Hung P, </w:t>
      </w:r>
      <w:proofErr w:type="spellStart"/>
      <w:r>
        <w:t>MacGrory</w:t>
      </w:r>
      <w:proofErr w:type="spellEnd"/>
      <w:r>
        <w:t xml:space="preserve"> B, Collins S, Gupta A, </w:t>
      </w:r>
      <w:proofErr w:type="spellStart"/>
      <w:r>
        <w:t>Reyonlds</w:t>
      </w:r>
      <w:proofErr w:type="spellEnd"/>
      <w:r>
        <w:t xml:space="preserve"> J, Finn CB, </w:t>
      </w:r>
      <w:proofErr w:type="spellStart"/>
      <w:r>
        <w:t>Hemendinger</w:t>
      </w:r>
      <w:proofErr w:type="spellEnd"/>
      <w:r>
        <w:t xml:space="preserve"> M, Cutting SM, McTaggart RA, Jayaraman M, Leasure A, Sansing L, Panda N, Song C, Chu A, Merkler A, </w:t>
      </w:r>
      <w:proofErr w:type="spellStart"/>
      <w:r>
        <w:t>Gialdini</w:t>
      </w:r>
      <w:proofErr w:type="spellEnd"/>
      <w:r>
        <w:t xml:space="preserve"> G, </w:t>
      </w:r>
      <w:r>
        <w:rPr>
          <w:b/>
        </w:rPr>
        <w:t>Sheth KN</w:t>
      </w:r>
      <w:r>
        <w:t xml:space="preserve">, Kamel H, Elkind MSV, Greer D, Furie K, </w:t>
      </w:r>
      <w:proofErr w:type="spellStart"/>
      <w:r>
        <w:t>Atalay</w:t>
      </w:r>
      <w:proofErr w:type="spellEnd"/>
      <w:r>
        <w:t xml:space="preserve"> M. Left Atrial Appendage Morphology and Embolic Stroke of Undetermined Source: A Cross-Sectional Multicenter Pilot Study. </w:t>
      </w:r>
      <w:r>
        <w:rPr>
          <w:i/>
        </w:rPr>
        <w:t xml:space="preserve">J Stroke </w:t>
      </w:r>
      <w:proofErr w:type="spellStart"/>
      <w:r>
        <w:rPr>
          <w:i/>
        </w:rPr>
        <w:t>Cerebrovasc</w:t>
      </w:r>
      <w:proofErr w:type="spellEnd"/>
      <w:r>
        <w:rPr>
          <w:i/>
        </w:rPr>
        <w:t xml:space="preserve"> Dis</w:t>
      </w:r>
      <w:r>
        <w:t xml:space="preserve">, 2018, </w:t>
      </w:r>
      <w:proofErr w:type="spellStart"/>
      <w:r>
        <w:t>Epub</w:t>
      </w:r>
      <w:proofErr w:type="spellEnd"/>
      <w:r>
        <w:t xml:space="preserve"> ahead of print</w:t>
      </w:r>
    </w:p>
    <w:p w:rsidR="000D2795" w:rsidRDefault="000D2795" w:rsidP="0093574E">
      <w:pPr>
        <w:pStyle w:val="NormalWeb"/>
        <w:spacing w:before="20" w:beforeAutospacing="0" w:after="20" w:afterAutospacing="0"/>
        <w:ind w:right="720"/>
      </w:pPr>
    </w:p>
    <w:p w:rsidR="0022471A" w:rsidRDefault="0022471A" w:rsidP="0093574E">
      <w:pPr>
        <w:pStyle w:val="NormalWeb"/>
        <w:spacing w:before="20" w:beforeAutospacing="0" w:after="20" w:afterAutospacing="0"/>
        <w:ind w:right="720"/>
      </w:pPr>
      <w:r>
        <w:t xml:space="preserve">Powers WJ, Rabinstein AA, Ackerson T, Adeoye OM, Bambakidis </w:t>
      </w:r>
      <w:r w:rsidR="00BF3EB6">
        <w:t xml:space="preserve">NC, Becker K, Biller J, Brown M, Demaerschalk BM, Hoh B, Jauch EC, Kidwell CS, Leslie-Mazwi TM, Ovbiagele B, Scott PA, </w:t>
      </w:r>
      <w:r w:rsidR="00BF3EB6">
        <w:rPr>
          <w:b/>
        </w:rPr>
        <w:t>Sheth KN</w:t>
      </w:r>
      <w:r w:rsidR="00BF3EB6">
        <w:t>, Southerland AM, Summers DV, Tirschwell DL</w:t>
      </w:r>
      <w:r w:rsidR="003C0C07">
        <w:t xml:space="preserve">. 2018 Guidelines for the Management of Patients with Acute Ischemic Stroke: A Guideline for Healthcare Professionals From the American Heart Association/American Stroke Association. </w:t>
      </w:r>
      <w:r w:rsidR="003C0C07">
        <w:rPr>
          <w:i/>
        </w:rPr>
        <w:t>Stroke</w:t>
      </w:r>
      <w:r w:rsidR="003C0C07">
        <w:t xml:space="preserve">, </w:t>
      </w:r>
      <w:proofErr w:type="spellStart"/>
      <w:r w:rsidR="003C0C07">
        <w:t>Epub</w:t>
      </w:r>
      <w:proofErr w:type="spellEnd"/>
      <w:r w:rsidR="003C0C07">
        <w:t xml:space="preserve"> ahead of print, 2018.</w:t>
      </w:r>
    </w:p>
    <w:p w:rsidR="00436262" w:rsidRDefault="00436262" w:rsidP="0093574E">
      <w:pPr>
        <w:pStyle w:val="NormalWeb"/>
        <w:spacing w:before="20" w:beforeAutospacing="0" w:after="20" w:afterAutospacing="0"/>
        <w:ind w:right="720"/>
      </w:pPr>
    </w:p>
    <w:p w:rsidR="00436262" w:rsidRPr="00436262" w:rsidRDefault="00436262" w:rsidP="0093574E">
      <w:pPr>
        <w:pStyle w:val="NormalWeb"/>
        <w:spacing w:before="20" w:beforeAutospacing="0" w:after="20" w:afterAutospacing="0"/>
        <w:ind w:right="720"/>
      </w:pPr>
      <w:r>
        <w:t xml:space="preserve">Kimberly WT, Dutra BG, Boers AMM, Alves HCBR, Berkhemer OA, van den Berg L, </w:t>
      </w:r>
      <w:r>
        <w:rPr>
          <w:b/>
        </w:rPr>
        <w:t>Sheth KN</w:t>
      </w:r>
      <w:r>
        <w:t xml:space="preserve">, </w:t>
      </w:r>
      <w:proofErr w:type="spellStart"/>
      <w:r>
        <w:t>Roos</w:t>
      </w:r>
      <w:proofErr w:type="spellEnd"/>
      <w:r>
        <w:t xml:space="preserve"> YBWEM, van der </w:t>
      </w:r>
      <w:proofErr w:type="spellStart"/>
      <w:r>
        <w:t>Lugt</w:t>
      </w:r>
      <w:proofErr w:type="spellEnd"/>
      <w:r>
        <w:t xml:space="preserve"> A, </w:t>
      </w:r>
      <w:proofErr w:type="spellStart"/>
      <w:r>
        <w:t>Beenen</w:t>
      </w:r>
      <w:proofErr w:type="spellEnd"/>
      <w:r>
        <w:t xml:space="preserve"> LFM, </w:t>
      </w:r>
      <w:proofErr w:type="spellStart"/>
      <w:r>
        <w:t>Dippel</w:t>
      </w:r>
      <w:proofErr w:type="spellEnd"/>
      <w:r>
        <w:t xml:space="preserve"> DWJ, van </w:t>
      </w:r>
      <w:proofErr w:type="spellStart"/>
      <w:r>
        <w:t>Zwam</w:t>
      </w:r>
      <w:proofErr w:type="spellEnd"/>
      <w:r>
        <w:t xml:space="preserve"> WH, van </w:t>
      </w:r>
      <w:proofErr w:type="spellStart"/>
      <w:r>
        <w:t>Oostenbrugge</w:t>
      </w:r>
      <w:proofErr w:type="spellEnd"/>
      <w:r>
        <w:t xml:space="preserve"> RJ, </w:t>
      </w:r>
      <w:proofErr w:type="spellStart"/>
      <w:r>
        <w:t>Lingsma</w:t>
      </w:r>
      <w:proofErr w:type="spellEnd"/>
      <w:r>
        <w:t xml:space="preserve"> HF, Marquering H, Majoie CBLM, MR CLEAN Investigators, </w:t>
      </w:r>
      <w:r>
        <w:rPr>
          <w:i/>
        </w:rPr>
        <w:t>JAMA Neurol</w:t>
      </w:r>
      <w:r>
        <w:t xml:space="preserve"> 75(4): 453-461, 2018.</w:t>
      </w:r>
    </w:p>
    <w:p w:rsidR="0022471A" w:rsidRDefault="0022471A" w:rsidP="0093574E">
      <w:pPr>
        <w:pStyle w:val="NormalWeb"/>
        <w:spacing w:before="20" w:beforeAutospacing="0" w:after="20" w:afterAutospacing="0"/>
        <w:ind w:right="720"/>
      </w:pPr>
    </w:p>
    <w:p w:rsidR="00601084" w:rsidRPr="00601084" w:rsidRDefault="00601084" w:rsidP="0093574E">
      <w:pPr>
        <w:pStyle w:val="NormalWeb"/>
        <w:spacing w:before="20" w:beforeAutospacing="0" w:after="20" w:afterAutospacing="0"/>
        <w:ind w:right="720"/>
      </w:pPr>
      <w:r>
        <w:lastRenderedPageBreak/>
        <w:t xml:space="preserve">Huang KB, Weber U, Johnson J, Anderson N, Knies AK, Nhundu B, Bautista C, Poskus K, </w:t>
      </w:r>
      <w:r>
        <w:rPr>
          <w:b/>
        </w:rPr>
        <w:t>Sheth KN</w:t>
      </w:r>
      <w:r>
        <w:t xml:space="preserve">, Hwang DY. Primary Care Physician Involvement in Shared Decision Making for Critically Ill Patients and Family Satisfaction of Care. </w:t>
      </w:r>
      <w:r>
        <w:rPr>
          <w:i/>
        </w:rPr>
        <w:t>J Am Board Fam Med</w:t>
      </w:r>
      <w:r>
        <w:t>, 2018, 31(1): 64-72.</w:t>
      </w:r>
    </w:p>
    <w:p w:rsidR="00601084" w:rsidRDefault="00601084" w:rsidP="0093574E">
      <w:pPr>
        <w:pStyle w:val="NormalWeb"/>
        <w:spacing w:before="20" w:beforeAutospacing="0" w:after="20" w:afterAutospacing="0"/>
        <w:ind w:right="720"/>
      </w:pPr>
    </w:p>
    <w:p w:rsidR="00A1316B" w:rsidRPr="00A1316B" w:rsidRDefault="00A1316B" w:rsidP="0093574E">
      <w:pPr>
        <w:pStyle w:val="NormalWeb"/>
        <w:spacing w:before="20" w:beforeAutospacing="0" w:after="20" w:afterAutospacing="0"/>
        <w:ind w:right="720"/>
      </w:pPr>
      <w:r>
        <w:t xml:space="preserve">Weber U, Johnson J, Anderson N, Knies AK, Nhundu B, Bautista C, Huang KB, Hamza M, White J, Coppola A, Akgun KM, Greer DM, Marcolini EG, Gilmore EJ, Petersen NH, Timario N, Poskus K, </w:t>
      </w:r>
      <w:r>
        <w:rPr>
          <w:b/>
        </w:rPr>
        <w:t>Sheth KN</w:t>
      </w:r>
      <w:r>
        <w:t xml:space="preserve">, Hwang DY. Dedicated Afternoon Rounds for ICU Patients’ Families and Family Satisfaction with Care. </w:t>
      </w:r>
      <w:proofErr w:type="spellStart"/>
      <w:r>
        <w:rPr>
          <w:i/>
        </w:rPr>
        <w:t>Crit</w:t>
      </w:r>
      <w:proofErr w:type="spellEnd"/>
      <w:r>
        <w:rPr>
          <w:i/>
        </w:rPr>
        <w:t xml:space="preserve"> Care Med, </w:t>
      </w:r>
      <w:proofErr w:type="spellStart"/>
      <w:r>
        <w:t>Epub</w:t>
      </w:r>
      <w:proofErr w:type="spellEnd"/>
      <w:r>
        <w:t xml:space="preserve"> ahead of print</w:t>
      </w:r>
    </w:p>
    <w:p w:rsidR="00A1316B" w:rsidRDefault="00A1316B" w:rsidP="0093574E">
      <w:pPr>
        <w:pStyle w:val="NormalWeb"/>
        <w:spacing w:before="20" w:beforeAutospacing="0" w:after="20" w:afterAutospacing="0"/>
        <w:ind w:right="720"/>
      </w:pPr>
    </w:p>
    <w:p w:rsidR="00FC0471" w:rsidRPr="00FC0471" w:rsidRDefault="00FC0471" w:rsidP="0093574E">
      <w:pPr>
        <w:pStyle w:val="NormalWeb"/>
        <w:spacing w:before="20" w:beforeAutospacing="0" w:after="20" w:afterAutospacing="0"/>
        <w:ind w:right="720"/>
      </w:pPr>
      <w:proofErr w:type="spellStart"/>
      <w:r>
        <w:t>Landrenau</w:t>
      </w:r>
      <w:proofErr w:type="spellEnd"/>
      <w:r>
        <w:t xml:space="preserve"> MM, </w:t>
      </w:r>
      <w:r>
        <w:rPr>
          <w:b/>
        </w:rPr>
        <w:t>Sheth KN</w:t>
      </w:r>
      <w:r>
        <w:t xml:space="preserve">. Decompressive Craniectomy for Malignant Middle Cerebral Artery Stroke. </w:t>
      </w:r>
      <w:proofErr w:type="spellStart"/>
      <w:r>
        <w:rPr>
          <w:i/>
        </w:rPr>
        <w:t>Semin</w:t>
      </w:r>
      <w:proofErr w:type="spellEnd"/>
      <w:r>
        <w:rPr>
          <w:i/>
        </w:rPr>
        <w:t xml:space="preserve"> Respir </w:t>
      </w:r>
      <w:proofErr w:type="spellStart"/>
      <w:r>
        <w:rPr>
          <w:i/>
        </w:rPr>
        <w:t>Crit</w:t>
      </w:r>
      <w:proofErr w:type="spellEnd"/>
      <w:r>
        <w:rPr>
          <w:i/>
        </w:rPr>
        <w:t xml:space="preserve"> Care Med</w:t>
      </w:r>
      <w:r>
        <w:t>, 2017, 38(6): 737-44.</w:t>
      </w:r>
    </w:p>
    <w:p w:rsidR="00FC0471" w:rsidRDefault="00FC0471" w:rsidP="0093574E">
      <w:pPr>
        <w:pStyle w:val="NormalWeb"/>
        <w:spacing w:before="20" w:beforeAutospacing="0" w:after="20" w:afterAutospacing="0"/>
        <w:ind w:right="720"/>
      </w:pPr>
    </w:p>
    <w:p w:rsidR="00837EE5" w:rsidRPr="00837EE5" w:rsidRDefault="00837EE5" w:rsidP="0093574E">
      <w:pPr>
        <w:pStyle w:val="NormalWeb"/>
        <w:spacing w:before="20" w:beforeAutospacing="0" w:after="20" w:afterAutospacing="0"/>
        <w:ind w:right="720"/>
      </w:pPr>
      <w:r>
        <w:t xml:space="preserve">Chang CF, Goods BA, Askenase MH, Hammond MD, Renfroe SC, Steinschneider AF, </w:t>
      </w:r>
      <w:proofErr w:type="spellStart"/>
      <w:r>
        <w:t>Landrenau</w:t>
      </w:r>
      <w:proofErr w:type="spellEnd"/>
      <w:r>
        <w:t xml:space="preserve"> MJ, Ai Y, Beatty HE, </w:t>
      </w:r>
      <w:proofErr w:type="spellStart"/>
      <w:r>
        <w:t>dA</w:t>
      </w:r>
      <w:proofErr w:type="spellEnd"/>
      <w:r>
        <w:t xml:space="preserve"> Costa LHA, Mack M, </w:t>
      </w:r>
      <w:r>
        <w:rPr>
          <w:b/>
        </w:rPr>
        <w:t>Sheth KN</w:t>
      </w:r>
      <w:r>
        <w:t xml:space="preserve">, Greer DM, Huttner A, Coman D, Hyder F, Ghosh S, </w:t>
      </w:r>
      <w:proofErr w:type="spellStart"/>
      <w:r>
        <w:t>Rothlin</w:t>
      </w:r>
      <w:proofErr w:type="spellEnd"/>
      <w:r>
        <w:t xml:space="preserve"> CV, Love JC, Sansing LH. Erythrocyte efferocytosis modulates macrophages towards recovery after intracerebral hemorrhage. </w:t>
      </w:r>
      <w:r>
        <w:rPr>
          <w:i/>
        </w:rPr>
        <w:t>J Clin Invest</w:t>
      </w:r>
      <w:r>
        <w:t xml:space="preserve">, 2017, </w:t>
      </w:r>
      <w:proofErr w:type="spellStart"/>
      <w:r>
        <w:t>Epub</w:t>
      </w:r>
      <w:proofErr w:type="spellEnd"/>
      <w:r>
        <w:t xml:space="preserve"> ahead of print</w:t>
      </w:r>
    </w:p>
    <w:p w:rsidR="00837EE5" w:rsidRDefault="00837EE5" w:rsidP="0093574E">
      <w:pPr>
        <w:pStyle w:val="NormalWeb"/>
        <w:spacing w:before="20" w:beforeAutospacing="0" w:after="20" w:afterAutospacing="0"/>
        <w:ind w:right="720"/>
      </w:pPr>
    </w:p>
    <w:p w:rsidR="00781CE8" w:rsidRPr="00781CE8" w:rsidRDefault="00781CE8" w:rsidP="0093574E">
      <w:pPr>
        <w:pStyle w:val="NormalWeb"/>
        <w:spacing w:before="20" w:beforeAutospacing="0" w:after="20" w:afterAutospacing="0"/>
        <w:ind w:right="720"/>
      </w:pPr>
      <w:r>
        <w:t xml:space="preserve">Hwang DY, George BP, Kelly AG, Schneider EB, </w:t>
      </w:r>
      <w:r>
        <w:rPr>
          <w:b/>
        </w:rPr>
        <w:t>Sheth KN</w:t>
      </w:r>
      <w:r>
        <w:t xml:space="preserve">, Holloway RG. Variability in Gastrostomy Tube Placement for Intracerebral Hemorrhage. </w:t>
      </w:r>
      <w:r>
        <w:rPr>
          <w:i/>
        </w:rPr>
        <w:t xml:space="preserve">J Stroke </w:t>
      </w:r>
      <w:proofErr w:type="spellStart"/>
      <w:r>
        <w:rPr>
          <w:i/>
        </w:rPr>
        <w:t>Cerebrovasc</w:t>
      </w:r>
      <w:proofErr w:type="spellEnd"/>
      <w:r>
        <w:rPr>
          <w:i/>
        </w:rPr>
        <w:t xml:space="preserve"> Dis</w:t>
      </w:r>
      <w:r>
        <w:t xml:space="preserve">, 2017, </w:t>
      </w:r>
      <w:proofErr w:type="spellStart"/>
      <w:r>
        <w:t>Epub</w:t>
      </w:r>
      <w:proofErr w:type="spellEnd"/>
      <w:r>
        <w:t xml:space="preserve"> ahead of print</w:t>
      </w:r>
    </w:p>
    <w:p w:rsidR="00781CE8" w:rsidRDefault="00781CE8" w:rsidP="0093574E">
      <w:pPr>
        <w:pStyle w:val="NormalWeb"/>
        <w:spacing w:before="20" w:beforeAutospacing="0" w:after="20" w:afterAutospacing="0"/>
        <w:ind w:right="720"/>
      </w:pPr>
    </w:p>
    <w:p w:rsidR="006C5442" w:rsidRPr="006C5442" w:rsidRDefault="006C5442" w:rsidP="0093574E">
      <w:pPr>
        <w:pStyle w:val="NormalWeb"/>
        <w:spacing w:before="20" w:beforeAutospacing="0" w:after="20" w:afterAutospacing="0"/>
        <w:ind w:right="720"/>
      </w:pPr>
      <w:r>
        <w:t xml:space="preserve">Charidimou A, Shoamanesh A, Al-Shahi Salman R, Cordonnier C, Perry LA, </w:t>
      </w:r>
      <w:r>
        <w:rPr>
          <w:b/>
        </w:rPr>
        <w:t>Sheth KN</w:t>
      </w:r>
      <w:r>
        <w:t xml:space="preserve">, Biffi A, Rosand J, Viswanathan A. Cerebral amyloid angiopathy, cerebral microbleeds, and implications for anticoagulation decisions: the need for a balanced approach. </w:t>
      </w:r>
      <w:r>
        <w:rPr>
          <w:i/>
        </w:rPr>
        <w:t>Int J Stroke</w:t>
      </w:r>
      <w:r>
        <w:t xml:space="preserve">, 2017, </w:t>
      </w:r>
      <w:proofErr w:type="spellStart"/>
      <w:r>
        <w:t>Epub</w:t>
      </w:r>
      <w:proofErr w:type="spellEnd"/>
      <w:r>
        <w:t xml:space="preserve"> ahead of print</w:t>
      </w:r>
    </w:p>
    <w:p w:rsidR="006C5442" w:rsidRDefault="006C5442" w:rsidP="0093574E">
      <w:pPr>
        <w:pStyle w:val="NormalWeb"/>
        <w:spacing w:before="20" w:beforeAutospacing="0" w:after="20" w:afterAutospacing="0"/>
        <w:ind w:right="720"/>
      </w:pPr>
    </w:p>
    <w:p w:rsidR="00B827D8" w:rsidRPr="00B827D8" w:rsidRDefault="00B827D8" w:rsidP="0093574E">
      <w:pPr>
        <w:pStyle w:val="NormalWeb"/>
        <w:spacing w:before="20" w:beforeAutospacing="0" w:after="20" w:afterAutospacing="0"/>
        <w:ind w:right="720"/>
        <w:rPr>
          <w:bCs/>
          <w:iCs/>
        </w:rPr>
      </w:pPr>
      <w:r>
        <w:t xml:space="preserve">Yaghi S, Willey JZ, Cucchiara B, Goldstein JN, Gonzales NR, Khatri P, Kim LJ, Mayer SA, </w:t>
      </w:r>
      <w:r w:rsidRPr="00B827D8">
        <w:rPr>
          <w:b/>
        </w:rPr>
        <w:t>Sheth KN</w:t>
      </w:r>
      <w:r>
        <w:t xml:space="preserve">, Schwamm LH; on behalf of the American Heart Association Stroke Council; Council on Cardiovascular and Stroke Nursing; Council on Clinical Cardiology; and Council on Quality of Care and Outcomes Research. Treatment and outcome of hemorrhagic transformation after intravenous alteplase in acute ischemic stroke: a scientific statement for healthcare professionals from the American Heart Association/American Stroke Association. </w:t>
      </w:r>
      <w:r>
        <w:rPr>
          <w:i/>
        </w:rPr>
        <w:t>Stroke</w:t>
      </w:r>
      <w:r>
        <w:t xml:space="preserve">, 2017, </w:t>
      </w:r>
      <w:proofErr w:type="spellStart"/>
      <w:r>
        <w:t>Epub</w:t>
      </w:r>
      <w:proofErr w:type="spellEnd"/>
      <w:r>
        <w:t xml:space="preserve"> head of print</w:t>
      </w:r>
    </w:p>
    <w:p w:rsidR="00B827D8" w:rsidRDefault="00B827D8" w:rsidP="0093574E">
      <w:pPr>
        <w:pStyle w:val="NormalWeb"/>
        <w:spacing w:before="20" w:beforeAutospacing="0" w:after="20" w:afterAutospacing="0"/>
        <w:ind w:right="720"/>
        <w:rPr>
          <w:bCs/>
          <w:iCs/>
        </w:rPr>
      </w:pPr>
    </w:p>
    <w:p w:rsidR="00960FAB" w:rsidRPr="00960FAB" w:rsidRDefault="00960FAB" w:rsidP="0093574E">
      <w:pPr>
        <w:pStyle w:val="NormalWeb"/>
        <w:spacing w:before="20" w:beforeAutospacing="0" w:after="20" w:afterAutospacing="0"/>
        <w:ind w:right="720"/>
        <w:rPr>
          <w:bCs/>
          <w:iCs/>
        </w:rPr>
      </w:pPr>
      <w:r>
        <w:rPr>
          <w:bCs/>
          <w:iCs/>
        </w:rPr>
        <w:t xml:space="preserve">Hayman EG, Patel AP, Kimberly WT, </w:t>
      </w:r>
      <w:r>
        <w:rPr>
          <w:b/>
          <w:bCs/>
          <w:iCs/>
        </w:rPr>
        <w:t>Sheth KN</w:t>
      </w:r>
      <w:r>
        <w:rPr>
          <w:bCs/>
          <w:iCs/>
        </w:rPr>
        <w:t xml:space="preserve">, Simard JM. Cerebral edema after cardiopulmonary resuscitation: a therapeutic target following cardiac arrest? </w:t>
      </w:r>
      <w:proofErr w:type="spellStart"/>
      <w:r>
        <w:rPr>
          <w:bCs/>
          <w:i/>
          <w:iCs/>
        </w:rPr>
        <w:t>Neurocrit</w:t>
      </w:r>
      <w:proofErr w:type="spellEnd"/>
      <w:r>
        <w:rPr>
          <w:bCs/>
          <w:i/>
          <w:iCs/>
        </w:rPr>
        <w:t xml:space="preserve"> Care</w:t>
      </w:r>
      <w:r>
        <w:rPr>
          <w:bCs/>
          <w:iCs/>
        </w:rPr>
        <w:t xml:space="preserve">, 2017, </w:t>
      </w:r>
      <w:proofErr w:type="spellStart"/>
      <w:r>
        <w:rPr>
          <w:bCs/>
          <w:iCs/>
        </w:rPr>
        <w:t>Epub</w:t>
      </w:r>
      <w:proofErr w:type="spellEnd"/>
      <w:r>
        <w:rPr>
          <w:bCs/>
          <w:iCs/>
        </w:rPr>
        <w:t xml:space="preserve"> ahead of print</w:t>
      </w:r>
    </w:p>
    <w:p w:rsidR="00960FAB" w:rsidRDefault="00960FAB" w:rsidP="0093574E">
      <w:pPr>
        <w:pStyle w:val="NormalWeb"/>
        <w:spacing w:before="20" w:beforeAutospacing="0" w:after="20" w:afterAutospacing="0"/>
        <w:ind w:right="720"/>
        <w:rPr>
          <w:bCs/>
          <w:iCs/>
        </w:rPr>
      </w:pPr>
    </w:p>
    <w:p w:rsidR="008C45B5" w:rsidRPr="008C45B5" w:rsidRDefault="008C45B5" w:rsidP="0093574E">
      <w:pPr>
        <w:pStyle w:val="NormalWeb"/>
        <w:spacing w:before="20" w:beforeAutospacing="0" w:after="20" w:afterAutospacing="0"/>
        <w:ind w:right="720"/>
        <w:rPr>
          <w:bCs/>
          <w:iCs/>
        </w:rPr>
      </w:pPr>
      <w:r>
        <w:rPr>
          <w:bCs/>
          <w:iCs/>
        </w:rPr>
        <w:t xml:space="preserve">Biffi A, Kuramatsu JB, Leasure A, Kamel H, Kourkoulis C, Schwab K, Ayres AM, Elm J, Gurol ME, Greenberg SM, Viswanathan A, Anderson CD, Schwab S, Rosand J, Testai FD, Woo D, Huttner HB, </w:t>
      </w:r>
      <w:r>
        <w:rPr>
          <w:b/>
          <w:bCs/>
          <w:iCs/>
        </w:rPr>
        <w:t>Sheth KN</w:t>
      </w:r>
      <w:r>
        <w:rPr>
          <w:bCs/>
          <w:iCs/>
        </w:rPr>
        <w:t xml:space="preserve">. Oral anticoagulation and functional outcome after intracerebral hemorrhage. </w:t>
      </w:r>
      <w:r>
        <w:rPr>
          <w:bCs/>
          <w:i/>
          <w:iCs/>
        </w:rPr>
        <w:t>Ann Neurol</w:t>
      </w:r>
      <w:r>
        <w:rPr>
          <w:bCs/>
          <w:iCs/>
        </w:rPr>
        <w:t xml:space="preserve">, 2017, </w:t>
      </w:r>
      <w:proofErr w:type="spellStart"/>
      <w:r>
        <w:rPr>
          <w:bCs/>
          <w:iCs/>
        </w:rPr>
        <w:t>Epub</w:t>
      </w:r>
      <w:proofErr w:type="spellEnd"/>
      <w:r>
        <w:rPr>
          <w:bCs/>
          <w:iCs/>
        </w:rPr>
        <w:t xml:space="preserve"> ahead of print</w:t>
      </w:r>
    </w:p>
    <w:p w:rsidR="008C45B5" w:rsidRDefault="008C45B5" w:rsidP="0093574E">
      <w:pPr>
        <w:pStyle w:val="NormalWeb"/>
        <w:spacing w:before="20" w:beforeAutospacing="0" w:after="20" w:afterAutospacing="0"/>
        <w:ind w:right="720"/>
        <w:rPr>
          <w:bCs/>
          <w:iCs/>
        </w:rPr>
      </w:pPr>
    </w:p>
    <w:p w:rsidR="000D2CC4" w:rsidRPr="000D2CC4" w:rsidRDefault="000D2CC4" w:rsidP="0093574E">
      <w:pPr>
        <w:pStyle w:val="NormalWeb"/>
        <w:spacing w:before="20" w:beforeAutospacing="0" w:after="20" w:afterAutospacing="0"/>
        <w:ind w:right="720"/>
        <w:rPr>
          <w:bCs/>
          <w:iCs/>
        </w:rPr>
      </w:pPr>
      <w:r>
        <w:rPr>
          <w:bCs/>
          <w:iCs/>
        </w:rPr>
        <w:lastRenderedPageBreak/>
        <w:t xml:space="preserve">Ormseth CH, </w:t>
      </w:r>
      <w:r>
        <w:rPr>
          <w:b/>
          <w:bCs/>
          <w:iCs/>
        </w:rPr>
        <w:t>Sheth KN</w:t>
      </w:r>
      <w:r>
        <w:rPr>
          <w:bCs/>
          <w:iCs/>
        </w:rPr>
        <w:t xml:space="preserve">, Saver JL, Fonarow GC, Schwamm LH. The American Heart Association’s Get with the Guidelines (GWTG) Stroke development and impact on stroke care. </w:t>
      </w:r>
      <w:r>
        <w:rPr>
          <w:bCs/>
          <w:i/>
          <w:iCs/>
        </w:rPr>
        <w:t xml:space="preserve">Stroke </w:t>
      </w:r>
      <w:proofErr w:type="spellStart"/>
      <w:r>
        <w:rPr>
          <w:bCs/>
          <w:i/>
          <w:iCs/>
        </w:rPr>
        <w:t>Vasc</w:t>
      </w:r>
      <w:proofErr w:type="spellEnd"/>
      <w:r>
        <w:rPr>
          <w:bCs/>
          <w:i/>
          <w:iCs/>
        </w:rPr>
        <w:t xml:space="preserve"> Neurol</w:t>
      </w:r>
      <w:r>
        <w:rPr>
          <w:bCs/>
          <w:iCs/>
        </w:rPr>
        <w:t xml:space="preserve"> 2(2): 94-105, 2017.</w:t>
      </w:r>
    </w:p>
    <w:p w:rsidR="000D2CC4" w:rsidRDefault="000D2CC4" w:rsidP="0093574E">
      <w:pPr>
        <w:pStyle w:val="NormalWeb"/>
        <w:spacing w:before="20" w:beforeAutospacing="0" w:after="20" w:afterAutospacing="0"/>
        <w:ind w:right="720"/>
        <w:rPr>
          <w:b/>
          <w:bCs/>
          <w:i/>
          <w:iCs/>
        </w:rPr>
      </w:pPr>
    </w:p>
    <w:p w:rsidR="00476F0F" w:rsidRPr="000D2CC4" w:rsidRDefault="000D2CC4" w:rsidP="0093574E">
      <w:pPr>
        <w:pStyle w:val="NormalWeb"/>
        <w:spacing w:before="20" w:beforeAutospacing="0" w:after="20" w:afterAutospacing="0"/>
        <w:ind w:right="720"/>
        <w:rPr>
          <w:bCs/>
          <w:iCs/>
        </w:rPr>
      </w:pPr>
      <w:r>
        <w:rPr>
          <w:bCs/>
          <w:iCs/>
        </w:rPr>
        <w:t xml:space="preserve">Pandian JD, William AG, Kate MP, </w:t>
      </w:r>
      <w:proofErr w:type="spellStart"/>
      <w:r>
        <w:rPr>
          <w:bCs/>
          <w:iCs/>
        </w:rPr>
        <w:t>Norrving</w:t>
      </w:r>
      <w:proofErr w:type="spellEnd"/>
      <w:r>
        <w:rPr>
          <w:bCs/>
          <w:iCs/>
        </w:rPr>
        <w:t xml:space="preserve"> B, Mensah GA, Davis S, Roth GA, Thrift AG, </w:t>
      </w:r>
      <w:proofErr w:type="spellStart"/>
      <w:r>
        <w:rPr>
          <w:bCs/>
          <w:iCs/>
        </w:rPr>
        <w:t>Kengne</w:t>
      </w:r>
      <w:proofErr w:type="spellEnd"/>
      <w:r>
        <w:rPr>
          <w:bCs/>
          <w:iCs/>
        </w:rPr>
        <w:t xml:space="preserve"> AP, Kissela BM, Yu C, Kim D, Rojas-Rueda D, Tirschwell DL, Abd-Allah F, </w:t>
      </w:r>
      <w:proofErr w:type="spellStart"/>
      <w:r>
        <w:rPr>
          <w:bCs/>
          <w:iCs/>
        </w:rPr>
        <w:t>Gankpe</w:t>
      </w:r>
      <w:proofErr w:type="spellEnd"/>
      <w:r>
        <w:rPr>
          <w:bCs/>
          <w:iCs/>
        </w:rPr>
        <w:t xml:space="preserve"> F, de </w:t>
      </w:r>
      <w:proofErr w:type="spellStart"/>
      <w:r>
        <w:rPr>
          <w:bCs/>
          <w:iCs/>
        </w:rPr>
        <w:t>Veber</w:t>
      </w:r>
      <w:proofErr w:type="spellEnd"/>
      <w:r>
        <w:rPr>
          <w:bCs/>
          <w:iCs/>
        </w:rPr>
        <w:t xml:space="preserve"> G, Hankey GJ, Jonas JB, </w:t>
      </w:r>
      <w:r>
        <w:rPr>
          <w:b/>
          <w:bCs/>
          <w:iCs/>
        </w:rPr>
        <w:t>Sheth KN</w:t>
      </w:r>
      <w:r>
        <w:rPr>
          <w:bCs/>
          <w:iCs/>
        </w:rPr>
        <w:t xml:space="preserve">, </w:t>
      </w:r>
      <w:proofErr w:type="spellStart"/>
      <w:r>
        <w:rPr>
          <w:bCs/>
          <w:iCs/>
        </w:rPr>
        <w:t>Dokova</w:t>
      </w:r>
      <w:proofErr w:type="spellEnd"/>
      <w:r>
        <w:rPr>
          <w:bCs/>
          <w:iCs/>
        </w:rPr>
        <w:t xml:space="preserve"> K, </w:t>
      </w:r>
      <w:proofErr w:type="spellStart"/>
      <w:r>
        <w:rPr>
          <w:bCs/>
          <w:iCs/>
        </w:rPr>
        <w:t>Mehndiratta</w:t>
      </w:r>
      <w:proofErr w:type="spellEnd"/>
      <w:r>
        <w:rPr>
          <w:bCs/>
          <w:iCs/>
        </w:rPr>
        <w:t xml:space="preserve"> MM, </w:t>
      </w:r>
      <w:proofErr w:type="spellStart"/>
      <w:r>
        <w:rPr>
          <w:bCs/>
          <w:iCs/>
        </w:rPr>
        <w:t>Geleijnse</w:t>
      </w:r>
      <w:proofErr w:type="spellEnd"/>
      <w:r>
        <w:rPr>
          <w:bCs/>
          <w:iCs/>
        </w:rPr>
        <w:t xml:space="preserve"> JM, </w:t>
      </w:r>
      <w:proofErr w:type="spellStart"/>
      <w:r>
        <w:rPr>
          <w:bCs/>
          <w:iCs/>
        </w:rPr>
        <w:t>Giroud</w:t>
      </w:r>
      <w:proofErr w:type="spellEnd"/>
      <w:r>
        <w:rPr>
          <w:bCs/>
          <w:iCs/>
        </w:rPr>
        <w:t xml:space="preserve"> M, </w:t>
      </w:r>
      <w:proofErr w:type="spellStart"/>
      <w:r>
        <w:rPr>
          <w:bCs/>
          <w:iCs/>
        </w:rPr>
        <w:t>Bejot</w:t>
      </w:r>
      <w:proofErr w:type="spellEnd"/>
      <w:r>
        <w:rPr>
          <w:bCs/>
          <w:iCs/>
        </w:rPr>
        <w:t xml:space="preserve"> Y, Sacco R, </w:t>
      </w:r>
      <w:proofErr w:type="spellStart"/>
      <w:r>
        <w:rPr>
          <w:bCs/>
          <w:iCs/>
        </w:rPr>
        <w:t>Sahathevan</w:t>
      </w:r>
      <w:proofErr w:type="spellEnd"/>
      <w:r>
        <w:rPr>
          <w:bCs/>
          <w:iCs/>
        </w:rPr>
        <w:t xml:space="preserve"> R, Hamadeh RR, Gillum R, </w:t>
      </w:r>
      <w:proofErr w:type="spellStart"/>
      <w:r>
        <w:rPr>
          <w:bCs/>
          <w:iCs/>
        </w:rPr>
        <w:t>Westerman</w:t>
      </w:r>
      <w:proofErr w:type="spellEnd"/>
      <w:r>
        <w:rPr>
          <w:bCs/>
          <w:iCs/>
        </w:rPr>
        <w:t xml:space="preserve"> R, Akinyemi RO, Barker-Collo S, </w:t>
      </w:r>
      <w:proofErr w:type="spellStart"/>
      <w:r>
        <w:rPr>
          <w:bCs/>
          <w:iCs/>
        </w:rPr>
        <w:t>Truelsen</w:t>
      </w:r>
      <w:proofErr w:type="spellEnd"/>
      <w:r>
        <w:rPr>
          <w:bCs/>
          <w:iCs/>
        </w:rPr>
        <w:t xml:space="preserve"> T, Caso V, Rajagopalan V, </w:t>
      </w:r>
      <w:proofErr w:type="spellStart"/>
      <w:r>
        <w:rPr>
          <w:bCs/>
          <w:iCs/>
        </w:rPr>
        <w:t>Venketasubramanian</w:t>
      </w:r>
      <w:proofErr w:type="spellEnd"/>
      <w:r>
        <w:rPr>
          <w:bCs/>
          <w:iCs/>
        </w:rPr>
        <w:t xml:space="preserve"> N, </w:t>
      </w:r>
      <w:proofErr w:type="spellStart"/>
      <w:r>
        <w:rPr>
          <w:bCs/>
          <w:iCs/>
        </w:rPr>
        <w:t>Vassovi</w:t>
      </w:r>
      <w:proofErr w:type="spellEnd"/>
      <w:r>
        <w:rPr>
          <w:bCs/>
          <w:iCs/>
        </w:rPr>
        <w:t xml:space="preserve"> VV, Feign VL. Strategies to Improve Stroke Care Services in Low and Middle Income Countries: A Systematic Review. </w:t>
      </w:r>
      <w:r>
        <w:rPr>
          <w:bCs/>
          <w:i/>
          <w:iCs/>
        </w:rPr>
        <w:t>Neuroepidemiology</w:t>
      </w:r>
      <w:r>
        <w:rPr>
          <w:bCs/>
          <w:iCs/>
        </w:rPr>
        <w:t>. 49(1-2): 45-61, 2017.</w:t>
      </w:r>
    </w:p>
    <w:p w:rsidR="000D2CC4" w:rsidRDefault="000D2CC4" w:rsidP="0093574E">
      <w:pPr>
        <w:pStyle w:val="NormalWeb"/>
        <w:spacing w:before="20" w:beforeAutospacing="0" w:after="20" w:afterAutospacing="0"/>
        <w:ind w:right="720"/>
        <w:rPr>
          <w:bCs/>
          <w:iCs/>
        </w:rPr>
      </w:pPr>
    </w:p>
    <w:p w:rsidR="00CB50C8" w:rsidRPr="00CB50C8" w:rsidRDefault="00CB50C8" w:rsidP="0093574E">
      <w:pPr>
        <w:pStyle w:val="NormalWeb"/>
        <w:spacing w:before="20" w:beforeAutospacing="0" w:after="20" w:afterAutospacing="0"/>
        <w:ind w:right="720"/>
        <w:rPr>
          <w:bCs/>
          <w:iCs/>
        </w:rPr>
      </w:pPr>
      <w:r>
        <w:rPr>
          <w:bCs/>
          <w:iCs/>
        </w:rPr>
        <w:t xml:space="preserve">Hwang DY, Chu SY, Dell CA, Sparks MJ, Watson TD, </w:t>
      </w:r>
      <w:proofErr w:type="spellStart"/>
      <w:r>
        <w:rPr>
          <w:bCs/>
          <w:iCs/>
        </w:rPr>
        <w:t>Langedeld</w:t>
      </w:r>
      <w:proofErr w:type="spellEnd"/>
      <w:r>
        <w:rPr>
          <w:bCs/>
          <w:iCs/>
        </w:rPr>
        <w:t xml:space="preserve"> CD, Comeau ME, Rosand J, Battey TWK, Koch S, Perez ML, James ML, McFarlin J, Osborne JL, Woo D, Kittner SJ, </w:t>
      </w:r>
      <w:r>
        <w:rPr>
          <w:b/>
          <w:bCs/>
          <w:iCs/>
        </w:rPr>
        <w:t>Sheth KN</w:t>
      </w:r>
      <w:r>
        <w:rPr>
          <w:bCs/>
          <w:iCs/>
        </w:rPr>
        <w:t xml:space="preserve">. Factors Considered by Clinicians when Prognosticating Intracerebral Hemorrhage Outcomes. </w:t>
      </w:r>
      <w:proofErr w:type="spellStart"/>
      <w:r>
        <w:rPr>
          <w:bCs/>
          <w:i/>
          <w:iCs/>
        </w:rPr>
        <w:t>Neurocrit</w:t>
      </w:r>
      <w:proofErr w:type="spellEnd"/>
      <w:r>
        <w:rPr>
          <w:bCs/>
          <w:i/>
          <w:iCs/>
        </w:rPr>
        <w:t xml:space="preserve"> Care</w:t>
      </w:r>
      <w:r>
        <w:rPr>
          <w:bCs/>
          <w:iCs/>
        </w:rPr>
        <w:t xml:space="preserve"> 2017, </w:t>
      </w:r>
      <w:proofErr w:type="spellStart"/>
      <w:r>
        <w:rPr>
          <w:bCs/>
          <w:iCs/>
        </w:rPr>
        <w:t>Epub</w:t>
      </w:r>
      <w:proofErr w:type="spellEnd"/>
      <w:r>
        <w:rPr>
          <w:bCs/>
          <w:iCs/>
        </w:rPr>
        <w:t xml:space="preserve"> ahead of print</w:t>
      </w:r>
    </w:p>
    <w:p w:rsidR="00CB50C8" w:rsidRDefault="00CB50C8" w:rsidP="0093574E">
      <w:pPr>
        <w:pStyle w:val="NormalWeb"/>
        <w:spacing w:before="20" w:beforeAutospacing="0" w:after="20" w:afterAutospacing="0"/>
        <w:ind w:right="720"/>
        <w:rPr>
          <w:bCs/>
          <w:iCs/>
        </w:rPr>
      </w:pPr>
    </w:p>
    <w:p w:rsidR="005867A6" w:rsidRPr="005867A6" w:rsidRDefault="005867A6" w:rsidP="0093574E">
      <w:pPr>
        <w:pStyle w:val="NormalWeb"/>
        <w:spacing w:before="20" w:beforeAutospacing="0" w:after="20" w:afterAutospacing="0"/>
        <w:ind w:right="720"/>
        <w:rPr>
          <w:bCs/>
          <w:iCs/>
        </w:rPr>
      </w:pPr>
      <w:r>
        <w:rPr>
          <w:bCs/>
          <w:iCs/>
        </w:rPr>
        <w:t xml:space="preserve">Irvine MJ, Ostwaldt AC, Bevers MB, Dixon S, Battey TW, Campbell BC, Davis SM, </w:t>
      </w:r>
      <w:proofErr w:type="spellStart"/>
      <w:r>
        <w:rPr>
          <w:bCs/>
          <w:iCs/>
        </w:rPr>
        <w:t>Donnan</w:t>
      </w:r>
      <w:proofErr w:type="spellEnd"/>
      <w:r>
        <w:rPr>
          <w:bCs/>
          <w:iCs/>
        </w:rPr>
        <w:t xml:space="preserve"> GA, </w:t>
      </w:r>
      <w:r>
        <w:rPr>
          <w:b/>
          <w:bCs/>
          <w:iCs/>
        </w:rPr>
        <w:t>Sheth KN</w:t>
      </w:r>
      <w:r>
        <w:rPr>
          <w:bCs/>
          <w:iCs/>
        </w:rPr>
        <w:t xml:space="preserve">, Jahan R, Saver JL, Kidwell CS, Kimberly WT. Reperfusion after ischemic stroke is associated with reduced brain edema. </w:t>
      </w:r>
      <w:r>
        <w:rPr>
          <w:bCs/>
          <w:i/>
          <w:iCs/>
        </w:rPr>
        <w:t xml:space="preserve">J </w:t>
      </w:r>
      <w:proofErr w:type="spellStart"/>
      <w:r>
        <w:rPr>
          <w:bCs/>
          <w:i/>
          <w:iCs/>
        </w:rPr>
        <w:t>Cereb</w:t>
      </w:r>
      <w:proofErr w:type="spellEnd"/>
      <w:r>
        <w:rPr>
          <w:bCs/>
          <w:i/>
          <w:iCs/>
        </w:rPr>
        <w:t xml:space="preserve"> Blood Flow </w:t>
      </w:r>
      <w:proofErr w:type="spellStart"/>
      <w:r>
        <w:rPr>
          <w:bCs/>
          <w:i/>
          <w:iCs/>
        </w:rPr>
        <w:t>Metab</w:t>
      </w:r>
      <w:proofErr w:type="spellEnd"/>
      <w:r>
        <w:rPr>
          <w:bCs/>
          <w:i/>
          <w:iCs/>
        </w:rPr>
        <w:t xml:space="preserve">, </w:t>
      </w:r>
      <w:r>
        <w:rPr>
          <w:bCs/>
          <w:iCs/>
        </w:rPr>
        <w:t xml:space="preserve">2017, </w:t>
      </w:r>
      <w:proofErr w:type="spellStart"/>
      <w:r>
        <w:rPr>
          <w:bCs/>
          <w:iCs/>
        </w:rPr>
        <w:t>Epub</w:t>
      </w:r>
      <w:proofErr w:type="spellEnd"/>
      <w:r>
        <w:rPr>
          <w:bCs/>
          <w:iCs/>
        </w:rPr>
        <w:t xml:space="preserve"> ahead of print</w:t>
      </w:r>
    </w:p>
    <w:p w:rsidR="005867A6" w:rsidRDefault="005867A6" w:rsidP="0093574E">
      <w:pPr>
        <w:pStyle w:val="NormalWeb"/>
        <w:spacing w:before="20" w:beforeAutospacing="0" w:after="20" w:afterAutospacing="0"/>
        <w:ind w:right="720"/>
        <w:rPr>
          <w:bCs/>
          <w:iCs/>
        </w:rPr>
      </w:pPr>
    </w:p>
    <w:p w:rsidR="00FC466F" w:rsidRPr="00243F88" w:rsidRDefault="00243F88" w:rsidP="0093574E">
      <w:pPr>
        <w:pStyle w:val="NormalWeb"/>
        <w:spacing w:before="20" w:beforeAutospacing="0" w:after="20" w:afterAutospacing="0"/>
        <w:ind w:right="720"/>
        <w:rPr>
          <w:bCs/>
          <w:iCs/>
        </w:rPr>
      </w:pPr>
      <w:r>
        <w:rPr>
          <w:bCs/>
          <w:iCs/>
        </w:rPr>
        <w:t xml:space="preserve">James ML, Langefeld CD, Sekar P, Moomaw CJ, Elkind MSV, Worrall BB, </w:t>
      </w:r>
      <w:r>
        <w:rPr>
          <w:b/>
          <w:bCs/>
          <w:iCs/>
        </w:rPr>
        <w:t>Sheth KN</w:t>
      </w:r>
      <w:r>
        <w:rPr>
          <w:bCs/>
          <w:iCs/>
        </w:rPr>
        <w:t xml:space="preserve">, Martini SR, Osborne J, Woo D; ERICH Investigators. Assessment of the interaction of age and sex on 90-day outcome after intracerebral hemorrhage. </w:t>
      </w:r>
      <w:r>
        <w:rPr>
          <w:bCs/>
          <w:i/>
          <w:iCs/>
        </w:rPr>
        <w:t>Neurology</w:t>
      </w:r>
      <w:r>
        <w:rPr>
          <w:bCs/>
          <w:iCs/>
        </w:rPr>
        <w:t xml:space="preserve">, 2017, </w:t>
      </w:r>
      <w:proofErr w:type="spellStart"/>
      <w:r>
        <w:rPr>
          <w:bCs/>
          <w:iCs/>
        </w:rPr>
        <w:t>Epub</w:t>
      </w:r>
      <w:proofErr w:type="spellEnd"/>
      <w:r>
        <w:rPr>
          <w:bCs/>
          <w:iCs/>
        </w:rPr>
        <w:t xml:space="preserve"> ahead of print</w:t>
      </w:r>
    </w:p>
    <w:p w:rsidR="00243F88" w:rsidRDefault="00243F88" w:rsidP="0093574E">
      <w:pPr>
        <w:pStyle w:val="NormalWeb"/>
        <w:spacing w:before="20" w:beforeAutospacing="0" w:after="20" w:afterAutospacing="0"/>
        <w:ind w:right="720"/>
        <w:rPr>
          <w:bCs/>
          <w:iCs/>
        </w:rPr>
      </w:pPr>
    </w:p>
    <w:p w:rsidR="00FC466F" w:rsidRPr="00FC466F" w:rsidRDefault="00FC466F" w:rsidP="0093574E">
      <w:pPr>
        <w:pStyle w:val="NormalWeb"/>
        <w:spacing w:before="20" w:beforeAutospacing="0" w:after="20" w:afterAutospacing="0"/>
        <w:ind w:right="720"/>
        <w:rPr>
          <w:bCs/>
          <w:iCs/>
        </w:rPr>
      </w:pPr>
      <w:proofErr w:type="spellStart"/>
      <w:r>
        <w:rPr>
          <w:bCs/>
          <w:iCs/>
        </w:rPr>
        <w:t>Sreehkrishnan</w:t>
      </w:r>
      <w:proofErr w:type="spellEnd"/>
      <w:r>
        <w:rPr>
          <w:bCs/>
          <w:iCs/>
        </w:rPr>
        <w:t xml:space="preserve"> A, Leasure AC, Shi FD, Hwang DY, Schindler JL, Petersen NH, Gilmore EJ, Kamel H, Sansing LH, Greer DM, </w:t>
      </w:r>
      <w:r>
        <w:rPr>
          <w:b/>
          <w:bCs/>
          <w:iCs/>
        </w:rPr>
        <w:t>Sheth KN</w:t>
      </w:r>
      <w:r>
        <w:rPr>
          <w:bCs/>
          <w:iCs/>
        </w:rPr>
        <w:t xml:space="preserve">. Functional Improvement Among Intracerebral Hemorrhage (ICH) Survivors up to 12 Months Post-Injury. </w:t>
      </w:r>
      <w:proofErr w:type="spellStart"/>
      <w:r>
        <w:rPr>
          <w:bCs/>
          <w:i/>
          <w:iCs/>
        </w:rPr>
        <w:t>Neurocrit</w:t>
      </w:r>
      <w:proofErr w:type="spellEnd"/>
      <w:r>
        <w:rPr>
          <w:bCs/>
          <w:i/>
          <w:iCs/>
        </w:rPr>
        <w:t xml:space="preserve"> Care</w:t>
      </w:r>
      <w:r>
        <w:rPr>
          <w:bCs/>
          <w:iCs/>
        </w:rPr>
        <w:t xml:space="preserve">, </w:t>
      </w:r>
      <w:proofErr w:type="spellStart"/>
      <w:r>
        <w:rPr>
          <w:bCs/>
          <w:iCs/>
        </w:rPr>
        <w:t>Epub</w:t>
      </w:r>
      <w:proofErr w:type="spellEnd"/>
      <w:r>
        <w:rPr>
          <w:bCs/>
          <w:iCs/>
        </w:rPr>
        <w:t xml:space="preserve"> ahead of print</w:t>
      </w:r>
    </w:p>
    <w:p w:rsidR="00FC466F" w:rsidRDefault="00FC466F" w:rsidP="0093574E">
      <w:pPr>
        <w:pStyle w:val="NormalWeb"/>
        <w:spacing w:before="20" w:beforeAutospacing="0" w:after="20" w:afterAutospacing="0"/>
        <w:ind w:right="720"/>
        <w:rPr>
          <w:b/>
          <w:bCs/>
          <w:i/>
          <w:iCs/>
        </w:rPr>
      </w:pPr>
    </w:p>
    <w:p w:rsidR="00FC466F" w:rsidRPr="00FC466F" w:rsidRDefault="00FC466F" w:rsidP="0093574E">
      <w:pPr>
        <w:pStyle w:val="NormalWeb"/>
        <w:spacing w:before="20" w:beforeAutospacing="0" w:after="20" w:afterAutospacing="0"/>
        <w:ind w:right="720"/>
        <w:rPr>
          <w:iCs/>
        </w:rPr>
      </w:pPr>
      <w:r>
        <w:rPr>
          <w:iCs/>
        </w:rPr>
        <w:t xml:space="preserve">Guerrero WR, Gonzales NR, Sekar P, Kawano-Castillo J, Moomaw CJ, Worrall BB, Langefeld, CD, Martini SR, Flaherty ML, </w:t>
      </w:r>
      <w:r>
        <w:rPr>
          <w:b/>
          <w:iCs/>
        </w:rPr>
        <w:t>Sheth KN</w:t>
      </w:r>
      <w:r>
        <w:rPr>
          <w:iCs/>
        </w:rPr>
        <w:t xml:space="preserve">, Osborne J, Woo D. Variability in the Use of Platelet Transfusion in Patients with Intracerebral Hemorrhage: Observations from the Ethnic/Racial Variations of Intracerebral Hemorrhage Study. </w:t>
      </w:r>
      <w:r>
        <w:rPr>
          <w:i/>
          <w:iCs/>
        </w:rPr>
        <w:t xml:space="preserve">J Stroke </w:t>
      </w:r>
      <w:proofErr w:type="spellStart"/>
      <w:r>
        <w:rPr>
          <w:i/>
          <w:iCs/>
        </w:rPr>
        <w:t>Cerebrovasc</w:t>
      </w:r>
      <w:proofErr w:type="spellEnd"/>
      <w:r>
        <w:rPr>
          <w:i/>
          <w:iCs/>
        </w:rPr>
        <w:t xml:space="preserve"> Dis</w:t>
      </w:r>
      <w:r>
        <w:rPr>
          <w:iCs/>
        </w:rPr>
        <w:t xml:space="preserve">, </w:t>
      </w:r>
      <w:proofErr w:type="spellStart"/>
      <w:r>
        <w:rPr>
          <w:iCs/>
        </w:rPr>
        <w:t>Epub</w:t>
      </w:r>
      <w:proofErr w:type="spellEnd"/>
      <w:r>
        <w:rPr>
          <w:iCs/>
        </w:rPr>
        <w:t xml:space="preserve"> ahead of print</w:t>
      </w:r>
    </w:p>
    <w:p w:rsidR="00FC466F" w:rsidRDefault="00FC466F" w:rsidP="0093574E">
      <w:pPr>
        <w:pStyle w:val="NormalWeb"/>
        <w:spacing w:before="20" w:beforeAutospacing="0" w:after="20" w:afterAutospacing="0"/>
        <w:ind w:right="720"/>
        <w:rPr>
          <w:iCs/>
        </w:rPr>
      </w:pPr>
    </w:p>
    <w:p w:rsidR="0059423A" w:rsidRPr="0059423A" w:rsidRDefault="0059423A" w:rsidP="0093574E">
      <w:pPr>
        <w:pStyle w:val="NormalWeb"/>
        <w:spacing w:before="20" w:beforeAutospacing="0" w:after="20" w:afterAutospacing="0"/>
        <w:ind w:right="720"/>
        <w:rPr>
          <w:iCs/>
        </w:rPr>
      </w:pPr>
      <w:r>
        <w:rPr>
          <w:iCs/>
        </w:rPr>
        <w:t xml:space="preserve">Guha R, Boehme A, Demel SL, Li JJ, Cai X, James ML, Koch S, Langefeld CD, Moomaw CJ, Osborne J, Sekar P, </w:t>
      </w:r>
      <w:r>
        <w:rPr>
          <w:b/>
          <w:iCs/>
        </w:rPr>
        <w:t>Sheth KN</w:t>
      </w:r>
      <w:r>
        <w:rPr>
          <w:iCs/>
        </w:rPr>
        <w:t xml:space="preserve">, </w:t>
      </w:r>
      <w:proofErr w:type="spellStart"/>
      <w:r>
        <w:rPr>
          <w:iCs/>
        </w:rPr>
        <w:t>Woodrich</w:t>
      </w:r>
      <w:proofErr w:type="spellEnd"/>
      <w:r>
        <w:rPr>
          <w:iCs/>
        </w:rPr>
        <w:t xml:space="preserve"> E, Worrall BB, Woo D, Chaturvedi S. Aggressiveness of care following intracerebral hemorrhage in women and men.</w:t>
      </w:r>
      <w:r>
        <w:rPr>
          <w:i/>
          <w:iCs/>
        </w:rPr>
        <w:t xml:space="preserve">  Neurology</w:t>
      </w:r>
      <w:r>
        <w:rPr>
          <w:iCs/>
        </w:rPr>
        <w:t xml:space="preserve">2017, </w:t>
      </w:r>
      <w:proofErr w:type="spellStart"/>
      <w:r>
        <w:rPr>
          <w:iCs/>
        </w:rPr>
        <w:t>Epub</w:t>
      </w:r>
      <w:proofErr w:type="spellEnd"/>
      <w:r>
        <w:rPr>
          <w:iCs/>
        </w:rPr>
        <w:t xml:space="preserve"> ahead of print </w:t>
      </w:r>
    </w:p>
    <w:p w:rsidR="0059423A" w:rsidRDefault="0059423A" w:rsidP="0093574E">
      <w:pPr>
        <w:pStyle w:val="NormalWeb"/>
        <w:spacing w:before="20" w:beforeAutospacing="0" w:after="20" w:afterAutospacing="0"/>
        <w:ind w:right="720"/>
        <w:rPr>
          <w:iCs/>
        </w:rPr>
      </w:pPr>
    </w:p>
    <w:p w:rsidR="009108D9" w:rsidRPr="009108D9" w:rsidRDefault="009108D9" w:rsidP="0093574E">
      <w:pPr>
        <w:pStyle w:val="NormalWeb"/>
        <w:spacing w:before="20" w:beforeAutospacing="0" w:after="20" w:afterAutospacing="0"/>
        <w:ind w:right="720"/>
        <w:rPr>
          <w:iCs/>
        </w:rPr>
      </w:pPr>
      <w:r>
        <w:rPr>
          <w:iCs/>
        </w:rPr>
        <w:t xml:space="preserve">Jovin TG, Saver JL, Ribo M, </w:t>
      </w:r>
      <w:proofErr w:type="spellStart"/>
      <w:r>
        <w:rPr>
          <w:iCs/>
        </w:rPr>
        <w:t>Perreira</w:t>
      </w:r>
      <w:proofErr w:type="spellEnd"/>
      <w:r>
        <w:rPr>
          <w:iCs/>
        </w:rPr>
        <w:t xml:space="preserve"> V, Furlan A, </w:t>
      </w:r>
      <w:proofErr w:type="spellStart"/>
      <w:r>
        <w:rPr>
          <w:iCs/>
        </w:rPr>
        <w:t>Bonafe</w:t>
      </w:r>
      <w:proofErr w:type="spellEnd"/>
      <w:r>
        <w:rPr>
          <w:iCs/>
        </w:rPr>
        <w:t xml:space="preserve"> A, Baxter B, Gupta R, Lopes D, Jansen O, Smith W, </w:t>
      </w:r>
      <w:proofErr w:type="spellStart"/>
      <w:r>
        <w:rPr>
          <w:iCs/>
        </w:rPr>
        <w:t>Gress</w:t>
      </w:r>
      <w:proofErr w:type="spellEnd"/>
      <w:r>
        <w:rPr>
          <w:iCs/>
        </w:rPr>
        <w:t xml:space="preserve"> D, </w:t>
      </w:r>
      <w:proofErr w:type="spellStart"/>
      <w:r>
        <w:rPr>
          <w:iCs/>
        </w:rPr>
        <w:t>Hetts</w:t>
      </w:r>
      <w:proofErr w:type="spellEnd"/>
      <w:r>
        <w:rPr>
          <w:iCs/>
        </w:rPr>
        <w:t xml:space="preserve"> S, Lewis RJ, Shields R, Berry SM, Graves TL, Malisch T, Rai A, </w:t>
      </w:r>
      <w:r>
        <w:rPr>
          <w:b/>
          <w:iCs/>
        </w:rPr>
        <w:t>Sheth KN</w:t>
      </w:r>
      <w:r>
        <w:rPr>
          <w:iCs/>
        </w:rPr>
        <w:t xml:space="preserve">, Liebeskind DS, Nogueira RG. Diffusion weighted imaging or computerized tomography perfusion assessment with clinical mismatch in the triage of wake up and late presenting strokes undergoing </w:t>
      </w:r>
      <w:proofErr w:type="spellStart"/>
      <w:r>
        <w:rPr>
          <w:iCs/>
        </w:rPr>
        <w:t>neurointervention</w:t>
      </w:r>
      <w:proofErr w:type="spellEnd"/>
      <w:r>
        <w:rPr>
          <w:iCs/>
        </w:rPr>
        <w:t xml:space="preserve"> with </w:t>
      </w:r>
      <w:proofErr w:type="spellStart"/>
      <w:r>
        <w:rPr>
          <w:iCs/>
        </w:rPr>
        <w:t>Trevo</w:t>
      </w:r>
      <w:proofErr w:type="spellEnd"/>
      <w:r>
        <w:rPr>
          <w:iCs/>
        </w:rPr>
        <w:t xml:space="preserve"> (DAWN) trial methods. </w:t>
      </w:r>
      <w:r>
        <w:rPr>
          <w:i/>
          <w:iCs/>
        </w:rPr>
        <w:t>Int J Stroke</w:t>
      </w:r>
      <w:r>
        <w:rPr>
          <w:iCs/>
        </w:rPr>
        <w:t xml:space="preserve"> 2017, </w:t>
      </w:r>
      <w:proofErr w:type="spellStart"/>
      <w:r>
        <w:rPr>
          <w:iCs/>
        </w:rPr>
        <w:t>Epub</w:t>
      </w:r>
      <w:proofErr w:type="spellEnd"/>
      <w:r>
        <w:rPr>
          <w:iCs/>
        </w:rPr>
        <w:t xml:space="preserve"> ahead of print</w:t>
      </w:r>
    </w:p>
    <w:p w:rsidR="009108D9" w:rsidRDefault="009108D9" w:rsidP="0093574E">
      <w:pPr>
        <w:pStyle w:val="NormalWeb"/>
        <w:spacing w:before="20" w:beforeAutospacing="0" w:after="20" w:afterAutospacing="0"/>
        <w:ind w:right="720"/>
        <w:rPr>
          <w:iCs/>
        </w:rPr>
      </w:pPr>
    </w:p>
    <w:p w:rsidR="00957B14" w:rsidRPr="00957B14" w:rsidRDefault="00957B14" w:rsidP="0093574E">
      <w:pPr>
        <w:pStyle w:val="NormalWeb"/>
        <w:spacing w:before="20" w:beforeAutospacing="0" w:after="20" w:afterAutospacing="0"/>
        <w:ind w:right="720"/>
        <w:rPr>
          <w:iCs/>
        </w:rPr>
      </w:pPr>
      <w:r>
        <w:rPr>
          <w:iCs/>
        </w:rPr>
        <w:t xml:space="preserve">Murthy SB, Gupta A, Merkler AE, Navi BB, Mandava P, Iadecola C, </w:t>
      </w:r>
      <w:r>
        <w:rPr>
          <w:b/>
          <w:iCs/>
        </w:rPr>
        <w:t>Sheth KN</w:t>
      </w:r>
      <w:r>
        <w:rPr>
          <w:iCs/>
        </w:rPr>
        <w:t xml:space="preserve">, Hanley DF, Ziai WC, Kamel H. Restarting Anticoagulant Therapy After Intracranial Hemorrhage: A Systematic Review and Meta-Analysis. </w:t>
      </w:r>
      <w:r>
        <w:rPr>
          <w:i/>
          <w:iCs/>
        </w:rPr>
        <w:t>Stroke</w:t>
      </w:r>
      <w:r>
        <w:rPr>
          <w:iCs/>
        </w:rPr>
        <w:t xml:space="preserve"> 2017, </w:t>
      </w:r>
      <w:proofErr w:type="spellStart"/>
      <w:r>
        <w:rPr>
          <w:iCs/>
        </w:rPr>
        <w:t>Epub</w:t>
      </w:r>
      <w:proofErr w:type="spellEnd"/>
      <w:r>
        <w:rPr>
          <w:iCs/>
        </w:rPr>
        <w:t xml:space="preserve"> ahead of print</w:t>
      </w:r>
    </w:p>
    <w:p w:rsidR="00957B14" w:rsidRDefault="00957B14" w:rsidP="0093574E">
      <w:pPr>
        <w:pStyle w:val="NormalWeb"/>
        <w:spacing w:before="20" w:beforeAutospacing="0" w:after="20" w:afterAutospacing="0"/>
        <w:ind w:right="720"/>
        <w:rPr>
          <w:iCs/>
        </w:rPr>
      </w:pPr>
    </w:p>
    <w:p w:rsidR="00957B14" w:rsidRPr="00957B14" w:rsidRDefault="00957B14" w:rsidP="0093574E">
      <w:pPr>
        <w:pStyle w:val="NormalWeb"/>
        <w:spacing w:before="20" w:beforeAutospacing="0" w:after="20" w:afterAutospacing="0"/>
        <w:ind w:right="720"/>
        <w:rPr>
          <w:iCs/>
        </w:rPr>
      </w:pPr>
      <w:r>
        <w:rPr>
          <w:iCs/>
        </w:rPr>
        <w:t xml:space="preserve">Li M, Ren, </w:t>
      </w:r>
      <w:r>
        <w:rPr>
          <w:b/>
          <w:iCs/>
        </w:rPr>
        <w:t>Sheth KN</w:t>
      </w:r>
      <w:r>
        <w:rPr>
          <w:iCs/>
        </w:rPr>
        <w:t xml:space="preserve">, Shi FD, Liu Q. A TSPO Ligand Attenuates Brain Injury after Intracerebral Hemorrhage. </w:t>
      </w:r>
      <w:r>
        <w:rPr>
          <w:i/>
          <w:iCs/>
        </w:rPr>
        <w:t>FASEB J</w:t>
      </w:r>
      <w:r>
        <w:rPr>
          <w:iCs/>
        </w:rPr>
        <w:t xml:space="preserve"> 2017, </w:t>
      </w:r>
      <w:proofErr w:type="spellStart"/>
      <w:r>
        <w:rPr>
          <w:iCs/>
        </w:rPr>
        <w:t>Epub</w:t>
      </w:r>
      <w:proofErr w:type="spellEnd"/>
      <w:r>
        <w:rPr>
          <w:iCs/>
        </w:rPr>
        <w:t xml:space="preserve"> ahead of print</w:t>
      </w:r>
    </w:p>
    <w:p w:rsidR="00957B14" w:rsidRDefault="00957B14" w:rsidP="0093574E">
      <w:pPr>
        <w:pStyle w:val="NormalWeb"/>
        <w:spacing w:before="20" w:beforeAutospacing="0" w:after="20" w:afterAutospacing="0"/>
        <w:ind w:right="720"/>
        <w:rPr>
          <w:iCs/>
        </w:rPr>
      </w:pPr>
    </w:p>
    <w:p w:rsidR="00754AAE" w:rsidRPr="00F53251" w:rsidRDefault="00F53251" w:rsidP="0093574E">
      <w:pPr>
        <w:pStyle w:val="NormalWeb"/>
        <w:spacing w:before="20" w:beforeAutospacing="0" w:after="20" w:afterAutospacing="0"/>
        <w:ind w:right="720"/>
        <w:rPr>
          <w:iCs/>
        </w:rPr>
      </w:pPr>
      <w:r>
        <w:rPr>
          <w:iCs/>
        </w:rPr>
        <w:t xml:space="preserve">Liu Q, </w:t>
      </w:r>
      <w:proofErr w:type="spellStart"/>
      <w:r>
        <w:rPr>
          <w:iCs/>
        </w:rPr>
        <w:t>Jin</w:t>
      </w:r>
      <w:proofErr w:type="spellEnd"/>
      <w:r>
        <w:rPr>
          <w:iCs/>
        </w:rPr>
        <w:t xml:space="preserve"> WN, Liu Y, Shi K, Sun H, Zhang F, Zhang C, Gonzales RJ, </w:t>
      </w:r>
      <w:r>
        <w:rPr>
          <w:b/>
          <w:iCs/>
        </w:rPr>
        <w:t>Sheth KN</w:t>
      </w:r>
      <w:r>
        <w:rPr>
          <w:iCs/>
        </w:rPr>
        <w:t xml:space="preserve">, La Cava A, Shi FD. Brain Ischemic Suppresses Immunity in the Periphery and Brain via Different Neurogenic Innervations. </w:t>
      </w:r>
      <w:r>
        <w:rPr>
          <w:i/>
          <w:iCs/>
        </w:rPr>
        <w:t>Immunity</w:t>
      </w:r>
      <w:r>
        <w:rPr>
          <w:iCs/>
        </w:rPr>
        <w:t xml:space="preserve"> 2017, </w:t>
      </w:r>
      <w:proofErr w:type="spellStart"/>
      <w:r>
        <w:rPr>
          <w:iCs/>
        </w:rPr>
        <w:t>Epub</w:t>
      </w:r>
      <w:proofErr w:type="spellEnd"/>
      <w:r>
        <w:rPr>
          <w:iCs/>
        </w:rPr>
        <w:t xml:space="preserve"> ahead of print</w:t>
      </w:r>
    </w:p>
    <w:p w:rsidR="00F53251" w:rsidRDefault="00F53251" w:rsidP="0093574E">
      <w:pPr>
        <w:pStyle w:val="NormalWeb"/>
        <w:spacing w:before="20" w:beforeAutospacing="0" w:after="20" w:afterAutospacing="0"/>
        <w:ind w:right="720"/>
        <w:rPr>
          <w:b/>
          <w:iCs/>
        </w:rPr>
      </w:pPr>
    </w:p>
    <w:p w:rsidR="00754AAE" w:rsidRPr="00754AAE" w:rsidRDefault="00754AAE" w:rsidP="0093574E">
      <w:pPr>
        <w:pStyle w:val="NormalWeb"/>
        <w:spacing w:before="20" w:beforeAutospacing="0" w:after="20" w:afterAutospacing="0"/>
        <w:ind w:right="720"/>
        <w:rPr>
          <w:iCs/>
        </w:rPr>
      </w:pPr>
      <w:r>
        <w:rPr>
          <w:b/>
          <w:iCs/>
        </w:rPr>
        <w:t>Sheth KN</w:t>
      </w:r>
      <w:r>
        <w:rPr>
          <w:iCs/>
        </w:rPr>
        <w:t xml:space="preserve">, </w:t>
      </w:r>
      <w:proofErr w:type="spellStart"/>
      <w:r w:rsidR="00F53251">
        <w:rPr>
          <w:iCs/>
        </w:rPr>
        <w:t>Nourollahzadeh</w:t>
      </w:r>
      <w:proofErr w:type="spellEnd"/>
      <w:r w:rsidR="00F53251">
        <w:rPr>
          <w:iCs/>
        </w:rPr>
        <w:t xml:space="preserve"> E. Neurological Complications of Cardiac and Vascular S</w:t>
      </w:r>
      <w:r>
        <w:rPr>
          <w:iCs/>
        </w:rPr>
        <w:t xml:space="preserve">urgery. </w:t>
      </w:r>
      <w:proofErr w:type="spellStart"/>
      <w:r w:rsidRPr="00754AAE">
        <w:rPr>
          <w:i/>
          <w:iCs/>
        </w:rPr>
        <w:t>Handb</w:t>
      </w:r>
      <w:proofErr w:type="spellEnd"/>
      <w:r w:rsidRPr="00754AAE">
        <w:rPr>
          <w:i/>
          <w:iCs/>
        </w:rPr>
        <w:t xml:space="preserve"> Clin Neurol</w:t>
      </w:r>
      <w:r>
        <w:rPr>
          <w:iCs/>
        </w:rPr>
        <w:t>. 141: 573-92, 2017.</w:t>
      </w:r>
    </w:p>
    <w:p w:rsidR="00754AAE" w:rsidRDefault="00754AAE" w:rsidP="0093574E">
      <w:pPr>
        <w:pStyle w:val="NormalWeb"/>
        <w:spacing w:before="20" w:beforeAutospacing="0" w:after="20" w:afterAutospacing="0"/>
        <w:ind w:right="720"/>
        <w:rPr>
          <w:iCs/>
        </w:rPr>
      </w:pPr>
    </w:p>
    <w:p w:rsidR="000D23BB" w:rsidRPr="000D23BB" w:rsidRDefault="000D23BB" w:rsidP="0093574E">
      <w:pPr>
        <w:pStyle w:val="NormalWeb"/>
        <w:spacing w:before="20" w:beforeAutospacing="0" w:after="20" w:afterAutospacing="0"/>
        <w:ind w:right="720"/>
        <w:rPr>
          <w:bCs/>
          <w:iCs/>
        </w:rPr>
      </w:pPr>
      <w:r>
        <w:rPr>
          <w:iCs/>
        </w:rPr>
        <w:t xml:space="preserve">Hayman EG, </w:t>
      </w:r>
      <w:proofErr w:type="spellStart"/>
      <w:r>
        <w:rPr>
          <w:iCs/>
        </w:rPr>
        <w:t>Wessell</w:t>
      </w:r>
      <w:proofErr w:type="spellEnd"/>
      <w:r>
        <w:rPr>
          <w:iCs/>
        </w:rPr>
        <w:t xml:space="preserve"> A, </w:t>
      </w:r>
      <w:proofErr w:type="spellStart"/>
      <w:r>
        <w:rPr>
          <w:iCs/>
        </w:rPr>
        <w:t>Gerzanich</w:t>
      </w:r>
      <w:proofErr w:type="spellEnd"/>
      <w:r>
        <w:rPr>
          <w:iCs/>
        </w:rPr>
        <w:t xml:space="preserve"> V, </w:t>
      </w:r>
      <w:r>
        <w:rPr>
          <w:b/>
          <w:iCs/>
        </w:rPr>
        <w:t>Sheth KN</w:t>
      </w:r>
      <w:r>
        <w:rPr>
          <w:iCs/>
        </w:rPr>
        <w:t xml:space="preserve">, Simard JM. Mechanisms of Global Cerebral Edema in Aneurysmal Subarachnoid Hemorrhage. </w:t>
      </w:r>
      <w:proofErr w:type="spellStart"/>
      <w:r>
        <w:rPr>
          <w:i/>
          <w:iCs/>
        </w:rPr>
        <w:t>Neurocrit</w:t>
      </w:r>
      <w:proofErr w:type="spellEnd"/>
      <w:r>
        <w:rPr>
          <w:i/>
          <w:iCs/>
        </w:rPr>
        <w:t xml:space="preserve"> Care</w:t>
      </w:r>
      <w:r>
        <w:rPr>
          <w:iCs/>
        </w:rPr>
        <w:t xml:space="preserve">. 2016, </w:t>
      </w:r>
      <w:proofErr w:type="spellStart"/>
      <w:r>
        <w:rPr>
          <w:iCs/>
        </w:rPr>
        <w:t>Epub</w:t>
      </w:r>
      <w:proofErr w:type="spellEnd"/>
      <w:r>
        <w:rPr>
          <w:iCs/>
        </w:rPr>
        <w:t xml:space="preserve"> ahead of print</w:t>
      </w:r>
    </w:p>
    <w:p w:rsidR="000D23BB" w:rsidRDefault="000D23BB" w:rsidP="0093574E">
      <w:pPr>
        <w:pStyle w:val="NormalWeb"/>
        <w:spacing w:before="20" w:beforeAutospacing="0" w:after="20" w:afterAutospacing="0"/>
        <w:ind w:right="720"/>
        <w:rPr>
          <w:iCs/>
        </w:rPr>
      </w:pPr>
    </w:p>
    <w:p w:rsidR="00266F3D" w:rsidRPr="00266F3D" w:rsidRDefault="00266F3D" w:rsidP="0093574E">
      <w:pPr>
        <w:pStyle w:val="NormalWeb"/>
        <w:spacing w:before="20" w:beforeAutospacing="0" w:after="20" w:afterAutospacing="0"/>
        <w:ind w:right="720"/>
        <w:rPr>
          <w:iCs/>
        </w:rPr>
      </w:pPr>
      <w:r>
        <w:rPr>
          <w:iCs/>
        </w:rPr>
        <w:t xml:space="preserve">Hayman EG, Kurland DB, Grunwald Z, Urday S, </w:t>
      </w:r>
      <w:r>
        <w:rPr>
          <w:b/>
          <w:iCs/>
        </w:rPr>
        <w:t>Sheth KN</w:t>
      </w:r>
      <w:r>
        <w:rPr>
          <w:iCs/>
        </w:rPr>
        <w:t xml:space="preserve">, Simard JM. Decompressive Craniectomy in Neurocritical Care. </w:t>
      </w:r>
      <w:proofErr w:type="spellStart"/>
      <w:r w:rsidRPr="00266F3D">
        <w:rPr>
          <w:i/>
          <w:iCs/>
        </w:rPr>
        <w:t>Semin</w:t>
      </w:r>
      <w:proofErr w:type="spellEnd"/>
      <w:r w:rsidRPr="00266F3D">
        <w:rPr>
          <w:i/>
          <w:iCs/>
        </w:rPr>
        <w:t xml:space="preserve"> Neurol</w:t>
      </w:r>
      <w:r>
        <w:rPr>
          <w:i/>
          <w:iCs/>
        </w:rPr>
        <w:t xml:space="preserve">, </w:t>
      </w:r>
      <w:r w:rsidRPr="00266F3D">
        <w:rPr>
          <w:iCs/>
        </w:rPr>
        <w:t>36(6):</w:t>
      </w:r>
      <w:r>
        <w:rPr>
          <w:i/>
          <w:iCs/>
        </w:rPr>
        <w:t xml:space="preserve"> </w:t>
      </w:r>
      <w:r>
        <w:rPr>
          <w:iCs/>
        </w:rPr>
        <w:t>508-19, 2016.</w:t>
      </w:r>
    </w:p>
    <w:p w:rsidR="00266F3D" w:rsidRDefault="00266F3D" w:rsidP="0093574E">
      <w:pPr>
        <w:pStyle w:val="NormalWeb"/>
        <w:spacing w:before="20" w:beforeAutospacing="0" w:after="20" w:afterAutospacing="0"/>
        <w:ind w:right="720"/>
        <w:rPr>
          <w:b/>
          <w:iCs/>
        </w:rPr>
      </w:pPr>
    </w:p>
    <w:p w:rsidR="00266F3D" w:rsidRPr="00266F3D" w:rsidRDefault="00266F3D" w:rsidP="0093574E">
      <w:pPr>
        <w:pStyle w:val="NormalWeb"/>
        <w:spacing w:before="20" w:beforeAutospacing="0" w:after="20" w:afterAutospacing="0"/>
        <w:ind w:right="720"/>
        <w:rPr>
          <w:iCs/>
        </w:rPr>
      </w:pPr>
      <w:r>
        <w:rPr>
          <w:b/>
          <w:iCs/>
        </w:rPr>
        <w:t xml:space="preserve">Sheth KN. </w:t>
      </w:r>
      <w:r>
        <w:rPr>
          <w:iCs/>
        </w:rPr>
        <w:t xml:space="preserve">Neurocritical Care and Emergency Neurology. </w:t>
      </w:r>
      <w:proofErr w:type="spellStart"/>
      <w:r w:rsidRPr="00266F3D">
        <w:rPr>
          <w:i/>
          <w:iCs/>
        </w:rPr>
        <w:t>Semin</w:t>
      </w:r>
      <w:proofErr w:type="spellEnd"/>
      <w:r w:rsidRPr="00266F3D">
        <w:rPr>
          <w:i/>
          <w:iCs/>
        </w:rPr>
        <w:t xml:space="preserve"> Neurol</w:t>
      </w:r>
      <w:r>
        <w:rPr>
          <w:i/>
          <w:iCs/>
        </w:rPr>
        <w:t xml:space="preserve">, </w:t>
      </w:r>
      <w:r w:rsidRPr="00266F3D">
        <w:rPr>
          <w:iCs/>
        </w:rPr>
        <w:t>36(6):</w:t>
      </w:r>
      <w:r>
        <w:rPr>
          <w:i/>
          <w:iCs/>
        </w:rPr>
        <w:t xml:space="preserve"> </w:t>
      </w:r>
      <w:r>
        <w:rPr>
          <w:iCs/>
        </w:rPr>
        <w:t>481-2, 2016.</w:t>
      </w:r>
    </w:p>
    <w:p w:rsidR="00266F3D" w:rsidRDefault="00266F3D" w:rsidP="0093574E">
      <w:pPr>
        <w:pStyle w:val="NormalWeb"/>
        <w:spacing w:before="20" w:beforeAutospacing="0" w:after="20" w:afterAutospacing="0"/>
        <w:ind w:right="720"/>
        <w:rPr>
          <w:iCs/>
        </w:rPr>
      </w:pPr>
    </w:p>
    <w:p w:rsidR="00F651CA" w:rsidRPr="00F651CA" w:rsidRDefault="00F651CA" w:rsidP="0093574E">
      <w:pPr>
        <w:pStyle w:val="NormalWeb"/>
        <w:spacing w:before="20" w:beforeAutospacing="0" w:after="20" w:afterAutospacing="0"/>
        <w:ind w:right="720"/>
        <w:rPr>
          <w:iCs/>
        </w:rPr>
      </w:pPr>
      <w:r>
        <w:rPr>
          <w:iCs/>
        </w:rPr>
        <w:t xml:space="preserve">Grunwald Z, Beslow LA, Urday S, Vashkevich A, Ayres A, Greenberg SM, Goldstein JN, Leasure A, Shi FD, Kahle KT, Battey TW, Simard JM, Rosand J, Kimberly WT, </w:t>
      </w:r>
      <w:r>
        <w:rPr>
          <w:b/>
          <w:iCs/>
        </w:rPr>
        <w:t>Sheth KN</w:t>
      </w:r>
      <w:r>
        <w:rPr>
          <w:iCs/>
        </w:rPr>
        <w:t xml:space="preserve">. Perihematomal Edema Expansion Rates and Patient Outcomes in Deep and Lobar Intracerebral Hemorrhage. </w:t>
      </w:r>
      <w:proofErr w:type="spellStart"/>
      <w:r>
        <w:rPr>
          <w:i/>
          <w:iCs/>
        </w:rPr>
        <w:t>Neurocrit</w:t>
      </w:r>
      <w:proofErr w:type="spellEnd"/>
      <w:r>
        <w:rPr>
          <w:i/>
          <w:iCs/>
        </w:rPr>
        <w:t xml:space="preserve"> Care</w:t>
      </w:r>
      <w:r>
        <w:rPr>
          <w:iCs/>
        </w:rPr>
        <w:t xml:space="preserve">, 2016, </w:t>
      </w:r>
      <w:proofErr w:type="spellStart"/>
      <w:r>
        <w:rPr>
          <w:iCs/>
        </w:rPr>
        <w:t>Epub</w:t>
      </w:r>
      <w:proofErr w:type="spellEnd"/>
      <w:r>
        <w:rPr>
          <w:iCs/>
        </w:rPr>
        <w:t xml:space="preserve"> ahead of print</w:t>
      </w:r>
    </w:p>
    <w:p w:rsidR="00F651CA" w:rsidRDefault="00F651CA" w:rsidP="0093574E">
      <w:pPr>
        <w:pStyle w:val="NormalWeb"/>
        <w:spacing w:before="20" w:beforeAutospacing="0" w:after="20" w:afterAutospacing="0"/>
        <w:ind w:right="720"/>
        <w:rPr>
          <w:iCs/>
        </w:rPr>
      </w:pPr>
    </w:p>
    <w:p w:rsidR="00CA54B0" w:rsidRPr="00D201C9" w:rsidRDefault="00CA54B0" w:rsidP="0093574E">
      <w:pPr>
        <w:pStyle w:val="NormalWeb"/>
        <w:spacing w:before="20" w:beforeAutospacing="0" w:after="20" w:afterAutospacing="0"/>
        <w:ind w:right="720"/>
        <w:rPr>
          <w:bCs/>
          <w:iCs/>
        </w:rPr>
      </w:pPr>
      <w:r w:rsidRPr="00512833">
        <w:rPr>
          <w:iCs/>
        </w:rPr>
        <w:t>Muehlschlegel</w:t>
      </w:r>
      <w:r>
        <w:rPr>
          <w:iCs/>
        </w:rPr>
        <w:t xml:space="preserve"> S, Ayturk </w:t>
      </w:r>
      <w:r w:rsidR="00D201C9">
        <w:rPr>
          <w:iCs/>
        </w:rPr>
        <w:t xml:space="preserve">D, Ahlawat A, Izzy S, Scalea TM, Stein DM, </w:t>
      </w:r>
      <w:proofErr w:type="spellStart"/>
      <w:r w:rsidR="00D201C9">
        <w:rPr>
          <w:iCs/>
        </w:rPr>
        <w:t>Emhoff</w:t>
      </w:r>
      <w:proofErr w:type="spellEnd"/>
      <w:r w:rsidR="00D201C9">
        <w:rPr>
          <w:iCs/>
        </w:rPr>
        <w:t xml:space="preserve"> T, </w:t>
      </w:r>
      <w:r w:rsidR="00D201C9">
        <w:rPr>
          <w:b/>
          <w:iCs/>
        </w:rPr>
        <w:t>Sheth KN</w:t>
      </w:r>
      <w:r w:rsidR="00D201C9">
        <w:rPr>
          <w:iCs/>
        </w:rPr>
        <w:t xml:space="preserve">. Predicting Survival after Acute Civilian Penetrating Brain Injuries: The SPIN Score. </w:t>
      </w:r>
      <w:r w:rsidR="00D201C9">
        <w:rPr>
          <w:i/>
          <w:iCs/>
        </w:rPr>
        <w:t xml:space="preserve">Neurology, </w:t>
      </w:r>
      <w:r w:rsidR="00D201C9" w:rsidRPr="00D201C9">
        <w:rPr>
          <w:iCs/>
        </w:rPr>
        <w:t>2016,</w:t>
      </w:r>
      <w:r w:rsidR="00D201C9">
        <w:rPr>
          <w:i/>
          <w:iCs/>
        </w:rPr>
        <w:t xml:space="preserve"> </w:t>
      </w:r>
      <w:proofErr w:type="spellStart"/>
      <w:r w:rsidR="00D201C9">
        <w:rPr>
          <w:iCs/>
        </w:rPr>
        <w:t>Epub</w:t>
      </w:r>
      <w:proofErr w:type="spellEnd"/>
      <w:r w:rsidR="00D201C9">
        <w:rPr>
          <w:iCs/>
        </w:rPr>
        <w:t xml:space="preserve"> ahead of print.</w:t>
      </w:r>
    </w:p>
    <w:p w:rsidR="00CA54B0" w:rsidRDefault="00CA54B0" w:rsidP="0093574E">
      <w:pPr>
        <w:pStyle w:val="NormalWeb"/>
        <w:spacing w:before="20" w:beforeAutospacing="0" w:after="20" w:afterAutospacing="0"/>
        <w:ind w:right="720"/>
        <w:rPr>
          <w:b/>
          <w:bCs/>
          <w:iCs/>
        </w:rPr>
      </w:pPr>
    </w:p>
    <w:p w:rsidR="00612DDE" w:rsidRPr="00612DDE" w:rsidRDefault="00612DDE" w:rsidP="0093574E">
      <w:pPr>
        <w:pStyle w:val="NormalWeb"/>
        <w:spacing w:before="20" w:beforeAutospacing="0" w:after="20" w:afterAutospacing="0"/>
        <w:ind w:right="720"/>
        <w:rPr>
          <w:bCs/>
          <w:iCs/>
        </w:rPr>
      </w:pPr>
      <w:r>
        <w:rPr>
          <w:bCs/>
          <w:iCs/>
        </w:rPr>
        <w:t xml:space="preserve">Gilmore EJ, Maciel CB, Hirsch LJ, </w:t>
      </w:r>
      <w:r>
        <w:rPr>
          <w:b/>
          <w:bCs/>
          <w:iCs/>
        </w:rPr>
        <w:t xml:space="preserve">Sheth KN. </w:t>
      </w:r>
      <w:r>
        <w:rPr>
          <w:bCs/>
          <w:iCs/>
        </w:rPr>
        <w:t xml:space="preserve">Review of the utility of Prophylactic Anticonvulsant Use in Critically Ill Patients with Intracerebral Hemorrhage. </w:t>
      </w:r>
      <w:r>
        <w:rPr>
          <w:bCs/>
          <w:i/>
          <w:iCs/>
        </w:rPr>
        <w:t>Stroke</w:t>
      </w:r>
      <w:r>
        <w:rPr>
          <w:bCs/>
          <w:iCs/>
        </w:rPr>
        <w:t xml:space="preserve">, 2016 </w:t>
      </w:r>
      <w:proofErr w:type="spellStart"/>
      <w:r>
        <w:rPr>
          <w:bCs/>
          <w:iCs/>
        </w:rPr>
        <w:t>Epub</w:t>
      </w:r>
      <w:proofErr w:type="spellEnd"/>
      <w:r>
        <w:rPr>
          <w:bCs/>
          <w:iCs/>
        </w:rPr>
        <w:t xml:space="preserve"> ahead of print</w:t>
      </w:r>
    </w:p>
    <w:p w:rsidR="00612DDE" w:rsidRDefault="00612DDE" w:rsidP="0093574E">
      <w:pPr>
        <w:pStyle w:val="NormalWeb"/>
        <w:spacing w:before="20" w:beforeAutospacing="0" w:after="20" w:afterAutospacing="0"/>
        <w:ind w:right="720"/>
        <w:rPr>
          <w:b/>
          <w:bCs/>
          <w:iCs/>
        </w:rPr>
      </w:pPr>
    </w:p>
    <w:p w:rsidR="009878D7" w:rsidRPr="009878D7" w:rsidRDefault="009878D7" w:rsidP="0093574E">
      <w:pPr>
        <w:pStyle w:val="NormalWeb"/>
        <w:spacing w:before="20" w:beforeAutospacing="0" w:after="20" w:afterAutospacing="0"/>
        <w:ind w:right="720"/>
        <w:rPr>
          <w:bCs/>
          <w:iCs/>
        </w:rPr>
      </w:pPr>
      <w:r>
        <w:rPr>
          <w:b/>
          <w:bCs/>
          <w:iCs/>
        </w:rPr>
        <w:t>Sheth KN</w:t>
      </w:r>
      <w:r>
        <w:rPr>
          <w:bCs/>
          <w:iCs/>
        </w:rPr>
        <w:t xml:space="preserve">, Elm JJ, Molyneaux BJ, Hinson H, Beslow LA, Sze GK, Ostwaldt AC, del Zoppo G, Simard JM, Jacobson S, Kimberly WT. Safety and efficacy of intravenous glyburide on brain swelling after large hemispheric infarction (GAMES-RP): a </w:t>
      </w:r>
      <w:proofErr w:type="spellStart"/>
      <w:r>
        <w:rPr>
          <w:bCs/>
          <w:iCs/>
        </w:rPr>
        <w:t>randomised</w:t>
      </w:r>
      <w:proofErr w:type="spellEnd"/>
      <w:r>
        <w:rPr>
          <w:bCs/>
          <w:iCs/>
        </w:rPr>
        <w:t xml:space="preserve">, double-blind, placebo controlled phase 2 trial. </w:t>
      </w:r>
      <w:r>
        <w:rPr>
          <w:bCs/>
          <w:i/>
          <w:iCs/>
        </w:rPr>
        <w:t>Lancet Neurol</w:t>
      </w:r>
      <w:r>
        <w:rPr>
          <w:bCs/>
          <w:iCs/>
        </w:rPr>
        <w:t xml:space="preserve">, 2016, </w:t>
      </w:r>
      <w:proofErr w:type="spellStart"/>
      <w:r>
        <w:rPr>
          <w:bCs/>
          <w:iCs/>
        </w:rPr>
        <w:t>Epub</w:t>
      </w:r>
      <w:proofErr w:type="spellEnd"/>
      <w:r>
        <w:rPr>
          <w:bCs/>
          <w:iCs/>
        </w:rPr>
        <w:t xml:space="preserve"> ahead of print.</w:t>
      </w:r>
    </w:p>
    <w:p w:rsidR="009878D7" w:rsidRDefault="009878D7" w:rsidP="0093574E">
      <w:pPr>
        <w:pStyle w:val="NormalWeb"/>
        <w:spacing w:before="20" w:beforeAutospacing="0" w:after="20" w:afterAutospacing="0"/>
        <w:ind w:right="720"/>
        <w:rPr>
          <w:bCs/>
          <w:iCs/>
        </w:rPr>
      </w:pPr>
    </w:p>
    <w:p w:rsidR="00553CFC" w:rsidRPr="00553CFC" w:rsidRDefault="00553CFC" w:rsidP="0093574E">
      <w:pPr>
        <w:pStyle w:val="NormalWeb"/>
        <w:spacing w:before="20" w:beforeAutospacing="0" w:after="20" w:afterAutospacing="0"/>
        <w:ind w:right="720"/>
        <w:rPr>
          <w:bCs/>
          <w:iCs/>
          <w:u w:val="single"/>
        </w:rPr>
      </w:pPr>
      <w:r>
        <w:rPr>
          <w:bCs/>
          <w:iCs/>
        </w:rPr>
        <w:t xml:space="preserve">Murthy SB, Urday S, Beslow LA, Dawson J, Lees K, Kimberly WT, Iadecola C, Kamel H, Hanley DF, </w:t>
      </w:r>
      <w:r>
        <w:rPr>
          <w:b/>
          <w:bCs/>
          <w:iCs/>
        </w:rPr>
        <w:t>Sheth KN</w:t>
      </w:r>
      <w:r>
        <w:rPr>
          <w:bCs/>
          <w:iCs/>
        </w:rPr>
        <w:t xml:space="preserve">, Ziai WC; VISTA ICH Collaborators. </w:t>
      </w:r>
      <w:r w:rsidR="009F471E">
        <w:rPr>
          <w:bCs/>
          <w:iCs/>
        </w:rPr>
        <w:t xml:space="preserve">Rate of </w:t>
      </w:r>
      <w:proofErr w:type="spellStart"/>
      <w:r w:rsidR="009F471E">
        <w:rPr>
          <w:bCs/>
          <w:iCs/>
        </w:rPr>
        <w:t>perihaematomal</w:t>
      </w:r>
      <w:proofErr w:type="spellEnd"/>
      <w:r w:rsidR="009F471E">
        <w:rPr>
          <w:bCs/>
          <w:iCs/>
        </w:rPr>
        <w:t xml:space="preserve"> edema is associated with poor clinical outcomes in intracerebral </w:t>
      </w:r>
      <w:proofErr w:type="spellStart"/>
      <w:r w:rsidR="009F471E">
        <w:rPr>
          <w:bCs/>
          <w:iCs/>
        </w:rPr>
        <w:t>haemorrhage</w:t>
      </w:r>
      <w:proofErr w:type="spellEnd"/>
      <w:r w:rsidR="009F471E">
        <w:rPr>
          <w:bCs/>
          <w:iCs/>
        </w:rPr>
        <w:t xml:space="preserve">. </w:t>
      </w:r>
      <w:r>
        <w:rPr>
          <w:bCs/>
          <w:i/>
          <w:iCs/>
        </w:rPr>
        <w:t xml:space="preserve">J Neurol </w:t>
      </w:r>
      <w:proofErr w:type="spellStart"/>
      <w:r>
        <w:rPr>
          <w:bCs/>
          <w:i/>
          <w:iCs/>
        </w:rPr>
        <w:t>Neurosurg</w:t>
      </w:r>
      <w:proofErr w:type="spellEnd"/>
      <w:r>
        <w:rPr>
          <w:bCs/>
          <w:i/>
          <w:iCs/>
        </w:rPr>
        <w:t xml:space="preserve"> Psychiatry, </w:t>
      </w:r>
      <w:proofErr w:type="spellStart"/>
      <w:r>
        <w:rPr>
          <w:bCs/>
          <w:iCs/>
        </w:rPr>
        <w:t>Epub</w:t>
      </w:r>
      <w:proofErr w:type="spellEnd"/>
      <w:r>
        <w:rPr>
          <w:bCs/>
          <w:iCs/>
        </w:rPr>
        <w:t xml:space="preserve"> ahead of print, 2016.</w:t>
      </w:r>
    </w:p>
    <w:p w:rsidR="00553CFC" w:rsidRDefault="00553CFC" w:rsidP="0093574E">
      <w:pPr>
        <w:pStyle w:val="NormalWeb"/>
        <w:spacing w:before="20" w:beforeAutospacing="0" w:after="20" w:afterAutospacing="0"/>
        <w:ind w:right="720"/>
        <w:rPr>
          <w:bCs/>
          <w:iCs/>
        </w:rPr>
      </w:pPr>
    </w:p>
    <w:p w:rsidR="007731D5" w:rsidRPr="007731D5" w:rsidRDefault="007731D5" w:rsidP="0093574E">
      <w:pPr>
        <w:pStyle w:val="NormalWeb"/>
        <w:spacing w:before="20" w:beforeAutospacing="0" w:after="20" w:afterAutospacing="0"/>
        <w:ind w:right="720"/>
        <w:rPr>
          <w:bCs/>
          <w:iCs/>
        </w:rPr>
      </w:pPr>
      <w:r>
        <w:rPr>
          <w:bCs/>
          <w:iCs/>
        </w:rPr>
        <w:t xml:space="preserve">Koch S, Elkind MS, Testai FD, Brown WM, Martini S, </w:t>
      </w:r>
      <w:r>
        <w:rPr>
          <w:b/>
          <w:bCs/>
          <w:iCs/>
        </w:rPr>
        <w:t>Sheth KN</w:t>
      </w:r>
      <w:r>
        <w:rPr>
          <w:bCs/>
          <w:iCs/>
        </w:rPr>
        <w:t xml:space="preserve">, Chong JY, Osborne J, Moomaw CJ, Langefeld CD, Sacco RL, Woo D, ERICH Study Investigators. Racial-ethnic disparities in acute blood pressure after intracerebral hemorrhage. </w:t>
      </w:r>
      <w:r>
        <w:rPr>
          <w:bCs/>
          <w:i/>
          <w:iCs/>
        </w:rPr>
        <w:t>Neurology</w:t>
      </w:r>
      <w:r>
        <w:rPr>
          <w:bCs/>
          <w:iCs/>
        </w:rPr>
        <w:t xml:space="preserve">, </w:t>
      </w:r>
      <w:proofErr w:type="spellStart"/>
      <w:r>
        <w:rPr>
          <w:bCs/>
          <w:iCs/>
        </w:rPr>
        <w:t>Epub</w:t>
      </w:r>
      <w:proofErr w:type="spellEnd"/>
      <w:r>
        <w:rPr>
          <w:bCs/>
          <w:iCs/>
        </w:rPr>
        <w:t xml:space="preserve"> ahead of print, 2016.</w:t>
      </w:r>
    </w:p>
    <w:p w:rsidR="007731D5" w:rsidRDefault="007731D5" w:rsidP="0093574E">
      <w:pPr>
        <w:pStyle w:val="NormalWeb"/>
        <w:spacing w:before="20" w:beforeAutospacing="0" w:after="20" w:afterAutospacing="0"/>
        <w:ind w:right="720"/>
        <w:rPr>
          <w:bCs/>
          <w:iCs/>
        </w:rPr>
      </w:pPr>
    </w:p>
    <w:p w:rsidR="00477C65" w:rsidRPr="00477C65" w:rsidRDefault="00477C65" w:rsidP="0093574E">
      <w:pPr>
        <w:pStyle w:val="NormalWeb"/>
        <w:spacing w:before="20" w:beforeAutospacing="0" w:after="20" w:afterAutospacing="0"/>
        <w:ind w:right="720"/>
        <w:rPr>
          <w:bCs/>
          <w:iCs/>
        </w:rPr>
      </w:pPr>
      <w:r>
        <w:rPr>
          <w:bCs/>
          <w:iCs/>
        </w:rPr>
        <w:t xml:space="preserve">Irvine HJ, Battey TW, Ostwaldt AC, Campbell BC, Davis SM, </w:t>
      </w:r>
      <w:proofErr w:type="spellStart"/>
      <w:r>
        <w:rPr>
          <w:bCs/>
          <w:iCs/>
        </w:rPr>
        <w:t>Donnan</w:t>
      </w:r>
      <w:proofErr w:type="spellEnd"/>
      <w:r>
        <w:rPr>
          <w:bCs/>
          <w:iCs/>
        </w:rPr>
        <w:t xml:space="preserve"> GA, </w:t>
      </w:r>
      <w:r>
        <w:rPr>
          <w:b/>
          <w:bCs/>
          <w:iCs/>
        </w:rPr>
        <w:t>Sheth KN</w:t>
      </w:r>
      <w:r>
        <w:rPr>
          <w:bCs/>
          <w:iCs/>
        </w:rPr>
        <w:t xml:space="preserve">, Kimberly WT. Early neurological stability predicts adverse outcome after acute ischemic stroke. </w:t>
      </w:r>
      <w:r>
        <w:rPr>
          <w:bCs/>
          <w:i/>
          <w:iCs/>
        </w:rPr>
        <w:t>Int J Stroke</w:t>
      </w:r>
      <w:r>
        <w:rPr>
          <w:bCs/>
          <w:iCs/>
        </w:rPr>
        <w:t xml:space="preserve">, </w:t>
      </w:r>
      <w:proofErr w:type="spellStart"/>
      <w:r>
        <w:rPr>
          <w:bCs/>
          <w:iCs/>
        </w:rPr>
        <w:t>Epub</w:t>
      </w:r>
      <w:proofErr w:type="spellEnd"/>
      <w:r>
        <w:rPr>
          <w:bCs/>
          <w:iCs/>
        </w:rPr>
        <w:t xml:space="preserve"> ahead of print, 2016.</w:t>
      </w:r>
    </w:p>
    <w:p w:rsidR="00477C65" w:rsidRDefault="00477C65" w:rsidP="0093574E">
      <w:pPr>
        <w:pStyle w:val="NormalWeb"/>
        <w:spacing w:before="20" w:beforeAutospacing="0" w:after="20" w:afterAutospacing="0"/>
        <w:ind w:right="720"/>
        <w:rPr>
          <w:bCs/>
          <w:iCs/>
        </w:rPr>
      </w:pPr>
    </w:p>
    <w:p w:rsidR="00276B6E" w:rsidRPr="00276B6E" w:rsidRDefault="00276B6E" w:rsidP="0093574E">
      <w:pPr>
        <w:pStyle w:val="NormalWeb"/>
        <w:spacing w:before="20" w:beforeAutospacing="0" w:after="20" w:afterAutospacing="0"/>
        <w:ind w:right="720"/>
        <w:rPr>
          <w:bCs/>
          <w:iCs/>
        </w:rPr>
      </w:pPr>
      <w:r>
        <w:rPr>
          <w:bCs/>
          <w:iCs/>
        </w:rPr>
        <w:t xml:space="preserve">Sun N, Shen Y, Han W, Shi K, Wood K, Fu Y, Hao J, Liu Q, </w:t>
      </w:r>
      <w:r>
        <w:rPr>
          <w:b/>
          <w:bCs/>
          <w:iCs/>
        </w:rPr>
        <w:t>Sheth KN</w:t>
      </w:r>
      <w:r>
        <w:rPr>
          <w:bCs/>
          <w:iCs/>
        </w:rPr>
        <w:t xml:space="preserve">, Huang D, Shi FD. Selective Sphingosine-1-phosphate Receptor 1 Modulation Attenuates Experimental Intracerebral Hemorrhage. </w:t>
      </w:r>
      <w:r>
        <w:rPr>
          <w:bCs/>
          <w:i/>
          <w:iCs/>
        </w:rPr>
        <w:t>Stroke</w:t>
      </w:r>
      <w:r>
        <w:rPr>
          <w:bCs/>
          <w:iCs/>
        </w:rPr>
        <w:t xml:space="preserve">, </w:t>
      </w:r>
      <w:proofErr w:type="spellStart"/>
      <w:r>
        <w:rPr>
          <w:bCs/>
          <w:iCs/>
        </w:rPr>
        <w:t>Epub</w:t>
      </w:r>
      <w:proofErr w:type="spellEnd"/>
      <w:r>
        <w:rPr>
          <w:bCs/>
          <w:iCs/>
        </w:rPr>
        <w:t xml:space="preserve"> ahead of print, 2016.</w:t>
      </w:r>
    </w:p>
    <w:p w:rsidR="00276B6E" w:rsidRDefault="00276B6E" w:rsidP="0093574E">
      <w:pPr>
        <w:pStyle w:val="NormalWeb"/>
        <w:spacing w:before="20" w:beforeAutospacing="0" w:after="20" w:afterAutospacing="0"/>
        <w:ind w:right="720"/>
        <w:rPr>
          <w:bCs/>
          <w:iCs/>
        </w:rPr>
      </w:pPr>
    </w:p>
    <w:p w:rsidR="0093574E" w:rsidRPr="0057656C" w:rsidRDefault="0093574E" w:rsidP="0093574E">
      <w:pPr>
        <w:pStyle w:val="NormalWeb"/>
        <w:spacing w:before="20" w:beforeAutospacing="0" w:after="20" w:afterAutospacing="0"/>
        <w:ind w:right="720"/>
        <w:rPr>
          <w:bCs/>
          <w:iCs/>
        </w:rPr>
      </w:pPr>
      <w:r>
        <w:rPr>
          <w:bCs/>
          <w:iCs/>
        </w:rPr>
        <w:t xml:space="preserve">Sreekrishnan A, Dearborn JL, Greer DM, Shi FD, Hwang DY, Leasure AC, Zhou SE, Gilmore, EJ, Matouk CC, Petersen NH, Sansing LH, </w:t>
      </w:r>
      <w:r>
        <w:rPr>
          <w:b/>
          <w:bCs/>
          <w:iCs/>
        </w:rPr>
        <w:t>Sheth KN</w:t>
      </w:r>
      <w:r>
        <w:rPr>
          <w:bCs/>
          <w:iCs/>
        </w:rPr>
        <w:t>. Intracerebral Hemorrhage Location and Functional Outcomes of Patients: a Systematic Literature Review and Meta-Analysis.</w:t>
      </w:r>
      <w:r w:rsidRPr="0093574E">
        <w:rPr>
          <w:bCs/>
          <w:i/>
          <w:iCs/>
        </w:rPr>
        <w:t xml:space="preserve"> </w:t>
      </w:r>
      <w:r>
        <w:rPr>
          <w:bCs/>
          <w:i/>
          <w:iCs/>
        </w:rPr>
        <w:t>Neurocritical Care</w:t>
      </w:r>
      <w:r>
        <w:rPr>
          <w:bCs/>
          <w:iCs/>
        </w:rPr>
        <w:t xml:space="preserve">, </w:t>
      </w:r>
      <w:proofErr w:type="spellStart"/>
      <w:r>
        <w:rPr>
          <w:bCs/>
          <w:iCs/>
        </w:rPr>
        <w:t>Epub</w:t>
      </w:r>
      <w:proofErr w:type="spellEnd"/>
      <w:r>
        <w:rPr>
          <w:bCs/>
          <w:iCs/>
        </w:rPr>
        <w:t xml:space="preserve"> ahead of print, 2016.</w:t>
      </w:r>
    </w:p>
    <w:p w:rsidR="0093574E" w:rsidRDefault="0093574E" w:rsidP="00723872">
      <w:pPr>
        <w:pStyle w:val="NormalWeb"/>
        <w:spacing w:before="20" w:beforeAutospacing="0" w:after="20" w:afterAutospacing="0"/>
        <w:ind w:right="720"/>
        <w:rPr>
          <w:bCs/>
          <w:iCs/>
        </w:rPr>
      </w:pPr>
    </w:p>
    <w:p w:rsidR="00723872" w:rsidRDefault="00723872" w:rsidP="00723872">
      <w:pPr>
        <w:pStyle w:val="NormalWeb"/>
        <w:spacing w:before="20" w:beforeAutospacing="0" w:after="20" w:afterAutospacing="0"/>
        <w:ind w:right="720"/>
        <w:rPr>
          <w:bCs/>
          <w:iCs/>
        </w:rPr>
      </w:pPr>
      <w:r>
        <w:rPr>
          <w:bCs/>
          <w:iCs/>
        </w:rPr>
        <w:t xml:space="preserve">Asuzu D, Nystrom K, Amin H, Schindler J, Wira C, Greer D, Chi NF, Halliday J, </w:t>
      </w:r>
      <w:r>
        <w:rPr>
          <w:b/>
          <w:bCs/>
          <w:iCs/>
        </w:rPr>
        <w:t>Sheth KN</w:t>
      </w:r>
      <w:r w:rsidR="0093574E">
        <w:rPr>
          <w:bCs/>
          <w:iCs/>
        </w:rPr>
        <w:t>. Validation of TURN, a Simple Predictor of Symptomatic Intracerebral Hemorrhage after IV T</w:t>
      </w:r>
      <w:r>
        <w:rPr>
          <w:bCs/>
          <w:iCs/>
        </w:rPr>
        <w:t xml:space="preserve">hrombolysis. </w:t>
      </w:r>
      <w:r>
        <w:rPr>
          <w:bCs/>
          <w:i/>
          <w:iCs/>
        </w:rPr>
        <w:t xml:space="preserve">Clin Neurol </w:t>
      </w:r>
      <w:proofErr w:type="spellStart"/>
      <w:r>
        <w:rPr>
          <w:bCs/>
          <w:i/>
          <w:iCs/>
        </w:rPr>
        <w:t>Neurosurg</w:t>
      </w:r>
      <w:proofErr w:type="spellEnd"/>
      <w:r>
        <w:rPr>
          <w:bCs/>
          <w:i/>
          <w:iCs/>
        </w:rPr>
        <w:t xml:space="preserve">, </w:t>
      </w:r>
      <w:r>
        <w:rPr>
          <w:bCs/>
          <w:iCs/>
        </w:rPr>
        <w:t>146: 71-75, 2016.</w:t>
      </w:r>
    </w:p>
    <w:p w:rsidR="00723872" w:rsidRDefault="00723872" w:rsidP="00E6565F">
      <w:pPr>
        <w:pStyle w:val="NormalWeb"/>
        <w:spacing w:before="20" w:beforeAutospacing="0" w:after="20" w:afterAutospacing="0"/>
        <w:ind w:right="720"/>
        <w:rPr>
          <w:bCs/>
          <w:iCs/>
        </w:rPr>
      </w:pPr>
    </w:p>
    <w:p w:rsidR="0057656C" w:rsidRPr="0057656C" w:rsidRDefault="0057656C" w:rsidP="00E6565F">
      <w:pPr>
        <w:pStyle w:val="NormalWeb"/>
        <w:spacing w:before="20" w:beforeAutospacing="0" w:after="20" w:afterAutospacing="0"/>
        <w:ind w:right="720"/>
        <w:rPr>
          <w:bCs/>
          <w:iCs/>
        </w:rPr>
      </w:pPr>
      <w:r>
        <w:rPr>
          <w:bCs/>
          <w:iCs/>
        </w:rPr>
        <w:t xml:space="preserve">Han L, Cai Q, Tian D, Kong DK, Gou X, Chen Z, </w:t>
      </w:r>
      <w:proofErr w:type="spellStart"/>
      <w:r>
        <w:rPr>
          <w:bCs/>
          <w:iCs/>
        </w:rPr>
        <w:t>Strittmater</w:t>
      </w:r>
      <w:proofErr w:type="spellEnd"/>
      <w:r>
        <w:rPr>
          <w:bCs/>
          <w:iCs/>
        </w:rPr>
        <w:t xml:space="preserve"> SM, Wang Z, </w:t>
      </w:r>
      <w:r>
        <w:rPr>
          <w:b/>
          <w:bCs/>
          <w:iCs/>
        </w:rPr>
        <w:t>Sheth KN</w:t>
      </w:r>
      <w:r w:rsidR="0093574E">
        <w:rPr>
          <w:bCs/>
          <w:iCs/>
        </w:rPr>
        <w:t>, Zhou J. Targeted Drug Delivery to Ischemic Stroke via C</w:t>
      </w:r>
      <w:r>
        <w:rPr>
          <w:bCs/>
          <w:iCs/>
        </w:rPr>
        <w:t>hlorotoxin-</w:t>
      </w:r>
      <w:r w:rsidR="0093574E">
        <w:rPr>
          <w:bCs/>
          <w:iCs/>
        </w:rPr>
        <w:t xml:space="preserve">Anchored, </w:t>
      </w:r>
      <w:proofErr w:type="spellStart"/>
      <w:r w:rsidR="0093574E">
        <w:rPr>
          <w:bCs/>
          <w:iCs/>
        </w:rPr>
        <w:t>Lexiscan</w:t>
      </w:r>
      <w:proofErr w:type="spellEnd"/>
      <w:r w:rsidR="0093574E">
        <w:rPr>
          <w:bCs/>
          <w:iCs/>
        </w:rPr>
        <w:t>-Loaded N</w:t>
      </w:r>
      <w:r>
        <w:rPr>
          <w:bCs/>
          <w:iCs/>
        </w:rPr>
        <w:t xml:space="preserve">anoparticles. </w:t>
      </w:r>
      <w:r>
        <w:rPr>
          <w:bCs/>
          <w:i/>
          <w:iCs/>
        </w:rPr>
        <w:t>Nanomedicine</w:t>
      </w:r>
      <w:r>
        <w:rPr>
          <w:bCs/>
          <w:iCs/>
        </w:rPr>
        <w:t xml:space="preserve">, </w:t>
      </w:r>
      <w:proofErr w:type="spellStart"/>
      <w:r>
        <w:rPr>
          <w:bCs/>
          <w:iCs/>
        </w:rPr>
        <w:t>Epub</w:t>
      </w:r>
      <w:proofErr w:type="spellEnd"/>
      <w:r>
        <w:rPr>
          <w:bCs/>
          <w:iCs/>
        </w:rPr>
        <w:t xml:space="preserve"> ahead of print, 2016.</w:t>
      </w:r>
    </w:p>
    <w:p w:rsidR="0057656C" w:rsidRDefault="0057656C" w:rsidP="00E6565F">
      <w:pPr>
        <w:pStyle w:val="NormalWeb"/>
        <w:spacing w:before="20" w:beforeAutospacing="0" w:after="20" w:afterAutospacing="0"/>
        <w:ind w:right="720"/>
        <w:rPr>
          <w:bCs/>
          <w:iCs/>
        </w:rPr>
      </w:pPr>
    </w:p>
    <w:p w:rsidR="00B10E58" w:rsidRDefault="00B10E58" w:rsidP="00E6565F">
      <w:pPr>
        <w:pStyle w:val="NormalWeb"/>
        <w:spacing w:before="20" w:beforeAutospacing="0" w:after="20" w:afterAutospacing="0"/>
        <w:ind w:right="720"/>
        <w:rPr>
          <w:bCs/>
          <w:iCs/>
        </w:rPr>
      </w:pPr>
      <w:r>
        <w:rPr>
          <w:bCs/>
          <w:iCs/>
        </w:rPr>
        <w:t xml:space="preserve">Asuzu D, Nystrom K, Schindler J, Wira C, Greer D, Halliday J, </w:t>
      </w:r>
      <w:r>
        <w:rPr>
          <w:b/>
          <w:bCs/>
          <w:iCs/>
        </w:rPr>
        <w:t>Sheth KN</w:t>
      </w:r>
      <w:r w:rsidR="0093574E">
        <w:rPr>
          <w:bCs/>
          <w:iCs/>
        </w:rPr>
        <w:t xml:space="preserve">. Risk </w:t>
      </w:r>
      <w:proofErr w:type="spellStart"/>
      <w:r w:rsidR="0093574E">
        <w:rPr>
          <w:bCs/>
          <w:iCs/>
        </w:rPr>
        <w:t>rtPA</w:t>
      </w:r>
      <w:proofErr w:type="spellEnd"/>
      <w:r w:rsidR="0093574E">
        <w:rPr>
          <w:bCs/>
          <w:iCs/>
        </w:rPr>
        <w:t>: An iOS Mobile Application B</w:t>
      </w:r>
      <w:r>
        <w:rPr>
          <w:bCs/>
          <w:iCs/>
        </w:rPr>
        <w:t xml:space="preserve">ased on TURN for </w:t>
      </w:r>
      <w:r w:rsidR="0093574E">
        <w:rPr>
          <w:bCs/>
          <w:iCs/>
        </w:rPr>
        <w:t>Predicting 90 D</w:t>
      </w:r>
      <w:r>
        <w:rPr>
          <w:bCs/>
          <w:iCs/>
        </w:rPr>
        <w:t xml:space="preserve">ay </w:t>
      </w:r>
      <w:r w:rsidR="0093574E">
        <w:rPr>
          <w:bCs/>
          <w:iCs/>
        </w:rPr>
        <w:t>Outcome After IV T</w:t>
      </w:r>
      <w:r>
        <w:rPr>
          <w:bCs/>
          <w:iCs/>
        </w:rPr>
        <w:t xml:space="preserve">hrombolysis. </w:t>
      </w:r>
      <w:r>
        <w:rPr>
          <w:bCs/>
          <w:i/>
          <w:iCs/>
        </w:rPr>
        <w:t xml:space="preserve">Clin Neurol </w:t>
      </w:r>
      <w:proofErr w:type="spellStart"/>
      <w:r>
        <w:rPr>
          <w:bCs/>
          <w:i/>
          <w:iCs/>
        </w:rPr>
        <w:t>Neurosurg</w:t>
      </w:r>
      <w:proofErr w:type="spellEnd"/>
      <w:r>
        <w:rPr>
          <w:bCs/>
          <w:i/>
          <w:iCs/>
        </w:rPr>
        <w:t xml:space="preserve">, </w:t>
      </w:r>
      <w:r>
        <w:rPr>
          <w:bCs/>
          <w:iCs/>
        </w:rPr>
        <w:t>142: 148-52, 2016.</w:t>
      </w:r>
    </w:p>
    <w:p w:rsidR="00331BE5" w:rsidRDefault="00331BE5" w:rsidP="00E6565F">
      <w:pPr>
        <w:pStyle w:val="NormalWeb"/>
        <w:spacing w:before="20" w:beforeAutospacing="0" w:after="20" w:afterAutospacing="0"/>
        <w:ind w:right="720"/>
        <w:rPr>
          <w:bCs/>
          <w:iCs/>
        </w:rPr>
      </w:pPr>
    </w:p>
    <w:p w:rsidR="00331BE5" w:rsidRPr="00331BE5" w:rsidRDefault="00331BE5" w:rsidP="00E6565F">
      <w:pPr>
        <w:pStyle w:val="NormalWeb"/>
        <w:spacing w:before="20" w:beforeAutospacing="0" w:after="20" w:afterAutospacing="0"/>
        <w:ind w:right="720"/>
        <w:rPr>
          <w:bCs/>
          <w:iCs/>
        </w:rPr>
      </w:pPr>
      <w:r>
        <w:rPr>
          <w:bCs/>
          <w:iCs/>
        </w:rPr>
        <w:t xml:space="preserve">Leasure A, Kimberly WT, Sansing LH, Kahle KT, Kronenberg G, Kunte H, Simard JM, </w:t>
      </w:r>
      <w:r>
        <w:rPr>
          <w:b/>
          <w:bCs/>
          <w:iCs/>
        </w:rPr>
        <w:t>Sheth KN</w:t>
      </w:r>
      <w:r>
        <w:rPr>
          <w:bCs/>
          <w:iCs/>
        </w:rPr>
        <w:t xml:space="preserve">. Treatment of Edema Associated with Intracerebral Hemorrhage. </w:t>
      </w:r>
      <w:proofErr w:type="spellStart"/>
      <w:r>
        <w:rPr>
          <w:bCs/>
          <w:i/>
          <w:iCs/>
        </w:rPr>
        <w:t>Curr</w:t>
      </w:r>
      <w:proofErr w:type="spellEnd"/>
      <w:r>
        <w:rPr>
          <w:bCs/>
          <w:i/>
          <w:iCs/>
        </w:rPr>
        <w:t xml:space="preserve"> Treat Options Neurol</w:t>
      </w:r>
      <w:r>
        <w:rPr>
          <w:bCs/>
          <w:iCs/>
        </w:rPr>
        <w:t>. 18(2):9, 2016.</w:t>
      </w:r>
    </w:p>
    <w:p w:rsidR="00B10E58" w:rsidRDefault="00B10E58" w:rsidP="00E6565F">
      <w:pPr>
        <w:pStyle w:val="NormalWeb"/>
        <w:spacing w:before="20" w:beforeAutospacing="0" w:after="20" w:afterAutospacing="0"/>
        <w:ind w:right="720"/>
        <w:rPr>
          <w:bCs/>
          <w:iCs/>
        </w:rPr>
      </w:pPr>
    </w:p>
    <w:p w:rsidR="00C75A7B" w:rsidRPr="00C75A7B" w:rsidRDefault="00C75A7B" w:rsidP="00E6565F">
      <w:pPr>
        <w:pStyle w:val="NormalWeb"/>
        <w:spacing w:before="20" w:beforeAutospacing="0" w:after="20" w:afterAutospacing="0"/>
        <w:ind w:right="720"/>
        <w:rPr>
          <w:bCs/>
          <w:iCs/>
        </w:rPr>
      </w:pPr>
      <w:r>
        <w:rPr>
          <w:bCs/>
          <w:iCs/>
        </w:rPr>
        <w:t xml:space="preserve">Asuzu D, Nystrom K, Amin H, Schindler J, Wira C, Greer D, Chi NF, Halliday J, </w:t>
      </w:r>
      <w:r>
        <w:rPr>
          <w:b/>
          <w:bCs/>
          <w:iCs/>
        </w:rPr>
        <w:t>Sheth KN</w:t>
      </w:r>
      <w:r>
        <w:rPr>
          <w:bCs/>
          <w:iCs/>
        </w:rPr>
        <w:t xml:space="preserve">. On Versus Off Hour Patient Cohorts at a Primary Stroke Center: Onset-to-Treatment Duration and Clinical Outcomes after IV Thrombolysis. </w:t>
      </w:r>
      <w:r>
        <w:rPr>
          <w:bCs/>
          <w:i/>
          <w:iCs/>
        </w:rPr>
        <w:t xml:space="preserve">J Stroke </w:t>
      </w:r>
      <w:proofErr w:type="spellStart"/>
      <w:r>
        <w:rPr>
          <w:bCs/>
          <w:i/>
          <w:iCs/>
        </w:rPr>
        <w:t>Cerebrovasc</w:t>
      </w:r>
      <w:proofErr w:type="spellEnd"/>
      <w:r>
        <w:rPr>
          <w:bCs/>
          <w:i/>
          <w:iCs/>
        </w:rPr>
        <w:t xml:space="preserve"> Dis</w:t>
      </w:r>
      <w:r>
        <w:rPr>
          <w:bCs/>
          <w:iCs/>
        </w:rPr>
        <w:t>, 25(2): 447-52, 2016.</w:t>
      </w:r>
    </w:p>
    <w:p w:rsidR="00C75A7B" w:rsidRDefault="00C75A7B" w:rsidP="00E6565F">
      <w:pPr>
        <w:pStyle w:val="NormalWeb"/>
        <w:spacing w:before="20" w:beforeAutospacing="0" w:after="20" w:afterAutospacing="0"/>
        <w:ind w:right="720"/>
        <w:rPr>
          <w:bCs/>
          <w:iCs/>
        </w:rPr>
      </w:pPr>
    </w:p>
    <w:p w:rsidR="004D0F9D" w:rsidRPr="00A75198" w:rsidRDefault="004D0F9D" w:rsidP="00E6565F">
      <w:pPr>
        <w:pStyle w:val="NormalWeb"/>
        <w:spacing w:before="20" w:beforeAutospacing="0" w:after="20" w:afterAutospacing="0"/>
        <w:ind w:right="720"/>
        <w:rPr>
          <w:b/>
          <w:bCs/>
          <w:iCs/>
        </w:rPr>
      </w:pPr>
      <w:r>
        <w:rPr>
          <w:bCs/>
          <w:iCs/>
        </w:rPr>
        <w:t xml:space="preserve">Hwang DY, Dell CA, Sparks MJ, Watson TD, Langefeld CD, Comeau ME, Rosand J, Battey TW, Koch S, Perez ML, James ML, McFarlin J, Osborne JL, Woo D, Kittner SJ, </w:t>
      </w:r>
      <w:r>
        <w:rPr>
          <w:b/>
          <w:bCs/>
          <w:iCs/>
        </w:rPr>
        <w:t>Sheth KN</w:t>
      </w:r>
      <w:r>
        <w:rPr>
          <w:bCs/>
          <w:iCs/>
        </w:rPr>
        <w:t xml:space="preserve">. Clinician judgment vs Formal Scales For Predicting Intracerebral Hemorrhage Outcomes. </w:t>
      </w:r>
      <w:r>
        <w:rPr>
          <w:bCs/>
          <w:i/>
          <w:iCs/>
        </w:rPr>
        <w:t>Neurology</w:t>
      </w:r>
      <w:r>
        <w:rPr>
          <w:bCs/>
          <w:iCs/>
        </w:rPr>
        <w:t xml:space="preserve">, </w:t>
      </w:r>
      <w:proofErr w:type="spellStart"/>
      <w:r>
        <w:rPr>
          <w:bCs/>
          <w:iCs/>
        </w:rPr>
        <w:t>Epub</w:t>
      </w:r>
      <w:proofErr w:type="spellEnd"/>
      <w:r>
        <w:rPr>
          <w:bCs/>
          <w:iCs/>
        </w:rPr>
        <w:t xml:space="preserve"> ahead of print, 2016.</w:t>
      </w:r>
      <w:r w:rsidR="00A75198">
        <w:rPr>
          <w:bCs/>
          <w:iCs/>
        </w:rPr>
        <w:t xml:space="preserve"> </w:t>
      </w:r>
      <w:r w:rsidR="00A75198">
        <w:rPr>
          <w:b/>
          <w:bCs/>
          <w:iCs/>
        </w:rPr>
        <w:t>Comment and citation in Nature Reviews Neurology April 2016</w:t>
      </w:r>
    </w:p>
    <w:p w:rsidR="004D0F9D" w:rsidRPr="004D0F9D" w:rsidRDefault="004D0F9D" w:rsidP="00E6565F">
      <w:pPr>
        <w:pStyle w:val="NormalWeb"/>
        <w:spacing w:before="20" w:beforeAutospacing="0" w:after="20" w:afterAutospacing="0"/>
        <w:ind w:right="720"/>
        <w:rPr>
          <w:bCs/>
          <w:iCs/>
        </w:rPr>
      </w:pPr>
    </w:p>
    <w:p w:rsidR="004D0F9D" w:rsidRPr="004D0F9D" w:rsidRDefault="004D0F9D" w:rsidP="00E6565F">
      <w:pPr>
        <w:pStyle w:val="NormalWeb"/>
        <w:spacing w:before="20" w:beforeAutospacing="0" w:after="20" w:afterAutospacing="0"/>
        <w:ind w:right="720"/>
        <w:rPr>
          <w:bCs/>
          <w:iCs/>
        </w:rPr>
      </w:pPr>
      <w:r>
        <w:rPr>
          <w:bCs/>
          <w:iCs/>
        </w:rPr>
        <w:lastRenderedPageBreak/>
        <w:t xml:space="preserve">Urday S, Beslow LA, Dai F, Zhang F, Battey TW, Vashkevich A, Ayres AM, Leasure AC, Selim MH, Simard JM, Rosand J, Kimberly WT, </w:t>
      </w:r>
      <w:r>
        <w:rPr>
          <w:b/>
          <w:bCs/>
          <w:iCs/>
        </w:rPr>
        <w:t>Sheth KN</w:t>
      </w:r>
      <w:r>
        <w:rPr>
          <w:bCs/>
          <w:iCs/>
        </w:rPr>
        <w:t xml:space="preserve">. Rate of Perihematomal Edema Expansion Predicts Outcome After Intracerebral Hemorrhage. </w:t>
      </w:r>
      <w:proofErr w:type="spellStart"/>
      <w:r>
        <w:rPr>
          <w:bCs/>
          <w:i/>
          <w:iCs/>
        </w:rPr>
        <w:t>Crit</w:t>
      </w:r>
      <w:proofErr w:type="spellEnd"/>
      <w:r>
        <w:rPr>
          <w:bCs/>
          <w:i/>
          <w:iCs/>
        </w:rPr>
        <w:t xml:space="preserve"> Care Med</w:t>
      </w:r>
      <w:r>
        <w:rPr>
          <w:bCs/>
          <w:iCs/>
        </w:rPr>
        <w:t xml:space="preserve">, </w:t>
      </w:r>
      <w:proofErr w:type="spellStart"/>
      <w:r>
        <w:rPr>
          <w:bCs/>
          <w:iCs/>
        </w:rPr>
        <w:t>Epub</w:t>
      </w:r>
      <w:proofErr w:type="spellEnd"/>
      <w:r>
        <w:rPr>
          <w:bCs/>
          <w:iCs/>
        </w:rPr>
        <w:t xml:space="preserve"> ahead of print, 2016.</w:t>
      </w:r>
    </w:p>
    <w:p w:rsidR="004D0F9D" w:rsidRDefault="004D0F9D" w:rsidP="00E6565F">
      <w:pPr>
        <w:pStyle w:val="NormalWeb"/>
        <w:spacing w:before="20" w:beforeAutospacing="0" w:after="20" w:afterAutospacing="0"/>
        <w:ind w:right="720"/>
        <w:rPr>
          <w:b/>
          <w:bCs/>
          <w:iCs/>
        </w:rPr>
      </w:pPr>
    </w:p>
    <w:p w:rsidR="00BD4763" w:rsidRPr="00BD4763" w:rsidRDefault="00BD4763" w:rsidP="00E6565F">
      <w:pPr>
        <w:pStyle w:val="NormalWeb"/>
        <w:spacing w:before="20" w:beforeAutospacing="0" w:after="20" w:afterAutospacing="0"/>
        <w:ind w:right="720"/>
        <w:rPr>
          <w:bCs/>
          <w:iCs/>
        </w:rPr>
      </w:pPr>
      <w:r>
        <w:rPr>
          <w:b/>
          <w:bCs/>
          <w:iCs/>
        </w:rPr>
        <w:t>Sheth KN</w:t>
      </w:r>
      <w:r>
        <w:rPr>
          <w:bCs/>
          <w:iCs/>
        </w:rPr>
        <w:t xml:space="preserve">, Martini SR, Moomaw CJ, Koch S, Elkind MS, Sung G, Kittner SJ, Frankel M, Rosand J, Langefeld CD, Comeau ME, Waddy SP, Osborne J, Woo D. Prophylactic Antiepileptic Drug Use and Outcome in the Ethnic/Racial Variations of Intracerebral Hemorrhage Study. </w:t>
      </w:r>
      <w:r>
        <w:rPr>
          <w:bCs/>
          <w:i/>
          <w:iCs/>
        </w:rPr>
        <w:t>Stroke</w:t>
      </w:r>
      <w:r>
        <w:rPr>
          <w:bCs/>
          <w:iCs/>
        </w:rPr>
        <w:t xml:space="preserve">, </w:t>
      </w:r>
      <w:proofErr w:type="spellStart"/>
      <w:r>
        <w:rPr>
          <w:bCs/>
          <w:iCs/>
        </w:rPr>
        <w:t>Epub</w:t>
      </w:r>
      <w:proofErr w:type="spellEnd"/>
      <w:r>
        <w:rPr>
          <w:bCs/>
          <w:iCs/>
        </w:rPr>
        <w:t xml:space="preserve"> ahead of print, 2015</w:t>
      </w:r>
    </w:p>
    <w:p w:rsidR="00BD4763" w:rsidRDefault="00BD4763" w:rsidP="00E6565F">
      <w:pPr>
        <w:pStyle w:val="NormalWeb"/>
        <w:spacing w:before="20" w:beforeAutospacing="0" w:after="20" w:afterAutospacing="0"/>
        <w:ind w:right="720"/>
        <w:rPr>
          <w:bCs/>
          <w:iCs/>
        </w:rPr>
      </w:pPr>
    </w:p>
    <w:p w:rsidR="00D66143" w:rsidRPr="00D66143" w:rsidRDefault="00D66143" w:rsidP="00E6565F">
      <w:pPr>
        <w:pStyle w:val="NormalWeb"/>
        <w:spacing w:before="20" w:beforeAutospacing="0" w:after="20" w:afterAutospacing="0"/>
        <w:ind w:right="720"/>
        <w:rPr>
          <w:bCs/>
          <w:iCs/>
        </w:rPr>
      </w:pPr>
      <w:r>
        <w:rPr>
          <w:bCs/>
          <w:iCs/>
        </w:rPr>
        <w:t xml:space="preserve">Kimberly WT, Battey TW, Wu O, Singhal AB, Campbell BC, Davis SM, </w:t>
      </w:r>
      <w:proofErr w:type="spellStart"/>
      <w:r>
        <w:rPr>
          <w:bCs/>
          <w:iCs/>
        </w:rPr>
        <w:t>Donnan</w:t>
      </w:r>
      <w:proofErr w:type="spellEnd"/>
      <w:r>
        <w:rPr>
          <w:bCs/>
          <w:iCs/>
        </w:rPr>
        <w:t xml:space="preserve"> GA, </w:t>
      </w:r>
      <w:r>
        <w:rPr>
          <w:b/>
          <w:bCs/>
          <w:iCs/>
        </w:rPr>
        <w:t>Sheth KN</w:t>
      </w:r>
      <w:r>
        <w:rPr>
          <w:bCs/>
          <w:iCs/>
        </w:rPr>
        <w:t xml:space="preserve">. Novel Imaging Markers of Ischemic Cerebral Edema and its Association with Neurological Outcomes. </w:t>
      </w:r>
      <w:r>
        <w:rPr>
          <w:i/>
          <w:color w:val="000000"/>
          <w:shd w:val="clear" w:color="auto" w:fill="FFFFFF"/>
        </w:rPr>
        <w:t xml:space="preserve">Acta </w:t>
      </w:r>
      <w:proofErr w:type="spellStart"/>
      <w:r>
        <w:rPr>
          <w:i/>
          <w:color w:val="000000"/>
          <w:shd w:val="clear" w:color="auto" w:fill="FFFFFF"/>
        </w:rPr>
        <w:t>Neurochir</w:t>
      </w:r>
      <w:proofErr w:type="spellEnd"/>
      <w:r>
        <w:rPr>
          <w:i/>
          <w:color w:val="000000"/>
          <w:shd w:val="clear" w:color="auto" w:fill="FFFFFF"/>
        </w:rPr>
        <w:t xml:space="preserve"> Supp</w:t>
      </w:r>
      <w:r>
        <w:rPr>
          <w:color w:val="000000"/>
          <w:shd w:val="clear" w:color="auto" w:fill="FFFFFF"/>
        </w:rPr>
        <w:t>, 2016, 121:223-6.</w:t>
      </w:r>
    </w:p>
    <w:p w:rsidR="00D66143" w:rsidRPr="009A3340" w:rsidRDefault="00D66143" w:rsidP="00E6565F">
      <w:pPr>
        <w:pStyle w:val="NormalWeb"/>
        <w:spacing w:before="20" w:beforeAutospacing="0" w:after="20" w:afterAutospacing="0"/>
        <w:ind w:right="720"/>
        <w:rPr>
          <w:i/>
          <w:iCs/>
        </w:rPr>
      </w:pPr>
    </w:p>
    <w:p w:rsidR="00D66143" w:rsidRPr="00D66143" w:rsidRDefault="00D66143" w:rsidP="00EC11CE">
      <w:pPr>
        <w:rPr>
          <w:rFonts w:ascii="Times New Roman" w:hAnsi="Times New Roman"/>
          <w:color w:val="000000"/>
          <w:szCs w:val="24"/>
          <w:shd w:val="clear" w:color="auto" w:fill="FFFFFF"/>
        </w:rPr>
      </w:pP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Simard JM, Elm J, Kronenberg G, Kunte H, Kimberly WT. Human data supporting glyburide in ischemic stroke. </w:t>
      </w:r>
      <w:r>
        <w:rPr>
          <w:rFonts w:ascii="Times New Roman" w:hAnsi="Times New Roman"/>
          <w:i/>
          <w:color w:val="000000"/>
          <w:szCs w:val="24"/>
          <w:shd w:val="clear" w:color="auto" w:fill="FFFFFF"/>
        </w:rPr>
        <w:t xml:space="preserve">Acta </w:t>
      </w:r>
      <w:proofErr w:type="spellStart"/>
      <w:r>
        <w:rPr>
          <w:rFonts w:ascii="Times New Roman" w:hAnsi="Times New Roman"/>
          <w:i/>
          <w:color w:val="000000"/>
          <w:szCs w:val="24"/>
          <w:shd w:val="clear" w:color="auto" w:fill="FFFFFF"/>
        </w:rPr>
        <w:t>Neurochir</w:t>
      </w:r>
      <w:proofErr w:type="spellEnd"/>
      <w:r>
        <w:rPr>
          <w:rFonts w:ascii="Times New Roman" w:hAnsi="Times New Roman"/>
          <w:i/>
          <w:color w:val="000000"/>
          <w:szCs w:val="24"/>
          <w:shd w:val="clear" w:color="auto" w:fill="FFFFFF"/>
        </w:rPr>
        <w:t xml:space="preserve"> Supp</w:t>
      </w:r>
      <w:r>
        <w:rPr>
          <w:rFonts w:ascii="Times New Roman" w:hAnsi="Times New Roman"/>
          <w:color w:val="000000"/>
          <w:szCs w:val="24"/>
          <w:shd w:val="clear" w:color="auto" w:fill="FFFFFF"/>
        </w:rPr>
        <w:t>, 2016, 121:13-8.</w:t>
      </w:r>
    </w:p>
    <w:p w:rsidR="00D66143" w:rsidRDefault="00D66143" w:rsidP="00EC11CE">
      <w:pPr>
        <w:rPr>
          <w:rFonts w:ascii="Times New Roman" w:hAnsi="Times New Roman"/>
          <w:b/>
          <w:color w:val="000000"/>
          <w:szCs w:val="24"/>
          <w:shd w:val="clear" w:color="auto" w:fill="FFFFFF"/>
        </w:rPr>
      </w:pPr>
    </w:p>
    <w:p w:rsidR="00785760" w:rsidRPr="00785760" w:rsidRDefault="00785760" w:rsidP="00EC11CE">
      <w:pPr>
        <w:rPr>
          <w:rFonts w:ascii="Times New Roman" w:hAnsi="Times New Roman"/>
          <w:color w:val="000000"/>
          <w:szCs w:val="24"/>
          <w:shd w:val="clear" w:color="auto" w:fill="FFFFFF"/>
        </w:rPr>
      </w:pP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Management of Hemispheric Infarction and Ischemic Swelling. </w:t>
      </w:r>
      <w:r>
        <w:rPr>
          <w:rFonts w:ascii="Times New Roman" w:hAnsi="Times New Roman"/>
          <w:i/>
          <w:color w:val="000000"/>
          <w:szCs w:val="24"/>
          <w:shd w:val="clear" w:color="auto" w:fill="FFFFFF"/>
        </w:rPr>
        <w:t>Continuum</w:t>
      </w:r>
      <w:r>
        <w:rPr>
          <w:rFonts w:ascii="Times New Roman" w:hAnsi="Times New Roman"/>
          <w:color w:val="000000"/>
          <w:szCs w:val="24"/>
          <w:shd w:val="clear" w:color="auto" w:fill="FFFFFF"/>
        </w:rPr>
        <w:t>, 2015, 21: 1346-61.</w:t>
      </w:r>
    </w:p>
    <w:p w:rsidR="00785760" w:rsidRDefault="00785760" w:rsidP="00EC11CE">
      <w:pPr>
        <w:rPr>
          <w:rFonts w:ascii="Times New Roman" w:hAnsi="Times New Roman"/>
          <w:color w:val="000000"/>
          <w:szCs w:val="24"/>
          <w:shd w:val="clear" w:color="auto" w:fill="FFFFFF"/>
        </w:rPr>
      </w:pPr>
    </w:p>
    <w:p w:rsidR="004A0556" w:rsidRPr="004A0556" w:rsidRDefault="004A0556" w:rsidP="00EC11C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Asuzu D, Nystrom K, Sreekrishnan A, Schindler J, Wira C, Greer D, Halliday J, Kimberly WT,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TURN Score Predicts 24-Hour Cerebral Edema After IV Thrombolysis,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4A0556" w:rsidRDefault="004A0556" w:rsidP="00EC11CE">
      <w:pPr>
        <w:rPr>
          <w:rFonts w:ascii="Times New Roman" w:hAnsi="Times New Roman"/>
          <w:b/>
          <w:color w:val="000000"/>
          <w:szCs w:val="24"/>
          <w:shd w:val="clear" w:color="auto" w:fill="FFFFFF"/>
        </w:rPr>
      </w:pPr>
    </w:p>
    <w:p w:rsidR="002A313C" w:rsidRPr="002A313C" w:rsidRDefault="002A313C" w:rsidP="00EC11CE">
      <w:pPr>
        <w:rPr>
          <w:rFonts w:ascii="Times New Roman" w:hAnsi="Times New Roman"/>
          <w:color w:val="000000"/>
          <w:szCs w:val="24"/>
          <w:shd w:val="clear" w:color="auto" w:fill="FFFFFF"/>
        </w:rPr>
      </w:pP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Elm JJ, Beslow LA, Sze GK, Kimberly WT. Glyburide Advantage in Malignant Edema and Stroke (GAMES-RP) Trial: Rationale and Design, </w:t>
      </w:r>
      <w:proofErr w:type="spellStart"/>
      <w:r w:rsidR="004A0556">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2A313C" w:rsidRDefault="002A313C" w:rsidP="00EC11CE">
      <w:pPr>
        <w:rPr>
          <w:rFonts w:ascii="Times New Roman" w:hAnsi="Times New Roman"/>
          <w:color w:val="000000"/>
          <w:szCs w:val="24"/>
          <w:shd w:val="clear" w:color="auto" w:fill="FFFFFF"/>
        </w:rPr>
      </w:pPr>
    </w:p>
    <w:p w:rsidR="001655CE" w:rsidRPr="001655CE" w:rsidRDefault="001655CE" w:rsidP="00EC11C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Morris NA, Merkler AE, Parker WE, Claassen J, Connolly ES,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Kamel H. Adverse Outcomes After Initial Non-Surgical Management of Subdural Hematoma: A Population-Based Study, </w:t>
      </w:r>
      <w:proofErr w:type="spellStart"/>
      <w:r w:rsidR="004A0556">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1655CE" w:rsidRDefault="001655CE" w:rsidP="00EC11CE">
      <w:pPr>
        <w:rPr>
          <w:rFonts w:ascii="Times New Roman" w:hAnsi="Times New Roman"/>
          <w:color w:val="000000"/>
          <w:szCs w:val="24"/>
          <w:shd w:val="clear" w:color="auto" w:fill="FFFFFF"/>
        </w:rPr>
      </w:pPr>
    </w:p>
    <w:p w:rsidR="00CB7E23" w:rsidRPr="00CB7E23" w:rsidRDefault="00CB7E23" w:rsidP="00EC11C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Walsh KB, Sekar P, Langefeld CD, Moomaw CJ, Elkind MS, Boehme AK, James ML, Osborne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Woo D, Adeoye O. Monocyte Count and 30 Day Case Fatality in Intracerebral Hemorrhage.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CB7E23" w:rsidRDefault="00CB7E23" w:rsidP="00EC11CE">
      <w:pPr>
        <w:rPr>
          <w:rFonts w:ascii="Times New Roman" w:hAnsi="Times New Roman"/>
          <w:color w:val="000000"/>
          <w:szCs w:val="24"/>
          <w:shd w:val="clear" w:color="auto" w:fill="FFFFFF"/>
        </w:rPr>
      </w:pPr>
    </w:p>
    <w:p w:rsidR="00EC11CE" w:rsidRPr="00794F72" w:rsidRDefault="00EC11CE" w:rsidP="00EC11C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Asuzu D, Nystrom K, Amin H, Schindler J, Wira C, Greer D, Chi NF, Halliday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TURN Score Predicts 90-Day Outcome in Acute Ischemic Stroke Patients After IV Thrombolysis.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EC11CE" w:rsidRDefault="00EC11CE" w:rsidP="004612FE">
      <w:pPr>
        <w:rPr>
          <w:rFonts w:ascii="Times New Roman" w:hAnsi="Times New Roman"/>
          <w:color w:val="000000"/>
          <w:szCs w:val="24"/>
          <w:shd w:val="clear" w:color="auto" w:fill="FFFFFF"/>
        </w:rPr>
      </w:pPr>
    </w:p>
    <w:p w:rsidR="00EC2083" w:rsidRPr="00EC2083" w:rsidRDefault="00EC2083"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Maciel CB,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Malignant MCA Stroke: an Update on Surgical Decompression and Future Directions. </w:t>
      </w:r>
      <w:proofErr w:type="spellStart"/>
      <w:r>
        <w:rPr>
          <w:rFonts w:ascii="Times New Roman" w:hAnsi="Times New Roman"/>
          <w:i/>
          <w:color w:val="000000"/>
          <w:szCs w:val="24"/>
          <w:shd w:val="clear" w:color="auto" w:fill="FFFFFF"/>
        </w:rPr>
        <w:t>Curr</w:t>
      </w:r>
      <w:proofErr w:type="spellEnd"/>
      <w:r>
        <w:rPr>
          <w:rFonts w:ascii="Times New Roman" w:hAnsi="Times New Roman"/>
          <w:i/>
          <w:color w:val="000000"/>
          <w:szCs w:val="24"/>
          <w:shd w:val="clear" w:color="auto" w:fill="FFFFFF"/>
        </w:rPr>
        <w:t xml:space="preserve"> </w:t>
      </w:r>
      <w:proofErr w:type="spellStart"/>
      <w:r>
        <w:rPr>
          <w:rFonts w:ascii="Times New Roman" w:hAnsi="Times New Roman"/>
          <w:i/>
          <w:color w:val="000000"/>
          <w:szCs w:val="24"/>
          <w:shd w:val="clear" w:color="auto" w:fill="FFFFFF"/>
        </w:rPr>
        <w:t>Atheroscler</w:t>
      </w:r>
      <w:proofErr w:type="spellEnd"/>
      <w:r>
        <w:rPr>
          <w:rFonts w:ascii="Times New Roman" w:hAnsi="Times New Roman"/>
          <w:i/>
          <w:color w:val="000000"/>
          <w:szCs w:val="24"/>
          <w:shd w:val="clear" w:color="auto" w:fill="FFFFFF"/>
        </w:rPr>
        <w:t xml:space="preserve"> Rep, </w:t>
      </w:r>
      <w:r>
        <w:rPr>
          <w:rFonts w:ascii="Times New Roman" w:hAnsi="Times New Roman"/>
          <w:color w:val="000000"/>
          <w:szCs w:val="24"/>
          <w:shd w:val="clear" w:color="auto" w:fill="FFFFFF"/>
        </w:rPr>
        <w:t>17(7): 519, 2015.</w:t>
      </w:r>
    </w:p>
    <w:p w:rsidR="00EC2083" w:rsidRDefault="00EC2083" w:rsidP="004612FE">
      <w:pPr>
        <w:rPr>
          <w:rFonts w:ascii="Times New Roman" w:hAnsi="Times New Roman"/>
          <w:color w:val="000000"/>
          <w:szCs w:val="24"/>
          <w:shd w:val="clear" w:color="auto" w:fill="FFFFFF"/>
        </w:rPr>
      </w:pPr>
    </w:p>
    <w:p w:rsidR="004018F7" w:rsidRPr="005555A3" w:rsidRDefault="004018F7"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Yeung </w:t>
      </w:r>
      <w:r w:rsidR="005555A3">
        <w:rPr>
          <w:rFonts w:ascii="Times New Roman" w:hAnsi="Times New Roman"/>
          <w:color w:val="000000"/>
          <w:szCs w:val="24"/>
          <w:shd w:val="clear" w:color="auto" w:fill="FFFFFF"/>
        </w:rPr>
        <w:t xml:space="preserve">JT, Matouk CC, Bulsara KR, </w:t>
      </w:r>
      <w:r w:rsidR="005555A3">
        <w:rPr>
          <w:rFonts w:ascii="Times New Roman" w:hAnsi="Times New Roman"/>
          <w:b/>
          <w:color w:val="000000"/>
          <w:szCs w:val="24"/>
          <w:shd w:val="clear" w:color="auto" w:fill="FFFFFF"/>
        </w:rPr>
        <w:t>Sheth KN</w:t>
      </w:r>
      <w:r w:rsidR="005555A3">
        <w:rPr>
          <w:rFonts w:ascii="Times New Roman" w:hAnsi="Times New Roman"/>
          <w:color w:val="000000"/>
          <w:szCs w:val="24"/>
          <w:shd w:val="clear" w:color="auto" w:fill="FFFFFF"/>
        </w:rPr>
        <w:t xml:space="preserve">. Endovascular Revascularization for Basilar Artery Occlusion. </w:t>
      </w:r>
      <w:proofErr w:type="spellStart"/>
      <w:r w:rsidR="005555A3">
        <w:rPr>
          <w:rFonts w:ascii="Times New Roman" w:hAnsi="Times New Roman"/>
          <w:i/>
          <w:color w:val="000000"/>
          <w:szCs w:val="24"/>
          <w:shd w:val="clear" w:color="auto" w:fill="FFFFFF"/>
        </w:rPr>
        <w:t>Interv</w:t>
      </w:r>
      <w:proofErr w:type="spellEnd"/>
      <w:r w:rsidR="005555A3">
        <w:rPr>
          <w:rFonts w:ascii="Times New Roman" w:hAnsi="Times New Roman"/>
          <w:i/>
          <w:color w:val="000000"/>
          <w:szCs w:val="24"/>
          <w:shd w:val="clear" w:color="auto" w:fill="FFFFFF"/>
        </w:rPr>
        <w:t xml:space="preserve"> Neurol</w:t>
      </w:r>
      <w:r w:rsidR="005555A3">
        <w:rPr>
          <w:rFonts w:ascii="Times New Roman" w:hAnsi="Times New Roman"/>
          <w:color w:val="000000"/>
          <w:szCs w:val="24"/>
          <w:shd w:val="clear" w:color="auto" w:fill="FFFFFF"/>
        </w:rPr>
        <w:t>, 3(1): 31-40, 2015.</w:t>
      </w:r>
    </w:p>
    <w:p w:rsidR="004018F7" w:rsidRDefault="004018F7" w:rsidP="004612FE">
      <w:pPr>
        <w:rPr>
          <w:rFonts w:ascii="Times New Roman" w:hAnsi="Times New Roman"/>
          <w:color w:val="000000"/>
          <w:szCs w:val="24"/>
          <w:shd w:val="clear" w:color="auto" w:fill="FFFFFF"/>
        </w:rPr>
      </w:pPr>
    </w:p>
    <w:p w:rsidR="00DE42D0" w:rsidRPr="00DE42D0" w:rsidRDefault="00DE42D0"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lastRenderedPageBreak/>
        <w:t xml:space="preserve">Cai X, Robinson J, Muehlschlegel S, White DB, Holloway RG,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Fraenkel L, Hwang DY. Patient Preferences and Surrogate Decision Making in Neuroscience Intensive Care Units,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2015,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DE42D0" w:rsidRDefault="00DE42D0" w:rsidP="004612FE">
      <w:pPr>
        <w:rPr>
          <w:rFonts w:ascii="Times New Roman" w:hAnsi="Times New Roman"/>
          <w:color w:val="000000"/>
          <w:szCs w:val="24"/>
          <w:shd w:val="clear" w:color="auto" w:fill="FFFFFF"/>
        </w:rPr>
      </w:pPr>
    </w:p>
    <w:p w:rsidR="00794F72" w:rsidRPr="00794F72" w:rsidRDefault="00794F72"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Asuzu D, Nystrom K, Amin H, Schindler J, Wira C, Greer D, Chi NF, Halliday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TURN: A Simple Predictor of Symptomatic Intracerebral Hemorrhage After IV Thrombolysis.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sidR="00DE42D0">
        <w:rPr>
          <w:rFonts w:ascii="Times New Roman" w:hAnsi="Times New Roman"/>
          <w:color w:val="000000"/>
          <w:szCs w:val="24"/>
          <w:shd w:val="clear" w:color="auto" w:fill="FFFFFF"/>
        </w:rPr>
        <w:t xml:space="preserve">, 2015, </w:t>
      </w:r>
      <w:proofErr w:type="spellStart"/>
      <w:r w:rsidR="00DE42D0">
        <w:rPr>
          <w:rFonts w:ascii="Times New Roman" w:hAnsi="Times New Roman"/>
          <w:color w:val="000000"/>
          <w:szCs w:val="24"/>
          <w:shd w:val="clear" w:color="auto" w:fill="FFFFFF"/>
        </w:rPr>
        <w:t>Epub</w:t>
      </w:r>
      <w:proofErr w:type="spellEnd"/>
      <w:r w:rsidR="00DE42D0">
        <w:rPr>
          <w:rFonts w:ascii="Times New Roman" w:hAnsi="Times New Roman"/>
          <w:color w:val="000000"/>
          <w:szCs w:val="24"/>
          <w:shd w:val="clear" w:color="auto" w:fill="FFFFFF"/>
        </w:rPr>
        <w:t xml:space="preserve"> ahead of print.</w:t>
      </w:r>
    </w:p>
    <w:p w:rsidR="00794F72" w:rsidRDefault="00794F72" w:rsidP="004612FE">
      <w:pPr>
        <w:rPr>
          <w:rFonts w:ascii="Times New Roman" w:hAnsi="Times New Roman"/>
          <w:color w:val="000000"/>
          <w:szCs w:val="24"/>
          <w:shd w:val="clear" w:color="auto" w:fill="FFFFFF"/>
        </w:rPr>
      </w:pPr>
    </w:p>
    <w:p w:rsidR="004C4B41" w:rsidRPr="004C4B41" w:rsidRDefault="004C4B41"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Fountain NB, Van Ness PC, Bennett A, </w:t>
      </w:r>
      <w:proofErr w:type="spellStart"/>
      <w:r>
        <w:rPr>
          <w:rFonts w:ascii="Times New Roman" w:hAnsi="Times New Roman"/>
          <w:color w:val="000000"/>
          <w:szCs w:val="24"/>
          <w:shd w:val="clear" w:color="auto" w:fill="FFFFFF"/>
        </w:rPr>
        <w:t>Absher</w:t>
      </w:r>
      <w:proofErr w:type="spellEnd"/>
      <w:r>
        <w:rPr>
          <w:rFonts w:ascii="Times New Roman" w:hAnsi="Times New Roman"/>
          <w:color w:val="000000"/>
          <w:szCs w:val="24"/>
          <w:shd w:val="clear" w:color="auto" w:fill="FFFFFF"/>
        </w:rPr>
        <w:t xml:space="preserve"> J, Patel AD,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Gloss DS, Morita DA, </w:t>
      </w:r>
      <w:proofErr w:type="spellStart"/>
      <w:r>
        <w:rPr>
          <w:rFonts w:ascii="Times New Roman" w:hAnsi="Times New Roman"/>
          <w:color w:val="000000"/>
          <w:szCs w:val="24"/>
          <w:shd w:val="clear" w:color="auto" w:fill="FFFFFF"/>
        </w:rPr>
        <w:t>Stecker</w:t>
      </w:r>
      <w:proofErr w:type="spellEnd"/>
      <w:r>
        <w:rPr>
          <w:rFonts w:ascii="Times New Roman" w:hAnsi="Times New Roman"/>
          <w:color w:val="000000"/>
          <w:szCs w:val="24"/>
          <w:shd w:val="clear" w:color="auto" w:fill="FFFFFF"/>
        </w:rPr>
        <w:t xml:space="preserve"> M. Quality improvement in neurology: Epilepsy Update Quality Measurement Set, </w:t>
      </w:r>
      <w:r>
        <w:rPr>
          <w:rFonts w:ascii="Times New Roman" w:hAnsi="Times New Roman"/>
          <w:i/>
          <w:color w:val="000000"/>
          <w:szCs w:val="24"/>
          <w:shd w:val="clear" w:color="auto" w:fill="FFFFFF"/>
        </w:rPr>
        <w:t>Neurology</w:t>
      </w:r>
      <w:r>
        <w:rPr>
          <w:rFonts w:ascii="Times New Roman" w:hAnsi="Times New Roman"/>
          <w:color w:val="000000"/>
          <w:szCs w:val="24"/>
          <w:shd w:val="clear" w:color="auto" w:fill="FFFFFF"/>
        </w:rPr>
        <w:t>. 84(14): 1483-7, 2015.</w:t>
      </w:r>
    </w:p>
    <w:p w:rsidR="004C4B41" w:rsidRDefault="004C4B41" w:rsidP="004612FE">
      <w:pPr>
        <w:rPr>
          <w:rFonts w:ascii="Times New Roman" w:hAnsi="Times New Roman"/>
          <w:color w:val="000000"/>
          <w:szCs w:val="24"/>
          <w:shd w:val="clear" w:color="auto" w:fill="FFFFFF"/>
        </w:rPr>
      </w:pPr>
    </w:p>
    <w:p w:rsidR="009C3FF7" w:rsidRPr="009C3FF7" w:rsidRDefault="009C3FF7"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Urday S, Beslow LA, Goldstein DW, Vashkevich A, Ayres AM, Battey TM, Selim MH, Kimberly WT, Rosand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w:t>
      </w:r>
      <w:r w:rsidR="00415DBC">
        <w:rPr>
          <w:rFonts w:ascii="Times New Roman" w:hAnsi="Times New Roman"/>
          <w:color w:val="000000"/>
          <w:szCs w:val="24"/>
          <w:shd w:val="clear" w:color="auto" w:fill="FFFFFF"/>
        </w:rPr>
        <w:t xml:space="preserve"> Measurement of perihematomal edema in intracerebral hemorrhage.</w:t>
      </w:r>
      <w:r>
        <w:rPr>
          <w:rFonts w:ascii="Times New Roman" w:hAnsi="Times New Roman"/>
          <w:color w:val="000000"/>
          <w:szCs w:val="24"/>
          <w:shd w:val="clear" w:color="auto" w:fill="FFFFFF"/>
        </w:rPr>
        <w:t xml:space="preserve"> </w:t>
      </w:r>
      <w:r>
        <w:rPr>
          <w:rFonts w:ascii="Times New Roman" w:hAnsi="Times New Roman"/>
          <w:i/>
          <w:color w:val="000000"/>
          <w:szCs w:val="24"/>
          <w:shd w:val="clear" w:color="auto" w:fill="FFFFFF"/>
        </w:rPr>
        <w:t>Stroke</w:t>
      </w:r>
      <w:r w:rsidR="007D3975">
        <w:rPr>
          <w:rFonts w:ascii="Times New Roman" w:hAnsi="Times New Roman"/>
          <w:color w:val="000000"/>
          <w:szCs w:val="24"/>
          <w:shd w:val="clear" w:color="auto" w:fill="FFFFFF"/>
        </w:rPr>
        <w:t>, 46(4): 1116-9</w:t>
      </w:r>
      <w:r>
        <w:rPr>
          <w:rFonts w:ascii="Times New Roman" w:hAnsi="Times New Roman"/>
          <w:color w:val="000000"/>
          <w:szCs w:val="24"/>
          <w:shd w:val="clear" w:color="auto" w:fill="FFFFFF"/>
        </w:rPr>
        <w:t>, 2015.</w:t>
      </w:r>
    </w:p>
    <w:p w:rsidR="009C3FF7" w:rsidRDefault="009C3FF7" w:rsidP="004612FE">
      <w:pPr>
        <w:rPr>
          <w:rFonts w:ascii="Times New Roman" w:hAnsi="Times New Roman"/>
          <w:color w:val="000000"/>
          <w:szCs w:val="24"/>
          <w:shd w:val="clear" w:color="auto" w:fill="FFFFFF"/>
        </w:rPr>
      </w:pPr>
    </w:p>
    <w:p w:rsidR="004612FE" w:rsidRPr="00651C3B" w:rsidRDefault="004612FE" w:rsidP="004612FE">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Asuzu D, Nystrom K, Amin H, Schindler J, Wira C, Greer D, Chi NF, Halliday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Cohort-Based Identification of Symptomatic Intracerebral Hemorrhage After IV Thrombolysis.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 2015.</w:t>
      </w:r>
    </w:p>
    <w:p w:rsidR="004612FE" w:rsidRDefault="004612FE" w:rsidP="0054199D">
      <w:pPr>
        <w:rPr>
          <w:rFonts w:ascii="Times New Roman" w:hAnsi="Times New Roman"/>
          <w:color w:val="000000"/>
          <w:szCs w:val="24"/>
          <w:shd w:val="clear" w:color="auto" w:fill="FFFFFF"/>
        </w:rPr>
      </w:pPr>
    </w:p>
    <w:p w:rsidR="00B14D26" w:rsidRDefault="00B14D26" w:rsidP="0054199D">
      <w:pPr>
        <w:rPr>
          <w:rFonts w:ascii="Times New Roman" w:hAnsi="Times New Roman"/>
          <w:color w:val="000000"/>
          <w:szCs w:val="24"/>
          <w:shd w:val="clear" w:color="auto" w:fill="FFFFFF"/>
        </w:rPr>
      </w:pP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Smith EE, Grau-Sepulveda MV, Kleindorfer D, Fonarow GC, Schwamm L. Drip and ship thrombolytic therapy for acute ischemic stroke: use, temporal trends, and outcomes.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46(3): 732-9, 2015.</w:t>
      </w:r>
    </w:p>
    <w:p w:rsidR="00B14D26" w:rsidRDefault="00B14D26" w:rsidP="0054199D">
      <w:pPr>
        <w:rPr>
          <w:rFonts w:ascii="Times New Roman" w:hAnsi="Times New Roman"/>
          <w:color w:val="000000"/>
          <w:szCs w:val="24"/>
          <w:shd w:val="clear" w:color="auto" w:fill="FFFFFF"/>
        </w:rPr>
      </w:pPr>
    </w:p>
    <w:p w:rsidR="00B14D26" w:rsidRDefault="00B14D26"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Stein DM,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Management of acute spinal cord injury. </w:t>
      </w:r>
      <w:r>
        <w:rPr>
          <w:rFonts w:ascii="Times New Roman" w:hAnsi="Times New Roman"/>
          <w:i/>
          <w:color w:val="000000"/>
          <w:szCs w:val="24"/>
          <w:shd w:val="clear" w:color="auto" w:fill="FFFFFF"/>
        </w:rPr>
        <w:t>Continuum</w:t>
      </w:r>
      <w:r>
        <w:rPr>
          <w:rFonts w:ascii="Times New Roman" w:hAnsi="Times New Roman"/>
          <w:color w:val="000000"/>
          <w:szCs w:val="24"/>
          <w:shd w:val="clear" w:color="auto" w:fill="FFFFFF"/>
        </w:rPr>
        <w:t xml:space="preserve"> (Minneapolis), 21: 159-87, 2015.</w:t>
      </w:r>
    </w:p>
    <w:p w:rsidR="00B14D26" w:rsidRDefault="00B14D26" w:rsidP="0054199D">
      <w:pPr>
        <w:rPr>
          <w:rFonts w:ascii="Times New Roman" w:hAnsi="Times New Roman"/>
          <w:color w:val="000000"/>
          <w:szCs w:val="24"/>
          <w:shd w:val="clear" w:color="auto" w:fill="FFFFFF"/>
        </w:rPr>
      </w:pPr>
    </w:p>
    <w:p w:rsidR="00B14D26" w:rsidRDefault="00B14D26"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Urday S, Kimberly WT, Beslow LA, Vortmeyer AO, Selim MH, Rosand J, Simard JM,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Targeting secondary injury in intracerebral hemorrhage – </w:t>
      </w:r>
      <w:proofErr w:type="spellStart"/>
      <w:r>
        <w:rPr>
          <w:rFonts w:ascii="Times New Roman" w:hAnsi="Times New Roman"/>
          <w:color w:val="000000"/>
          <w:szCs w:val="24"/>
          <w:shd w:val="clear" w:color="auto" w:fill="FFFFFF"/>
        </w:rPr>
        <w:t>perihaematomal</w:t>
      </w:r>
      <w:proofErr w:type="spellEnd"/>
      <w:r>
        <w:rPr>
          <w:rFonts w:ascii="Times New Roman" w:hAnsi="Times New Roman"/>
          <w:color w:val="000000"/>
          <w:szCs w:val="24"/>
          <w:shd w:val="clear" w:color="auto" w:fill="FFFFFF"/>
        </w:rPr>
        <w:t xml:space="preserve"> edema. </w:t>
      </w:r>
      <w:r>
        <w:rPr>
          <w:rFonts w:ascii="Times New Roman" w:hAnsi="Times New Roman"/>
          <w:i/>
          <w:color w:val="000000"/>
          <w:szCs w:val="24"/>
          <w:shd w:val="clear" w:color="auto" w:fill="FFFFFF"/>
        </w:rPr>
        <w:t xml:space="preserve">Nat Rev Neurol </w:t>
      </w:r>
      <w:r>
        <w:rPr>
          <w:rFonts w:ascii="Times New Roman" w:hAnsi="Times New Roman"/>
          <w:color w:val="000000"/>
          <w:szCs w:val="24"/>
          <w:shd w:val="clear" w:color="auto" w:fill="FFFFFF"/>
        </w:rPr>
        <w:t>11(2): 111-22, 2015.</w:t>
      </w:r>
    </w:p>
    <w:p w:rsidR="00B14D26" w:rsidRDefault="00B14D26" w:rsidP="0054199D">
      <w:pPr>
        <w:rPr>
          <w:rFonts w:ascii="Times New Roman" w:hAnsi="Times New Roman"/>
          <w:color w:val="000000"/>
          <w:szCs w:val="24"/>
          <w:shd w:val="clear" w:color="auto" w:fill="FFFFFF"/>
        </w:rPr>
      </w:pPr>
    </w:p>
    <w:p w:rsidR="00B14D26" w:rsidRPr="00B14D26" w:rsidRDefault="00B14D26"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Chu SY,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Decompressive craniectomy in neurocritical care. </w:t>
      </w:r>
      <w:proofErr w:type="spellStart"/>
      <w:r>
        <w:rPr>
          <w:rFonts w:ascii="Times New Roman" w:hAnsi="Times New Roman"/>
          <w:i/>
          <w:color w:val="000000"/>
          <w:szCs w:val="24"/>
          <w:shd w:val="clear" w:color="auto" w:fill="FFFFFF"/>
        </w:rPr>
        <w:t>Curr</w:t>
      </w:r>
      <w:proofErr w:type="spellEnd"/>
      <w:r>
        <w:rPr>
          <w:rFonts w:ascii="Times New Roman" w:hAnsi="Times New Roman"/>
          <w:i/>
          <w:color w:val="000000"/>
          <w:szCs w:val="24"/>
          <w:shd w:val="clear" w:color="auto" w:fill="FFFFFF"/>
        </w:rPr>
        <w:t xml:space="preserve"> Treat Options </w:t>
      </w:r>
      <w:r w:rsidRPr="00B14D26">
        <w:rPr>
          <w:rFonts w:ascii="Times New Roman" w:hAnsi="Times New Roman"/>
          <w:i/>
          <w:color w:val="000000"/>
          <w:szCs w:val="24"/>
          <w:shd w:val="clear" w:color="auto" w:fill="FFFFFF"/>
        </w:rPr>
        <w:t>Neurol</w:t>
      </w:r>
      <w:r>
        <w:rPr>
          <w:rFonts w:ascii="Times New Roman" w:hAnsi="Times New Roman"/>
          <w:color w:val="000000"/>
          <w:szCs w:val="24"/>
          <w:shd w:val="clear" w:color="auto" w:fill="FFFFFF"/>
        </w:rPr>
        <w:t xml:space="preserve"> </w:t>
      </w:r>
      <w:r w:rsidRPr="00B14D26">
        <w:rPr>
          <w:rFonts w:ascii="Times New Roman" w:hAnsi="Times New Roman"/>
          <w:color w:val="000000"/>
          <w:szCs w:val="24"/>
          <w:shd w:val="clear" w:color="auto" w:fill="FFFFFF"/>
        </w:rPr>
        <w:t>17</w:t>
      </w:r>
      <w:r>
        <w:rPr>
          <w:rFonts w:ascii="Times New Roman" w:hAnsi="Times New Roman"/>
          <w:color w:val="000000"/>
          <w:szCs w:val="24"/>
          <w:shd w:val="clear" w:color="auto" w:fill="FFFFFF"/>
        </w:rPr>
        <w:t>(2): 330, 2015.</w:t>
      </w:r>
    </w:p>
    <w:p w:rsidR="00B14D26" w:rsidRDefault="00B14D26" w:rsidP="0054199D">
      <w:pPr>
        <w:rPr>
          <w:rFonts w:ascii="Times New Roman" w:hAnsi="Times New Roman"/>
          <w:color w:val="000000"/>
          <w:szCs w:val="24"/>
          <w:shd w:val="clear" w:color="auto" w:fill="FFFFFF"/>
        </w:rPr>
      </w:pPr>
    </w:p>
    <w:p w:rsidR="00651C3B" w:rsidRPr="00F25EC8" w:rsidRDefault="00651C3B"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Torbey MT, </w:t>
      </w:r>
      <w:proofErr w:type="spellStart"/>
      <w:r>
        <w:rPr>
          <w:rFonts w:ascii="Times New Roman" w:hAnsi="Times New Roman"/>
          <w:color w:val="000000"/>
          <w:szCs w:val="24"/>
          <w:shd w:val="clear" w:color="auto" w:fill="FFFFFF"/>
        </w:rPr>
        <w:t>Bosel</w:t>
      </w:r>
      <w:proofErr w:type="spellEnd"/>
      <w:r>
        <w:rPr>
          <w:rFonts w:ascii="Times New Roman" w:hAnsi="Times New Roman"/>
          <w:color w:val="000000"/>
          <w:szCs w:val="24"/>
          <w:shd w:val="clear" w:color="auto" w:fill="FFFFFF"/>
        </w:rPr>
        <w:t xml:space="preserve"> J, Rhoney DH, Staykov D, Amar AP, Varelas PN, </w:t>
      </w:r>
      <w:proofErr w:type="spellStart"/>
      <w:r>
        <w:rPr>
          <w:rFonts w:ascii="Times New Roman" w:hAnsi="Times New Roman"/>
          <w:color w:val="000000"/>
          <w:szCs w:val="24"/>
          <w:shd w:val="clear" w:color="auto" w:fill="FFFFFF"/>
        </w:rPr>
        <w:t>Juttler</w:t>
      </w:r>
      <w:proofErr w:type="spellEnd"/>
      <w:r>
        <w:rPr>
          <w:rFonts w:ascii="Times New Roman" w:hAnsi="Times New Roman"/>
          <w:color w:val="000000"/>
          <w:szCs w:val="24"/>
          <w:shd w:val="clear" w:color="auto" w:fill="FFFFFF"/>
        </w:rPr>
        <w:t xml:space="preserve"> E, Olson D, Huttner HB, </w:t>
      </w:r>
      <w:proofErr w:type="spellStart"/>
      <w:r>
        <w:rPr>
          <w:rFonts w:ascii="Times New Roman" w:hAnsi="Times New Roman"/>
          <w:color w:val="000000"/>
          <w:szCs w:val="24"/>
          <w:shd w:val="clear" w:color="auto" w:fill="FFFFFF"/>
        </w:rPr>
        <w:t>Zweckberger</w:t>
      </w:r>
      <w:proofErr w:type="spellEnd"/>
      <w:r>
        <w:rPr>
          <w:rFonts w:ascii="Times New Roman" w:hAnsi="Times New Roman"/>
          <w:color w:val="000000"/>
          <w:szCs w:val="24"/>
          <w:shd w:val="clear" w:color="auto" w:fill="FFFFFF"/>
        </w:rPr>
        <w:t xml:space="preserve"> K, </w:t>
      </w:r>
      <w:r>
        <w:rPr>
          <w:rFonts w:ascii="Times New Roman" w:hAnsi="Times New Roman"/>
          <w:b/>
          <w:color w:val="000000"/>
          <w:szCs w:val="24"/>
          <w:shd w:val="clear" w:color="auto" w:fill="FFFFFF"/>
        </w:rPr>
        <w:t xml:space="preserve">Sheth KN, </w:t>
      </w:r>
      <w:proofErr w:type="spellStart"/>
      <w:r>
        <w:rPr>
          <w:rFonts w:ascii="Times New Roman" w:hAnsi="Times New Roman"/>
          <w:color w:val="000000"/>
          <w:szCs w:val="24"/>
          <w:shd w:val="clear" w:color="auto" w:fill="FFFFFF"/>
        </w:rPr>
        <w:t>Dohmen</w:t>
      </w:r>
      <w:proofErr w:type="spellEnd"/>
      <w:r>
        <w:rPr>
          <w:rFonts w:ascii="Times New Roman" w:hAnsi="Times New Roman"/>
          <w:color w:val="000000"/>
          <w:szCs w:val="24"/>
          <w:shd w:val="clear" w:color="auto" w:fill="FFFFFF"/>
        </w:rPr>
        <w:t xml:space="preserve"> C, </w:t>
      </w:r>
      <w:proofErr w:type="spellStart"/>
      <w:r>
        <w:rPr>
          <w:rFonts w:ascii="Times New Roman" w:hAnsi="Times New Roman"/>
          <w:color w:val="000000"/>
          <w:szCs w:val="24"/>
          <w:shd w:val="clear" w:color="auto" w:fill="FFFFFF"/>
        </w:rPr>
        <w:t>Brambrink</w:t>
      </w:r>
      <w:proofErr w:type="spellEnd"/>
      <w:r>
        <w:rPr>
          <w:rFonts w:ascii="Times New Roman" w:hAnsi="Times New Roman"/>
          <w:color w:val="000000"/>
          <w:szCs w:val="24"/>
          <w:shd w:val="clear" w:color="auto" w:fill="FFFFFF"/>
        </w:rPr>
        <w:t xml:space="preserve"> AM, Mayer SA, Zaidat OO, </w:t>
      </w:r>
      <w:proofErr w:type="spellStart"/>
      <w:r>
        <w:rPr>
          <w:rFonts w:ascii="Times New Roman" w:hAnsi="Times New Roman"/>
          <w:color w:val="000000"/>
          <w:szCs w:val="24"/>
          <w:shd w:val="clear" w:color="auto" w:fill="FFFFFF"/>
        </w:rPr>
        <w:t>Hacke</w:t>
      </w:r>
      <w:proofErr w:type="spellEnd"/>
      <w:r>
        <w:rPr>
          <w:rFonts w:ascii="Times New Roman" w:hAnsi="Times New Roman"/>
          <w:color w:val="000000"/>
          <w:szCs w:val="24"/>
          <w:shd w:val="clear" w:color="auto" w:fill="FFFFFF"/>
        </w:rPr>
        <w:t xml:space="preserve"> W, Schwab S. Evidenced based guidelines for the </w:t>
      </w:r>
      <w:r w:rsidRPr="00F25EC8">
        <w:rPr>
          <w:rFonts w:ascii="Times New Roman" w:hAnsi="Times New Roman"/>
          <w:color w:val="000000"/>
          <w:szCs w:val="24"/>
          <w:shd w:val="clear" w:color="auto" w:fill="FFFFFF"/>
        </w:rPr>
        <w:t xml:space="preserve">management of large hemispheric infarction: A statement for healthcare professionals from the Neurocritical Care Society and the German Society for </w:t>
      </w:r>
      <w:proofErr w:type="spellStart"/>
      <w:r w:rsidRPr="00F25EC8">
        <w:rPr>
          <w:rFonts w:ascii="Times New Roman" w:hAnsi="Times New Roman"/>
          <w:color w:val="000000"/>
          <w:szCs w:val="24"/>
          <w:shd w:val="clear" w:color="auto" w:fill="FFFFFF"/>
        </w:rPr>
        <w:t>Neurointensive</w:t>
      </w:r>
      <w:proofErr w:type="spellEnd"/>
      <w:r w:rsidRPr="00F25EC8">
        <w:rPr>
          <w:rFonts w:ascii="Times New Roman" w:hAnsi="Times New Roman"/>
          <w:color w:val="000000"/>
          <w:szCs w:val="24"/>
          <w:shd w:val="clear" w:color="auto" w:fill="FFFFFF"/>
        </w:rPr>
        <w:t xml:space="preserve"> Care and Emergency Medicine. </w:t>
      </w:r>
      <w:proofErr w:type="spellStart"/>
      <w:r w:rsidRPr="00F25EC8">
        <w:rPr>
          <w:rFonts w:ascii="Times New Roman" w:hAnsi="Times New Roman"/>
          <w:i/>
          <w:color w:val="000000"/>
          <w:szCs w:val="24"/>
          <w:shd w:val="clear" w:color="auto" w:fill="FFFFFF"/>
        </w:rPr>
        <w:t>Neurocrit</w:t>
      </w:r>
      <w:proofErr w:type="spellEnd"/>
      <w:r w:rsidRPr="00F25EC8">
        <w:rPr>
          <w:rFonts w:ascii="Times New Roman" w:hAnsi="Times New Roman"/>
          <w:i/>
          <w:color w:val="000000"/>
          <w:szCs w:val="24"/>
          <w:shd w:val="clear" w:color="auto" w:fill="FFFFFF"/>
        </w:rPr>
        <w:t xml:space="preserve"> Care</w:t>
      </w:r>
      <w:r w:rsidRPr="00F25EC8">
        <w:rPr>
          <w:rFonts w:ascii="Times New Roman" w:hAnsi="Times New Roman"/>
          <w:color w:val="000000"/>
          <w:szCs w:val="24"/>
          <w:shd w:val="clear" w:color="auto" w:fill="FFFFFF"/>
        </w:rPr>
        <w:t xml:space="preserve"> </w:t>
      </w:r>
      <w:proofErr w:type="spellStart"/>
      <w:r w:rsidRPr="00F25EC8">
        <w:rPr>
          <w:rFonts w:ascii="Times New Roman" w:hAnsi="Times New Roman"/>
          <w:color w:val="000000"/>
          <w:szCs w:val="24"/>
          <w:shd w:val="clear" w:color="auto" w:fill="FFFFFF"/>
        </w:rPr>
        <w:t>Epub</w:t>
      </w:r>
      <w:proofErr w:type="spellEnd"/>
      <w:r w:rsidRPr="00F25EC8">
        <w:rPr>
          <w:rFonts w:ascii="Times New Roman" w:hAnsi="Times New Roman"/>
          <w:color w:val="000000"/>
          <w:szCs w:val="24"/>
          <w:shd w:val="clear" w:color="auto" w:fill="FFFFFF"/>
        </w:rPr>
        <w:t xml:space="preserve"> ahead of print, 2015.</w:t>
      </w:r>
    </w:p>
    <w:p w:rsidR="00651C3B" w:rsidRPr="00F25EC8" w:rsidRDefault="00651C3B" w:rsidP="0054199D">
      <w:pPr>
        <w:rPr>
          <w:rFonts w:ascii="Times New Roman" w:hAnsi="Times New Roman"/>
          <w:color w:val="000000"/>
          <w:szCs w:val="24"/>
          <w:shd w:val="clear" w:color="auto" w:fill="FFFFFF"/>
        </w:rPr>
      </w:pPr>
    </w:p>
    <w:p w:rsidR="009D06A5" w:rsidRPr="00F25EC8" w:rsidRDefault="009D06A5" w:rsidP="0054199D">
      <w:pPr>
        <w:rPr>
          <w:rFonts w:ascii="Times New Roman" w:hAnsi="Times New Roman"/>
        </w:rPr>
      </w:pPr>
      <w:r w:rsidRPr="00F25EC8">
        <w:rPr>
          <w:rFonts w:ascii="Times New Roman" w:hAnsi="Times New Roman"/>
          <w:color w:val="000000"/>
          <w:szCs w:val="24"/>
          <w:shd w:val="clear" w:color="auto" w:fill="FFFFFF"/>
        </w:rPr>
        <w:t xml:space="preserve">Asuzu D, Nystrom K, Amin H, Schindler J, Wira C, Greer D, Chi NF, Halliday J, </w:t>
      </w:r>
      <w:r w:rsidRPr="00F25EC8">
        <w:rPr>
          <w:rFonts w:ascii="Times New Roman" w:hAnsi="Times New Roman"/>
          <w:b/>
          <w:color w:val="000000"/>
          <w:szCs w:val="24"/>
          <w:shd w:val="clear" w:color="auto" w:fill="FFFFFF"/>
        </w:rPr>
        <w:t>Sheth KN</w:t>
      </w:r>
      <w:r w:rsidRPr="00F25EC8">
        <w:rPr>
          <w:rFonts w:ascii="Times New Roman" w:hAnsi="Times New Roman"/>
          <w:color w:val="000000"/>
          <w:szCs w:val="24"/>
          <w:shd w:val="clear" w:color="auto" w:fill="FFFFFF"/>
        </w:rPr>
        <w:t xml:space="preserve">. Modest association between the discharge modified Rankin Scale Score and Symptomatic Intracerebral Hemorrhage after Intravenous Thrombolysis. </w:t>
      </w:r>
      <w:r w:rsidRPr="00F25EC8">
        <w:rPr>
          <w:rFonts w:ascii="Times New Roman" w:hAnsi="Times New Roman"/>
          <w:i/>
        </w:rPr>
        <w:t xml:space="preserve">J Stroke </w:t>
      </w:r>
      <w:proofErr w:type="spellStart"/>
      <w:r w:rsidRPr="00F25EC8">
        <w:rPr>
          <w:rFonts w:ascii="Times New Roman" w:hAnsi="Times New Roman"/>
          <w:i/>
        </w:rPr>
        <w:t>Cerebrovasc</w:t>
      </w:r>
      <w:proofErr w:type="spellEnd"/>
      <w:r w:rsidRPr="00F25EC8">
        <w:rPr>
          <w:rFonts w:ascii="Times New Roman" w:hAnsi="Times New Roman"/>
          <w:i/>
        </w:rPr>
        <w:t xml:space="preserve"> Dis. </w:t>
      </w:r>
      <w:proofErr w:type="spellStart"/>
      <w:r w:rsidRPr="00F25EC8">
        <w:rPr>
          <w:rFonts w:ascii="Times New Roman" w:hAnsi="Times New Roman"/>
        </w:rPr>
        <w:t>Epub</w:t>
      </w:r>
      <w:proofErr w:type="spellEnd"/>
      <w:r w:rsidRPr="00F25EC8">
        <w:rPr>
          <w:rFonts w:ascii="Times New Roman" w:hAnsi="Times New Roman"/>
        </w:rPr>
        <w:t xml:space="preserve"> ahead of print.</w:t>
      </w:r>
    </w:p>
    <w:p w:rsidR="009D06A5" w:rsidRDefault="009D06A5" w:rsidP="0054199D">
      <w:pPr>
        <w:rPr>
          <w:rFonts w:ascii="Times New Roman" w:hAnsi="Times New Roman"/>
          <w:color w:val="000000"/>
          <w:szCs w:val="24"/>
          <w:shd w:val="clear" w:color="auto" w:fill="FFFFFF"/>
        </w:rPr>
      </w:pPr>
    </w:p>
    <w:p w:rsidR="006D5ADD" w:rsidRPr="006D5ADD" w:rsidRDefault="006D5ADD"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Yeung JT, Matouk CC, Bulsara KR,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Endovascular recanalization for basilar artery occlusion. </w:t>
      </w:r>
      <w:r>
        <w:rPr>
          <w:rFonts w:ascii="Times New Roman" w:hAnsi="Times New Roman"/>
          <w:i/>
          <w:color w:val="000000"/>
          <w:szCs w:val="24"/>
          <w:shd w:val="clear" w:color="auto" w:fill="FFFFFF"/>
        </w:rPr>
        <w:t>Interventional Neurology</w:t>
      </w:r>
      <w:r>
        <w:rPr>
          <w:rFonts w:ascii="Times New Roman" w:hAnsi="Times New Roman"/>
          <w:color w:val="000000"/>
          <w:szCs w:val="24"/>
          <w:shd w:val="clear" w:color="auto" w:fill="FFFFFF"/>
        </w:rPr>
        <w:t xml:space="preserve">, 2014,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6D5ADD" w:rsidRDefault="006D5ADD" w:rsidP="0054199D">
      <w:pPr>
        <w:rPr>
          <w:rFonts w:ascii="Times New Roman" w:hAnsi="Times New Roman"/>
          <w:b/>
          <w:color w:val="000000"/>
          <w:szCs w:val="24"/>
          <w:shd w:val="clear" w:color="auto" w:fill="FFFFFF"/>
        </w:rPr>
      </w:pPr>
    </w:p>
    <w:p w:rsidR="00394DFB" w:rsidRPr="000A7D1E" w:rsidRDefault="000A7D1E" w:rsidP="0054199D">
      <w:pPr>
        <w:rPr>
          <w:rFonts w:ascii="Times New Roman" w:hAnsi="Times New Roman"/>
          <w:color w:val="000000"/>
          <w:szCs w:val="24"/>
          <w:shd w:val="clear" w:color="auto" w:fill="FFFFFF"/>
        </w:rPr>
      </w:pP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Early transfer of patients with stroke to comprehensive centers is necessary.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2014,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394DFB" w:rsidRDefault="00394DFB" w:rsidP="0054199D">
      <w:pPr>
        <w:rPr>
          <w:rFonts w:ascii="Times New Roman" w:hAnsi="Times New Roman"/>
          <w:color w:val="000000"/>
          <w:szCs w:val="24"/>
          <w:shd w:val="clear" w:color="auto" w:fill="FFFFFF"/>
        </w:rPr>
      </w:pPr>
    </w:p>
    <w:p w:rsidR="001274E5" w:rsidRPr="00F870BD" w:rsidRDefault="00F870BD"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Battey TW, Karki M, Singhal AB, Wu O, Sadaghiani S, Campbell BC, Davis SM, </w:t>
      </w:r>
      <w:proofErr w:type="spellStart"/>
      <w:r>
        <w:rPr>
          <w:rFonts w:ascii="Times New Roman" w:hAnsi="Times New Roman"/>
          <w:color w:val="000000"/>
          <w:szCs w:val="24"/>
          <w:shd w:val="clear" w:color="auto" w:fill="FFFFFF"/>
        </w:rPr>
        <w:t>Donnan</w:t>
      </w:r>
      <w:proofErr w:type="spellEnd"/>
      <w:r>
        <w:rPr>
          <w:rFonts w:ascii="Times New Roman" w:hAnsi="Times New Roman"/>
          <w:color w:val="000000"/>
          <w:szCs w:val="24"/>
          <w:shd w:val="clear" w:color="auto" w:fill="FFFFFF"/>
        </w:rPr>
        <w:t xml:space="preserve"> GA,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Kimberly WT. Brain Edema Predicts Outcome After </w:t>
      </w:r>
      <w:proofErr w:type="spellStart"/>
      <w:r>
        <w:rPr>
          <w:rFonts w:ascii="Times New Roman" w:hAnsi="Times New Roman"/>
          <w:color w:val="000000"/>
          <w:szCs w:val="24"/>
          <w:shd w:val="clear" w:color="auto" w:fill="FFFFFF"/>
        </w:rPr>
        <w:t>Nonlacunar</w:t>
      </w:r>
      <w:proofErr w:type="spellEnd"/>
      <w:r>
        <w:rPr>
          <w:rFonts w:ascii="Times New Roman" w:hAnsi="Times New Roman"/>
          <w:color w:val="000000"/>
          <w:szCs w:val="24"/>
          <w:shd w:val="clear" w:color="auto" w:fill="FFFFFF"/>
        </w:rPr>
        <w:t xml:space="preserve"> Ischemic Stroke. </w:t>
      </w:r>
      <w:r>
        <w:rPr>
          <w:rFonts w:ascii="Times New Roman" w:hAnsi="Times New Roman"/>
          <w:i/>
          <w:color w:val="000000"/>
          <w:szCs w:val="24"/>
          <w:shd w:val="clear" w:color="auto" w:fill="FFFFFF"/>
        </w:rPr>
        <w:t>Stroke</w:t>
      </w:r>
      <w:r w:rsidR="007D3975">
        <w:rPr>
          <w:rFonts w:ascii="Times New Roman" w:hAnsi="Times New Roman"/>
          <w:color w:val="000000"/>
          <w:szCs w:val="24"/>
          <w:shd w:val="clear" w:color="auto" w:fill="FFFFFF"/>
        </w:rPr>
        <w:t>, 45(12): 3643-8, 2014</w:t>
      </w:r>
      <w:r>
        <w:rPr>
          <w:rFonts w:ascii="Times New Roman" w:hAnsi="Times New Roman"/>
          <w:color w:val="000000"/>
          <w:szCs w:val="24"/>
          <w:shd w:val="clear" w:color="auto" w:fill="FFFFFF"/>
        </w:rPr>
        <w:t>.</w:t>
      </w:r>
    </w:p>
    <w:p w:rsidR="00F870BD" w:rsidRDefault="00F870BD" w:rsidP="0054199D">
      <w:pPr>
        <w:rPr>
          <w:rFonts w:ascii="Times New Roman" w:hAnsi="Times New Roman"/>
          <w:color w:val="000000"/>
          <w:szCs w:val="24"/>
          <w:shd w:val="clear" w:color="auto" w:fill="FFFFFF"/>
        </w:rPr>
      </w:pPr>
    </w:p>
    <w:p w:rsidR="003D0559" w:rsidRPr="003D0559" w:rsidRDefault="003D0559"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Asuzu D, Nystrom K, Amin H, Schindler J, Wira C, Greer DM, Chi NF, Halliday J,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Comparison of 8 Scores for Predicting Symptomatic Intracerebral Hemorrhage After IV Thrombolysis.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3D0559" w:rsidRDefault="003D0559" w:rsidP="0054199D">
      <w:pPr>
        <w:rPr>
          <w:rFonts w:ascii="Times New Roman" w:hAnsi="Times New Roman"/>
          <w:color w:val="000000"/>
          <w:szCs w:val="24"/>
          <w:shd w:val="clear" w:color="auto" w:fill="FFFFFF"/>
        </w:rPr>
      </w:pPr>
    </w:p>
    <w:p w:rsidR="00A269E2" w:rsidRPr="00A269E2" w:rsidRDefault="00A269E2" w:rsidP="0054199D">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Cronin CA, </w:t>
      </w:r>
      <w:r>
        <w:rPr>
          <w:rFonts w:ascii="Times New Roman" w:hAnsi="Times New Roman"/>
          <w:b/>
          <w:color w:val="000000"/>
          <w:szCs w:val="24"/>
          <w:shd w:val="clear" w:color="auto" w:fill="FFFFFF"/>
        </w:rPr>
        <w:t>Sheth KN</w:t>
      </w:r>
      <w:r>
        <w:rPr>
          <w:rFonts w:ascii="Times New Roman" w:hAnsi="Times New Roman"/>
          <w:color w:val="000000"/>
          <w:szCs w:val="24"/>
          <w:shd w:val="clear" w:color="auto" w:fill="FFFFFF"/>
        </w:rPr>
        <w:t xml:space="preserve">, Zhao X, Messe SR, Olson DM, Hernandez AF, Bhatt DL, Schwamm LH, Smith EE. Adherence to Third European Cooperative Acute Stroke Study 3- to 4.5-Hour Exclusions and Association with Outcome: Data from Get with the Guideline Stroke. </w:t>
      </w:r>
      <w:r>
        <w:rPr>
          <w:rFonts w:ascii="Times New Roman" w:hAnsi="Times New Roman"/>
          <w:i/>
          <w:color w:val="000000"/>
          <w:szCs w:val="24"/>
          <w:shd w:val="clear" w:color="auto" w:fill="FFFFFF"/>
        </w:rPr>
        <w:t>Stroke</w:t>
      </w:r>
      <w:r>
        <w:rPr>
          <w:rFonts w:ascii="Times New Roman" w:hAnsi="Times New Roman"/>
          <w:color w:val="000000"/>
          <w:szCs w:val="24"/>
          <w:shd w:val="clear" w:color="auto" w:fill="FFFFFF"/>
        </w:rPr>
        <w:t xml:space="preserve">, </w:t>
      </w:r>
      <w:proofErr w:type="spellStart"/>
      <w:r>
        <w:rPr>
          <w:rFonts w:ascii="Times New Roman" w:hAnsi="Times New Roman"/>
          <w:color w:val="000000"/>
          <w:szCs w:val="24"/>
          <w:shd w:val="clear" w:color="auto" w:fill="FFFFFF"/>
        </w:rPr>
        <w:t>Epub</w:t>
      </w:r>
      <w:proofErr w:type="spellEnd"/>
      <w:r>
        <w:rPr>
          <w:rFonts w:ascii="Times New Roman" w:hAnsi="Times New Roman"/>
          <w:color w:val="000000"/>
          <w:szCs w:val="24"/>
          <w:shd w:val="clear" w:color="auto" w:fill="FFFFFF"/>
        </w:rPr>
        <w:t xml:space="preserve"> ahead of print.</w:t>
      </w:r>
    </w:p>
    <w:p w:rsidR="00A269E2" w:rsidRDefault="00A269E2" w:rsidP="0054199D">
      <w:pPr>
        <w:rPr>
          <w:rFonts w:ascii="Times New Roman" w:hAnsi="Times New Roman"/>
          <w:color w:val="000000"/>
          <w:szCs w:val="24"/>
          <w:shd w:val="clear" w:color="auto" w:fill="FFFFFF"/>
        </w:rPr>
      </w:pPr>
    </w:p>
    <w:p w:rsidR="00966B40" w:rsidRPr="00966B40" w:rsidRDefault="00966B40" w:rsidP="0054199D">
      <w:pPr>
        <w:rPr>
          <w:rFonts w:ascii="Times New Roman" w:hAnsi="Times New Roman"/>
          <w:bCs/>
          <w:color w:val="000000"/>
          <w:szCs w:val="24"/>
          <w:shd w:val="clear" w:color="auto" w:fill="FFFFFF"/>
        </w:rPr>
      </w:pPr>
      <w:r w:rsidRPr="00966B40">
        <w:rPr>
          <w:rFonts w:ascii="Times New Roman" w:hAnsi="Times New Roman"/>
          <w:color w:val="000000"/>
          <w:szCs w:val="24"/>
          <w:shd w:val="clear" w:color="auto" w:fill="FFFFFF"/>
        </w:rPr>
        <w:t>Prabhakaran S, Jovin TG, Tayal AH, Hussain MS, Nguyen TN,</w:t>
      </w:r>
      <w:r w:rsidRPr="00966B40">
        <w:rPr>
          <w:rStyle w:val="apple-converted-space"/>
          <w:rFonts w:ascii="Times New Roman" w:hAnsi="Times New Roman"/>
          <w:color w:val="000000"/>
          <w:szCs w:val="24"/>
          <w:shd w:val="clear" w:color="auto" w:fill="FFFFFF"/>
        </w:rPr>
        <w:t> </w:t>
      </w:r>
      <w:r w:rsidRPr="00966B40">
        <w:rPr>
          <w:rFonts w:ascii="Times New Roman" w:hAnsi="Times New Roman"/>
          <w:b/>
          <w:bCs/>
          <w:color w:val="000000"/>
          <w:szCs w:val="24"/>
          <w:shd w:val="clear" w:color="auto" w:fill="FFFFFF"/>
        </w:rPr>
        <w:t>Sheth KN</w:t>
      </w:r>
      <w:r w:rsidRPr="00966B40">
        <w:rPr>
          <w:rFonts w:ascii="Times New Roman" w:hAnsi="Times New Roman"/>
          <w:color w:val="000000"/>
          <w:szCs w:val="24"/>
          <w:shd w:val="clear" w:color="auto" w:fill="FFFFFF"/>
        </w:rPr>
        <w:t xml:space="preserve">, Terry JB, Nogueira RG, </w:t>
      </w:r>
      <w:proofErr w:type="spellStart"/>
      <w:r w:rsidRPr="00966B40">
        <w:rPr>
          <w:rFonts w:ascii="Times New Roman" w:hAnsi="Times New Roman"/>
          <w:color w:val="000000"/>
          <w:szCs w:val="24"/>
          <w:shd w:val="clear" w:color="auto" w:fill="FFFFFF"/>
        </w:rPr>
        <w:t>Horev</w:t>
      </w:r>
      <w:proofErr w:type="spellEnd"/>
      <w:r w:rsidRPr="00966B40">
        <w:rPr>
          <w:rFonts w:ascii="Times New Roman" w:hAnsi="Times New Roman"/>
          <w:color w:val="000000"/>
          <w:szCs w:val="24"/>
          <w:shd w:val="clear" w:color="auto" w:fill="FFFFFF"/>
        </w:rPr>
        <w:t xml:space="preserve"> A, Gandhi D, </w:t>
      </w:r>
      <w:proofErr w:type="spellStart"/>
      <w:r w:rsidRPr="00966B40">
        <w:rPr>
          <w:rFonts w:ascii="Times New Roman" w:hAnsi="Times New Roman"/>
          <w:color w:val="000000"/>
          <w:szCs w:val="24"/>
          <w:shd w:val="clear" w:color="auto" w:fill="FFFFFF"/>
        </w:rPr>
        <w:t>Wisco</w:t>
      </w:r>
      <w:proofErr w:type="spellEnd"/>
      <w:r w:rsidRPr="00966B40">
        <w:rPr>
          <w:rFonts w:ascii="Times New Roman" w:hAnsi="Times New Roman"/>
          <w:color w:val="000000"/>
          <w:szCs w:val="24"/>
          <w:shd w:val="clear" w:color="auto" w:fill="FFFFFF"/>
        </w:rPr>
        <w:t xml:space="preserve"> D, Glenn BA, Ludwig B, Clemmons PF, Cronin CA, Tian M, Liebeskind D, Zaidat OO, Castonguay AC, Martin C, Mueller-</w:t>
      </w:r>
      <w:proofErr w:type="spellStart"/>
      <w:r w:rsidRPr="00966B40">
        <w:rPr>
          <w:rFonts w:ascii="Times New Roman" w:hAnsi="Times New Roman"/>
          <w:color w:val="000000"/>
          <w:szCs w:val="24"/>
          <w:shd w:val="clear" w:color="auto" w:fill="FFFFFF"/>
        </w:rPr>
        <w:t>Kronast</w:t>
      </w:r>
      <w:proofErr w:type="spellEnd"/>
      <w:r w:rsidRPr="00966B40">
        <w:rPr>
          <w:rFonts w:ascii="Times New Roman" w:hAnsi="Times New Roman"/>
          <w:color w:val="000000"/>
          <w:szCs w:val="24"/>
          <w:shd w:val="clear" w:color="auto" w:fill="FFFFFF"/>
        </w:rPr>
        <w:t xml:space="preserve"> N, English JD, Linfante I, Malisch TW, Gupta R. Poststroke Treatment Variables Improve Outcome Prediction after Intra-Arterial Therapy for Acute Ischemic Stroke. </w:t>
      </w:r>
      <w:proofErr w:type="spellStart"/>
      <w:r w:rsidRPr="00966B40">
        <w:rPr>
          <w:rFonts w:ascii="Times New Roman" w:hAnsi="Times New Roman"/>
          <w:i/>
          <w:color w:val="000000"/>
          <w:szCs w:val="24"/>
          <w:shd w:val="clear" w:color="auto" w:fill="FFFFFF"/>
        </w:rPr>
        <w:t>Cerebrovasc</w:t>
      </w:r>
      <w:proofErr w:type="spellEnd"/>
      <w:r w:rsidRPr="00966B40">
        <w:rPr>
          <w:rFonts w:ascii="Times New Roman" w:hAnsi="Times New Roman"/>
          <w:i/>
          <w:color w:val="000000"/>
          <w:szCs w:val="24"/>
          <w:shd w:val="clear" w:color="auto" w:fill="FFFFFF"/>
        </w:rPr>
        <w:t xml:space="preserve"> Dis</w:t>
      </w:r>
      <w:r>
        <w:rPr>
          <w:rFonts w:ascii="Times New Roman" w:hAnsi="Times New Roman"/>
          <w:color w:val="000000"/>
          <w:szCs w:val="24"/>
          <w:shd w:val="clear" w:color="auto" w:fill="FFFFFF"/>
        </w:rPr>
        <w:t>. 37(5): 356-63, 2014.</w:t>
      </w:r>
    </w:p>
    <w:p w:rsidR="00966B40" w:rsidRDefault="00966B40" w:rsidP="0054199D">
      <w:pPr>
        <w:rPr>
          <w:rFonts w:ascii="Times New Roman" w:hAnsi="Times New Roman"/>
          <w:b/>
          <w:bCs/>
          <w:color w:val="000000"/>
          <w:szCs w:val="24"/>
          <w:shd w:val="clear" w:color="auto" w:fill="FFFFFF"/>
        </w:rPr>
      </w:pPr>
    </w:p>
    <w:p w:rsidR="001900D2" w:rsidRPr="001900D2" w:rsidRDefault="001900D2" w:rsidP="0054199D">
      <w:pPr>
        <w:rPr>
          <w:rFonts w:ascii="Times New Roman" w:hAnsi="Times New Roman"/>
          <w:szCs w:val="24"/>
        </w:rPr>
      </w:pPr>
      <w:r w:rsidRPr="001900D2">
        <w:rPr>
          <w:rFonts w:ascii="Times New Roman" w:hAnsi="Times New Roman"/>
          <w:b/>
          <w:bCs/>
          <w:color w:val="000000"/>
          <w:szCs w:val="24"/>
          <w:shd w:val="clear" w:color="auto" w:fill="FFFFFF"/>
        </w:rPr>
        <w:t>Sheth KN</w:t>
      </w:r>
      <w:r w:rsidRPr="001900D2">
        <w:rPr>
          <w:rFonts w:ascii="Times New Roman" w:hAnsi="Times New Roman"/>
          <w:color w:val="000000"/>
          <w:szCs w:val="24"/>
          <w:shd w:val="clear" w:color="auto" w:fill="FFFFFF"/>
        </w:rPr>
        <w:t xml:space="preserve">, Taylor Kimberly W, Elm JJ, Kent TA, Yoo AJ, Thomalla G, Campbell B, </w:t>
      </w:r>
      <w:proofErr w:type="spellStart"/>
      <w:r w:rsidRPr="001900D2">
        <w:rPr>
          <w:rFonts w:ascii="Times New Roman" w:hAnsi="Times New Roman"/>
          <w:color w:val="000000"/>
          <w:szCs w:val="24"/>
          <w:shd w:val="clear" w:color="auto" w:fill="FFFFFF"/>
        </w:rPr>
        <w:t>Donnan</w:t>
      </w:r>
      <w:proofErr w:type="spellEnd"/>
      <w:r w:rsidRPr="001900D2">
        <w:rPr>
          <w:rFonts w:ascii="Times New Roman" w:hAnsi="Times New Roman"/>
          <w:color w:val="000000"/>
          <w:szCs w:val="24"/>
          <w:shd w:val="clear" w:color="auto" w:fill="FFFFFF"/>
        </w:rPr>
        <w:t xml:space="preserve"> GA, Davis SM, Albers GW, Jacobson S, Del Zoppo G, Marc Simard J, Stern BJ, Mandava P.</w:t>
      </w:r>
      <w:r>
        <w:rPr>
          <w:rFonts w:ascii="Times New Roman" w:hAnsi="Times New Roman"/>
          <w:color w:val="000000"/>
          <w:szCs w:val="24"/>
          <w:shd w:val="clear" w:color="auto" w:fill="FFFFFF"/>
        </w:rPr>
        <w:t xml:space="preserve"> Exploratory Analysis of Glyburide as a Novel Therapy for Preventing Brain Swelling. </w:t>
      </w:r>
      <w:proofErr w:type="spellStart"/>
      <w:r>
        <w:rPr>
          <w:rFonts w:ascii="Times New Roman" w:hAnsi="Times New Roman"/>
          <w:i/>
          <w:color w:val="000000"/>
          <w:szCs w:val="24"/>
          <w:shd w:val="clear" w:color="auto" w:fill="FFFFFF"/>
        </w:rPr>
        <w:t>Neurocrit</w:t>
      </w:r>
      <w:proofErr w:type="spellEnd"/>
      <w:r>
        <w:rPr>
          <w:rFonts w:ascii="Times New Roman" w:hAnsi="Times New Roman"/>
          <w:i/>
          <w:color w:val="000000"/>
          <w:szCs w:val="24"/>
          <w:shd w:val="clear" w:color="auto" w:fill="FFFFFF"/>
        </w:rPr>
        <w:t xml:space="preserve"> Care</w:t>
      </w:r>
      <w:r w:rsidR="00795FDA">
        <w:rPr>
          <w:rFonts w:ascii="Times New Roman" w:hAnsi="Times New Roman"/>
          <w:color w:val="000000"/>
          <w:szCs w:val="24"/>
          <w:shd w:val="clear" w:color="auto" w:fill="FFFFFF"/>
        </w:rPr>
        <w:t>, 21(1): 43-51, 2014.</w:t>
      </w:r>
    </w:p>
    <w:p w:rsidR="001900D2" w:rsidRDefault="001900D2" w:rsidP="0054199D"/>
    <w:p w:rsidR="005B483B" w:rsidRPr="00CB14DD" w:rsidRDefault="005B483B" w:rsidP="0054199D">
      <w:pPr>
        <w:rPr>
          <w:rFonts w:ascii="Times New Roman" w:hAnsi="Times New Roman"/>
        </w:rPr>
      </w:pPr>
      <w:r w:rsidRPr="00CB14DD">
        <w:rPr>
          <w:rFonts w:ascii="Times New Roman" w:hAnsi="Times New Roman"/>
        </w:rPr>
        <w:t xml:space="preserve">Holloway RG, Arnold RM, Creutzfeldt CJ, Lewis EF, Lutz BJ, McCann RM, Rabinstein AA, Saposnik G, </w:t>
      </w:r>
      <w:r w:rsidRPr="00CB14DD">
        <w:rPr>
          <w:rFonts w:ascii="Times New Roman" w:hAnsi="Times New Roman"/>
          <w:b/>
        </w:rPr>
        <w:t>Sheth KN</w:t>
      </w:r>
      <w:r w:rsidRPr="00CB14DD">
        <w:rPr>
          <w:rFonts w:ascii="Times New Roman" w:hAnsi="Times New Roman"/>
        </w:rPr>
        <w:t xml:space="preserve">, </w:t>
      </w:r>
      <w:proofErr w:type="spellStart"/>
      <w:r w:rsidRPr="00CB14DD">
        <w:rPr>
          <w:rFonts w:ascii="Times New Roman" w:hAnsi="Times New Roman"/>
        </w:rPr>
        <w:t>Zahuranec</w:t>
      </w:r>
      <w:proofErr w:type="spellEnd"/>
      <w:r w:rsidRPr="00CB14DD">
        <w:rPr>
          <w:rFonts w:ascii="Times New Roman" w:hAnsi="Times New Roman"/>
        </w:rPr>
        <w:t xml:space="preserve"> DB, Zipfel GJ, </w:t>
      </w:r>
      <w:proofErr w:type="spellStart"/>
      <w:r w:rsidRPr="00CB14DD">
        <w:rPr>
          <w:rFonts w:ascii="Times New Roman" w:hAnsi="Times New Roman"/>
        </w:rPr>
        <w:t>Zorowitz</w:t>
      </w:r>
      <w:proofErr w:type="spellEnd"/>
      <w:r w:rsidRPr="00CB14DD">
        <w:rPr>
          <w:rFonts w:ascii="Times New Roman" w:hAnsi="Times New Roman"/>
        </w:rPr>
        <w:t xml:space="preserve"> RD; on behalf of the American Heart Association Stroke Council, Council on Cardiovascular and Stroke Nursing, and Council on Clinical Cardiology. Palliative and end-of-life care in stroke: a statement for healthcare professionals from the American Heart Association/American Stroke Association. </w:t>
      </w:r>
      <w:r w:rsidRPr="00CB14DD">
        <w:rPr>
          <w:rFonts w:ascii="Times New Roman" w:hAnsi="Times New Roman"/>
          <w:i/>
          <w:iCs/>
        </w:rPr>
        <w:t>Stroke</w:t>
      </w:r>
      <w:r w:rsidR="0041491E" w:rsidRPr="00CB14DD">
        <w:rPr>
          <w:rFonts w:ascii="Times New Roman" w:hAnsi="Times New Roman"/>
          <w:i/>
          <w:iCs/>
        </w:rPr>
        <w:t xml:space="preserve">. </w:t>
      </w:r>
      <w:r w:rsidR="0041491E" w:rsidRPr="00CB14DD">
        <w:rPr>
          <w:rFonts w:ascii="Times New Roman" w:hAnsi="Times New Roman"/>
          <w:iCs/>
        </w:rPr>
        <w:t>45(6): 1887-916, 2014.</w:t>
      </w:r>
    </w:p>
    <w:p w:rsidR="005B483B" w:rsidRPr="00715D23" w:rsidRDefault="005B483B" w:rsidP="0054199D">
      <w:pPr>
        <w:rPr>
          <w:rFonts w:ascii="Times New Roman" w:hAnsi="Times New Roman"/>
        </w:rPr>
      </w:pPr>
    </w:p>
    <w:p w:rsidR="00844FC8" w:rsidRPr="00715D23" w:rsidRDefault="00844FC8" w:rsidP="0054199D">
      <w:pPr>
        <w:rPr>
          <w:rFonts w:ascii="Times New Roman" w:hAnsi="Times New Roman"/>
        </w:rPr>
      </w:pPr>
      <w:r w:rsidRPr="00715D23">
        <w:rPr>
          <w:rFonts w:ascii="Times New Roman" w:hAnsi="Times New Roman"/>
        </w:rPr>
        <w:t xml:space="preserve">Jha R, Battey TW, Pham L, </w:t>
      </w:r>
      <w:proofErr w:type="spellStart"/>
      <w:r w:rsidRPr="00715D23">
        <w:rPr>
          <w:rFonts w:ascii="Times New Roman" w:hAnsi="Times New Roman"/>
        </w:rPr>
        <w:t>Lorenzano</w:t>
      </w:r>
      <w:proofErr w:type="spellEnd"/>
      <w:r w:rsidRPr="00715D23">
        <w:rPr>
          <w:rFonts w:ascii="Times New Roman" w:hAnsi="Times New Roman"/>
        </w:rPr>
        <w:t xml:space="preserve"> S, Furie KL, </w:t>
      </w:r>
      <w:r w:rsidRPr="00715D23">
        <w:rPr>
          <w:rFonts w:ascii="Times New Roman" w:hAnsi="Times New Roman"/>
          <w:b/>
        </w:rPr>
        <w:t>Sheth KN</w:t>
      </w:r>
      <w:r w:rsidRPr="00715D23">
        <w:rPr>
          <w:rFonts w:ascii="Times New Roman" w:hAnsi="Times New Roman"/>
        </w:rPr>
        <w:t xml:space="preserve">, Kimberly WT. Fluid attenuated inversion recovery hyperintensity correlates with matrix metalloproteinase-9 level and hemorrhagic transformation  in acute ischemic stroke. </w:t>
      </w:r>
      <w:r w:rsidRPr="00715D23">
        <w:rPr>
          <w:rFonts w:ascii="Times New Roman" w:hAnsi="Times New Roman"/>
          <w:i/>
        </w:rPr>
        <w:t>Stroke</w:t>
      </w:r>
      <w:r w:rsidRPr="00715D23">
        <w:rPr>
          <w:rFonts w:ascii="Times New Roman" w:hAnsi="Times New Roman"/>
        </w:rPr>
        <w:t xml:space="preserve">. </w:t>
      </w:r>
      <w:proofErr w:type="spellStart"/>
      <w:r w:rsidRPr="00715D23">
        <w:rPr>
          <w:rFonts w:ascii="Times New Roman" w:hAnsi="Times New Roman"/>
        </w:rPr>
        <w:t>Epub</w:t>
      </w:r>
      <w:proofErr w:type="spellEnd"/>
      <w:r w:rsidRPr="00715D23">
        <w:rPr>
          <w:rFonts w:ascii="Times New Roman" w:hAnsi="Times New Roman"/>
        </w:rPr>
        <w:t xml:space="preserve"> ahead of print.</w:t>
      </w:r>
    </w:p>
    <w:p w:rsidR="00844FC8" w:rsidRPr="00715D23" w:rsidRDefault="00844FC8" w:rsidP="0054199D">
      <w:pPr>
        <w:rPr>
          <w:rFonts w:ascii="Times New Roman" w:hAnsi="Times New Roman"/>
        </w:rPr>
      </w:pPr>
    </w:p>
    <w:p w:rsidR="0054199D" w:rsidRPr="00715D23" w:rsidRDefault="0054199D" w:rsidP="0054199D">
      <w:pPr>
        <w:rPr>
          <w:rFonts w:ascii="Times New Roman" w:hAnsi="Times New Roman"/>
        </w:rPr>
      </w:pPr>
      <w:r w:rsidRPr="00715D23">
        <w:rPr>
          <w:rFonts w:ascii="Times New Roman" w:hAnsi="Times New Roman"/>
        </w:rPr>
        <w:t xml:space="preserve">Sandsmark DK, </w:t>
      </w:r>
      <w:r w:rsidRPr="00715D23">
        <w:rPr>
          <w:rFonts w:ascii="Times New Roman" w:hAnsi="Times New Roman"/>
          <w:b/>
        </w:rPr>
        <w:t>Sheth KN</w:t>
      </w:r>
      <w:r w:rsidRPr="00715D23">
        <w:rPr>
          <w:rFonts w:ascii="Times New Roman" w:hAnsi="Times New Roman"/>
        </w:rPr>
        <w:t xml:space="preserve">. Management of increased intracranial pressure. </w:t>
      </w:r>
      <w:proofErr w:type="spellStart"/>
      <w:r w:rsidRPr="00715D23">
        <w:rPr>
          <w:rFonts w:ascii="Times New Roman" w:hAnsi="Times New Roman"/>
          <w:i/>
        </w:rPr>
        <w:t>Curr</w:t>
      </w:r>
      <w:proofErr w:type="spellEnd"/>
      <w:r w:rsidRPr="00715D23">
        <w:rPr>
          <w:rFonts w:ascii="Times New Roman" w:hAnsi="Times New Roman"/>
          <w:i/>
        </w:rPr>
        <w:t xml:space="preserve"> Treat Options Neurol. </w:t>
      </w:r>
      <w:r w:rsidRPr="00715D23">
        <w:rPr>
          <w:rFonts w:ascii="Times New Roman" w:hAnsi="Times New Roman"/>
        </w:rPr>
        <w:t>16(2): 272, 2014.</w:t>
      </w:r>
    </w:p>
    <w:p w:rsidR="00784C45" w:rsidRDefault="00784C45" w:rsidP="0022189B">
      <w:pPr>
        <w:autoSpaceDE w:val="0"/>
        <w:autoSpaceDN w:val="0"/>
      </w:pPr>
    </w:p>
    <w:p w:rsidR="0022189B" w:rsidRPr="00715D23" w:rsidRDefault="0022189B" w:rsidP="0022189B">
      <w:pPr>
        <w:autoSpaceDE w:val="0"/>
        <w:autoSpaceDN w:val="0"/>
        <w:rPr>
          <w:rFonts w:ascii="Times New Roman" w:hAnsi="Times New Roman"/>
        </w:rPr>
      </w:pPr>
      <w:r w:rsidRPr="00715D23">
        <w:rPr>
          <w:rFonts w:ascii="Times New Roman" w:hAnsi="Times New Roman"/>
        </w:rPr>
        <w:t xml:space="preserve">Wijdicks EFM, </w:t>
      </w:r>
      <w:r w:rsidRPr="00715D23">
        <w:rPr>
          <w:rFonts w:ascii="Times New Roman" w:hAnsi="Times New Roman"/>
          <w:b/>
        </w:rPr>
        <w:t>Sheth KN</w:t>
      </w:r>
      <w:r w:rsidR="00A20634" w:rsidRPr="00715D23">
        <w:rPr>
          <w:rFonts w:ascii="Times New Roman" w:hAnsi="Times New Roman"/>
          <w:b/>
        </w:rPr>
        <w:t>*</w:t>
      </w:r>
      <w:r w:rsidRPr="00715D23">
        <w:rPr>
          <w:rFonts w:ascii="Times New Roman" w:hAnsi="Times New Roman"/>
        </w:rPr>
        <w:t xml:space="preserve">, Carter BS, Greer DM, Kasner SE, Kimberly WT, Schwab S, Smith EE, </w:t>
      </w:r>
      <w:proofErr w:type="spellStart"/>
      <w:r w:rsidRPr="00715D23">
        <w:rPr>
          <w:rFonts w:ascii="Times New Roman" w:hAnsi="Times New Roman"/>
        </w:rPr>
        <w:t>Tamargo</w:t>
      </w:r>
      <w:proofErr w:type="spellEnd"/>
      <w:r w:rsidRPr="00715D23">
        <w:rPr>
          <w:rFonts w:ascii="Times New Roman" w:hAnsi="Times New Roman"/>
        </w:rPr>
        <w:t xml:space="preserve"> RJ, Wintermark M; on behalf of the American Heart Association Stroke Council. Recommendations for the management of cerebral and cerebellar infarction with swelling: a statement for healthcare professionals from the American Heart Association/American Stroke Association.  </w:t>
      </w:r>
      <w:r w:rsidRPr="00715D23">
        <w:rPr>
          <w:rFonts w:ascii="Times New Roman" w:hAnsi="Times New Roman"/>
          <w:i/>
          <w:iCs/>
        </w:rPr>
        <w:t>Stroke</w:t>
      </w:r>
      <w:r w:rsidR="0041491E" w:rsidRPr="00715D23">
        <w:rPr>
          <w:rFonts w:ascii="Times New Roman" w:hAnsi="Times New Roman"/>
        </w:rPr>
        <w:t>. 45(4): 1222-38, 2014.</w:t>
      </w:r>
      <w:r w:rsidRPr="00715D23">
        <w:rPr>
          <w:rFonts w:ascii="Times New Roman" w:hAnsi="Times New Roman"/>
        </w:rPr>
        <w:t xml:space="preserve"> (Co-Chair)</w:t>
      </w:r>
    </w:p>
    <w:p w:rsidR="00B70F85" w:rsidRPr="00715D23" w:rsidRDefault="00B70F85" w:rsidP="00CD1C04">
      <w:pPr>
        <w:rPr>
          <w:rFonts w:ascii="Times New Roman" w:hAnsi="Times New Roman"/>
        </w:rPr>
      </w:pPr>
    </w:p>
    <w:p w:rsidR="00B70F85" w:rsidRPr="00715D23" w:rsidRDefault="00B70F85" w:rsidP="00CD1C04">
      <w:pPr>
        <w:rPr>
          <w:rFonts w:ascii="Times New Roman" w:hAnsi="Times New Roman"/>
        </w:rPr>
      </w:pPr>
      <w:r w:rsidRPr="00715D23">
        <w:rPr>
          <w:rFonts w:ascii="Times New Roman" w:hAnsi="Times New Roman"/>
        </w:rPr>
        <w:lastRenderedPageBreak/>
        <w:t xml:space="preserve">Arch AE, </w:t>
      </w:r>
      <w:r w:rsidRPr="00715D23">
        <w:rPr>
          <w:rFonts w:ascii="Times New Roman" w:hAnsi="Times New Roman"/>
          <w:b/>
        </w:rPr>
        <w:t>Sheth KN</w:t>
      </w:r>
      <w:r w:rsidRPr="00715D23">
        <w:rPr>
          <w:rFonts w:ascii="Times New Roman" w:hAnsi="Times New Roman"/>
        </w:rPr>
        <w:t xml:space="preserve">. Malignant cerebral edema after larger anterior circulation infarction: a review. Malignant cerebral edema after large anterior circulation infarction: a review. </w:t>
      </w:r>
      <w:proofErr w:type="spellStart"/>
      <w:r w:rsidRPr="00715D23">
        <w:rPr>
          <w:rFonts w:ascii="Times New Roman" w:hAnsi="Times New Roman"/>
          <w:i/>
        </w:rPr>
        <w:t>Curr</w:t>
      </w:r>
      <w:proofErr w:type="spellEnd"/>
      <w:r w:rsidRPr="00715D23">
        <w:rPr>
          <w:rFonts w:ascii="Times New Roman" w:hAnsi="Times New Roman"/>
          <w:i/>
        </w:rPr>
        <w:t xml:space="preserve"> Treat Options Cardiovasc Med</w:t>
      </w:r>
      <w:r w:rsidRPr="00715D23">
        <w:rPr>
          <w:rFonts w:ascii="Times New Roman" w:hAnsi="Times New Roman"/>
        </w:rPr>
        <w:t>. 16(1): 275, 2014.</w:t>
      </w:r>
    </w:p>
    <w:p w:rsidR="00B70F85" w:rsidRPr="00715D23" w:rsidRDefault="00B70F85" w:rsidP="00CD1C04">
      <w:pPr>
        <w:rPr>
          <w:rFonts w:ascii="Times New Roman" w:hAnsi="Times New Roman"/>
          <w:b/>
        </w:rPr>
      </w:pPr>
    </w:p>
    <w:p w:rsidR="00DD13F2" w:rsidRPr="00715D23" w:rsidRDefault="00DD13F2" w:rsidP="00CD1C04">
      <w:pPr>
        <w:rPr>
          <w:rFonts w:ascii="Times New Roman" w:hAnsi="Times New Roman"/>
        </w:rPr>
      </w:pPr>
      <w:r w:rsidRPr="00715D23">
        <w:rPr>
          <w:rFonts w:ascii="Times New Roman" w:hAnsi="Times New Roman"/>
          <w:b/>
        </w:rPr>
        <w:t xml:space="preserve">Sheth KN, </w:t>
      </w:r>
      <w:r w:rsidRPr="00715D23">
        <w:rPr>
          <w:rFonts w:ascii="Times New Roman" w:hAnsi="Times New Roman"/>
        </w:rPr>
        <w:t xml:space="preserve">Kimberly WT, Elm JJ, Kent TA, Mandava P, Yoo AJ, Thomalla G, Campbell B, </w:t>
      </w:r>
      <w:proofErr w:type="spellStart"/>
      <w:r w:rsidRPr="00715D23">
        <w:rPr>
          <w:rFonts w:ascii="Times New Roman" w:hAnsi="Times New Roman"/>
        </w:rPr>
        <w:t>Donnan</w:t>
      </w:r>
      <w:proofErr w:type="spellEnd"/>
      <w:r w:rsidRPr="00715D23">
        <w:rPr>
          <w:rFonts w:ascii="Times New Roman" w:hAnsi="Times New Roman"/>
        </w:rPr>
        <w:t xml:space="preserve"> G, Davis SM, Albers GW, Jacobson S, Simard JM, Stern BJ. A pilot study of intravenous glyburide in patients with a large ischemic stroke. </w:t>
      </w:r>
      <w:r w:rsidRPr="00715D23">
        <w:rPr>
          <w:rFonts w:ascii="Times New Roman" w:hAnsi="Times New Roman"/>
          <w:i/>
        </w:rPr>
        <w:t>Stroke</w:t>
      </w:r>
      <w:r w:rsidR="007B6FB3" w:rsidRPr="00715D23">
        <w:rPr>
          <w:rFonts w:ascii="Times New Roman" w:hAnsi="Times New Roman"/>
        </w:rPr>
        <w:t>.</w:t>
      </w:r>
      <w:r w:rsidR="00B6551E" w:rsidRPr="00715D23">
        <w:rPr>
          <w:rFonts w:ascii="Times New Roman" w:hAnsi="Times New Roman"/>
        </w:rPr>
        <w:t xml:space="preserve"> 45(1): 281-3, 2014.</w:t>
      </w:r>
    </w:p>
    <w:p w:rsidR="0054199D" w:rsidRPr="00715D23" w:rsidRDefault="0054199D" w:rsidP="00CD1C04">
      <w:pPr>
        <w:rPr>
          <w:rFonts w:ascii="Times New Roman" w:hAnsi="Times New Roman"/>
        </w:rPr>
      </w:pPr>
    </w:p>
    <w:p w:rsidR="0054199D" w:rsidRPr="00715D23" w:rsidRDefault="0054199D" w:rsidP="0054199D">
      <w:pPr>
        <w:rPr>
          <w:rFonts w:ascii="Times New Roman" w:hAnsi="Times New Roman"/>
        </w:rPr>
      </w:pPr>
      <w:r w:rsidRPr="00715D23">
        <w:rPr>
          <w:rFonts w:ascii="Times New Roman" w:hAnsi="Times New Roman"/>
        </w:rPr>
        <w:t xml:space="preserve">Hanley D, Chabot R, Mould WA, Morgan T, </w:t>
      </w:r>
      <w:proofErr w:type="spellStart"/>
      <w:r w:rsidRPr="00715D23">
        <w:rPr>
          <w:rFonts w:ascii="Times New Roman" w:hAnsi="Times New Roman"/>
        </w:rPr>
        <w:t>Naunheim</w:t>
      </w:r>
      <w:proofErr w:type="spellEnd"/>
      <w:r w:rsidRPr="00715D23">
        <w:rPr>
          <w:rFonts w:ascii="Times New Roman" w:hAnsi="Times New Roman"/>
        </w:rPr>
        <w:t xml:space="preserve"> R, </w:t>
      </w:r>
      <w:r w:rsidRPr="00715D23">
        <w:rPr>
          <w:rFonts w:ascii="Times New Roman" w:hAnsi="Times New Roman"/>
          <w:b/>
        </w:rPr>
        <w:t>Sheth KN</w:t>
      </w:r>
      <w:r w:rsidRPr="00715D23">
        <w:rPr>
          <w:rFonts w:ascii="Times New Roman" w:hAnsi="Times New Roman"/>
        </w:rPr>
        <w:t xml:space="preserve">, Chiang W, </w:t>
      </w:r>
      <w:proofErr w:type="spellStart"/>
      <w:r w:rsidRPr="00715D23">
        <w:rPr>
          <w:rFonts w:ascii="Times New Roman" w:hAnsi="Times New Roman"/>
        </w:rPr>
        <w:t>Prichep</w:t>
      </w:r>
      <w:proofErr w:type="spellEnd"/>
      <w:r w:rsidRPr="00715D23">
        <w:rPr>
          <w:rFonts w:ascii="Times New Roman" w:hAnsi="Times New Roman"/>
        </w:rPr>
        <w:t xml:space="preserve"> LS. Use of brain electrical activity for the identification of hematomas in mild traumatic brain injury. </w:t>
      </w:r>
      <w:r w:rsidRPr="00715D23">
        <w:rPr>
          <w:rFonts w:ascii="Times New Roman" w:hAnsi="Times New Roman"/>
          <w:i/>
        </w:rPr>
        <w:t>J Neurotrauma</w:t>
      </w:r>
      <w:r w:rsidR="00B6551E" w:rsidRPr="00715D23">
        <w:rPr>
          <w:rFonts w:ascii="Times New Roman" w:hAnsi="Times New Roman"/>
        </w:rPr>
        <w:t xml:space="preserve">. 30(24): 2051-6, </w:t>
      </w:r>
      <w:r w:rsidRPr="00715D23">
        <w:rPr>
          <w:rFonts w:ascii="Times New Roman" w:hAnsi="Times New Roman"/>
        </w:rPr>
        <w:t>2013.</w:t>
      </w:r>
    </w:p>
    <w:p w:rsidR="0054199D" w:rsidRPr="00715D23" w:rsidRDefault="0054199D" w:rsidP="0054199D">
      <w:pPr>
        <w:rPr>
          <w:rFonts w:ascii="Times New Roman" w:hAnsi="Times New Roman"/>
        </w:rPr>
      </w:pPr>
    </w:p>
    <w:p w:rsidR="0054199D" w:rsidRPr="00715D23" w:rsidRDefault="0054199D" w:rsidP="0054199D">
      <w:pPr>
        <w:rPr>
          <w:rFonts w:ascii="Times New Roman" w:hAnsi="Times New Roman"/>
        </w:rPr>
      </w:pPr>
      <w:r w:rsidRPr="00715D23">
        <w:rPr>
          <w:rFonts w:ascii="Times New Roman" w:hAnsi="Times New Roman"/>
        </w:rPr>
        <w:t xml:space="preserve">Tchopev Z, Hiller M, </w:t>
      </w:r>
      <w:proofErr w:type="spellStart"/>
      <w:r w:rsidRPr="00715D23">
        <w:rPr>
          <w:rFonts w:ascii="Times New Roman" w:hAnsi="Times New Roman"/>
        </w:rPr>
        <w:t>Zhuo</w:t>
      </w:r>
      <w:proofErr w:type="spellEnd"/>
      <w:r w:rsidRPr="00715D23">
        <w:rPr>
          <w:rFonts w:ascii="Times New Roman" w:hAnsi="Times New Roman"/>
        </w:rPr>
        <w:t xml:space="preserve"> J, Betz J, </w:t>
      </w:r>
      <w:proofErr w:type="spellStart"/>
      <w:r w:rsidRPr="00715D23">
        <w:rPr>
          <w:rFonts w:ascii="Times New Roman" w:hAnsi="Times New Roman"/>
        </w:rPr>
        <w:t>Gullapalli</w:t>
      </w:r>
      <w:proofErr w:type="spellEnd"/>
      <w:r w:rsidRPr="00715D23">
        <w:rPr>
          <w:rFonts w:ascii="Times New Roman" w:hAnsi="Times New Roman"/>
        </w:rPr>
        <w:t xml:space="preserve"> R, </w:t>
      </w:r>
      <w:r w:rsidRPr="00715D23">
        <w:rPr>
          <w:rFonts w:ascii="Times New Roman" w:hAnsi="Times New Roman"/>
          <w:b/>
        </w:rPr>
        <w:t>Sheth KN</w:t>
      </w:r>
      <w:r w:rsidRPr="00715D23">
        <w:rPr>
          <w:rFonts w:ascii="Times New Roman" w:hAnsi="Times New Roman"/>
        </w:rPr>
        <w:t xml:space="preserve">. Prediction of Poor Outcomes in Cerebellar Infarction by Diffusion MRI. </w:t>
      </w:r>
      <w:proofErr w:type="spellStart"/>
      <w:r w:rsidRPr="00715D23">
        <w:rPr>
          <w:rFonts w:ascii="Times New Roman" w:hAnsi="Times New Roman"/>
          <w:i/>
        </w:rPr>
        <w:t>Neurocrit</w:t>
      </w:r>
      <w:proofErr w:type="spellEnd"/>
      <w:r w:rsidRPr="00715D23">
        <w:rPr>
          <w:rFonts w:ascii="Times New Roman" w:hAnsi="Times New Roman"/>
          <w:i/>
        </w:rPr>
        <w:t xml:space="preserve"> Care</w:t>
      </w:r>
      <w:r w:rsidR="00B6551E" w:rsidRPr="00715D23">
        <w:rPr>
          <w:rFonts w:ascii="Times New Roman" w:hAnsi="Times New Roman"/>
        </w:rPr>
        <w:t>. 19(3): 276-82, 2013</w:t>
      </w:r>
      <w:r w:rsidRPr="00715D23">
        <w:rPr>
          <w:rFonts w:ascii="Times New Roman" w:hAnsi="Times New Roman"/>
        </w:rPr>
        <w:t>.</w:t>
      </w:r>
    </w:p>
    <w:p w:rsidR="0054199D" w:rsidRPr="00715D23" w:rsidRDefault="0054199D" w:rsidP="0054199D">
      <w:pPr>
        <w:rPr>
          <w:rFonts w:ascii="Times New Roman" w:hAnsi="Times New Roman"/>
        </w:rPr>
      </w:pPr>
    </w:p>
    <w:p w:rsidR="0054199D" w:rsidRPr="00715D23" w:rsidRDefault="0054199D" w:rsidP="0054199D">
      <w:pPr>
        <w:autoSpaceDE w:val="0"/>
        <w:autoSpaceDN w:val="0"/>
        <w:rPr>
          <w:rFonts w:ascii="Times New Roman" w:hAnsi="Times New Roman"/>
        </w:rPr>
      </w:pPr>
      <w:r w:rsidRPr="00715D23">
        <w:rPr>
          <w:rFonts w:ascii="Times New Roman" w:hAnsi="Times New Roman"/>
        </w:rPr>
        <w:t xml:space="preserve">Hwang DY, Matouk CC, </w:t>
      </w:r>
      <w:r w:rsidRPr="00715D23">
        <w:rPr>
          <w:rFonts w:ascii="Times New Roman" w:hAnsi="Times New Roman"/>
          <w:b/>
        </w:rPr>
        <w:t>Sheth KN</w:t>
      </w:r>
      <w:r w:rsidRPr="00715D23">
        <w:rPr>
          <w:rFonts w:ascii="Times New Roman" w:hAnsi="Times New Roman"/>
        </w:rPr>
        <w:t xml:space="preserve">. Management of malignant middle cerebral artery syndrome. </w:t>
      </w:r>
      <w:proofErr w:type="spellStart"/>
      <w:r w:rsidRPr="00715D23">
        <w:rPr>
          <w:rFonts w:ascii="Times New Roman" w:hAnsi="Times New Roman"/>
          <w:i/>
        </w:rPr>
        <w:t>Semin</w:t>
      </w:r>
      <w:proofErr w:type="spellEnd"/>
      <w:r w:rsidRPr="00715D23">
        <w:rPr>
          <w:rFonts w:ascii="Times New Roman" w:hAnsi="Times New Roman"/>
          <w:i/>
        </w:rPr>
        <w:t xml:space="preserve"> Neurol</w:t>
      </w:r>
      <w:r w:rsidRPr="00715D23">
        <w:rPr>
          <w:rFonts w:ascii="Times New Roman" w:hAnsi="Times New Roman"/>
        </w:rPr>
        <w:t>. 33(5): 448-55, 2013.</w:t>
      </w:r>
    </w:p>
    <w:p w:rsidR="00DD13F2" w:rsidRPr="00715D23" w:rsidRDefault="00DD13F2" w:rsidP="00CD1C04">
      <w:pPr>
        <w:rPr>
          <w:rFonts w:ascii="Times New Roman" w:hAnsi="Times New Roman"/>
        </w:rPr>
      </w:pPr>
    </w:p>
    <w:p w:rsidR="002F4006" w:rsidRPr="00715D23" w:rsidRDefault="002F4006" w:rsidP="00CD1C04">
      <w:pPr>
        <w:rPr>
          <w:rFonts w:ascii="Times New Roman" w:hAnsi="Times New Roman"/>
        </w:rPr>
      </w:pPr>
      <w:r w:rsidRPr="00715D23">
        <w:rPr>
          <w:rFonts w:ascii="Times New Roman" w:hAnsi="Times New Roman"/>
        </w:rPr>
        <w:t xml:space="preserve">Simard JM, </w:t>
      </w:r>
      <w:r w:rsidRPr="00715D23">
        <w:rPr>
          <w:rFonts w:ascii="Times New Roman" w:hAnsi="Times New Roman"/>
          <w:b/>
        </w:rPr>
        <w:t>Sheth KN</w:t>
      </w:r>
      <w:r w:rsidRPr="00715D23">
        <w:rPr>
          <w:rFonts w:ascii="Times New Roman" w:hAnsi="Times New Roman"/>
        </w:rPr>
        <w:t xml:space="preserve">, Kimberly WT, Stern BJ, del Zoppo GJ, Jacobson S, </w:t>
      </w:r>
      <w:proofErr w:type="spellStart"/>
      <w:r w:rsidRPr="00715D23">
        <w:rPr>
          <w:rFonts w:ascii="Times New Roman" w:hAnsi="Times New Roman"/>
        </w:rPr>
        <w:t>Gerzanich</w:t>
      </w:r>
      <w:proofErr w:type="spellEnd"/>
      <w:r w:rsidRPr="00715D23">
        <w:rPr>
          <w:rFonts w:ascii="Times New Roman" w:hAnsi="Times New Roman"/>
        </w:rPr>
        <w:t xml:space="preserve"> V. </w:t>
      </w:r>
      <w:proofErr w:type="spellStart"/>
      <w:r w:rsidRPr="00715D23">
        <w:rPr>
          <w:rFonts w:ascii="Times New Roman" w:hAnsi="Times New Roman"/>
        </w:rPr>
        <w:t>Glibenclamide</w:t>
      </w:r>
      <w:proofErr w:type="spellEnd"/>
      <w:r w:rsidRPr="00715D23">
        <w:rPr>
          <w:rFonts w:ascii="Times New Roman" w:hAnsi="Times New Roman"/>
        </w:rPr>
        <w:t xml:space="preserve"> in cerebral ischemia and stroke. </w:t>
      </w:r>
      <w:proofErr w:type="spellStart"/>
      <w:r w:rsidRPr="00715D23">
        <w:rPr>
          <w:rFonts w:ascii="Times New Roman" w:hAnsi="Times New Roman"/>
          <w:i/>
        </w:rPr>
        <w:t>Neurocrit</w:t>
      </w:r>
      <w:proofErr w:type="spellEnd"/>
      <w:r w:rsidRPr="00715D23">
        <w:rPr>
          <w:rFonts w:ascii="Times New Roman" w:hAnsi="Times New Roman"/>
          <w:i/>
        </w:rPr>
        <w:t xml:space="preserve"> Care</w:t>
      </w:r>
      <w:r w:rsidR="007B6FB3" w:rsidRPr="00715D23">
        <w:rPr>
          <w:rFonts w:ascii="Times New Roman" w:hAnsi="Times New Roman"/>
        </w:rPr>
        <w:t>.</w:t>
      </w:r>
      <w:r w:rsidR="0041491E" w:rsidRPr="00715D23">
        <w:rPr>
          <w:rFonts w:ascii="Times New Roman" w:hAnsi="Times New Roman"/>
        </w:rPr>
        <w:t xml:space="preserve"> 20(2): 193-201, 2014.</w:t>
      </w:r>
    </w:p>
    <w:p w:rsidR="002F4006" w:rsidRPr="00715D23" w:rsidRDefault="002F4006" w:rsidP="00CD1C04">
      <w:pPr>
        <w:rPr>
          <w:rFonts w:ascii="Times New Roman" w:hAnsi="Times New Roman"/>
        </w:rPr>
      </w:pPr>
    </w:p>
    <w:p w:rsidR="003716CA" w:rsidRPr="00715D23" w:rsidRDefault="003716CA" w:rsidP="00CD1C04">
      <w:pPr>
        <w:rPr>
          <w:rFonts w:ascii="Times New Roman" w:hAnsi="Times New Roman"/>
        </w:rPr>
      </w:pPr>
      <w:r w:rsidRPr="00715D23">
        <w:rPr>
          <w:rFonts w:ascii="Times New Roman" w:hAnsi="Times New Roman"/>
        </w:rPr>
        <w:t xml:space="preserve">Walcott BP, Kamel H, Castro B, Kimberly WT, </w:t>
      </w:r>
      <w:r w:rsidRPr="00715D23">
        <w:rPr>
          <w:rFonts w:ascii="Times New Roman" w:hAnsi="Times New Roman"/>
          <w:b/>
        </w:rPr>
        <w:t>Sheth KN</w:t>
      </w:r>
      <w:r w:rsidRPr="00715D23">
        <w:rPr>
          <w:rFonts w:ascii="Times New Roman" w:hAnsi="Times New Roman"/>
        </w:rPr>
        <w:t xml:space="preserve">. Tracheostomy following severe ischemic stroke: a population based study. </w:t>
      </w:r>
      <w:r w:rsidR="0041491E" w:rsidRPr="00715D23">
        <w:rPr>
          <w:rFonts w:ascii="Times New Roman" w:hAnsi="Times New Roman"/>
          <w:i/>
        </w:rPr>
        <w:t xml:space="preserve">J Stroke </w:t>
      </w:r>
      <w:proofErr w:type="spellStart"/>
      <w:r w:rsidR="0041491E" w:rsidRPr="00715D23">
        <w:rPr>
          <w:rFonts w:ascii="Times New Roman" w:hAnsi="Times New Roman"/>
          <w:i/>
        </w:rPr>
        <w:t>Cerebrovasc</w:t>
      </w:r>
      <w:proofErr w:type="spellEnd"/>
      <w:r w:rsidR="0041491E" w:rsidRPr="00715D23">
        <w:rPr>
          <w:rFonts w:ascii="Times New Roman" w:hAnsi="Times New Roman"/>
          <w:i/>
        </w:rPr>
        <w:t xml:space="preserve"> Dis. </w:t>
      </w:r>
      <w:r w:rsidR="0041491E" w:rsidRPr="00715D23">
        <w:rPr>
          <w:rFonts w:ascii="Times New Roman" w:hAnsi="Times New Roman"/>
        </w:rPr>
        <w:t>23(5): 1024-9.</w:t>
      </w:r>
    </w:p>
    <w:p w:rsidR="003716CA" w:rsidRPr="00715D23" w:rsidRDefault="003716CA" w:rsidP="00CD1C04">
      <w:pPr>
        <w:rPr>
          <w:rFonts w:ascii="Times New Roman" w:hAnsi="Times New Roman"/>
        </w:rPr>
      </w:pPr>
    </w:p>
    <w:p w:rsidR="002E3783" w:rsidRPr="00715D23" w:rsidRDefault="002E3783" w:rsidP="002E3783">
      <w:pPr>
        <w:rPr>
          <w:rFonts w:ascii="Times New Roman" w:hAnsi="Times New Roman"/>
        </w:rPr>
      </w:pPr>
      <w:r w:rsidRPr="00715D23">
        <w:rPr>
          <w:rFonts w:ascii="Times New Roman" w:hAnsi="Times New Roman"/>
        </w:rPr>
        <w:t xml:space="preserve">Kimberly WT, Battey T, Pham L, Wu O, Yoo AJ, Furie KL, Singhal AB, Elm JJ, Stern BJ, </w:t>
      </w:r>
      <w:r w:rsidRPr="00715D23">
        <w:rPr>
          <w:rFonts w:ascii="Times New Roman" w:hAnsi="Times New Roman"/>
          <w:b/>
        </w:rPr>
        <w:t>Sheth KN</w:t>
      </w:r>
      <w:r w:rsidRPr="00715D23">
        <w:rPr>
          <w:rFonts w:ascii="Times New Roman" w:hAnsi="Times New Roman"/>
        </w:rPr>
        <w:t xml:space="preserve">. Glyburide is associated with attenuated vasogenic edema in stroke patients. </w:t>
      </w:r>
      <w:proofErr w:type="spellStart"/>
      <w:r w:rsidRPr="00715D23">
        <w:rPr>
          <w:rFonts w:ascii="Times New Roman" w:hAnsi="Times New Roman"/>
          <w:i/>
        </w:rPr>
        <w:t>Neurocrit</w:t>
      </w:r>
      <w:proofErr w:type="spellEnd"/>
      <w:r w:rsidRPr="00715D23">
        <w:rPr>
          <w:rFonts w:ascii="Times New Roman" w:hAnsi="Times New Roman"/>
          <w:i/>
        </w:rPr>
        <w:t xml:space="preserve"> Care</w:t>
      </w:r>
      <w:r w:rsidR="007D3975" w:rsidRPr="00715D23">
        <w:rPr>
          <w:rFonts w:ascii="Times New Roman" w:hAnsi="Times New Roman"/>
        </w:rPr>
        <w:t>, 20(2): 193-201, 2014</w:t>
      </w:r>
      <w:r w:rsidRPr="00715D23">
        <w:rPr>
          <w:rFonts w:ascii="Times New Roman" w:hAnsi="Times New Roman"/>
        </w:rPr>
        <w:t>.</w:t>
      </w:r>
    </w:p>
    <w:p w:rsidR="00B30397" w:rsidRPr="00715D23" w:rsidRDefault="00B30397" w:rsidP="00CD1C04">
      <w:pPr>
        <w:rPr>
          <w:rFonts w:ascii="Times New Roman" w:hAnsi="Times New Roman"/>
        </w:rPr>
      </w:pPr>
    </w:p>
    <w:p w:rsidR="00B30397" w:rsidRPr="00715D23" w:rsidRDefault="00B30397" w:rsidP="00CD1C04">
      <w:pPr>
        <w:rPr>
          <w:rFonts w:ascii="Times New Roman" w:hAnsi="Times New Roman"/>
        </w:rPr>
      </w:pPr>
      <w:r w:rsidRPr="00715D23">
        <w:rPr>
          <w:rFonts w:ascii="Times New Roman" w:hAnsi="Times New Roman"/>
        </w:rPr>
        <w:t xml:space="preserve">Walcott BP, Miller JC, Kwon CS, Sheth SA, Hiller M, Cronin CA, Schwamm LH, Simard JM, Kahle KT, Kimberly WT, </w:t>
      </w:r>
      <w:r w:rsidRPr="00715D23">
        <w:rPr>
          <w:rFonts w:ascii="Times New Roman" w:hAnsi="Times New Roman"/>
          <w:b/>
        </w:rPr>
        <w:t>Sheth KN</w:t>
      </w:r>
      <w:r w:rsidRPr="00715D23">
        <w:rPr>
          <w:rFonts w:ascii="Times New Roman" w:hAnsi="Times New Roman"/>
        </w:rPr>
        <w:t xml:space="preserve">. Outcomes in Severe Middle Cerebral Artery Stroke. </w:t>
      </w:r>
      <w:proofErr w:type="spellStart"/>
      <w:r w:rsidRPr="00715D23">
        <w:rPr>
          <w:rFonts w:ascii="Times New Roman" w:hAnsi="Times New Roman"/>
          <w:i/>
        </w:rPr>
        <w:t>Neurocrit</w:t>
      </w:r>
      <w:proofErr w:type="spellEnd"/>
      <w:r w:rsidRPr="00715D23">
        <w:rPr>
          <w:rFonts w:ascii="Times New Roman" w:hAnsi="Times New Roman"/>
          <w:i/>
        </w:rPr>
        <w:t xml:space="preserve"> Care</w:t>
      </w:r>
      <w:r w:rsidRPr="00715D23">
        <w:rPr>
          <w:rFonts w:ascii="Times New Roman" w:hAnsi="Times New Roman"/>
        </w:rPr>
        <w:t xml:space="preserve">. </w:t>
      </w:r>
      <w:proofErr w:type="spellStart"/>
      <w:r w:rsidRPr="00715D23">
        <w:rPr>
          <w:rFonts w:ascii="Times New Roman" w:hAnsi="Times New Roman"/>
        </w:rPr>
        <w:t>Epub</w:t>
      </w:r>
      <w:proofErr w:type="spellEnd"/>
      <w:r w:rsidRPr="00715D23">
        <w:rPr>
          <w:rFonts w:ascii="Times New Roman" w:hAnsi="Times New Roman"/>
        </w:rPr>
        <w:t xml:space="preserve"> ahead of print, 2013.</w:t>
      </w:r>
    </w:p>
    <w:p w:rsidR="00B30397" w:rsidRPr="00715D23" w:rsidRDefault="00B30397" w:rsidP="00CD1C04">
      <w:pPr>
        <w:rPr>
          <w:rFonts w:ascii="Times New Roman" w:hAnsi="Times New Roman"/>
          <w:b/>
        </w:rPr>
      </w:pPr>
    </w:p>
    <w:p w:rsidR="00B30397" w:rsidRPr="00715D23" w:rsidRDefault="00B30397" w:rsidP="00CD1C04">
      <w:pPr>
        <w:rPr>
          <w:rFonts w:ascii="Times New Roman" w:hAnsi="Times New Roman"/>
        </w:rPr>
      </w:pPr>
      <w:r w:rsidRPr="00715D23">
        <w:rPr>
          <w:rFonts w:ascii="Times New Roman" w:hAnsi="Times New Roman"/>
          <w:b/>
        </w:rPr>
        <w:t>Sheth KN</w:t>
      </w:r>
      <w:r w:rsidRPr="00715D23">
        <w:rPr>
          <w:rFonts w:ascii="Times New Roman" w:hAnsi="Times New Roman"/>
        </w:rPr>
        <w:t xml:space="preserve">. Novel approaches to the primary prevention of edema after ischemia. </w:t>
      </w:r>
      <w:r w:rsidRPr="00715D23">
        <w:rPr>
          <w:rFonts w:ascii="Times New Roman" w:hAnsi="Times New Roman"/>
          <w:i/>
        </w:rPr>
        <w:t>Stroke</w:t>
      </w:r>
      <w:r w:rsidRPr="00715D23">
        <w:rPr>
          <w:rFonts w:ascii="Times New Roman" w:hAnsi="Times New Roman"/>
        </w:rPr>
        <w:t>. 44 (6 Suppl 1): S136, 2013.</w:t>
      </w:r>
    </w:p>
    <w:p w:rsidR="00B30397" w:rsidRPr="00715D23" w:rsidRDefault="00B30397" w:rsidP="00CD1C04">
      <w:pPr>
        <w:rPr>
          <w:rFonts w:ascii="Times New Roman" w:hAnsi="Times New Roman"/>
        </w:rPr>
      </w:pPr>
    </w:p>
    <w:p w:rsidR="00B30397" w:rsidRPr="00715D23" w:rsidRDefault="00B30397" w:rsidP="00CD1C04">
      <w:pPr>
        <w:rPr>
          <w:rFonts w:ascii="Times New Roman" w:hAnsi="Times New Roman"/>
        </w:rPr>
      </w:pPr>
      <w:r w:rsidRPr="00715D23">
        <w:rPr>
          <w:rFonts w:ascii="Times New Roman" w:hAnsi="Times New Roman"/>
        </w:rPr>
        <w:t xml:space="preserve">Weiser RE, </w:t>
      </w:r>
      <w:r w:rsidRPr="00715D23">
        <w:rPr>
          <w:rFonts w:ascii="Times New Roman" w:hAnsi="Times New Roman"/>
          <w:b/>
        </w:rPr>
        <w:t>Sheth KN</w:t>
      </w:r>
      <w:r w:rsidRPr="00715D23">
        <w:rPr>
          <w:rFonts w:ascii="Times New Roman" w:hAnsi="Times New Roman"/>
        </w:rPr>
        <w:t xml:space="preserve">. Clinical predictors and management of hemorrhagic transformation. </w:t>
      </w:r>
      <w:proofErr w:type="spellStart"/>
      <w:r w:rsidRPr="00715D23">
        <w:rPr>
          <w:rFonts w:ascii="Times New Roman" w:hAnsi="Times New Roman"/>
          <w:i/>
        </w:rPr>
        <w:t>Curr</w:t>
      </w:r>
      <w:proofErr w:type="spellEnd"/>
      <w:r w:rsidRPr="00715D23">
        <w:rPr>
          <w:rFonts w:ascii="Times New Roman" w:hAnsi="Times New Roman"/>
          <w:i/>
        </w:rPr>
        <w:t xml:space="preserve"> Treat Options Neurol</w:t>
      </w:r>
      <w:r w:rsidRPr="00715D23">
        <w:rPr>
          <w:rFonts w:ascii="Times New Roman" w:hAnsi="Times New Roman"/>
        </w:rPr>
        <w:t xml:space="preserve"> </w:t>
      </w:r>
      <w:proofErr w:type="spellStart"/>
      <w:r w:rsidRPr="00715D23">
        <w:rPr>
          <w:rFonts w:ascii="Times New Roman" w:hAnsi="Times New Roman"/>
        </w:rPr>
        <w:t>Epub</w:t>
      </w:r>
      <w:proofErr w:type="spellEnd"/>
      <w:r w:rsidRPr="00715D23">
        <w:rPr>
          <w:rFonts w:ascii="Times New Roman" w:hAnsi="Times New Roman"/>
        </w:rPr>
        <w:t xml:space="preserve"> ahead of print, 2013.</w:t>
      </w:r>
    </w:p>
    <w:p w:rsidR="00B30397" w:rsidRPr="00715D23" w:rsidRDefault="00B30397" w:rsidP="00CD1C04">
      <w:pPr>
        <w:rPr>
          <w:rFonts w:ascii="Times New Roman" w:hAnsi="Times New Roman"/>
          <w:b/>
        </w:rPr>
      </w:pPr>
    </w:p>
    <w:p w:rsidR="00B30397" w:rsidRPr="00715D23" w:rsidRDefault="00B30397" w:rsidP="00CD1C04">
      <w:pPr>
        <w:rPr>
          <w:rFonts w:ascii="Times New Roman" w:hAnsi="Times New Roman"/>
          <w:b/>
          <w:bCs/>
          <w:sz w:val="32"/>
          <w:szCs w:val="32"/>
        </w:rPr>
      </w:pPr>
      <w:r w:rsidRPr="00715D23">
        <w:rPr>
          <w:rFonts w:ascii="Times New Roman" w:hAnsi="Times New Roman"/>
          <w:b/>
        </w:rPr>
        <w:t>Sheth KN</w:t>
      </w:r>
      <w:r w:rsidRPr="00715D23">
        <w:rPr>
          <w:rFonts w:ascii="Times New Roman" w:hAnsi="Times New Roman"/>
        </w:rPr>
        <w:t xml:space="preserve">, Terry JB, Nogueira RG, </w:t>
      </w:r>
      <w:proofErr w:type="spellStart"/>
      <w:r w:rsidRPr="00715D23">
        <w:rPr>
          <w:rFonts w:ascii="Times New Roman" w:hAnsi="Times New Roman"/>
        </w:rPr>
        <w:t>Horev</w:t>
      </w:r>
      <w:proofErr w:type="spellEnd"/>
      <w:r w:rsidRPr="00715D23">
        <w:rPr>
          <w:rFonts w:ascii="Times New Roman" w:hAnsi="Times New Roman"/>
        </w:rPr>
        <w:t xml:space="preserve"> A, Nguyen T, Fong AK, Gandhi D, Prabhakaran S, </w:t>
      </w:r>
      <w:proofErr w:type="spellStart"/>
      <w:r w:rsidRPr="00715D23">
        <w:rPr>
          <w:rFonts w:ascii="Times New Roman" w:hAnsi="Times New Roman"/>
        </w:rPr>
        <w:t>Wisco</w:t>
      </w:r>
      <w:proofErr w:type="spellEnd"/>
      <w:r w:rsidRPr="00715D23">
        <w:rPr>
          <w:rFonts w:ascii="Times New Roman" w:hAnsi="Times New Roman"/>
        </w:rPr>
        <w:t xml:space="preserve"> D, Glenn BA, Tayal AH, Ludwig B, Hussain MS, Jovin TG, Clemmons PF, Cronin CA, Liebeskind D, Tian M, Gupta R. </w:t>
      </w:r>
      <w:r w:rsidRPr="00715D23">
        <w:rPr>
          <w:rFonts w:ascii="Times New Roman" w:hAnsi="Times New Roman"/>
          <w:bCs/>
          <w:szCs w:val="24"/>
        </w:rPr>
        <w:t xml:space="preserve">Advanced Modality Imaging Evaluation in Acute Ischemic Stroke Leads to Delayed Endovascular Reperfusion Therapy without Improvement in Clinical Outcomes. </w:t>
      </w:r>
      <w:r w:rsidRPr="00715D23">
        <w:rPr>
          <w:rFonts w:ascii="Times New Roman" w:hAnsi="Times New Roman"/>
          <w:bCs/>
          <w:i/>
          <w:szCs w:val="24"/>
        </w:rPr>
        <w:t xml:space="preserve">J </w:t>
      </w:r>
      <w:proofErr w:type="spellStart"/>
      <w:r w:rsidRPr="00715D23">
        <w:rPr>
          <w:rFonts w:ascii="Times New Roman" w:hAnsi="Times New Roman"/>
          <w:bCs/>
          <w:i/>
          <w:szCs w:val="24"/>
        </w:rPr>
        <w:t>Neurointerv</w:t>
      </w:r>
      <w:proofErr w:type="spellEnd"/>
      <w:r w:rsidRPr="00715D23">
        <w:rPr>
          <w:rFonts w:ascii="Times New Roman" w:hAnsi="Times New Roman"/>
          <w:bCs/>
          <w:i/>
          <w:szCs w:val="24"/>
        </w:rPr>
        <w:t xml:space="preserve"> Surg</w:t>
      </w:r>
      <w:r w:rsidRPr="00715D23">
        <w:rPr>
          <w:rFonts w:ascii="Times New Roman" w:hAnsi="Times New Roman"/>
          <w:bCs/>
          <w:szCs w:val="24"/>
        </w:rPr>
        <w:t xml:space="preserve">. </w:t>
      </w:r>
      <w:proofErr w:type="spellStart"/>
      <w:r w:rsidRPr="00715D23">
        <w:rPr>
          <w:rFonts w:ascii="Times New Roman" w:hAnsi="Times New Roman"/>
          <w:bCs/>
          <w:szCs w:val="24"/>
        </w:rPr>
        <w:t>Epub</w:t>
      </w:r>
      <w:proofErr w:type="spellEnd"/>
      <w:r w:rsidRPr="00715D23">
        <w:rPr>
          <w:rFonts w:ascii="Times New Roman" w:hAnsi="Times New Roman"/>
          <w:bCs/>
          <w:szCs w:val="24"/>
        </w:rPr>
        <w:t xml:space="preserve"> ahead of print, 2012.</w:t>
      </w:r>
    </w:p>
    <w:p w:rsidR="00B30397" w:rsidRPr="00715D23" w:rsidRDefault="00B30397" w:rsidP="00E6565F">
      <w:pPr>
        <w:pStyle w:val="NormalWeb"/>
        <w:spacing w:before="20" w:beforeAutospacing="0" w:after="20" w:afterAutospacing="0"/>
        <w:ind w:right="720"/>
      </w:pPr>
    </w:p>
    <w:p w:rsidR="00B30397" w:rsidRPr="00454F9F" w:rsidRDefault="00B30397" w:rsidP="00E6565F">
      <w:pPr>
        <w:pStyle w:val="NormalWeb"/>
        <w:spacing w:before="20" w:beforeAutospacing="0" w:after="20" w:afterAutospacing="0"/>
        <w:ind w:right="720"/>
      </w:pPr>
      <w:r>
        <w:rPr>
          <w:b/>
        </w:rPr>
        <w:t>Sheth KN</w:t>
      </w:r>
      <w:r>
        <w:t xml:space="preserve">, Stein DM, </w:t>
      </w:r>
      <w:proofErr w:type="spellStart"/>
      <w:r>
        <w:t>Aarabi</w:t>
      </w:r>
      <w:proofErr w:type="spellEnd"/>
      <w:r>
        <w:t xml:space="preserve"> B, Hu P, </w:t>
      </w:r>
      <w:proofErr w:type="spellStart"/>
      <w:r>
        <w:t>Kufera</w:t>
      </w:r>
      <w:proofErr w:type="spellEnd"/>
      <w:r>
        <w:t xml:space="preserve"> JA, Scalea TM, Hanley DF.  Intracranial Pressure Dose and Outcome in Traumatic Brain Injury. </w:t>
      </w:r>
      <w:proofErr w:type="spellStart"/>
      <w:r>
        <w:rPr>
          <w:i/>
        </w:rPr>
        <w:t>NeuroCritical</w:t>
      </w:r>
      <w:proofErr w:type="spellEnd"/>
      <w:r>
        <w:rPr>
          <w:i/>
        </w:rPr>
        <w:t xml:space="preserve"> Care. </w:t>
      </w:r>
      <w:proofErr w:type="spellStart"/>
      <w:r>
        <w:t>Epub</w:t>
      </w:r>
      <w:proofErr w:type="spellEnd"/>
      <w:r>
        <w:t xml:space="preserve"> ahead of print, 2012.</w:t>
      </w:r>
    </w:p>
    <w:p w:rsidR="00B30397" w:rsidRDefault="00B30397" w:rsidP="00E6565F">
      <w:pPr>
        <w:pStyle w:val="NormalWeb"/>
        <w:spacing w:before="20" w:beforeAutospacing="0" w:after="20" w:afterAutospacing="0"/>
        <w:ind w:right="720"/>
        <w:rPr>
          <w:b/>
        </w:rPr>
      </w:pPr>
    </w:p>
    <w:p w:rsidR="00B30397" w:rsidRPr="001A087D" w:rsidRDefault="00B30397" w:rsidP="00E6565F">
      <w:pPr>
        <w:pStyle w:val="NormalWeb"/>
        <w:spacing w:before="20" w:beforeAutospacing="0" w:after="20" w:afterAutospacing="0"/>
        <w:ind w:right="720"/>
      </w:pPr>
      <w:r w:rsidRPr="009A3340">
        <w:rPr>
          <w:b/>
        </w:rPr>
        <w:t>Sheth KN</w:t>
      </w:r>
      <w:r w:rsidRPr="009A3340">
        <w:t xml:space="preserve">, Sims JR.  Neurocritical Care and Periprocedural Blood Pressure Management in Acute </w:t>
      </w:r>
      <w:r w:rsidRPr="005755D4">
        <w:t xml:space="preserve">Stroke.  </w:t>
      </w:r>
      <w:r w:rsidRPr="005755D4">
        <w:rPr>
          <w:i/>
        </w:rPr>
        <w:t>Neurology</w:t>
      </w:r>
      <w:r>
        <w:t>. 79(13 Suppl 1): S199-204.</w:t>
      </w:r>
    </w:p>
    <w:p w:rsidR="00B30397" w:rsidRPr="005755D4" w:rsidRDefault="00B30397" w:rsidP="00E6565F">
      <w:pPr>
        <w:pStyle w:val="NormalWeb"/>
        <w:spacing w:before="20" w:beforeAutospacing="0" w:after="20" w:afterAutospacing="0"/>
        <w:ind w:right="720"/>
      </w:pPr>
    </w:p>
    <w:p w:rsidR="00B30397" w:rsidRPr="007A1E20" w:rsidRDefault="00B30397" w:rsidP="00E6565F">
      <w:pPr>
        <w:rPr>
          <w:rFonts w:ascii="Times New Roman" w:hAnsi="Times New Roman"/>
        </w:rPr>
      </w:pPr>
      <w:r>
        <w:rPr>
          <w:rFonts w:ascii="Times New Roman" w:hAnsi="Times New Roman"/>
        </w:rPr>
        <w:t xml:space="preserve">Simard JM, Geng Z, Silver FL, </w:t>
      </w:r>
      <w:r>
        <w:rPr>
          <w:rFonts w:ascii="Times New Roman" w:hAnsi="Times New Roman"/>
          <w:b/>
        </w:rPr>
        <w:t>Sheth KN</w:t>
      </w:r>
      <w:r>
        <w:rPr>
          <w:rFonts w:ascii="Times New Roman" w:hAnsi="Times New Roman"/>
        </w:rPr>
        <w:t xml:space="preserve">, Kimberly WT, Stern BJ, Colucci M, </w:t>
      </w:r>
      <w:proofErr w:type="spellStart"/>
      <w:r>
        <w:rPr>
          <w:rFonts w:ascii="Times New Roman" w:hAnsi="Times New Roman"/>
        </w:rPr>
        <w:t>Gerzanich</w:t>
      </w:r>
      <w:proofErr w:type="spellEnd"/>
      <w:r>
        <w:rPr>
          <w:rFonts w:ascii="Times New Roman" w:hAnsi="Times New Roman"/>
        </w:rPr>
        <w:t xml:space="preserve"> V.  Does inhibiting SUR1 complement </w:t>
      </w:r>
      <w:proofErr w:type="spellStart"/>
      <w:r>
        <w:rPr>
          <w:rFonts w:ascii="Times New Roman" w:hAnsi="Times New Roman"/>
        </w:rPr>
        <w:t>rtPA</w:t>
      </w:r>
      <w:proofErr w:type="spellEnd"/>
      <w:r>
        <w:rPr>
          <w:rFonts w:ascii="Times New Roman" w:hAnsi="Times New Roman"/>
        </w:rPr>
        <w:t xml:space="preserve"> in cerebral ischemia? </w:t>
      </w:r>
      <w:r>
        <w:rPr>
          <w:rFonts w:ascii="Times New Roman" w:hAnsi="Times New Roman"/>
          <w:i/>
        </w:rPr>
        <w:t xml:space="preserve">Ann NY </w:t>
      </w:r>
      <w:proofErr w:type="spellStart"/>
      <w:r>
        <w:rPr>
          <w:rFonts w:ascii="Times New Roman" w:hAnsi="Times New Roman"/>
          <w:i/>
        </w:rPr>
        <w:t>Acad</w:t>
      </w:r>
      <w:proofErr w:type="spellEnd"/>
      <w:r>
        <w:rPr>
          <w:rFonts w:ascii="Times New Roman" w:hAnsi="Times New Roman"/>
          <w:i/>
        </w:rPr>
        <w:t xml:space="preserve"> Sci</w:t>
      </w:r>
      <w:r>
        <w:rPr>
          <w:rFonts w:ascii="Times New Roman" w:hAnsi="Times New Roman"/>
        </w:rPr>
        <w:t>. 1268(1): 95-107, 2012.</w:t>
      </w:r>
    </w:p>
    <w:p w:rsidR="00B30397" w:rsidRDefault="00B30397" w:rsidP="00E6565F">
      <w:pPr>
        <w:rPr>
          <w:rFonts w:ascii="Times New Roman" w:hAnsi="Times New Roman"/>
          <w:b/>
        </w:rPr>
      </w:pPr>
    </w:p>
    <w:p w:rsidR="00B30397" w:rsidRPr="00E6565F" w:rsidRDefault="00B30397" w:rsidP="00E6565F">
      <w:pPr>
        <w:pStyle w:val="NormalWeb"/>
        <w:spacing w:before="20" w:beforeAutospacing="0" w:after="20" w:afterAutospacing="0"/>
        <w:ind w:right="720"/>
      </w:pPr>
      <w:r>
        <w:t xml:space="preserve">Battey TK, Falcone GJ, Ayres AM, Schwab K, Viswanathan A, McNamara KA, DiPucchio ZY, Greenberg SM, </w:t>
      </w:r>
      <w:r w:rsidRPr="009E5FE8">
        <w:rPr>
          <w:b/>
        </w:rPr>
        <w:t>Sheth KN</w:t>
      </w:r>
      <w:r>
        <w:t xml:space="preserve">, Goldstein JN, Rosand J. Confounding by Indication in Retrospective Studies of Intracerebral Hemorrhage: Antiepileptic Treatment and Mortality. </w:t>
      </w:r>
      <w:proofErr w:type="spellStart"/>
      <w:r>
        <w:rPr>
          <w:i/>
        </w:rPr>
        <w:t>NeuroCrit</w:t>
      </w:r>
      <w:proofErr w:type="spellEnd"/>
      <w:r w:rsidRPr="00154620">
        <w:rPr>
          <w:i/>
        </w:rPr>
        <w:t xml:space="preserve"> Care</w:t>
      </w:r>
      <w:r w:rsidRPr="00E6565F">
        <w:t xml:space="preserve">, </w:t>
      </w:r>
      <w:proofErr w:type="spellStart"/>
      <w:r w:rsidRPr="00E6565F">
        <w:t>Epub</w:t>
      </w:r>
      <w:proofErr w:type="spellEnd"/>
      <w:r w:rsidRPr="00E6565F">
        <w:t xml:space="preserve"> ahead of print, 2012.</w:t>
      </w:r>
    </w:p>
    <w:p w:rsidR="00B30397" w:rsidRDefault="00B30397" w:rsidP="00E6565F">
      <w:pPr>
        <w:rPr>
          <w:rFonts w:ascii="Times New Roman" w:hAnsi="Times New Roman"/>
          <w:b/>
        </w:rPr>
      </w:pPr>
    </w:p>
    <w:p w:rsidR="00B30397" w:rsidRPr="00370AC0" w:rsidRDefault="00B30397" w:rsidP="00E6565F">
      <w:pPr>
        <w:rPr>
          <w:rFonts w:ascii="Times New Roman" w:hAnsi="Times New Roman"/>
        </w:rPr>
      </w:pPr>
      <w:r w:rsidRPr="005755D4">
        <w:rPr>
          <w:rFonts w:ascii="Times New Roman" w:hAnsi="Times New Roman"/>
          <w:b/>
        </w:rPr>
        <w:t>Sheth KN</w:t>
      </w:r>
      <w:r w:rsidRPr="005755D4">
        <w:rPr>
          <w:rFonts w:ascii="Times New Roman" w:hAnsi="Times New Roman"/>
        </w:rPr>
        <w:t xml:space="preserve">, Shah N, </w:t>
      </w:r>
      <w:proofErr w:type="spellStart"/>
      <w:r w:rsidRPr="005755D4">
        <w:rPr>
          <w:rFonts w:ascii="Times New Roman" w:hAnsi="Times New Roman"/>
        </w:rPr>
        <w:t>Morovati</w:t>
      </w:r>
      <w:proofErr w:type="spellEnd"/>
      <w:r w:rsidRPr="005755D4">
        <w:rPr>
          <w:rFonts w:ascii="Times New Roman" w:hAnsi="Times New Roman"/>
        </w:rPr>
        <w:t xml:space="preserve"> T, Hermann LD, Cronin CA.  Intravenous rt-PA is not Associated with Increased Risk of Hemorrhage in Patients with Intracranial Aneurysms.  </w:t>
      </w:r>
      <w:proofErr w:type="spellStart"/>
      <w:r>
        <w:rPr>
          <w:rFonts w:ascii="Times New Roman" w:hAnsi="Times New Roman"/>
          <w:i/>
        </w:rPr>
        <w:t>NeuroCrit</w:t>
      </w:r>
      <w:proofErr w:type="spellEnd"/>
      <w:r w:rsidRPr="005755D4">
        <w:rPr>
          <w:rFonts w:ascii="Times New Roman" w:hAnsi="Times New Roman"/>
          <w:i/>
        </w:rPr>
        <w:t xml:space="preserve"> Care</w:t>
      </w:r>
      <w:r>
        <w:rPr>
          <w:rFonts w:ascii="Times New Roman" w:hAnsi="Times New Roman"/>
          <w:i/>
        </w:rPr>
        <w:t xml:space="preserve">. </w:t>
      </w:r>
      <w:r>
        <w:rPr>
          <w:rFonts w:ascii="Times New Roman" w:hAnsi="Times New Roman"/>
        </w:rPr>
        <w:t>17(2): 199-203, 2012.</w:t>
      </w:r>
    </w:p>
    <w:p w:rsidR="00B30397" w:rsidRDefault="00B30397" w:rsidP="00E6565F">
      <w:pPr>
        <w:pStyle w:val="NormalWeb"/>
        <w:spacing w:before="20" w:beforeAutospacing="0" w:after="20" w:afterAutospacing="0"/>
        <w:ind w:right="720"/>
      </w:pPr>
    </w:p>
    <w:p w:rsidR="00B30397" w:rsidRPr="00D53278" w:rsidRDefault="00B30397" w:rsidP="00E6565F">
      <w:pPr>
        <w:pStyle w:val="NormalWeb"/>
        <w:spacing w:before="20" w:beforeAutospacing="0" w:after="20" w:afterAutospacing="0"/>
        <w:ind w:right="720"/>
      </w:pPr>
      <w:r w:rsidRPr="009A3340">
        <w:t xml:space="preserve">Brenner M, Hu PF, </w:t>
      </w:r>
      <w:proofErr w:type="spellStart"/>
      <w:r w:rsidRPr="009A3340">
        <w:t>Aarabi</w:t>
      </w:r>
      <w:proofErr w:type="spellEnd"/>
      <w:r w:rsidRPr="009A3340">
        <w:t xml:space="preserve"> B, </w:t>
      </w:r>
      <w:r w:rsidRPr="009A3340">
        <w:rPr>
          <w:b/>
        </w:rPr>
        <w:t>Sheth K</w:t>
      </w:r>
      <w:r w:rsidRPr="009A3340">
        <w:t xml:space="preserve">, Scalea TM.  Traditional systolic blood pressure targets underestimate hypotension-induced secondary brain injury.  </w:t>
      </w:r>
      <w:r w:rsidRPr="009A3340">
        <w:rPr>
          <w:i/>
        </w:rPr>
        <w:t>J Trauma</w:t>
      </w:r>
      <w:r>
        <w:t xml:space="preserve"> </w:t>
      </w:r>
      <w:r>
        <w:rPr>
          <w:i/>
        </w:rPr>
        <w:t>Acute Care Surg</w:t>
      </w:r>
      <w:r>
        <w:t>. 72(5): 1456-7, 2012.</w:t>
      </w:r>
    </w:p>
    <w:p w:rsidR="00B30397" w:rsidRDefault="00B30397" w:rsidP="00E6565F">
      <w:pPr>
        <w:pStyle w:val="NormalWeb"/>
        <w:spacing w:before="20" w:beforeAutospacing="0" w:after="20" w:afterAutospacing="0"/>
        <w:ind w:right="720"/>
      </w:pPr>
    </w:p>
    <w:p w:rsidR="00B30397" w:rsidRPr="00B15EDA" w:rsidRDefault="00B30397" w:rsidP="00E6565F">
      <w:pPr>
        <w:pStyle w:val="NormalWeb"/>
        <w:spacing w:before="20" w:beforeAutospacing="0" w:after="20" w:afterAutospacing="0"/>
        <w:ind w:right="720"/>
        <w:rPr>
          <w:b/>
        </w:rPr>
      </w:pPr>
      <w:r w:rsidRPr="009A3340">
        <w:t xml:space="preserve">Gupta R, Jovin T, Nguyen T, Gandhi D, </w:t>
      </w:r>
      <w:proofErr w:type="spellStart"/>
      <w:r w:rsidRPr="009A3340">
        <w:t>Wisco</w:t>
      </w:r>
      <w:proofErr w:type="spellEnd"/>
      <w:r w:rsidRPr="009A3340">
        <w:t xml:space="preserve"> D, Miller B, </w:t>
      </w:r>
      <w:proofErr w:type="spellStart"/>
      <w:r w:rsidRPr="009A3340">
        <w:t>Horev</w:t>
      </w:r>
      <w:proofErr w:type="spellEnd"/>
      <w:r w:rsidRPr="009A3340">
        <w:t xml:space="preserve"> A, </w:t>
      </w:r>
      <w:proofErr w:type="spellStart"/>
      <w:r w:rsidRPr="009A3340">
        <w:t>Tayla</w:t>
      </w:r>
      <w:proofErr w:type="spellEnd"/>
      <w:r w:rsidRPr="009A3340">
        <w:t xml:space="preserve"> A, Ludwig B, </w:t>
      </w:r>
      <w:proofErr w:type="spellStart"/>
      <w:r w:rsidRPr="009A3340">
        <w:t>Hussian</w:t>
      </w:r>
      <w:proofErr w:type="spellEnd"/>
      <w:r w:rsidRPr="009A3340">
        <w:t xml:space="preserve"> M, Terry J, Ludwig B, </w:t>
      </w:r>
      <w:proofErr w:type="spellStart"/>
      <w:r w:rsidRPr="009A3340">
        <w:t>Belagaje</w:t>
      </w:r>
      <w:proofErr w:type="spellEnd"/>
      <w:r w:rsidRPr="009A3340">
        <w:t xml:space="preserve"> SR, Cronin C, Tian M, Anderson AM, Frankel M, </w:t>
      </w:r>
      <w:r w:rsidRPr="009A3340">
        <w:rPr>
          <w:b/>
        </w:rPr>
        <w:t>Sheth KN</w:t>
      </w:r>
      <w:r w:rsidRPr="009A3340">
        <w:t xml:space="preserve">, Nogueira RG.  Higher Volumes Endovascular Stroke Centers Have Decreased Time to Treatment.   </w:t>
      </w:r>
      <w:r>
        <w:rPr>
          <w:i/>
        </w:rPr>
        <w:t xml:space="preserve">J </w:t>
      </w:r>
      <w:proofErr w:type="spellStart"/>
      <w:r>
        <w:rPr>
          <w:i/>
        </w:rPr>
        <w:t>Neurointerv</w:t>
      </w:r>
      <w:proofErr w:type="spellEnd"/>
      <w:r>
        <w:rPr>
          <w:i/>
        </w:rPr>
        <w:t xml:space="preserve"> Surg</w:t>
      </w:r>
      <w:r w:rsidR="00521BCB">
        <w:t>. 5(4): 294-7, 2013</w:t>
      </w:r>
      <w:r>
        <w:t>.</w:t>
      </w:r>
    </w:p>
    <w:p w:rsidR="00B30397"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right="720"/>
      </w:pPr>
      <w:r w:rsidRPr="009A3340">
        <w:rPr>
          <w:b/>
        </w:rPr>
        <w:t>Sheth KN</w:t>
      </w:r>
      <w:r w:rsidRPr="009A3340">
        <w:t xml:space="preserve">, </w:t>
      </w:r>
      <w:proofErr w:type="spellStart"/>
      <w:r w:rsidRPr="009A3340">
        <w:t>Drogan</w:t>
      </w:r>
      <w:proofErr w:type="spellEnd"/>
      <w:r w:rsidRPr="009A3340">
        <w:t xml:space="preserve"> O, Manno E, Geocadin RG, Ziai WC.  Neuro-Critical Care Education During Neurology Residency: AAN Survey of US Program Directors.  </w:t>
      </w:r>
      <w:r w:rsidRPr="009A3340">
        <w:rPr>
          <w:i/>
        </w:rPr>
        <w:t>Neurology</w:t>
      </w:r>
      <w:r>
        <w:rPr>
          <w:i/>
        </w:rPr>
        <w:t>.</w:t>
      </w:r>
      <w:r w:rsidRPr="009A3340">
        <w:rPr>
          <w:i/>
        </w:rPr>
        <w:t xml:space="preserve"> </w:t>
      </w:r>
      <w:r>
        <w:t>78(22): 1793-6, 2012.</w:t>
      </w:r>
    </w:p>
    <w:p w:rsidR="00B30397" w:rsidRDefault="00B30397" w:rsidP="00E6565F">
      <w:pPr>
        <w:pStyle w:val="NormalWeb"/>
        <w:spacing w:before="20" w:beforeAutospacing="0" w:after="20" w:afterAutospacing="0"/>
        <w:ind w:right="720"/>
      </w:pPr>
    </w:p>
    <w:p w:rsidR="00B30397" w:rsidRPr="00B15EDA" w:rsidRDefault="00B30397" w:rsidP="00E6565F">
      <w:pPr>
        <w:pStyle w:val="NormalWeb"/>
        <w:spacing w:before="20" w:beforeAutospacing="0" w:after="20" w:afterAutospacing="0"/>
        <w:ind w:right="720"/>
      </w:pPr>
      <w:r w:rsidRPr="009A3340">
        <w:t xml:space="preserve">Cronin CA, Shah N, </w:t>
      </w:r>
      <w:proofErr w:type="spellStart"/>
      <w:r w:rsidRPr="009A3340">
        <w:t>Morovati</w:t>
      </w:r>
      <w:proofErr w:type="spellEnd"/>
      <w:r w:rsidRPr="009A3340">
        <w:t xml:space="preserve"> T, Hermann LD, </w:t>
      </w:r>
      <w:r w:rsidRPr="009A3340">
        <w:rPr>
          <w:b/>
        </w:rPr>
        <w:t>Sheth KN</w:t>
      </w:r>
      <w:r w:rsidRPr="009A3340">
        <w:t xml:space="preserve">.  No Increased Risk of </w:t>
      </w:r>
      <w:proofErr w:type="spellStart"/>
      <w:r w:rsidRPr="009A3340">
        <w:t>sICH</w:t>
      </w:r>
      <w:proofErr w:type="spellEnd"/>
      <w:r w:rsidRPr="009A3340">
        <w:t xml:space="preserve"> in </w:t>
      </w:r>
      <w:proofErr w:type="spellStart"/>
      <w:r w:rsidRPr="009A3340">
        <w:t>tPA</w:t>
      </w:r>
      <w:proofErr w:type="spellEnd"/>
      <w:r w:rsidRPr="009A3340">
        <w:t xml:space="preserve"> Treated Stroke Patients With ECASS Exclusion Criteria</w:t>
      </w:r>
      <w:r>
        <w:t xml:space="preserve">.  </w:t>
      </w:r>
      <w:r>
        <w:rPr>
          <w:i/>
        </w:rPr>
        <w:t>Stroke</w:t>
      </w:r>
      <w:r>
        <w:t>. 43(6): 1684-6, 2012.</w:t>
      </w:r>
    </w:p>
    <w:p w:rsidR="00B30397" w:rsidRPr="009A3340" w:rsidRDefault="00B30397" w:rsidP="00E6565F">
      <w:pPr>
        <w:pStyle w:val="NormalWeb"/>
        <w:spacing w:before="20" w:beforeAutospacing="0" w:after="20" w:afterAutospacing="0"/>
        <w:ind w:right="720"/>
        <w:rPr>
          <w:b/>
        </w:rPr>
      </w:pPr>
    </w:p>
    <w:p w:rsidR="00521BCB" w:rsidRDefault="00B30397" w:rsidP="00E6565F">
      <w:pPr>
        <w:pStyle w:val="NormalWeb"/>
        <w:spacing w:before="20" w:beforeAutospacing="0" w:after="20" w:afterAutospacing="0"/>
        <w:ind w:right="720"/>
      </w:pPr>
      <w:r w:rsidRPr="009A3340">
        <w:rPr>
          <w:b/>
        </w:rPr>
        <w:t>*Sheth KN</w:t>
      </w:r>
      <w:r w:rsidRPr="009A3340">
        <w:t xml:space="preserve">, </w:t>
      </w:r>
      <w:r w:rsidRPr="009A3340">
        <w:rPr>
          <w:b/>
        </w:rPr>
        <w:t>*</w:t>
      </w:r>
      <w:r w:rsidRPr="009A3340">
        <w:t xml:space="preserve">Yoo AJ, Kimberly WT, Chaudhry ZA, Elm JJ, Jacobson S, Davis SM, </w:t>
      </w:r>
      <w:proofErr w:type="spellStart"/>
      <w:r w:rsidRPr="009A3340">
        <w:t>Donnan</w:t>
      </w:r>
      <w:proofErr w:type="spellEnd"/>
      <w:r w:rsidRPr="009A3340">
        <w:t xml:space="preserve"> GA, Albers GW, Stern BJ, Gonzalez RG.  Validating Imaging Biomarkers of Cerebral Edema in Patients with Severe Ischemic Stroke.  </w:t>
      </w:r>
      <w:r w:rsidRPr="009A3340">
        <w:rPr>
          <w:i/>
        </w:rPr>
        <w:t xml:space="preserve">J Stroke </w:t>
      </w:r>
      <w:proofErr w:type="spellStart"/>
      <w:r w:rsidRPr="009A3340">
        <w:rPr>
          <w:i/>
        </w:rPr>
        <w:t>Cerebrovasc</w:t>
      </w:r>
      <w:proofErr w:type="spellEnd"/>
      <w:r w:rsidRPr="009A3340">
        <w:rPr>
          <w:i/>
        </w:rPr>
        <w:t xml:space="preserve"> Dis</w:t>
      </w:r>
      <w:r w:rsidR="00521BCB">
        <w:t>. 22(6): 742-9, 2013.</w:t>
      </w:r>
    </w:p>
    <w:p w:rsidR="00521BCB" w:rsidRDefault="00521BCB"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Hinson HE, </w:t>
      </w:r>
      <w:r w:rsidRPr="009A3340">
        <w:rPr>
          <w:b/>
        </w:rPr>
        <w:t>Sheth KN</w:t>
      </w:r>
      <w:r w:rsidRPr="009A3340">
        <w:t xml:space="preserve">.  Manifestations of the Hyperadrenergic State after Acute Brain Injury.  </w:t>
      </w:r>
      <w:proofErr w:type="spellStart"/>
      <w:r w:rsidRPr="009A3340">
        <w:rPr>
          <w:i/>
        </w:rPr>
        <w:t>Curr</w:t>
      </w:r>
      <w:proofErr w:type="spellEnd"/>
      <w:r w:rsidRPr="009A3340">
        <w:rPr>
          <w:i/>
        </w:rPr>
        <w:t xml:space="preserve"> </w:t>
      </w:r>
      <w:proofErr w:type="spellStart"/>
      <w:r w:rsidRPr="009A3340">
        <w:rPr>
          <w:i/>
        </w:rPr>
        <w:t>Opin</w:t>
      </w:r>
      <w:proofErr w:type="spellEnd"/>
      <w:r w:rsidRPr="009A3340">
        <w:rPr>
          <w:i/>
        </w:rPr>
        <w:t xml:space="preserve"> </w:t>
      </w:r>
      <w:proofErr w:type="spellStart"/>
      <w:r w:rsidRPr="009A3340">
        <w:rPr>
          <w:i/>
        </w:rPr>
        <w:t>Crit</w:t>
      </w:r>
      <w:proofErr w:type="spellEnd"/>
      <w:r w:rsidRPr="009A3340">
        <w:rPr>
          <w:i/>
        </w:rPr>
        <w:t xml:space="preserve"> Care</w:t>
      </w:r>
      <w:r w:rsidR="00521BCB">
        <w:t xml:space="preserve">. </w:t>
      </w:r>
      <w:r>
        <w:t>18(2): 139-45,</w:t>
      </w:r>
      <w:r w:rsidRPr="009A3340">
        <w:t xml:space="preserve"> 2012.</w:t>
      </w:r>
    </w:p>
    <w:p w:rsidR="00B30397" w:rsidRPr="009A3340" w:rsidRDefault="00B30397" w:rsidP="00E6565F">
      <w:pPr>
        <w:pStyle w:val="NormalWeb"/>
        <w:spacing w:before="20" w:beforeAutospacing="0" w:after="20" w:afterAutospacing="0"/>
        <w:ind w:right="720"/>
        <w:rPr>
          <w:b/>
        </w:rPr>
      </w:pPr>
    </w:p>
    <w:p w:rsidR="00B30397" w:rsidRDefault="00B30397" w:rsidP="00E6565F">
      <w:pPr>
        <w:pStyle w:val="NormalWeb"/>
        <w:spacing w:before="20" w:beforeAutospacing="0" w:after="20" w:afterAutospacing="0"/>
        <w:ind w:right="720"/>
      </w:pPr>
      <w:r w:rsidRPr="009A3340">
        <w:t xml:space="preserve">Sheth SS, </w:t>
      </w:r>
      <w:r w:rsidRPr="009A3340">
        <w:rPr>
          <w:b/>
        </w:rPr>
        <w:t>Sheth KN</w:t>
      </w:r>
      <w:r w:rsidRPr="009A3340">
        <w:t xml:space="preserve">.  Treatment of Neurocritical Care Emergencies in Pregnancy.  </w:t>
      </w:r>
      <w:proofErr w:type="spellStart"/>
      <w:r w:rsidRPr="009A3340">
        <w:rPr>
          <w:i/>
        </w:rPr>
        <w:t>Curr</w:t>
      </w:r>
      <w:proofErr w:type="spellEnd"/>
      <w:r w:rsidRPr="009A3340">
        <w:rPr>
          <w:i/>
        </w:rPr>
        <w:t xml:space="preserve"> Treat Options Neurol</w:t>
      </w:r>
      <w:r w:rsidRPr="009A3340">
        <w:t xml:space="preserve"> </w:t>
      </w:r>
      <w:proofErr w:type="spellStart"/>
      <w:r w:rsidRPr="009A3340">
        <w:t>Epub</w:t>
      </w:r>
      <w:proofErr w:type="spellEnd"/>
      <w:r w:rsidRPr="009A3340">
        <w:t xml:space="preserve"> ahead of print, 2012.</w:t>
      </w:r>
    </w:p>
    <w:p w:rsidR="00B30397" w:rsidRDefault="00B30397" w:rsidP="00E6565F">
      <w:pPr>
        <w:pStyle w:val="NormalWeb"/>
        <w:spacing w:before="20" w:beforeAutospacing="0" w:after="20" w:afterAutospacing="0"/>
        <w:ind w:right="720"/>
      </w:pPr>
    </w:p>
    <w:p w:rsidR="00B30397" w:rsidRDefault="00B30397" w:rsidP="00E6565F">
      <w:pPr>
        <w:pStyle w:val="NormalWeb"/>
        <w:spacing w:before="20" w:beforeAutospacing="0" w:after="20" w:afterAutospacing="0"/>
        <w:ind w:right="720"/>
      </w:pPr>
      <w:proofErr w:type="spellStart"/>
      <w:r>
        <w:t>Wijman</w:t>
      </w:r>
      <w:proofErr w:type="spellEnd"/>
      <w:r>
        <w:t xml:space="preserve"> CA, </w:t>
      </w:r>
      <w:proofErr w:type="spellStart"/>
      <w:r>
        <w:t>Smirnakis</w:t>
      </w:r>
      <w:proofErr w:type="spellEnd"/>
      <w:r>
        <w:t xml:space="preserve"> SM, Vespa P, Szigeti K, Ziai WC, Ning MM, Rosand J, Hanley DF, Geocadin R, Hall C, Le Roux P, Suarez JI, Zaidat OO; First Neurocritical Care Research Conference Investigators. Research and technology in neurocritical care. </w:t>
      </w:r>
      <w:proofErr w:type="spellStart"/>
      <w:r>
        <w:rPr>
          <w:i/>
        </w:rPr>
        <w:t>Neurocrit</w:t>
      </w:r>
      <w:proofErr w:type="spellEnd"/>
      <w:r>
        <w:rPr>
          <w:i/>
        </w:rPr>
        <w:t xml:space="preserve"> Care</w:t>
      </w:r>
      <w:r>
        <w:t>. 16(1): 42-54.</w:t>
      </w:r>
    </w:p>
    <w:p w:rsidR="00B30397" w:rsidRDefault="00B30397" w:rsidP="00E6565F">
      <w:pPr>
        <w:pStyle w:val="NormalWeb"/>
        <w:spacing w:before="20" w:beforeAutospacing="0" w:after="20" w:afterAutospacing="0"/>
        <w:ind w:right="720"/>
      </w:pPr>
    </w:p>
    <w:p w:rsidR="00B30397" w:rsidRPr="00B04434" w:rsidRDefault="00B30397" w:rsidP="00E6565F">
      <w:pPr>
        <w:pStyle w:val="NormalWeb"/>
        <w:spacing w:before="20" w:beforeAutospacing="0" w:after="20" w:afterAutospacing="0"/>
        <w:ind w:right="720"/>
      </w:pPr>
      <w:r>
        <w:t xml:space="preserve">Hall CE, </w:t>
      </w:r>
      <w:proofErr w:type="spellStart"/>
      <w:r>
        <w:t>Mirski</w:t>
      </w:r>
      <w:proofErr w:type="spellEnd"/>
      <w:r>
        <w:t xml:space="preserve"> M, Palesch YY, Diringer MN, Qureshi AI, Robertson CS, Geocadin R, </w:t>
      </w:r>
      <w:proofErr w:type="spellStart"/>
      <w:r>
        <w:t>Wijman</w:t>
      </w:r>
      <w:proofErr w:type="spellEnd"/>
      <w:r>
        <w:t xml:space="preserve"> CA, Le Roux PD, Suarez JI; First Neurocritical Care Research Conference Investigators. Clinical trial design in the neurocritical care unit. </w:t>
      </w:r>
      <w:proofErr w:type="spellStart"/>
      <w:r>
        <w:rPr>
          <w:i/>
        </w:rPr>
        <w:t>Neurocrit</w:t>
      </w:r>
      <w:proofErr w:type="spellEnd"/>
      <w:r>
        <w:rPr>
          <w:i/>
        </w:rPr>
        <w:t xml:space="preserve"> Care.</w:t>
      </w:r>
      <w:r>
        <w:t xml:space="preserve"> 16(1): 6-19.</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Nogueira RG, Ferreira R, Grant E, Koroshetz WJ, Gonzalez RG, </w:t>
      </w:r>
      <w:r w:rsidRPr="009A3340">
        <w:rPr>
          <w:b/>
        </w:rPr>
        <w:t>Sheth KN.</w:t>
      </w:r>
      <w:r w:rsidRPr="009A3340">
        <w:t xml:space="preserve">  Restricted Diffusion in Spinal Cord Infarction Demonstrated by MR Line-Scan Diffusion Imaging.  </w:t>
      </w:r>
      <w:r w:rsidRPr="009A3340">
        <w:rPr>
          <w:i/>
        </w:rPr>
        <w:t>Stroke</w:t>
      </w:r>
      <w:r w:rsidRPr="009A3340">
        <w:t>. 43(2): 532-5, 2012.</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rPr>
          <w:b/>
        </w:rPr>
        <w:t>Sheth KN</w:t>
      </w:r>
      <w:r w:rsidRPr="009A3340">
        <w:t xml:space="preserve">, Nutter T, Stein DM, Scalea TM, </w:t>
      </w:r>
      <w:proofErr w:type="spellStart"/>
      <w:r w:rsidRPr="009A3340">
        <w:t>Bernat</w:t>
      </w:r>
      <w:proofErr w:type="spellEnd"/>
      <w:r w:rsidRPr="009A3340">
        <w:t xml:space="preserve"> JL.  Auto-Resuscitation Following Asystole in Patients Being Considered for Organ Donation.  </w:t>
      </w:r>
      <w:proofErr w:type="spellStart"/>
      <w:r w:rsidRPr="009A3340">
        <w:rPr>
          <w:i/>
          <w:iCs/>
        </w:rPr>
        <w:t>Crit</w:t>
      </w:r>
      <w:proofErr w:type="spellEnd"/>
      <w:r w:rsidRPr="009A3340">
        <w:rPr>
          <w:i/>
          <w:iCs/>
        </w:rPr>
        <w:t xml:space="preserve"> Care Med</w:t>
      </w:r>
      <w:r w:rsidRPr="009A3340">
        <w:rPr>
          <w:iCs/>
        </w:rPr>
        <w:t>.  40(1):158-61, 2012.</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Stein DM, Hu PF, Brenner M, </w:t>
      </w:r>
      <w:r w:rsidRPr="009A3340">
        <w:rPr>
          <w:b/>
        </w:rPr>
        <w:t>Sheth KN</w:t>
      </w:r>
      <w:r w:rsidRPr="009A3340">
        <w:t xml:space="preserve">, Liu KH, </w:t>
      </w:r>
      <w:proofErr w:type="spellStart"/>
      <w:r w:rsidRPr="009A3340">
        <w:t>Xiong</w:t>
      </w:r>
      <w:proofErr w:type="spellEnd"/>
      <w:r w:rsidRPr="009A3340">
        <w:t xml:space="preserve"> W, </w:t>
      </w:r>
      <w:proofErr w:type="spellStart"/>
      <w:r w:rsidRPr="009A3340">
        <w:t>Aarabi</w:t>
      </w:r>
      <w:proofErr w:type="spellEnd"/>
      <w:r w:rsidRPr="009A3340">
        <w:t xml:space="preserve"> B, Scalea TM.  Brief Episodes of intracranial hypertension and cerebral hypoperfusion are associated with poor functional outcome after severe traumatic brain injury.  </w:t>
      </w:r>
      <w:r w:rsidRPr="009A3340">
        <w:rPr>
          <w:i/>
        </w:rPr>
        <w:t>J Trauma</w:t>
      </w:r>
      <w:r w:rsidRPr="009A3340">
        <w:t>.  71(2): 364-74,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Crandall KM, Rost NS, </w:t>
      </w:r>
      <w:r w:rsidRPr="009A3340">
        <w:rPr>
          <w:b/>
        </w:rPr>
        <w:t>Sheth KN</w:t>
      </w:r>
      <w:r w:rsidRPr="009A3340">
        <w:t xml:space="preserve">.  Prognosis in Intracerebral Hemorrhage.  </w:t>
      </w:r>
      <w:r w:rsidRPr="009A3340">
        <w:rPr>
          <w:i/>
        </w:rPr>
        <w:t>Rev Neurol Dis</w:t>
      </w:r>
      <w:r w:rsidRPr="009A3340">
        <w:t>.  8(1-2): 23-9,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Hinson HE, Stein D, </w:t>
      </w:r>
      <w:r w:rsidRPr="009A3340">
        <w:rPr>
          <w:b/>
        </w:rPr>
        <w:t>Sheth KN.</w:t>
      </w:r>
      <w:r w:rsidRPr="009A3340">
        <w:t xml:space="preserve">  Hypertonic Saline and Mannitol Therapy in Critical Care Neurology.  </w:t>
      </w:r>
      <w:r w:rsidRPr="009A3340">
        <w:rPr>
          <w:i/>
        </w:rPr>
        <w:t>J Intensive Care Medicine</w:t>
      </w:r>
      <w:r w:rsidRPr="009A3340">
        <w:t xml:space="preserve"> </w:t>
      </w:r>
      <w:proofErr w:type="spellStart"/>
      <w:r w:rsidRPr="009A3340">
        <w:t>Epub</w:t>
      </w:r>
      <w:proofErr w:type="spellEnd"/>
      <w:r w:rsidRPr="009A3340">
        <w:t xml:space="preserve"> ahead of print,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Kimberly WT, </w:t>
      </w:r>
      <w:r w:rsidRPr="009A3340">
        <w:rPr>
          <w:b/>
        </w:rPr>
        <w:t xml:space="preserve">Sheth KN.  </w:t>
      </w:r>
      <w:r w:rsidRPr="009A3340">
        <w:t xml:space="preserve">Approach to Hemispheric Stroke.  </w:t>
      </w:r>
      <w:r w:rsidRPr="009A3340">
        <w:rPr>
          <w:i/>
        </w:rPr>
        <w:t>Neurology</w:t>
      </w:r>
      <w:r w:rsidRPr="009A3340">
        <w:t xml:space="preserve"> 76(7): S50-6, 2011.</w:t>
      </w:r>
    </w:p>
    <w:p w:rsidR="00B30397" w:rsidRPr="009A3340"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right="720"/>
      </w:pPr>
      <w:r w:rsidRPr="009A3340">
        <w:rPr>
          <w:b/>
        </w:rPr>
        <w:t>Sheth KN</w:t>
      </w:r>
      <w:r w:rsidRPr="009A3340">
        <w:t xml:space="preserve">, Gilson AJ, Chang Y, Kumar MA, Rahman RM, Rost NS, Schwab K, </w:t>
      </w:r>
      <w:proofErr w:type="spellStart"/>
      <w:r w:rsidRPr="009A3340">
        <w:t>Cortellini</w:t>
      </w:r>
      <w:proofErr w:type="spellEnd"/>
      <w:r w:rsidRPr="009A3340">
        <w:t xml:space="preserve"> L, Goldstein JN, Smith EE, Greenberg SM, Rosand J.  Packed Red Blood Cell Transfusion and Decreased Mortality in Intracerebral Hemorrhage.  </w:t>
      </w:r>
      <w:r w:rsidRPr="009A3340">
        <w:rPr>
          <w:i/>
        </w:rPr>
        <w:t>Neurosurgery.</w:t>
      </w:r>
      <w:r w:rsidRPr="009A3340">
        <w:t xml:space="preserve">  68(5): 1286-92,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Simard JM, Sahuquillo J, </w:t>
      </w:r>
      <w:r w:rsidRPr="009A3340">
        <w:rPr>
          <w:b/>
        </w:rPr>
        <w:t>Sheth KN</w:t>
      </w:r>
      <w:r w:rsidRPr="009A3340">
        <w:t xml:space="preserve">, Kahle KT, Walcott BP.  Managing Malignant Cerebral Infarction.  </w:t>
      </w:r>
      <w:proofErr w:type="spellStart"/>
      <w:r w:rsidRPr="009A3340">
        <w:rPr>
          <w:i/>
        </w:rPr>
        <w:t>Curr</w:t>
      </w:r>
      <w:proofErr w:type="spellEnd"/>
      <w:r w:rsidRPr="009A3340">
        <w:rPr>
          <w:i/>
        </w:rPr>
        <w:t xml:space="preserve"> Treat Options Neurol</w:t>
      </w:r>
      <w:r w:rsidRPr="009A3340">
        <w:t xml:space="preserve"> 13(2): 217-29,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AC3A10">
        <w:rPr>
          <w:lang w:val="es-MX"/>
        </w:rPr>
        <w:t xml:space="preserve">Perez DL, </w:t>
      </w:r>
      <w:proofErr w:type="spellStart"/>
      <w:r w:rsidRPr="00AC3A10">
        <w:rPr>
          <w:lang w:val="es-MX"/>
        </w:rPr>
        <w:t>Diamond</w:t>
      </w:r>
      <w:proofErr w:type="spellEnd"/>
      <w:r w:rsidRPr="00AC3A10">
        <w:rPr>
          <w:lang w:val="es-MX"/>
        </w:rPr>
        <w:t xml:space="preserve"> EL, Castro CM, Diaz A, </w:t>
      </w:r>
      <w:proofErr w:type="spellStart"/>
      <w:r w:rsidRPr="00AC3A10">
        <w:rPr>
          <w:lang w:val="es-MX"/>
        </w:rPr>
        <w:t>Buonanno</w:t>
      </w:r>
      <w:proofErr w:type="spellEnd"/>
      <w:r w:rsidRPr="00AC3A10">
        <w:rPr>
          <w:lang w:val="es-MX"/>
        </w:rPr>
        <w:t xml:space="preserve"> F, Nogueira R, </w:t>
      </w:r>
      <w:r w:rsidRPr="00AC3A10">
        <w:rPr>
          <w:b/>
          <w:lang w:val="es-MX"/>
        </w:rPr>
        <w:t>Sheth K</w:t>
      </w:r>
      <w:r w:rsidRPr="00AC3A10">
        <w:rPr>
          <w:lang w:val="es-MX"/>
        </w:rPr>
        <w:t xml:space="preserve">.  </w:t>
      </w:r>
      <w:r w:rsidRPr="009A3340">
        <w:t xml:space="preserve">Factor XIII deficiency related recurrent spontaneous intracerebral hemorrhage: a case and literature review.  </w:t>
      </w:r>
      <w:r w:rsidRPr="009A3340">
        <w:rPr>
          <w:i/>
          <w:iCs/>
        </w:rPr>
        <w:t xml:space="preserve">Clin Neurol </w:t>
      </w:r>
      <w:proofErr w:type="spellStart"/>
      <w:r w:rsidRPr="009A3340">
        <w:rPr>
          <w:i/>
          <w:iCs/>
        </w:rPr>
        <w:t>Neurosurg</w:t>
      </w:r>
      <w:proofErr w:type="spellEnd"/>
      <w:r w:rsidRPr="009A3340">
        <w:rPr>
          <w:i/>
          <w:iCs/>
        </w:rPr>
        <w:t xml:space="preserve"> </w:t>
      </w:r>
      <w:r w:rsidRPr="009A3340">
        <w:rPr>
          <w:iCs/>
        </w:rPr>
        <w:t>113(2): 142-5, 2011.</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Voss SE, Adegoke MF, Horton NJ, </w:t>
      </w:r>
      <w:r w:rsidRPr="009A3340">
        <w:rPr>
          <w:b/>
        </w:rPr>
        <w:t>Sheth KN</w:t>
      </w:r>
      <w:r w:rsidRPr="009A3340">
        <w:t xml:space="preserve">, Rosand J, Shera CA.  Posture systematically alters ear-canal reflectance and DPOAE properties.  </w:t>
      </w:r>
      <w:r w:rsidRPr="009A3340">
        <w:rPr>
          <w:i/>
        </w:rPr>
        <w:t>Hear Res</w:t>
      </w:r>
      <w:r w:rsidRPr="009A3340">
        <w:t xml:space="preserve"> 263: 43-51, 2010.</w:t>
      </w:r>
    </w:p>
    <w:p w:rsidR="00B30397" w:rsidRPr="009A3340"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right="720"/>
      </w:pPr>
      <w:r w:rsidRPr="009A3340">
        <w:rPr>
          <w:b/>
        </w:rPr>
        <w:t>Sheth KN</w:t>
      </w:r>
      <w:r w:rsidRPr="009A3340">
        <w:t xml:space="preserve">, Cushing TA, Wendell L, Lev MH, Romero JM, Schwab K, Smith EE, Greenberg SM, Rosand J, Goldstein JN.  Comparison of hematoma shape and volume estimates in warfarin vs non-warfarin related intracerebral hemorrhage.  </w:t>
      </w:r>
      <w:r w:rsidRPr="009A3340">
        <w:rPr>
          <w:i/>
        </w:rPr>
        <w:t>Neurocritical Care</w:t>
      </w:r>
      <w:r w:rsidRPr="009A3340">
        <w:t xml:space="preserve"> 12(1): 30-4, 2010.</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Nogueira RG, </w:t>
      </w:r>
      <w:r w:rsidRPr="009A3340">
        <w:rPr>
          <w:b/>
        </w:rPr>
        <w:t>Sheth KN</w:t>
      </w:r>
      <w:r w:rsidRPr="009A3340">
        <w:t xml:space="preserve">, Duffy FH, Helmers SL, Bromfield EB.  Bilateral tonic </w:t>
      </w:r>
      <w:proofErr w:type="spellStart"/>
      <w:r w:rsidRPr="009A3340">
        <w:t>clonic</w:t>
      </w:r>
      <w:proofErr w:type="spellEnd"/>
      <w:r w:rsidRPr="009A3340">
        <w:t xml:space="preserve"> seizures with temporal onset and preservation of consciousness.  </w:t>
      </w:r>
      <w:r w:rsidRPr="009A3340">
        <w:rPr>
          <w:i/>
        </w:rPr>
        <w:t>Neurology</w:t>
      </w:r>
      <w:r w:rsidRPr="009A3340">
        <w:t xml:space="preserve"> 70(22 Pt 2): 2188-90, 2008.</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rPr>
          <w:b/>
        </w:rPr>
        <w:lastRenderedPageBreak/>
        <w:t>Sheth KN</w:t>
      </w:r>
      <w:r w:rsidRPr="009A3340">
        <w:t xml:space="preserve">, Yu TW, </w:t>
      </w:r>
      <w:proofErr w:type="spellStart"/>
      <w:r w:rsidRPr="009A3340">
        <w:t>Vossel</w:t>
      </w:r>
      <w:proofErr w:type="spellEnd"/>
      <w:r w:rsidRPr="009A3340">
        <w:t xml:space="preserve"> KA, Cho TA.  A program perspective on learning how to teach.  </w:t>
      </w:r>
      <w:r w:rsidRPr="009A3340">
        <w:rPr>
          <w:i/>
        </w:rPr>
        <w:t>Neurology</w:t>
      </w:r>
      <w:r w:rsidRPr="009A3340">
        <w:t xml:space="preserve"> 70(19): e75-7, 2008.</w:t>
      </w:r>
    </w:p>
    <w:p w:rsidR="00B30397" w:rsidRPr="009A3340" w:rsidRDefault="00B30397" w:rsidP="00E6565F">
      <w:pPr>
        <w:pStyle w:val="NormalWeb"/>
        <w:spacing w:before="20" w:beforeAutospacing="0" w:after="20" w:afterAutospacing="0"/>
        <w:ind w:right="720"/>
        <w:rPr>
          <w:b/>
        </w:rPr>
      </w:pPr>
    </w:p>
    <w:p w:rsidR="00B30397" w:rsidRPr="009A3340" w:rsidRDefault="00B30397" w:rsidP="00E6565F">
      <w:pPr>
        <w:pStyle w:val="NormalWeb"/>
        <w:spacing w:before="20" w:beforeAutospacing="0" w:after="20" w:afterAutospacing="0"/>
        <w:ind w:right="720"/>
      </w:pPr>
      <w:r w:rsidRPr="009A3340">
        <w:rPr>
          <w:b/>
        </w:rPr>
        <w:t>Sheth KN</w:t>
      </w:r>
      <w:r w:rsidRPr="009A3340">
        <w:t xml:space="preserve">, Walker BM, </w:t>
      </w:r>
      <w:proofErr w:type="spellStart"/>
      <w:r w:rsidRPr="009A3340">
        <w:t>Modestino</w:t>
      </w:r>
      <w:proofErr w:type="spellEnd"/>
      <w:r w:rsidRPr="009A3340">
        <w:t xml:space="preserve"> EJ, Miki A, Terhune KP, Francis EL, </w:t>
      </w:r>
      <w:proofErr w:type="spellStart"/>
      <w:r w:rsidRPr="009A3340">
        <w:t>Haselgrove</w:t>
      </w:r>
      <w:proofErr w:type="spellEnd"/>
      <w:r w:rsidRPr="009A3340">
        <w:t xml:space="preserve"> JC, Liu GT.  Neural correlate of </w:t>
      </w:r>
      <w:proofErr w:type="spellStart"/>
      <w:r w:rsidRPr="009A3340">
        <w:t>vernier</w:t>
      </w:r>
      <w:proofErr w:type="spellEnd"/>
      <w:r w:rsidRPr="009A3340">
        <w:t xml:space="preserve"> acuity tasks assessed by functional MRI (fMRI).  </w:t>
      </w:r>
      <w:proofErr w:type="spellStart"/>
      <w:r w:rsidRPr="009A3340">
        <w:rPr>
          <w:i/>
        </w:rPr>
        <w:t>Curr</w:t>
      </w:r>
      <w:proofErr w:type="spellEnd"/>
      <w:r w:rsidRPr="009A3340">
        <w:rPr>
          <w:i/>
        </w:rPr>
        <w:t xml:space="preserve"> Eye Res</w:t>
      </w:r>
      <w:r w:rsidRPr="009A3340">
        <w:t xml:space="preserve"> 32(7): 717-28, 2007. </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 xml:space="preserve">Terhune KP, Liu GT, </w:t>
      </w:r>
      <w:proofErr w:type="spellStart"/>
      <w:r w:rsidRPr="009A3340">
        <w:t>Modestino</w:t>
      </w:r>
      <w:proofErr w:type="spellEnd"/>
      <w:r w:rsidRPr="009A3340">
        <w:t xml:space="preserve"> EJ, Miki A, </w:t>
      </w:r>
      <w:r w:rsidRPr="009A3340">
        <w:rPr>
          <w:b/>
        </w:rPr>
        <w:t>Sheth KN</w:t>
      </w:r>
      <w:r w:rsidRPr="009A3340">
        <w:t xml:space="preserve">, Liu C-SJ, Bonhomme GR, </w:t>
      </w:r>
      <w:proofErr w:type="spellStart"/>
      <w:r w:rsidRPr="009A3340">
        <w:t>Haselgrove</w:t>
      </w:r>
      <w:proofErr w:type="spellEnd"/>
      <w:r w:rsidRPr="009A3340">
        <w:t xml:space="preserve"> JC.  Recognition of Objects in Noncanonical Views: An fMRI Study.  </w:t>
      </w:r>
      <w:r w:rsidRPr="009A3340">
        <w:rPr>
          <w:i/>
        </w:rPr>
        <w:t>J Neuro-</w:t>
      </w:r>
      <w:proofErr w:type="spellStart"/>
      <w:r w:rsidRPr="009A3340">
        <w:rPr>
          <w:i/>
        </w:rPr>
        <w:t>ophthalmol</w:t>
      </w:r>
      <w:proofErr w:type="spellEnd"/>
      <w:r w:rsidRPr="009A3340">
        <w:t xml:space="preserve"> 25(4): 273-9, 2005.</w:t>
      </w:r>
    </w:p>
    <w:p w:rsidR="00B30397" w:rsidRPr="009A3340" w:rsidRDefault="00B3039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pPr>
      <w:r w:rsidRPr="009A3340">
        <w:rPr>
          <w:b/>
          <w:bCs/>
          <w:lang w:val="de-DE"/>
        </w:rPr>
        <w:t>Sheth KN</w:t>
      </w:r>
      <w:r w:rsidRPr="009A3340">
        <w:rPr>
          <w:lang w:val="de-DE"/>
        </w:rPr>
        <w:t xml:space="preserve">, Wu G, Messe SR, Wolf R, Kasner SE.  </w:t>
      </w:r>
      <w:r w:rsidRPr="009A3340">
        <w:t xml:space="preserve">Dialysis disequilibrium: another reversible posterior leukoencephalopathy syndrome.  </w:t>
      </w:r>
      <w:r w:rsidRPr="009A3340">
        <w:rPr>
          <w:i/>
          <w:iCs/>
        </w:rPr>
        <w:t xml:space="preserve">Clin Neurol </w:t>
      </w:r>
      <w:proofErr w:type="spellStart"/>
      <w:r w:rsidRPr="009A3340">
        <w:rPr>
          <w:i/>
          <w:iCs/>
        </w:rPr>
        <w:t>Neurosurg</w:t>
      </w:r>
      <w:proofErr w:type="spellEnd"/>
      <w:r w:rsidRPr="009A3340">
        <w:rPr>
          <w:i/>
          <w:iCs/>
        </w:rPr>
        <w:t>.</w:t>
      </w:r>
      <w:r w:rsidRPr="009A3340">
        <w:t xml:space="preserve">  109: 249-52, 2003.</w:t>
      </w:r>
    </w:p>
    <w:p w:rsidR="00B30397" w:rsidRPr="009A3340" w:rsidRDefault="00B3039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pPr>
      <w:r w:rsidRPr="009A3340">
        <w:rPr>
          <w:b/>
          <w:bCs/>
        </w:rPr>
        <w:t>Sheth KN</w:t>
      </w:r>
      <w:r w:rsidRPr="009A3340">
        <w:t xml:space="preserve">.  The privilege of practicing medicine.  </w:t>
      </w:r>
      <w:proofErr w:type="spellStart"/>
      <w:r w:rsidRPr="009A3340">
        <w:rPr>
          <w:i/>
          <w:iCs/>
        </w:rPr>
        <w:t>Acad</w:t>
      </w:r>
      <w:proofErr w:type="spellEnd"/>
      <w:r w:rsidRPr="009A3340">
        <w:rPr>
          <w:i/>
          <w:iCs/>
        </w:rPr>
        <w:t xml:space="preserve"> Med</w:t>
      </w:r>
      <w:r w:rsidRPr="009A3340">
        <w:t>.  78(1): 96, 2003.</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proofErr w:type="spellStart"/>
      <w:r w:rsidRPr="009A3340">
        <w:t>Wolosker</w:t>
      </w:r>
      <w:proofErr w:type="spellEnd"/>
      <w:r w:rsidRPr="009A3340">
        <w:t xml:space="preserve"> H, </w:t>
      </w:r>
      <w:r w:rsidRPr="009A3340">
        <w:rPr>
          <w:b/>
          <w:bCs/>
        </w:rPr>
        <w:t>Sheth KN</w:t>
      </w:r>
      <w:r w:rsidRPr="009A3340">
        <w:t xml:space="preserve">, Takahashi M, </w:t>
      </w:r>
      <w:proofErr w:type="spellStart"/>
      <w:r w:rsidRPr="009A3340">
        <w:t>Mothet</w:t>
      </w:r>
      <w:proofErr w:type="spellEnd"/>
      <w:r w:rsidRPr="009A3340">
        <w:t xml:space="preserve"> JP, Brady RO Jr, Ferris CD, Snyder SH.  Purification of serine racemase: biosynthesis of the neuromodulator D-serine.  </w:t>
      </w:r>
      <w:r w:rsidRPr="009A3340">
        <w:rPr>
          <w:i/>
          <w:iCs/>
        </w:rPr>
        <w:t xml:space="preserve">Proc Natl </w:t>
      </w:r>
      <w:proofErr w:type="spellStart"/>
      <w:r w:rsidRPr="009A3340">
        <w:rPr>
          <w:i/>
          <w:iCs/>
        </w:rPr>
        <w:t>Acad</w:t>
      </w:r>
      <w:proofErr w:type="spellEnd"/>
      <w:r w:rsidRPr="009A3340">
        <w:rPr>
          <w:i/>
          <w:iCs/>
        </w:rPr>
        <w:t xml:space="preserve"> Sci.  </w:t>
      </w:r>
      <w:r w:rsidRPr="009A3340">
        <w:t>96(2):721-5, 1999.</w:t>
      </w:r>
    </w:p>
    <w:p w:rsidR="00B30397" w:rsidRPr="009A3340" w:rsidRDefault="00B30397" w:rsidP="00E6565F">
      <w:pPr>
        <w:pStyle w:val="NormalWeb"/>
        <w:spacing w:before="20" w:beforeAutospacing="0" w:after="20" w:afterAutospacing="0"/>
        <w:ind w:right="720"/>
      </w:pPr>
    </w:p>
    <w:p w:rsidR="00B30397" w:rsidRPr="009A3340" w:rsidRDefault="00B30397" w:rsidP="00E6565F">
      <w:pPr>
        <w:pStyle w:val="NormalWeb"/>
        <w:spacing w:before="20" w:beforeAutospacing="0" w:after="20" w:afterAutospacing="0"/>
        <w:ind w:right="720"/>
      </w:pPr>
      <w:r w:rsidRPr="009A3340">
        <w:t>*Co-First Author</w:t>
      </w:r>
    </w:p>
    <w:p w:rsidR="00B30397" w:rsidRPr="009A3340" w:rsidRDefault="00B30397" w:rsidP="00E6565F">
      <w:pPr>
        <w:pStyle w:val="NormalWeb"/>
        <w:spacing w:before="20" w:beforeAutospacing="0" w:after="20" w:afterAutospacing="0"/>
        <w:ind w:right="720"/>
        <w:rPr>
          <w:b/>
          <w:bCs/>
        </w:rPr>
      </w:pPr>
    </w:p>
    <w:p w:rsidR="00EA6BCA" w:rsidRDefault="00EA6BCA" w:rsidP="00E6565F">
      <w:pPr>
        <w:pStyle w:val="NormalWeb"/>
        <w:spacing w:before="20" w:beforeAutospacing="0" w:after="20" w:afterAutospacing="0"/>
        <w:ind w:right="720"/>
        <w:rPr>
          <w:bCs/>
          <w:iCs/>
        </w:rPr>
      </w:pPr>
      <w:r>
        <w:rPr>
          <w:b/>
          <w:bCs/>
          <w:i/>
          <w:iCs/>
        </w:rPr>
        <w:t>Group Publications</w:t>
      </w:r>
    </w:p>
    <w:p w:rsidR="00863FA4" w:rsidRPr="00863FA4" w:rsidRDefault="00863FA4" w:rsidP="00AB1B35">
      <w:pPr>
        <w:pStyle w:val="NormalWeb"/>
        <w:spacing w:before="20" w:beforeAutospacing="0" w:after="20" w:afterAutospacing="0"/>
        <w:ind w:right="720"/>
        <w:rPr>
          <w:bCs/>
          <w:iCs/>
        </w:rPr>
      </w:pPr>
      <w:r>
        <w:rPr>
          <w:bCs/>
          <w:iCs/>
        </w:rPr>
        <w:t xml:space="preserve">Hill MD, Goyal M, Menon BK, et al. Efficacy and Safety of </w:t>
      </w:r>
      <w:proofErr w:type="spellStart"/>
      <w:r>
        <w:rPr>
          <w:bCs/>
          <w:iCs/>
        </w:rPr>
        <w:t>Nerinetide</w:t>
      </w:r>
      <w:proofErr w:type="spellEnd"/>
      <w:r>
        <w:rPr>
          <w:bCs/>
          <w:iCs/>
        </w:rPr>
        <w:t xml:space="preserve"> for the Treatment of Acute </w:t>
      </w:r>
      <w:proofErr w:type="spellStart"/>
      <w:r>
        <w:rPr>
          <w:bCs/>
          <w:iCs/>
        </w:rPr>
        <w:t>Iscaemic</w:t>
      </w:r>
      <w:proofErr w:type="spellEnd"/>
      <w:r>
        <w:rPr>
          <w:bCs/>
          <w:iCs/>
        </w:rPr>
        <w:t xml:space="preserve"> Stroke (ESCAPE NA-1): a </w:t>
      </w:r>
      <w:proofErr w:type="spellStart"/>
      <w:r>
        <w:rPr>
          <w:bCs/>
          <w:iCs/>
        </w:rPr>
        <w:t>Multicentre</w:t>
      </w:r>
      <w:proofErr w:type="spellEnd"/>
      <w:r>
        <w:rPr>
          <w:bCs/>
          <w:iCs/>
        </w:rPr>
        <w:t xml:space="preserve">, Double-Blind, </w:t>
      </w:r>
      <w:proofErr w:type="spellStart"/>
      <w:r>
        <w:rPr>
          <w:bCs/>
          <w:iCs/>
        </w:rPr>
        <w:t>Randomised</w:t>
      </w:r>
      <w:proofErr w:type="spellEnd"/>
      <w:r>
        <w:rPr>
          <w:bCs/>
          <w:iCs/>
        </w:rPr>
        <w:t xml:space="preserve"> Controlled Trial. </w:t>
      </w:r>
      <w:r>
        <w:rPr>
          <w:bCs/>
          <w:i/>
        </w:rPr>
        <w:t>Lancet</w:t>
      </w:r>
      <w:r>
        <w:rPr>
          <w:bCs/>
          <w:iCs/>
        </w:rPr>
        <w:t xml:space="preserve">. </w:t>
      </w:r>
      <w:proofErr w:type="spellStart"/>
      <w:r>
        <w:rPr>
          <w:bCs/>
          <w:iCs/>
        </w:rPr>
        <w:t>Epub</w:t>
      </w:r>
      <w:proofErr w:type="spellEnd"/>
      <w:r>
        <w:rPr>
          <w:bCs/>
          <w:iCs/>
        </w:rPr>
        <w:t xml:space="preserve"> ahead of print, 2020.</w:t>
      </w:r>
    </w:p>
    <w:p w:rsidR="00863FA4" w:rsidRDefault="00863FA4" w:rsidP="00AB1B35">
      <w:pPr>
        <w:pStyle w:val="NormalWeb"/>
        <w:spacing w:before="20" w:beforeAutospacing="0" w:after="20" w:afterAutospacing="0"/>
        <w:ind w:right="720"/>
        <w:rPr>
          <w:bCs/>
          <w:iCs/>
        </w:rPr>
      </w:pPr>
    </w:p>
    <w:p w:rsidR="002D0B6A" w:rsidRPr="002D0B6A" w:rsidRDefault="002D0B6A" w:rsidP="00AB1B35">
      <w:pPr>
        <w:pStyle w:val="NormalWeb"/>
        <w:spacing w:before="20" w:beforeAutospacing="0" w:after="20" w:afterAutospacing="0"/>
        <w:ind w:right="720"/>
        <w:rPr>
          <w:bCs/>
          <w:iCs/>
        </w:rPr>
      </w:pPr>
      <w:r>
        <w:rPr>
          <w:bCs/>
          <w:iCs/>
        </w:rPr>
        <w:t xml:space="preserve">Savitz SI, Baron JC, Fisher M; STAIR X Consortium. Stroke Treatment: Academic Industry Roundtable X: Brain </w:t>
      </w:r>
      <w:proofErr w:type="spellStart"/>
      <w:r>
        <w:rPr>
          <w:bCs/>
          <w:iCs/>
        </w:rPr>
        <w:t>Cytoprotection</w:t>
      </w:r>
      <w:proofErr w:type="spellEnd"/>
      <w:r>
        <w:rPr>
          <w:bCs/>
          <w:iCs/>
        </w:rPr>
        <w:t xml:space="preserve"> Therapies in the Reperfusion Era. </w:t>
      </w:r>
      <w:r>
        <w:rPr>
          <w:bCs/>
          <w:i/>
          <w:iCs/>
        </w:rPr>
        <w:t>Stroke</w:t>
      </w:r>
      <w:r>
        <w:rPr>
          <w:bCs/>
          <w:iCs/>
        </w:rPr>
        <w:t>. 50(4): 1026-31, 2019.</w:t>
      </w:r>
    </w:p>
    <w:p w:rsidR="002D0B6A" w:rsidRDefault="002D0B6A" w:rsidP="00AB1B35">
      <w:pPr>
        <w:pStyle w:val="NormalWeb"/>
        <w:spacing w:before="20" w:beforeAutospacing="0" w:after="20" w:afterAutospacing="0"/>
        <w:ind w:right="720"/>
        <w:rPr>
          <w:bCs/>
          <w:iCs/>
        </w:rPr>
      </w:pPr>
    </w:p>
    <w:p w:rsidR="00585855" w:rsidRPr="00585855" w:rsidRDefault="00585855" w:rsidP="00AB1B35">
      <w:pPr>
        <w:pStyle w:val="NormalWeb"/>
        <w:spacing w:before="20" w:beforeAutospacing="0" w:after="20" w:afterAutospacing="0"/>
        <w:ind w:right="720"/>
        <w:rPr>
          <w:bCs/>
          <w:iCs/>
        </w:rPr>
      </w:pPr>
      <w:r>
        <w:rPr>
          <w:bCs/>
          <w:iCs/>
        </w:rPr>
        <w:t xml:space="preserve">Demchuk AM, Albers GW, Nogueira RG; STAIR X Consortium. STAIR X: Trial Design Considerations and Additional Populations to Expand Indications for Endovascular Treatment. </w:t>
      </w:r>
      <w:r>
        <w:rPr>
          <w:bCs/>
          <w:i/>
          <w:iCs/>
        </w:rPr>
        <w:t>Stroke</w:t>
      </w:r>
      <w:r>
        <w:rPr>
          <w:bCs/>
          <w:iCs/>
        </w:rPr>
        <w:t xml:space="preserve">, </w:t>
      </w:r>
      <w:proofErr w:type="spellStart"/>
      <w:r>
        <w:rPr>
          <w:bCs/>
          <w:iCs/>
        </w:rPr>
        <w:t>Epub</w:t>
      </w:r>
      <w:proofErr w:type="spellEnd"/>
      <w:r>
        <w:rPr>
          <w:bCs/>
          <w:iCs/>
        </w:rPr>
        <w:t xml:space="preserve"> ahead of print</w:t>
      </w:r>
    </w:p>
    <w:p w:rsidR="00585855" w:rsidRDefault="00585855" w:rsidP="00AB1B35">
      <w:pPr>
        <w:pStyle w:val="NormalWeb"/>
        <w:spacing w:before="20" w:beforeAutospacing="0" w:after="20" w:afterAutospacing="0"/>
        <w:ind w:right="720"/>
        <w:rPr>
          <w:bCs/>
          <w:iCs/>
        </w:rPr>
      </w:pPr>
    </w:p>
    <w:p w:rsidR="001C62EC" w:rsidRDefault="001C62EC" w:rsidP="00AB1B35">
      <w:pPr>
        <w:pStyle w:val="NormalWeb"/>
        <w:spacing w:before="20" w:beforeAutospacing="0" w:after="20" w:afterAutospacing="0"/>
        <w:ind w:right="720"/>
        <w:rPr>
          <w:bCs/>
          <w:iCs/>
        </w:rPr>
      </w:pPr>
      <w:r>
        <w:rPr>
          <w:bCs/>
          <w:iCs/>
        </w:rPr>
        <w:t xml:space="preserve">Hanley DF, Thompson RE, Rosenblum M, </w:t>
      </w:r>
      <w:proofErr w:type="spellStart"/>
      <w:r>
        <w:rPr>
          <w:bCs/>
          <w:iCs/>
        </w:rPr>
        <w:t>Yenokyan</w:t>
      </w:r>
      <w:proofErr w:type="spellEnd"/>
      <w:r>
        <w:rPr>
          <w:bCs/>
          <w:iCs/>
        </w:rPr>
        <w:t xml:space="preserve"> G, Lane K, </w:t>
      </w:r>
      <w:proofErr w:type="spellStart"/>
      <w:r>
        <w:rPr>
          <w:bCs/>
          <w:iCs/>
        </w:rPr>
        <w:t>McBee</w:t>
      </w:r>
      <w:proofErr w:type="spellEnd"/>
      <w:r>
        <w:rPr>
          <w:bCs/>
          <w:iCs/>
        </w:rPr>
        <w:t xml:space="preserve"> N, Mayo SW, </w:t>
      </w:r>
      <w:proofErr w:type="spellStart"/>
      <w:r>
        <w:rPr>
          <w:bCs/>
          <w:iCs/>
        </w:rPr>
        <w:t>Bistran</w:t>
      </w:r>
      <w:proofErr w:type="spellEnd"/>
      <w:r>
        <w:rPr>
          <w:bCs/>
          <w:iCs/>
        </w:rPr>
        <w:t xml:space="preserve">-Hall AJ, Gandhi D, Mould WA, Ullman N, Ali H, Carhuapoma JR, Case CS, Lees KR, Dawson J, Wilson A, Betz JF, Sugar EA, Hao Y, Avadhani R, Caron JL, Harrigan MR, Carlson AP, </w:t>
      </w:r>
      <w:proofErr w:type="spellStart"/>
      <w:r>
        <w:rPr>
          <w:bCs/>
          <w:iCs/>
        </w:rPr>
        <w:t>Bulters</w:t>
      </w:r>
      <w:proofErr w:type="spellEnd"/>
      <w:r>
        <w:rPr>
          <w:bCs/>
          <w:iCs/>
        </w:rPr>
        <w:t xml:space="preserve"> D, LeDoux D, Huang J, Cobb C, Gupta G, Kitagawa R, Chicoine MR, Patel H, Dodd R, </w:t>
      </w:r>
      <w:proofErr w:type="spellStart"/>
      <w:r>
        <w:rPr>
          <w:bCs/>
          <w:iCs/>
        </w:rPr>
        <w:t>Camarata</w:t>
      </w:r>
      <w:proofErr w:type="spellEnd"/>
      <w:r>
        <w:rPr>
          <w:bCs/>
          <w:iCs/>
        </w:rPr>
        <w:t xml:space="preserve"> PJ, Wolfe S, Stadnik A, Money PL, Mitchell P, </w:t>
      </w:r>
      <w:proofErr w:type="spellStart"/>
      <w:r>
        <w:rPr>
          <w:bCs/>
          <w:iCs/>
        </w:rPr>
        <w:t>Sarabia</w:t>
      </w:r>
      <w:proofErr w:type="spellEnd"/>
      <w:r>
        <w:rPr>
          <w:bCs/>
          <w:iCs/>
        </w:rPr>
        <w:t xml:space="preserve"> R, </w:t>
      </w:r>
      <w:proofErr w:type="spellStart"/>
      <w:r>
        <w:rPr>
          <w:bCs/>
          <w:iCs/>
        </w:rPr>
        <w:t>Harnof</w:t>
      </w:r>
      <w:proofErr w:type="spellEnd"/>
      <w:r>
        <w:rPr>
          <w:bCs/>
          <w:iCs/>
        </w:rPr>
        <w:t xml:space="preserve"> S, </w:t>
      </w:r>
      <w:proofErr w:type="spellStart"/>
      <w:r>
        <w:rPr>
          <w:bCs/>
          <w:iCs/>
        </w:rPr>
        <w:t>Barzo</w:t>
      </w:r>
      <w:proofErr w:type="spellEnd"/>
      <w:r>
        <w:rPr>
          <w:bCs/>
          <w:iCs/>
        </w:rPr>
        <w:t xml:space="preserve"> P, Unterberg A, Teitelbaum JS, Wang W, Anderson CS, </w:t>
      </w:r>
      <w:proofErr w:type="spellStart"/>
      <w:r>
        <w:rPr>
          <w:bCs/>
          <w:iCs/>
        </w:rPr>
        <w:t>Mendelow</w:t>
      </w:r>
      <w:proofErr w:type="spellEnd"/>
      <w:r>
        <w:rPr>
          <w:bCs/>
          <w:iCs/>
        </w:rPr>
        <w:t xml:space="preserve"> AD, Gregson B, Janis S, Vespa P, Ziai W, Zuccarello M, </w:t>
      </w:r>
      <w:proofErr w:type="spellStart"/>
      <w:r>
        <w:rPr>
          <w:bCs/>
          <w:iCs/>
        </w:rPr>
        <w:t>Awad</w:t>
      </w:r>
      <w:proofErr w:type="spellEnd"/>
      <w:r>
        <w:rPr>
          <w:bCs/>
          <w:iCs/>
        </w:rPr>
        <w:t xml:space="preserve"> IA, MISTIE-III. </w:t>
      </w:r>
      <w:r>
        <w:rPr>
          <w:bCs/>
          <w:i/>
          <w:iCs/>
        </w:rPr>
        <w:t>Lancet</w:t>
      </w:r>
      <w:r>
        <w:rPr>
          <w:bCs/>
          <w:iCs/>
        </w:rPr>
        <w:t>, 393(11021-32</w:t>
      </w:r>
      <w:r w:rsidR="00F47A08">
        <w:rPr>
          <w:bCs/>
          <w:iCs/>
        </w:rPr>
        <w:t>)</w:t>
      </w:r>
      <w:r>
        <w:rPr>
          <w:bCs/>
          <w:iCs/>
        </w:rPr>
        <w:t>.</w:t>
      </w:r>
    </w:p>
    <w:p w:rsidR="001C62EC" w:rsidRDefault="001C62EC" w:rsidP="00AB1B35">
      <w:pPr>
        <w:pStyle w:val="NormalWeb"/>
        <w:spacing w:before="20" w:beforeAutospacing="0" w:after="20" w:afterAutospacing="0"/>
        <w:ind w:right="720"/>
        <w:rPr>
          <w:bCs/>
          <w:iCs/>
        </w:rPr>
      </w:pPr>
    </w:p>
    <w:p w:rsidR="001C62EC" w:rsidRDefault="001C62EC" w:rsidP="00AB1B35">
      <w:pPr>
        <w:pStyle w:val="NormalWeb"/>
        <w:spacing w:before="20" w:beforeAutospacing="0" w:after="20" w:afterAutospacing="0"/>
        <w:ind w:right="720"/>
        <w:rPr>
          <w:bCs/>
          <w:iCs/>
        </w:rPr>
      </w:pPr>
      <w:r>
        <w:rPr>
          <w:bCs/>
          <w:iCs/>
        </w:rPr>
        <w:t xml:space="preserve">Selim M, Foster LD, Moy CS, Xi G, Hill MD, Morgenstern LB, Greenberg SM, James ML, Singh V, Clark WM, Norton C, Palesch YY, Yeatts SD; i-Def Investigators. Deferoxamine Mesylate in </w:t>
      </w:r>
      <w:r>
        <w:rPr>
          <w:bCs/>
          <w:iCs/>
        </w:rPr>
        <w:lastRenderedPageBreak/>
        <w:t xml:space="preserve">Patients with Intracerebral </w:t>
      </w:r>
      <w:proofErr w:type="spellStart"/>
      <w:r>
        <w:rPr>
          <w:bCs/>
          <w:iCs/>
        </w:rPr>
        <w:t>Haemorrhage</w:t>
      </w:r>
      <w:proofErr w:type="spellEnd"/>
      <w:r>
        <w:rPr>
          <w:bCs/>
          <w:iCs/>
        </w:rPr>
        <w:t xml:space="preserve">: a multicenter, randomized, placebo-controlled, double blind, phase 2 trial. </w:t>
      </w:r>
      <w:r>
        <w:rPr>
          <w:bCs/>
          <w:i/>
          <w:iCs/>
        </w:rPr>
        <w:t>Lancet Neurol</w:t>
      </w:r>
      <w:r>
        <w:rPr>
          <w:bCs/>
          <w:iCs/>
        </w:rPr>
        <w:t>, 18(5): 428-38.</w:t>
      </w:r>
    </w:p>
    <w:p w:rsidR="001C62EC" w:rsidRDefault="001C62EC" w:rsidP="00AB1B35">
      <w:pPr>
        <w:pStyle w:val="NormalWeb"/>
        <w:spacing w:before="20" w:beforeAutospacing="0" w:after="20" w:afterAutospacing="0"/>
        <w:ind w:right="720"/>
        <w:rPr>
          <w:bCs/>
          <w:iCs/>
        </w:rPr>
      </w:pPr>
    </w:p>
    <w:p w:rsidR="001C62EC" w:rsidRPr="001C62EC" w:rsidRDefault="001C62EC" w:rsidP="00AB1B35">
      <w:pPr>
        <w:pStyle w:val="NormalWeb"/>
        <w:spacing w:before="20" w:beforeAutospacing="0" w:after="20" w:afterAutospacing="0"/>
        <w:ind w:right="720"/>
        <w:rPr>
          <w:bCs/>
          <w:iCs/>
        </w:rPr>
      </w:pPr>
      <w:r>
        <w:rPr>
          <w:bCs/>
          <w:iCs/>
        </w:rPr>
        <w:t xml:space="preserve">Global, Regional and National Burden of Neurological Disorders, 1990-2016: a systematic analysis for the GBD Study 2016. </w:t>
      </w:r>
      <w:r>
        <w:rPr>
          <w:bCs/>
          <w:i/>
          <w:iCs/>
        </w:rPr>
        <w:t>Lancet Neurol</w:t>
      </w:r>
      <w:r>
        <w:rPr>
          <w:bCs/>
          <w:iCs/>
        </w:rPr>
        <w:t>, 18(5): 459-80.</w:t>
      </w:r>
    </w:p>
    <w:p w:rsidR="001C62EC" w:rsidRDefault="001C62EC" w:rsidP="00AB1B35">
      <w:pPr>
        <w:pStyle w:val="NormalWeb"/>
        <w:spacing w:before="20" w:beforeAutospacing="0" w:after="20" w:afterAutospacing="0"/>
        <w:ind w:right="720"/>
        <w:rPr>
          <w:bCs/>
          <w:iCs/>
        </w:rPr>
      </w:pPr>
    </w:p>
    <w:p w:rsidR="001C62EC" w:rsidRPr="001C62EC" w:rsidRDefault="001C62EC" w:rsidP="001C62EC">
      <w:pPr>
        <w:pStyle w:val="NormalWeb"/>
        <w:spacing w:before="20" w:beforeAutospacing="0" w:after="20" w:afterAutospacing="0"/>
        <w:ind w:right="720"/>
        <w:rPr>
          <w:bCs/>
          <w:iCs/>
        </w:rPr>
      </w:pPr>
      <w:r>
        <w:rPr>
          <w:bCs/>
          <w:iCs/>
        </w:rPr>
        <w:t xml:space="preserve">Global, Regional and National Burden of Stroke, 1990-2016: a systematic analysis for the GBD Study 2016. </w:t>
      </w:r>
      <w:r>
        <w:rPr>
          <w:bCs/>
          <w:i/>
          <w:iCs/>
        </w:rPr>
        <w:t>Lancet Neurol</w:t>
      </w:r>
      <w:r>
        <w:rPr>
          <w:bCs/>
          <w:iCs/>
        </w:rPr>
        <w:t>, 18(5): 439-58.</w:t>
      </w:r>
    </w:p>
    <w:p w:rsidR="001C62EC" w:rsidRDefault="001C62EC" w:rsidP="00AB1B35">
      <w:pPr>
        <w:pStyle w:val="NormalWeb"/>
        <w:spacing w:before="20" w:beforeAutospacing="0" w:after="20" w:afterAutospacing="0"/>
        <w:ind w:right="720"/>
        <w:rPr>
          <w:bCs/>
          <w:iCs/>
        </w:rPr>
      </w:pPr>
    </w:p>
    <w:p w:rsidR="00084D18" w:rsidRDefault="00084D18" w:rsidP="00AB1B35">
      <w:pPr>
        <w:pStyle w:val="NormalWeb"/>
        <w:spacing w:before="20" w:beforeAutospacing="0" w:after="20" w:afterAutospacing="0"/>
        <w:ind w:right="720"/>
        <w:rPr>
          <w:bCs/>
          <w:iCs/>
        </w:rPr>
      </w:pPr>
      <w:r>
        <w:rPr>
          <w:bCs/>
          <w:iCs/>
        </w:rPr>
        <w:t xml:space="preserve">Unmet Needs and Challenges in Clinical Research of Intracerebral Hemorrhage. Hemorrhagic Stroke Academia Industry (HEADS) Roundtable Participants. </w:t>
      </w:r>
      <w:r>
        <w:rPr>
          <w:bCs/>
          <w:i/>
          <w:iCs/>
        </w:rPr>
        <w:t>Stroke</w:t>
      </w:r>
      <w:r>
        <w:rPr>
          <w:bCs/>
          <w:iCs/>
        </w:rPr>
        <w:t xml:space="preserve">, </w:t>
      </w:r>
      <w:proofErr w:type="spellStart"/>
      <w:r>
        <w:rPr>
          <w:bCs/>
          <w:iCs/>
        </w:rPr>
        <w:t>Epub</w:t>
      </w:r>
      <w:proofErr w:type="spellEnd"/>
      <w:r>
        <w:rPr>
          <w:bCs/>
          <w:iCs/>
        </w:rPr>
        <w:t xml:space="preserve"> ahead of print</w:t>
      </w:r>
    </w:p>
    <w:p w:rsidR="00084D18" w:rsidRDefault="00084D18" w:rsidP="00AB1B35">
      <w:pPr>
        <w:pStyle w:val="NormalWeb"/>
        <w:spacing w:before="20" w:beforeAutospacing="0" w:after="20" w:afterAutospacing="0"/>
        <w:ind w:right="720"/>
        <w:rPr>
          <w:bCs/>
          <w:iCs/>
        </w:rPr>
      </w:pPr>
    </w:p>
    <w:p w:rsidR="00084D18" w:rsidRDefault="00084D18" w:rsidP="00084D18">
      <w:pPr>
        <w:pStyle w:val="NormalWeb"/>
        <w:spacing w:before="20" w:beforeAutospacing="0" w:after="20" w:afterAutospacing="0"/>
        <w:ind w:right="720"/>
        <w:rPr>
          <w:bCs/>
          <w:iCs/>
        </w:rPr>
      </w:pPr>
      <w:r>
        <w:rPr>
          <w:bCs/>
          <w:iCs/>
        </w:rPr>
        <w:t xml:space="preserve">Basic and Translational Research in Intracerebral Hemorrhage: Limitations, Priorities, and Recommendations. Hemorrhagic Stroke Academia Industry (HEADS) Roundtable Participants. </w:t>
      </w:r>
      <w:r>
        <w:rPr>
          <w:bCs/>
          <w:i/>
          <w:iCs/>
        </w:rPr>
        <w:t>Stroke</w:t>
      </w:r>
      <w:r>
        <w:rPr>
          <w:bCs/>
          <w:iCs/>
        </w:rPr>
        <w:t xml:space="preserve">, </w:t>
      </w:r>
      <w:proofErr w:type="spellStart"/>
      <w:r>
        <w:rPr>
          <w:bCs/>
          <w:iCs/>
        </w:rPr>
        <w:t>Epub</w:t>
      </w:r>
      <w:proofErr w:type="spellEnd"/>
      <w:r>
        <w:rPr>
          <w:bCs/>
          <w:iCs/>
        </w:rPr>
        <w:t xml:space="preserve"> ahead of print</w:t>
      </w:r>
    </w:p>
    <w:p w:rsidR="00084D18" w:rsidRDefault="00084D18" w:rsidP="00AB1B35">
      <w:pPr>
        <w:pStyle w:val="NormalWeb"/>
        <w:spacing w:before="20" w:beforeAutospacing="0" w:after="20" w:afterAutospacing="0"/>
        <w:ind w:right="720"/>
        <w:rPr>
          <w:bCs/>
          <w:iCs/>
        </w:rPr>
      </w:pPr>
    </w:p>
    <w:p w:rsidR="000D2CC4" w:rsidRDefault="00722DB0" w:rsidP="00AB1B35">
      <w:pPr>
        <w:pStyle w:val="NormalWeb"/>
        <w:spacing w:before="20" w:beforeAutospacing="0" w:after="20" w:afterAutospacing="0"/>
        <w:ind w:right="720"/>
        <w:rPr>
          <w:bCs/>
          <w:iCs/>
        </w:rPr>
      </w:pPr>
      <w:r>
        <w:rPr>
          <w:bCs/>
          <w:iCs/>
        </w:rPr>
        <w:t xml:space="preserve">GBD 2015 Neurological Disorders Collaborator Group. </w:t>
      </w:r>
      <w:r w:rsidR="000D2CC4">
        <w:rPr>
          <w:bCs/>
          <w:iCs/>
        </w:rPr>
        <w:t xml:space="preserve">Global, regional and national burden of neurological disorders during 1990-2015: a systematic analysis for the Global Burden of Disease Study 2015. </w:t>
      </w:r>
      <w:r w:rsidR="000D2CC4">
        <w:rPr>
          <w:bCs/>
          <w:i/>
          <w:iCs/>
        </w:rPr>
        <w:t>Lancet Neurol</w:t>
      </w:r>
      <w:r w:rsidR="000D2CC4">
        <w:rPr>
          <w:bCs/>
          <w:iCs/>
        </w:rPr>
        <w:t xml:space="preserve">, </w:t>
      </w:r>
      <w:proofErr w:type="spellStart"/>
      <w:r w:rsidR="000D2CC4">
        <w:rPr>
          <w:bCs/>
          <w:iCs/>
        </w:rPr>
        <w:t>Epub</w:t>
      </w:r>
      <w:proofErr w:type="spellEnd"/>
      <w:r w:rsidR="000D2CC4">
        <w:rPr>
          <w:bCs/>
          <w:iCs/>
        </w:rPr>
        <w:t xml:space="preserve"> ahead of print</w:t>
      </w:r>
    </w:p>
    <w:p w:rsidR="000D2CC4" w:rsidRDefault="000D2CC4" w:rsidP="00AB1B35">
      <w:pPr>
        <w:pStyle w:val="NormalWeb"/>
        <w:spacing w:before="20" w:beforeAutospacing="0" w:after="20" w:afterAutospacing="0"/>
        <w:ind w:right="720"/>
        <w:rPr>
          <w:bCs/>
          <w:iCs/>
        </w:rPr>
      </w:pPr>
    </w:p>
    <w:p w:rsidR="000B7F7D" w:rsidRPr="000B7F7D" w:rsidRDefault="000B7F7D" w:rsidP="00AB1B35">
      <w:pPr>
        <w:pStyle w:val="NormalWeb"/>
        <w:spacing w:before="20" w:beforeAutospacing="0" w:after="20" w:afterAutospacing="0"/>
        <w:ind w:right="720"/>
        <w:rPr>
          <w:bCs/>
          <w:iCs/>
        </w:rPr>
      </w:pPr>
      <w:r>
        <w:rPr>
          <w:bCs/>
          <w:iCs/>
        </w:rPr>
        <w:t xml:space="preserve">Measuring the health-related Sustainable Development Goals in 188 countries: a baseline analysis from the Global Burden of Disease Study 2015. </w:t>
      </w:r>
      <w:r>
        <w:rPr>
          <w:bCs/>
          <w:i/>
          <w:iCs/>
        </w:rPr>
        <w:t>Lancet</w:t>
      </w:r>
      <w:r>
        <w:rPr>
          <w:bCs/>
          <w:iCs/>
        </w:rPr>
        <w:t xml:space="preserve">, </w:t>
      </w:r>
      <w:proofErr w:type="spellStart"/>
      <w:r>
        <w:rPr>
          <w:bCs/>
          <w:iCs/>
        </w:rPr>
        <w:t>Epub</w:t>
      </w:r>
      <w:proofErr w:type="spellEnd"/>
      <w:r>
        <w:rPr>
          <w:bCs/>
          <w:iCs/>
        </w:rPr>
        <w:t xml:space="preserve"> ahead of print</w:t>
      </w:r>
    </w:p>
    <w:p w:rsidR="000B7F7D" w:rsidRDefault="000B7F7D" w:rsidP="00AB1B35">
      <w:pPr>
        <w:pStyle w:val="NormalWeb"/>
        <w:spacing w:before="20" w:beforeAutospacing="0" w:after="20" w:afterAutospacing="0"/>
        <w:ind w:right="720"/>
        <w:rPr>
          <w:bCs/>
          <w:iCs/>
        </w:rPr>
      </w:pPr>
    </w:p>
    <w:p w:rsidR="002E7CBC" w:rsidRPr="004F02B5" w:rsidRDefault="004F02B5" w:rsidP="00AB1B35">
      <w:pPr>
        <w:pStyle w:val="NormalWeb"/>
        <w:spacing w:before="20" w:beforeAutospacing="0" w:after="20" w:afterAutospacing="0"/>
        <w:ind w:right="720"/>
        <w:rPr>
          <w:bCs/>
          <w:i/>
          <w:iCs/>
        </w:rPr>
      </w:pPr>
      <w:r>
        <w:rPr>
          <w:bCs/>
          <w:iCs/>
        </w:rPr>
        <w:t xml:space="preserve">Atlas of the Global Burden of Stroke (1190-2013): The GBD 2013 Study. </w:t>
      </w:r>
      <w:r>
        <w:rPr>
          <w:bCs/>
          <w:i/>
          <w:iCs/>
        </w:rPr>
        <w:t>Neuroepidemiology</w:t>
      </w:r>
      <w:r>
        <w:rPr>
          <w:bCs/>
          <w:iCs/>
        </w:rPr>
        <w:t>, 45(3): 230-6, 2015.</w:t>
      </w:r>
    </w:p>
    <w:p w:rsidR="002E7CBC" w:rsidRDefault="002E7CBC" w:rsidP="00AB1B35">
      <w:pPr>
        <w:pStyle w:val="NormalWeb"/>
        <w:spacing w:before="20" w:beforeAutospacing="0" w:after="20" w:afterAutospacing="0"/>
        <w:ind w:right="720"/>
        <w:rPr>
          <w:bCs/>
          <w:iCs/>
        </w:rPr>
      </w:pPr>
    </w:p>
    <w:p w:rsidR="002E7CBC" w:rsidRDefault="002E7CBC" w:rsidP="00AB1B35">
      <w:pPr>
        <w:pStyle w:val="NormalWeb"/>
        <w:spacing w:before="20" w:beforeAutospacing="0" w:after="20" w:afterAutospacing="0"/>
        <w:ind w:right="720"/>
        <w:rPr>
          <w:bCs/>
          <w:iCs/>
        </w:rPr>
      </w:pPr>
      <w:r>
        <w:rPr>
          <w:bCs/>
          <w:iCs/>
        </w:rPr>
        <w:t xml:space="preserve">Sex Differences in Stroke Incidence, Prevalence, Mortality and Disability-Adjusted Life Years: Data from the Global and Regional Burden of Stroke 2013. </w:t>
      </w:r>
      <w:r>
        <w:rPr>
          <w:bCs/>
          <w:i/>
          <w:iCs/>
        </w:rPr>
        <w:t>Neuroepidemiology</w:t>
      </w:r>
      <w:r>
        <w:rPr>
          <w:bCs/>
          <w:iCs/>
        </w:rPr>
        <w:t>, 45(3): 203-214, 2015.</w:t>
      </w:r>
    </w:p>
    <w:p w:rsidR="002E7CBC" w:rsidRDefault="002E7CBC" w:rsidP="00AB1B35">
      <w:pPr>
        <w:pStyle w:val="NormalWeb"/>
        <w:spacing w:before="20" w:beforeAutospacing="0" w:after="20" w:afterAutospacing="0"/>
        <w:ind w:right="720"/>
        <w:rPr>
          <w:bCs/>
          <w:iCs/>
        </w:rPr>
      </w:pPr>
    </w:p>
    <w:p w:rsidR="002E7CBC" w:rsidRDefault="002E7CBC" w:rsidP="00AB1B35">
      <w:pPr>
        <w:pStyle w:val="NormalWeb"/>
        <w:spacing w:before="20" w:beforeAutospacing="0" w:after="20" w:afterAutospacing="0"/>
        <w:ind w:right="720"/>
        <w:rPr>
          <w:bCs/>
          <w:iCs/>
        </w:rPr>
      </w:pPr>
      <w:r>
        <w:rPr>
          <w:bCs/>
          <w:iCs/>
        </w:rPr>
        <w:t xml:space="preserve">Stroke Prevalence, Mortality, and Disability-Adjusted Life Years in Children and Youth Aged 20-64 Years: Data from the Global and Regional Burden of Stroke 2013. </w:t>
      </w:r>
      <w:r>
        <w:rPr>
          <w:bCs/>
          <w:i/>
          <w:iCs/>
        </w:rPr>
        <w:t>Neuroepidemiology</w:t>
      </w:r>
      <w:r>
        <w:rPr>
          <w:bCs/>
          <w:iCs/>
        </w:rPr>
        <w:t>, 45(3): 190-202, 2015.</w:t>
      </w:r>
    </w:p>
    <w:p w:rsidR="002E7CBC" w:rsidRPr="00496306" w:rsidRDefault="002E7CBC" w:rsidP="00AB1B35">
      <w:pPr>
        <w:pStyle w:val="NormalWeb"/>
        <w:spacing w:before="20" w:beforeAutospacing="0" w:after="20" w:afterAutospacing="0"/>
        <w:ind w:right="720"/>
        <w:rPr>
          <w:bCs/>
          <w:iCs/>
        </w:rPr>
      </w:pPr>
    </w:p>
    <w:p w:rsidR="00AB1B35" w:rsidRPr="00AB1B35" w:rsidRDefault="00AB1B35" w:rsidP="00AB1B35">
      <w:pPr>
        <w:pStyle w:val="NormalWeb"/>
        <w:spacing w:before="20" w:beforeAutospacing="0" w:after="20" w:afterAutospacing="0"/>
        <w:ind w:right="720"/>
        <w:rPr>
          <w:bCs/>
          <w:iCs/>
        </w:rPr>
      </w:pPr>
      <w:r>
        <w:rPr>
          <w:bCs/>
          <w:iCs/>
        </w:rPr>
        <w:t xml:space="preserve">Stroke Prevalence, Mortality and Disability-Adjusted Life Years in Children and Youth Aged 0-19 Years: Data from the Global and Regional Burden of Stroke 2013. </w:t>
      </w:r>
      <w:r>
        <w:rPr>
          <w:bCs/>
          <w:i/>
          <w:iCs/>
        </w:rPr>
        <w:t>Neuroepidemiology</w:t>
      </w:r>
      <w:r>
        <w:rPr>
          <w:bCs/>
          <w:iCs/>
        </w:rPr>
        <w:t>, 45(3): 177-</w:t>
      </w:r>
      <w:r w:rsidR="002E7CBC">
        <w:rPr>
          <w:bCs/>
          <w:iCs/>
        </w:rPr>
        <w:t>89,</w:t>
      </w:r>
      <w:r>
        <w:rPr>
          <w:bCs/>
          <w:iCs/>
        </w:rPr>
        <w:t xml:space="preserve"> 2015.</w:t>
      </w:r>
    </w:p>
    <w:p w:rsidR="00AB1B35" w:rsidRDefault="00AB1B35" w:rsidP="00E6565F">
      <w:pPr>
        <w:pStyle w:val="NormalWeb"/>
        <w:spacing w:before="20" w:beforeAutospacing="0" w:after="20" w:afterAutospacing="0"/>
        <w:ind w:right="720"/>
        <w:rPr>
          <w:bCs/>
          <w:iCs/>
        </w:rPr>
      </w:pPr>
    </w:p>
    <w:p w:rsidR="00EA6BCA" w:rsidRPr="00AB1B35" w:rsidRDefault="00EA6BCA" w:rsidP="00E6565F">
      <w:pPr>
        <w:pStyle w:val="NormalWeb"/>
        <w:spacing w:before="20" w:beforeAutospacing="0" w:after="20" w:afterAutospacing="0"/>
        <w:ind w:right="720"/>
        <w:rPr>
          <w:bCs/>
          <w:iCs/>
        </w:rPr>
      </w:pPr>
      <w:r>
        <w:rPr>
          <w:bCs/>
          <w:iCs/>
        </w:rPr>
        <w:t xml:space="preserve">Update on the Global Burden of </w:t>
      </w:r>
      <w:r w:rsidR="00AB1B35">
        <w:rPr>
          <w:bCs/>
          <w:iCs/>
        </w:rPr>
        <w:t xml:space="preserve">Ischemic and Hemorrhagic Stroke in 1990-2013: The GBD 2013 Study. </w:t>
      </w:r>
      <w:r w:rsidR="00AB1B35">
        <w:rPr>
          <w:bCs/>
          <w:i/>
          <w:iCs/>
        </w:rPr>
        <w:t>Neuroepidemiology</w:t>
      </w:r>
      <w:r w:rsidR="00AB1B35">
        <w:rPr>
          <w:bCs/>
          <w:iCs/>
        </w:rPr>
        <w:t>, 45(3): 161-76, 2015.</w:t>
      </w:r>
    </w:p>
    <w:p w:rsidR="00EA6BCA" w:rsidRDefault="00EA6BCA" w:rsidP="00E6565F">
      <w:pPr>
        <w:pStyle w:val="NormalWeb"/>
        <w:spacing w:before="20" w:beforeAutospacing="0" w:after="20" w:afterAutospacing="0"/>
        <w:ind w:right="720"/>
        <w:rPr>
          <w:b/>
          <w:bCs/>
          <w:i/>
          <w:iCs/>
        </w:rPr>
      </w:pPr>
    </w:p>
    <w:p w:rsidR="00B30397" w:rsidRPr="009A3340" w:rsidRDefault="00B30397" w:rsidP="00E6565F">
      <w:pPr>
        <w:pStyle w:val="NormalWeb"/>
        <w:spacing w:before="20" w:beforeAutospacing="0" w:after="20" w:afterAutospacing="0"/>
        <w:ind w:right="720"/>
        <w:rPr>
          <w:b/>
          <w:bCs/>
          <w:iCs/>
        </w:rPr>
      </w:pPr>
      <w:r w:rsidRPr="009A3340">
        <w:rPr>
          <w:b/>
          <w:bCs/>
          <w:i/>
          <w:iCs/>
        </w:rPr>
        <w:t>Invited Editorials</w:t>
      </w:r>
    </w:p>
    <w:p w:rsidR="00C32581" w:rsidRPr="00C32581" w:rsidRDefault="00C32581" w:rsidP="00E6565F">
      <w:pPr>
        <w:pStyle w:val="NormalWeb"/>
        <w:spacing w:before="20" w:beforeAutospacing="0" w:after="20" w:afterAutospacing="0"/>
        <w:ind w:right="720"/>
        <w:rPr>
          <w:bCs/>
          <w:iCs/>
        </w:rPr>
      </w:pPr>
      <w:bookmarkStart w:id="28" w:name="_Hlk523784094"/>
      <w:bookmarkStart w:id="29" w:name="_Hlk523783976"/>
      <w:r>
        <w:rPr>
          <w:b/>
          <w:iCs/>
        </w:rPr>
        <w:t>Sheth KN</w:t>
      </w:r>
      <w:r>
        <w:rPr>
          <w:bCs/>
          <w:iCs/>
        </w:rPr>
        <w:t xml:space="preserve">, Kimberly WT. Brain Edema Takes Center Stage. </w:t>
      </w:r>
      <w:proofErr w:type="spellStart"/>
      <w:r>
        <w:rPr>
          <w:bCs/>
          <w:i/>
        </w:rPr>
        <w:t>Neurosci</w:t>
      </w:r>
      <w:proofErr w:type="spellEnd"/>
      <w:r>
        <w:rPr>
          <w:bCs/>
          <w:i/>
        </w:rPr>
        <w:t xml:space="preserve"> Lett</w:t>
      </w:r>
      <w:r>
        <w:rPr>
          <w:bCs/>
          <w:iCs/>
        </w:rPr>
        <w:t xml:space="preserve">, 2020, </w:t>
      </w:r>
      <w:proofErr w:type="spellStart"/>
      <w:r>
        <w:rPr>
          <w:bCs/>
          <w:iCs/>
        </w:rPr>
        <w:t>Epub</w:t>
      </w:r>
      <w:proofErr w:type="spellEnd"/>
      <w:r>
        <w:rPr>
          <w:bCs/>
          <w:iCs/>
        </w:rPr>
        <w:t xml:space="preserve"> ahead of print.</w:t>
      </w:r>
    </w:p>
    <w:p w:rsidR="00C32581" w:rsidRDefault="00C32581" w:rsidP="00E6565F">
      <w:pPr>
        <w:pStyle w:val="NormalWeb"/>
        <w:spacing w:before="20" w:beforeAutospacing="0" w:after="20" w:afterAutospacing="0"/>
        <w:ind w:right="720"/>
        <w:rPr>
          <w:bCs/>
          <w:iCs/>
        </w:rPr>
      </w:pPr>
    </w:p>
    <w:p w:rsidR="001832B4" w:rsidRPr="001832B4" w:rsidRDefault="001832B4" w:rsidP="00E6565F">
      <w:pPr>
        <w:pStyle w:val="NormalWeb"/>
        <w:spacing w:before="20" w:beforeAutospacing="0" w:after="20" w:afterAutospacing="0"/>
        <w:ind w:right="720"/>
        <w:rPr>
          <w:bCs/>
          <w:iCs/>
        </w:rPr>
      </w:pPr>
      <w:proofErr w:type="gramStart"/>
      <w:r>
        <w:rPr>
          <w:bCs/>
          <w:iCs/>
        </w:rPr>
        <w:lastRenderedPageBreak/>
        <w:t>Furie KL,</w:t>
      </w:r>
      <w:proofErr w:type="gramEnd"/>
      <w:r>
        <w:rPr>
          <w:bCs/>
          <w:iCs/>
        </w:rPr>
        <w:t xml:space="preserve"> </w:t>
      </w:r>
      <w:r>
        <w:rPr>
          <w:b/>
          <w:iCs/>
        </w:rPr>
        <w:t>Sheth KN</w:t>
      </w:r>
      <w:r>
        <w:rPr>
          <w:bCs/>
          <w:iCs/>
        </w:rPr>
        <w:t xml:space="preserve">. Big Strokes Can Cause Big Problems. </w:t>
      </w:r>
      <w:r>
        <w:rPr>
          <w:bCs/>
          <w:i/>
        </w:rPr>
        <w:t xml:space="preserve">J Neurol </w:t>
      </w:r>
      <w:proofErr w:type="spellStart"/>
      <w:r>
        <w:rPr>
          <w:bCs/>
          <w:i/>
        </w:rPr>
        <w:t>Neurosurg</w:t>
      </w:r>
      <w:proofErr w:type="spellEnd"/>
      <w:r>
        <w:rPr>
          <w:bCs/>
          <w:i/>
        </w:rPr>
        <w:t xml:space="preserve"> Psychiatry</w:t>
      </w:r>
      <w:r>
        <w:rPr>
          <w:bCs/>
          <w:iCs/>
        </w:rPr>
        <w:t xml:space="preserve">, 2020, </w:t>
      </w:r>
      <w:proofErr w:type="spellStart"/>
      <w:r>
        <w:rPr>
          <w:bCs/>
          <w:iCs/>
        </w:rPr>
        <w:t>Epub</w:t>
      </w:r>
      <w:proofErr w:type="spellEnd"/>
      <w:r>
        <w:rPr>
          <w:bCs/>
          <w:iCs/>
        </w:rPr>
        <w:t xml:space="preserve"> ahead of print</w:t>
      </w:r>
    </w:p>
    <w:p w:rsidR="001832B4" w:rsidRDefault="001832B4" w:rsidP="00E6565F">
      <w:pPr>
        <w:pStyle w:val="NormalWeb"/>
        <w:spacing w:before="20" w:beforeAutospacing="0" w:after="20" w:afterAutospacing="0"/>
        <w:ind w:right="720"/>
        <w:rPr>
          <w:bCs/>
          <w:iCs/>
        </w:rPr>
      </w:pPr>
    </w:p>
    <w:p w:rsidR="00863FA4" w:rsidRPr="00863FA4" w:rsidRDefault="00863FA4" w:rsidP="00E6565F">
      <w:pPr>
        <w:pStyle w:val="NormalWeb"/>
        <w:spacing w:before="20" w:beforeAutospacing="0" w:after="20" w:afterAutospacing="0"/>
        <w:ind w:right="720"/>
        <w:rPr>
          <w:bCs/>
          <w:iCs/>
        </w:rPr>
      </w:pPr>
      <w:r>
        <w:rPr>
          <w:bCs/>
          <w:iCs/>
        </w:rPr>
        <w:t xml:space="preserve">Johansen MC, </w:t>
      </w:r>
      <w:r>
        <w:rPr>
          <w:b/>
          <w:iCs/>
        </w:rPr>
        <w:t>Sheth KN</w:t>
      </w:r>
      <w:r>
        <w:rPr>
          <w:bCs/>
          <w:iCs/>
        </w:rPr>
        <w:t xml:space="preserve">. Is Incident Stroke Associated with Increased Risk of Major Adverse Cardiovascular Events? </w:t>
      </w:r>
      <w:r>
        <w:rPr>
          <w:bCs/>
          <w:i/>
        </w:rPr>
        <w:t>Neurology</w:t>
      </w:r>
      <w:r>
        <w:rPr>
          <w:bCs/>
          <w:iCs/>
        </w:rPr>
        <w:t xml:space="preserve">, 2020, </w:t>
      </w:r>
      <w:proofErr w:type="spellStart"/>
      <w:r>
        <w:rPr>
          <w:bCs/>
          <w:iCs/>
        </w:rPr>
        <w:t>Epub</w:t>
      </w:r>
      <w:proofErr w:type="spellEnd"/>
      <w:r>
        <w:rPr>
          <w:bCs/>
          <w:iCs/>
        </w:rPr>
        <w:t xml:space="preserve"> ahead of print</w:t>
      </w:r>
    </w:p>
    <w:p w:rsidR="00863FA4" w:rsidRDefault="00863FA4" w:rsidP="00E6565F">
      <w:pPr>
        <w:pStyle w:val="NormalWeb"/>
        <w:spacing w:before="20" w:beforeAutospacing="0" w:after="20" w:afterAutospacing="0"/>
        <w:ind w:right="720"/>
        <w:rPr>
          <w:bCs/>
          <w:iCs/>
        </w:rPr>
      </w:pPr>
    </w:p>
    <w:p w:rsidR="00311F7D" w:rsidRPr="00311F7D" w:rsidRDefault="00311F7D" w:rsidP="00E6565F">
      <w:pPr>
        <w:pStyle w:val="NormalWeb"/>
        <w:spacing w:before="20" w:beforeAutospacing="0" w:after="20" w:afterAutospacing="0"/>
        <w:ind w:right="720"/>
        <w:rPr>
          <w:bCs/>
          <w:iCs/>
        </w:rPr>
      </w:pPr>
      <w:r>
        <w:rPr>
          <w:bCs/>
          <w:iCs/>
        </w:rPr>
        <w:t xml:space="preserve">Shoamanesh A, Charidimou A, </w:t>
      </w:r>
      <w:r>
        <w:rPr>
          <w:b/>
          <w:bCs/>
          <w:iCs/>
        </w:rPr>
        <w:t>Sheth KN</w:t>
      </w:r>
      <w:r>
        <w:rPr>
          <w:bCs/>
          <w:iCs/>
        </w:rPr>
        <w:t xml:space="preserve">. Comorbid Atrial Fibrillation in Cerebral Amyloid Angiopathy related Intracerebral Hemorrhage: Between A Rock and A Hard Place. </w:t>
      </w:r>
      <w:r>
        <w:rPr>
          <w:bCs/>
          <w:i/>
          <w:iCs/>
        </w:rPr>
        <w:t xml:space="preserve">J Stroke </w:t>
      </w:r>
      <w:proofErr w:type="spellStart"/>
      <w:r>
        <w:rPr>
          <w:bCs/>
          <w:i/>
          <w:iCs/>
        </w:rPr>
        <w:t>Cerebrovasc</w:t>
      </w:r>
      <w:proofErr w:type="spellEnd"/>
      <w:r>
        <w:rPr>
          <w:bCs/>
          <w:i/>
          <w:iCs/>
        </w:rPr>
        <w:t xml:space="preserve"> Dis</w:t>
      </w:r>
      <w:r>
        <w:rPr>
          <w:bCs/>
          <w:iCs/>
        </w:rPr>
        <w:t xml:space="preserve">, 2019, </w:t>
      </w:r>
      <w:proofErr w:type="spellStart"/>
      <w:r>
        <w:rPr>
          <w:bCs/>
          <w:iCs/>
        </w:rPr>
        <w:t>Epub</w:t>
      </w:r>
      <w:proofErr w:type="spellEnd"/>
      <w:r>
        <w:rPr>
          <w:bCs/>
          <w:iCs/>
        </w:rPr>
        <w:t xml:space="preserve"> ahead of print</w:t>
      </w:r>
    </w:p>
    <w:p w:rsidR="00311F7D" w:rsidRDefault="00311F7D" w:rsidP="00E6565F">
      <w:pPr>
        <w:pStyle w:val="NormalWeb"/>
        <w:spacing w:before="20" w:beforeAutospacing="0" w:after="20" w:afterAutospacing="0"/>
        <w:ind w:right="720"/>
        <w:rPr>
          <w:bCs/>
          <w:iCs/>
        </w:rPr>
      </w:pPr>
    </w:p>
    <w:p w:rsidR="00ED00B1" w:rsidRPr="00ED00B1" w:rsidRDefault="00ED00B1" w:rsidP="00E6565F">
      <w:pPr>
        <w:pStyle w:val="NormalWeb"/>
        <w:spacing w:before="20" w:beforeAutospacing="0" w:after="20" w:afterAutospacing="0"/>
        <w:ind w:right="720"/>
        <w:rPr>
          <w:bCs/>
          <w:iCs/>
        </w:rPr>
      </w:pPr>
      <w:r>
        <w:rPr>
          <w:bCs/>
          <w:iCs/>
        </w:rPr>
        <w:t xml:space="preserve">Petersen NH, Kodali S, </w:t>
      </w:r>
      <w:r>
        <w:rPr>
          <w:b/>
          <w:bCs/>
          <w:iCs/>
        </w:rPr>
        <w:t>Sheth KN</w:t>
      </w:r>
      <w:r>
        <w:rPr>
          <w:bCs/>
          <w:iCs/>
        </w:rPr>
        <w:t xml:space="preserve">. Towards Individualized Blood Pressure Management After Stroke. </w:t>
      </w:r>
      <w:r>
        <w:rPr>
          <w:bCs/>
          <w:i/>
          <w:iCs/>
        </w:rPr>
        <w:t xml:space="preserve">Am J </w:t>
      </w:r>
      <w:proofErr w:type="spellStart"/>
      <w:r>
        <w:rPr>
          <w:bCs/>
          <w:i/>
          <w:iCs/>
        </w:rPr>
        <w:t>Hypertens</w:t>
      </w:r>
      <w:proofErr w:type="spellEnd"/>
      <w:r>
        <w:rPr>
          <w:bCs/>
          <w:iCs/>
        </w:rPr>
        <w:t xml:space="preserve"> 2018, </w:t>
      </w:r>
      <w:proofErr w:type="spellStart"/>
      <w:r>
        <w:rPr>
          <w:bCs/>
          <w:iCs/>
        </w:rPr>
        <w:t>Epub</w:t>
      </w:r>
      <w:proofErr w:type="spellEnd"/>
      <w:r>
        <w:rPr>
          <w:bCs/>
          <w:iCs/>
        </w:rPr>
        <w:t xml:space="preserve"> ahead of print</w:t>
      </w:r>
    </w:p>
    <w:p w:rsidR="00ED00B1" w:rsidRDefault="00ED00B1" w:rsidP="00E6565F">
      <w:pPr>
        <w:pStyle w:val="NormalWeb"/>
        <w:spacing w:before="20" w:beforeAutospacing="0" w:after="20" w:afterAutospacing="0"/>
        <w:ind w:right="720"/>
        <w:rPr>
          <w:bCs/>
          <w:iCs/>
        </w:rPr>
      </w:pPr>
    </w:p>
    <w:p w:rsidR="00E344DF" w:rsidRPr="00E344DF" w:rsidRDefault="00E344DF" w:rsidP="00E6565F">
      <w:pPr>
        <w:pStyle w:val="NormalWeb"/>
        <w:spacing w:before="20" w:beforeAutospacing="0" w:after="20" w:afterAutospacing="0"/>
        <w:ind w:right="720"/>
        <w:rPr>
          <w:bCs/>
          <w:iCs/>
        </w:rPr>
      </w:pPr>
      <w:r>
        <w:rPr>
          <w:bCs/>
          <w:iCs/>
        </w:rPr>
        <w:t xml:space="preserve">Fassbender K, </w:t>
      </w:r>
      <w:r>
        <w:rPr>
          <w:b/>
          <w:bCs/>
          <w:iCs/>
        </w:rPr>
        <w:t>Sheth KN</w:t>
      </w:r>
      <w:r>
        <w:rPr>
          <w:bCs/>
          <w:iCs/>
        </w:rPr>
        <w:t xml:space="preserve">. Hyperacute stroke management is coming … one Mississippi, two Mississippi. </w:t>
      </w:r>
      <w:r>
        <w:rPr>
          <w:bCs/>
          <w:i/>
          <w:iCs/>
        </w:rPr>
        <w:t>Neurology</w:t>
      </w:r>
      <w:r>
        <w:rPr>
          <w:bCs/>
          <w:iCs/>
        </w:rPr>
        <w:t xml:space="preserve">, </w:t>
      </w:r>
      <w:proofErr w:type="spellStart"/>
      <w:r>
        <w:rPr>
          <w:bCs/>
          <w:iCs/>
        </w:rPr>
        <w:t>Epub</w:t>
      </w:r>
      <w:proofErr w:type="spellEnd"/>
      <w:r>
        <w:rPr>
          <w:bCs/>
          <w:iCs/>
        </w:rPr>
        <w:t xml:space="preserve"> ahead of print</w:t>
      </w:r>
    </w:p>
    <w:bookmarkEnd w:id="28"/>
    <w:p w:rsidR="00E344DF" w:rsidRDefault="00E344DF" w:rsidP="00E6565F">
      <w:pPr>
        <w:pStyle w:val="NormalWeb"/>
        <w:spacing w:before="20" w:beforeAutospacing="0" w:after="20" w:afterAutospacing="0"/>
        <w:ind w:right="720"/>
        <w:rPr>
          <w:bCs/>
          <w:iCs/>
        </w:rPr>
      </w:pPr>
    </w:p>
    <w:p w:rsidR="00496306" w:rsidRPr="00496306" w:rsidRDefault="00496306" w:rsidP="00E6565F">
      <w:pPr>
        <w:pStyle w:val="NormalWeb"/>
        <w:spacing w:before="20" w:beforeAutospacing="0" w:after="20" w:afterAutospacing="0"/>
        <w:ind w:right="720"/>
        <w:rPr>
          <w:bCs/>
          <w:iCs/>
        </w:rPr>
      </w:pPr>
      <w:bookmarkStart w:id="30" w:name="_Hlk523784086"/>
      <w:r>
        <w:rPr>
          <w:bCs/>
          <w:iCs/>
        </w:rPr>
        <w:t xml:space="preserve">Dearborn JL, </w:t>
      </w:r>
      <w:r>
        <w:rPr>
          <w:b/>
          <w:bCs/>
          <w:iCs/>
        </w:rPr>
        <w:t>Sheth KN</w:t>
      </w:r>
      <w:r>
        <w:rPr>
          <w:bCs/>
          <w:iCs/>
        </w:rPr>
        <w:t xml:space="preserve">. Stroke in Rural Communities: A Need for Continued Surveillance. </w:t>
      </w:r>
      <w:r>
        <w:rPr>
          <w:bCs/>
          <w:i/>
          <w:iCs/>
        </w:rPr>
        <w:t>Neuroepidemiology</w:t>
      </w:r>
      <w:r>
        <w:rPr>
          <w:bCs/>
          <w:iCs/>
        </w:rPr>
        <w:t>, 46(4): 2410-1, 2016.</w:t>
      </w:r>
    </w:p>
    <w:bookmarkEnd w:id="30"/>
    <w:p w:rsidR="00496306" w:rsidRDefault="00496306" w:rsidP="00E6565F">
      <w:pPr>
        <w:pStyle w:val="NormalWeb"/>
        <w:spacing w:before="20" w:beforeAutospacing="0" w:after="20" w:afterAutospacing="0"/>
        <w:ind w:right="720"/>
        <w:rPr>
          <w:bCs/>
          <w:iCs/>
        </w:rPr>
      </w:pPr>
    </w:p>
    <w:p w:rsidR="002A313C" w:rsidRPr="002A313C" w:rsidRDefault="002A313C" w:rsidP="00E6565F">
      <w:pPr>
        <w:pStyle w:val="NormalWeb"/>
        <w:spacing w:before="20" w:beforeAutospacing="0" w:after="20" w:afterAutospacing="0"/>
        <w:ind w:right="720"/>
        <w:rPr>
          <w:bCs/>
          <w:iCs/>
        </w:rPr>
      </w:pPr>
      <w:bookmarkStart w:id="31" w:name="_Hlk523784082"/>
      <w:r>
        <w:rPr>
          <w:bCs/>
          <w:iCs/>
        </w:rPr>
        <w:t xml:space="preserve">Simard JM, </w:t>
      </w:r>
      <w:r>
        <w:rPr>
          <w:b/>
          <w:bCs/>
          <w:iCs/>
        </w:rPr>
        <w:t>Sheth KN</w:t>
      </w:r>
      <w:r>
        <w:rPr>
          <w:bCs/>
          <w:iCs/>
        </w:rPr>
        <w:t xml:space="preserve">. Is </w:t>
      </w:r>
      <w:proofErr w:type="spellStart"/>
      <w:r>
        <w:rPr>
          <w:bCs/>
          <w:iCs/>
        </w:rPr>
        <w:t>Glibenclamide</w:t>
      </w:r>
      <w:proofErr w:type="spellEnd"/>
      <w:r>
        <w:rPr>
          <w:bCs/>
          <w:iCs/>
        </w:rPr>
        <w:t xml:space="preserve"> the New Cool in Cardiopulmonary Resuscitation? </w:t>
      </w:r>
      <w:proofErr w:type="spellStart"/>
      <w:r>
        <w:rPr>
          <w:bCs/>
          <w:i/>
          <w:iCs/>
        </w:rPr>
        <w:t>Crit</w:t>
      </w:r>
      <w:proofErr w:type="spellEnd"/>
      <w:r>
        <w:rPr>
          <w:bCs/>
          <w:i/>
          <w:iCs/>
        </w:rPr>
        <w:t xml:space="preserve"> Care Med</w:t>
      </w:r>
      <w:r>
        <w:rPr>
          <w:bCs/>
          <w:iCs/>
        </w:rPr>
        <w:t>, 43(9): 2040-1, 2015.</w:t>
      </w:r>
    </w:p>
    <w:bookmarkEnd w:id="31"/>
    <w:p w:rsidR="002A313C" w:rsidRDefault="002A313C" w:rsidP="00E6565F">
      <w:pPr>
        <w:pStyle w:val="NormalWeb"/>
        <w:spacing w:before="20" w:beforeAutospacing="0" w:after="20" w:afterAutospacing="0"/>
        <w:ind w:right="720"/>
        <w:rPr>
          <w:bCs/>
          <w:iCs/>
        </w:rPr>
      </w:pPr>
    </w:p>
    <w:p w:rsidR="00B30397" w:rsidRPr="004612FE" w:rsidRDefault="004612FE" w:rsidP="00E6565F">
      <w:pPr>
        <w:pStyle w:val="NormalWeb"/>
        <w:spacing w:before="20" w:beforeAutospacing="0" w:after="20" w:afterAutospacing="0"/>
        <w:ind w:right="720"/>
        <w:rPr>
          <w:bCs/>
          <w:iCs/>
        </w:rPr>
      </w:pPr>
      <w:bookmarkStart w:id="32" w:name="_Hlk523784072"/>
      <w:r>
        <w:rPr>
          <w:bCs/>
          <w:iCs/>
        </w:rPr>
        <w:t xml:space="preserve">Selim M, </w:t>
      </w:r>
      <w:r>
        <w:rPr>
          <w:b/>
          <w:bCs/>
          <w:iCs/>
        </w:rPr>
        <w:t>Sheth KN</w:t>
      </w:r>
      <w:r>
        <w:rPr>
          <w:bCs/>
          <w:iCs/>
        </w:rPr>
        <w:t xml:space="preserve">. </w:t>
      </w:r>
      <w:proofErr w:type="spellStart"/>
      <w:r>
        <w:rPr>
          <w:bCs/>
          <w:iCs/>
        </w:rPr>
        <w:t>Perihematoma</w:t>
      </w:r>
      <w:proofErr w:type="spellEnd"/>
      <w:r>
        <w:rPr>
          <w:bCs/>
          <w:iCs/>
        </w:rPr>
        <w:t xml:space="preserve"> Edema: A Potential Translational Target in Intracerebral Hemorrhage? </w:t>
      </w:r>
      <w:proofErr w:type="spellStart"/>
      <w:r>
        <w:rPr>
          <w:bCs/>
          <w:i/>
          <w:iCs/>
        </w:rPr>
        <w:t>Transl</w:t>
      </w:r>
      <w:proofErr w:type="spellEnd"/>
      <w:r>
        <w:rPr>
          <w:bCs/>
          <w:i/>
          <w:iCs/>
        </w:rPr>
        <w:t xml:space="preserve"> Stroke Res</w:t>
      </w:r>
      <w:r>
        <w:rPr>
          <w:bCs/>
          <w:iCs/>
        </w:rPr>
        <w:t xml:space="preserve">, </w:t>
      </w:r>
      <w:proofErr w:type="spellStart"/>
      <w:r>
        <w:rPr>
          <w:bCs/>
          <w:iCs/>
        </w:rPr>
        <w:t>Epub</w:t>
      </w:r>
      <w:proofErr w:type="spellEnd"/>
      <w:r>
        <w:rPr>
          <w:bCs/>
          <w:iCs/>
        </w:rPr>
        <w:t xml:space="preserve"> ahead of print, 2015.</w:t>
      </w:r>
    </w:p>
    <w:bookmarkEnd w:id="32"/>
    <w:p w:rsidR="004612FE" w:rsidRDefault="004612FE" w:rsidP="00E6565F">
      <w:pPr>
        <w:rPr>
          <w:rFonts w:ascii="Times New Roman" w:hAnsi="Times New Roman"/>
          <w:szCs w:val="24"/>
        </w:rPr>
      </w:pPr>
    </w:p>
    <w:p w:rsidR="00A83FE0" w:rsidRPr="00A83FE0" w:rsidRDefault="00A83FE0" w:rsidP="00E6565F">
      <w:pPr>
        <w:rPr>
          <w:rFonts w:ascii="Times New Roman" w:hAnsi="Times New Roman"/>
          <w:szCs w:val="24"/>
        </w:rPr>
      </w:pPr>
      <w:bookmarkStart w:id="33" w:name="_Hlk523784062"/>
      <w:r w:rsidRPr="0087562B">
        <w:rPr>
          <w:rFonts w:ascii="Times New Roman" w:hAnsi="Times New Roman"/>
          <w:b/>
          <w:szCs w:val="24"/>
        </w:rPr>
        <w:t>Sheth KN</w:t>
      </w:r>
      <w:r>
        <w:rPr>
          <w:rFonts w:ascii="Times New Roman" w:hAnsi="Times New Roman"/>
          <w:szCs w:val="24"/>
        </w:rPr>
        <w:t xml:space="preserve">, Rosand J. Targeting the immune system in intracerebral hemorrhage. </w:t>
      </w:r>
      <w:r>
        <w:rPr>
          <w:rFonts w:ascii="Times New Roman" w:hAnsi="Times New Roman"/>
          <w:i/>
          <w:szCs w:val="24"/>
        </w:rPr>
        <w:t>JAMA Neurol</w:t>
      </w:r>
      <w:r>
        <w:rPr>
          <w:rFonts w:ascii="Times New Roman" w:hAnsi="Times New Roman"/>
          <w:szCs w:val="24"/>
        </w:rPr>
        <w:t xml:space="preserve">. </w:t>
      </w:r>
      <w:proofErr w:type="spellStart"/>
      <w:r>
        <w:rPr>
          <w:rFonts w:ascii="Times New Roman" w:hAnsi="Times New Roman"/>
          <w:szCs w:val="24"/>
        </w:rPr>
        <w:t>Epub</w:t>
      </w:r>
      <w:proofErr w:type="spellEnd"/>
      <w:r>
        <w:rPr>
          <w:rFonts w:ascii="Times New Roman" w:hAnsi="Times New Roman"/>
          <w:szCs w:val="24"/>
        </w:rPr>
        <w:t xml:space="preserve"> ahead of print.</w:t>
      </w:r>
    </w:p>
    <w:bookmarkEnd w:id="33"/>
    <w:p w:rsidR="00A83FE0" w:rsidRDefault="00A83FE0" w:rsidP="00E6565F">
      <w:pPr>
        <w:rPr>
          <w:rFonts w:ascii="Times New Roman" w:hAnsi="Times New Roman"/>
          <w:szCs w:val="24"/>
        </w:rPr>
      </w:pPr>
    </w:p>
    <w:p w:rsidR="009A6CE1" w:rsidRPr="0036067E" w:rsidRDefault="009430E9" w:rsidP="00E6565F">
      <w:pPr>
        <w:rPr>
          <w:rFonts w:ascii="Times New Roman" w:hAnsi="Times New Roman"/>
          <w:szCs w:val="24"/>
        </w:rPr>
      </w:pPr>
      <w:bookmarkStart w:id="34" w:name="_Hlk523784056"/>
      <w:r>
        <w:rPr>
          <w:rFonts w:ascii="Times New Roman" w:hAnsi="Times New Roman"/>
          <w:szCs w:val="24"/>
        </w:rPr>
        <w:t>Gilmore EJ,</w:t>
      </w:r>
      <w:r>
        <w:rPr>
          <w:rFonts w:ascii="Times New Roman" w:hAnsi="Times New Roman"/>
          <w:b/>
          <w:szCs w:val="24"/>
        </w:rPr>
        <w:t xml:space="preserve"> </w:t>
      </w:r>
      <w:r w:rsidR="009A6CE1">
        <w:rPr>
          <w:rFonts w:ascii="Times New Roman" w:hAnsi="Times New Roman"/>
          <w:b/>
          <w:szCs w:val="24"/>
        </w:rPr>
        <w:t>Sheth KN</w:t>
      </w:r>
      <w:r w:rsidR="009A6CE1">
        <w:rPr>
          <w:rFonts w:ascii="Times New Roman" w:hAnsi="Times New Roman"/>
          <w:szCs w:val="24"/>
        </w:rPr>
        <w:t xml:space="preserve">. Improving ascertainment and communication of prognosis in intracerebral hemorrhage. </w:t>
      </w:r>
      <w:proofErr w:type="spellStart"/>
      <w:r w:rsidR="009A6CE1">
        <w:rPr>
          <w:rFonts w:ascii="Times New Roman" w:hAnsi="Times New Roman"/>
          <w:i/>
          <w:szCs w:val="24"/>
        </w:rPr>
        <w:t>Crit</w:t>
      </w:r>
      <w:proofErr w:type="spellEnd"/>
      <w:r w:rsidR="009A6CE1">
        <w:rPr>
          <w:rFonts w:ascii="Times New Roman" w:hAnsi="Times New Roman"/>
          <w:i/>
          <w:szCs w:val="24"/>
        </w:rPr>
        <w:t xml:space="preserve"> Care</w:t>
      </w:r>
      <w:r w:rsidR="00B6551E">
        <w:rPr>
          <w:rFonts w:ascii="Times New Roman" w:hAnsi="Times New Roman"/>
          <w:szCs w:val="24"/>
        </w:rPr>
        <w:t>. 17(6): 1021, 2013.</w:t>
      </w:r>
    </w:p>
    <w:bookmarkEnd w:id="34"/>
    <w:p w:rsidR="009A6CE1" w:rsidRDefault="009A6CE1" w:rsidP="00E6565F">
      <w:pPr>
        <w:rPr>
          <w:rFonts w:ascii="Times New Roman" w:hAnsi="Times New Roman"/>
          <w:b/>
          <w:szCs w:val="24"/>
        </w:rPr>
      </w:pPr>
    </w:p>
    <w:p w:rsidR="00B30397" w:rsidRPr="00FC2A89" w:rsidRDefault="00B30397" w:rsidP="00E6565F">
      <w:pPr>
        <w:rPr>
          <w:rFonts w:ascii="Times New Roman" w:hAnsi="Times New Roman"/>
          <w:szCs w:val="24"/>
        </w:rPr>
      </w:pPr>
      <w:bookmarkStart w:id="35" w:name="_Hlk523784051"/>
      <w:r>
        <w:rPr>
          <w:rFonts w:ascii="Times New Roman" w:hAnsi="Times New Roman"/>
          <w:b/>
          <w:szCs w:val="24"/>
        </w:rPr>
        <w:t>Sheth KN</w:t>
      </w:r>
      <w:r>
        <w:rPr>
          <w:rFonts w:ascii="Times New Roman" w:hAnsi="Times New Roman"/>
          <w:szCs w:val="24"/>
        </w:rPr>
        <w:t xml:space="preserve">. </w:t>
      </w:r>
      <w:proofErr w:type="spellStart"/>
      <w:r>
        <w:rPr>
          <w:rFonts w:ascii="Times New Roman" w:hAnsi="Times New Roman"/>
          <w:szCs w:val="24"/>
        </w:rPr>
        <w:t>Neuroresuscitation</w:t>
      </w:r>
      <w:proofErr w:type="spellEnd"/>
      <w:r>
        <w:rPr>
          <w:rFonts w:ascii="Times New Roman" w:hAnsi="Times New Roman"/>
          <w:szCs w:val="24"/>
        </w:rPr>
        <w:t xml:space="preserve"> – not to be taken lying down. </w:t>
      </w:r>
      <w:r>
        <w:rPr>
          <w:rFonts w:ascii="Times New Roman" w:hAnsi="Times New Roman"/>
          <w:i/>
          <w:szCs w:val="24"/>
        </w:rPr>
        <w:t xml:space="preserve">J </w:t>
      </w:r>
      <w:proofErr w:type="spellStart"/>
      <w:r>
        <w:rPr>
          <w:rFonts w:ascii="Times New Roman" w:hAnsi="Times New Roman"/>
          <w:i/>
          <w:szCs w:val="24"/>
        </w:rPr>
        <w:t>Crit</w:t>
      </w:r>
      <w:proofErr w:type="spellEnd"/>
      <w:r>
        <w:rPr>
          <w:rFonts w:ascii="Times New Roman" w:hAnsi="Times New Roman"/>
          <w:i/>
          <w:szCs w:val="24"/>
        </w:rPr>
        <w:t xml:space="preserve"> Care</w:t>
      </w:r>
      <w:r>
        <w:rPr>
          <w:rFonts w:ascii="Times New Roman" w:hAnsi="Times New Roman"/>
          <w:szCs w:val="24"/>
        </w:rPr>
        <w:t xml:space="preserve">. </w:t>
      </w:r>
      <w:proofErr w:type="spellStart"/>
      <w:r>
        <w:rPr>
          <w:rFonts w:ascii="Times New Roman" w:hAnsi="Times New Roman"/>
          <w:szCs w:val="24"/>
        </w:rPr>
        <w:t>Epub</w:t>
      </w:r>
      <w:proofErr w:type="spellEnd"/>
      <w:r>
        <w:rPr>
          <w:rFonts w:ascii="Times New Roman" w:hAnsi="Times New Roman"/>
          <w:szCs w:val="24"/>
        </w:rPr>
        <w:t xml:space="preserve"> ahead of print.</w:t>
      </w:r>
    </w:p>
    <w:bookmarkEnd w:id="35"/>
    <w:p w:rsidR="00B30397" w:rsidRDefault="00B30397" w:rsidP="00E6565F">
      <w:pPr>
        <w:rPr>
          <w:rFonts w:ascii="Times New Roman" w:hAnsi="Times New Roman"/>
          <w:szCs w:val="24"/>
        </w:rPr>
      </w:pPr>
    </w:p>
    <w:p w:rsidR="00B30397" w:rsidRPr="00621B75" w:rsidRDefault="00B30397" w:rsidP="00E6565F">
      <w:pPr>
        <w:rPr>
          <w:rFonts w:ascii="Times New Roman" w:hAnsi="Times New Roman"/>
          <w:szCs w:val="24"/>
        </w:rPr>
      </w:pPr>
      <w:bookmarkStart w:id="36" w:name="_Hlk523784043"/>
      <w:r>
        <w:rPr>
          <w:rFonts w:ascii="Times New Roman" w:hAnsi="Times New Roman"/>
          <w:szCs w:val="24"/>
        </w:rPr>
        <w:t xml:space="preserve">Prabhakaran S, </w:t>
      </w:r>
      <w:r>
        <w:rPr>
          <w:rFonts w:ascii="Times New Roman" w:hAnsi="Times New Roman"/>
          <w:b/>
          <w:szCs w:val="24"/>
        </w:rPr>
        <w:t>Sheth KN</w:t>
      </w:r>
      <w:r>
        <w:rPr>
          <w:rFonts w:ascii="Times New Roman" w:hAnsi="Times New Roman"/>
          <w:szCs w:val="24"/>
        </w:rPr>
        <w:t xml:space="preserve">.  Silent but deadly: small ischemic lesions following intracerebral hemorrhage.  </w:t>
      </w:r>
      <w:r>
        <w:rPr>
          <w:rFonts w:ascii="Times New Roman" w:hAnsi="Times New Roman"/>
          <w:i/>
          <w:szCs w:val="24"/>
        </w:rPr>
        <w:t>Neurology</w:t>
      </w:r>
      <w:r>
        <w:rPr>
          <w:rFonts w:ascii="Times New Roman" w:hAnsi="Times New Roman"/>
          <w:szCs w:val="24"/>
        </w:rPr>
        <w:t>.  79(9): 838-9, 2012.</w:t>
      </w:r>
    </w:p>
    <w:bookmarkEnd w:id="36"/>
    <w:p w:rsidR="00B30397" w:rsidRDefault="00B30397" w:rsidP="00E6565F">
      <w:pPr>
        <w:rPr>
          <w:rFonts w:ascii="Times New Roman" w:hAnsi="Times New Roman"/>
          <w:szCs w:val="24"/>
        </w:rPr>
      </w:pPr>
    </w:p>
    <w:p w:rsidR="00B30397" w:rsidRPr="009A3340" w:rsidRDefault="00B30397" w:rsidP="00E6565F">
      <w:pPr>
        <w:rPr>
          <w:rFonts w:ascii="Times New Roman" w:hAnsi="Times New Roman"/>
          <w:szCs w:val="24"/>
        </w:rPr>
      </w:pPr>
      <w:bookmarkStart w:id="37" w:name="_Hlk523784038"/>
      <w:r w:rsidRPr="009A3340">
        <w:rPr>
          <w:rFonts w:ascii="Times New Roman" w:hAnsi="Times New Roman"/>
          <w:szCs w:val="24"/>
        </w:rPr>
        <w:t xml:space="preserve">Rosand J, </w:t>
      </w:r>
      <w:r w:rsidRPr="009A3340">
        <w:rPr>
          <w:rFonts w:ascii="Times New Roman" w:hAnsi="Times New Roman"/>
          <w:b/>
          <w:szCs w:val="24"/>
        </w:rPr>
        <w:t>Sheth KN</w:t>
      </w:r>
      <w:r w:rsidRPr="009A3340">
        <w:rPr>
          <w:rFonts w:ascii="Times New Roman" w:hAnsi="Times New Roman"/>
          <w:i/>
          <w:szCs w:val="24"/>
        </w:rPr>
        <w:t>.</w:t>
      </w:r>
      <w:r w:rsidRPr="009A3340">
        <w:rPr>
          <w:rFonts w:ascii="Times New Roman" w:hAnsi="Times New Roman"/>
          <w:szCs w:val="24"/>
        </w:rPr>
        <w:t xml:space="preserve">  Cutting Edge of Neurocritical Care.  </w:t>
      </w:r>
      <w:r w:rsidRPr="009A3340">
        <w:rPr>
          <w:rFonts w:ascii="Times New Roman" w:hAnsi="Times New Roman"/>
          <w:i/>
          <w:szCs w:val="24"/>
        </w:rPr>
        <w:t>Neurotherapeutics</w:t>
      </w:r>
      <w:r>
        <w:rPr>
          <w:rFonts w:ascii="Times New Roman" w:hAnsi="Times New Roman"/>
          <w:szCs w:val="24"/>
        </w:rPr>
        <w:t>. 9(1): 1-2, 2012</w:t>
      </w:r>
      <w:bookmarkEnd w:id="37"/>
      <w:r w:rsidRPr="009A3340">
        <w:rPr>
          <w:rFonts w:ascii="Times New Roman" w:hAnsi="Times New Roman"/>
          <w:szCs w:val="24"/>
        </w:rPr>
        <w:t>.  (Lead editor for special issue of Neurotherapeutics devoted to Neurocritical Care)</w:t>
      </w:r>
    </w:p>
    <w:bookmarkEnd w:id="29"/>
    <w:p w:rsidR="00B30397" w:rsidRPr="009A3340" w:rsidRDefault="00B30397" w:rsidP="00E6565F">
      <w:pPr>
        <w:pStyle w:val="NormalWeb"/>
        <w:spacing w:before="20" w:beforeAutospacing="0" w:after="20" w:afterAutospacing="0"/>
        <w:ind w:right="720"/>
        <w:rPr>
          <w:b/>
          <w:bCs/>
          <w:i/>
          <w:iCs/>
        </w:rPr>
      </w:pPr>
    </w:p>
    <w:p w:rsidR="00B30397" w:rsidRPr="009A3340" w:rsidRDefault="00B30397" w:rsidP="00E6565F">
      <w:pPr>
        <w:pStyle w:val="NormalWeb"/>
        <w:spacing w:before="20" w:beforeAutospacing="0" w:after="20" w:afterAutospacing="0"/>
        <w:ind w:right="720"/>
        <w:rPr>
          <w:b/>
          <w:bCs/>
          <w:i/>
          <w:iCs/>
        </w:rPr>
      </w:pPr>
      <w:r w:rsidRPr="009A3340">
        <w:rPr>
          <w:b/>
          <w:bCs/>
          <w:i/>
          <w:iCs/>
        </w:rPr>
        <w:t>Books</w:t>
      </w:r>
    </w:p>
    <w:p w:rsidR="00B30397" w:rsidRPr="009A3340" w:rsidRDefault="00B30397" w:rsidP="00E6565F">
      <w:pPr>
        <w:pStyle w:val="NormalWeb"/>
        <w:spacing w:before="20" w:beforeAutospacing="0" w:after="20" w:afterAutospacing="0"/>
        <w:ind w:right="720"/>
        <w:rPr>
          <w:b/>
          <w:bCs/>
        </w:rPr>
      </w:pPr>
    </w:p>
    <w:p w:rsidR="006329E2" w:rsidRPr="006329E2" w:rsidRDefault="006329E2" w:rsidP="00E6565F">
      <w:pPr>
        <w:pStyle w:val="NormalWeb"/>
        <w:spacing w:before="20" w:beforeAutospacing="0" w:after="20" w:afterAutospacing="0"/>
        <w:ind w:right="720"/>
        <w:rPr>
          <w:bCs/>
        </w:rPr>
      </w:pPr>
      <w:bookmarkStart w:id="38" w:name="_Hlk523784148"/>
      <w:r>
        <w:rPr>
          <w:bCs/>
        </w:rPr>
        <w:t xml:space="preserve">White JL, </w:t>
      </w:r>
      <w:r>
        <w:rPr>
          <w:b/>
          <w:bCs/>
        </w:rPr>
        <w:t>Sheth KN</w:t>
      </w:r>
      <w:r>
        <w:rPr>
          <w:bCs/>
        </w:rPr>
        <w:t>. Neurocritical Care for the Advanced Practice Clinician. August 2017, Springer.</w:t>
      </w:r>
    </w:p>
    <w:bookmarkEnd w:id="38"/>
    <w:p w:rsidR="006329E2" w:rsidRDefault="006329E2"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rPr>
          <w:bCs/>
        </w:rPr>
      </w:pPr>
      <w:r w:rsidRPr="009A3340">
        <w:rPr>
          <w:b/>
          <w:bCs/>
        </w:rPr>
        <w:t xml:space="preserve">Sheth KN </w:t>
      </w:r>
      <w:r w:rsidRPr="009A3340">
        <w:rPr>
          <w:bCs/>
        </w:rPr>
        <w:t xml:space="preserve">(Series Editor), Quant E.  </w:t>
      </w:r>
      <w:r w:rsidRPr="009A3340">
        <w:rPr>
          <w:bCs/>
          <w:i/>
          <w:u w:val="single"/>
        </w:rPr>
        <w:t>Dx/</w:t>
      </w:r>
      <w:proofErr w:type="spellStart"/>
      <w:r w:rsidRPr="009A3340">
        <w:rPr>
          <w:bCs/>
          <w:i/>
          <w:u w:val="single"/>
        </w:rPr>
        <w:t>Rx:Brain</w:t>
      </w:r>
      <w:proofErr w:type="spellEnd"/>
      <w:r w:rsidRPr="009A3340">
        <w:rPr>
          <w:bCs/>
          <w:i/>
          <w:u w:val="single"/>
        </w:rPr>
        <w:t xml:space="preserve"> Tumors</w:t>
      </w:r>
      <w:r w:rsidRPr="009A3340">
        <w:rPr>
          <w:bCs/>
        </w:rPr>
        <w:t>, First Edition.  2011, Jones and Bartlett.</w:t>
      </w:r>
    </w:p>
    <w:p w:rsidR="00B30397" w:rsidRPr="009A3340" w:rsidRDefault="00B3039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pPr>
      <w:r w:rsidRPr="009A3340">
        <w:rPr>
          <w:b/>
          <w:bCs/>
        </w:rPr>
        <w:t>Sheth KN</w:t>
      </w:r>
      <w:r w:rsidRPr="009A3340">
        <w:t xml:space="preserve">, Harris OA, Cho TA, </w:t>
      </w:r>
      <w:proofErr w:type="spellStart"/>
      <w:r w:rsidRPr="009A3340">
        <w:t>Caughey</w:t>
      </w:r>
      <w:proofErr w:type="spellEnd"/>
      <w:r w:rsidRPr="009A3340">
        <w:t xml:space="preserve"> AB.  </w:t>
      </w:r>
      <w:r w:rsidRPr="009A3340">
        <w:rPr>
          <w:i/>
          <w:iCs/>
          <w:u w:val="single"/>
        </w:rPr>
        <w:t>Blueprints: Clinical Cases in Neurology, Second Edition</w:t>
      </w:r>
      <w:r w:rsidRPr="009A3340">
        <w:t>.  September 2006, Lippincott Williams &amp; Wilkins.</w:t>
      </w:r>
    </w:p>
    <w:p w:rsidR="00B30397" w:rsidRPr="009A3340" w:rsidRDefault="00B3039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rPr>
          <w:b/>
          <w:bCs/>
          <w:i/>
          <w:iCs/>
        </w:rPr>
      </w:pPr>
      <w:r w:rsidRPr="009A3340">
        <w:rPr>
          <w:b/>
          <w:bCs/>
          <w:i/>
          <w:iCs/>
        </w:rPr>
        <w:t>Chapters</w:t>
      </w:r>
    </w:p>
    <w:p w:rsidR="00605208" w:rsidRPr="00605208" w:rsidRDefault="00605208" w:rsidP="008F40A7">
      <w:pPr>
        <w:pStyle w:val="NoSpacing"/>
        <w:rPr>
          <w:rFonts w:ascii="Times New Roman" w:hAnsi="Times New Roman"/>
          <w:sz w:val="24"/>
          <w:szCs w:val="24"/>
          <w:lang w:val="nl-NL"/>
        </w:rPr>
      </w:pPr>
      <w:bookmarkStart w:id="39" w:name="_Hlk523784192"/>
      <w:r>
        <w:rPr>
          <w:rFonts w:ascii="Times New Roman" w:hAnsi="Times New Roman"/>
          <w:sz w:val="24"/>
          <w:szCs w:val="24"/>
          <w:lang w:val="nl-NL"/>
        </w:rPr>
        <w:t xml:space="preserve">Burn MS, Sheth SS, </w:t>
      </w:r>
      <w:r>
        <w:rPr>
          <w:rFonts w:ascii="Times New Roman" w:hAnsi="Times New Roman"/>
          <w:b/>
          <w:bCs/>
          <w:sz w:val="24"/>
          <w:szCs w:val="24"/>
          <w:lang w:val="nl-NL"/>
        </w:rPr>
        <w:t>Sheth KN</w:t>
      </w:r>
      <w:r>
        <w:rPr>
          <w:rFonts w:ascii="Times New Roman" w:hAnsi="Times New Roman"/>
          <w:sz w:val="24"/>
          <w:szCs w:val="24"/>
          <w:lang w:val="nl-NL"/>
        </w:rPr>
        <w:t xml:space="preserve">. Neurocritical Care of the Pregnant Patient. </w:t>
      </w:r>
      <w:r>
        <w:rPr>
          <w:rFonts w:ascii="Times New Roman" w:hAnsi="Times New Roman"/>
          <w:i/>
          <w:iCs/>
          <w:sz w:val="24"/>
          <w:szCs w:val="24"/>
          <w:lang w:val="nl-NL"/>
        </w:rPr>
        <w:t>Neurology and Pregnancy.</w:t>
      </w:r>
      <w:r>
        <w:rPr>
          <w:rFonts w:ascii="Times New Roman" w:hAnsi="Times New Roman"/>
          <w:sz w:val="24"/>
          <w:szCs w:val="24"/>
          <w:lang w:val="nl-NL"/>
        </w:rPr>
        <w:t xml:space="preserve"> Elsevier Science, 2020.</w:t>
      </w:r>
    </w:p>
    <w:p w:rsidR="00605208" w:rsidRDefault="00605208" w:rsidP="008F40A7">
      <w:pPr>
        <w:pStyle w:val="NoSpacing"/>
        <w:rPr>
          <w:rFonts w:ascii="Times New Roman" w:hAnsi="Times New Roman"/>
          <w:sz w:val="24"/>
          <w:szCs w:val="24"/>
          <w:lang w:val="nl-NL"/>
        </w:rPr>
      </w:pPr>
    </w:p>
    <w:p w:rsidR="008F40A7" w:rsidRDefault="008F40A7" w:rsidP="008F40A7">
      <w:pPr>
        <w:pStyle w:val="NoSpacing"/>
        <w:rPr>
          <w:rFonts w:ascii="Times New Roman" w:hAnsi="Times New Roman"/>
          <w:sz w:val="24"/>
          <w:szCs w:val="24"/>
        </w:rPr>
      </w:pPr>
      <w:r>
        <w:rPr>
          <w:rFonts w:ascii="Times New Roman" w:hAnsi="Times New Roman"/>
          <w:sz w:val="24"/>
          <w:szCs w:val="24"/>
          <w:lang w:val="nl-NL"/>
        </w:rPr>
        <w:t xml:space="preserve">Urday S, </w:t>
      </w:r>
      <w:r w:rsidRPr="008F40A7">
        <w:rPr>
          <w:rFonts w:ascii="Times New Roman" w:hAnsi="Times New Roman"/>
          <w:b/>
          <w:sz w:val="24"/>
          <w:szCs w:val="24"/>
          <w:lang w:val="nl-NL"/>
        </w:rPr>
        <w:t>Sheth KN</w:t>
      </w:r>
      <w:r>
        <w:rPr>
          <w:rFonts w:ascii="Times New Roman" w:hAnsi="Times New Roman"/>
          <w:sz w:val="24"/>
          <w:szCs w:val="24"/>
          <w:lang w:val="nl-NL"/>
        </w:rPr>
        <w:t xml:space="preserve">, Simard JM. Sur1–Trpm4-Promising Target for Brain Edema Treatment.  </w:t>
      </w:r>
      <w:r>
        <w:rPr>
          <w:rFonts w:ascii="Times New Roman" w:hAnsi="Times New Roman"/>
          <w:sz w:val="24"/>
          <w:szCs w:val="24"/>
        </w:rPr>
        <w:t xml:space="preserve">In: </w:t>
      </w:r>
      <w:proofErr w:type="spellStart"/>
      <w:r>
        <w:rPr>
          <w:rFonts w:ascii="Times New Roman" w:hAnsi="Times New Roman"/>
          <w:sz w:val="24"/>
          <w:szCs w:val="24"/>
        </w:rPr>
        <w:t>Badaut</w:t>
      </w:r>
      <w:proofErr w:type="spellEnd"/>
      <w:r>
        <w:rPr>
          <w:rFonts w:ascii="Times New Roman" w:hAnsi="Times New Roman"/>
          <w:sz w:val="24"/>
          <w:szCs w:val="24"/>
        </w:rPr>
        <w:t xml:space="preserve"> J, </w:t>
      </w:r>
      <w:proofErr w:type="spellStart"/>
      <w:r>
        <w:rPr>
          <w:rFonts w:ascii="Times New Roman" w:hAnsi="Times New Roman"/>
          <w:sz w:val="24"/>
          <w:szCs w:val="24"/>
        </w:rPr>
        <w:t>Plesnila</w:t>
      </w:r>
      <w:proofErr w:type="spellEnd"/>
      <w:r>
        <w:rPr>
          <w:rFonts w:ascii="Times New Roman" w:hAnsi="Times New Roman"/>
          <w:sz w:val="24"/>
          <w:szCs w:val="24"/>
        </w:rPr>
        <w:t xml:space="preserve"> N, eds. </w:t>
      </w:r>
      <w:r>
        <w:rPr>
          <w:rFonts w:ascii="Times New Roman" w:hAnsi="Times New Roman"/>
          <w:i/>
          <w:iCs/>
          <w:sz w:val="24"/>
          <w:szCs w:val="24"/>
          <w:lang w:val="nl-NL"/>
        </w:rPr>
        <w:t>Brain Edema: From Molecular Mechanisms to Clinical Practice.</w:t>
      </w:r>
      <w:r>
        <w:rPr>
          <w:rFonts w:ascii="Times New Roman" w:hAnsi="Times New Roman"/>
          <w:sz w:val="24"/>
          <w:szCs w:val="24"/>
          <w:lang w:val="nl-NL"/>
        </w:rPr>
        <w:t xml:space="preserve"> </w:t>
      </w:r>
      <w:r>
        <w:rPr>
          <w:rFonts w:ascii="Times New Roman" w:hAnsi="Times New Roman"/>
          <w:sz w:val="24"/>
          <w:szCs w:val="24"/>
        </w:rPr>
        <w:t>San Diego: Academic Press, 2017:183-198.</w:t>
      </w:r>
    </w:p>
    <w:bookmarkEnd w:id="39"/>
    <w:p w:rsidR="008F40A7" w:rsidRDefault="008F40A7" w:rsidP="00E6565F">
      <w:pPr>
        <w:pStyle w:val="NormalWeb"/>
        <w:spacing w:before="20" w:beforeAutospacing="0" w:after="20" w:afterAutospacing="0"/>
        <w:ind w:right="720"/>
        <w:rPr>
          <w:b/>
        </w:rPr>
      </w:pPr>
    </w:p>
    <w:p w:rsidR="00B30397" w:rsidRDefault="00B36857" w:rsidP="00E6565F">
      <w:pPr>
        <w:pStyle w:val="NormalWeb"/>
        <w:spacing w:before="20" w:beforeAutospacing="0" w:after="20" w:afterAutospacing="0"/>
        <w:ind w:right="720"/>
        <w:rPr>
          <w:b/>
          <w:bCs/>
        </w:rPr>
      </w:pPr>
      <w:bookmarkStart w:id="40" w:name="_Hlk523784180"/>
      <w:r w:rsidRPr="00B36857">
        <w:rPr>
          <w:b/>
        </w:rPr>
        <w:t>Sheth KN</w:t>
      </w:r>
      <w:r>
        <w:t xml:space="preserve">, </w:t>
      </w:r>
      <w:proofErr w:type="spellStart"/>
      <w:r>
        <w:t>Nourollahzadeh</w:t>
      </w:r>
      <w:proofErr w:type="spellEnd"/>
      <w:r>
        <w:t xml:space="preserve"> E. Neurologic complications of cardiac and vascular surgery. </w:t>
      </w:r>
      <w:r>
        <w:rPr>
          <w:color w:val="000000"/>
        </w:rPr>
        <w:t xml:space="preserve">In: Wijdicks EFM, Kramer AH, eds., </w:t>
      </w:r>
      <w:r>
        <w:rPr>
          <w:i/>
          <w:iCs/>
          <w:color w:val="000000"/>
        </w:rPr>
        <w:t>Critical Care Neurology, Part II,</w:t>
      </w:r>
      <w:r>
        <w:rPr>
          <w:color w:val="000000"/>
        </w:rPr>
        <w:t xml:space="preserve"> Volume 141 of the Handbook of Clinical Neurology series. Amsterdam: Elsevier, 2017: 573-592</w:t>
      </w:r>
    </w:p>
    <w:bookmarkEnd w:id="40"/>
    <w:p w:rsidR="00B36857" w:rsidRPr="009A3340" w:rsidRDefault="00B3685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rPr>
          <w:bCs/>
        </w:rPr>
      </w:pPr>
      <w:r w:rsidRPr="009A3340">
        <w:rPr>
          <w:b/>
          <w:bCs/>
        </w:rPr>
        <w:t>Sheth KN</w:t>
      </w:r>
      <w:r w:rsidRPr="009A3340">
        <w:rPr>
          <w:bCs/>
        </w:rPr>
        <w:t xml:space="preserve">, Schwamm LH.  Critical Care of the Neurologic Patient.  </w:t>
      </w:r>
      <w:r w:rsidRPr="009A3340">
        <w:rPr>
          <w:bCs/>
          <w:i/>
          <w:u w:val="single"/>
        </w:rPr>
        <w:t>Critical Care Handbook of the Massachusetts General Hospital, Fifth Edition</w:t>
      </w:r>
      <w:r w:rsidRPr="009A3340">
        <w:rPr>
          <w:bCs/>
        </w:rPr>
        <w:t>.  January 2010, Lippincott Williams &amp; Wilkins.</w:t>
      </w:r>
    </w:p>
    <w:p w:rsidR="00B30397" w:rsidRPr="009A3340" w:rsidRDefault="00B30397" w:rsidP="00E6565F">
      <w:pPr>
        <w:pStyle w:val="NormalWeb"/>
        <w:spacing w:before="20" w:beforeAutospacing="0" w:after="20" w:afterAutospacing="0"/>
        <w:ind w:right="720"/>
        <w:rPr>
          <w:bCs/>
        </w:rPr>
      </w:pPr>
    </w:p>
    <w:p w:rsidR="00B30397" w:rsidRPr="009A3340" w:rsidRDefault="00B30397" w:rsidP="00E6565F">
      <w:pPr>
        <w:pStyle w:val="NormalWeb"/>
        <w:spacing w:before="20" w:beforeAutospacing="0" w:after="20" w:afterAutospacing="0"/>
        <w:ind w:right="720"/>
        <w:rPr>
          <w:b/>
          <w:bCs/>
        </w:rPr>
      </w:pPr>
      <w:r w:rsidRPr="009A3340">
        <w:rPr>
          <w:b/>
          <w:bCs/>
        </w:rPr>
        <w:t>Sheth KN</w:t>
      </w:r>
      <w:r w:rsidRPr="009A3340">
        <w:t xml:space="preserve">, Greer DM.  Intensive Care Management of Acute Stroke.  </w:t>
      </w:r>
      <w:r w:rsidRPr="009A3340">
        <w:rPr>
          <w:i/>
          <w:iCs/>
          <w:u w:val="single"/>
        </w:rPr>
        <w:t>Acute Ischemic Stroke: An Evidence-based Approach</w:t>
      </w:r>
      <w:r w:rsidRPr="009A3340">
        <w:t>.  October 2007, Wiley.</w:t>
      </w:r>
    </w:p>
    <w:p w:rsidR="00B30397" w:rsidRPr="009A3340" w:rsidRDefault="00B30397" w:rsidP="00E6565F">
      <w:pPr>
        <w:pStyle w:val="NormalWeb"/>
        <w:spacing w:before="20" w:beforeAutospacing="0" w:after="20" w:afterAutospacing="0"/>
        <w:ind w:right="720"/>
        <w:rPr>
          <w:b/>
          <w:bCs/>
        </w:rPr>
      </w:pPr>
    </w:p>
    <w:p w:rsidR="00B30397" w:rsidRPr="009A3340" w:rsidRDefault="00B30397" w:rsidP="00E6565F">
      <w:pPr>
        <w:pStyle w:val="NormalWeb"/>
        <w:spacing w:before="20" w:beforeAutospacing="0" w:after="20" w:afterAutospacing="0"/>
        <w:ind w:right="720"/>
        <w:rPr>
          <w:b/>
          <w:bCs/>
          <w:i/>
          <w:iCs/>
        </w:rPr>
      </w:pPr>
      <w:r w:rsidRPr="009A3340">
        <w:rPr>
          <w:b/>
          <w:bCs/>
          <w:i/>
          <w:iCs/>
        </w:rPr>
        <w:t>Letters to the Editor</w:t>
      </w:r>
    </w:p>
    <w:p w:rsidR="00863FA4" w:rsidRPr="00863FA4" w:rsidRDefault="00863FA4" w:rsidP="00E6565F">
      <w:pPr>
        <w:pStyle w:val="NormalWeb"/>
        <w:spacing w:before="20" w:beforeAutospacing="0" w:after="20" w:afterAutospacing="0"/>
        <w:ind w:right="720"/>
        <w:rPr>
          <w:lang w:val="de-DE"/>
        </w:rPr>
      </w:pPr>
      <w:r>
        <w:rPr>
          <w:lang w:val="de-DE"/>
        </w:rPr>
        <w:t xml:space="preserve">Kuramatsu JB, </w:t>
      </w:r>
      <w:r>
        <w:rPr>
          <w:b/>
          <w:bCs/>
          <w:lang w:val="de-DE"/>
        </w:rPr>
        <w:t>Sheth KN</w:t>
      </w:r>
      <w:r>
        <w:rPr>
          <w:lang w:val="de-DE"/>
        </w:rPr>
        <w:t xml:space="preserve">, Huttner H. Unmeadsured Confounding in Observational Studies of Management of Cerebellar Intracranial Hemorrhage – Reply. </w:t>
      </w:r>
      <w:r>
        <w:rPr>
          <w:i/>
          <w:iCs/>
          <w:lang w:val="de-DE"/>
        </w:rPr>
        <w:t xml:space="preserve">JAMA, </w:t>
      </w:r>
      <w:r>
        <w:rPr>
          <w:lang w:val="de-DE"/>
        </w:rPr>
        <w:t>2020, 323(7):666.</w:t>
      </w:r>
    </w:p>
    <w:p w:rsidR="00863FA4" w:rsidRDefault="00863FA4" w:rsidP="00E6565F">
      <w:pPr>
        <w:pStyle w:val="NormalWeb"/>
        <w:spacing w:before="20" w:beforeAutospacing="0" w:after="20" w:afterAutospacing="0"/>
        <w:ind w:right="720"/>
        <w:rPr>
          <w:lang w:val="de-DE"/>
        </w:rPr>
      </w:pPr>
    </w:p>
    <w:p w:rsidR="00260A6E" w:rsidRPr="00260A6E" w:rsidRDefault="00260A6E" w:rsidP="00E6565F">
      <w:pPr>
        <w:pStyle w:val="NormalWeb"/>
        <w:spacing w:before="20" w:beforeAutospacing="0" w:after="20" w:afterAutospacing="0"/>
        <w:ind w:right="720"/>
        <w:rPr>
          <w:lang w:val="de-DE"/>
        </w:rPr>
      </w:pPr>
      <w:r>
        <w:rPr>
          <w:lang w:val="de-DE"/>
        </w:rPr>
        <w:t xml:space="preserve">Petersen NH, Silverman A, Kimmel AC, </w:t>
      </w:r>
      <w:r>
        <w:rPr>
          <w:b/>
          <w:lang w:val="de-DE"/>
        </w:rPr>
        <w:t>Sheth KN</w:t>
      </w:r>
      <w:r>
        <w:rPr>
          <w:lang w:val="de-DE"/>
        </w:rPr>
        <w:t xml:space="preserve">. Response by Petersen et al to Letter Regarding Article, “Decreases in Blood Pressure During Thrombectomy Are Associated with Larger Infarct Volumes and Worse Functional Outcome.“ </w:t>
      </w:r>
      <w:r>
        <w:rPr>
          <w:i/>
          <w:lang w:val="de-DE"/>
        </w:rPr>
        <w:t>Stroke</w:t>
      </w:r>
      <w:r>
        <w:rPr>
          <w:lang w:val="de-DE"/>
        </w:rPr>
        <w:t>, 2019, Epub ahead of print</w:t>
      </w:r>
    </w:p>
    <w:p w:rsidR="00260A6E" w:rsidRDefault="00260A6E" w:rsidP="00E6565F">
      <w:pPr>
        <w:pStyle w:val="NormalWeb"/>
        <w:spacing w:before="20" w:beforeAutospacing="0" w:after="20" w:afterAutospacing="0"/>
        <w:ind w:right="720"/>
        <w:rPr>
          <w:lang w:val="de-DE"/>
        </w:rPr>
      </w:pPr>
    </w:p>
    <w:p w:rsidR="006C1151" w:rsidRPr="006C1151" w:rsidRDefault="006C1151" w:rsidP="00E6565F">
      <w:pPr>
        <w:pStyle w:val="NormalWeb"/>
        <w:spacing w:before="20" w:beforeAutospacing="0" w:after="20" w:afterAutospacing="0"/>
        <w:ind w:right="720"/>
        <w:rPr>
          <w:lang w:val="de-DE"/>
        </w:rPr>
      </w:pPr>
      <w:r>
        <w:rPr>
          <w:lang w:val="de-DE"/>
        </w:rPr>
        <w:t xml:space="preserve">Leasure AC, </w:t>
      </w:r>
      <w:r>
        <w:rPr>
          <w:b/>
          <w:lang w:val="de-DE"/>
        </w:rPr>
        <w:t>Sheth KN</w:t>
      </w:r>
      <w:r>
        <w:rPr>
          <w:lang w:val="de-DE"/>
        </w:rPr>
        <w:t xml:space="preserve">. Resuming Anticoagulation After Cerebral Intraparenchymal Hemorrhage. </w:t>
      </w:r>
      <w:r>
        <w:rPr>
          <w:i/>
          <w:lang w:val="de-DE"/>
        </w:rPr>
        <w:t>JAMA</w:t>
      </w:r>
      <w:r>
        <w:rPr>
          <w:lang w:val="de-DE"/>
        </w:rPr>
        <w:t>, 2019, Epub ahead of print</w:t>
      </w:r>
    </w:p>
    <w:p w:rsidR="006C1151" w:rsidRDefault="006C1151" w:rsidP="00E6565F">
      <w:pPr>
        <w:pStyle w:val="NormalWeb"/>
        <w:spacing w:before="20" w:beforeAutospacing="0" w:after="20" w:afterAutospacing="0"/>
        <w:ind w:right="720"/>
        <w:rPr>
          <w:lang w:val="de-DE"/>
        </w:rPr>
      </w:pPr>
    </w:p>
    <w:p w:rsidR="00861860" w:rsidRPr="00861860" w:rsidRDefault="00861860" w:rsidP="00E6565F">
      <w:pPr>
        <w:pStyle w:val="NormalWeb"/>
        <w:spacing w:before="20" w:beforeAutospacing="0" w:after="20" w:afterAutospacing="0"/>
        <w:ind w:right="720"/>
        <w:rPr>
          <w:lang w:val="de-DE"/>
        </w:rPr>
      </w:pPr>
      <w:r>
        <w:rPr>
          <w:lang w:val="de-DE"/>
        </w:rPr>
        <w:t xml:space="preserve">Kunte H, Fahardi HF, </w:t>
      </w:r>
      <w:r>
        <w:rPr>
          <w:b/>
          <w:lang w:val="de-DE"/>
        </w:rPr>
        <w:t>Sheth KN</w:t>
      </w:r>
      <w:r>
        <w:rPr>
          <w:lang w:val="de-DE"/>
        </w:rPr>
        <w:t xml:space="preserve">, Simard JM, Kronenberg G. Sulfonylureas: a novel treatment to reduce tissue damage after acute spinal cord injury. </w:t>
      </w:r>
      <w:r>
        <w:rPr>
          <w:i/>
          <w:lang w:val="de-DE"/>
        </w:rPr>
        <w:t>Lancet Neurol</w:t>
      </w:r>
      <w:r>
        <w:rPr>
          <w:lang w:val="de-DE"/>
        </w:rPr>
        <w:t xml:space="preserve"> 14(4): 352, 2015.</w:t>
      </w:r>
    </w:p>
    <w:p w:rsidR="00861860" w:rsidRDefault="00861860" w:rsidP="00E6565F">
      <w:pPr>
        <w:pStyle w:val="NormalWeb"/>
        <w:spacing w:before="20" w:beforeAutospacing="0" w:after="20" w:afterAutospacing="0"/>
        <w:ind w:right="720"/>
        <w:rPr>
          <w:lang w:val="de-DE"/>
        </w:rPr>
      </w:pPr>
    </w:p>
    <w:p w:rsidR="00B30397" w:rsidRPr="00360B7E" w:rsidRDefault="00B30397" w:rsidP="00E6565F">
      <w:pPr>
        <w:pStyle w:val="NormalWeb"/>
        <w:spacing w:before="20" w:beforeAutospacing="0" w:after="20" w:afterAutospacing="0"/>
        <w:ind w:right="720"/>
        <w:rPr>
          <w:lang w:val="de-DE"/>
        </w:rPr>
      </w:pPr>
      <w:r>
        <w:rPr>
          <w:lang w:val="de-DE"/>
        </w:rPr>
        <w:t xml:space="preserve">Battey TW, Falcone GJ, </w:t>
      </w:r>
      <w:r>
        <w:rPr>
          <w:b/>
          <w:lang w:val="de-DE"/>
        </w:rPr>
        <w:t>Sheth KN</w:t>
      </w:r>
      <w:r>
        <w:rPr>
          <w:lang w:val="de-DE"/>
        </w:rPr>
        <w:t xml:space="preserve">, Goldstein JN, Rosand J. Authors Reply: Confounding by Indication in Retrospective Studies of Intracerebral Hemorrhage: Antiepileptic Treatment and Mortality. </w:t>
      </w:r>
      <w:r>
        <w:rPr>
          <w:i/>
          <w:lang w:val="de-DE"/>
        </w:rPr>
        <w:t>Neurocrit Care</w:t>
      </w:r>
      <w:r>
        <w:rPr>
          <w:lang w:val="de-DE"/>
        </w:rPr>
        <w:t xml:space="preserve"> Epub ahead of print, Feb 2013.</w:t>
      </w:r>
    </w:p>
    <w:p w:rsidR="00B30397" w:rsidRDefault="00B30397" w:rsidP="00E6565F">
      <w:pPr>
        <w:pStyle w:val="NormalWeb"/>
        <w:spacing w:before="20" w:beforeAutospacing="0" w:after="20" w:afterAutospacing="0"/>
        <w:ind w:right="720"/>
        <w:rPr>
          <w:b/>
          <w:lang w:val="de-DE"/>
        </w:rPr>
      </w:pPr>
    </w:p>
    <w:p w:rsidR="00B30397" w:rsidRPr="009A3340" w:rsidRDefault="00B30397" w:rsidP="00E6565F">
      <w:pPr>
        <w:pStyle w:val="NormalWeb"/>
        <w:spacing w:before="20" w:beforeAutospacing="0" w:after="20" w:afterAutospacing="0"/>
        <w:ind w:right="720"/>
        <w:rPr>
          <w:lang w:val="de-DE"/>
        </w:rPr>
      </w:pPr>
      <w:r w:rsidRPr="009A3340">
        <w:rPr>
          <w:b/>
          <w:lang w:val="de-DE"/>
        </w:rPr>
        <w:t>Sheth KN</w:t>
      </w:r>
      <w:r w:rsidRPr="009A3340">
        <w:rPr>
          <w:lang w:val="de-DE"/>
        </w:rPr>
        <w:t xml:space="preserve">, Nutter T, Stein DM, Bernat JL.  The authors reply (In response to Auto-Resuscitation Publication).  </w:t>
      </w:r>
      <w:r w:rsidRPr="009A3340">
        <w:rPr>
          <w:i/>
          <w:lang w:val="de-DE"/>
        </w:rPr>
        <w:t xml:space="preserve">Crit Care Med </w:t>
      </w:r>
      <w:r w:rsidRPr="009A3340">
        <w:rPr>
          <w:lang w:val="de-DE"/>
        </w:rPr>
        <w:t>40(2): 708-9, 2012.</w:t>
      </w:r>
    </w:p>
    <w:p w:rsidR="00B30397" w:rsidRPr="009A3340" w:rsidRDefault="00B30397" w:rsidP="00E6565F">
      <w:pPr>
        <w:pStyle w:val="NormalWeb"/>
        <w:spacing w:before="20" w:beforeAutospacing="0" w:after="20" w:afterAutospacing="0"/>
        <w:ind w:right="720"/>
        <w:rPr>
          <w:lang w:val="de-DE"/>
        </w:rPr>
      </w:pPr>
    </w:p>
    <w:p w:rsidR="00B30397" w:rsidRPr="009A3340" w:rsidRDefault="00B30397" w:rsidP="00E6565F">
      <w:pPr>
        <w:pStyle w:val="NormalWeb"/>
        <w:spacing w:before="20" w:beforeAutospacing="0" w:after="20" w:afterAutospacing="0"/>
        <w:ind w:right="720"/>
      </w:pPr>
      <w:r w:rsidRPr="009A3340">
        <w:rPr>
          <w:lang w:val="de-DE"/>
        </w:rPr>
        <w:t xml:space="preserve">Kasner SE, </w:t>
      </w:r>
      <w:r w:rsidRPr="009A3340">
        <w:rPr>
          <w:b/>
          <w:lang w:val="de-DE"/>
        </w:rPr>
        <w:t>Sheth KN</w:t>
      </w:r>
      <w:r w:rsidRPr="009A3340">
        <w:rPr>
          <w:lang w:val="de-DE"/>
        </w:rPr>
        <w:t xml:space="preserve">, Wu GF, Messé SR, Wolf RL.  </w:t>
      </w:r>
      <w:r w:rsidRPr="009A3340">
        <w:t xml:space="preserve">Sirolimus may not cause neurotoxicity in kidney and liver transplant recipients.  </w:t>
      </w:r>
      <w:r w:rsidRPr="009A3340">
        <w:rPr>
          <w:i/>
        </w:rPr>
        <w:t>Neurology</w:t>
      </w:r>
      <w:r w:rsidRPr="009A3340">
        <w:t xml:space="preserve"> 65: 337-338, 2005.</w:t>
      </w:r>
    </w:p>
    <w:p w:rsidR="00B30397" w:rsidRPr="001528A0" w:rsidRDefault="00B30397" w:rsidP="00E6565F">
      <w:pPr>
        <w:pStyle w:val="NormalWeb"/>
        <w:spacing w:before="20" w:beforeAutospacing="0" w:after="20" w:afterAutospacing="0"/>
        <w:ind w:right="720"/>
        <w:rPr>
          <w:bCs/>
        </w:rPr>
      </w:pPr>
    </w:p>
    <w:p w:rsidR="00B30397" w:rsidRPr="009A3340" w:rsidRDefault="00B30397" w:rsidP="00E6565F">
      <w:pPr>
        <w:pStyle w:val="NormalWeb"/>
        <w:spacing w:before="20" w:beforeAutospacing="0" w:after="20" w:afterAutospacing="0"/>
        <w:ind w:right="720"/>
      </w:pPr>
      <w:r w:rsidRPr="009A3340">
        <w:rPr>
          <w:b/>
          <w:bCs/>
        </w:rPr>
        <w:t>Sheth KN</w:t>
      </w:r>
      <w:r w:rsidRPr="009A3340">
        <w:rPr>
          <w:bCs/>
        </w:rPr>
        <w:t xml:space="preserve">.  Recombinant Activated Factor VII for Acute Intracerebral Hemorrhage.  </w:t>
      </w:r>
      <w:r w:rsidRPr="009A3340">
        <w:rPr>
          <w:bCs/>
          <w:i/>
        </w:rPr>
        <w:t xml:space="preserve">N </w:t>
      </w:r>
      <w:proofErr w:type="spellStart"/>
      <w:r w:rsidRPr="009A3340">
        <w:rPr>
          <w:bCs/>
          <w:i/>
        </w:rPr>
        <w:t>Engl</w:t>
      </w:r>
      <w:proofErr w:type="spellEnd"/>
      <w:r w:rsidRPr="009A3340">
        <w:rPr>
          <w:bCs/>
          <w:i/>
        </w:rPr>
        <w:t xml:space="preserve"> J Med</w:t>
      </w:r>
      <w:r w:rsidRPr="009A3340">
        <w:rPr>
          <w:bCs/>
        </w:rPr>
        <w:t>.  352: 2133-4, 2005.</w:t>
      </w:r>
    </w:p>
    <w:p w:rsidR="00B30397" w:rsidRPr="009A3340" w:rsidRDefault="00B30397" w:rsidP="00E6565F">
      <w:pPr>
        <w:pStyle w:val="NormalWeb"/>
        <w:spacing w:before="20" w:beforeAutospacing="0" w:after="20" w:afterAutospacing="0"/>
        <w:rPr>
          <w:b/>
          <w:bCs/>
          <w:i/>
          <w:iCs/>
        </w:rPr>
      </w:pPr>
    </w:p>
    <w:p w:rsidR="00B30397" w:rsidRDefault="00B30397" w:rsidP="00E6565F">
      <w:pPr>
        <w:pStyle w:val="NormalWeb"/>
        <w:spacing w:before="20" w:beforeAutospacing="0" w:after="20" w:afterAutospacing="0"/>
        <w:rPr>
          <w:b/>
          <w:bCs/>
          <w:i/>
          <w:iCs/>
        </w:rPr>
      </w:pPr>
      <w:r w:rsidRPr="009A3340">
        <w:rPr>
          <w:b/>
          <w:bCs/>
          <w:i/>
          <w:iCs/>
        </w:rPr>
        <w:t>Peer Reviewed Abstracts</w:t>
      </w:r>
    </w:p>
    <w:p w:rsidR="0028103B" w:rsidRDefault="0028103B" w:rsidP="00E6565F">
      <w:pPr>
        <w:pStyle w:val="NormalWeb"/>
        <w:spacing w:before="20" w:beforeAutospacing="0" w:after="20" w:afterAutospacing="0"/>
        <w:rPr>
          <w:b/>
          <w:bCs/>
          <w:i/>
          <w:iCs/>
        </w:rPr>
      </w:pPr>
    </w:p>
    <w:p w:rsidR="0028103B" w:rsidRPr="0028103B" w:rsidRDefault="0028103B" w:rsidP="0028103B">
      <w:pPr>
        <w:pStyle w:val="NormalWeb"/>
        <w:spacing w:before="20" w:beforeAutospacing="0" w:after="20" w:afterAutospacing="0"/>
        <w:rPr>
          <w:bCs/>
          <w:iCs/>
        </w:rPr>
      </w:pPr>
      <w:bookmarkStart w:id="41" w:name="_Hlk523780509"/>
      <w:r>
        <w:rPr>
          <w:bCs/>
          <w:iCs/>
        </w:rPr>
        <w:t xml:space="preserve">Leasure AC, Steinschneider A, Falcone GJ, Gilmore EJ, Sansing LH, </w:t>
      </w:r>
      <w:r>
        <w:rPr>
          <w:b/>
          <w:bCs/>
          <w:iCs/>
        </w:rPr>
        <w:t>Sheth KN</w:t>
      </w:r>
      <w:r>
        <w:rPr>
          <w:bCs/>
          <w:iCs/>
        </w:rPr>
        <w:t xml:space="preserve">. Plasma IL-6 Levels are Independently Associated with Functional Outcome and Markers of Secondary Injury in Intracerebral Hemorrhage,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Pr="0028103B" w:rsidRDefault="0028103B" w:rsidP="00E6565F">
      <w:pPr>
        <w:pStyle w:val="NormalWeb"/>
        <w:spacing w:before="20" w:beforeAutospacing="0" w:after="20" w:afterAutospacing="0"/>
        <w:rPr>
          <w:bCs/>
          <w:iCs/>
        </w:rPr>
      </w:pPr>
      <w:r>
        <w:rPr>
          <w:bCs/>
          <w:iCs/>
        </w:rPr>
        <w:t xml:space="preserve">Leasure AC, Sreekrishnan A, Ormseth CH, Miyares LC, Mampre DM, McLaughlin C, Amin H, Sansing LH, Falcone GJ, </w:t>
      </w:r>
      <w:r>
        <w:rPr>
          <w:b/>
          <w:bCs/>
          <w:iCs/>
        </w:rPr>
        <w:t>Sheth KN</w:t>
      </w:r>
      <w:r>
        <w:rPr>
          <w:bCs/>
          <w:iCs/>
        </w:rPr>
        <w:t xml:space="preserve">. Stroke-Specific Quality of Life as an Independent Outcome in Intracerebral Hemorrhage,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Pr="0028103B" w:rsidRDefault="0028103B" w:rsidP="00E6565F">
      <w:pPr>
        <w:pStyle w:val="NormalWeb"/>
        <w:spacing w:before="20" w:beforeAutospacing="0" w:after="20" w:afterAutospacing="0"/>
        <w:rPr>
          <w:bCs/>
          <w:iCs/>
        </w:rPr>
      </w:pPr>
      <w:r>
        <w:rPr>
          <w:bCs/>
          <w:iCs/>
        </w:rPr>
        <w:t xml:space="preserve">Stretz C, Ghoshal S, Marcolini E, Hwang DY, Petersen N, Schindler J, </w:t>
      </w:r>
      <w:r>
        <w:rPr>
          <w:b/>
          <w:bCs/>
          <w:iCs/>
        </w:rPr>
        <w:t>Sheth KN</w:t>
      </w:r>
      <w:r>
        <w:rPr>
          <w:bCs/>
          <w:iCs/>
        </w:rPr>
        <w:t xml:space="preserve">, Falcone GJ, Gilmore EJ. The </w:t>
      </w:r>
      <w:proofErr w:type="spellStart"/>
      <w:r>
        <w:rPr>
          <w:bCs/>
          <w:iCs/>
        </w:rPr>
        <w:t>Neurointensivists</w:t>
      </w:r>
      <w:proofErr w:type="spellEnd"/>
      <w:r>
        <w:rPr>
          <w:bCs/>
          <w:iCs/>
        </w:rPr>
        <w:t xml:space="preserve"> Role in Management of Cerebral Venous Sinus Thrombosis.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Default="0028103B" w:rsidP="00E6565F">
      <w:pPr>
        <w:pStyle w:val="NormalWeb"/>
        <w:spacing w:before="20" w:beforeAutospacing="0" w:after="20" w:afterAutospacing="0"/>
        <w:rPr>
          <w:bCs/>
          <w:iCs/>
        </w:rPr>
      </w:pPr>
      <w:r>
        <w:rPr>
          <w:bCs/>
          <w:iCs/>
        </w:rPr>
        <w:t xml:space="preserve">Kamel H, Witsch J, Merkler AE, </w:t>
      </w:r>
      <w:r>
        <w:rPr>
          <w:b/>
          <w:bCs/>
          <w:iCs/>
        </w:rPr>
        <w:t>Sheth KN</w:t>
      </w:r>
      <w:r>
        <w:rPr>
          <w:bCs/>
          <w:iCs/>
        </w:rPr>
        <w:t xml:space="preserve">, Navi BB, Incidence of Atrial Fibrillation in Patients with Recent Ischemic Stroke versus Matched Cohorts.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Pr="0028103B" w:rsidRDefault="0028103B" w:rsidP="00E6565F">
      <w:pPr>
        <w:pStyle w:val="NormalWeb"/>
        <w:spacing w:before="20" w:beforeAutospacing="0" w:after="20" w:afterAutospacing="0"/>
        <w:rPr>
          <w:bCs/>
          <w:iCs/>
        </w:rPr>
      </w:pPr>
      <w:r>
        <w:rPr>
          <w:bCs/>
          <w:iCs/>
        </w:rPr>
        <w:t xml:space="preserve">George BP, Pieters TA, Zammit C, </w:t>
      </w:r>
      <w:r>
        <w:rPr>
          <w:b/>
          <w:bCs/>
          <w:iCs/>
        </w:rPr>
        <w:t>Sheth KN</w:t>
      </w:r>
      <w:r>
        <w:rPr>
          <w:bCs/>
          <w:iCs/>
        </w:rPr>
        <w:t xml:space="preserve">, Bhalla T. Trends in Interhospital Transfers and Mechanical Thrombectomy for Acute Ischemic Stroke.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Pr="0028103B" w:rsidRDefault="0028103B" w:rsidP="00E6565F">
      <w:pPr>
        <w:pStyle w:val="NormalWeb"/>
        <w:spacing w:before="20" w:beforeAutospacing="0" w:after="20" w:afterAutospacing="0"/>
        <w:rPr>
          <w:bCs/>
          <w:iCs/>
        </w:rPr>
      </w:pPr>
      <w:r>
        <w:rPr>
          <w:bCs/>
          <w:iCs/>
        </w:rPr>
        <w:t xml:space="preserve">Chu S, Sommaruga S, Hwang D, Dearborn J, Sansing L, Matouk C, Samarth G, Petersen N, Gilmore E, Schindler, </w:t>
      </w:r>
      <w:r>
        <w:rPr>
          <w:b/>
          <w:bCs/>
          <w:iCs/>
        </w:rPr>
        <w:t>Sheth KN</w:t>
      </w:r>
      <w:r>
        <w:rPr>
          <w:bCs/>
          <w:iCs/>
        </w:rPr>
        <w:t xml:space="preserve">, Falcone G. Thrombolysis in Ischemic Stroke Patients with Prior History of Intracranial Hemorrhage. </w:t>
      </w:r>
      <w:r>
        <w:rPr>
          <w:i/>
        </w:rPr>
        <w:t xml:space="preserve">International Stroke Conference, </w:t>
      </w:r>
      <w:r>
        <w:t>Los Angeles, CA, January 2018</w:t>
      </w:r>
    </w:p>
    <w:p w:rsidR="0028103B" w:rsidRDefault="0028103B" w:rsidP="00E6565F">
      <w:pPr>
        <w:pStyle w:val="NormalWeb"/>
        <w:spacing w:before="20" w:beforeAutospacing="0" w:after="20" w:afterAutospacing="0"/>
        <w:rPr>
          <w:bCs/>
          <w:iCs/>
        </w:rPr>
      </w:pPr>
    </w:p>
    <w:p w:rsidR="0028103B" w:rsidRPr="0028103B" w:rsidRDefault="0028103B" w:rsidP="00E6565F">
      <w:pPr>
        <w:pStyle w:val="NormalWeb"/>
        <w:spacing w:before="20" w:beforeAutospacing="0" w:after="20" w:afterAutospacing="0"/>
        <w:rPr>
          <w:bCs/>
          <w:iCs/>
        </w:rPr>
      </w:pPr>
      <w:r>
        <w:rPr>
          <w:bCs/>
          <w:iCs/>
        </w:rPr>
        <w:t>Krishnamurthi R, Bhattacharjee R, Parmar P, George A, Theadom A, Wilson D, Tippet L, Baber A, Barker-Collo S, S</w:t>
      </w:r>
      <w:r>
        <w:rPr>
          <w:b/>
          <w:bCs/>
          <w:iCs/>
        </w:rPr>
        <w:t>heth K</w:t>
      </w:r>
      <w:r>
        <w:rPr>
          <w:bCs/>
          <w:iCs/>
        </w:rPr>
        <w:t xml:space="preserve">, Rathnasabapathy Y, Feigin V. Effectiveness of the Stroke </w:t>
      </w:r>
      <w:proofErr w:type="spellStart"/>
      <w:r>
        <w:rPr>
          <w:bCs/>
          <w:iCs/>
        </w:rPr>
        <w:t>Riskometer</w:t>
      </w:r>
      <w:proofErr w:type="spellEnd"/>
      <w:r>
        <w:rPr>
          <w:bCs/>
          <w:iCs/>
        </w:rPr>
        <w:t xml:space="preserve"> App for Primary Stroke Prevention: A Pilot RCT. </w:t>
      </w:r>
      <w:r>
        <w:rPr>
          <w:i/>
        </w:rPr>
        <w:t xml:space="preserve">International Stroke Conference, </w:t>
      </w:r>
      <w:r>
        <w:t>Los Angeles, CA, January 2018</w:t>
      </w:r>
    </w:p>
    <w:p w:rsidR="0028103B" w:rsidRPr="009A3340" w:rsidRDefault="0028103B" w:rsidP="00E6565F">
      <w:pPr>
        <w:pStyle w:val="NormalWeb"/>
        <w:spacing w:before="20" w:beforeAutospacing="0" w:after="20" w:afterAutospacing="0"/>
        <w:rPr>
          <w:b/>
          <w:bCs/>
          <w:i/>
          <w:iCs/>
        </w:rPr>
      </w:pPr>
    </w:p>
    <w:p w:rsidR="008159E9" w:rsidRDefault="0028103B" w:rsidP="008159E9">
      <w:pPr>
        <w:autoSpaceDE w:val="0"/>
        <w:autoSpaceDN w:val="0"/>
        <w:rPr>
          <w:rFonts w:ascii="Times New Roman" w:hAnsi="Times New Roman"/>
          <w:szCs w:val="24"/>
        </w:rPr>
      </w:pPr>
      <w:r>
        <w:rPr>
          <w:rFonts w:ascii="Times New Roman" w:hAnsi="Times New Roman"/>
          <w:szCs w:val="24"/>
        </w:rPr>
        <w:t>Biffi A, Murphy MP, Kuramatsu JB, Leasure A, Kamel H, Kourkoulis C, Schwab K, Ayres AM, Elm J, Gurol ME, Greenberg SM, Viswanathan A, Anderson CD, Schwab S, Rosand J, Testai FD, Woo D, Huttner HB, S</w:t>
      </w:r>
      <w:r>
        <w:rPr>
          <w:rFonts w:ascii="Times New Roman" w:hAnsi="Times New Roman"/>
          <w:b/>
          <w:szCs w:val="24"/>
        </w:rPr>
        <w:t>heth KN</w:t>
      </w:r>
      <w:r>
        <w:rPr>
          <w:rFonts w:ascii="Times New Roman" w:hAnsi="Times New Roman"/>
          <w:szCs w:val="24"/>
        </w:rPr>
        <w:t xml:space="preserve">. Cardioembolic Risk and Recovery after Anticoagulation Related Intracerebral Hemorrhage. </w:t>
      </w:r>
      <w:r>
        <w:rPr>
          <w:rFonts w:ascii="Times New Roman" w:hAnsi="Times New Roman"/>
          <w:i/>
          <w:szCs w:val="24"/>
        </w:rPr>
        <w:t xml:space="preserve">International Stroke Conference, </w:t>
      </w:r>
      <w:r>
        <w:rPr>
          <w:rFonts w:ascii="Times New Roman" w:hAnsi="Times New Roman"/>
          <w:szCs w:val="24"/>
        </w:rPr>
        <w:t>Los Angeles, CA, January 2018</w:t>
      </w:r>
    </w:p>
    <w:p w:rsidR="0028103B" w:rsidRDefault="0028103B" w:rsidP="008159E9">
      <w:pPr>
        <w:autoSpaceDE w:val="0"/>
        <w:autoSpaceDN w:val="0"/>
        <w:rPr>
          <w:rFonts w:ascii="Times New Roman" w:hAnsi="Times New Roman"/>
          <w:szCs w:val="24"/>
        </w:rPr>
      </w:pPr>
    </w:p>
    <w:p w:rsidR="008159E9" w:rsidRDefault="008159E9" w:rsidP="008159E9">
      <w:pPr>
        <w:autoSpaceDE w:val="0"/>
        <w:autoSpaceDN w:val="0"/>
        <w:rPr>
          <w:rFonts w:ascii="Times New Roman" w:hAnsi="Times New Roman"/>
          <w:szCs w:val="24"/>
        </w:rPr>
      </w:pPr>
      <w:r>
        <w:rPr>
          <w:rFonts w:ascii="Times New Roman" w:hAnsi="Times New Roman"/>
          <w:szCs w:val="24"/>
        </w:rPr>
        <w:t xml:space="preserve">Wang A, Mampre DM, </w:t>
      </w:r>
      <w:r>
        <w:rPr>
          <w:rFonts w:ascii="Times New Roman" w:hAnsi="Times New Roman"/>
          <w:b/>
          <w:szCs w:val="24"/>
        </w:rPr>
        <w:t>Sheth KN</w:t>
      </w:r>
      <w:r>
        <w:rPr>
          <w:rFonts w:ascii="Times New Roman" w:hAnsi="Times New Roman"/>
          <w:szCs w:val="24"/>
        </w:rPr>
        <w:t xml:space="preserve">, Tan C, Matouk CC, Hebert RM, Petersen NH. Blood Pressure Reduction During Endovascular Stroke Therapy is Associated with Poor Functional Outcome. </w:t>
      </w:r>
      <w:r>
        <w:rPr>
          <w:rFonts w:ascii="Times New Roman" w:hAnsi="Times New Roman"/>
          <w:i/>
          <w:szCs w:val="24"/>
        </w:rPr>
        <w:t xml:space="preserve">International Stroke Conference, </w:t>
      </w:r>
      <w:r>
        <w:rPr>
          <w:rFonts w:ascii="Times New Roman" w:hAnsi="Times New Roman"/>
          <w:szCs w:val="24"/>
        </w:rPr>
        <w:t xml:space="preserve">Los Angeles, CA, January 2018 </w:t>
      </w:r>
    </w:p>
    <w:p w:rsidR="008159E9" w:rsidRDefault="008159E9" w:rsidP="008159E9">
      <w:pPr>
        <w:autoSpaceDE w:val="0"/>
        <w:autoSpaceDN w:val="0"/>
        <w:rPr>
          <w:rFonts w:ascii="Times New Roman" w:hAnsi="Times New Roman"/>
          <w:szCs w:val="24"/>
        </w:rPr>
      </w:pPr>
    </w:p>
    <w:p w:rsidR="008159E9" w:rsidRDefault="008159E9" w:rsidP="008159E9">
      <w:pPr>
        <w:autoSpaceDE w:val="0"/>
        <w:autoSpaceDN w:val="0"/>
        <w:rPr>
          <w:rFonts w:ascii="Times New Roman" w:hAnsi="Times New Roman"/>
          <w:szCs w:val="24"/>
        </w:rPr>
      </w:pPr>
      <w:r>
        <w:rPr>
          <w:rFonts w:ascii="Times New Roman" w:hAnsi="Times New Roman"/>
          <w:szCs w:val="24"/>
        </w:rPr>
        <w:lastRenderedPageBreak/>
        <w:t xml:space="preserve">Shah S, Sheng S, Xian Y, Zachrison KS, </w:t>
      </w:r>
      <w:r>
        <w:rPr>
          <w:rFonts w:ascii="Times New Roman" w:hAnsi="Times New Roman"/>
          <w:b/>
          <w:szCs w:val="24"/>
        </w:rPr>
        <w:t>Sheth KN</w:t>
      </w:r>
      <w:r>
        <w:rPr>
          <w:rFonts w:ascii="Times New Roman" w:hAnsi="Times New Roman"/>
          <w:szCs w:val="24"/>
        </w:rPr>
        <w:t xml:space="preserve">, Saver JL, Smith EE, Fonarow GC, Schwamm LH. Changing Landscape of Stroke Systems of Care: Increase in Inter Hospital Transfer in the United States. </w:t>
      </w:r>
      <w:r>
        <w:rPr>
          <w:rFonts w:ascii="Times New Roman" w:hAnsi="Times New Roman"/>
          <w:i/>
          <w:szCs w:val="24"/>
        </w:rPr>
        <w:t xml:space="preserve">International Stroke Conference, </w:t>
      </w:r>
      <w:r>
        <w:rPr>
          <w:rFonts w:ascii="Times New Roman" w:hAnsi="Times New Roman"/>
          <w:szCs w:val="24"/>
        </w:rPr>
        <w:t xml:space="preserve">Los Angeles, CA, January 2018 </w:t>
      </w:r>
    </w:p>
    <w:p w:rsidR="008159E9" w:rsidRDefault="008159E9" w:rsidP="008159E9">
      <w:pPr>
        <w:autoSpaceDE w:val="0"/>
        <w:autoSpaceDN w:val="0"/>
        <w:rPr>
          <w:rFonts w:ascii="Times New Roman" w:hAnsi="Times New Roman"/>
          <w:szCs w:val="24"/>
        </w:rPr>
      </w:pPr>
    </w:p>
    <w:p w:rsidR="008159E9" w:rsidRDefault="008159E9" w:rsidP="008159E9">
      <w:pPr>
        <w:autoSpaceDE w:val="0"/>
        <w:autoSpaceDN w:val="0"/>
        <w:rPr>
          <w:rFonts w:ascii="Times New Roman" w:hAnsi="Times New Roman"/>
          <w:szCs w:val="24"/>
        </w:rPr>
      </w:pPr>
      <w:r>
        <w:rPr>
          <w:rFonts w:ascii="Times New Roman" w:hAnsi="Times New Roman"/>
          <w:szCs w:val="24"/>
        </w:rPr>
        <w:t xml:space="preserve">Yaghi S, Chang AD, Hung P, </w:t>
      </w:r>
      <w:proofErr w:type="spellStart"/>
      <w:r>
        <w:rPr>
          <w:rFonts w:ascii="Times New Roman" w:hAnsi="Times New Roman"/>
          <w:szCs w:val="24"/>
        </w:rPr>
        <w:t>MacGrory</w:t>
      </w:r>
      <w:proofErr w:type="spellEnd"/>
      <w:r>
        <w:rPr>
          <w:rFonts w:ascii="Times New Roman" w:hAnsi="Times New Roman"/>
          <w:szCs w:val="24"/>
        </w:rPr>
        <w:t xml:space="preserve"> B, Collins S, Gupta A, Reynolds J, Finn CB, </w:t>
      </w:r>
      <w:proofErr w:type="spellStart"/>
      <w:r>
        <w:rPr>
          <w:rFonts w:ascii="Times New Roman" w:hAnsi="Times New Roman"/>
          <w:szCs w:val="24"/>
        </w:rPr>
        <w:t>Hemendinger</w:t>
      </w:r>
      <w:proofErr w:type="spellEnd"/>
      <w:r>
        <w:rPr>
          <w:rFonts w:ascii="Times New Roman" w:hAnsi="Times New Roman"/>
          <w:szCs w:val="24"/>
        </w:rPr>
        <w:t xml:space="preserve"> M, Cutting SM, McTaggart RA, Jayaraman M, Leasure A, Sansing L, Panda N, Song, Chu A, Merkler A, </w:t>
      </w:r>
      <w:proofErr w:type="spellStart"/>
      <w:r>
        <w:rPr>
          <w:rFonts w:ascii="Times New Roman" w:hAnsi="Times New Roman"/>
          <w:szCs w:val="24"/>
        </w:rPr>
        <w:t>Gialdini</w:t>
      </w:r>
      <w:proofErr w:type="spellEnd"/>
      <w:r>
        <w:rPr>
          <w:rFonts w:ascii="Times New Roman" w:hAnsi="Times New Roman"/>
          <w:szCs w:val="24"/>
        </w:rPr>
        <w:t xml:space="preserve"> G, </w:t>
      </w:r>
      <w:r>
        <w:rPr>
          <w:rFonts w:ascii="Times New Roman" w:hAnsi="Times New Roman"/>
          <w:b/>
          <w:szCs w:val="24"/>
        </w:rPr>
        <w:t>Sheth KN</w:t>
      </w:r>
      <w:r>
        <w:rPr>
          <w:rFonts w:ascii="Times New Roman" w:hAnsi="Times New Roman"/>
          <w:szCs w:val="24"/>
        </w:rPr>
        <w:t xml:space="preserve">, Kamel H, Elkind MS, Greer D, Furie KL, </w:t>
      </w:r>
      <w:proofErr w:type="spellStart"/>
      <w:r>
        <w:rPr>
          <w:rFonts w:ascii="Times New Roman" w:hAnsi="Times New Roman"/>
          <w:szCs w:val="24"/>
        </w:rPr>
        <w:t>Atalay</w:t>
      </w:r>
      <w:proofErr w:type="spellEnd"/>
      <w:r>
        <w:rPr>
          <w:rFonts w:ascii="Times New Roman" w:hAnsi="Times New Roman"/>
          <w:szCs w:val="24"/>
        </w:rPr>
        <w:t xml:space="preserve"> M. Left Atrial Appendage Morphology is Similar in Embolic Stroke of Undetermined Source and Cardioembolic Stroke and Different from Atherothrombotic Subtypes, </w:t>
      </w:r>
      <w:r>
        <w:rPr>
          <w:rFonts w:ascii="Times New Roman" w:hAnsi="Times New Roman"/>
          <w:i/>
          <w:szCs w:val="24"/>
        </w:rPr>
        <w:t xml:space="preserve">International Stroke Conference, </w:t>
      </w:r>
      <w:r>
        <w:rPr>
          <w:rFonts w:ascii="Times New Roman" w:hAnsi="Times New Roman"/>
          <w:szCs w:val="24"/>
        </w:rPr>
        <w:t xml:space="preserve">Los Angeles, CA, January 2018 </w:t>
      </w:r>
    </w:p>
    <w:p w:rsidR="008159E9" w:rsidRDefault="008159E9" w:rsidP="008159E9">
      <w:pPr>
        <w:autoSpaceDE w:val="0"/>
        <w:autoSpaceDN w:val="0"/>
        <w:rPr>
          <w:rFonts w:ascii="Times New Roman" w:hAnsi="Times New Roman"/>
          <w:szCs w:val="24"/>
        </w:rPr>
      </w:pPr>
    </w:p>
    <w:p w:rsidR="008159E9" w:rsidRPr="008159E9" w:rsidRDefault="008159E9" w:rsidP="008159E9">
      <w:pPr>
        <w:autoSpaceDE w:val="0"/>
        <w:autoSpaceDN w:val="0"/>
        <w:rPr>
          <w:rFonts w:ascii="Times New Roman" w:hAnsi="Times New Roman"/>
          <w:szCs w:val="24"/>
        </w:rPr>
      </w:pPr>
      <w:r>
        <w:rPr>
          <w:rFonts w:ascii="Times New Roman" w:hAnsi="Times New Roman"/>
          <w:szCs w:val="24"/>
        </w:rPr>
        <w:t xml:space="preserve">Kimberly WT, Dutra BG, Boers AM, Alves HC, Berkheimer OA, </w:t>
      </w:r>
      <w:r>
        <w:rPr>
          <w:rFonts w:ascii="Times New Roman" w:hAnsi="Times New Roman"/>
          <w:b/>
          <w:szCs w:val="24"/>
        </w:rPr>
        <w:t>Sheth KN</w:t>
      </w:r>
      <w:r>
        <w:rPr>
          <w:rFonts w:ascii="Times New Roman" w:hAnsi="Times New Roman"/>
          <w:szCs w:val="24"/>
        </w:rPr>
        <w:t xml:space="preserve">, </w:t>
      </w:r>
      <w:proofErr w:type="spellStart"/>
      <w:r>
        <w:rPr>
          <w:rFonts w:ascii="Times New Roman" w:hAnsi="Times New Roman"/>
          <w:szCs w:val="24"/>
        </w:rPr>
        <w:t>Roos</w:t>
      </w:r>
      <w:proofErr w:type="spellEnd"/>
      <w:r>
        <w:rPr>
          <w:rFonts w:ascii="Times New Roman" w:hAnsi="Times New Roman"/>
          <w:szCs w:val="24"/>
        </w:rPr>
        <w:t xml:space="preserve"> YB, van der </w:t>
      </w:r>
      <w:proofErr w:type="spellStart"/>
      <w:r>
        <w:rPr>
          <w:rFonts w:ascii="Times New Roman" w:hAnsi="Times New Roman"/>
          <w:szCs w:val="24"/>
        </w:rPr>
        <w:t>Lugt</w:t>
      </w:r>
      <w:proofErr w:type="spellEnd"/>
      <w:r>
        <w:rPr>
          <w:rFonts w:ascii="Times New Roman" w:hAnsi="Times New Roman"/>
          <w:szCs w:val="24"/>
        </w:rPr>
        <w:t xml:space="preserve"> A, </w:t>
      </w:r>
      <w:proofErr w:type="spellStart"/>
      <w:r>
        <w:rPr>
          <w:rFonts w:ascii="Times New Roman" w:hAnsi="Times New Roman"/>
          <w:szCs w:val="24"/>
        </w:rPr>
        <w:t>Beenen</w:t>
      </w:r>
      <w:proofErr w:type="spellEnd"/>
      <w:r>
        <w:rPr>
          <w:rFonts w:ascii="Times New Roman" w:hAnsi="Times New Roman"/>
          <w:szCs w:val="24"/>
        </w:rPr>
        <w:t xml:space="preserve"> LF, </w:t>
      </w:r>
      <w:proofErr w:type="spellStart"/>
      <w:r>
        <w:rPr>
          <w:rFonts w:ascii="Times New Roman" w:hAnsi="Times New Roman"/>
          <w:szCs w:val="24"/>
        </w:rPr>
        <w:t>Dippel</w:t>
      </w:r>
      <w:proofErr w:type="spellEnd"/>
      <w:r>
        <w:rPr>
          <w:rFonts w:ascii="Times New Roman" w:hAnsi="Times New Roman"/>
          <w:szCs w:val="24"/>
        </w:rPr>
        <w:t xml:space="preserve"> DW, van </w:t>
      </w:r>
      <w:proofErr w:type="spellStart"/>
      <w:r>
        <w:rPr>
          <w:rFonts w:ascii="Times New Roman" w:hAnsi="Times New Roman"/>
          <w:szCs w:val="24"/>
        </w:rPr>
        <w:t>Zwam</w:t>
      </w:r>
      <w:proofErr w:type="spellEnd"/>
      <w:r>
        <w:rPr>
          <w:rFonts w:ascii="Times New Roman" w:hAnsi="Times New Roman"/>
          <w:szCs w:val="24"/>
        </w:rPr>
        <w:t xml:space="preserve"> WH, van </w:t>
      </w:r>
      <w:proofErr w:type="spellStart"/>
      <w:r>
        <w:rPr>
          <w:rFonts w:ascii="Times New Roman" w:hAnsi="Times New Roman"/>
          <w:szCs w:val="24"/>
        </w:rPr>
        <w:t>Oostenbrugge</w:t>
      </w:r>
      <w:proofErr w:type="spellEnd"/>
      <w:r>
        <w:rPr>
          <w:rFonts w:ascii="Times New Roman" w:hAnsi="Times New Roman"/>
          <w:szCs w:val="24"/>
        </w:rPr>
        <w:t xml:space="preserve"> RJ, </w:t>
      </w:r>
      <w:proofErr w:type="spellStart"/>
      <w:r>
        <w:rPr>
          <w:rFonts w:ascii="Times New Roman" w:hAnsi="Times New Roman"/>
          <w:szCs w:val="24"/>
        </w:rPr>
        <w:t>Lingsma</w:t>
      </w:r>
      <w:proofErr w:type="spellEnd"/>
      <w:r>
        <w:rPr>
          <w:rFonts w:ascii="Times New Roman" w:hAnsi="Times New Roman"/>
          <w:szCs w:val="24"/>
        </w:rPr>
        <w:t xml:space="preserve"> HF, Marquering H, </w:t>
      </w:r>
      <w:proofErr w:type="spellStart"/>
      <w:r>
        <w:rPr>
          <w:rFonts w:ascii="Times New Roman" w:hAnsi="Times New Roman"/>
          <w:szCs w:val="24"/>
        </w:rPr>
        <w:t>Majole</w:t>
      </w:r>
      <w:proofErr w:type="spellEnd"/>
      <w:r>
        <w:rPr>
          <w:rFonts w:ascii="Times New Roman" w:hAnsi="Times New Roman"/>
          <w:szCs w:val="24"/>
        </w:rPr>
        <w:t xml:space="preserve"> CB. Reperfusion Reduces Brain Edema in Patients with Acute Ischemic Stroke – A MR CLEAN </w:t>
      </w:r>
      <w:proofErr w:type="spellStart"/>
      <w:r>
        <w:rPr>
          <w:rFonts w:ascii="Times New Roman" w:hAnsi="Times New Roman"/>
          <w:szCs w:val="24"/>
        </w:rPr>
        <w:t>Substudy</w:t>
      </w:r>
      <w:proofErr w:type="spellEnd"/>
      <w:r>
        <w:rPr>
          <w:rFonts w:ascii="Times New Roman" w:hAnsi="Times New Roman"/>
          <w:szCs w:val="24"/>
        </w:rPr>
        <w:t xml:space="preserve">, </w:t>
      </w:r>
      <w:r>
        <w:rPr>
          <w:rFonts w:ascii="Times New Roman" w:hAnsi="Times New Roman"/>
          <w:i/>
          <w:szCs w:val="24"/>
        </w:rPr>
        <w:t xml:space="preserve">International Stroke Conference, </w:t>
      </w:r>
      <w:r>
        <w:rPr>
          <w:rFonts w:ascii="Times New Roman" w:hAnsi="Times New Roman"/>
          <w:szCs w:val="24"/>
        </w:rPr>
        <w:t>Los Angeles, CA, January 2018</w:t>
      </w:r>
    </w:p>
    <w:p w:rsidR="008159E9" w:rsidRDefault="008159E9" w:rsidP="008159E9">
      <w:pPr>
        <w:autoSpaceDE w:val="0"/>
        <w:autoSpaceDN w:val="0"/>
        <w:rPr>
          <w:rFonts w:ascii="Times New Roman" w:hAnsi="Times New Roman"/>
          <w:szCs w:val="24"/>
        </w:rPr>
      </w:pPr>
    </w:p>
    <w:p w:rsidR="008159E9" w:rsidRDefault="006B54F1" w:rsidP="008159E9">
      <w:pPr>
        <w:autoSpaceDE w:val="0"/>
        <w:autoSpaceDN w:val="0"/>
        <w:rPr>
          <w:rFonts w:ascii="Times New Roman" w:hAnsi="Times New Roman"/>
          <w:szCs w:val="24"/>
        </w:rPr>
      </w:pPr>
      <w:r>
        <w:rPr>
          <w:rFonts w:ascii="Times New Roman" w:hAnsi="Times New Roman"/>
          <w:szCs w:val="24"/>
        </w:rPr>
        <w:t xml:space="preserve">Bevers MB, Wolcott Z, Leasure AC, Falcone GJ, Sansing LH, </w:t>
      </w:r>
      <w:r>
        <w:rPr>
          <w:rFonts w:ascii="Times New Roman" w:hAnsi="Times New Roman"/>
          <w:b/>
          <w:szCs w:val="24"/>
        </w:rPr>
        <w:t>Sheth KN</w:t>
      </w:r>
      <w:r>
        <w:rPr>
          <w:rFonts w:ascii="Times New Roman" w:hAnsi="Times New Roman"/>
          <w:szCs w:val="24"/>
        </w:rPr>
        <w:t xml:space="preserve">, Kimberly WT. Soluble ST2 Predicts Functional Outcome after Spontaneous Intracerebral Hemorrhage. </w:t>
      </w:r>
      <w:r w:rsidR="008159E9">
        <w:rPr>
          <w:rFonts w:ascii="Times New Roman" w:hAnsi="Times New Roman"/>
          <w:i/>
          <w:szCs w:val="24"/>
        </w:rPr>
        <w:t xml:space="preserve">International Stroke Conference, </w:t>
      </w:r>
      <w:r w:rsidR="008159E9">
        <w:rPr>
          <w:rFonts w:ascii="Times New Roman" w:hAnsi="Times New Roman"/>
          <w:szCs w:val="24"/>
        </w:rPr>
        <w:t xml:space="preserve">Los Angeles, CA, January 2018 </w:t>
      </w:r>
    </w:p>
    <w:p w:rsidR="006B54F1" w:rsidRDefault="006B54F1" w:rsidP="006B54F1">
      <w:pPr>
        <w:autoSpaceDE w:val="0"/>
        <w:autoSpaceDN w:val="0"/>
        <w:rPr>
          <w:rFonts w:ascii="Times New Roman" w:hAnsi="Times New Roman"/>
          <w:szCs w:val="24"/>
        </w:rPr>
      </w:pPr>
    </w:p>
    <w:p w:rsidR="006B54F1" w:rsidRDefault="006B54F1" w:rsidP="006B54F1">
      <w:pPr>
        <w:autoSpaceDE w:val="0"/>
        <w:autoSpaceDN w:val="0"/>
        <w:rPr>
          <w:rFonts w:ascii="Times New Roman" w:hAnsi="Times New Roman"/>
          <w:szCs w:val="24"/>
        </w:rPr>
      </w:pPr>
      <w:r>
        <w:rPr>
          <w:rFonts w:ascii="Times New Roman" w:hAnsi="Times New Roman"/>
          <w:szCs w:val="24"/>
        </w:rPr>
        <w:t xml:space="preserve">Ormseth CH, Falcone GJ, Jasak SD, Mampre DM, Leasure AC, Miyares LC, Hwang DY, James ML, Testai FD, Becker KJ, Tirschwell DL, Langefeld CD, Woo D, </w:t>
      </w:r>
      <w:r>
        <w:rPr>
          <w:rFonts w:ascii="Times New Roman" w:hAnsi="Times New Roman"/>
          <w:b/>
          <w:szCs w:val="24"/>
        </w:rPr>
        <w:t>Sheth KN</w:t>
      </w:r>
      <w:r>
        <w:rPr>
          <w:rFonts w:ascii="Times New Roman" w:hAnsi="Times New Roman"/>
          <w:szCs w:val="24"/>
        </w:rPr>
        <w:t xml:space="preserve">. Racial Variation in Comfort Measures Only Status in Patients with Intracerebral Hemorrhage. </w:t>
      </w:r>
      <w:r>
        <w:rPr>
          <w:rFonts w:ascii="Times New Roman" w:hAnsi="Times New Roman"/>
          <w:i/>
          <w:szCs w:val="24"/>
        </w:rPr>
        <w:t xml:space="preserve">International Stroke Conference, </w:t>
      </w:r>
      <w:r>
        <w:rPr>
          <w:rFonts w:ascii="Times New Roman" w:hAnsi="Times New Roman"/>
          <w:szCs w:val="24"/>
        </w:rPr>
        <w:t xml:space="preserve">Los Angeles, CA, January 2018 </w:t>
      </w:r>
    </w:p>
    <w:p w:rsidR="006B54F1" w:rsidRDefault="006B54F1" w:rsidP="006B54F1">
      <w:pPr>
        <w:autoSpaceDE w:val="0"/>
        <w:autoSpaceDN w:val="0"/>
        <w:rPr>
          <w:rFonts w:ascii="Times New Roman" w:hAnsi="Times New Roman"/>
          <w:szCs w:val="24"/>
        </w:rPr>
      </w:pPr>
    </w:p>
    <w:p w:rsidR="006B54F1" w:rsidRDefault="006B54F1" w:rsidP="006B54F1">
      <w:pPr>
        <w:autoSpaceDE w:val="0"/>
        <w:autoSpaceDN w:val="0"/>
        <w:rPr>
          <w:rFonts w:ascii="Times New Roman" w:hAnsi="Times New Roman"/>
          <w:szCs w:val="24"/>
        </w:rPr>
      </w:pPr>
      <w:r>
        <w:rPr>
          <w:rFonts w:ascii="Times New Roman" w:hAnsi="Times New Roman"/>
          <w:szCs w:val="24"/>
        </w:rPr>
        <w:t xml:space="preserve">Sommaruga S, Cord B, </w:t>
      </w:r>
      <w:proofErr w:type="spellStart"/>
      <w:r>
        <w:rPr>
          <w:rFonts w:ascii="Times New Roman" w:hAnsi="Times New Roman"/>
          <w:szCs w:val="24"/>
        </w:rPr>
        <w:t>Molhotra</w:t>
      </w:r>
      <w:proofErr w:type="spellEnd"/>
      <w:r>
        <w:rPr>
          <w:rFonts w:ascii="Times New Roman" w:hAnsi="Times New Roman"/>
          <w:szCs w:val="24"/>
        </w:rPr>
        <w:t xml:space="preserve"> A, Johnson M, Minja FJ, Gunel M, </w:t>
      </w:r>
      <w:r>
        <w:rPr>
          <w:rFonts w:ascii="Times New Roman" w:hAnsi="Times New Roman"/>
          <w:b/>
          <w:szCs w:val="24"/>
        </w:rPr>
        <w:t>Sheth KN</w:t>
      </w:r>
      <w:r>
        <w:rPr>
          <w:rFonts w:ascii="Times New Roman" w:hAnsi="Times New Roman"/>
          <w:szCs w:val="24"/>
        </w:rPr>
        <w:t xml:space="preserve">, Herbert R, Melnikov F, Schaller K, Mandell D, </w:t>
      </w:r>
      <w:proofErr w:type="spellStart"/>
      <w:r>
        <w:rPr>
          <w:rFonts w:ascii="Times New Roman" w:hAnsi="Times New Roman"/>
          <w:szCs w:val="24"/>
        </w:rPr>
        <w:t>Bijlenga</w:t>
      </w:r>
      <w:proofErr w:type="spellEnd"/>
      <w:r>
        <w:rPr>
          <w:rFonts w:ascii="Times New Roman" w:hAnsi="Times New Roman"/>
          <w:szCs w:val="24"/>
        </w:rPr>
        <w:t xml:space="preserve"> P, Falcone GJ, Matouk CC. Vessel Wall Enhancement is Associated with Clinical and Imaging Markers of Aneurysm Instability. </w:t>
      </w:r>
      <w:r>
        <w:rPr>
          <w:rFonts w:ascii="Times New Roman" w:hAnsi="Times New Roman"/>
          <w:i/>
          <w:szCs w:val="24"/>
        </w:rPr>
        <w:t xml:space="preserve">International Stroke Conference, </w:t>
      </w:r>
      <w:r>
        <w:rPr>
          <w:rFonts w:ascii="Times New Roman" w:hAnsi="Times New Roman"/>
          <w:szCs w:val="24"/>
        </w:rPr>
        <w:t xml:space="preserve">Los Angeles, CA, January 2018 </w:t>
      </w:r>
    </w:p>
    <w:p w:rsidR="006B54F1" w:rsidRDefault="006B54F1" w:rsidP="00D61944">
      <w:pPr>
        <w:autoSpaceDE w:val="0"/>
        <w:autoSpaceDN w:val="0"/>
        <w:rPr>
          <w:rFonts w:ascii="Times New Roman" w:hAnsi="Times New Roman"/>
          <w:szCs w:val="24"/>
        </w:rPr>
      </w:pPr>
    </w:p>
    <w:p w:rsidR="006B54F1" w:rsidRDefault="006B54F1" w:rsidP="00D61944">
      <w:pPr>
        <w:autoSpaceDE w:val="0"/>
        <w:autoSpaceDN w:val="0"/>
        <w:rPr>
          <w:rFonts w:ascii="Times New Roman" w:hAnsi="Times New Roman"/>
          <w:szCs w:val="24"/>
        </w:rPr>
      </w:pPr>
      <w:r>
        <w:rPr>
          <w:rFonts w:ascii="Times New Roman" w:hAnsi="Times New Roman"/>
          <w:szCs w:val="24"/>
        </w:rPr>
        <w:t xml:space="preserve">Shah S, Sheng S, Xian Y, Zachrison KS, </w:t>
      </w:r>
      <w:r>
        <w:rPr>
          <w:rFonts w:ascii="Times New Roman" w:hAnsi="Times New Roman"/>
          <w:b/>
          <w:szCs w:val="24"/>
        </w:rPr>
        <w:t>Sheth KN</w:t>
      </w:r>
      <w:r>
        <w:rPr>
          <w:rFonts w:ascii="Times New Roman" w:hAnsi="Times New Roman"/>
          <w:szCs w:val="24"/>
        </w:rPr>
        <w:t xml:space="preserve">, Saver JL, Smith EE, Fonarow GC, Schwamm LH. Outcomes of Endovascular Therapy Following Interhospital </w:t>
      </w:r>
      <w:proofErr w:type="spellStart"/>
      <w:r>
        <w:rPr>
          <w:rFonts w:ascii="Times New Roman" w:hAnsi="Times New Roman"/>
          <w:szCs w:val="24"/>
        </w:rPr>
        <w:t>Transfer.</w:t>
      </w:r>
      <w:r>
        <w:rPr>
          <w:rFonts w:ascii="Times New Roman" w:hAnsi="Times New Roman"/>
          <w:i/>
          <w:szCs w:val="24"/>
        </w:rPr>
        <w:t>International</w:t>
      </w:r>
      <w:proofErr w:type="spellEnd"/>
      <w:r>
        <w:rPr>
          <w:rFonts w:ascii="Times New Roman" w:hAnsi="Times New Roman"/>
          <w:i/>
          <w:szCs w:val="24"/>
        </w:rPr>
        <w:t xml:space="preserve"> Stroke Conference, </w:t>
      </w:r>
      <w:r>
        <w:rPr>
          <w:rFonts w:ascii="Times New Roman" w:hAnsi="Times New Roman"/>
          <w:szCs w:val="24"/>
        </w:rPr>
        <w:t xml:space="preserve">Los Angeles, CA, January 2018 </w:t>
      </w:r>
    </w:p>
    <w:p w:rsidR="006B54F1" w:rsidRDefault="006B54F1"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t xml:space="preserve">Leasure A, Sreekrishnan A, Zhou S, Hwang D, Sansing L, </w:t>
      </w:r>
      <w:r>
        <w:rPr>
          <w:rFonts w:ascii="Times New Roman" w:hAnsi="Times New Roman"/>
          <w:b/>
          <w:szCs w:val="24"/>
        </w:rPr>
        <w:t xml:space="preserve">Sheth KN. </w:t>
      </w:r>
      <w:r>
        <w:rPr>
          <w:rFonts w:ascii="Times New Roman" w:hAnsi="Times New Roman"/>
          <w:szCs w:val="24"/>
        </w:rPr>
        <w:t xml:space="preserve">Long Term Functional Outcome and Mortality in Elderly Patients after Intracerebral Hemorrhage, </w:t>
      </w:r>
      <w:r>
        <w:rPr>
          <w:rFonts w:ascii="Times New Roman" w:hAnsi="Times New Roman"/>
          <w:i/>
          <w:szCs w:val="24"/>
        </w:rPr>
        <w:t>American Academy of Neurology</w:t>
      </w:r>
      <w:r>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t xml:space="preserve">Leasure A, Sreekrishnan A, Zhou S, Sansing L, Greer DM, </w:t>
      </w:r>
      <w:r>
        <w:rPr>
          <w:rFonts w:ascii="Times New Roman" w:hAnsi="Times New Roman"/>
          <w:b/>
          <w:szCs w:val="24"/>
        </w:rPr>
        <w:t>Sheth KN</w:t>
      </w:r>
      <w:r>
        <w:rPr>
          <w:rFonts w:ascii="Times New Roman" w:hAnsi="Times New Roman"/>
          <w:szCs w:val="24"/>
        </w:rPr>
        <w:t xml:space="preserve">. </w:t>
      </w:r>
      <w:proofErr w:type="spellStart"/>
      <w:r>
        <w:rPr>
          <w:rFonts w:ascii="Times New Roman" w:hAnsi="Times New Roman"/>
          <w:szCs w:val="24"/>
        </w:rPr>
        <w:t>Perihematoma</w:t>
      </w:r>
      <w:proofErr w:type="spellEnd"/>
      <w:r>
        <w:rPr>
          <w:rFonts w:ascii="Times New Roman" w:hAnsi="Times New Roman"/>
          <w:szCs w:val="24"/>
        </w:rPr>
        <w:t xml:space="preserve"> Edema is Associated with Poor Outcome in Patients with Cerebellar Intracerebral Hemorrhage.</w:t>
      </w:r>
      <w:r w:rsidR="00334C24" w:rsidRPr="00334C24">
        <w:rPr>
          <w:rFonts w:ascii="Times New Roman" w:hAnsi="Times New Roman"/>
          <w:i/>
          <w:szCs w:val="24"/>
        </w:rPr>
        <w:t xml:space="preserve"> </w:t>
      </w:r>
      <w:r w:rsidR="00334C24">
        <w:rPr>
          <w:rFonts w:ascii="Times New Roman" w:hAnsi="Times New Roman"/>
          <w:i/>
          <w:szCs w:val="24"/>
        </w:rPr>
        <w:t>American Academy of Neurology</w:t>
      </w:r>
      <w:r w:rsidR="00334C24">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t xml:space="preserve">Miyares L, Leasure A, Kittner S, Langefeld C, Vagal A, </w:t>
      </w:r>
      <w:r>
        <w:rPr>
          <w:rFonts w:ascii="Times New Roman" w:hAnsi="Times New Roman"/>
          <w:b/>
          <w:szCs w:val="24"/>
        </w:rPr>
        <w:t>Sheth KN</w:t>
      </w:r>
      <w:r>
        <w:rPr>
          <w:rFonts w:ascii="Times New Roman" w:hAnsi="Times New Roman"/>
          <w:szCs w:val="24"/>
        </w:rPr>
        <w:t>, Woo D. Clinical presentation and outcomes of young adults enrolled in the Ethnic/Racial Variations of Intracerebral Hemorrhage (ERICH) Study.</w:t>
      </w:r>
      <w:r w:rsidR="00334C24" w:rsidRPr="00334C24">
        <w:rPr>
          <w:rFonts w:ascii="Times New Roman" w:hAnsi="Times New Roman"/>
          <w:i/>
          <w:szCs w:val="24"/>
        </w:rPr>
        <w:t xml:space="preserve"> </w:t>
      </w:r>
      <w:r w:rsidR="00334C24">
        <w:rPr>
          <w:rFonts w:ascii="Times New Roman" w:hAnsi="Times New Roman"/>
          <w:i/>
          <w:szCs w:val="24"/>
        </w:rPr>
        <w:t>American Academy of Neurology</w:t>
      </w:r>
      <w:r w:rsidR="00334C24">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lastRenderedPageBreak/>
        <w:t xml:space="preserve">Hwang D, Knies A, Holloway R, White D, </w:t>
      </w:r>
      <w:r>
        <w:rPr>
          <w:rFonts w:ascii="Times New Roman" w:hAnsi="Times New Roman"/>
          <w:b/>
          <w:szCs w:val="24"/>
        </w:rPr>
        <w:t>Sheth K</w:t>
      </w:r>
      <w:r>
        <w:rPr>
          <w:rFonts w:ascii="Times New Roman" w:hAnsi="Times New Roman"/>
          <w:szCs w:val="24"/>
        </w:rPr>
        <w:t>., Fraenkel L. Priorities of surrogate decision makers when making decisions for intracerebral hemorrhage patients with poor prognosis: a latent class analysis of the U.S. population.</w:t>
      </w:r>
      <w:r w:rsidR="00334C24" w:rsidRPr="00334C24">
        <w:rPr>
          <w:rFonts w:ascii="Times New Roman" w:hAnsi="Times New Roman"/>
          <w:i/>
          <w:szCs w:val="24"/>
        </w:rPr>
        <w:t xml:space="preserve"> </w:t>
      </w:r>
      <w:r w:rsidR="00334C24">
        <w:rPr>
          <w:rFonts w:ascii="Times New Roman" w:hAnsi="Times New Roman"/>
          <w:i/>
          <w:szCs w:val="24"/>
        </w:rPr>
        <w:t>American Academy of Neurology</w:t>
      </w:r>
      <w:r w:rsidR="00334C24">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t xml:space="preserve">Huang K, Weber U, Johnson J, Anderson N, Knies A, Nhundu B, Bautista C, Poskus K, </w:t>
      </w:r>
      <w:r>
        <w:rPr>
          <w:rFonts w:ascii="Times New Roman" w:hAnsi="Times New Roman"/>
          <w:b/>
          <w:szCs w:val="24"/>
        </w:rPr>
        <w:t>Sheth K</w:t>
      </w:r>
      <w:r>
        <w:rPr>
          <w:rFonts w:ascii="Times New Roman" w:hAnsi="Times New Roman"/>
          <w:szCs w:val="24"/>
        </w:rPr>
        <w:t xml:space="preserve">. Hwang D. Primary care physician involvement in shared decision making for </w:t>
      </w:r>
      <w:proofErr w:type="spellStart"/>
      <w:r>
        <w:rPr>
          <w:rFonts w:ascii="Times New Roman" w:hAnsi="Times New Roman"/>
          <w:szCs w:val="24"/>
        </w:rPr>
        <w:t>neurocritically</w:t>
      </w:r>
      <w:proofErr w:type="spellEnd"/>
      <w:r>
        <w:rPr>
          <w:rFonts w:ascii="Times New Roman" w:hAnsi="Times New Roman"/>
          <w:szCs w:val="24"/>
        </w:rPr>
        <w:t xml:space="preserve"> ill patients and family satisfaction with care.</w:t>
      </w:r>
      <w:r w:rsidR="00334C24" w:rsidRPr="00334C24">
        <w:rPr>
          <w:rFonts w:ascii="Times New Roman" w:hAnsi="Times New Roman"/>
          <w:i/>
          <w:szCs w:val="24"/>
        </w:rPr>
        <w:t xml:space="preserve"> </w:t>
      </w:r>
      <w:r w:rsidR="00334C24">
        <w:rPr>
          <w:rFonts w:ascii="Times New Roman" w:hAnsi="Times New Roman"/>
          <w:i/>
          <w:szCs w:val="24"/>
        </w:rPr>
        <w:t>American Academy of Neurology</w:t>
      </w:r>
      <w:r w:rsidR="00334C24">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A6380F" w:rsidRDefault="00A6380F" w:rsidP="00D61944">
      <w:pPr>
        <w:autoSpaceDE w:val="0"/>
        <w:autoSpaceDN w:val="0"/>
        <w:rPr>
          <w:rFonts w:ascii="Times New Roman" w:hAnsi="Times New Roman"/>
          <w:szCs w:val="24"/>
        </w:rPr>
      </w:pPr>
      <w:r>
        <w:rPr>
          <w:rFonts w:ascii="Times New Roman" w:hAnsi="Times New Roman"/>
          <w:szCs w:val="24"/>
        </w:rPr>
        <w:t xml:space="preserve">Testai F, Mukarram F, Castillo N, Culpepper A, Sekar P, Flaherty M, Ringer A, Osborne J, Moomaw C, Langefeld C, </w:t>
      </w:r>
      <w:r>
        <w:rPr>
          <w:rFonts w:ascii="Times New Roman" w:hAnsi="Times New Roman"/>
          <w:b/>
          <w:szCs w:val="24"/>
        </w:rPr>
        <w:t xml:space="preserve">Sheth K, </w:t>
      </w:r>
      <w:r>
        <w:rPr>
          <w:rFonts w:ascii="Times New Roman" w:hAnsi="Times New Roman"/>
          <w:szCs w:val="24"/>
        </w:rPr>
        <w:t xml:space="preserve">Woo D. </w:t>
      </w:r>
      <w:r w:rsidR="00334C24">
        <w:rPr>
          <w:rFonts w:ascii="Times New Roman" w:hAnsi="Times New Roman"/>
          <w:szCs w:val="24"/>
        </w:rPr>
        <w:t>International Normalized Ratio (INR) Reversal in Oral Anticoagulant Associated Intracerebral Hemorrhage.</w:t>
      </w:r>
      <w:r w:rsidR="00334C24" w:rsidRPr="00334C24">
        <w:rPr>
          <w:rFonts w:ascii="Times New Roman" w:hAnsi="Times New Roman"/>
          <w:i/>
          <w:szCs w:val="24"/>
        </w:rPr>
        <w:t xml:space="preserve"> </w:t>
      </w:r>
      <w:r w:rsidR="00334C24">
        <w:rPr>
          <w:rFonts w:ascii="Times New Roman" w:hAnsi="Times New Roman"/>
          <w:i/>
          <w:szCs w:val="24"/>
        </w:rPr>
        <w:t>American Academy of Neurology</w:t>
      </w:r>
      <w:r w:rsidR="00334C24">
        <w:rPr>
          <w:rFonts w:ascii="Times New Roman" w:hAnsi="Times New Roman"/>
          <w:szCs w:val="24"/>
        </w:rPr>
        <w:t>, Boston, MA, April 2017</w:t>
      </w:r>
    </w:p>
    <w:p w:rsidR="00334C24" w:rsidRDefault="00334C24" w:rsidP="00D61944">
      <w:pPr>
        <w:autoSpaceDE w:val="0"/>
        <w:autoSpaceDN w:val="0"/>
        <w:rPr>
          <w:rFonts w:ascii="Times New Roman" w:hAnsi="Times New Roman"/>
          <w:szCs w:val="24"/>
        </w:rPr>
      </w:pPr>
    </w:p>
    <w:p w:rsidR="00334C24" w:rsidRPr="00334C24" w:rsidRDefault="00334C24" w:rsidP="00D61944">
      <w:pPr>
        <w:autoSpaceDE w:val="0"/>
        <w:autoSpaceDN w:val="0"/>
        <w:rPr>
          <w:rFonts w:ascii="Times New Roman" w:hAnsi="Times New Roman"/>
          <w:szCs w:val="24"/>
        </w:rPr>
      </w:pPr>
      <w:r>
        <w:rPr>
          <w:rFonts w:ascii="Times New Roman" w:hAnsi="Times New Roman"/>
          <w:szCs w:val="24"/>
        </w:rPr>
        <w:t xml:space="preserve">Sreekrishnan A, Leasure A, Zhou S, Greer D, </w:t>
      </w:r>
      <w:r>
        <w:rPr>
          <w:rFonts w:ascii="Times New Roman" w:hAnsi="Times New Roman"/>
          <w:b/>
          <w:szCs w:val="24"/>
        </w:rPr>
        <w:t>Sheth KN</w:t>
      </w:r>
      <w:r>
        <w:rPr>
          <w:rFonts w:ascii="Times New Roman" w:hAnsi="Times New Roman"/>
          <w:szCs w:val="24"/>
        </w:rPr>
        <w:t xml:space="preserve">. Differences between the modified Rankin Scale and Barthel Index in Measuring Intracerebral Hemorrhage Recovery at 12 Months. </w:t>
      </w:r>
      <w:r>
        <w:rPr>
          <w:rFonts w:ascii="Times New Roman" w:hAnsi="Times New Roman"/>
          <w:i/>
          <w:szCs w:val="24"/>
        </w:rPr>
        <w:t>American Academy of Neurology</w:t>
      </w:r>
      <w:r>
        <w:rPr>
          <w:rFonts w:ascii="Times New Roman" w:hAnsi="Times New Roman"/>
          <w:szCs w:val="24"/>
        </w:rPr>
        <w:t>, Boston, MA, April 2017</w:t>
      </w:r>
    </w:p>
    <w:p w:rsidR="00A6380F" w:rsidRDefault="00A6380F" w:rsidP="00D61944">
      <w:pPr>
        <w:autoSpaceDE w:val="0"/>
        <w:autoSpaceDN w:val="0"/>
        <w:rPr>
          <w:rFonts w:ascii="Times New Roman" w:hAnsi="Times New Roman"/>
          <w:szCs w:val="24"/>
        </w:rPr>
      </w:pPr>
    </w:p>
    <w:p w:rsidR="005044E3" w:rsidRPr="005044E3" w:rsidRDefault="005044E3" w:rsidP="00D61944">
      <w:pPr>
        <w:autoSpaceDE w:val="0"/>
        <w:autoSpaceDN w:val="0"/>
        <w:rPr>
          <w:rFonts w:ascii="Times New Roman" w:hAnsi="Times New Roman"/>
          <w:szCs w:val="24"/>
        </w:rPr>
      </w:pPr>
      <w:r>
        <w:rPr>
          <w:rFonts w:ascii="Times New Roman" w:hAnsi="Times New Roman"/>
          <w:szCs w:val="24"/>
        </w:rPr>
        <w:t xml:space="preserve">Halstead MR, Mould WA, </w:t>
      </w:r>
      <w:r>
        <w:rPr>
          <w:rFonts w:ascii="Times New Roman" w:hAnsi="Times New Roman"/>
          <w:b/>
          <w:szCs w:val="24"/>
        </w:rPr>
        <w:t>Sheth KN</w:t>
      </w:r>
      <w:r>
        <w:rPr>
          <w:rFonts w:ascii="Times New Roman" w:hAnsi="Times New Roman"/>
          <w:szCs w:val="24"/>
        </w:rPr>
        <w:t xml:space="preserve">, Rosand J, Thompson R, Levy A, Hanley DF, Goldstein JN, Nyquist P,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5044E3" w:rsidRDefault="005044E3" w:rsidP="00D61944">
      <w:pPr>
        <w:autoSpaceDE w:val="0"/>
        <w:autoSpaceDN w:val="0"/>
        <w:rPr>
          <w:rFonts w:ascii="Times New Roman" w:hAnsi="Times New Roman"/>
          <w:szCs w:val="24"/>
        </w:rPr>
      </w:pPr>
    </w:p>
    <w:p w:rsidR="005044E3" w:rsidRPr="005044E3" w:rsidRDefault="005044E3" w:rsidP="00D61944">
      <w:pPr>
        <w:autoSpaceDE w:val="0"/>
        <w:autoSpaceDN w:val="0"/>
        <w:rPr>
          <w:rFonts w:ascii="Times New Roman" w:hAnsi="Times New Roman"/>
          <w:szCs w:val="24"/>
        </w:rPr>
      </w:pPr>
      <w:r>
        <w:rPr>
          <w:rFonts w:ascii="Times New Roman" w:hAnsi="Times New Roman"/>
          <w:szCs w:val="24"/>
        </w:rPr>
        <w:t xml:space="preserve">Witsch J, Merkler AE, </w:t>
      </w:r>
      <w:proofErr w:type="spellStart"/>
      <w:r>
        <w:rPr>
          <w:rFonts w:ascii="Times New Roman" w:hAnsi="Times New Roman"/>
          <w:szCs w:val="24"/>
        </w:rPr>
        <w:t>Gialdini</w:t>
      </w:r>
      <w:proofErr w:type="spellEnd"/>
      <w:r>
        <w:rPr>
          <w:rFonts w:ascii="Times New Roman" w:hAnsi="Times New Roman"/>
          <w:szCs w:val="24"/>
        </w:rPr>
        <w:t xml:space="preserve"> G, Navi BB, </w:t>
      </w:r>
      <w:r>
        <w:rPr>
          <w:rFonts w:ascii="Times New Roman" w:hAnsi="Times New Roman"/>
          <w:b/>
          <w:szCs w:val="24"/>
        </w:rPr>
        <w:t>Sheth KN</w:t>
      </w:r>
      <w:r>
        <w:rPr>
          <w:rFonts w:ascii="Times New Roman" w:hAnsi="Times New Roman"/>
          <w:szCs w:val="24"/>
        </w:rPr>
        <w:t xml:space="preserve">, Kamel H. Incident Atrial Fibrillation After Ischemic versus Hemorrhagic Stroke,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5044E3" w:rsidRDefault="005044E3" w:rsidP="00D61944">
      <w:pPr>
        <w:autoSpaceDE w:val="0"/>
        <w:autoSpaceDN w:val="0"/>
        <w:rPr>
          <w:rFonts w:ascii="Times New Roman" w:hAnsi="Times New Roman"/>
          <w:szCs w:val="24"/>
        </w:rPr>
      </w:pPr>
    </w:p>
    <w:p w:rsidR="00FA52E3" w:rsidRPr="005044E3" w:rsidRDefault="005044E3" w:rsidP="00D61944">
      <w:pPr>
        <w:autoSpaceDE w:val="0"/>
        <w:autoSpaceDN w:val="0"/>
        <w:rPr>
          <w:rFonts w:ascii="Times New Roman" w:hAnsi="Times New Roman"/>
          <w:szCs w:val="24"/>
        </w:rPr>
      </w:pPr>
      <w:r>
        <w:rPr>
          <w:rFonts w:ascii="Times New Roman" w:hAnsi="Times New Roman"/>
          <w:szCs w:val="24"/>
        </w:rPr>
        <w:t xml:space="preserve">Irvine HJ, Battey TW, Ostwaldt AC, Campbell BC, Davis SM, </w:t>
      </w:r>
      <w:proofErr w:type="spellStart"/>
      <w:r>
        <w:rPr>
          <w:rFonts w:ascii="Times New Roman" w:hAnsi="Times New Roman"/>
          <w:szCs w:val="24"/>
        </w:rPr>
        <w:t>Donnan</w:t>
      </w:r>
      <w:proofErr w:type="spellEnd"/>
      <w:r>
        <w:rPr>
          <w:rFonts w:ascii="Times New Roman" w:hAnsi="Times New Roman"/>
          <w:szCs w:val="24"/>
        </w:rPr>
        <w:t xml:space="preserve"> GA, </w:t>
      </w:r>
      <w:r>
        <w:rPr>
          <w:rFonts w:ascii="Times New Roman" w:hAnsi="Times New Roman"/>
          <w:b/>
          <w:szCs w:val="24"/>
        </w:rPr>
        <w:t>Sheth KN</w:t>
      </w:r>
      <w:r>
        <w:rPr>
          <w:rFonts w:ascii="Times New Roman" w:hAnsi="Times New Roman"/>
          <w:szCs w:val="24"/>
        </w:rPr>
        <w:t xml:space="preserve">, Kimberly WT. Reperfusion Following Ischemic Stroke is Associated with Reduced Brain Edema,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FA52E3" w:rsidRDefault="00FA52E3" w:rsidP="00D61944">
      <w:pPr>
        <w:autoSpaceDE w:val="0"/>
        <w:autoSpaceDN w:val="0"/>
        <w:rPr>
          <w:rFonts w:ascii="Times New Roman" w:hAnsi="Times New Roman"/>
          <w:szCs w:val="24"/>
        </w:rPr>
      </w:pPr>
    </w:p>
    <w:p w:rsidR="00FA52E3" w:rsidRPr="00FA52E3" w:rsidRDefault="00FA52E3" w:rsidP="00D61944">
      <w:pPr>
        <w:autoSpaceDE w:val="0"/>
        <w:autoSpaceDN w:val="0"/>
        <w:rPr>
          <w:rFonts w:ascii="Times New Roman" w:hAnsi="Times New Roman"/>
          <w:szCs w:val="24"/>
        </w:rPr>
      </w:pPr>
      <w:r>
        <w:rPr>
          <w:rFonts w:ascii="Times New Roman" w:hAnsi="Times New Roman"/>
          <w:szCs w:val="24"/>
        </w:rPr>
        <w:t xml:space="preserve">Sreekrishnan A, Leasure A, Zhou S, Amin H, Petersen N, Hwang D, Schindler J, Gilmore E, Sansing L, Greer D, </w:t>
      </w:r>
      <w:r>
        <w:rPr>
          <w:rFonts w:ascii="Times New Roman" w:hAnsi="Times New Roman"/>
          <w:b/>
          <w:szCs w:val="24"/>
        </w:rPr>
        <w:t>Sheth KN</w:t>
      </w:r>
      <w:r>
        <w:rPr>
          <w:rFonts w:ascii="Times New Roman" w:hAnsi="Times New Roman"/>
          <w:szCs w:val="24"/>
        </w:rPr>
        <w:t xml:space="preserve">. Differences Between the Modified Rankin Scale and Barthel Index in Measuring Hemorrhage Recovery at 12 Months,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FA52E3" w:rsidRDefault="00FA52E3" w:rsidP="00D61944">
      <w:pPr>
        <w:autoSpaceDE w:val="0"/>
        <w:autoSpaceDN w:val="0"/>
        <w:rPr>
          <w:rFonts w:ascii="Times New Roman" w:hAnsi="Times New Roman"/>
          <w:szCs w:val="24"/>
        </w:rPr>
      </w:pPr>
    </w:p>
    <w:p w:rsidR="00117072" w:rsidRPr="00FA52E3" w:rsidRDefault="00FA52E3" w:rsidP="00D61944">
      <w:pPr>
        <w:autoSpaceDE w:val="0"/>
        <w:autoSpaceDN w:val="0"/>
        <w:rPr>
          <w:rFonts w:ascii="Times New Roman" w:hAnsi="Times New Roman"/>
          <w:szCs w:val="24"/>
        </w:rPr>
      </w:pPr>
      <w:r>
        <w:rPr>
          <w:rFonts w:ascii="Times New Roman" w:hAnsi="Times New Roman"/>
          <w:szCs w:val="24"/>
        </w:rPr>
        <w:t xml:space="preserve">Kimberly WT, von Kummer R, Demchuk A, Romero J, Elm JJ, Hinson H, Molyneaux BJ, </w:t>
      </w:r>
      <w:r>
        <w:rPr>
          <w:rFonts w:ascii="Times New Roman" w:hAnsi="Times New Roman"/>
          <w:b/>
          <w:szCs w:val="24"/>
        </w:rPr>
        <w:t>Sheth KN</w:t>
      </w:r>
      <w:r>
        <w:rPr>
          <w:rFonts w:ascii="Times New Roman" w:hAnsi="Times New Roman"/>
          <w:szCs w:val="24"/>
        </w:rPr>
        <w:t xml:space="preserve">. Analysis of Adjudicated Edema Endpoints in the Glyburide Advantage in Malignant Edema and Stroke (GAMES-RP) Trial,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117072" w:rsidRDefault="00117072" w:rsidP="00D61944">
      <w:pPr>
        <w:autoSpaceDE w:val="0"/>
        <w:autoSpaceDN w:val="0"/>
        <w:rPr>
          <w:rFonts w:ascii="Times New Roman" w:hAnsi="Times New Roman"/>
          <w:szCs w:val="24"/>
        </w:rPr>
      </w:pPr>
    </w:p>
    <w:p w:rsidR="00117072" w:rsidRPr="00117072" w:rsidRDefault="00117072" w:rsidP="00D61944">
      <w:pPr>
        <w:autoSpaceDE w:val="0"/>
        <w:autoSpaceDN w:val="0"/>
        <w:rPr>
          <w:rFonts w:ascii="Times New Roman" w:hAnsi="Times New Roman"/>
          <w:szCs w:val="24"/>
        </w:rPr>
      </w:pPr>
      <w:r>
        <w:rPr>
          <w:rFonts w:ascii="Times New Roman" w:hAnsi="Times New Roman"/>
          <w:szCs w:val="24"/>
        </w:rPr>
        <w:t xml:space="preserve">Chu SY, Cox M, Fonarow GC, Smith EE, Schwamm LH, Bhatt DL, Xian Y, </w:t>
      </w:r>
      <w:proofErr w:type="spellStart"/>
      <w:r>
        <w:rPr>
          <w:rFonts w:ascii="Times New Roman" w:hAnsi="Times New Roman"/>
          <w:szCs w:val="24"/>
        </w:rPr>
        <w:t>Matsouka</w:t>
      </w:r>
      <w:proofErr w:type="spellEnd"/>
      <w:r>
        <w:rPr>
          <w:rFonts w:ascii="Times New Roman" w:hAnsi="Times New Roman"/>
          <w:szCs w:val="24"/>
        </w:rPr>
        <w:t xml:space="preserve"> R, </w:t>
      </w:r>
      <w:r>
        <w:rPr>
          <w:rFonts w:ascii="Times New Roman" w:hAnsi="Times New Roman"/>
          <w:b/>
          <w:szCs w:val="24"/>
        </w:rPr>
        <w:t>Sheth KN</w:t>
      </w:r>
      <w:r>
        <w:rPr>
          <w:rFonts w:ascii="Times New Roman" w:hAnsi="Times New Roman"/>
          <w:szCs w:val="24"/>
        </w:rPr>
        <w:t xml:space="preserve">. Seasonal patterns of Ischemic Stroke in the United States. </w:t>
      </w:r>
      <w:r>
        <w:rPr>
          <w:rFonts w:ascii="Times New Roman" w:hAnsi="Times New Roman"/>
          <w:i/>
          <w:szCs w:val="24"/>
        </w:rPr>
        <w:t>International Stroke Conference</w:t>
      </w:r>
      <w:r>
        <w:rPr>
          <w:rFonts w:ascii="Times New Roman" w:hAnsi="Times New Roman"/>
          <w:szCs w:val="24"/>
        </w:rPr>
        <w:t>, Houston, TX</w:t>
      </w:r>
      <w:r w:rsidR="00A6380F">
        <w:rPr>
          <w:rFonts w:ascii="Times New Roman" w:hAnsi="Times New Roman"/>
          <w:szCs w:val="24"/>
        </w:rPr>
        <w:t>, February 2017</w:t>
      </w:r>
    </w:p>
    <w:p w:rsidR="00117072" w:rsidRDefault="00117072" w:rsidP="00D61944">
      <w:pPr>
        <w:autoSpaceDE w:val="0"/>
        <w:autoSpaceDN w:val="0"/>
        <w:rPr>
          <w:rFonts w:ascii="Times New Roman" w:hAnsi="Times New Roman"/>
          <w:szCs w:val="24"/>
        </w:rPr>
      </w:pPr>
    </w:p>
    <w:p w:rsidR="00D61944" w:rsidRPr="0066634E" w:rsidRDefault="00D61944" w:rsidP="00D61944">
      <w:pPr>
        <w:autoSpaceDE w:val="0"/>
        <w:autoSpaceDN w:val="0"/>
        <w:rPr>
          <w:rFonts w:ascii="Times New Roman" w:hAnsi="Times New Roman"/>
          <w:szCs w:val="24"/>
        </w:rPr>
      </w:pPr>
      <w:r>
        <w:rPr>
          <w:rFonts w:ascii="Times New Roman" w:hAnsi="Times New Roman"/>
          <w:szCs w:val="24"/>
        </w:rPr>
        <w:t xml:space="preserve">Sreekrishnan A, Leasure AC, Zhou SE, Hwang DH, Greer DM, </w:t>
      </w:r>
      <w:r>
        <w:rPr>
          <w:rFonts w:ascii="Times New Roman" w:hAnsi="Times New Roman"/>
          <w:b/>
          <w:szCs w:val="24"/>
        </w:rPr>
        <w:t>Sheth KN</w:t>
      </w:r>
      <w:r>
        <w:rPr>
          <w:rFonts w:ascii="Times New Roman" w:hAnsi="Times New Roman"/>
          <w:szCs w:val="24"/>
        </w:rPr>
        <w:t xml:space="preserve">. Greater gains in late recovery for intracerebral hemorrhage patients with more debilitating initial injury. </w:t>
      </w:r>
      <w:r>
        <w:rPr>
          <w:rFonts w:ascii="Times New Roman" w:hAnsi="Times New Roman"/>
          <w:i/>
          <w:szCs w:val="24"/>
        </w:rPr>
        <w:t>Neurocritical Care Society</w:t>
      </w:r>
      <w:r>
        <w:rPr>
          <w:rFonts w:ascii="Times New Roman" w:hAnsi="Times New Roman"/>
          <w:szCs w:val="24"/>
        </w:rPr>
        <w:t>, Washington DC, September 2016</w:t>
      </w:r>
    </w:p>
    <w:p w:rsidR="00D61944" w:rsidRDefault="00D61944" w:rsidP="0066634E">
      <w:pPr>
        <w:autoSpaceDE w:val="0"/>
        <w:autoSpaceDN w:val="0"/>
        <w:rPr>
          <w:rFonts w:ascii="Times New Roman" w:hAnsi="Times New Roman"/>
          <w:szCs w:val="24"/>
        </w:rPr>
      </w:pPr>
    </w:p>
    <w:p w:rsidR="0066634E" w:rsidRPr="0066634E" w:rsidRDefault="0066634E" w:rsidP="0066634E">
      <w:pPr>
        <w:autoSpaceDE w:val="0"/>
        <w:autoSpaceDN w:val="0"/>
        <w:rPr>
          <w:rFonts w:ascii="Times New Roman" w:hAnsi="Times New Roman"/>
          <w:szCs w:val="24"/>
        </w:rPr>
      </w:pPr>
      <w:r>
        <w:rPr>
          <w:rFonts w:ascii="Times New Roman" w:hAnsi="Times New Roman"/>
          <w:szCs w:val="24"/>
        </w:rPr>
        <w:t xml:space="preserve">Muehlschlegel S, Ayturk D, Ahlawat A, Izzy S, Scalea TM, Stein DM, </w:t>
      </w:r>
      <w:proofErr w:type="spellStart"/>
      <w:r>
        <w:rPr>
          <w:rFonts w:ascii="Times New Roman" w:hAnsi="Times New Roman"/>
          <w:szCs w:val="24"/>
        </w:rPr>
        <w:t>Emhoff</w:t>
      </w:r>
      <w:proofErr w:type="spellEnd"/>
      <w:r>
        <w:rPr>
          <w:rFonts w:ascii="Times New Roman" w:hAnsi="Times New Roman"/>
          <w:szCs w:val="24"/>
        </w:rPr>
        <w:t xml:space="preserve"> T, </w:t>
      </w:r>
      <w:r>
        <w:rPr>
          <w:rFonts w:ascii="Times New Roman" w:hAnsi="Times New Roman"/>
          <w:b/>
          <w:szCs w:val="24"/>
        </w:rPr>
        <w:t>Sheth KN</w:t>
      </w:r>
      <w:r>
        <w:rPr>
          <w:rFonts w:ascii="Times New Roman" w:hAnsi="Times New Roman"/>
          <w:szCs w:val="24"/>
        </w:rPr>
        <w:t xml:space="preserve">. </w:t>
      </w:r>
      <w:r w:rsidR="003A72DA">
        <w:rPr>
          <w:rFonts w:ascii="Times New Roman" w:hAnsi="Times New Roman"/>
          <w:szCs w:val="24"/>
        </w:rPr>
        <w:t xml:space="preserve">Predicting Survival after Acute Civilian Penetrating Brain Injuries: The SPIN Score, </w:t>
      </w:r>
      <w:r w:rsidR="003A72DA">
        <w:rPr>
          <w:rFonts w:ascii="Times New Roman" w:hAnsi="Times New Roman"/>
          <w:i/>
          <w:szCs w:val="24"/>
        </w:rPr>
        <w:t>Neurocritical Care Society</w:t>
      </w:r>
      <w:r w:rsidR="003A72DA">
        <w:rPr>
          <w:rFonts w:ascii="Times New Roman" w:hAnsi="Times New Roman"/>
          <w:szCs w:val="24"/>
        </w:rPr>
        <w:t>, Washington DC, September 2016</w:t>
      </w:r>
    </w:p>
    <w:p w:rsidR="0066634E" w:rsidRDefault="0066634E" w:rsidP="0066634E">
      <w:pPr>
        <w:autoSpaceDE w:val="0"/>
        <w:autoSpaceDN w:val="0"/>
        <w:rPr>
          <w:rFonts w:ascii="Times New Roman" w:hAnsi="Times New Roman"/>
          <w:szCs w:val="24"/>
        </w:rPr>
      </w:pPr>
    </w:p>
    <w:p w:rsidR="0066634E" w:rsidRPr="0066634E" w:rsidRDefault="0066634E" w:rsidP="0066634E">
      <w:pPr>
        <w:autoSpaceDE w:val="0"/>
        <w:autoSpaceDN w:val="0"/>
        <w:rPr>
          <w:rFonts w:ascii="Times New Roman" w:hAnsi="Times New Roman"/>
          <w:szCs w:val="24"/>
        </w:rPr>
      </w:pPr>
      <w:r>
        <w:rPr>
          <w:rFonts w:ascii="Times New Roman" w:hAnsi="Times New Roman"/>
          <w:szCs w:val="24"/>
        </w:rPr>
        <w:lastRenderedPageBreak/>
        <w:t xml:space="preserve">Leasure AC, Sreekrishnan A, Zhou SE, Hwang DH, Greer DM, </w:t>
      </w:r>
      <w:r>
        <w:rPr>
          <w:rFonts w:ascii="Times New Roman" w:hAnsi="Times New Roman"/>
          <w:b/>
          <w:szCs w:val="24"/>
        </w:rPr>
        <w:t>Sheth KN</w:t>
      </w:r>
      <w:r>
        <w:rPr>
          <w:rFonts w:ascii="Times New Roman" w:hAnsi="Times New Roman"/>
          <w:szCs w:val="24"/>
        </w:rPr>
        <w:t xml:space="preserve">. Long Term Functional Outcome and Mortality in Elderly Patients After Intracerebral Hemorrhage, </w:t>
      </w:r>
      <w:r>
        <w:rPr>
          <w:rFonts w:ascii="Times New Roman" w:hAnsi="Times New Roman"/>
          <w:i/>
          <w:szCs w:val="24"/>
        </w:rPr>
        <w:t>Neurocritical Care Society</w:t>
      </w:r>
      <w:r>
        <w:rPr>
          <w:rFonts w:ascii="Times New Roman" w:hAnsi="Times New Roman"/>
          <w:szCs w:val="24"/>
        </w:rPr>
        <w:t>, Washington DC, September 2016</w:t>
      </w:r>
    </w:p>
    <w:p w:rsidR="0066634E" w:rsidRDefault="0066634E" w:rsidP="00DA6A2A">
      <w:pPr>
        <w:autoSpaceDE w:val="0"/>
        <w:autoSpaceDN w:val="0"/>
        <w:rPr>
          <w:rFonts w:ascii="Times New Roman" w:hAnsi="Times New Roman"/>
          <w:szCs w:val="24"/>
        </w:rPr>
      </w:pPr>
    </w:p>
    <w:p w:rsidR="0066634E" w:rsidRPr="0066634E" w:rsidRDefault="0066634E" w:rsidP="00DA6A2A">
      <w:pPr>
        <w:autoSpaceDE w:val="0"/>
        <w:autoSpaceDN w:val="0"/>
        <w:rPr>
          <w:rFonts w:ascii="Times New Roman" w:hAnsi="Times New Roman"/>
          <w:szCs w:val="24"/>
        </w:rPr>
      </w:pPr>
      <w:r>
        <w:rPr>
          <w:rFonts w:ascii="Times New Roman" w:hAnsi="Times New Roman"/>
          <w:szCs w:val="24"/>
        </w:rPr>
        <w:t xml:space="preserve">Leasure AC, Sreekrishnan A, Zhou SE, Sansing LH, Greer DM, </w:t>
      </w:r>
      <w:r>
        <w:rPr>
          <w:rFonts w:ascii="Times New Roman" w:hAnsi="Times New Roman"/>
          <w:b/>
          <w:szCs w:val="24"/>
        </w:rPr>
        <w:t>Sheth KN</w:t>
      </w:r>
      <w:r>
        <w:rPr>
          <w:rFonts w:ascii="Times New Roman" w:hAnsi="Times New Roman"/>
          <w:szCs w:val="24"/>
        </w:rPr>
        <w:t xml:space="preserve">. Perihematomal Edema is Associated with Poor Outcome in Patients with Cerebellar Intracerebral Hemorrhage, </w:t>
      </w:r>
      <w:r>
        <w:rPr>
          <w:rFonts w:ascii="Times New Roman" w:hAnsi="Times New Roman"/>
          <w:i/>
          <w:szCs w:val="24"/>
        </w:rPr>
        <w:t>Neurocritical Care Society</w:t>
      </w:r>
      <w:r>
        <w:rPr>
          <w:rFonts w:ascii="Times New Roman" w:hAnsi="Times New Roman"/>
          <w:szCs w:val="24"/>
        </w:rPr>
        <w:t>, Washington DC, September 2016</w:t>
      </w:r>
    </w:p>
    <w:p w:rsidR="0066634E" w:rsidRDefault="0066634E" w:rsidP="00DA6A2A">
      <w:pPr>
        <w:autoSpaceDE w:val="0"/>
        <w:autoSpaceDN w:val="0"/>
        <w:rPr>
          <w:rFonts w:ascii="Times New Roman" w:hAnsi="Times New Roman"/>
          <w:szCs w:val="24"/>
        </w:rPr>
      </w:pPr>
    </w:p>
    <w:p w:rsidR="003C7097" w:rsidRDefault="003C7097" w:rsidP="00DA6A2A">
      <w:pPr>
        <w:autoSpaceDE w:val="0"/>
        <w:autoSpaceDN w:val="0"/>
        <w:rPr>
          <w:rFonts w:ascii="Times New Roman" w:hAnsi="Times New Roman"/>
          <w:szCs w:val="24"/>
        </w:rPr>
      </w:pPr>
      <w:r>
        <w:rPr>
          <w:rFonts w:ascii="Times New Roman" w:hAnsi="Times New Roman"/>
          <w:szCs w:val="24"/>
        </w:rPr>
        <w:t xml:space="preserve">Hwang D, George B, Kelly A, Schneider E, </w:t>
      </w:r>
      <w:r>
        <w:rPr>
          <w:rFonts w:ascii="Times New Roman" w:hAnsi="Times New Roman"/>
          <w:b/>
          <w:szCs w:val="24"/>
        </w:rPr>
        <w:t>Sheth KN</w:t>
      </w:r>
      <w:r>
        <w:rPr>
          <w:rFonts w:ascii="Times New Roman" w:hAnsi="Times New Roman"/>
          <w:szCs w:val="24"/>
        </w:rPr>
        <w:t xml:space="preserve">, Holloway R. Current Practices and Variability in Feeding Tube Placement for Inpatients with Intracerebral Hemorrhage in US Hospitals, </w:t>
      </w:r>
      <w:r>
        <w:rPr>
          <w:rFonts w:ascii="Times New Roman" w:hAnsi="Times New Roman"/>
          <w:i/>
          <w:szCs w:val="24"/>
        </w:rPr>
        <w:t>American Academy of Neurology</w:t>
      </w:r>
      <w:r>
        <w:rPr>
          <w:rFonts w:ascii="Times New Roman" w:hAnsi="Times New Roman"/>
          <w:szCs w:val="24"/>
        </w:rPr>
        <w:t>, Vancouver, April 2016</w:t>
      </w:r>
    </w:p>
    <w:p w:rsidR="003C7097" w:rsidRPr="003C7097" w:rsidRDefault="003C7097" w:rsidP="00DA6A2A">
      <w:pPr>
        <w:autoSpaceDE w:val="0"/>
        <w:autoSpaceDN w:val="0"/>
        <w:rPr>
          <w:rFonts w:ascii="Times New Roman" w:hAnsi="Times New Roman"/>
          <w:szCs w:val="24"/>
        </w:rPr>
      </w:pPr>
    </w:p>
    <w:p w:rsidR="003C7097" w:rsidRPr="003C7097" w:rsidRDefault="003C7097" w:rsidP="00DA6A2A">
      <w:pPr>
        <w:autoSpaceDE w:val="0"/>
        <w:autoSpaceDN w:val="0"/>
        <w:rPr>
          <w:rFonts w:ascii="Times New Roman" w:hAnsi="Times New Roman"/>
          <w:szCs w:val="24"/>
        </w:rPr>
      </w:pPr>
      <w:r>
        <w:rPr>
          <w:rFonts w:ascii="Times New Roman" w:hAnsi="Times New Roman"/>
          <w:szCs w:val="24"/>
        </w:rPr>
        <w:t xml:space="preserve">Morawo A, Pereira S, Pisani M, Blumenfeld H, Hirsch L, </w:t>
      </w:r>
      <w:r>
        <w:rPr>
          <w:rFonts w:ascii="Times New Roman" w:hAnsi="Times New Roman"/>
          <w:b/>
          <w:szCs w:val="24"/>
        </w:rPr>
        <w:t>Sheth KN</w:t>
      </w:r>
      <w:r>
        <w:rPr>
          <w:rFonts w:ascii="Times New Roman" w:hAnsi="Times New Roman"/>
          <w:szCs w:val="24"/>
        </w:rPr>
        <w:t xml:space="preserve">, Gilmore E. Understanding the Pathophysiology of Brain Failure in Sepsis Using EEG and NIRS, </w:t>
      </w:r>
      <w:r>
        <w:rPr>
          <w:rFonts w:ascii="Times New Roman" w:hAnsi="Times New Roman"/>
          <w:i/>
          <w:szCs w:val="24"/>
        </w:rPr>
        <w:t>American Academy of Neurology</w:t>
      </w:r>
      <w:r>
        <w:rPr>
          <w:rFonts w:ascii="Times New Roman" w:hAnsi="Times New Roman"/>
          <w:szCs w:val="24"/>
        </w:rPr>
        <w:t>, Vancouver, April 2016</w:t>
      </w:r>
    </w:p>
    <w:p w:rsidR="003C7097" w:rsidRDefault="003C7097" w:rsidP="00DA6A2A">
      <w:pPr>
        <w:autoSpaceDE w:val="0"/>
        <w:autoSpaceDN w:val="0"/>
        <w:rPr>
          <w:rFonts w:ascii="Times New Roman" w:hAnsi="Times New Roman"/>
          <w:szCs w:val="24"/>
        </w:rPr>
      </w:pPr>
    </w:p>
    <w:p w:rsidR="00B45B47" w:rsidRPr="00B45B47" w:rsidRDefault="00B45B47" w:rsidP="00DA6A2A">
      <w:pPr>
        <w:autoSpaceDE w:val="0"/>
        <w:autoSpaceDN w:val="0"/>
        <w:rPr>
          <w:rFonts w:ascii="Times New Roman" w:hAnsi="Times New Roman"/>
          <w:szCs w:val="24"/>
        </w:rPr>
      </w:pPr>
      <w:r>
        <w:rPr>
          <w:rFonts w:ascii="Times New Roman" w:hAnsi="Times New Roman"/>
          <w:szCs w:val="24"/>
        </w:rPr>
        <w:t xml:space="preserve">Hwang D, Chu S, Dell C, Sparks M, Watson T, Langefeld C, Comeau M, Rosand J, Battey T, Koch S, Perez M, James M, McFarlin J, Osborne J, Woo D, Kittner S, </w:t>
      </w:r>
      <w:r>
        <w:rPr>
          <w:rFonts w:ascii="Times New Roman" w:hAnsi="Times New Roman"/>
          <w:b/>
          <w:szCs w:val="24"/>
        </w:rPr>
        <w:t>Sheth KN</w:t>
      </w:r>
      <w:r>
        <w:rPr>
          <w:rFonts w:ascii="Times New Roman" w:hAnsi="Times New Roman"/>
          <w:szCs w:val="24"/>
        </w:rPr>
        <w:t xml:space="preserve">. Factors Considered by Physicians Versus Nurses When Prognosticating Acute Intracerebral Hemorrhage Outcomes, </w:t>
      </w:r>
      <w:r>
        <w:rPr>
          <w:rFonts w:ascii="Times New Roman" w:hAnsi="Times New Roman"/>
          <w:i/>
          <w:szCs w:val="24"/>
        </w:rPr>
        <w:t>American Academy of Neurology</w:t>
      </w:r>
      <w:r>
        <w:rPr>
          <w:rFonts w:ascii="Times New Roman" w:hAnsi="Times New Roman"/>
          <w:szCs w:val="24"/>
        </w:rPr>
        <w:t>, Vancouver, April 2016</w:t>
      </w:r>
    </w:p>
    <w:p w:rsidR="00B45B47" w:rsidRDefault="00B45B47" w:rsidP="00DA6A2A">
      <w:pPr>
        <w:autoSpaceDE w:val="0"/>
        <w:autoSpaceDN w:val="0"/>
        <w:rPr>
          <w:rFonts w:ascii="Times New Roman" w:hAnsi="Times New Roman"/>
          <w:szCs w:val="24"/>
        </w:rPr>
      </w:pPr>
    </w:p>
    <w:p w:rsidR="00B45B47" w:rsidRPr="00B45B47" w:rsidRDefault="00B45B47" w:rsidP="00DA6A2A">
      <w:pPr>
        <w:autoSpaceDE w:val="0"/>
        <w:autoSpaceDN w:val="0"/>
        <w:rPr>
          <w:rFonts w:ascii="Times New Roman" w:hAnsi="Times New Roman"/>
          <w:szCs w:val="24"/>
        </w:rPr>
      </w:pPr>
      <w:r w:rsidRPr="00B45B47">
        <w:rPr>
          <w:rFonts w:ascii="Times New Roman" w:hAnsi="Times New Roman"/>
          <w:szCs w:val="24"/>
        </w:rPr>
        <w:t>Kimberly WT,</w:t>
      </w:r>
      <w:r>
        <w:rPr>
          <w:rFonts w:ascii="Times New Roman" w:hAnsi="Times New Roman"/>
          <w:b/>
          <w:szCs w:val="24"/>
        </w:rPr>
        <w:t xml:space="preserve"> </w:t>
      </w:r>
      <w:r>
        <w:rPr>
          <w:rFonts w:ascii="Times New Roman" w:hAnsi="Times New Roman"/>
          <w:szCs w:val="24"/>
        </w:rPr>
        <w:t xml:space="preserve">Elm J, Hinson H, Molyneaux B, Beslow L, Sze G, </w:t>
      </w:r>
      <w:proofErr w:type="spellStart"/>
      <w:r>
        <w:rPr>
          <w:rFonts w:ascii="Times New Roman" w:hAnsi="Times New Roman"/>
          <w:szCs w:val="24"/>
        </w:rPr>
        <w:t>Oswaldt</w:t>
      </w:r>
      <w:proofErr w:type="spellEnd"/>
      <w:r>
        <w:rPr>
          <w:rFonts w:ascii="Times New Roman" w:hAnsi="Times New Roman"/>
          <w:szCs w:val="24"/>
        </w:rPr>
        <w:t xml:space="preserve">-Christian A, del Zoppo G, Simard JM, </w:t>
      </w:r>
      <w:r>
        <w:rPr>
          <w:rFonts w:ascii="Times New Roman" w:hAnsi="Times New Roman"/>
          <w:b/>
          <w:szCs w:val="24"/>
        </w:rPr>
        <w:t>Sheth KN</w:t>
      </w:r>
      <w:r>
        <w:rPr>
          <w:rFonts w:ascii="Times New Roman" w:hAnsi="Times New Roman"/>
          <w:szCs w:val="24"/>
        </w:rPr>
        <w:t xml:space="preserve">. GAMES (Glyburide Advantage in Malignant Edema and Stroke) RP Trial: Intermediate Endpoint Analysis As Proof-of-Concept, </w:t>
      </w:r>
      <w:r>
        <w:rPr>
          <w:rFonts w:ascii="Times New Roman" w:hAnsi="Times New Roman"/>
          <w:i/>
          <w:szCs w:val="24"/>
        </w:rPr>
        <w:t>American Academy of Neurology</w:t>
      </w:r>
      <w:r>
        <w:rPr>
          <w:rFonts w:ascii="Times New Roman" w:hAnsi="Times New Roman"/>
          <w:szCs w:val="24"/>
        </w:rPr>
        <w:t>, Vancouver, April 2016</w:t>
      </w:r>
    </w:p>
    <w:p w:rsidR="00B45B47" w:rsidRDefault="00B45B47" w:rsidP="00DA6A2A">
      <w:pPr>
        <w:autoSpaceDE w:val="0"/>
        <w:autoSpaceDN w:val="0"/>
        <w:rPr>
          <w:rFonts w:ascii="Times New Roman" w:hAnsi="Times New Roman"/>
          <w:b/>
          <w:szCs w:val="24"/>
        </w:rPr>
      </w:pPr>
    </w:p>
    <w:p w:rsidR="00B45B47" w:rsidRPr="00B45B47" w:rsidRDefault="00B45B47" w:rsidP="00DA6A2A">
      <w:pPr>
        <w:autoSpaceDE w:val="0"/>
        <w:autoSpaceDN w:val="0"/>
        <w:rPr>
          <w:rFonts w:ascii="Times New Roman" w:hAnsi="Times New Roman"/>
          <w:szCs w:val="24"/>
        </w:rPr>
      </w:pPr>
      <w:r w:rsidRPr="00B45B47">
        <w:rPr>
          <w:rFonts w:ascii="Times New Roman" w:hAnsi="Times New Roman"/>
          <w:b/>
          <w:szCs w:val="24"/>
        </w:rPr>
        <w:t>Sheth KN</w:t>
      </w:r>
      <w:r>
        <w:rPr>
          <w:rFonts w:ascii="Times New Roman" w:hAnsi="Times New Roman"/>
          <w:szCs w:val="24"/>
        </w:rPr>
        <w:t xml:space="preserve">, Elm J, Hinson H, Molyneaux B, Beslow L, Sze G, </w:t>
      </w:r>
      <w:proofErr w:type="spellStart"/>
      <w:r>
        <w:rPr>
          <w:rFonts w:ascii="Times New Roman" w:hAnsi="Times New Roman"/>
          <w:szCs w:val="24"/>
        </w:rPr>
        <w:t>Oswaldt</w:t>
      </w:r>
      <w:proofErr w:type="spellEnd"/>
      <w:r>
        <w:rPr>
          <w:rFonts w:ascii="Times New Roman" w:hAnsi="Times New Roman"/>
          <w:szCs w:val="24"/>
        </w:rPr>
        <w:t xml:space="preserve">-Christian A, del Zoppo G, Simard JM, Jacobson S, Kimberly WT. GAMES (Glyburide Advantage in Malignant Edema and Stroke) RP: A Phase II Study Toward Preventing Edema after Ischemia, </w:t>
      </w:r>
      <w:r>
        <w:rPr>
          <w:rFonts w:ascii="Times New Roman" w:hAnsi="Times New Roman"/>
          <w:i/>
          <w:szCs w:val="24"/>
        </w:rPr>
        <w:t>American Academy of Neurology</w:t>
      </w:r>
      <w:r>
        <w:rPr>
          <w:rFonts w:ascii="Times New Roman" w:hAnsi="Times New Roman"/>
          <w:szCs w:val="24"/>
        </w:rPr>
        <w:t>, Vancouver, April 2016</w:t>
      </w:r>
    </w:p>
    <w:p w:rsidR="00B45B47" w:rsidRDefault="00B45B47" w:rsidP="00DA6A2A">
      <w:pPr>
        <w:autoSpaceDE w:val="0"/>
        <w:autoSpaceDN w:val="0"/>
        <w:rPr>
          <w:rFonts w:ascii="Times New Roman" w:hAnsi="Times New Roman"/>
          <w:szCs w:val="24"/>
        </w:rPr>
      </w:pPr>
    </w:p>
    <w:p w:rsidR="00042C4E" w:rsidRPr="00106496" w:rsidRDefault="00042C4E" w:rsidP="00DA6A2A">
      <w:pPr>
        <w:autoSpaceDE w:val="0"/>
        <w:autoSpaceDN w:val="0"/>
        <w:rPr>
          <w:rFonts w:ascii="Times New Roman" w:hAnsi="Times New Roman"/>
          <w:szCs w:val="24"/>
        </w:rPr>
      </w:pPr>
      <w:r>
        <w:rPr>
          <w:rFonts w:ascii="Times New Roman" w:hAnsi="Times New Roman"/>
          <w:szCs w:val="24"/>
        </w:rPr>
        <w:t xml:space="preserve">Tirschwell DL, </w:t>
      </w:r>
      <w:r>
        <w:rPr>
          <w:rFonts w:ascii="Times New Roman" w:hAnsi="Times New Roman"/>
          <w:b/>
          <w:szCs w:val="24"/>
        </w:rPr>
        <w:t>Sheth KN</w:t>
      </w:r>
      <w:r w:rsidR="00106496">
        <w:rPr>
          <w:rFonts w:ascii="Times New Roman" w:hAnsi="Times New Roman"/>
          <w:szCs w:val="24"/>
        </w:rPr>
        <w:t xml:space="preserve">, Leira EC, Kamel H, Greenberg SM, Rosand J. Atrial Fibrillation in Patients with Intracerebral Hemorrhage – Proportion of Patients with Indication for Anticoagulation. </w:t>
      </w:r>
      <w:r w:rsidR="00106496">
        <w:rPr>
          <w:rFonts w:ascii="Times New Roman" w:hAnsi="Times New Roman"/>
          <w:i/>
          <w:szCs w:val="24"/>
        </w:rPr>
        <w:t>International Stroke Conference</w:t>
      </w:r>
      <w:r w:rsidR="00106496">
        <w:rPr>
          <w:rFonts w:ascii="Times New Roman" w:hAnsi="Times New Roman"/>
          <w:szCs w:val="24"/>
        </w:rPr>
        <w:t>, Los Angeles, February 2016</w:t>
      </w:r>
    </w:p>
    <w:p w:rsidR="00042C4E" w:rsidRPr="00042C4E" w:rsidRDefault="00042C4E" w:rsidP="00042C4E">
      <w:pPr>
        <w:autoSpaceDE w:val="0"/>
        <w:autoSpaceDN w:val="0"/>
        <w:rPr>
          <w:rFonts w:ascii="Times New Roman" w:hAnsi="Times New Roman"/>
          <w:szCs w:val="24"/>
        </w:rPr>
      </w:pPr>
      <w:r>
        <w:rPr>
          <w:rFonts w:ascii="Times New Roman" w:hAnsi="Times New Roman"/>
          <w:b/>
          <w:szCs w:val="24"/>
        </w:rPr>
        <w:t>Sheth KN</w:t>
      </w:r>
      <w:r>
        <w:rPr>
          <w:rFonts w:ascii="Times New Roman" w:hAnsi="Times New Roman"/>
          <w:szCs w:val="24"/>
        </w:rPr>
        <w:t xml:space="preserve">. Moomaw CJ, Osborne J, Martini S, Katz B, Charidimou A, Comeau M, Vashkevich A, Woo D. The Impact of Specific Neuroanatomical Location in Deep Intracerebral Hemorrhage (ICH): Findings from the Ethnic/Racial Variations of ICH Study. </w:t>
      </w:r>
      <w:r>
        <w:rPr>
          <w:rFonts w:ascii="Times New Roman" w:hAnsi="Times New Roman"/>
          <w:i/>
          <w:szCs w:val="24"/>
        </w:rPr>
        <w:t>International Stroke Conference</w:t>
      </w:r>
      <w:r>
        <w:rPr>
          <w:rFonts w:ascii="Times New Roman" w:hAnsi="Times New Roman"/>
          <w:szCs w:val="24"/>
        </w:rPr>
        <w:t>, Los Angeles, February 2016</w:t>
      </w:r>
    </w:p>
    <w:p w:rsidR="00042C4E" w:rsidRDefault="00042C4E" w:rsidP="00DA6A2A">
      <w:pPr>
        <w:autoSpaceDE w:val="0"/>
        <w:autoSpaceDN w:val="0"/>
        <w:rPr>
          <w:rFonts w:ascii="Times New Roman" w:hAnsi="Times New Roman"/>
          <w:szCs w:val="24"/>
        </w:rPr>
      </w:pPr>
    </w:p>
    <w:p w:rsidR="00042C4E" w:rsidRPr="00042C4E" w:rsidRDefault="00042C4E" w:rsidP="00DA6A2A">
      <w:pPr>
        <w:autoSpaceDE w:val="0"/>
        <w:autoSpaceDN w:val="0"/>
        <w:rPr>
          <w:rFonts w:ascii="Times New Roman" w:hAnsi="Times New Roman"/>
          <w:szCs w:val="24"/>
        </w:rPr>
      </w:pPr>
      <w:r>
        <w:rPr>
          <w:rFonts w:ascii="Times New Roman" w:hAnsi="Times New Roman"/>
          <w:szCs w:val="24"/>
        </w:rPr>
        <w:t xml:space="preserve">Osborne J, Sekar P, Moomaw CJ, Hwang DY, </w:t>
      </w:r>
      <w:r>
        <w:rPr>
          <w:rFonts w:ascii="Times New Roman" w:hAnsi="Times New Roman"/>
          <w:b/>
          <w:szCs w:val="24"/>
        </w:rPr>
        <w:t>Sheth KN</w:t>
      </w:r>
      <w:r>
        <w:rPr>
          <w:rFonts w:ascii="Times New Roman" w:hAnsi="Times New Roman"/>
          <w:szCs w:val="24"/>
        </w:rPr>
        <w:t xml:space="preserve">, Langefeld C, Vashkevich A, Woo D. Discharge Disposition After Intracerebral Hemorrhage and Functional Outcome. </w:t>
      </w:r>
      <w:r>
        <w:rPr>
          <w:rFonts w:ascii="Times New Roman" w:hAnsi="Times New Roman"/>
          <w:i/>
          <w:szCs w:val="24"/>
        </w:rPr>
        <w:t>International Stroke Conference</w:t>
      </w:r>
      <w:r>
        <w:rPr>
          <w:rFonts w:ascii="Times New Roman" w:hAnsi="Times New Roman"/>
          <w:szCs w:val="24"/>
        </w:rPr>
        <w:t>, Los Angeles, February 2016</w:t>
      </w:r>
    </w:p>
    <w:p w:rsidR="00042C4E" w:rsidRDefault="00042C4E" w:rsidP="00DA6A2A">
      <w:pPr>
        <w:autoSpaceDE w:val="0"/>
        <w:autoSpaceDN w:val="0"/>
        <w:rPr>
          <w:rFonts w:ascii="Times New Roman" w:hAnsi="Times New Roman"/>
          <w:szCs w:val="24"/>
        </w:rPr>
      </w:pPr>
    </w:p>
    <w:p w:rsidR="00042C4E" w:rsidRPr="00042C4E" w:rsidRDefault="00042C4E" w:rsidP="00DA6A2A">
      <w:pPr>
        <w:autoSpaceDE w:val="0"/>
        <w:autoSpaceDN w:val="0"/>
        <w:rPr>
          <w:rFonts w:ascii="Times New Roman" w:hAnsi="Times New Roman"/>
          <w:szCs w:val="24"/>
        </w:rPr>
      </w:pPr>
      <w:r>
        <w:rPr>
          <w:rFonts w:ascii="Times New Roman" w:hAnsi="Times New Roman"/>
          <w:szCs w:val="24"/>
        </w:rPr>
        <w:t xml:space="preserve">Grunwald Z, Urday S, Beslow LA, Vashkevich A, Ayres A, Greenberg SM, Goldstein JN, Battey TW, Simard JM, Rosand J, Kimberly WT, </w:t>
      </w:r>
      <w:r>
        <w:rPr>
          <w:rFonts w:ascii="Times New Roman" w:hAnsi="Times New Roman"/>
          <w:b/>
          <w:szCs w:val="24"/>
        </w:rPr>
        <w:t>Sheth KN</w:t>
      </w:r>
      <w:r>
        <w:rPr>
          <w:rFonts w:ascii="Times New Roman" w:hAnsi="Times New Roman"/>
          <w:szCs w:val="24"/>
        </w:rPr>
        <w:t xml:space="preserve">. Perihematomal Edema Expansion Rate Predicts </w:t>
      </w:r>
      <w:r>
        <w:rPr>
          <w:rFonts w:ascii="Times New Roman" w:hAnsi="Times New Roman"/>
          <w:szCs w:val="24"/>
        </w:rPr>
        <w:lastRenderedPageBreak/>
        <w:t xml:space="preserve">Functional Outcome in Deep Intracerebral Hemorrhage, </w:t>
      </w:r>
      <w:r>
        <w:rPr>
          <w:rFonts w:ascii="Times New Roman" w:hAnsi="Times New Roman"/>
          <w:i/>
          <w:szCs w:val="24"/>
        </w:rPr>
        <w:t>International Stroke Conference</w:t>
      </w:r>
      <w:r>
        <w:rPr>
          <w:rFonts w:ascii="Times New Roman" w:hAnsi="Times New Roman"/>
          <w:szCs w:val="24"/>
        </w:rPr>
        <w:t>, Los Angeles, February 2016</w:t>
      </w:r>
    </w:p>
    <w:p w:rsidR="00042C4E" w:rsidRDefault="00042C4E" w:rsidP="00DA6A2A">
      <w:pPr>
        <w:autoSpaceDE w:val="0"/>
        <w:autoSpaceDN w:val="0"/>
        <w:rPr>
          <w:rFonts w:ascii="Times New Roman" w:hAnsi="Times New Roman"/>
          <w:szCs w:val="24"/>
        </w:rPr>
      </w:pPr>
    </w:p>
    <w:p w:rsidR="00A53083" w:rsidRPr="00042C4E" w:rsidRDefault="00042C4E" w:rsidP="00DA6A2A">
      <w:pPr>
        <w:autoSpaceDE w:val="0"/>
        <w:autoSpaceDN w:val="0"/>
        <w:rPr>
          <w:rFonts w:ascii="Times New Roman" w:hAnsi="Times New Roman"/>
          <w:szCs w:val="24"/>
        </w:rPr>
      </w:pPr>
      <w:r>
        <w:rPr>
          <w:rFonts w:ascii="Times New Roman" w:hAnsi="Times New Roman"/>
          <w:szCs w:val="24"/>
        </w:rPr>
        <w:t xml:space="preserve">Ziai W, </w:t>
      </w:r>
      <w:proofErr w:type="spellStart"/>
      <w:r>
        <w:rPr>
          <w:rFonts w:ascii="Times New Roman" w:hAnsi="Times New Roman"/>
          <w:szCs w:val="24"/>
        </w:rPr>
        <w:t>Bhulyan</w:t>
      </w:r>
      <w:proofErr w:type="spellEnd"/>
      <w:r>
        <w:rPr>
          <w:rFonts w:ascii="Times New Roman" w:hAnsi="Times New Roman"/>
          <w:szCs w:val="24"/>
        </w:rPr>
        <w:t xml:space="preserve"> M, </w:t>
      </w:r>
      <w:proofErr w:type="spellStart"/>
      <w:r>
        <w:rPr>
          <w:rFonts w:ascii="Times New Roman" w:hAnsi="Times New Roman"/>
          <w:szCs w:val="24"/>
        </w:rPr>
        <w:t>McBee</w:t>
      </w:r>
      <w:proofErr w:type="spellEnd"/>
      <w:r>
        <w:rPr>
          <w:rFonts w:ascii="Times New Roman" w:hAnsi="Times New Roman"/>
          <w:szCs w:val="24"/>
        </w:rPr>
        <w:t xml:space="preserve"> N, Dlugash R, </w:t>
      </w:r>
      <w:r>
        <w:rPr>
          <w:rFonts w:ascii="Times New Roman" w:hAnsi="Times New Roman"/>
          <w:b/>
          <w:szCs w:val="24"/>
        </w:rPr>
        <w:t>Sheth K</w:t>
      </w:r>
      <w:r>
        <w:rPr>
          <w:rFonts w:ascii="Times New Roman" w:hAnsi="Times New Roman"/>
          <w:szCs w:val="24"/>
        </w:rPr>
        <w:t xml:space="preserve">, Ram M, Mayo S, Thompson C, Lane K, </w:t>
      </w:r>
      <w:proofErr w:type="spellStart"/>
      <w:r>
        <w:rPr>
          <w:rFonts w:ascii="Times New Roman" w:hAnsi="Times New Roman"/>
          <w:szCs w:val="24"/>
        </w:rPr>
        <w:t>Awad</w:t>
      </w:r>
      <w:proofErr w:type="spellEnd"/>
      <w:r>
        <w:rPr>
          <w:rFonts w:ascii="Times New Roman" w:hAnsi="Times New Roman"/>
          <w:szCs w:val="24"/>
        </w:rPr>
        <w:t xml:space="preserve"> I, Hanley DF. Evaluation of Cerebrospinal Fluid Dynamics and External Ventricular Drain Management in the Clot Lysis: Evaluating Accelerated Resolution of Intraventricular Hemorrhage trial (CLEAR III), </w:t>
      </w:r>
      <w:r>
        <w:rPr>
          <w:rFonts w:ascii="Times New Roman" w:hAnsi="Times New Roman"/>
          <w:i/>
          <w:szCs w:val="24"/>
        </w:rPr>
        <w:t>International Stroke Conference</w:t>
      </w:r>
      <w:r>
        <w:rPr>
          <w:rFonts w:ascii="Times New Roman" w:hAnsi="Times New Roman"/>
          <w:szCs w:val="24"/>
        </w:rPr>
        <w:t>, Los Angeles, February 2016</w:t>
      </w:r>
    </w:p>
    <w:p w:rsidR="00042C4E" w:rsidRDefault="00042C4E" w:rsidP="00B03CE4">
      <w:pPr>
        <w:autoSpaceDE w:val="0"/>
        <w:autoSpaceDN w:val="0"/>
        <w:rPr>
          <w:rFonts w:ascii="Times New Roman" w:hAnsi="Times New Roman"/>
          <w:szCs w:val="24"/>
        </w:rPr>
      </w:pPr>
    </w:p>
    <w:p w:rsidR="00415548" w:rsidRPr="00415548" w:rsidRDefault="00415548" w:rsidP="00B03CE4">
      <w:pPr>
        <w:autoSpaceDE w:val="0"/>
        <w:autoSpaceDN w:val="0"/>
        <w:rPr>
          <w:rFonts w:ascii="Times New Roman" w:hAnsi="Times New Roman"/>
          <w:szCs w:val="24"/>
        </w:rPr>
      </w:pPr>
      <w:r>
        <w:rPr>
          <w:rFonts w:ascii="Times New Roman" w:hAnsi="Times New Roman"/>
          <w:szCs w:val="24"/>
        </w:rPr>
        <w:t xml:space="preserve">Cord B, Hebert R, Gilmore E, </w:t>
      </w:r>
      <w:r>
        <w:rPr>
          <w:rFonts w:ascii="Times New Roman" w:hAnsi="Times New Roman"/>
          <w:b/>
          <w:szCs w:val="24"/>
        </w:rPr>
        <w:t>Sheth K</w:t>
      </w:r>
      <w:r>
        <w:rPr>
          <w:rFonts w:ascii="Times New Roman" w:hAnsi="Times New Roman"/>
          <w:szCs w:val="24"/>
        </w:rPr>
        <w:t xml:space="preserve">, Matouk C. Aneurysmal SAH and Severe, Catheter Induced Vasospasm Associated with Excessive Consumption of Caffeinated Energy Drink. </w:t>
      </w:r>
      <w:r w:rsidRPr="00415548">
        <w:rPr>
          <w:rFonts w:ascii="Times New Roman" w:hAnsi="Times New Roman"/>
          <w:i/>
          <w:szCs w:val="24"/>
        </w:rPr>
        <w:t xml:space="preserve">American Association of </w:t>
      </w:r>
      <w:r>
        <w:rPr>
          <w:rFonts w:ascii="Times New Roman" w:hAnsi="Times New Roman"/>
          <w:i/>
          <w:szCs w:val="24"/>
        </w:rPr>
        <w:t>Neurological Surgeons</w:t>
      </w:r>
      <w:r>
        <w:rPr>
          <w:rFonts w:ascii="Times New Roman" w:hAnsi="Times New Roman"/>
          <w:szCs w:val="24"/>
        </w:rPr>
        <w:t xml:space="preserve"> Cerebrovascular Section Annual Meeting, Los Angeles, February 2016</w:t>
      </w:r>
    </w:p>
    <w:p w:rsidR="00415548" w:rsidRDefault="00415548" w:rsidP="00B03CE4">
      <w:pPr>
        <w:autoSpaceDE w:val="0"/>
        <w:autoSpaceDN w:val="0"/>
        <w:rPr>
          <w:rFonts w:ascii="Times New Roman" w:hAnsi="Times New Roman"/>
          <w:b/>
          <w:szCs w:val="24"/>
        </w:rPr>
      </w:pPr>
    </w:p>
    <w:p w:rsidR="00B03CE4" w:rsidRPr="007C34F8" w:rsidRDefault="00B03CE4" w:rsidP="00B03CE4">
      <w:pPr>
        <w:autoSpaceDE w:val="0"/>
        <w:autoSpaceDN w:val="0"/>
        <w:rPr>
          <w:rFonts w:ascii="Times New Roman" w:hAnsi="Times New Roman"/>
          <w:color w:val="000000"/>
          <w:szCs w:val="24"/>
        </w:rPr>
      </w:pPr>
      <w:r>
        <w:rPr>
          <w:rFonts w:ascii="Times New Roman" w:hAnsi="Times New Roman"/>
          <w:b/>
          <w:szCs w:val="24"/>
        </w:rPr>
        <w:t>Sheth KN</w:t>
      </w:r>
      <w:r>
        <w:rPr>
          <w:rFonts w:ascii="Times New Roman" w:hAnsi="Times New Roman"/>
          <w:szCs w:val="24"/>
        </w:rPr>
        <w:t xml:space="preserve">, Kimberly WT. Main results of the GAMES-RP Study. </w:t>
      </w:r>
      <w:r>
        <w:rPr>
          <w:rFonts w:ascii="Times New Roman" w:hAnsi="Times New Roman"/>
          <w:i/>
          <w:color w:val="000000"/>
          <w:szCs w:val="24"/>
        </w:rPr>
        <w:t>Neurocritical Care Society</w:t>
      </w:r>
      <w:r>
        <w:rPr>
          <w:rFonts w:ascii="Times New Roman" w:hAnsi="Times New Roman"/>
          <w:color w:val="000000"/>
          <w:szCs w:val="24"/>
        </w:rPr>
        <w:t>, October 2015</w:t>
      </w:r>
    </w:p>
    <w:p w:rsidR="00B03CE4" w:rsidRDefault="00B03CE4" w:rsidP="00DA6A2A">
      <w:pPr>
        <w:autoSpaceDE w:val="0"/>
        <w:autoSpaceDN w:val="0"/>
        <w:rPr>
          <w:rFonts w:ascii="Times New Roman" w:hAnsi="Times New Roman"/>
          <w:szCs w:val="24"/>
        </w:rPr>
      </w:pPr>
    </w:p>
    <w:p w:rsidR="00B03CE4" w:rsidRPr="00B03CE4" w:rsidRDefault="00B03CE4" w:rsidP="00DA6A2A">
      <w:pPr>
        <w:autoSpaceDE w:val="0"/>
        <w:autoSpaceDN w:val="0"/>
        <w:rPr>
          <w:rFonts w:ascii="Times New Roman" w:hAnsi="Times New Roman"/>
          <w:szCs w:val="24"/>
        </w:rPr>
      </w:pPr>
      <w:r>
        <w:rPr>
          <w:rFonts w:ascii="Times New Roman" w:hAnsi="Times New Roman"/>
          <w:szCs w:val="24"/>
        </w:rPr>
        <w:t xml:space="preserve">Ahlawat A, Muehlschlegel S, Izzy S, Ayturk D, Scalea TM, Stein DM, </w:t>
      </w:r>
      <w:proofErr w:type="spellStart"/>
      <w:r>
        <w:rPr>
          <w:rFonts w:ascii="Times New Roman" w:hAnsi="Times New Roman"/>
          <w:szCs w:val="24"/>
        </w:rPr>
        <w:t>Emhoff</w:t>
      </w:r>
      <w:proofErr w:type="spellEnd"/>
      <w:r>
        <w:rPr>
          <w:rFonts w:ascii="Times New Roman" w:hAnsi="Times New Roman"/>
          <w:szCs w:val="24"/>
        </w:rPr>
        <w:t xml:space="preserve"> T, </w:t>
      </w:r>
      <w:r>
        <w:rPr>
          <w:rFonts w:ascii="Times New Roman" w:hAnsi="Times New Roman"/>
          <w:b/>
          <w:szCs w:val="24"/>
        </w:rPr>
        <w:t>Sheth KN</w:t>
      </w:r>
      <w:r>
        <w:rPr>
          <w:rFonts w:ascii="Times New Roman" w:hAnsi="Times New Roman"/>
          <w:szCs w:val="24"/>
        </w:rPr>
        <w:t xml:space="preserve">. Predictors of Survival After Civilian Penetrating Brain Injuries: A Two Center Cohort Study. </w:t>
      </w:r>
      <w:r>
        <w:rPr>
          <w:rFonts w:ascii="Times New Roman" w:hAnsi="Times New Roman"/>
          <w:i/>
          <w:szCs w:val="24"/>
        </w:rPr>
        <w:t>Neurocritical Care Society</w:t>
      </w:r>
      <w:r>
        <w:rPr>
          <w:rFonts w:ascii="Times New Roman" w:hAnsi="Times New Roman"/>
          <w:szCs w:val="24"/>
        </w:rPr>
        <w:t>, October 2015</w:t>
      </w:r>
    </w:p>
    <w:p w:rsidR="00B03CE4" w:rsidRDefault="00B03CE4" w:rsidP="00DA6A2A">
      <w:pPr>
        <w:autoSpaceDE w:val="0"/>
        <w:autoSpaceDN w:val="0"/>
        <w:rPr>
          <w:rFonts w:ascii="Times New Roman" w:hAnsi="Times New Roman"/>
          <w:szCs w:val="24"/>
        </w:rPr>
      </w:pPr>
    </w:p>
    <w:p w:rsidR="007C34F8" w:rsidRPr="007C34F8" w:rsidRDefault="007C34F8" w:rsidP="00DA6A2A">
      <w:pPr>
        <w:autoSpaceDE w:val="0"/>
        <w:autoSpaceDN w:val="0"/>
        <w:rPr>
          <w:rFonts w:ascii="Times New Roman" w:hAnsi="Times New Roman"/>
          <w:color w:val="000000"/>
          <w:szCs w:val="24"/>
        </w:rPr>
      </w:pPr>
      <w:r>
        <w:rPr>
          <w:rFonts w:ascii="Times New Roman" w:hAnsi="Times New Roman"/>
          <w:color w:val="000000"/>
          <w:szCs w:val="24"/>
        </w:rPr>
        <w:t xml:space="preserve">Hwang DY, George BP, Kelly AG, Schneider EB, </w:t>
      </w:r>
      <w:r>
        <w:rPr>
          <w:rFonts w:ascii="Times New Roman" w:hAnsi="Times New Roman"/>
          <w:b/>
          <w:color w:val="000000"/>
          <w:szCs w:val="24"/>
        </w:rPr>
        <w:t>Sheth KN</w:t>
      </w:r>
      <w:r>
        <w:rPr>
          <w:rFonts w:ascii="Times New Roman" w:hAnsi="Times New Roman"/>
          <w:color w:val="000000"/>
          <w:szCs w:val="24"/>
        </w:rPr>
        <w:t xml:space="preserve">, Holloway RG. Practice variability in feeding tube placement for ICH inpatients across US hospitals is large. </w:t>
      </w:r>
      <w:r>
        <w:rPr>
          <w:rFonts w:ascii="Times New Roman" w:hAnsi="Times New Roman"/>
          <w:i/>
          <w:color w:val="000000"/>
          <w:szCs w:val="24"/>
        </w:rPr>
        <w:t>Neurocritical Care Society</w:t>
      </w:r>
      <w:r>
        <w:rPr>
          <w:rFonts w:ascii="Times New Roman" w:hAnsi="Times New Roman"/>
          <w:color w:val="000000"/>
          <w:szCs w:val="24"/>
        </w:rPr>
        <w:t>, October 2015</w:t>
      </w:r>
    </w:p>
    <w:p w:rsidR="007C34F8" w:rsidRDefault="007C34F8" w:rsidP="00DA6A2A">
      <w:pPr>
        <w:autoSpaceDE w:val="0"/>
        <w:autoSpaceDN w:val="0"/>
        <w:rPr>
          <w:rFonts w:ascii="Times New Roman" w:hAnsi="Times New Roman"/>
          <w:color w:val="000000"/>
          <w:szCs w:val="24"/>
        </w:rPr>
      </w:pPr>
    </w:p>
    <w:p w:rsidR="00A53083" w:rsidRPr="00A53083" w:rsidRDefault="00A53083" w:rsidP="00DA6A2A">
      <w:pPr>
        <w:autoSpaceDE w:val="0"/>
        <w:autoSpaceDN w:val="0"/>
        <w:rPr>
          <w:rFonts w:ascii="Times New Roman" w:hAnsi="Times New Roman"/>
          <w:szCs w:val="24"/>
        </w:rPr>
      </w:pPr>
      <w:r w:rsidRPr="00A53083">
        <w:rPr>
          <w:rFonts w:ascii="Times New Roman" w:hAnsi="Times New Roman"/>
          <w:color w:val="000000"/>
          <w:szCs w:val="24"/>
        </w:rPr>
        <w:t xml:space="preserve">Urday S, Beslow LA, Goldstein D, Dai F, Zhang F, Vashkevich A, Ayres A, Battey T, Selim M, Simard JM, Rosand J, Kimberly WT, </w:t>
      </w:r>
      <w:r w:rsidRPr="00A53083">
        <w:rPr>
          <w:rFonts w:ascii="Times New Roman" w:hAnsi="Times New Roman"/>
          <w:b/>
          <w:color w:val="000000"/>
          <w:szCs w:val="24"/>
        </w:rPr>
        <w:t>Sheth KN</w:t>
      </w:r>
      <w:r w:rsidRPr="00A53083">
        <w:rPr>
          <w:rFonts w:ascii="Times New Roman" w:hAnsi="Times New Roman"/>
          <w:color w:val="000000"/>
          <w:szCs w:val="24"/>
        </w:rPr>
        <w:t>. Rate of Peri-</w:t>
      </w:r>
      <w:proofErr w:type="spellStart"/>
      <w:r w:rsidRPr="00A53083">
        <w:rPr>
          <w:rFonts w:ascii="Times New Roman" w:hAnsi="Times New Roman"/>
          <w:color w:val="000000"/>
          <w:szCs w:val="24"/>
        </w:rPr>
        <w:t>Hematomal</w:t>
      </w:r>
      <w:proofErr w:type="spellEnd"/>
      <w:r w:rsidRPr="00A53083">
        <w:rPr>
          <w:rFonts w:ascii="Times New Roman" w:hAnsi="Times New Roman"/>
          <w:color w:val="000000"/>
          <w:szCs w:val="24"/>
        </w:rPr>
        <w:t xml:space="preserve"> Edema Expansion Predicts Outcome after Intracerebral Hemorrhage. </w:t>
      </w:r>
      <w:r w:rsidRPr="00A53083">
        <w:rPr>
          <w:rFonts w:ascii="Times New Roman" w:hAnsi="Times New Roman"/>
          <w:i/>
          <w:szCs w:val="24"/>
        </w:rPr>
        <w:t>American Academy of Neurology</w:t>
      </w:r>
      <w:r w:rsidRPr="00A53083">
        <w:rPr>
          <w:rFonts w:ascii="Times New Roman" w:hAnsi="Times New Roman"/>
          <w:szCs w:val="24"/>
        </w:rPr>
        <w:t>, April 2015</w:t>
      </w:r>
    </w:p>
    <w:p w:rsidR="00A53083" w:rsidRDefault="00A53083" w:rsidP="00DA6A2A">
      <w:pPr>
        <w:autoSpaceDE w:val="0"/>
        <w:autoSpaceDN w:val="0"/>
        <w:rPr>
          <w:rFonts w:ascii="Times New Roman" w:hAnsi="Times New Roman"/>
          <w:szCs w:val="24"/>
        </w:rPr>
      </w:pPr>
    </w:p>
    <w:p w:rsidR="00DA6A2A" w:rsidRPr="00044E19" w:rsidRDefault="00DA6A2A" w:rsidP="00DA6A2A">
      <w:pPr>
        <w:autoSpaceDE w:val="0"/>
        <w:autoSpaceDN w:val="0"/>
        <w:rPr>
          <w:rFonts w:ascii="Times New Roman" w:hAnsi="Times New Roman"/>
          <w:szCs w:val="24"/>
        </w:rPr>
      </w:pPr>
      <w:r w:rsidRPr="00DA6A2A">
        <w:rPr>
          <w:rFonts w:ascii="Times New Roman" w:hAnsi="Times New Roman"/>
          <w:szCs w:val="24"/>
        </w:rPr>
        <w:t>Hwang</w:t>
      </w:r>
      <w:r>
        <w:rPr>
          <w:rFonts w:ascii="Times New Roman" w:hAnsi="Times New Roman"/>
          <w:szCs w:val="24"/>
        </w:rPr>
        <w:t xml:space="preserve"> D</w:t>
      </w:r>
      <w:r w:rsidRPr="00DA6A2A">
        <w:rPr>
          <w:rFonts w:ascii="Times New Roman" w:hAnsi="Times New Roman"/>
          <w:szCs w:val="24"/>
        </w:rPr>
        <w:t>,</w:t>
      </w:r>
      <w:r>
        <w:rPr>
          <w:rFonts w:ascii="Times New Roman" w:hAnsi="Times New Roman"/>
          <w:szCs w:val="24"/>
        </w:rPr>
        <w:t xml:space="preserve"> </w:t>
      </w:r>
      <w:r w:rsidRPr="00DA6A2A">
        <w:rPr>
          <w:rFonts w:ascii="Times New Roman" w:hAnsi="Times New Roman"/>
          <w:szCs w:val="24"/>
        </w:rPr>
        <w:t>Dell</w:t>
      </w:r>
      <w:r>
        <w:rPr>
          <w:rFonts w:ascii="Times New Roman" w:hAnsi="Times New Roman"/>
          <w:szCs w:val="24"/>
        </w:rPr>
        <w:t xml:space="preserve"> C</w:t>
      </w:r>
      <w:r w:rsidRPr="00DA6A2A">
        <w:rPr>
          <w:rFonts w:ascii="Times New Roman" w:hAnsi="Times New Roman"/>
          <w:szCs w:val="24"/>
        </w:rPr>
        <w:t>,</w:t>
      </w:r>
      <w:r>
        <w:rPr>
          <w:rFonts w:ascii="Times New Roman" w:hAnsi="Times New Roman"/>
          <w:szCs w:val="24"/>
        </w:rPr>
        <w:t xml:space="preserve"> </w:t>
      </w:r>
      <w:r w:rsidRPr="00DA6A2A">
        <w:rPr>
          <w:rFonts w:ascii="Times New Roman" w:hAnsi="Times New Roman"/>
          <w:szCs w:val="24"/>
        </w:rPr>
        <w:t>Sparks</w:t>
      </w:r>
      <w:r>
        <w:rPr>
          <w:rFonts w:ascii="Times New Roman" w:hAnsi="Times New Roman"/>
          <w:szCs w:val="24"/>
        </w:rPr>
        <w:t xml:space="preserve"> M</w:t>
      </w:r>
      <w:r w:rsidRPr="00DA6A2A">
        <w:rPr>
          <w:rFonts w:ascii="Times New Roman" w:hAnsi="Times New Roman"/>
          <w:szCs w:val="24"/>
        </w:rPr>
        <w:t>,</w:t>
      </w:r>
      <w:r>
        <w:rPr>
          <w:rFonts w:ascii="Times New Roman" w:hAnsi="Times New Roman"/>
          <w:szCs w:val="24"/>
        </w:rPr>
        <w:t xml:space="preserve"> </w:t>
      </w:r>
      <w:r w:rsidRPr="00DA6A2A">
        <w:rPr>
          <w:rFonts w:ascii="Times New Roman" w:hAnsi="Times New Roman"/>
          <w:szCs w:val="24"/>
        </w:rPr>
        <w:t>Watson</w:t>
      </w:r>
      <w:r>
        <w:rPr>
          <w:rFonts w:ascii="Times New Roman" w:hAnsi="Times New Roman"/>
          <w:szCs w:val="24"/>
        </w:rPr>
        <w:t xml:space="preserve"> T</w:t>
      </w:r>
      <w:r w:rsidRPr="00DA6A2A">
        <w:rPr>
          <w:rFonts w:ascii="Times New Roman" w:hAnsi="Times New Roman"/>
          <w:szCs w:val="24"/>
        </w:rPr>
        <w:t>,</w:t>
      </w:r>
      <w:r>
        <w:rPr>
          <w:rFonts w:ascii="Times New Roman" w:hAnsi="Times New Roman"/>
          <w:szCs w:val="24"/>
        </w:rPr>
        <w:t xml:space="preserve"> </w:t>
      </w:r>
      <w:r w:rsidRPr="00DA6A2A">
        <w:rPr>
          <w:rFonts w:ascii="Times New Roman" w:hAnsi="Times New Roman"/>
          <w:szCs w:val="24"/>
        </w:rPr>
        <w:t>Langefeld</w:t>
      </w:r>
      <w:r>
        <w:rPr>
          <w:rFonts w:ascii="Times New Roman" w:hAnsi="Times New Roman"/>
          <w:szCs w:val="24"/>
        </w:rPr>
        <w:t xml:space="preserve"> C</w:t>
      </w:r>
      <w:r w:rsidRPr="00DA6A2A">
        <w:rPr>
          <w:rFonts w:ascii="Times New Roman" w:hAnsi="Times New Roman"/>
          <w:szCs w:val="24"/>
        </w:rPr>
        <w:t>,</w:t>
      </w:r>
      <w:r>
        <w:rPr>
          <w:rFonts w:ascii="Times New Roman" w:hAnsi="Times New Roman"/>
          <w:szCs w:val="24"/>
        </w:rPr>
        <w:t xml:space="preserve"> </w:t>
      </w:r>
      <w:r w:rsidRPr="00DA6A2A">
        <w:rPr>
          <w:rFonts w:ascii="Times New Roman" w:hAnsi="Times New Roman"/>
          <w:szCs w:val="24"/>
        </w:rPr>
        <w:t xml:space="preserve">Comeau, ME Rosand J, Battey T, Koch S, Perez  ML, James M, McFarlin J, Osborne J, Woo D, Kittner S, </w:t>
      </w:r>
      <w:r w:rsidRPr="00DA6A2A">
        <w:rPr>
          <w:rFonts w:ascii="Times New Roman" w:hAnsi="Times New Roman"/>
          <w:b/>
          <w:szCs w:val="24"/>
        </w:rPr>
        <w:t>Sheth KN</w:t>
      </w:r>
      <w:r w:rsidRPr="00DA6A2A">
        <w:rPr>
          <w:rFonts w:ascii="Times New Roman" w:hAnsi="Times New Roman"/>
          <w:szCs w:val="24"/>
        </w:rPr>
        <w:t>. Accurate outcome predictions for intracerebral hemorrhage patients are more likely than inaccurate predictions to be influenced by co-</w:t>
      </w:r>
      <w:r w:rsidRPr="00044E19">
        <w:rPr>
          <w:rFonts w:ascii="Times New Roman" w:hAnsi="Times New Roman"/>
          <w:szCs w:val="24"/>
        </w:rPr>
        <w:t xml:space="preserve">morbidities not included in clinical scales. </w:t>
      </w:r>
      <w:r w:rsidRPr="00044E19">
        <w:rPr>
          <w:rFonts w:ascii="Times New Roman" w:hAnsi="Times New Roman"/>
          <w:i/>
          <w:szCs w:val="24"/>
        </w:rPr>
        <w:t>American Academy of Neurology</w:t>
      </w:r>
      <w:r w:rsidRPr="00044E19">
        <w:rPr>
          <w:rFonts w:ascii="Times New Roman" w:hAnsi="Times New Roman"/>
          <w:szCs w:val="24"/>
        </w:rPr>
        <w:t>, April 2015</w:t>
      </w:r>
    </w:p>
    <w:p w:rsidR="00DA6A2A" w:rsidRPr="00044E19" w:rsidRDefault="00DA6A2A" w:rsidP="00DA6A2A">
      <w:pPr>
        <w:autoSpaceDE w:val="0"/>
        <w:autoSpaceDN w:val="0"/>
        <w:rPr>
          <w:rFonts w:ascii="Times New Roman" w:hAnsi="Times New Roman"/>
          <w:szCs w:val="24"/>
        </w:rPr>
      </w:pPr>
    </w:p>
    <w:p w:rsidR="00DA6A2A" w:rsidRPr="00044E19" w:rsidRDefault="00DA6A2A" w:rsidP="00044E19">
      <w:pPr>
        <w:autoSpaceDE w:val="0"/>
        <w:autoSpaceDN w:val="0"/>
        <w:rPr>
          <w:rFonts w:ascii="Times New Roman" w:hAnsi="Times New Roman"/>
        </w:rPr>
      </w:pPr>
      <w:r w:rsidRPr="00044E19">
        <w:rPr>
          <w:rFonts w:ascii="Times New Roman" w:hAnsi="Times New Roman"/>
          <w:szCs w:val="24"/>
        </w:rPr>
        <w:t xml:space="preserve">Nystrom K, </w:t>
      </w:r>
      <w:r w:rsidRPr="00044E19">
        <w:rPr>
          <w:rFonts w:ascii="Times New Roman" w:hAnsi="Times New Roman"/>
          <w:color w:val="000000"/>
          <w:spacing w:val="-2"/>
        </w:rPr>
        <w:t xml:space="preserve">Asuzu D, Schindler J, Halliday J, Wira C, Greer D, </w:t>
      </w:r>
      <w:r w:rsidRPr="00044E19">
        <w:rPr>
          <w:rFonts w:ascii="Times New Roman" w:hAnsi="Times New Roman"/>
          <w:b/>
          <w:color w:val="000000"/>
          <w:spacing w:val="-2"/>
        </w:rPr>
        <w:t>Sheth KN</w:t>
      </w:r>
      <w:r w:rsidRPr="00044E19">
        <w:rPr>
          <w:rFonts w:ascii="Times New Roman" w:hAnsi="Times New Roman"/>
          <w:color w:val="000000"/>
          <w:spacing w:val="-2"/>
        </w:rPr>
        <w:t xml:space="preserve">. </w:t>
      </w:r>
      <w:r w:rsidR="00044E19" w:rsidRPr="00044E19">
        <w:rPr>
          <w:rFonts w:ascii="Times New Roman" w:hAnsi="Times New Roman"/>
          <w:color w:val="000000"/>
          <w:spacing w:val="-2"/>
        </w:rPr>
        <w:t xml:space="preserve">Comparison of On-hour vs Off-hour Patient Cohorts at a Primary Stroke Center: Onset-To-Treatment Duration and Clinical Outcomes after IV Thrombolysis, </w:t>
      </w:r>
      <w:r w:rsidR="00044E19" w:rsidRPr="00044E19">
        <w:rPr>
          <w:rFonts w:ascii="Times New Roman" w:hAnsi="Times New Roman"/>
          <w:i/>
          <w:szCs w:val="24"/>
        </w:rPr>
        <w:t>American Academy of Neurology</w:t>
      </w:r>
      <w:r w:rsidR="00044E19" w:rsidRPr="00044E19">
        <w:rPr>
          <w:rFonts w:ascii="Times New Roman" w:hAnsi="Times New Roman"/>
          <w:szCs w:val="24"/>
        </w:rPr>
        <w:t xml:space="preserve">, </w:t>
      </w:r>
      <w:r w:rsidR="00044E19">
        <w:rPr>
          <w:rFonts w:ascii="Times New Roman" w:hAnsi="Times New Roman"/>
          <w:color w:val="000000"/>
          <w:spacing w:val="-2"/>
        </w:rPr>
        <w:t>April 2015</w:t>
      </w:r>
    </w:p>
    <w:p w:rsidR="00044E19" w:rsidRDefault="00044E19" w:rsidP="00044E19">
      <w:pPr>
        <w:pStyle w:val="NormalWeb"/>
        <w:spacing w:before="154"/>
        <w:textAlignment w:val="baseline"/>
      </w:pPr>
      <w:proofErr w:type="spellStart"/>
      <w:r w:rsidRPr="00044E19">
        <w:rPr>
          <w:rFonts w:eastAsia="SimSun"/>
          <w:bCs/>
          <w:color w:val="000000"/>
        </w:rPr>
        <w:t>Nyström</w:t>
      </w:r>
      <w:proofErr w:type="spellEnd"/>
      <w:r w:rsidRPr="00044E19">
        <w:rPr>
          <w:rFonts w:eastAsia="SimSun"/>
          <w:bCs/>
          <w:color w:val="000000"/>
        </w:rPr>
        <w:t xml:space="preserve">, KV; Asuzu, DT; Schindler, JL; Halliday, JR;  Wira, C; Greer, DM; </w:t>
      </w:r>
      <w:r w:rsidRPr="005F38D8">
        <w:rPr>
          <w:rFonts w:eastAsia="SimSun"/>
          <w:b/>
          <w:bCs/>
          <w:color w:val="000000"/>
        </w:rPr>
        <w:t>Sheth, KN</w:t>
      </w:r>
      <w:r w:rsidRPr="00044E19">
        <w:rPr>
          <w:rFonts w:eastAsia="SimSun"/>
          <w:bCs/>
          <w:color w:val="000000"/>
        </w:rPr>
        <w:t>. A Mobile Application for Predicting 90-day Outcomes after IV Thrombolysis in Ischemic Stroke</w:t>
      </w:r>
      <w:r>
        <w:rPr>
          <w:rFonts w:eastAsia="SimSun"/>
          <w:bCs/>
          <w:color w:val="000000"/>
        </w:rPr>
        <w:t>,</w:t>
      </w:r>
      <w:r w:rsidRPr="00044E19">
        <w:rPr>
          <w:i/>
        </w:rPr>
        <w:t xml:space="preserve"> American Academy of Neurology</w:t>
      </w:r>
      <w:r w:rsidRPr="00044E19">
        <w:t xml:space="preserve">, </w:t>
      </w:r>
      <w:r>
        <w:rPr>
          <w:color w:val="000000"/>
          <w:spacing w:val="-2"/>
        </w:rPr>
        <w:t>April 2015</w:t>
      </w:r>
    </w:p>
    <w:p w:rsidR="001528A0" w:rsidRPr="00DA6A2A" w:rsidRDefault="001528A0" w:rsidP="00091B46">
      <w:pPr>
        <w:pStyle w:val="NormalWeb"/>
        <w:spacing w:before="20" w:beforeAutospacing="0" w:after="20" w:afterAutospacing="0"/>
      </w:pPr>
      <w:r w:rsidRPr="00DA6A2A">
        <w:t xml:space="preserve">Lin WC, Langefeld C, Koch S, Moomaw CJ, </w:t>
      </w:r>
      <w:r w:rsidRPr="00DA6A2A">
        <w:rPr>
          <w:b/>
        </w:rPr>
        <w:t>Sheth KN</w:t>
      </w:r>
      <w:r w:rsidRPr="00DA6A2A">
        <w:t xml:space="preserve">,  Sekar P, Osborne J, Woo D. Variation of Blood Pressure Response of Antihypertensive Agents in Acute Intracerebral Hemorrhage. </w:t>
      </w:r>
      <w:r w:rsidRPr="00DA6A2A">
        <w:rPr>
          <w:i/>
          <w:color w:val="222222"/>
          <w:shd w:val="clear" w:color="auto" w:fill="FFFFFF"/>
        </w:rPr>
        <w:t>International Stroke Conference</w:t>
      </w:r>
      <w:r w:rsidRPr="00DA6A2A">
        <w:rPr>
          <w:color w:val="222222"/>
          <w:shd w:val="clear" w:color="auto" w:fill="FFFFFF"/>
        </w:rPr>
        <w:t>, February 2015</w:t>
      </w:r>
    </w:p>
    <w:p w:rsidR="001528A0" w:rsidRDefault="001528A0" w:rsidP="00091B46">
      <w:pPr>
        <w:pStyle w:val="NormalWeb"/>
        <w:spacing w:before="20" w:beforeAutospacing="0" w:after="20" w:afterAutospacing="0"/>
      </w:pPr>
    </w:p>
    <w:p w:rsidR="001528A0" w:rsidRPr="001528A0" w:rsidRDefault="001528A0" w:rsidP="00091B46">
      <w:pPr>
        <w:pStyle w:val="NormalWeb"/>
        <w:spacing w:before="20" w:beforeAutospacing="0" w:after="20" w:afterAutospacing="0"/>
      </w:pPr>
      <w:r>
        <w:lastRenderedPageBreak/>
        <w:t xml:space="preserve">Walsh KB, Sekar P, Langefeld C, Moomaw CJ, Elkind M, James ML, Osborne J, </w:t>
      </w:r>
      <w:r>
        <w:rPr>
          <w:b/>
        </w:rPr>
        <w:t xml:space="preserve">Sheth KN. </w:t>
      </w:r>
      <w:r>
        <w:t xml:space="preserve">Validating the Association of Peripheral Monocyte Count with 30 Day Case Fatality in Intracerebral Hemorrhage. </w:t>
      </w:r>
      <w:r>
        <w:rPr>
          <w:i/>
          <w:color w:val="222222"/>
          <w:shd w:val="clear" w:color="auto" w:fill="FFFFFF"/>
        </w:rPr>
        <w:t>International Stroke Conference</w:t>
      </w:r>
      <w:r>
        <w:rPr>
          <w:color w:val="222222"/>
          <w:shd w:val="clear" w:color="auto" w:fill="FFFFFF"/>
        </w:rPr>
        <w:t>, February 2015</w:t>
      </w:r>
    </w:p>
    <w:p w:rsidR="001528A0" w:rsidRDefault="001528A0" w:rsidP="00091B46">
      <w:pPr>
        <w:pStyle w:val="NormalWeb"/>
        <w:spacing w:before="20" w:beforeAutospacing="0" w:after="20" w:afterAutospacing="0"/>
      </w:pPr>
    </w:p>
    <w:p w:rsidR="00CC2AA8" w:rsidRPr="00CC2AA8" w:rsidRDefault="00CC2AA8" w:rsidP="00091B46">
      <w:pPr>
        <w:pStyle w:val="NormalWeb"/>
        <w:spacing w:before="20" w:beforeAutospacing="0" w:after="20" w:afterAutospacing="0"/>
      </w:pPr>
      <w:r>
        <w:t xml:space="preserve">Hwang DY, Dell CA, Sparks MJ, Watson TD, Langefeld C, Comeau ME, Rosand J, Battey TW, Koch S, Perez ML, James ML, McFarlin JM, Osborne JL, Woo D, Kittner SJ, </w:t>
      </w:r>
      <w:r>
        <w:rPr>
          <w:b/>
        </w:rPr>
        <w:t>Sheth KN</w:t>
      </w:r>
      <w:r>
        <w:t xml:space="preserve">. Accurate Outcome Predictors for Intracerebral Hemorrhage Patients are More Likely Than Inaccurate Predictions to be Influenced  by Co-Morbidities Not Included in Clinical Scales, </w:t>
      </w:r>
      <w:r>
        <w:rPr>
          <w:i/>
          <w:color w:val="222222"/>
          <w:shd w:val="clear" w:color="auto" w:fill="FFFFFF"/>
        </w:rPr>
        <w:t>International Stroke Conference</w:t>
      </w:r>
      <w:r>
        <w:rPr>
          <w:color w:val="222222"/>
          <w:shd w:val="clear" w:color="auto" w:fill="FFFFFF"/>
        </w:rPr>
        <w:t>, February 2015</w:t>
      </w:r>
    </w:p>
    <w:p w:rsidR="00CC2AA8" w:rsidRDefault="00CC2AA8" w:rsidP="00091B46">
      <w:pPr>
        <w:pStyle w:val="NormalWeb"/>
        <w:spacing w:before="20" w:beforeAutospacing="0" w:after="20" w:afterAutospacing="0"/>
      </w:pPr>
    </w:p>
    <w:p w:rsidR="00091B46" w:rsidRPr="00CC2AA8" w:rsidRDefault="00091B46" w:rsidP="00091B46">
      <w:pPr>
        <w:pStyle w:val="NormalWeb"/>
        <w:spacing w:before="20" w:beforeAutospacing="0" w:after="20" w:afterAutospacing="0"/>
      </w:pPr>
      <w:r>
        <w:t xml:space="preserve">Urday S, Beslow LA, Goldstein D, Dai F, Zhang F, Vashkevich A, Ayres A, Battey A, Simard JM, Rosand J, Kimberly WT, </w:t>
      </w:r>
      <w:r w:rsidR="00CC2AA8">
        <w:rPr>
          <w:b/>
        </w:rPr>
        <w:t>Sheth KN</w:t>
      </w:r>
      <w:r w:rsidR="00CC2AA8">
        <w:t>. Rate of Peri-</w:t>
      </w:r>
      <w:proofErr w:type="spellStart"/>
      <w:r w:rsidR="00CC2AA8">
        <w:t>Hematomal</w:t>
      </w:r>
      <w:proofErr w:type="spellEnd"/>
      <w:r w:rsidR="00CC2AA8">
        <w:t xml:space="preserve"> Edema Expansion Predicts Outcome After Intracerebral Hemorrhage, </w:t>
      </w:r>
      <w:r w:rsidR="00CC2AA8">
        <w:rPr>
          <w:i/>
          <w:color w:val="222222"/>
          <w:shd w:val="clear" w:color="auto" w:fill="FFFFFF"/>
        </w:rPr>
        <w:t>International Stroke Conference</w:t>
      </w:r>
      <w:r w:rsidR="00CC2AA8">
        <w:rPr>
          <w:color w:val="222222"/>
          <w:shd w:val="clear" w:color="auto" w:fill="FFFFFF"/>
        </w:rPr>
        <w:t>, February 2015</w:t>
      </w:r>
    </w:p>
    <w:p w:rsidR="00091B46" w:rsidRDefault="00091B46" w:rsidP="00091B46">
      <w:pPr>
        <w:pStyle w:val="NormalWeb"/>
        <w:spacing w:before="20" w:beforeAutospacing="0" w:after="20" w:afterAutospacing="0"/>
      </w:pPr>
    </w:p>
    <w:p w:rsidR="00091B46" w:rsidRPr="00091B46" w:rsidRDefault="00091B46" w:rsidP="00091B46">
      <w:pPr>
        <w:pStyle w:val="NormalWeb"/>
        <w:spacing w:before="20" w:beforeAutospacing="0" w:after="20" w:afterAutospacing="0"/>
      </w:pPr>
      <w:r>
        <w:t xml:space="preserve">Osborne J, Langefeld C, Moomaw CJ, </w:t>
      </w:r>
      <w:r>
        <w:rPr>
          <w:b/>
        </w:rPr>
        <w:t>Sheth KN</w:t>
      </w:r>
      <w:r>
        <w:t xml:space="preserve">, Hwang DY, Flaherty ML, Vashkevich A, Gohs J, Woo D. Discharge Disposition After Intracerebral Hemorrhage, </w:t>
      </w:r>
      <w:r>
        <w:rPr>
          <w:i/>
          <w:color w:val="222222"/>
          <w:shd w:val="clear" w:color="auto" w:fill="FFFFFF"/>
        </w:rPr>
        <w:t>International Stroke Conference</w:t>
      </w:r>
      <w:r>
        <w:rPr>
          <w:color w:val="222222"/>
          <w:shd w:val="clear" w:color="auto" w:fill="FFFFFF"/>
        </w:rPr>
        <w:t>, February 2015</w:t>
      </w:r>
    </w:p>
    <w:p w:rsidR="00091B46" w:rsidRDefault="00091B46" w:rsidP="00091B46">
      <w:pPr>
        <w:pStyle w:val="NormalWeb"/>
        <w:spacing w:before="20" w:beforeAutospacing="0" w:after="20" w:afterAutospacing="0"/>
        <w:rPr>
          <w:b/>
        </w:rPr>
      </w:pPr>
    </w:p>
    <w:p w:rsidR="00091B46" w:rsidRPr="00091B46" w:rsidRDefault="00091B46" w:rsidP="00091B46">
      <w:pPr>
        <w:pStyle w:val="NormalWeb"/>
        <w:spacing w:before="20" w:beforeAutospacing="0" w:after="20" w:afterAutospacing="0"/>
      </w:pPr>
      <w:r>
        <w:rPr>
          <w:b/>
        </w:rPr>
        <w:t>Sheth KN</w:t>
      </w:r>
      <w:r>
        <w:t xml:space="preserve">, Smith EE, Grau-Sepulveda M, Kleindorfer D, Fonarow GC, Schwamm L. The Important Role of Drip and Ship Administration in Expanded Use of Thrombolytic Therapy in the United States. </w:t>
      </w:r>
      <w:r>
        <w:rPr>
          <w:i/>
          <w:color w:val="222222"/>
          <w:shd w:val="clear" w:color="auto" w:fill="FFFFFF"/>
        </w:rPr>
        <w:t>International Stroke Conference</w:t>
      </w:r>
      <w:r>
        <w:rPr>
          <w:color w:val="222222"/>
          <w:shd w:val="clear" w:color="auto" w:fill="FFFFFF"/>
        </w:rPr>
        <w:t>, February 2015</w:t>
      </w:r>
    </w:p>
    <w:p w:rsidR="00091B46" w:rsidRDefault="00091B46" w:rsidP="00091B46">
      <w:pPr>
        <w:pStyle w:val="NormalWeb"/>
        <w:spacing w:before="20" w:beforeAutospacing="0" w:after="20" w:afterAutospacing="0"/>
        <w:rPr>
          <w:b/>
        </w:rPr>
      </w:pPr>
    </w:p>
    <w:p w:rsidR="00091B46" w:rsidRDefault="00091B46" w:rsidP="00091B46">
      <w:pPr>
        <w:pStyle w:val="NormalWeb"/>
        <w:spacing w:before="20" w:beforeAutospacing="0" w:after="20" w:afterAutospacing="0"/>
      </w:pPr>
      <w:r>
        <w:rPr>
          <w:b/>
        </w:rPr>
        <w:t>Sheth KN</w:t>
      </w:r>
      <w:r>
        <w:t xml:space="preserve">, Elm J, Jacobson S, Kimberly WT, GAMES Investigators. GAMES (Glyburide Against Malignant Edema and Stroke) RP. </w:t>
      </w:r>
      <w:r>
        <w:rPr>
          <w:i/>
          <w:color w:val="222222"/>
          <w:shd w:val="clear" w:color="auto" w:fill="FFFFFF"/>
        </w:rPr>
        <w:t>International Stroke Conference</w:t>
      </w:r>
      <w:r>
        <w:rPr>
          <w:color w:val="222222"/>
          <w:shd w:val="clear" w:color="auto" w:fill="FFFFFF"/>
        </w:rPr>
        <w:t>, February 2015</w:t>
      </w:r>
    </w:p>
    <w:p w:rsidR="00091B46" w:rsidRDefault="00091B46" w:rsidP="00A53D96"/>
    <w:p w:rsidR="00091B46" w:rsidRPr="001A0A89" w:rsidRDefault="00091B46" w:rsidP="00A53D96">
      <w:pPr>
        <w:rPr>
          <w:rFonts w:ascii="Times New Roman" w:hAnsi="Times New Roman"/>
        </w:rPr>
      </w:pPr>
      <w:r w:rsidRPr="001A0A89">
        <w:rPr>
          <w:rFonts w:ascii="Times New Roman" w:hAnsi="Times New Roman"/>
        </w:rPr>
        <w:t xml:space="preserve">Battey TW, Karki M, </w:t>
      </w:r>
      <w:r w:rsidRPr="001A0A89">
        <w:rPr>
          <w:rFonts w:ascii="Times New Roman" w:hAnsi="Times New Roman"/>
        </w:rPr>
        <w:tab/>
        <w:t xml:space="preserve">Singhal AB, Wu O, Sadaghiani S, Campbell BC, Davis SM, </w:t>
      </w:r>
      <w:proofErr w:type="spellStart"/>
      <w:r w:rsidRPr="001A0A89">
        <w:rPr>
          <w:rFonts w:ascii="Times New Roman" w:hAnsi="Times New Roman"/>
        </w:rPr>
        <w:t>Donnan</w:t>
      </w:r>
      <w:proofErr w:type="spellEnd"/>
      <w:r w:rsidRPr="001A0A89">
        <w:rPr>
          <w:rFonts w:ascii="Times New Roman" w:hAnsi="Times New Roman"/>
        </w:rPr>
        <w:t xml:space="preserve"> GA, </w:t>
      </w:r>
      <w:r w:rsidRPr="001A0A89">
        <w:rPr>
          <w:rFonts w:ascii="Times New Roman" w:hAnsi="Times New Roman"/>
          <w:b/>
        </w:rPr>
        <w:t>Sheth KN</w:t>
      </w:r>
      <w:r w:rsidRPr="001A0A89">
        <w:rPr>
          <w:rFonts w:ascii="Times New Roman" w:hAnsi="Times New Roman"/>
        </w:rPr>
        <w:t xml:space="preserve">, Kimberly WT. Neuroimaging Markers of Swelling Predict Outcome After Acute Ischemic Stroke. </w:t>
      </w:r>
      <w:r w:rsidRPr="001A0A89">
        <w:rPr>
          <w:rFonts w:ascii="Times New Roman" w:hAnsi="Times New Roman"/>
          <w:i/>
        </w:rPr>
        <w:t>International Stroke Conference</w:t>
      </w:r>
      <w:r w:rsidRPr="001A0A89">
        <w:rPr>
          <w:rFonts w:ascii="Times New Roman" w:hAnsi="Times New Roman"/>
        </w:rPr>
        <w:t>, 2015.</w:t>
      </w:r>
    </w:p>
    <w:p w:rsidR="00091B46" w:rsidRPr="001A0A89" w:rsidRDefault="00091B46" w:rsidP="00A53D96">
      <w:pPr>
        <w:rPr>
          <w:rFonts w:ascii="Times New Roman" w:hAnsi="Times New Roman"/>
          <w:b/>
        </w:rPr>
      </w:pPr>
    </w:p>
    <w:p w:rsidR="00A53D96" w:rsidRPr="001A0A89" w:rsidRDefault="00A53D96" w:rsidP="00A53D96">
      <w:pPr>
        <w:rPr>
          <w:rFonts w:ascii="Times New Roman" w:hAnsi="Times New Roman"/>
        </w:rPr>
      </w:pPr>
      <w:r w:rsidRPr="001A0A89">
        <w:rPr>
          <w:rFonts w:ascii="Times New Roman" w:hAnsi="Times New Roman"/>
          <w:b/>
        </w:rPr>
        <w:t>Urday S</w:t>
      </w:r>
      <w:r w:rsidRPr="001A0A89">
        <w:rPr>
          <w:rFonts w:ascii="Times New Roman" w:hAnsi="Times New Roman"/>
        </w:rPr>
        <w:t xml:space="preserve">, Beslow LA, Vashkevich A, Ayres AM, Battey TWK, Selim M, Rosand J, Kimberly WT, </w:t>
      </w:r>
      <w:r w:rsidRPr="001A0A89">
        <w:rPr>
          <w:rFonts w:ascii="Times New Roman" w:hAnsi="Times New Roman"/>
          <w:b/>
        </w:rPr>
        <w:t>Sheth KN.</w:t>
      </w:r>
      <w:r w:rsidRPr="001A0A89">
        <w:rPr>
          <w:rFonts w:ascii="Times New Roman" w:hAnsi="Times New Roman"/>
        </w:rPr>
        <w:t xml:space="preserve"> Rate of Peri-</w:t>
      </w:r>
      <w:proofErr w:type="spellStart"/>
      <w:r w:rsidRPr="001A0A89">
        <w:rPr>
          <w:rFonts w:ascii="Times New Roman" w:hAnsi="Times New Roman"/>
        </w:rPr>
        <w:t>Hematomal</w:t>
      </w:r>
      <w:proofErr w:type="spellEnd"/>
      <w:r w:rsidRPr="001A0A89">
        <w:rPr>
          <w:rFonts w:ascii="Times New Roman" w:hAnsi="Times New Roman"/>
        </w:rPr>
        <w:t xml:space="preserve"> Edema Expansion Predicts Mortality after Intracerebral Hemorrhage. </w:t>
      </w:r>
      <w:r w:rsidRPr="001A0A89">
        <w:rPr>
          <w:rFonts w:ascii="Times New Roman" w:hAnsi="Times New Roman"/>
          <w:i/>
        </w:rPr>
        <w:t>American Neurological Association Annual Meeting</w:t>
      </w:r>
      <w:r w:rsidRPr="001A0A89">
        <w:rPr>
          <w:rFonts w:ascii="Times New Roman" w:hAnsi="Times New Roman"/>
        </w:rPr>
        <w:t>, 2014. (Selected as 1 of 3 oral presentations at the Neurocritical Care Special Interest Group Symposium)</w:t>
      </w:r>
    </w:p>
    <w:p w:rsidR="00A53D96" w:rsidRDefault="00A53D96" w:rsidP="00092EF0">
      <w:pPr>
        <w:pStyle w:val="NormalWeb"/>
        <w:spacing w:before="20" w:beforeAutospacing="0" w:after="20" w:afterAutospacing="0"/>
        <w:ind w:right="720"/>
      </w:pPr>
    </w:p>
    <w:p w:rsidR="00092EF0" w:rsidRPr="00092EF0" w:rsidRDefault="00092EF0" w:rsidP="00092EF0">
      <w:pPr>
        <w:pStyle w:val="NormalWeb"/>
        <w:spacing w:before="20" w:beforeAutospacing="0" w:after="20" w:afterAutospacing="0"/>
        <w:ind w:right="720"/>
      </w:pPr>
      <w:r>
        <w:t xml:space="preserve">Kimberly WT, Battey TWK, Wu O, Singhal AB, Campbell BCV, Davis SM, </w:t>
      </w:r>
      <w:proofErr w:type="spellStart"/>
      <w:r>
        <w:t>Donnan</w:t>
      </w:r>
      <w:proofErr w:type="spellEnd"/>
      <w:r>
        <w:t xml:space="preserve"> GA, Igarashi T, Pham L, Zhou IY, Guo Y, Sun PZ, </w:t>
      </w:r>
      <w:r>
        <w:rPr>
          <w:b/>
        </w:rPr>
        <w:t>Sheth KN</w:t>
      </w:r>
      <w:r>
        <w:t xml:space="preserve">. Refining Magnetic Resonance Imaging Markers of Swelling and Its Association with Neurological Outcome, </w:t>
      </w:r>
      <w:r w:rsidRPr="00092EF0">
        <w:rPr>
          <w:i/>
        </w:rPr>
        <w:t>16</w:t>
      </w:r>
      <w:r w:rsidRPr="00092EF0">
        <w:rPr>
          <w:i/>
          <w:vertAlign w:val="superscript"/>
        </w:rPr>
        <w:t>th</w:t>
      </w:r>
      <w:r w:rsidRPr="00092EF0">
        <w:rPr>
          <w:i/>
        </w:rPr>
        <w:t xml:space="preserve"> International Conference on Brain Edema and Cellular Injury</w:t>
      </w:r>
      <w:r>
        <w:t>, Huntington Beach, CA, September 2014.</w:t>
      </w:r>
    </w:p>
    <w:p w:rsidR="00092EF0" w:rsidRDefault="00092EF0" w:rsidP="00092EF0">
      <w:pPr>
        <w:pStyle w:val="NormalWeb"/>
        <w:spacing w:before="20" w:beforeAutospacing="0" w:after="20" w:afterAutospacing="0"/>
        <w:ind w:right="720"/>
        <w:rPr>
          <w:b/>
        </w:rPr>
      </w:pPr>
    </w:p>
    <w:p w:rsidR="00092EF0" w:rsidRDefault="00092EF0" w:rsidP="00092EF0">
      <w:pPr>
        <w:pStyle w:val="NormalWeb"/>
        <w:spacing w:before="20" w:beforeAutospacing="0" w:after="20" w:afterAutospacing="0"/>
        <w:ind w:right="720"/>
      </w:pPr>
      <w:r w:rsidRPr="00092EF0">
        <w:rPr>
          <w:b/>
        </w:rPr>
        <w:t>Sheth KN</w:t>
      </w:r>
      <w:r>
        <w:t xml:space="preserve">, Elm J, Jacobson S, Kimberly WT for the GAMES Investigators. September 28, 2014 –GAMES (Glyburide Advantage in Malignant Edema and Stroke) RP: A Phase II Study Aimed at Preventing Brain Swelling After Ischemia”, </w:t>
      </w:r>
      <w:r w:rsidRPr="00092EF0">
        <w:rPr>
          <w:i/>
        </w:rPr>
        <w:t>16</w:t>
      </w:r>
      <w:r w:rsidRPr="00092EF0">
        <w:rPr>
          <w:i/>
          <w:vertAlign w:val="superscript"/>
        </w:rPr>
        <w:t>th</w:t>
      </w:r>
      <w:r w:rsidRPr="00092EF0">
        <w:rPr>
          <w:i/>
        </w:rPr>
        <w:t xml:space="preserve"> International Conference on Brain Edema and Cellular Injury</w:t>
      </w:r>
      <w:r>
        <w:t>, Huntington Beach, CA, September 2014.</w:t>
      </w:r>
    </w:p>
    <w:p w:rsidR="00D71E58" w:rsidRDefault="00D71E58" w:rsidP="00E6565F">
      <w:pPr>
        <w:pStyle w:val="NormalWeb"/>
        <w:spacing w:before="20" w:beforeAutospacing="0" w:after="20" w:afterAutospacing="0"/>
      </w:pPr>
    </w:p>
    <w:p w:rsidR="00C81E62" w:rsidRPr="00C81E62" w:rsidRDefault="00C81E62" w:rsidP="002C0A2E">
      <w:pPr>
        <w:pStyle w:val="NormalWeb"/>
        <w:spacing w:before="20" w:beforeAutospacing="0" w:after="20" w:afterAutospacing="0"/>
      </w:pPr>
      <w:r>
        <w:lastRenderedPageBreak/>
        <w:t xml:space="preserve">Kunte H, Kronenberg G, Harms L, Kimberly WT, Elm JJ, Kent TA, Mandava P, Yoo AJ, Thomalla G, Campbell B, </w:t>
      </w:r>
      <w:proofErr w:type="spellStart"/>
      <w:r>
        <w:t>Donnan</w:t>
      </w:r>
      <w:proofErr w:type="spellEnd"/>
      <w:r>
        <w:t xml:space="preserve"> GA, Davis SM, Albers GW, Jacobson S, Simard JM, Stern BJ, del Zoppo G, </w:t>
      </w:r>
      <w:r>
        <w:rPr>
          <w:b/>
        </w:rPr>
        <w:t>Sheth KN.</w:t>
      </w:r>
      <w:r>
        <w:t xml:space="preserve"> Exploratory analysis of </w:t>
      </w:r>
      <w:proofErr w:type="spellStart"/>
      <w:r>
        <w:t>i.v.</w:t>
      </w:r>
      <w:proofErr w:type="spellEnd"/>
      <w:r>
        <w:t xml:space="preserve"> </w:t>
      </w:r>
      <w:proofErr w:type="spellStart"/>
      <w:r>
        <w:t>glibenclamide</w:t>
      </w:r>
      <w:proofErr w:type="spellEnd"/>
      <w:r>
        <w:t xml:space="preserve"> (Glyburide) as a novel therapy for preventing brain swelling after malignant infarction. </w:t>
      </w:r>
      <w:r>
        <w:rPr>
          <w:i/>
        </w:rPr>
        <w:t xml:space="preserve">Deutsche Gesellschaft fur </w:t>
      </w:r>
      <w:proofErr w:type="spellStart"/>
      <w:r>
        <w:rPr>
          <w:i/>
        </w:rPr>
        <w:t>Neurologie</w:t>
      </w:r>
      <w:proofErr w:type="spellEnd"/>
      <w:r>
        <w:rPr>
          <w:i/>
        </w:rPr>
        <w:t>.</w:t>
      </w:r>
      <w:r>
        <w:t xml:space="preserve"> September 2014</w:t>
      </w:r>
    </w:p>
    <w:p w:rsidR="00C81E62" w:rsidRDefault="00C81E62" w:rsidP="002C0A2E">
      <w:pPr>
        <w:pStyle w:val="NormalWeb"/>
        <w:spacing w:before="20" w:beforeAutospacing="0" w:after="20" w:afterAutospacing="0"/>
      </w:pPr>
    </w:p>
    <w:p w:rsidR="002C0A2E" w:rsidRPr="00E52A5F" w:rsidRDefault="002C0A2E" w:rsidP="002C0A2E">
      <w:pPr>
        <w:pStyle w:val="NormalWeb"/>
        <w:spacing w:before="20" w:beforeAutospacing="0" w:after="20" w:afterAutospacing="0"/>
        <w:rPr>
          <w:i/>
        </w:rPr>
      </w:pPr>
      <w:r>
        <w:t xml:space="preserve">Asuzu D, Nystrom KV, Halliday JR, Wira C, Greer DM, Pritchard D, Schindler JL, </w:t>
      </w:r>
      <w:r>
        <w:rPr>
          <w:b/>
        </w:rPr>
        <w:t>Sheth KN</w:t>
      </w:r>
      <w:r>
        <w:t xml:space="preserve">. The Discharge Modified Rankin Score Correlates with Established Hemorrhagic Transformation Scores in Ischemic Stroke Patients Treated with Thrombolysis. </w:t>
      </w:r>
      <w:r>
        <w:rPr>
          <w:i/>
          <w:color w:val="222222"/>
          <w:shd w:val="clear" w:color="auto" w:fill="FFFFFF"/>
        </w:rPr>
        <w:t>American Academy of Neurology</w:t>
      </w:r>
      <w:r>
        <w:rPr>
          <w:color w:val="222222"/>
          <w:shd w:val="clear" w:color="auto" w:fill="FFFFFF"/>
        </w:rPr>
        <w:t>, May 2014</w:t>
      </w:r>
    </w:p>
    <w:p w:rsidR="002C0A2E" w:rsidRDefault="002C0A2E" w:rsidP="00A96B9B">
      <w:pPr>
        <w:autoSpaceDE w:val="0"/>
        <w:autoSpaceDN w:val="0"/>
        <w:adjustRightInd w:val="0"/>
        <w:rPr>
          <w:rFonts w:ascii="Times New Roman" w:eastAsia="Calibri" w:hAnsi="Times New Roman"/>
          <w:szCs w:val="24"/>
        </w:rPr>
      </w:pPr>
    </w:p>
    <w:p w:rsidR="00A96B9B" w:rsidRPr="00F25A4B" w:rsidRDefault="00F25A4B" w:rsidP="00A96B9B">
      <w:pPr>
        <w:autoSpaceDE w:val="0"/>
        <w:autoSpaceDN w:val="0"/>
        <w:adjustRightInd w:val="0"/>
        <w:rPr>
          <w:rFonts w:ascii="Times New Roman" w:hAnsi="Times New Roman"/>
          <w:szCs w:val="24"/>
        </w:rPr>
      </w:pPr>
      <w:r>
        <w:rPr>
          <w:rFonts w:ascii="Times New Roman" w:eastAsia="Calibri" w:hAnsi="Times New Roman"/>
          <w:szCs w:val="24"/>
        </w:rPr>
        <w:t>Hwang</w:t>
      </w:r>
      <w:r w:rsidR="00A96B9B" w:rsidRPr="00F25A4B">
        <w:rPr>
          <w:rFonts w:ascii="Times New Roman" w:eastAsia="Calibri" w:hAnsi="Times New Roman"/>
          <w:szCs w:val="24"/>
        </w:rPr>
        <w:t xml:space="preserve"> </w:t>
      </w:r>
      <w:r>
        <w:rPr>
          <w:rFonts w:ascii="Times New Roman" w:eastAsia="Calibri" w:hAnsi="Times New Roman"/>
          <w:szCs w:val="24"/>
        </w:rPr>
        <w:t xml:space="preserve">D, </w:t>
      </w:r>
      <w:r w:rsidR="00A96B9B" w:rsidRPr="00F25A4B">
        <w:rPr>
          <w:rFonts w:ascii="Times New Roman" w:eastAsia="Calibri" w:hAnsi="Times New Roman"/>
          <w:szCs w:val="24"/>
        </w:rPr>
        <w:t>Dell</w:t>
      </w:r>
      <w:r>
        <w:rPr>
          <w:rFonts w:ascii="Times New Roman" w:eastAsia="Calibri" w:hAnsi="Times New Roman"/>
          <w:szCs w:val="24"/>
        </w:rPr>
        <w:t xml:space="preserve"> CA, </w:t>
      </w:r>
      <w:r w:rsidR="00A96B9B" w:rsidRPr="00F25A4B">
        <w:rPr>
          <w:rFonts w:ascii="Times New Roman" w:eastAsia="Calibri" w:hAnsi="Times New Roman"/>
          <w:szCs w:val="24"/>
        </w:rPr>
        <w:t>Sparks</w:t>
      </w:r>
      <w:r>
        <w:rPr>
          <w:rFonts w:ascii="Times New Roman" w:eastAsia="Calibri" w:hAnsi="Times New Roman"/>
          <w:szCs w:val="24"/>
        </w:rPr>
        <w:t xml:space="preserve"> MJ, </w:t>
      </w:r>
      <w:r w:rsidR="00A96B9B" w:rsidRPr="00F25A4B">
        <w:rPr>
          <w:rFonts w:ascii="Times New Roman" w:eastAsia="Calibri" w:hAnsi="Times New Roman"/>
          <w:szCs w:val="24"/>
        </w:rPr>
        <w:t>Watson</w:t>
      </w:r>
      <w:r>
        <w:rPr>
          <w:rFonts w:ascii="Times New Roman" w:eastAsia="Calibri" w:hAnsi="Times New Roman"/>
          <w:szCs w:val="24"/>
        </w:rPr>
        <w:t xml:space="preserve"> TD, </w:t>
      </w:r>
      <w:r w:rsidR="00A96B9B" w:rsidRPr="00F25A4B">
        <w:rPr>
          <w:rFonts w:ascii="Times New Roman" w:eastAsia="Calibri" w:hAnsi="Times New Roman"/>
          <w:szCs w:val="24"/>
        </w:rPr>
        <w:t>Langefeld</w:t>
      </w:r>
      <w:r>
        <w:rPr>
          <w:rFonts w:ascii="Times New Roman" w:eastAsia="Calibri" w:hAnsi="Times New Roman"/>
          <w:szCs w:val="24"/>
        </w:rPr>
        <w:t xml:space="preserve"> C, </w:t>
      </w:r>
      <w:r w:rsidR="00A96B9B" w:rsidRPr="00F25A4B">
        <w:rPr>
          <w:rFonts w:ascii="Times New Roman" w:eastAsia="Calibri" w:hAnsi="Times New Roman"/>
          <w:szCs w:val="24"/>
        </w:rPr>
        <w:t>Comeau</w:t>
      </w:r>
      <w:r>
        <w:rPr>
          <w:rFonts w:ascii="Times New Roman" w:eastAsia="Calibri" w:hAnsi="Times New Roman"/>
          <w:szCs w:val="24"/>
        </w:rPr>
        <w:t xml:space="preserve"> M</w:t>
      </w:r>
      <w:r w:rsidR="00A96B9B" w:rsidRPr="00F25A4B">
        <w:rPr>
          <w:rFonts w:ascii="Times New Roman" w:eastAsia="Calibri" w:hAnsi="Times New Roman"/>
          <w:szCs w:val="24"/>
        </w:rPr>
        <w:t>; Rosand</w:t>
      </w:r>
      <w:r>
        <w:rPr>
          <w:rFonts w:ascii="Times New Roman" w:eastAsia="Calibri" w:hAnsi="Times New Roman"/>
          <w:szCs w:val="24"/>
        </w:rPr>
        <w:t xml:space="preserve"> J, </w:t>
      </w:r>
      <w:r w:rsidR="00A96B9B" w:rsidRPr="00F25A4B">
        <w:rPr>
          <w:rFonts w:ascii="Times New Roman" w:eastAsia="Calibri" w:hAnsi="Times New Roman"/>
          <w:szCs w:val="24"/>
        </w:rPr>
        <w:t>Battey</w:t>
      </w:r>
      <w:r>
        <w:rPr>
          <w:rFonts w:ascii="Times New Roman" w:eastAsia="Calibri" w:hAnsi="Times New Roman"/>
          <w:szCs w:val="24"/>
        </w:rPr>
        <w:t xml:space="preserve"> TW,</w:t>
      </w:r>
      <w:r w:rsidR="00A96B9B" w:rsidRPr="00F25A4B">
        <w:rPr>
          <w:rFonts w:ascii="Times New Roman" w:eastAsia="Calibri" w:hAnsi="Times New Roman"/>
          <w:szCs w:val="24"/>
        </w:rPr>
        <w:t xml:space="preserve"> Koch</w:t>
      </w:r>
      <w:r>
        <w:rPr>
          <w:rFonts w:ascii="Times New Roman" w:eastAsia="Calibri" w:hAnsi="Times New Roman"/>
          <w:szCs w:val="24"/>
        </w:rPr>
        <w:t xml:space="preserve"> S, </w:t>
      </w:r>
      <w:r w:rsidR="00A96B9B" w:rsidRPr="00F25A4B">
        <w:rPr>
          <w:rFonts w:ascii="Times New Roman" w:eastAsia="Calibri" w:hAnsi="Times New Roman"/>
          <w:szCs w:val="24"/>
        </w:rPr>
        <w:t>Perez</w:t>
      </w:r>
      <w:r>
        <w:rPr>
          <w:rFonts w:ascii="Times New Roman" w:eastAsia="Calibri" w:hAnsi="Times New Roman"/>
          <w:szCs w:val="24"/>
        </w:rPr>
        <w:t xml:space="preserve"> M, </w:t>
      </w:r>
      <w:r w:rsidR="00A96B9B" w:rsidRPr="00F25A4B">
        <w:rPr>
          <w:rFonts w:ascii="Times New Roman" w:eastAsia="Calibri" w:hAnsi="Times New Roman"/>
          <w:szCs w:val="24"/>
        </w:rPr>
        <w:t>James</w:t>
      </w:r>
      <w:r>
        <w:rPr>
          <w:rFonts w:ascii="Times New Roman" w:eastAsia="Calibri" w:hAnsi="Times New Roman"/>
          <w:szCs w:val="24"/>
        </w:rPr>
        <w:t xml:space="preserve"> M, </w:t>
      </w:r>
      <w:r w:rsidR="00A96B9B" w:rsidRPr="00F25A4B">
        <w:rPr>
          <w:rFonts w:ascii="Times New Roman" w:eastAsia="Calibri" w:hAnsi="Times New Roman"/>
          <w:szCs w:val="24"/>
        </w:rPr>
        <w:t>McFarlin</w:t>
      </w:r>
      <w:r>
        <w:rPr>
          <w:rFonts w:ascii="Times New Roman" w:eastAsia="Calibri" w:hAnsi="Times New Roman"/>
          <w:szCs w:val="24"/>
        </w:rPr>
        <w:t xml:space="preserve"> J, </w:t>
      </w:r>
      <w:r w:rsidR="00A96B9B" w:rsidRPr="00F25A4B">
        <w:rPr>
          <w:rFonts w:ascii="Times New Roman" w:eastAsia="Calibri" w:hAnsi="Times New Roman"/>
          <w:szCs w:val="24"/>
        </w:rPr>
        <w:t>Osborne</w:t>
      </w:r>
      <w:r>
        <w:rPr>
          <w:rFonts w:ascii="Times New Roman" w:eastAsia="Calibri" w:hAnsi="Times New Roman"/>
          <w:szCs w:val="24"/>
        </w:rPr>
        <w:t xml:space="preserve"> J, </w:t>
      </w:r>
      <w:r w:rsidR="00A96B9B" w:rsidRPr="00F25A4B">
        <w:rPr>
          <w:rFonts w:ascii="Times New Roman" w:eastAsia="Calibri" w:hAnsi="Times New Roman"/>
          <w:szCs w:val="24"/>
        </w:rPr>
        <w:t>Woo</w:t>
      </w:r>
      <w:r>
        <w:rPr>
          <w:rFonts w:ascii="Times New Roman" w:eastAsia="Calibri" w:hAnsi="Times New Roman"/>
          <w:szCs w:val="24"/>
        </w:rPr>
        <w:t xml:space="preserve"> D, </w:t>
      </w:r>
      <w:r w:rsidR="00A96B9B" w:rsidRPr="00F25A4B">
        <w:rPr>
          <w:rFonts w:ascii="Times New Roman" w:eastAsia="Calibri" w:hAnsi="Times New Roman"/>
          <w:szCs w:val="24"/>
        </w:rPr>
        <w:t>Kittner</w:t>
      </w:r>
      <w:r>
        <w:rPr>
          <w:rFonts w:ascii="Times New Roman" w:eastAsia="Calibri" w:hAnsi="Times New Roman"/>
          <w:szCs w:val="24"/>
        </w:rPr>
        <w:t xml:space="preserve"> SJ, </w:t>
      </w:r>
      <w:r w:rsidR="00A96B9B" w:rsidRPr="00F25A4B">
        <w:rPr>
          <w:rFonts w:ascii="Times New Roman" w:eastAsia="Calibri" w:hAnsi="Times New Roman"/>
          <w:b/>
          <w:szCs w:val="24"/>
        </w:rPr>
        <w:t>Sheth</w:t>
      </w:r>
      <w:r w:rsidRPr="00F25A4B">
        <w:rPr>
          <w:rFonts w:ascii="Times New Roman" w:eastAsia="Calibri" w:hAnsi="Times New Roman"/>
          <w:b/>
          <w:szCs w:val="24"/>
        </w:rPr>
        <w:t xml:space="preserve"> KN</w:t>
      </w:r>
      <w:r>
        <w:rPr>
          <w:rFonts w:ascii="Times New Roman" w:eastAsia="Calibri" w:hAnsi="Times New Roman"/>
          <w:szCs w:val="24"/>
        </w:rPr>
        <w:t xml:space="preserve">. </w:t>
      </w:r>
      <w:r w:rsidR="00A96B9B" w:rsidRPr="00F25A4B">
        <w:rPr>
          <w:rFonts w:ascii="Times New Roman" w:eastAsia="Calibri" w:hAnsi="Times New Roman"/>
          <w:szCs w:val="24"/>
        </w:rPr>
        <w:t>Subjective Judgments of Physicians and Nurses are More Accurate than Formal Clinical Scales in Predicting Functional Outcome After Intracerebral Hemorrhage</w:t>
      </w:r>
      <w:r w:rsidRPr="00F25A4B">
        <w:rPr>
          <w:rFonts w:ascii="Times New Roman" w:eastAsia="Calibri" w:hAnsi="Times New Roman"/>
          <w:szCs w:val="24"/>
        </w:rPr>
        <w:t xml:space="preserve">. </w:t>
      </w:r>
      <w:r w:rsidRPr="00F25A4B">
        <w:rPr>
          <w:rFonts w:ascii="Times New Roman" w:eastAsia="Calibri" w:hAnsi="Times New Roman"/>
          <w:i/>
          <w:szCs w:val="24"/>
        </w:rPr>
        <w:t>American Academy of Neurology</w:t>
      </w:r>
      <w:r w:rsidRPr="00F25A4B">
        <w:rPr>
          <w:rFonts w:ascii="Times New Roman" w:eastAsia="Calibri" w:hAnsi="Times New Roman"/>
          <w:szCs w:val="24"/>
        </w:rPr>
        <w:t>, May 2014</w:t>
      </w:r>
    </w:p>
    <w:p w:rsidR="00A96B9B" w:rsidRDefault="00A96B9B" w:rsidP="00E6565F">
      <w:pPr>
        <w:pStyle w:val="NormalWeb"/>
        <w:spacing w:before="20" w:beforeAutospacing="0" w:after="20" w:afterAutospacing="0"/>
      </w:pPr>
    </w:p>
    <w:p w:rsidR="00E52A5F" w:rsidRPr="00E52A5F" w:rsidRDefault="00E52A5F" w:rsidP="00E6565F">
      <w:pPr>
        <w:pStyle w:val="NormalWeb"/>
        <w:spacing w:before="20" w:beforeAutospacing="0" w:after="20" w:afterAutospacing="0"/>
      </w:pPr>
      <w:r>
        <w:t xml:space="preserve">Asuzu D, Nystrom KV, Chi NF, Greer DM, Halliday JR, Wira C, Schindler JL, </w:t>
      </w:r>
      <w:r>
        <w:rPr>
          <w:b/>
        </w:rPr>
        <w:t>Sheth KN</w:t>
      </w:r>
      <w:r>
        <w:t xml:space="preserve">. DRAGON Score Outperforms 7 Other </w:t>
      </w:r>
      <w:proofErr w:type="spellStart"/>
      <w:r>
        <w:t>Hemmorhagic</w:t>
      </w:r>
      <w:proofErr w:type="spellEnd"/>
      <w:r>
        <w:t xml:space="preserve"> Transformation Scores in Ischemic Stroke Patients Treated with IV rt-PA. </w:t>
      </w:r>
      <w:r>
        <w:rPr>
          <w:i/>
          <w:color w:val="222222"/>
          <w:shd w:val="clear" w:color="auto" w:fill="FFFFFF"/>
        </w:rPr>
        <w:t>International Stroke Conference</w:t>
      </w:r>
      <w:r>
        <w:rPr>
          <w:color w:val="222222"/>
          <w:shd w:val="clear" w:color="auto" w:fill="FFFFFF"/>
        </w:rPr>
        <w:t>, February 2014</w:t>
      </w:r>
    </w:p>
    <w:p w:rsidR="00E52A5F" w:rsidRDefault="00E52A5F" w:rsidP="00E6565F">
      <w:pPr>
        <w:pStyle w:val="NormalWeb"/>
        <w:spacing w:before="20" w:beforeAutospacing="0" w:after="20" w:afterAutospacing="0"/>
      </w:pPr>
    </w:p>
    <w:p w:rsidR="00E52A5F" w:rsidRPr="00E52A5F" w:rsidRDefault="00E52A5F" w:rsidP="00E6565F">
      <w:pPr>
        <w:pStyle w:val="NormalWeb"/>
        <w:spacing w:before="20" w:beforeAutospacing="0" w:after="20" w:afterAutospacing="0"/>
        <w:rPr>
          <w:i/>
        </w:rPr>
      </w:pPr>
      <w:r>
        <w:t xml:space="preserve">Asuzu D, Nystrom KV, </w:t>
      </w:r>
      <w:r>
        <w:rPr>
          <w:b/>
        </w:rPr>
        <w:t>Sheth KN</w:t>
      </w:r>
      <w:r>
        <w:t xml:space="preserve">, Halliday JR, Wira C, Greer DM, Pritchard D, Schindler JL. The Discharge Modified Rankin Score Correlates with Established Hemorrhagic Transformation Scores in Ischemic Stroke Patients Treated with Thrombolysis. </w:t>
      </w:r>
      <w:r>
        <w:rPr>
          <w:i/>
          <w:color w:val="222222"/>
          <w:shd w:val="clear" w:color="auto" w:fill="FFFFFF"/>
        </w:rPr>
        <w:t>International Stroke Conference</w:t>
      </w:r>
      <w:r>
        <w:rPr>
          <w:color w:val="222222"/>
          <w:shd w:val="clear" w:color="auto" w:fill="FFFFFF"/>
        </w:rPr>
        <w:t>, February 2014</w:t>
      </w:r>
    </w:p>
    <w:p w:rsidR="00E52A5F" w:rsidRDefault="00E52A5F" w:rsidP="00E6565F">
      <w:pPr>
        <w:pStyle w:val="NormalWeb"/>
        <w:spacing w:before="20" w:beforeAutospacing="0" w:after="20" w:afterAutospacing="0"/>
      </w:pPr>
    </w:p>
    <w:p w:rsidR="001206F2" w:rsidRPr="00E52A5F" w:rsidRDefault="00E52A5F" w:rsidP="00E6565F">
      <w:pPr>
        <w:pStyle w:val="NormalWeb"/>
        <w:spacing w:before="20" w:beforeAutospacing="0" w:after="20" w:afterAutospacing="0"/>
      </w:pPr>
      <w:r>
        <w:t xml:space="preserve">Nystrom KV, Asuzu DT, </w:t>
      </w:r>
      <w:r>
        <w:rPr>
          <w:b/>
        </w:rPr>
        <w:t>Sheth KN</w:t>
      </w:r>
      <w:r>
        <w:t xml:space="preserve">, Halliday JR, Wira C, Greer DM, Pritchard D, Schindler JL. Improved Symptomatic ICH Rates for Ischemic Stroke Patients Receiving IV </w:t>
      </w:r>
      <w:proofErr w:type="spellStart"/>
      <w:r>
        <w:t>rtPA</w:t>
      </w:r>
      <w:proofErr w:type="spellEnd"/>
      <w:r>
        <w:t xml:space="preserve">. </w:t>
      </w:r>
      <w:r>
        <w:rPr>
          <w:i/>
          <w:color w:val="222222"/>
          <w:shd w:val="clear" w:color="auto" w:fill="FFFFFF"/>
        </w:rPr>
        <w:t>International Stroke Conference</w:t>
      </w:r>
      <w:r>
        <w:rPr>
          <w:color w:val="222222"/>
          <w:shd w:val="clear" w:color="auto" w:fill="FFFFFF"/>
        </w:rPr>
        <w:t>, February 2014</w:t>
      </w:r>
    </w:p>
    <w:p w:rsidR="001206F2" w:rsidRDefault="001206F2" w:rsidP="00E6565F">
      <w:pPr>
        <w:pStyle w:val="NormalWeb"/>
        <w:spacing w:before="20" w:beforeAutospacing="0" w:after="20" w:afterAutospacing="0"/>
        <w:rPr>
          <w:b/>
        </w:rPr>
      </w:pPr>
    </w:p>
    <w:p w:rsidR="001206F2" w:rsidRPr="001206F2" w:rsidRDefault="001206F2" w:rsidP="00E6565F">
      <w:pPr>
        <w:pStyle w:val="NormalWeb"/>
        <w:spacing w:before="20" w:beforeAutospacing="0" w:after="20" w:afterAutospacing="0"/>
      </w:pPr>
      <w:r>
        <w:rPr>
          <w:b/>
        </w:rPr>
        <w:t>Sheth KN</w:t>
      </w:r>
      <w:r>
        <w:t xml:space="preserve">, Sung G, Langefeld C, Moomaw CJ, Osborne J, Elkind M, Martini SA, Vashkevich A, Koch S, Rosand J, Woo D. ICH &amp; FUNC Scores in the Ethnic/Racial Variations of Intracerebral Hemorrhage Study. </w:t>
      </w:r>
      <w:r>
        <w:rPr>
          <w:i/>
          <w:color w:val="222222"/>
          <w:shd w:val="clear" w:color="auto" w:fill="FFFFFF"/>
        </w:rPr>
        <w:t>International Stroke Conference</w:t>
      </w:r>
      <w:r>
        <w:rPr>
          <w:color w:val="222222"/>
          <w:shd w:val="clear" w:color="auto" w:fill="FFFFFF"/>
        </w:rPr>
        <w:t>, February 2014</w:t>
      </w:r>
    </w:p>
    <w:p w:rsidR="001206F2" w:rsidRDefault="001206F2" w:rsidP="00E6565F">
      <w:pPr>
        <w:pStyle w:val="NormalWeb"/>
        <w:spacing w:before="20" w:beforeAutospacing="0" w:after="20" w:afterAutospacing="0"/>
      </w:pPr>
    </w:p>
    <w:p w:rsidR="001206F2" w:rsidRPr="001206F2" w:rsidRDefault="001206F2" w:rsidP="00E6565F">
      <w:pPr>
        <w:pStyle w:val="NormalWeb"/>
        <w:spacing w:before="20" w:beforeAutospacing="0" w:after="20" w:afterAutospacing="0"/>
      </w:pPr>
      <w:r>
        <w:t xml:space="preserve">Guerrero WR, Gonzales NR, Sekar P, Castillo J, Moomaw CJ, Worrall BB, Langefeld C, Martini SR, Flaherty M, </w:t>
      </w:r>
      <w:r>
        <w:rPr>
          <w:b/>
        </w:rPr>
        <w:t>Sheth KN</w:t>
      </w:r>
      <w:r>
        <w:t xml:space="preserve">, Osborne J, Woo D. Predictors of Platelet Transfusion in Patients with Intracerebral Hemorrhage. </w:t>
      </w:r>
      <w:r>
        <w:rPr>
          <w:i/>
          <w:color w:val="222222"/>
          <w:shd w:val="clear" w:color="auto" w:fill="FFFFFF"/>
        </w:rPr>
        <w:t>International Stroke Conference</w:t>
      </w:r>
      <w:r>
        <w:rPr>
          <w:color w:val="222222"/>
          <w:shd w:val="clear" w:color="auto" w:fill="FFFFFF"/>
        </w:rPr>
        <w:t>, February 2014</w:t>
      </w:r>
    </w:p>
    <w:p w:rsidR="001206F2" w:rsidRDefault="001206F2" w:rsidP="00E6565F">
      <w:pPr>
        <w:pStyle w:val="NormalWeb"/>
        <w:spacing w:before="20" w:beforeAutospacing="0" w:after="20" w:afterAutospacing="0"/>
      </w:pPr>
    </w:p>
    <w:p w:rsidR="001206F2" w:rsidRPr="001206F2" w:rsidRDefault="001206F2" w:rsidP="00E6565F">
      <w:pPr>
        <w:pStyle w:val="NormalWeb"/>
        <w:spacing w:before="20" w:beforeAutospacing="0" w:after="20" w:afterAutospacing="0"/>
        <w:rPr>
          <w:i/>
        </w:rPr>
      </w:pPr>
      <w:r>
        <w:t xml:space="preserve">Battey TW, Karki M, Wu O, Singhal AB, </w:t>
      </w:r>
      <w:r>
        <w:rPr>
          <w:b/>
        </w:rPr>
        <w:t>Sheth KN</w:t>
      </w:r>
      <w:r>
        <w:t xml:space="preserve">, Kimberly WT. Lower Apparent Diffusion Coefficient Ratio Predicts Increased Swelling After Ischemic Stroke. </w:t>
      </w:r>
      <w:r>
        <w:rPr>
          <w:i/>
          <w:color w:val="222222"/>
          <w:shd w:val="clear" w:color="auto" w:fill="FFFFFF"/>
        </w:rPr>
        <w:t>International Stroke Conference</w:t>
      </w:r>
      <w:r>
        <w:rPr>
          <w:color w:val="222222"/>
          <w:shd w:val="clear" w:color="auto" w:fill="FFFFFF"/>
        </w:rPr>
        <w:t>, February 2014</w:t>
      </w:r>
    </w:p>
    <w:p w:rsidR="001206F2" w:rsidRDefault="001206F2" w:rsidP="00E6565F">
      <w:pPr>
        <w:pStyle w:val="NormalWeb"/>
        <w:spacing w:before="20" w:beforeAutospacing="0" w:after="20" w:afterAutospacing="0"/>
      </w:pPr>
    </w:p>
    <w:p w:rsidR="00982D59" w:rsidRPr="001206F2" w:rsidRDefault="00982D59" w:rsidP="00E6565F">
      <w:pPr>
        <w:pStyle w:val="NormalWeb"/>
        <w:spacing w:before="20" w:beforeAutospacing="0" w:after="20" w:afterAutospacing="0"/>
      </w:pPr>
      <w:r>
        <w:t xml:space="preserve">Testai F, Langefeld C, Mukarram F, Castillo NK, Hillmann M, </w:t>
      </w:r>
      <w:r>
        <w:rPr>
          <w:b/>
        </w:rPr>
        <w:t>Sheth KN</w:t>
      </w:r>
      <w:r>
        <w:t xml:space="preserve">, Smith S, Ali LK, </w:t>
      </w:r>
      <w:r w:rsidR="001206F2">
        <w:t xml:space="preserve">Gilda R, Moomaw CJ, Osborne J, Woo D. Delays in Seeking Medical Attention in Intracerebral Hemorrhage. </w:t>
      </w:r>
      <w:r w:rsidR="001206F2">
        <w:rPr>
          <w:i/>
          <w:color w:val="222222"/>
          <w:shd w:val="clear" w:color="auto" w:fill="FFFFFF"/>
        </w:rPr>
        <w:t>International Stroke Conference</w:t>
      </w:r>
      <w:r w:rsidR="001206F2">
        <w:rPr>
          <w:color w:val="222222"/>
          <w:shd w:val="clear" w:color="auto" w:fill="FFFFFF"/>
        </w:rPr>
        <w:t>, February 2014</w:t>
      </w:r>
    </w:p>
    <w:p w:rsidR="00982D59" w:rsidRDefault="00982D59" w:rsidP="00E6565F">
      <w:pPr>
        <w:pStyle w:val="NormalWeb"/>
        <w:spacing w:before="20" w:beforeAutospacing="0" w:after="20" w:afterAutospacing="0"/>
      </w:pPr>
    </w:p>
    <w:p w:rsidR="00982D59" w:rsidRPr="00982D59" w:rsidRDefault="00982D59" w:rsidP="00E6565F">
      <w:pPr>
        <w:pStyle w:val="NormalWeb"/>
        <w:spacing w:before="20" w:beforeAutospacing="0" w:after="20" w:afterAutospacing="0"/>
      </w:pPr>
      <w:r>
        <w:t xml:space="preserve">Faber JE, Lee YZ, Menon BK, Huang DY, Wilhelmsen KC, Powers WJ, Liebeskind D, Demchuk AM, Al-Ali F, Jovin TG, Marshall RS, Parsons MW, Ribo M, Selim MH, </w:t>
      </w:r>
      <w:r>
        <w:rPr>
          <w:b/>
        </w:rPr>
        <w:t>Sheth KN</w:t>
      </w:r>
      <w:r>
        <w:t xml:space="preserve">, Shuaib A. </w:t>
      </w:r>
      <w:proofErr w:type="spellStart"/>
      <w:r>
        <w:t>GENEtic</w:t>
      </w:r>
      <w:proofErr w:type="spellEnd"/>
      <w:r>
        <w:t xml:space="preserve"> </w:t>
      </w:r>
      <w:r>
        <w:lastRenderedPageBreak/>
        <w:t xml:space="preserve">Determinants of Collateral Status in Stroke – The </w:t>
      </w:r>
      <w:r w:rsidR="001206F2">
        <w:t>GENEDCSS Study.</w:t>
      </w:r>
      <w:r>
        <w:t xml:space="preserve"> </w:t>
      </w:r>
      <w:r>
        <w:rPr>
          <w:i/>
          <w:color w:val="222222"/>
          <w:shd w:val="clear" w:color="auto" w:fill="FFFFFF"/>
        </w:rPr>
        <w:t>International Stroke Conference</w:t>
      </w:r>
      <w:r>
        <w:rPr>
          <w:color w:val="222222"/>
          <w:shd w:val="clear" w:color="auto" w:fill="FFFFFF"/>
        </w:rPr>
        <w:t>, February 2014</w:t>
      </w:r>
    </w:p>
    <w:p w:rsidR="00982D59" w:rsidRDefault="00982D59" w:rsidP="00E6565F">
      <w:pPr>
        <w:pStyle w:val="NormalWeb"/>
        <w:spacing w:before="20" w:beforeAutospacing="0" w:after="20" w:afterAutospacing="0"/>
        <w:rPr>
          <w:b/>
        </w:rPr>
      </w:pPr>
    </w:p>
    <w:p w:rsidR="00982D59" w:rsidRPr="00982D59" w:rsidRDefault="00982D59" w:rsidP="00E6565F">
      <w:pPr>
        <w:pStyle w:val="NormalWeb"/>
        <w:spacing w:before="20" w:beforeAutospacing="0" w:after="20" w:afterAutospacing="0"/>
      </w:pPr>
      <w:r>
        <w:rPr>
          <w:b/>
        </w:rPr>
        <w:t>Sheth KN</w:t>
      </w:r>
      <w:r>
        <w:t>, Elm J, Jacobson S, Kimberly WT, GAMES Investigators. GAMES (Glyburide Against Malignant Edema and Stroke) RP</w:t>
      </w:r>
      <w:r w:rsidR="001206F2">
        <w:t>: Initial Design and Enrollment.</w:t>
      </w:r>
      <w:r>
        <w:t xml:space="preserve"> </w:t>
      </w:r>
      <w:r>
        <w:rPr>
          <w:i/>
          <w:color w:val="222222"/>
          <w:shd w:val="clear" w:color="auto" w:fill="FFFFFF"/>
        </w:rPr>
        <w:t>International Stroke Conference</w:t>
      </w:r>
      <w:r>
        <w:rPr>
          <w:color w:val="222222"/>
          <w:shd w:val="clear" w:color="auto" w:fill="FFFFFF"/>
        </w:rPr>
        <w:t>, February 2014</w:t>
      </w:r>
    </w:p>
    <w:p w:rsidR="00666209" w:rsidRDefault="00666209" w:rsidP="00E6565F">
      <w:pPr>
        <w:pStyle w:val="NormalWeb"/>
        <w:spacing w:before="20" w:beforeAutospacing="0" w:after="20" w:afterAutospacing="0"/>
      </w:pPr>
    </w:p>
    <w:p w:rsidR="00B30397" w:rsidRDefault="00D71E58" w:rsidP="00E6565F">
      <w:pPr>
        <w:pStyle w:val="NormalWeb"/>
        <w:spacing w:before="20" w:beforeAutospacing="0" w:after="20" w:afterAutospacing="0"/>
      </w:pPr>
      <w:r>
        <w:t xml:space="preserve">Koch S, </w:t>
      </w:r>
      <w:r w:rsidR="00666209" w:rsidRPr="00666209">
        <w:rPr>
          <w:b/>
        </w:rPr>
        <w:t xml:space="preserve">Sheth </w:t>
      </w:r>
      <w:proofErr w:type="spellStart"/>
      <w:r w:rsidR="00666209" w:rsidRPr="00666209">
        <w:rPr>
          <w:b/>
        </w:rPr>
        <w:t>KN</w:t>
      </w:r>
      <w:r w:rsidR="00666209">
        <w:t>,</w:t>
      </w:r>
      <w:r w:rsidRPr="00666209">
        <w:t>Woo</w:t>
      </w:r>
      <w:proofErr w:type="spellEnd"/>
      <w:r>
        <w:t xml:space="preserve"> D. Racial-ethnic Blood Pressure Differences in Acute Intracerebral Hemorrhage. </w:t>
      </w:r>
      <w:r>
        <w:rPr>
          <w:i/>
          <w:color w:val="222222"/>
          <w:shd w:val="clear" w:color="auto" w:fill="FFFFFF"/>
        </w:rPr>
        <w:t>International Stroke Conference</w:t>
      </w:r>
      <w:r>
        <w:rPr>
          <w:color w:val="222222"/>
          <w:shd w:val="clear" w:color="auto" w:fill="FFFFFF"/>
        </w:rPr>
        <w:t>, February 2014</w:t>
      </w:r>
      <w:r>
        <w:t xml:space="preserve"> </w:t>
      </w:r>
    </w:p>
    <w:p w:rsidR="00D71E58" w:rsidRDefault="00D71E58" w:rsidP="00E6565F">
      <w:pPr>
        <w:pStyle w:val="NormalWeb"/>
        <w:spacing w:before="20" w:beforeAutospacing="0" w:after="20" w:afterAutospacing="0"/>
      </w:pPr>
    </w:p>
    <w:p w:rsidR="00D71E58" w:rsidRPr="00D71E58" w:rsidRDefault="00D71E58" w:rsidP="00CB150B">
      <w:pPr>
        <w:pStyle w:val="NormalWeb"/>
        <w:spacing w:before="20" w:beforeAutospacing="0" w:after="20" w:afterAutospacing="0"/>
        <w:rPr>
          <w:color w:val="222222"/>
          <w:shd w:val="clear" w:color="auto" w:fill="FFFFFF"/>
        </w:rPr>
      </w:pPr>
      <w:r>
        <w:rPr>
          <w:color w:val="222222"/>
          <w:shd w:val="clear" w:color="auto" w:fill="FFFFFF"/>
        </w:rPr>
        <w:t xml:space="preserve">Hwang DY, </w:t>
      </w:r>
      <w:r w:rsidR="00AB3559">
        <w:rPr>
          <w:color w:val="222222"/>
          <w:shd w:val="clear" w:color="auto" w:fill="FFFFFF"/>
        </w:rPr>
        <w:t xml:space="preserve">Dell CA, Sparks MJ, Watson TD, Langefeld CD, Comeau ME, Rosand J, Battey TW, Koch S, Perez ML, James ML, McFarlin J, Osborne JL, Woo DL, Kittner SJ, </w:t>
      </w:r>
      <w:r>
        <w:rPr>
          <w:b/>
          <w:color w:val="222222"/>
          <w:shd w:val="clear" w:color="auto" w:fill="FFFFFF"/>
        </w:rPr>
        <w:t>Sheth KN</w:t>
      </w:r>
      <w:r>
        <w:rPr>
          <w:color w:val="222222"/>
          <w:shd w:val="clear" w:color="auto" w:fill="FFFFFF"/>
        </w:rPr>
        <w:t xml:space="preserve">. Robert G. </w:t>
      </w:r>
      <w:proofErr w:type="spellStart"/>
      <w:r>
        <w:rPr>
          <w:color w:val="222222"/>
          <w:shd w:val="clear" w:color="auto" w:fill="FFFFFF"/>
        </w:rPr>
        <w:t>Siekert</w:t>
      </w:r>
      <w:proofErr w:type="spellEnd"/>
      <w:r>
        <w:rPr>
          <w:color w:val="222222"/>
          <w:shd w:val="clear" w:color="auto" w:fill="FFFFFF"/>
        </w:rPr>
        <w:t xml:space="preserve"> New Investigator Award in Stroke (Mentor). Subjective Judgments of Physicians and Nurses are More Accurate than Formal Clinical Scales in Predicting Functional Outcome After Intracerebral Hemorrhage. </w:t>
      </w:r>
      <w:r>
        <w:rPr>
          <w:i/>
          <w:color w:val="222222"/>
          <w:shd w:val="clear" w:color="auto" w:fill="FFFFFF"/>
        </w:rPr>
        <w:t>International Stroke Conference</w:t>
      </w:r>
      <w:r>
        <w:rPr>
          <w:color w:val="222222"/>
          <w:shd w:val="clear" w:color="auto" w:fill="FFFFFF"/>
        </w:rPr>
        <w:t>, February 2014 (Mentor)</w:t>
      </w:r>
    </w:p>
    <w:p w:rsidR="00D71E58" w:rsidRDefault="00D71E58" w:rsidP="00CB150B">
      <w:pPr>
        <w:pStyle w:val="NormalWeb"/>
        <w:spacing w:before="20" w:beforeAutospacing="0" w:after="20" w:afterAutospacing="0"/>
        <w:rPr>
          <w:color w:val="222222"/>
          <w:shd w:val="clear" w:color="auto" w:fill="FFFFFF"/>
        </w:rPr>
      </w:pPr>
    </w:p>
    <w:p w:rsidR="00D71E58" w:rsidRPr="00D71E58" w:rsidRDefault="00D71E58" w:rsidP="00CB150B">
      <w:pPr>
        <w:pStyle w:val="NormalWeb"/>
        <w:spacing w:before="20" w:beforeAutospacing="0" w:after="20" w:afterAutospacing="0"/>
        <w:rPr>
          <w:color w:val="222222"/>
          <w:shd w:val="clear" w:color="auto" w:fill="FFFFFF"/>
        </w:rPr>
      </w:pPr>
      <w:r>
        <w:rPr>
          <w:color w:val="222222"/>
          <w:shd w:val="clear" w:color="auto" w:fill="FFFFFF"/>
        </w:rPr>
        <w:t xml:space="preserve">Jha R, Battey TW, Pham L, Irvine H, Furie K, </w:t>
      </w:r>
      <w:r>
        <w:rPr>
          <w:b/>
          <w:color w:val="222222"/>
          <w:shd w:val="clear" w:color="auto" w:fill="FFFFFF"/>
        </w:rPr>
        <w:t>Sheth K</w:t>
      </w:r>
      <w:r>
        <w:rPr>
          <w:color w:val="222222"/>
          <w:shd w:val="clear" w:color="auto" w:fill="FFFFFF"/>
        </w:rPr>
        <w:t xml:space="preserve">, Kimberly WT. Brain MRI FLAIR Signal Intensity Ratio is Correlated with Matrix Metalloproteinase-9 Level in Acute Ischemic Stroke, </w:t>
      </w:r>
      <w:r>
        <w:rPr>
          <w:i/>
          <w:color w:val="222222"/>
          <w:shd w:val="clear" w:color="auto" w:fill="FFFFFF"/>
        </w:rPr>
        <w:t>International Stroke Conference</w:t>
      </w:r>
      <w:r>
        <w:rPr>
          <w:color w:val="222222"/>
          <w:shd w:val="clear" w:color="auto" w:fill="FFFFFF"/>
        </w:rPr>
        <w:t>, February 2014</w:t>
      </w:r>
    </w:p>
    <w:p w:rsidR="00D71E58" w:rsidRDefault="00D71E58" w:rsidP="00CB150B">
      <w:pPr>
        <w:pStyle w:val="NormalWeb"/>
        <w:spacing w:before="20" w:beforeAutospacing="0" w:after="20" w:afterAutospacing="0"/>
        <w:rPr>
          <w:color w:val="222222"/>
          <w:shd w:val="clear" w:color="auto" w:fill="FFFFFF"/>
        </w:rPr>
      </w:pPr>
    </w:p>
    <w:p w:rsidR="00D71E58" w:rsidRPr="00D71E58" w:rsidRDefault="00D71E58" w:rsidP="00CB150B">
      <w:pPr>
        <w:pStyle w:val="NormalWeb"/>
        <w:spacing w:before="20" w:beforeAutospacing="0" w:after="20" w:afterAutospacing="0"/>
        <w:rPr>
          <w:color w:val="222222"/>
          <w:shd w:val="clear" w:color="auto" w:fill="FFFFFF"/>
        </w:rPr>
      </w:pPr>
      <w:r>
        <w:rPr>
          <w:color w:val="222222"/>
          <w:shd w:val="clear" w:color="auto" w:fill="FFFFFF"/>
        </w:rPr>
        <w:t xml:space="preserve">James M, Sekar P, </w:t>
      </w:r>
      <w:proofErr w:type="spellStart"/>
      <w:r>
        <w:rPr>
          <w:color w:val="222222"/>
          <w:shd w:val="clear" w:color="auto" w:fill="FFFFFF"/>
        </w:rPr>
        <w:t>Langfeld</w:t>
      </w:r>
      <w:proofErr w:type="spellEnd"/>
      <w:r>
        <w:rPr>
          <w:color w:val="222222"/>
          <w:shd w:val="clear" w:color="auto" w:fill="FFFFFF"/>
        </w:rPr>
        <w:t xml:space="preserve"> C, Moomaw C, Worrall B, </w:t>
      </w:r>
      <w:r>
        <w:rPr>
          <w:b/>
          <w:color w:val="222222"/>
          <w:shd w:val="clear" w:color="auto" w:fill="FFFFFF"/>
        </w:rPr>
        <w:t>Sheth K</w:t>
      </w:r>
      <w:r>
        <w:rPr>
          <w:color w:val="222222"/>
          <w:shd w:val="clear" w:color="auto" w:fill="FFFFFF"/>
        </w:rPr>
        <w:t xml:space="preserve">, Frankel M, Martin S, Osborne J, Woo D. Association of Gender-Age Interaction with Outcome After Intracerebral Hemorrhage in Multiple Ethnicities, </w:t>
      </w:r>
      <w:r>
        <w:rPr>
          <w:i/>
          <w:color w:val="222222"/>
          <w:shd w:val="clear" w:color="auto" w:fill="FFFFFF"/>
        </w:rPr>
        <w:t>International Stroke Conference</w:t>
      </w:r>
      <w:r>
        <w:rPr>
          <w:color w:val="222222"/>
          <w:shd w:val="clear" w:color="auto" w:fill="FFFFFF"/>
        </w:rPr>
        <w:t>, February 2014</w:t>
      </w:r>
    </w:p>
    <w:p w:rsidR="00D71E58" w:rsidRDefault="00D71E58" w:rsidP="00CB150B">
      <w:pPr>
        <w:pStyle w:val="NormalWeb"/>
        <w:spacing w:before="20" w:beforeAutospacing="0" w:after="20" w:afterAutospacing="0"/>
        <w:rPr>
          <w:color w:val="222222"/>
          <w:shd w:val="clear" w:color="auto" w:fill="FFFFFF"/>
        </w:rPr>
      </w:pPr>
    </w:p>
    <w:p w:rsidR="00B30397" w:rsidRPr="000F0231" w:rsidRDefault="00B30397" w:rsidP="00CB150B">
      <w:pPr>
        <w:pStyle w:val="NormalWeb"/>
        <w:spacing w:before="20" w:beforeAutospacing="0" w:after="20" w:afterAutospacing="0"/>
        <w:rPr>
          <w:color w:val="222222"/>
          <w:shd w:val="clear" w:color="auto" w:fill="FFFFFF"/>
        </w:rPr>
      </w:pPr>
      <w:r>
        <w:rPr>
          <w:color w:val="222222"/>
          <w:shd w:val="clear" w:color="auto" w:fill="FFFFFF"/>
        </w:rPr>
        <w:t xml:space="preserve">Asuzu D, Nystrom K, Chi N, Schindler JL, Halliday J, Greer DM, Pritchard D, </w:t>
      </w:r>
      <w:r w:rsidRPr="000F0231">
        <w:rPr>
          <w:b/>
          <w:color w:val="222222"/>
          <w:shd w:val="clear" w:color="auto" w:fill="FFFFFF"/>
        </w:rPr>
        <w:t>Sheth KN</w:t>
      </w:r>
      <w:r>
        <w:rPr>
          <w:color w:val="222222"/>
          <w:shd w:val="clear" w:color="auto" w:fill="FFFFFF"/>
        </w:rPr>
        <w:t xml:space="preserve">. DRAGON Score Outperforms 7 Other Hemorrhagic Transformation Scores in Ischemic Stroke Patients Treated with Thrombolysis, </w:t>
      </w:r>
      <w:r>
        <w:rPr>
          <w:i/>
          <w:color w:val="222222"/>
          <w:shd w:val="clear" w:color="auto" w:fill="FFFFFF"/>
        </w:rPr>
        <w:t>Northeast Cerebrovascular Consortium (NECC)</w:t>
      </w:r>
      <w:r>
        <w:rPr>
          <w:color w:val="222222"/>
          <w:shd w:val="clear" w:color="auto" w:fill="FFFFFF"/>
        </w:rPr>
        <w:t>, October 2013</w:t>
      </w:r>
    </w:p>
    <w:p w:rsidR="00B30397" w:rsidRDefault="00B30397" w:rsidP="00CB150B">
      <w:pPr>
        <w:pStyle w:val="NormalWeb"/>
        <w:spacing w:before="20" w:beforeAutospacing="0" w:after="20" w:afterAutospacing="0"/>
        <w:rPr>
          <w:color w:val="222222"/>
          <w:shd w:val="clear" w:color="auto" w:fill="FFFFFF"/>
        </w:rPr>
      </w:pPr>
    </w:p>
    <w:p w:rsidR="00B30397" w:rsidRPr="009356C3" w:rsidRDefault="00B30397" w:rsidP="00CB150B">
      <w:pPr>
        <w:pStyle w:val="NormalWeb"/>
        <w:spacing w:before="20" w:beforeAutospacing="0" w:after="20" w:afterAutospacing="0"/>
        <w:rPr>
          <w:color w:val="222222"/>
          <w:shd w:val="clear" w:color="auto" w:fill="FFFFFF"/>
        </w:rPr>
      </w:pPr>
      <w:r>
        <w:rPr>
          <w:color w:val="222222"/>
          <w:shd w:val="clear" w:color="auto" w:fill="FFFFFF"/>
        </w:rPr>
        <w:t xml:space="preserve">Dutta T, </w:t>
      </w:r>
      <w:proofErr w:type="spellStart"/>
      <w:r>
        <w:rPr>
          <w:color w:val="222222"/>
          <w:shd w:val="clear" w:color="auto" w:fill="FFFFFF"/>
        </w:rPr>
        <w:t>Srour</w:t>
      </w:r>
      <w:proofErr w:type="spellEnd"/>
      <w:r>
        <w:rPr>
          <w:color w:val="222222"/>
          <w:shd w:val="clear" w:color="auto" w:fill="FFFFFF"/>
        </w:rPr>
        <w:t xml:space="preserve"> D, </w:t>
      </w:r>
      <w:r>
        <w:rPr>
          <w:b/>
          <w:color w:val="222222"/>
          <w:shd w:val="clear" w:color="auto" w:fill="FFFFFF"/>
        </w:rPr>
        <w:t>Sheth KN</w:t>
      </w:r>
      <w:r>
        <w:rPr>
          <w:color w:val="222222"/>
          <w:shd w:val="clear" w:color="auto" w:fill="FFFFFF"/>
        </w:rPr>
        <w:t xml:space="preserve">. Basilar artery air embolus complicating vein sclerotherapy, </w:t>
      </w:r>
      <w:r w:rsidRPr="009356C3">
        <w:rPr>
          <w:i/>
          <w:color w:val="222222"/>
          <w:shd w:val="clear" w:color="auto" w:fill="FFFFFF"/>
        </w:rPr>
        <w:t>American Academy of Neurology</w:t>
      </w:r>
      <w:r w:rsidRPr="009356C3">
        <w:rPr>
          <w:color w:val="222222"/>
          <w:shd w:val="clear" w:color="auto" w:fill="FFFFFF"/>
        </w:rPr>
        <w:t>, March 2013</w:t>
      </w:r>
    </w:p>
    <w:p w:rsidR="00B30397" w:rsidRDefault="00B30397" w:rsidP="00CB150B">
      <w:pPr>
        <w:pStyle w:val="NormalWeb"/>
        <w:spacing w:before="20" w:beforeAutospacing="0" w:after="20" w:afterAutospacing="0"/>
        <w:rPr>
          <w:color w:val="222222"/>
          <w:shd w:val="clear" w:color="auto" w:fill="FFFFFF"/>
        </w:rPr>
      </w:pPr>
    </w:p>
    <w:p w:rsidR="00B30397" w:rsidRPr="009356C3" w:rsidRDefault="00B30397" w:rsidP="00CB150B">
      <w:pPr>
        <w:pStyle w:val="NormalWeb"/>
        <w:spacing w:before="20" w:beforeAutospacing="0" w:after="20" w:afterAutospacing="0"/>
      </w:pPr>
      <w:r w:rsidRPr="009356C3">
        <w:rPr>
          <w:color w:val="222222"/>
          <w:shd w:val="clear" w:color="auto" w:fill="FFFFFF"/>
        </w:rPr>
        <w:t xml:space="preserve">Singhal T, Cho TA, </w:t>
      </w:r>
      <w:r w:rsidRPr="009356C3">
        <w:rPr>
          <w:b/>
          <w:color w:val="222222"/>
          <w:shd w:val="clear" w:color="auto" w:fill="FFFFFF"/>
        </w:rPr>
        <w:t>Sheth KN</w:t>
      </w:r>
      <w:r w:rsidRPr="009356C3">
        <w:rPr>
          <w:color w:val="222222"/>
          <w:shd w:val="clear" w:color="auto" w:fill="FFFFFF"/>
        </w:rPr>
        <w:t xml:space="preserve">. Morbidity and Mortality Conferences in ACGME Core Competencies Education for Neurology Residents, </w:t>
      </w:r>
      <w:r w:rsidRPr="009356C3">
        <w:rPr>
          <w:i/>
          <w:color w:val="222222"/>
          <w:shd w:val="clear" w:color="auto" w:fill="FFFFFF"/>
        </w:rPr>
        <w:t>American Academy of Neurology</w:t>
      </w:r>
      <w:r w:rsidRPr="009356C3">
        <w:rPr>
          <w:color w:val="222222"/>
          <w:shd w:val="clear" w:color="auto" w:fill="FFFFFF"/>
        </w:rPr>
        <w:t>, March 2013</w:t>
      </w:r>
    </w:p>
    <w:bookmarkEnd w:id="41"/>
    <w:p w:rsidR="00B30397" w:rsidRDefault="00B30397" w:rsidP="00CB150B">
      <w:pPr>
        <w:pStyle w:val="NormalWeb"/>
        <w:spacing w:before="20" w:beforeAutospacing="0" w:after="20" w:afterAutospacing="0"/>
        <w:rPr>
          <w:b/>
        </w:rPr>
      </w:pPr>
    </w:p>
    <w:p w:rsidR="00B30397" w:rsidRDefault="00B30397" w:rsidP="00CB150B">
      <w:pPr>
        <w:pStyle w:val="NormalWeb"/>
        <w:spacing w:before="20" w:beforeAutospacing="0" w:after="20" w:afterAutospacing="0"/>
      </w:pPr>
      <w:r>
        <w:rPr>
          <w:b/>
        </w:rPr>
        <w:t>Sheth KN</w:t>
      </w:r>
      <w:r>
        <w:t>,</w:t>
      </w:r>
      <w:r>
        <w:rPr>
          <w:b/>
        </w:rPr>
        <w:t xml:space="preserve"> </w:t>
      </w:r>
      <w:r>
        <w:t xml:space="preserve">Kimberly WT, </w:t>
      </w:r>
      <w:r w:rsidRPr="009A3340">
        <w:t xml:space="preserve">Elm J, Yarbrough K, O’Connor S, Hammer M, Kane A, Busl K, Cole T, Jacobson S, </w:t>
      </w:r>
      <w:r>
        <w:t xml:space="preserve">Stern BJ. </w:t>
      </w:r>
      <w:r w:rsidRPr="00CB150B">
        <w:t>GAMES</w:t>
      </w:r>
      <w:r>
        <w:t xml:space="preserve"> (Glyburide Advantage in Malignant Edema and Stroke) Pilot Study, </w:t>
      </w:r>
      <w:r w:rsidRPr="00CB150B">
        <w:rPr>
          <w:i/>
        </w:rPr>
        <w:t>International Stroke Conference</w:t>
      </w:r>
      <w:r>
        <w:t>, February 2013 (Oral Presentation)</w:t>
      </w:r>
    </w:p>
    <w:p w:rsidR="00B30397" w:rsidRDefault="00B30397" w:rsidP="00CB150B">
      <w:pPr>
        <w:pStyle w:val="NormalWeb"/>
        <w:spacing w:before="20" w:beforeAutospacing="0" w:after="20" w:afterAutospacing="0"/>
      </w:pPr>
    </w:p>
    <w:p w:rsidR="00B30397" w:rsidRDefault="00B30397" w:rsidP="00CB150B">
      <w:pPr>
        <w:pStyle w:val="NormalWeb"/>
        <w:spacing w:before="20" w:beforeAutospacing="0" w:after="20" w:afterAutospacing="0"/>
      </w:pPr>
      <w:r>
        <w:rPr>
          <w:b/>
        </w:rPr>
        <w:t>Sheth KN</w:t>
      </w:r>
      <w:r>
        <w:t>,</w:t>
      </w:r>
      <w:r>
        <w:rPr>
          <w:b/>
        </w:rPr>
        <w:t xml:space="preserve"> </w:t>
      </w:r>
      <w:r>
        <w:t xml:space="preserve">Martini SR, Tirschwell DL, Becker KJ, Worrall BB, James ML, Sung G, Brown M, Langefeld C, Osborne J, Moomaw CJ, Woo D. Withdrawal of Care in the Ethnic/Racial Variations of Intracerebral Hemorrhage Study, </w:t>
      </w:r>
      <w:r w:rsidRPr="00CB150B">
        <w:rPr>
          <w:i/>
        </w:rPr>
        <w:t>International Stroke Conference</w:t>
      </w:r>
      <w:r>
        <w:t>, February 2013 (Oral Presentation)</w:t>
      </w:r>
    </w:p>
    <w:p w:rsidR="00B30397" w:rsidRDefault="00B30397" w:rsidP="00E6565F">
      <w:pPr>
        <w:pStyle w:val="NormalWeb"/>
        <w:spacing w:before="20" w:beforeAutospacing="0" w:after="20" w:afterAutospacing="0"/>
        <w:rPr>
          <w:b/>
        </w:rPr>
      </w:pPr>
    </w:p>
    <w:p w:rsidR="00B30397" w:rsidRDefault="00B30397" w:rsidP="00F32ACB">
      <w:pPr>
        <w:pStyle w:val="NormalWeb"/>
        <w:spacing w:before="20" w:beforeAutospacing="0" w:after="20" w:afterAutospacing="0"/>
      </w:pPr>
      <w:r>
        <w:t xml:space="preserve">Cronin CA, </w:t>
      </w:r>
      <w:r>
        <w:rPr>
          <w:b/>
        </w:rPr>
        <w:t>Sheth KN</w:t>
      </w:r>
      <w:r>
        <w:t xml:space="preserve">, Zhao X, Messe SR, Olson DM, Hernandez AF, Bhatt DL, Schwamm LH, Smith EE.  Adherence to ECASS III 3-4.5 Hour Exclusion Criteria and Association with Outcome in Clinical </w:t>
      </w:r>
      <w:r>
        <w:lastRenderedPageBreak/>
        <w:t xml:space="preserve">Practice: Data from Get with the Guidelines (GWTG) – Stroke, </w:t>
      </w:r>
      <w:r w:rsidRPr="00CB150B">
        <w:rPr>
          <w:i/>
        </w:rPr>
        <w:t>International Stroke Conference</w:t>
      </w:r>
      <w:r>
        <w:t>, February 2013 (Oral Presentation)</w:t>
      </w:r>
    </w:p>
    <w:p w:rsidR="00B30397" w:rsidRDefault="00B30397" w:rsidP="00E6565F">
      <w:pPr>
        <w:pStyle w:val="NormalWeb"/>
        <w:spacing w:before="20" w:beforeAutospacing="0" w:after="20" w:afterAutospacing="0"/>
      </w:pPr>
    </w:p>
    <w:p w:rsidR="00B30397" w:rsidRDefault="00B30397" w:rsidP="00F32ACB">
      <w:pPr>
        <w:pStyle w:val="NormalWeb"/>
        <w:spacing w:before="20" w:beforeAutospacing="0" w:after="20" w:afterAutospacing="0"/>
      </w:pPr>
      <w:r>
        <w:t xml:space="preserve">Prabhakaran S, </w:t>
      </w:r>
      <w:r>
        <w:rPr>
          <w:b/>
        </w:rPr>
        <w:t>Sheth KN</w:t>
      </w:r>
      <w:r>
        <w:t xml:space="preserve">, Terry JB, Nogueira RG, </w:t>
      </w:r>
      <w:proofErr w:type="spellStart"/>
      <w:r>
        <w:t>Horev</w:t>
      </w:r>
      <w:proofErr w:type="spellEnd"/>
      <w:r>
        <w:t xml:space="preserve"> A, Nguyen TN, Gandhi D, </w:t>
      </w:r>
      <w:proofErr w:type="spellStart"/>
      <w:r>
        <w:t>Wisco</w:t>
      </w:r>
      <w:proofErr w:type="spellEnd"/>
      <w:r>
        <w:t xml:space="preserve"> D, Glenn BA, Tayal AH, Ludwig B, Hussain MS, Jovin TG, Clemmons PF, Cronin C, Tian M, Gupta R. Outcome Prediction after Endovascular Reperfusion Therapy for Acute Ischemic Stroke: The SNARL Score, </w:t>
      </w:r>
      <w:r w:rsidRPr="00CB150B">
        <w:rPr>
          <w:i/>
        </w:rPr>
        <w:t>International Stroke Conference</w:t>
      </w:r>
      <w:r>
        <w:t>, February 2013 (Oral Presentation)</w:t>
      </w:r>
    </w:p>
    <w:p w:rsidR="00B30397" w:rsidRDefault="00B30397" w:rsidP="00E6565F">
      <w:pPr>
        <w:pStyle w:val="NormalWeb"/>
        <w:spacing w:before="20" w:beforeAutospacing="0" w:after="20" w:afterAutospacing="0"/>
      </w:pPr>
    </w:p>
    <w:p w:rsidR="00B30397" w:rsidRDefault="00B30397" w:rsidP="00E6565F">
      <w:pPr>
        <w:pStyle w:val="NormalWeb"/>
        <w:spacing w:before="20" w:beforeAutospacing="0" w:after="20" w:afterAutospacing="0"/>
      </w:pPr>
      <w:r>
        <w:t xml:space="preserve">Walcott BP, Miller JC, Kwon CS, Sheth SA, Hiller MR, Cronin CA, Schwamm LH, Simard JM, Kimberly WT, </w:t>
      </w:r>
      <w:r>
        <w:rPr>
          <w:b/>
        </w:rPr>
        <w:t>Sheth KN</w:t>
      </w:r>
      <w:r>
        <w:t xml:space="preserve">. Concurrent Anterior Cerebral Artery Involvement is Predictive of Mortality in Severe Middle Cerebral Artery Ischemic Stroke, </w:t>
      </w:r>
      <w:r w:rsidRPr="00CB150B">
        <w:rPr>
          <w:i/>
        </w:rPr>
        <w:t>International Stroke Conference</w:t>
      </w:r>
      <w:r>
        <w:t>, February 2013</w:t>
      </w:r>
    </w:p>
    <w:p w:rsidR="00B30397" w:rsidRDefault="00B30397" w:rsidP="00E6565F">
      <w:pPr>
        <w:pStyle w:val="NormalWeb"/>
        <w:spacing w:before="20" w:beforeAutospacing="0" w:after="20" w:afterAutospacing="0"/>
      </w:pPr>
    </w:p>
    <w:p w:rsidR="00B30397" w:rsidRDefault="00B30397" w:rsidP="00F32ACB">
      <w:pPr>
        <w:pStyle w:val="NormalWeb"/>
        <w:spacing w:before="20" w:beforeAutospacing="0" w:after="20" w:afterAutospacing="0"/>
      </w:pPr>
      <w:r>
        <w:t xml:space="preserve">Pham L, O’Connor S, Yarbrough K, Jacobson S, Stern BJ, </w:t>
      </w:r>
      <w:r>
        <w:rPr>
          <w:b/>
        </w:rPr>
        <w:t>Sheth KN</w:t>
      </w:r>
      <w:r>
        <w:t xml:space="preserve">, Kimberly WT. Intravenous Glyburide Treatment is Associated with Reduced Matrix Metalloproteinase-9 in Human Acute Stroke, </w:t>
      </w:r>
      <w:r w:rsidRPr="00CB150B">
        <w:rPr>
          <w:i/>
        </w:rPr>
        <w:t>International Stroke Conference</w:t>
      </w:r>
      <w:r>
        <w:t>, February 2013</w:t>
      </w:r>
    </w:p>
    <w:p w:rsidR="00B30397" w:rsidRDefault="00B30397" w:rsidP="00E6565F">
      <w:pPr>
        <w:pStyle w:val="NormalWeb"/>
        <w:spacing w:before="20" w:beforeAutospacing="0" w:after="20" w:afterAutospacing="0"/>
      </w:pPr>
    </w:p>
    <w:p w:rsidR="00B30397" w:rsidRDefault="00B30397" w:rsidP="00E6565F">
      <w:pPr>
        <w:pStyle w:val="NormalWeb"/>
        <w:spacing w:before="20" w:beforeAutospacing="0" w:after="20" w:afterAutospacing="0"/>
      </w:pPr>
      <w:r>
        <w:t xml:space="preserve">Prabhakaran S, </w:t>
      </w:r>
      <w:r>
        <w:rPr>
          <w:b/>
        </w:rPr>
        <w:t>Sheth KN</w:t>
      </w:r>
      <w:r>
        <w:t xml:space="preserve">, Terry JB, Nogueira RG, </w:t>
      </w:r>
      <w:proofErr w:type="spellStart"/>
      <w:r>
        <w:t>Horev</w:t>
      </w:r>
      <w:proofErr w:type="spellEnd"/>
      <w:r>
        <w:t xml:space="preserve"> A, Nguyen TN, Gandhi D, </w:t>
      </w:r>
      <w:proofErr w:type="spellStart"/>
      <w:r>
        <w:t>Wisco</w:t>
      </w:r>
      <w:proofErr w:type="spellEnd"/>
      <w:r>
        <w:t xml:space="preserve"> D, Glenn BA, Tayal AH, Ludwig B, Hussain MS, Jovin TG, Clemmons PF, Cronin C, Tian M, Gupta R. Safety and Outcome after Endovascular Reperfusion Therapy in Elderly Patients with Acute Ischemic Stroke, </w:t>
      </w:r>
      <w:r w:rsidRPr="00CB150B">
        <w:rPr>
          <w:i/>
        </w:rPr>
        <w:t>International Stroke Conference</w:t>
      </w:r>
      <w:r>
        <w:t>, February 2013</w:t>
      </w:r>
    </w:p>
    <w:p w:rsidR="00B30397" w:rsidRDefault="00B30397" w:rsidP="00E6565F">
      <w:pPr>
        <w:pStyle w:val="NormalWeb"/>
        <w:spacing w:before="20" w:beforeAutospacing="0" w:after="20" w:afterAutospacing="0"/>
      </w:pPr>
    </w:p>
    <w:p w:rsidR="00B30397" w:rsidRDefault="00B30397" w:rsidP="00E6565F">
      <w:pPr>
        <w:pStyle w:val="NormalWeb"/>
        <w:spacing w:before="20" w:beforeAutospacing="0" w:after="20" w:afterAutospacing="0"/>
      </w:pPr>
      <w:r>
        <w:t xml:space="preserve">Tchopev Z, Hiller M, Betz J, </w:t>
      </w:r>
      <w:proofErr w:type="spellStart"/>
      <w:r>
        <w:t>Zhuo</w:t>
      </w:r>
      <w:proofErr w:type="spellEnd"/>
      <w:r>
        <w:t xml:space="preserve"> J, </w:t>
      </w:r>
      <w:proofErr w:type="spellStart"/>
      <w:r>
        <w:t>Gullapalli</w:t>
      </w:r>
      <w:proofErr w:type="spellEnd"/>
      <w:r>
        <w:t xml:space="preserve"> R, </w:t>
      </w:r>
      <w:r>
        <w:rPr>
          <w:b/>
        </w:rPr>
        <w:t>Sheth KN</w:t>
      </w:r>
      <w:r>
        <w:t xml:space="preserve">. Prediction of Outcome in Cerebellar Infarction by Diffusion MRI, </w:t>
      </w:r>
      <w:r w:rsidRPr="00CB150B">
        <w:rPr>
          <w:i/>
        </w:rPr>
        <w:t>International Stroke Conference</w:t>
      </w:r>
      <w:r>
        <w:t>, February 2013</w:t>
      </w:r>
    </w:p>
    <w:p w:rsidR="00B30397" w:rsidRDefault="00B30397" w:rsidP="00E6565F">
      <w:pPr>
        <w:pStyle w:val="NormalWeb"/>
        <w:spacing w:before="20" w:beforeAutospacing="0" w:after="20" w:afterAutospacing="0"/>
      </w:pPr>
    </w:p>
    <w:p w:rsidR="00B30397" w:rsidRDefault="00B30397" w:rsidP="00E6565F">
      <w:pPr>
        <w:pStyle w:val="NormalWeb"/>
        <w:spacing w:before="20" w:beforeAutospacing="0" w:after="20" w:afterAutospacing="0"/>
      </w:pPr>
      <w:r>
        <w:t xml:space="preserve">Birnbaum L, Leonard A, </w:t>
      </w:r>
      <w:proofErr w:type="spellStart"/>
      <w:r>
        <w:t>Andino</w:t>
      </w:r>
      <w:proofErr w:type="spellEnd"/>
      <w:r>
        <w:t xml:space="preserve"> J, Moomaw CJ, </w:t>
      </w:r>
      <w:proofErr w:type="spellStart"/>
      <w:r>
        <w:t>Langfeld</w:t>
      </w:r>
      <w:proofErr w:type="spellEnd"/>
      <w:r>
        <w:t xml:space="preserve"> C, Brown WM, Osborne J, Martini SR, Testai FD, </w:t>
      </w:r>
      <w:r>
        <w:rPr>
          <w:b/>
        </w:rPr>
        <w:t>Sheth KN</w:t>
      </w:r>
      <w:r>
        <w:t xml:space="preserve">, Woo D. Location of Intracerebral Hemorrhage in a Tri-Ethnic Cohort: The ERICH Study, </w:t>
      </w:r>
      <w:r w:rsidRPr="00CB150B">
        <w:rPr>
          <w:i/>
        </w:rPr>
        <w:t>International Stroke Conference</w:t>
      </w:r>
      <w:r>
        <w:t>, February 2013</w:t>
      </w:r>
    </w:p>
    <w:p w:rsidR="00B30397" w:rsidRDefault="00B30397" w:rsidP="00E6565F">
      <w:pPr>
        <w:pStyle w:val="NormalWeb"/>
        <w:spacing w:before="20" w:beforeAutospacing="0" w:after="20" w:afterAutospacing="0"/>
      </w:pPr>
    </w:p>
    <w:p w:rsidR="00B30397" w:rsidRPr="006F05F7" w:rsidRDefault="00B30397" w:rsidP="00E6565F">
      <w:pPr>
        <w:pStyle w:val="NormalWeb"/>
        <w:spacing w:before="20" w:beforeAutospacing="0" w:after="20" w:afterAutospacing="0"/>
      </w:pPr>
      <w:r>
        <w:t xml:space="preserve">Edlow BL, Wu O, Singhal A, Chaudhry ZA, Yoo AJ, Stern BJ, </w:t>
      </w:r>
      <w:r>
        <w:rPr>
          <w:b/>
        </w:rPr>
        <w:t>Sheth KN</w:t>
      </w:r>
      <w:r>
        <w:t xml:space="preserve">, Kimberly WT. Glyburide Reduces Cytotoxic Edema within the Cerebral Peduncles in Acute Ischemic Stroke, </w:t>
      </w:r>
      <w:r w:rsidRPr="00CB150B">
        <w:rPr>
          <w:i/>
        </w:rPr>
        <w:t>International Stroke Conference</w:t>
      </w:r>
      <w:r>
        <w:t>, February 2013</w:t>
      </w:r>
    </w:p>
    <w:p w:rsidR="00B30397" w:rsidRDefault="00B30397" w:rsidP="00E6565F">
      <w:pPr>
        <w:pStyle w:val="NormalWeb"/>
        <w:spacing w:before="20" w:beforeAutospacing="0" w:after="20" w:afterAutospacing="0"/>
        <w:rPr>
          <w:b/>
        </w:rPr>
      </w:pPr>
    </w:p>
    <w:p w:rsidR="00B30397" w:rsidRPr="00DC2921" w:rsidRDefault="00B30397" w:rsidP="00E6565F">
      <w:pPr>
        <w:pStyle w:val="NormalWeb"/>
        <w:spacing w:before="20" w:beforeAutospacing="0" w:after="20" w:afterAutospacing="0"/>
      </w:pPr>
      <w:r w:rsidRPr="00DC2921">
        <w:rPr>
          <w:b/>
        </w:rPr>
        <w:t>Sheth KN</w:t>
      </w:r>
      <w:r>
        <w:t xml:space="preserve">, Koch S, Elkind M, Sung G, Kittner SJ, Frankel M, Rosand J, Langefeld C, Comeau ME, Waddy S, Osborne J, Woo D, for the ERICH Investigators. Anti-Epileptic Drug Use and Outcome in the Ethnic and Racial Variations in Intracerebral Hemorrhage Study. </w:t>
      </w:r>
      <w:r w:rsidRPr="00490BBD">
        <w:rPr>
          <w:i/>
        </w:rPr>
        <w:t>American Academy of Neurology</w:t>
      </w:r>
      <w:r w:rsidRPr="009A3340">
        <w:t>, April 2012</w:t>
      </w:r>
      <w:r>
        <w:t xml:space="preserve"> (Oral Presentation) (Selected as top 5% abstracted and presented in scientific highlight session)</w:t>
      </w:r>
    </w:p>
    <w:p w:rsidR="00B30397"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t xml:space="preserve">Park H, Stein D, </w:t>
      </w:r>
      <w:proofErr w:type="spellStart"/>
      <w:r w:rsidRPr="009A3340">
        <w:t>Kufera</w:t>
      </w:r>
      <w:proofErr w:type="spellEnd"/>
      <w:r w:rsidRPr="009A3340">
        <w:t xml:space="preserve"> J, </w:t>
      </w:r>
      <w:proofErr w:type="spellStart"/>
      <w:r w:rsidRPr="009A3340">
        <w:t>Aarabi</w:t>
      </w:r>
      <w:proofErr w:type="spellEnd"/>
      <w:r w:rsidRPr="009A3340">
        <w:t xml:space="preserve"> B, Scalea T, </w:t>
      </w:r>
      <w:r w:rsidRPr="009A3340">
        <w:rPr>
          <w:b/>
        </w:rPr>
        <w:t>Sheth KN</w:t>
      </w:r>
      <w:r w:rsidRPr="009A3340">
        <w:t xml:space="preserve">. Mortality and Penetrating Traumatic Brain Injury: Analysis of a 10 Year Cohort.  </w:t>
      </w:r>
      <w:r w:rsidRPr="00490BBD">
        <w:rPr>
          <w:i/>
        </w:rPr>
        <w:t>American Academy of Neurology</w:t>
      </w:r>
      <w:r w:rsidRPr="009A3340">
        <w:t>, April 2012</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rPr>
          <w:b/>
        </w:rPr>
      </w:pPr>
      <w:r w:rsidRPr="009A3340">
        <w:t xml:space="preserve">Park H, Stein D, </w:t>
      </w:r>
      <w:proofErr w:type="spellStart"/>
      <w:r w:rsidRPr="009A3340">
        <w:t>Kufera</w:t>
      </w:r>
      <w:proofErr w:type="spellEnd"/>
      <w:r w:rsidRPr="009A3340">
        <w:t xml:space="preserve"> J, </w:t>
      </w:r>
      <w:proofErr w:type="spellStart"/>
      <w:r w:rsidRPr="009A3340">
        <w:t>Aarabi</w:t>
      </w:r>
      <w:proofErr w:type="spellEnd"/>
      <w:r w:rsidRPr="009A3340">
        <w:t xml:space="preserve"> B, Scalea T, </w:t>
      </w:r>
      <w:r w:rsidRPr="009A3340">
        <w:rPr>
          <w:b/>
        </w:rPr>
        <w:t>Sheth KN</w:t>
      </w:r>
      <w:r w:rsidRPr="009A3340">
        <w:t xml:space="preserve">. Penetrating Traumatic Brain Injury: A 10-Year Experience.  </w:t>
      </w:r>
      <w:r w:rsidRPr="00490BBD">
        <w:rPr>
          <w:i/>
        </w:rPr>
        <w:t>American Academy of Neurology</w:t>
      </w:r>
      <w:r w:rsidRPr="009A3340">
        <w:t>, April 2012</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lastRenderedPageBreak/>
        <w:t>Sheth KN</w:t>
      </w:r>
      <w:r w:rsidRPr="009A3340">
        <w:t xml:space="preserve">, Shah N, </w:t>
      </w:r>
      <w:proofErr w:type="spellStart"/>
      <w:r w:rsidRPr="009A3340">
        <w:t>Morovati</w:t>
      </w:r>
      <w:proofErr w:type="spellEnd"/>
      <w:r w:rsidRPr="009A3340">
        <w:t xml:space="preserve"> T, Hermann LD, Cronin CA.  Intravenous rt-PA is Not Associated with Increased Risk of Symptomatic Hemorrhage in Patients with Intracranial Aneurysms.  (Oral Presentation) </w:t>
      </w:r>
      <w:r w:rsidRPr="009A3340">
        <w:rPr>
          <w:i/>
        </w:rPr>
        <w:t xml:space="preserve">International Stroke Conference.  </w:t>
      </w:r>
      <w:r w:rsidRPr="009A3340">
        <w:t>February 2012</w:t>
      </w:r>
    </w:p>
    <w:p w:rsidR="00B30397" w:rsidRPr="009A3340" w:rsidRDefault="00B30397" w:rsidP="00E6565F">
      <w:pPr>
        <w:pStyle w:val="NormalWeb"/>
        <w:spacing w:before="20" w:beforeAutospacing="0" w:after="20" w:afterAutospacing="0"/>
        <w:rPr>
          <w:i/>
        </w:rPr>
      </w:pPr>
    </w:p>
    <w:p w:rsidR="00B30397" w:rsidRPr="009A3340" w:rsidRDefault="00B30397" w:rsidP="00E6565F">
      <w:pPr>
        <w:rPr>
          <w:rFonts w:ascii="Times New Roman" w:hAnsi="Times New Roman"/>
          <w:szCs w:val="24"/>
        </w:rPr>
      </w:pPr>
      <w:r w:rsidRPr="009A3340">
        <w:rPr>
          <w:rFonts w:ascii="Times New Roman" w:hAnsi="Times New Roman"/>
          <w:b/>
          <w:szCs w:val="24"/>
        </w:rPr>
        <w:t>Sheth KN</w:t>
      </w:r>
      <w:r w:rsidRPr="009A3340">
        <w:rPr>
          <w:rFonts w:ascii="Times New Roman" w:hAnsi="Times New Roman"/>
          <w:szCs w:val="24"/>
        </w:rPr>
        <w:t>, Elm J, Stern BJ, Yarbrough K, O’Connor S, Hammer M, Kane A, Busl K, Cole T, Jacobson S, Kimberly WT.  GAMES (Glyburide Advantage in Malignant Edema and Stroke) Pilot: Initial Design and Enrollment.</w:t>
      </w:r>
      <w:r w:rsidR="006F6CB9">
        <w:rPr>
          <w:rFonts w:ascii="Times New Roman" w:hAnsi="Times New Roman"/>
          <w:szCs w:val="24"/>
        </w:rPr>
        <w:t xml:space="preserve"> (Keynote Presentation)</w:t>
      </w:r>
      <w:r w:rsidRPr="009A3340">
        <w:rPr>
          <w:rFonts w:ascii="Times New Roman" w:hAnsi="Times New Roman"/>
          <w:i/>
          <w:szCs w:val="24"/>
        </w:rPr>
        <w:t xml:space="preserve"> International Stroke Conference.  </w:t>
      </w:r>
      <w:r w:rsidRPr="009A3340">
        <w:rPr>
          <w:rFonts w:ascii="Times New Roman" w:hAnsi="Times New Roman"/>
          <w:szCs w:val="24"/>
        </w:rPr>
        <w:t>February 2012</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t xml:space="preserve">Cronin CA, Shah N, </w:t>
      </w:r>
      <w:proofErr w:type="spellStart"/>
      <w:r w:rsidRPr="009A3340">
        <w:t>Morovati</w:t>
      </w:r>
      <w:proofErr w:type="spellEnd"/>
      <w:r w:rsidRPr="009A3340">
        <w:t xml:space="preserve"> T, Hermann LD, </w:t>
      </w:r>
      <w:r w:rsidRPr="009A3340">
        <w:rPr>
          <w:b/>
        </w:rPr>
        <w:t>Sheth KN</w:t>
      </w:r>
      <w:r w:rsidRPr="009A3340">
        <w:t xml:space="preserve">.  No Increased Risk of </w:t>
      </w:r>
      <w:proofErr w:type="spellStart"/>
      <w:r w:rsidRPr="009A3340">
        <w:t>sICH</w:t>
      </w:r>
      <w:proofErr w:type="spellEnd"/>
      <w:r w:rsidRPr="009A3340">
        <w:t xml:space="preserve"> in </w:t>
      </w:r>
      <w:proofErr w:type="spellStart"/>
      <w:r w:rsidRPr="009A3340">
        <w:t>tPA</w:t>
      </w:r>
      <w:proofErr w:type="spellEnd"/>
      <w:r w:rsidRPr="009A3340">
        <w:t xml:space="preserve"> Treated Stroke Patients With ECASS Exclusion Criteria. </w:t>
      </w:r>
      <w:r w:rsidRPr="009A3340">
        <w:rPr>
          <w:i/>
        </w:rPr>
        <w:t xml:space="preserve">International Stroke Conference.  </w:t>
      </w:r>
      <w:r w:rsidRPr="009A3340">
        <w:t>February 2012</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t xml:space="preserve">Tchopev Z, </w:t>
      </w:r>
      <w:proofErr w:type="spellStart"/>
      <w:r w:rsidRPr="009A3340">
        <w:t>Zhuo</w:t>
      </w:r>
      <w:proofErr w:type="spellEnd"/>
      <w:r w:rsidRPr="009A3340">
        <w:t xml:space="preserve"> J, Betz J, </w:t>
      </w:r>
      <w:proofErr w:type="spellStart"/>
      <w:r w:rsidRPr="009A3340">
        <w:t>Gullapalli</w:t>
      </w:r>
      <w:proofErr w:type="spellEnd"/>
      <w:r w:rsidRPr="009A3340">
        <w:t xml:space="preserve"> R, </w:t>
      </w:r>
      <w:r w:rsidRPr="009A3340">
        <w:rPr>
          <w:b/>
        </w:rPr>
        <w:t>Sheth KN</w:t>
      </w:r>
      <w:r w:rsidRPr="009A3340">
        <w:t xml:space="preserve">.  </w:t>
      </w:r>
      <w:r w:rsidRPr="009A3340">
        <w:rPr>
          <w:color w:val="000000"/>
        </w:rPr>
        <w:t xml:space="preserve">Prediction of Outcome in Cerebellar Infarction by Diffusion MRI. </w:t>
      </w:r>
      <w:r w:rsidRPr="009A3340">
        <w:rPr>
          <w:i/>
        </w:rPr>
        <w:t xml:space="preserve"> International Stroke Conference.  </w:t>
      </w:r>
      <w:r w:rsidRPr="009A3340">
        <w:t>February 2012</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t xml:space="preserve">Gupta R, Jovin T, Nguyen T, Gandhi D, </w:t>
      </w:r>
      <w:proofErr w:type="spellStart"/>
      <w:r w:rsidRPr="009A3340">
        <w:t>Wisco</w:t>
      </w:r>
      <w:proofErr w:type="spellEnd"/>
      <w:r w:rsidRPr="009A3340">
        <w:t xml:space="preserve"> D, Miller B, </w:t>
      </w:r>
      <w:proofErr w:type="spellStart"/>
      <w:r w:rsidRPr="009A3340">
        <w:t>Horev</w:t>
      </w:r>
      <w:proofErr w:type="spellEnd"/>
      <w:r w:rsidRPr="009A3340">
        <w:t xml:space="preserve"> A, </w:t>
      </w:r>
      <w:proofErr w:type="spellStart"/>
      <w:r w:rsidRPr="009A3340">
        <w:t>Tayla</w:t>
      </w:r>
      <w:proofErr w:type="spellEnd"/>
      <w:r w:rsidRPr="009A3340">
        <w:t xml:space="preserve"> A, Ludwig B, </w:t>
      </w:r>
      <w:proofErr w:type="spellStart"/>
      <w:r w:rsidRPr="009A3340">
        <w:t>Hussian</w:t>
      </w:r>
      <w:proofErr w:type="spellEnd"/>
      <w:r w:rsidRPr="009A3340">
        <w:t xml:space="preserve"> M, Terry J, Ludwig B, </w:t>
      </w:r>
      <w:proofErr w:type="spellStart"/>
      <w:r w:rsidRPr="009A3340">
        <w:t>Belagaje</w:t>
      </w:r>
      <w:proofErr w:type="spellEnd"/>
      <w:r w:rsidRPr="009A3340">
        <w:t xml:space="preserve"> SR, Cronin C, Tian M, Anderson AM, Frankel M, </w:t>
      </w:r>
      <w:r w:rsidRPr="009A3340">
        <w:rPr>
          <w:b/>
        </w:rPr>
        <w:t>Sheth KN</w:t>
      </w:r>
      <w:r w:rsidRPr="009A3340">
        <w:t xml:space="preserve">, Nogueira RG.  Higher Volumes Endovascular Stroke Centers Have Decreased Time to Treatment.   (Oral Presentation) </w:t>
      </w:r>
      <w:r w:rsidRPr="009A3340">
        <w:rPr>
          <w:i/>
        </w:rPr>
        <w:t xml:space="preserve">International Stroke Conference.  </w:t>
      </w:r>
      <w:r w:rsidRPr="009A3340">
        <w:t>February 2012.</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t xml:space="preserve">Gupta R, Jovin T, Nguyen T, Gandhi D, </w:t>
      </w:r>
      <w:proofErr w:type="spellStart"/>
      <w:r w:rsidRPr="009A3340">
        <w:t>Wisco</w:t>
      </w:r>
      <w:proofErr w:type="spellEnd"/>
      <w:r w:rsidRPr="009A3340">
        <w:t xml:space="preserve"> D, Miller B, </w:t>
      </w:r>
      <w:proofErr w:type="spellStart"/>
      <w:r w:rsidRPr="009A3340">
        <w:t>Horev</w:t>
      </w:r>
      <w:proofErr w:type="spellEnd"/>
      <w:r w:rsidRPr="009A3340">
        <w:t xml:space="preserve"> A, </w:t>
      </w:r>
      <w:proofErr w:type="spellStart"/>
      <w:r w:rsidRPr="009A3340">
        <w:t>Tayla</w:t>
      </w:r>
      <w:proofErr w:type="spellEnd"/>
      <w:r w:rsidRPr="009A3340">
        <w:t xml:space="preserve"> A, Ludwig B, </w:t>
      </w:r>
      <w:proofErr w:type="spellStart"/>
      <w:r w:rsidRPr="009A3340">
        <w:t>Hussian</w:t>
      </w:r>
      <w:proofErr w:type="spellEnd"/>
      <w:r w:rsidRPr="009A3340">
        <w:t xml:space="preserve"> M, Terry J, Ludwig B, </w:t>
      </w:r>
      <w:proofErr w:type="spellStart"/>
      <w:r w:rsidRPr="009A3340">
        <w:t>Belagaje</w:t>
      </w:r>
      <w:proofErr w:type="spellEnd"/>
      <w:r w:rsidRPr="009A3340">
        <w:t xml:space="preserve"> SR, Cronin C, Tian M, Anderson AM, Frankel M, </w:t>
      </w:r>
      <w:r w:rsidRPr="009A3340">
        <w:rPr>
          <w:b/>
        </w:rPr>
        <w:t>Sheth KN</w:t>
      </w:r>
      <w:r w:rsidRPr="009A3340">
        <w:t>, Nogueira RG.</w:t>
      </w:r>
      <w:r w:rsidRPr="009A3340">
        <w:rPr>
          <w:color w:val="000000"/>
        </w:rPr>
        <w:t xml:space="preserve"> CT Perfusion Increases Time to Reperfusion and May Not Enhance Patient Selection for Endovascular Reperfusion Therapies in Acute Ischemic Stroke.  (Oral Presentation)</w:t>
      </w:r>
      <w:r w:rsidRPr="009A3340">
        <w:rPr>
          <w:i/>
        </w:rPr>
        <w:t xml:space="preserve"> International Stroke Conference.  </w:t>
      </w:r>
      <w:r w:rsidRPr="009A3340">
        <w:t>February 2012.</w:t>
      </w:r>
    </w:p>
    <w:p w:rsidR="00B30397" w:rsidRPr="009A3340" w:rsidRDefault="00B30397" w:rsidP="00E6565F">
      <w:pPr>
        <w:pStyle w:val="NormalWeb"/>
        <w:spacing w:before="20" w:beforeAutospacing="0" w:after="20" w:afterAutospacing="0"/>
        <w:rPr>
          <w:b/>
        </w:rPr>
      </w:pPr>
    </w:p>
    <w:p w:rsidR="00B30397" w:rsidRPr="00490BBD" w:rsidRDefault="00B30397" w:rsidP="00E6565F">
      <w:pPr>
        <w:pStyle w:val="NormalWeb"/>
        <w:spacing w:before="20" w:beforeAutospacing="0" w:after="20" w:afterAutospacing="0"/>
      </w:pPr>
      <w:r>
        <w:t xml:space="preserve">Suarez JI, </w:t>
      </w:r>
      <w:proofErr w:type="spellStart"/>
      <w:r>
        <w:t>LeRoux</w:t>
      </w:r>
      <w:proofErr w:type="spellEnd"/>
      <w:r>
        <w:t xml:space="preserve"> PD, Cruz-Flores S, Ezzeddine M, Frontera J, Geocadin R, Graffagnino C, Hall C, James LM, Koroshetz W, Mayer S, </w:t>
      </w:r>
      <w:proofErr w:type="spellStart"/>
      <w:r>
        <w:t>Mirski</w:t>
      </w:r>
      <w:proofErr w:type="spellEnd"/>
      <w:r>
        <w:t xml:space="preserve"> M, Olson D, </w:t>
      </w:r>
      <w:proofErr w:type="spellStart"/>
      <w:r>
        <w:t>Pyne-Geithman</w:t>
      </w:r>
      <w:proofErr w:type="spellEnd"/>
      <w:r>
        <w:t xml:space="preserve"> G, Rosand J, Seder D, Vespa P, </w:t>
      </w:r>
      <w:proofErr w:type="spellStart"/>
      <w:r>
        <w:t>Wijman</w:t>
      </w:r>
      <w:proofErr w:type="spellEnd"/>
      <w:r>
        <w:t xml:space="preserve"> C, Zaidat O, Ziai W, </w:t>
      </w:r>
      <w:r>
        <w:rPr>
          <w:b/>
        </w:rPr>
        <w:t>Sheth KN</w:t>
      </w:r>
      <w:r>
        <w:t xml:space="preserve">.  Neuro-Critical Care Research Network (NCRN): Building an International Research Infrastructure.  </w:t>
      </w:r>
      <w:r w:rsidRPr="009A3340">
        <w:rPr>
          <w:i/>
        </w:rPr>
        <w:t>Neuro-Critical Care Society</w:t>
      </w:r>
      <w:r w:rsidRPr="009A3340">
        <w:t>.  September 2011</w:t>
      </w:r>
    </w:p>
    <w:p w:rsidR="00B30397"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t>Sheth KN</w:t>
      </w:r>
      <w:r w:rsidRPr="009A3340">
        <w:t xml:space="preserve">, Dragon O, Manno E, Geocadin RG, Ziai W.  Neuro-Critical Care Education in US Neurology Residency Programs.  </w:t>
      </w:r>
      <w:r w:rsidRPr="009A3340">
        <w:rPr>
          <w:i/>
        </w:rPr>
        <w:t>Neuro-Critical Care Society</w:t>
      </w:r>
      <w:r w:rsidRPr="009A3340">
        <w:t>.  September 2011</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t>Sheth KN</w:t>
      </w:r>
      <w:r w:rsidRPr="009A3340">
        <w:t xml:space="preserve">, Yoo AJ, Gonzalez RG, Kimberly WT, Chaudhry ZA, Elm J, Jacobson S, Davis SM, </w:t>
      </w:r>
      <w:proofErr w:type="spellStart"/>
      <w:r w:rsidRPr="009A3340">
        <w:t>Donnan</w:t>
      </w:r>
      <w:proofErr w:type="spellEnd"/>
      <w:r w:rsidRPr="009A3340">
        <w:t xml:space="preserve"> GA, Albers GW, Stern BJ.  Imaging Biomarkers of Cerebral Edema in Malignant Infarction.  </w:t>
      </w:r>
      <w:r w:rsidRPr="009A3340">
        <w:rPr>
          <w:i/>
        </w:rPr>
        <w:t>American Neurological Association.</w:t>
      </w:r>
      <w:r w:rsidRPr="009A3340">
        <w:t xml:space="preserve"> September 2011</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t>Sheth KN</w:t>
      </w:r>
      <w:r w:rsidRPr="009A3340">
        <w:t xml:space="preserve">, Nutter T, Stein DM, Scalea TM, </w:t>
      </w:r>
      <w:proofErr w:type="spellStart"/>
      <w:r w:rsidRPr="009A3340">
        <w:t>Bernat</w:t>
      </w:r>
      <w:proofErr w:type="spellEnd"/>
      <w:r w:rsidRPr="009A3340">
        <w:t xml:space="preserve"> J.  Auto-Resuscitation Following Asystole in Acute Brain Injured Patients Being Considered for Organ Donation.  </w:t>
      </w:r>
      <w:r w:rsidRPr="009A3340">
        <w:rPr>
          <w:i/>
        </w:rPr>
        <w:t>Neurology</w:t>
      </w:r>
      <w:r w:rsidRPr="009A3340">
        <w:t xml:space="preserve"> 9(76): A158, 2011</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rPr>
          <w:i/>
        </w:rPr>
      </w:pPr>
      <w:r w:rsidRPr="009A3340">
        <w:t xml:space="preserve">Stein DM, Brenner M, </w:t>
      </w:r>
      <w:r w:rsidRPr="009A3340">
        <w:rPr>
          <w:b/>
        </w:rPr>
        <w:t>Sheth K</w:t>
      </w:r>
      <w:r w:rsidRPr="009A3340">
        <w:t xml:space="preserve">, Hu PF, </w:t>
      </w:r>
      <w:proofErr w:type="spellStart"/>
      <w:r w:rsidRPr="009A3340">
        <w:t>Aarabi</w:t>
      </w:r>
      <w:proofErr w:type="spellEnd"/>
      <w:r w:rsidRPr="009A3340">
        <w:t xml:space="preserve"> B, Scalea TM.  Early hypotension redefined in patients with severe traumatic brain injury.  </w:t>
      </w:r>
      <w:r w:rsidRPr="009A3340">
        <w:rPr>
          <w:i/>
        </w:rPr>
        <w:t xml:space="preserve">Neurotrauma </w:t>
      </w:r>
      <w:r w:rsidRPr="009A3340">
        <w:t>June 2010</w:t>
      </w:r>
    </w:p>
    <w:p w:rsidR="00B30397" w:rsidRPr="009A3340" w:rsidRDefault="00B30397" w:rsidP="00E6565F">
      <w:pPr>
        <w:pStyle w:val="NormalWeb"/>
        <w:spacing w:before="20" w:beforeAutospacing="0" w:after="20" w:afterAutospacing="0"/>
        <w:rPr>
          <w:b/>
        </w:rPr>
      </w:pPr>
    </w:p>
    <w:p w:rsidR="00B30397" w:rsidRPr="009A3340" w:rsidRDefault="00B30397" w:rsidP="00E6565F">
      <w:pPr>
        <w:pStyle w:val="NormalWeb"/>
        <w:spacing w:before="20" w:beforeAutospacing="0" w:after="20" w:afterAutospacing="0"/>
      </w:pPr>
      <w:r w:rsidRPr="009A3340">
        <w:rPr>
          <w:b/>
        </w:rPr>
        <w:lastRenderedPageBreak/>
        <w:t>Sheth KN</w:t>
      </w:r>
      <w:r w:rsidRPr="009A3340">
        <w:t xml:space="preserve">, Kumar M, </w:t>
      </w:r>
      <w:proofErr w:type="spellStart"/>
      <w:r w:rsidRPr="009A3340">
        <w:t>Rahmann</w:t>
      </w:r>
      <w:proofErr w:type="spellEnd"/>
      <w:r w:rsidRPr="009A3340">
        <w:t xml:space="preserve"> R, Rost N, Gilson AJ, Schwab K, </w:t>
      </w:r>
      <w:proofErr w:type="spellStart"/>
      <w:r w:rsidRPr="009A3340">
        <w:t>Cortellini</w:t>
      </w:r>
      <w:proofErr w:type="spellEnd"/>
      <w:r w:rsidRPr="009A3340">
        <w:t xml:space="preserve"> L, Goldstein J, Smith EE, Greenberg S, Rosand J.  Packed Red Cell Transfusion and Improved Survival in Intracerebral Hemorrhage.  </w:t>
      </w:r>
      <w:r w:rsidRPr="009A3340">
        <w:rPr>
          <w:i/>
        </w:rPr>
        <w:t>Stroke</w:t>
      </w:r>
      <w:r w:rsidRPr="009A3340">
        <w:t>.  40(4): E238.  February 2009</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proofErr w:type="spellStart"/>
      <w:r w:rsidRPr="009A3340">
        <w:t>Nallasamy</w:t>
      </w:r>
      <w:proofErr w:type="spellEnd"/>
      <w:r w:rsidRPr="009A3340">
        <w:t xml:space="preserve"> N, Sands M, </w:t>
      </w:r>
      <w:r w:rsidRPr="009A3340">
        <w:rPr>
          <w:b/>
        </w:rPr>
        <w:t>Sheth KN</w:t>
      </w:r>
      <w:r w:rsidRPr="009A3340">
        <w:t xml:space="preserve">, Milligan T, Mehta B.  </w:t>
      </w:r>
      <w:proofErr w:type="spellStart"/>
      <w:r w:rsidRPr="009A3340">
        <w:t>MedicalPlexus</w:t>
      </w:r>
      <w:proofErr w:type="spellEnd"/>
      <w:r w:rsidRPr="009A3340">
        <w:t xml:space="preserve">: A Continuous Global Conference on Human Health.   </w:t>
      </w:r>
      <w:r w:rsidRPr="009A3340">
        <w:rPr>
          <w:i/>
          <w:iCs/>
        </w:rPr>
        <w:t xml:space="preserve">Medical Education Day: HMS Program in Medical Education.  </w:t>
      </w:r>
      <w:r w:rsidRPr="009A3340">
        <w:rPr>
          <w:iCs/>
        </w:rPr>
        <w:t>October 2008</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t xml:space="preserve">Yu T, </w:t>
      </w:r>
      <w:r w:rsidRPr="009A3340">
        <w:rPr>
          <w:b/>
          <w:bCs/>
        </w:rPr>
        <w:t>Sheth KN</w:t>
      </w:r>
      <w:r w:rsidRPr="009A3340">
        <w:t xml:space="preserve">, </w:t>
      </w:r>
      <w:proofErr w:type="spellStart"/>
      <w:r w:rsidRPr="009A3340">
        <w:t>Bartscher</w:t>
      </w:r>
      <w:proofErr w:type="spellEnd"/>
      <w:r w:rsidRPr="009A3340">
        <w:t xml:space="preserve"> J, Cohen A, Lavigne C, Taylor KW, </w:t>
      </w:r>
      <w:proofErr w:type="spellStart"/>
      <w:r w:rsidRPr="009A3340">
        <w:t>Pathmanathan</w:t>
      </w:r>
      <w:proofErr w:type="spellEnd"/>
      <w:r w:rsidRPr="009A3340">
        <w:t xml:space="preserve"> J, Hoch DB.  </w:t>
      </w:r>
      <w:proofErr w:type="spellStart"/>
      <w:r w:rsidRPr="009A3340">
        <w:t>Neurowiki</w:t>
      </w:r>
      <w:proofErr w:type="spellEnd"/>
      <w:r w:rsidRPr="009A3340">
        <w:t xml:space="preserve">: A Web Based Collaborative Platform for Resident and Medical Student Education.  </w:t>
      </w:r>
      <w:r w:rsidRPr="009A3340">
        <w:rPr>
          <w:i/>
          <w:iCs/>
        </w:rPr>
        <w:t>Medical Education Day: HMS Program in Medical Education.</w:t>
      </w:r>
      <w:r w:rsidRPr="009A3340">
        <w:t xml:space="preserve">  October 2007</w:t>
      </w:r>
    </w:p>
    <w:p w:rsidR="00B30397" w:rsidRPr="009A3340" w:rsidRDefault="00B30397" w:rsidP="00E6565F">
      <w:pPr>
        <w:pStyle w:val="NormalWeb"/>
        <w:spacing w:before="20" w:beforeAutospacing="0" w:after="20" w:afterAutospacing="0"/>
      </w:pPr>
    </w:p>
    <w:p w:rsidR="00B30397" w:rsidRPr="009A3340" w:rsidRDefault="00B30397" w:rsidP="00E6565F">
      <w:pPr>
        <w:pStyle w:val="NormalWeb"/>
        <w:spacing w:before="20" w:beforeAutospacing="0" w:after="20" w:afterAutospacing="0"/>
      </w:pPr>
      <w:r w:rsidRPr="009A3340">
        <w:rPr>
          <w:b/>
        </w:rPr>
        <w:t>Sheth KN</w:t>
      </w:r>
      <w:r w:rsidRPr="009A3340">
        <w:t xml:space="preserve">, Horton N, Shera C, Rosand J, Voss S.  Detecting changes in intracranial pressure non-invasively using </w:t>
      </w:r>
      <w:proofErr w:type="spellStart"/>
      <w:r w:rsidRPr="009A3340">
        <w:t>oto</w:t>
      </w:r>
      <w:proofErr w:type="spellEnd"/>
      <w:r w:rsidRPr="009A3340">
        <w:t xml:space="preserve">-acoustic emissions.  </w:t>
      </w:r>
      <w:r w:rsidRPr="009A3340">
        <w:rPr>
          <w:i/>
        </w:rPr>
        <w:t>Intracranial Pressure Conference</w:t>
      </w:r>
      <w:r w:rsidRPr="009A3340">
        <w:t>.  July 2007</w:t>
      </w:r>
    </w:p>
    <w:p w:rsidR="00B30397" w:rsidRPr="009A3340" w:rsidRDefault="00B30397" w:rsidP="00E6565F">
      <w:pPr>
        <w:pStyle w:val="NormalWeb"/>
        <w:spacing w:before="20" w:beforeAutospacing="0" w:after="20" w:afterAutospacing="0"/>
        <w:rPr>
          <w:b/>
          <w:bCs/>
        </w:rPr>
      </w:pPr>
    </w:p>
    <w:p w:rsidR="00B30397" w:rsidRPr="009A3340" w:rsidRDefault="00B30397" w:rsidP="00E6565F">
      <w:pPr>
        <w:pStyle w:val="NormalWeb"/>
        <w:spacing w:before="20" w:beforeAutospacing="0" w:after="20" w:afterAutospacing="0"/>
      </w:pPr>
      <w:r w:rsidRPr="009A3340">
        <w:rPr>
          <w:b/>
          <w:bCs/>
        </w:rPr>
        <w:t>Sheth KN</w:t>
      </w:r>
      <w:r w:rsidRPr="009A3340">
        <w:t xml:space="preserve">, Liu GT, </w:t>
      </w:r>
      <w:proofErr w:type="spellStart"/>
      <w:r w:rsidRPr="009A3340">
        <w:t>Modestino</w:t>
      </w:r>
      <w:proofErr w:type="spellEnd"/>
      <w:r w:rsidRPr="009A3340">
        <w:t xml:space="preserve"> EJ, Miki A, Terhune KP, </w:t>
      </w:r>
      <w:proofErr w:type="spellStart"/>
      <w:r w:rsidRPr="009A3340">
        <w:t>Haselgrove</w:t>
      </w:r>
      <w:proofErr w:type="spellEnd"/>
      <w:r w:rsidRPr="009A3340">
        <w:t xml:space="preserve"> JC.  Neural correlate of Vernier acuity assessed by functional MRI.  </w:t>
      </w:r>
      <w:r w:rsidRPr="009A3340">
        <w:rPr>
          <w:i/>
          <w:iCs/>
        </w:rPr>
        <w:t xml:space="preserve">Invest </w:t>
      </w:r>
      <w:proofErr w:type="spellStart"/>
      <w:r w:rsidRPr="009A3340">
        <w:rPr>
          <w:i/>
          <w:iCs/>
        </w:rPr>
        <w:t>Ophthal</w:t>
      </w:r>
      <w:proofErr w:type="spellEnd"/>
      <w:r w:rsidRPr="009A3340">
        <w:rPr>
          <w:i/>
          <w:iCs/>
        </w:rPr>
        <w:t xml:space="preserve"> Vis Sci</w:t>
      </w:r>
      <w:r w:rsidRPr="009A3340">
        <w:t>. 2001; 42:S406.</w:t>
      </w:r>
    </w:p>
    <w:p w:rsidR="00B30397" w:rsidRPr="00657F77" w:rsidRDefault="00B30397" w:rsidP="00E6565F">
      <w:pPr>
        <w:spacing w:before="20" w:after="20"/>
        <w:rPr>
          <w:rFonts w:ascii="Times New Roman" w:hAnsi="Times New Roman"/>
          <w:i/>
          <w:iCs/>
          <w:szCs w:val="24"/>
        </w:rPr>
      </w:pPr>
      <w:r w:rsidRPr="009A3340">
        <w:rPr>
          <w:rFonts w:ascii="Times New Roman" w:hAnsi="Times New Roman"/>
          <w:szCs w:val="24"/>
        </w:rPr>
        <w:br/>
        <w:t xml:space="preserve">Terhune Kyla P; Liu Grant T; </w:t>
      </w:r>
      <w:proofErr w:type="spellStart"/>
      <w:r w:rsidRPr="009A3340">
        <w:rPr>
          <w:rFonts w:ascii="Times New Roman" w:hAnsi="Times New Roman"/>
          <w:szCs w:val="24"/>
        </w:rPr>
        <w:t>Shuwairi</w:t>
      </w:r>
      <w:proofErr w:type="spellEnd"/>
      <w:r w:rsidRPr="009A3340">
        <w:rPr>
          <w:rFonts w:ascii="Times New Roman" w:hAnsi="Times New Roman"/>
          <w:szCs w:val="24"/>
        </w:rPr>
        <w:t xml:space="preserve"> Sarah; </w:t>
      </w:r>
      <w:proofErr w:type="spellStart"/>
      <w:r w:rsidRPr="009A3340">
        <w:rPr>
          <w:rFonts w:ascii="Times New Roman" w:hAnsi="Times New Roman"/>
          <w:szCs w:val="24"/>
        </w:rPr>
        <w:t>Modestino</w:t>
      </w:r>
      <w:proofErr w:type="spellEnd"/>
      <w:r w:rsidRPr="009A3340">
        <w:rPr>
          <w:rFonts w:ascii="Times New Roman" w:hAnsi="Times New Roman"/>
          <w:szCs w:val="24"/>
        </w:rPr>
        <w:t xml:space="preserve"> Edward J; Miki Atsushi; </w:t>
      </w:r>
      <w:r w:rsidRPr="009A3340">
        <w:rPr>
          <w:rFonts w:ascii="Times New Roman" w:hAnsi="Times New Roman"/>
          <w:b/>
          <w:bCs/>
          <w:szCs w:val="24"/>
        </w:rPr>
        <w:t>Sheth Kevin N</w:t>
      </w:r>
      <w:r w:rsidRPr="009A3340">
        <w:rPr>
          <w:rFonts w:ascii="Times New Roman" w:hAnsi="Times New Roman"/>
          <w:szCs w:val="24"/>
        </w:rPr>
        <w:t xml:space="preserve">; Grossman Murray; Glosser </w:t>
      </w:r>
      <w:proofErr w:type="spellStart"/>
      <w:r w:rsidRPr="009A3340">
        <w:rPr>
          <w:rFonts w:ascii="Times New Roman" w:hAnsi="Times New Roman"/>
          <w:szCs w:val="24"/>
        </w:rPr>
        <w:t>Guila</w:t>
      </w:r>
      <w:proofErr w:type="spellEnd"/>
      <w:r w:rsidRPr="009A3340">
        <w:rPr>
          <w:rFonts w:ascii="Times New Roman" w:hAnsi="Times New Roman"/>
          <w:szCs w:val="24"/>
        </w:rPr>
        <w:t xml:space="preserve">; Farah Martha; </w:t>
      </w:r>
      <w:proofErr w:type="spellStart"/>
      <w:r w:rsidRPr="009A3340">
        <w:rPr>
          <w:rFonts w:ascii="Times New Roman" w:hAnsi="Times New Roman"/>
          <w:szCs w:val="24"/>
        </w:rPr>
        <w:t>Haselgrove</w:t>
      </w:r>
      <w:proofErr w:type="spellEnd"/>
      <w:r w:rsidRPr="009A3340">
        <w:rPr>
          <w:rFonts w:ascii="Times New Roman" w:hAnsi="Times New Roman"/>
          <w:szCs w:val="24"/>
        </w:rPr>
        <w:t xml:space="preserve"> John C.  Recognition of objects in noncanonical </w:t>
      </w:r>
      <w:r w:rsidRPr="00657F77">
        <w:rPr>
          <w:rFonts w:ascii="Times New Roman" w:hAnsi="Times New Roman"/>
          <w:szCs w:val="24"/>
        </w:rPr>
        <w:t xml:space="preserve">views: An fMRI Study. </w:t>
      </w:r>
      <w:r w:rsidRPr="00657F77">
        <w:rPr>
          <w:rFonts w:ascii="Times New Roman" w:hAnsi="Times New Roman"/>
          <w:i/>
          <w:iCs/>
          <w:szCs w:val="24"/>
        </w:rPr>
        <w:t>Neurology.  56(8 Supplement 3). April 2001. A37.</w:t>
      </w:r>
    </w:p>
    <w:p w:rsidR="00B30397" w:rsidRPr="00657F77" w:rsidRDefault="00B30397" w:rsidP="00E6565F">
      <w:pPr>
        <w:spacing w:before="20" w:after="20"/>
        <w:rPr>
          <w:rFonts w:ascii="Times New Roman" w:hAnsi="Times New Roman"/>
          <w:i/>
          <w:iCs/>
          <w:szCs w:val="24"/>
        </w:rPr>
      </w:pPr>
    </w:p>
    <w:p w:rsidR="00B30397" w:rsidRPr="00657F77" w:rsidRDefault="00B30397" w:rsidP="00E6565F">
      <w:pPr>
        <w:spacing w:before="20" w:after="20"/>
        <w:rPr>
          <w:rFonts w:ascii="Times New Roman" w:hAnsi="Times New Roman"/>
          <w:iCs/>
          <w:szCs w:val="24"/>
        </w:rPr>
      </w:pPr>
      <w:r w:rsidRPr="00657F77">
        <w:rPr>
          <w:rFonts w:ascii="Times New Roman" w:hAnsi="Times New Roman"/>
          <w:b/>
          <w:i/>
          <w:iCs/>
          <w:szCs w:val="24"/>
        </w:rPr>
        <w:t xml:space="preserve">Professional Reports in Print or Other </w:t>
      </w:r>
      <w:r w:rsidR="0087562B" w:rsidRPr="00657F77">
        <w:rPr>
          <w:rFonts w:ascii="Times New Roman" w:hAnsi="Times New Roman"/>
          <w:b/>
          <w:i/>
          <w:iCs/>
          <w:szCs w:val="24"/>
        </w:rPr>
        <w:t>Media</w:t>
      </w:r>
    </w:p>
    <w:p w:rsidR="00B30397" w:rsidRPr="00657F77" w:rsidRDefault="00B30397" w:rsidP="00E6565F">
      <w:pPr>
        <w:spacing w:before="20" w:after="20"/>
        <w:rPr>
          <w:rFonts w:ascii="Times New Roman" w:hAnsi="Times New Roman"/>
          <w:iCs/>
          <w:szCs w:val="24"/>
        </w:rPr>
      </w:pPr>
    </w:p>
    <w:p w:rsidR="00DF48B5" w:rsidRDefault="00DF48B5" w:rsidP="00DF48B5">
      <w:pPr>
        <w:numPr>
          <w:ilvl w:val="0"/>
          <w:numId w:val="8"/>
        </w:numPr>
        <w:rPr>
          <w:rFonts w:ascii="Times New Roman" w:hAnsi="Times New Roman"/>
          <w:szCs w:val="24"/>
        </w:rPr>
      </w:pPr>
      <w:r>
        <w:rPr>
          <w:rFonts w:ascii="Times New Roman" w:hAnsi="Times New Roman"/>
          <w:szCs w:val="24"/>
        </w:rPr>
        <w:t xml:space="preserve">“As Research Labs Reopen, Scientists Grapple with Social Distancing’s Effect.” </w:t>
      </w:r>
      <w:hyperlink r:id="rId8" w:history="1">
        <w:r>
          <w:rPr>
            <w:rStyle w:val="Hyperlink"/>
          </w:rPr>
          <w:t>https://www.marketplace.org/2020/07/27/as-research-labs-reopen-scientists-grapple-with-social-distancings-effects/</w:t>
        </w:r>
      </w:hyperlink>
      <w:r>
        <w:t xml:space="preserve">, Accessed July 29, </w:t>
      </w:r>
      <w:r>
        <w:rPr>
          <w:rFonts w:ascii="Times New Roman" w:hAnsi="Times New Roman"/>
          <w:szCs w:val="24"/>
        </w:rPr>
        <w:t>2020</w:t>
      </w:r>
    </w:p>
    <w:p w:rsidR="00DF48B5" w:rsidRPr="00DF48B5" w:rsidRDefault="00DF48B5" w:rsidP="00DF48B5">
      <w:pPr>
        <w:ind w:left="720"/>
        <w:rPr>
          <w:rFonts w:ascii="Times New Roman" w:hAnsi="Times New Roman"/>
          <w:szCs w:val="24"/>
        </w:rPr>
      </w:pPr>
    </w:p>
    <w:p w:rsidR="006206E9" w:rsidRPr="006206E9" w:rsidRDefault="006206E9" w:rsidP="00B31297">
      <w:pPr>
        <w:numPr>
          <w:ilvl w:val="0"/>
          <w:numId w:val="8"/>
        </w:numPr>
        <w:rPr>
          <w:rFonts w:ascii="Times New Roman" w:hAnsi="Times New Roman"/>
          <w:szCs w:val="24"/>
        </w:rPr>
      </w:pPr>
      <w:r>
        <w:rPr>
          <w:rFonts w:ascii="Times New Roman" w:hAnsi="Times New Roman"/>
          <w:szCs w:val="24"/>
        </w:rPr>
        <w:t xml:space="preserve">“ICU’s Become a ‘Delirium Factory’ for COVID-19 Patients.” </w:t>
      </w:r>
      <w:hyperlink r:id="rId9" w:history="1">
        <w:r>
          <w:rPr>
            <w:rStyle w:val="Hyperlink"/>
          </w:rPr>
          <w:t>https://www.cnn.com/2020/06/01/health/brain-coronavirus-delirium-kaiser/index.html</w:t>
        </w:r>
      </w:hyperlink>
      <w:r>
        <w:t>, Accessed June 1, 2020</w:t>
      </w:r>
    </w:p>
    <w:p w:rsidR="006206E9" w:rsidRDefault="006206E9" w:rsidP="006206E9">
      <w:pPr>
        <w:ind w:left="720"/>
        <w:rPr>
          <w:rFonts w:ascii="Times New Roman" w:hAnsi="Times New Roman"/>
          <w:szCs w:val="24"/>
        </w:rPr>
      </w:pPr>
    </w:p>
    <w:p w:rsidR="00566FC8" w:rsidRPr="00566FC8" w:rsidRDefault="00566FC8" w:rsidP="00B31297">
      <w:pPr>
        <w:numPr>
          <w:ilvl w:val="0"/>
          <w:numId w:val="8"/>
        </w:numPr>
        <w:rPr>
          <w:rFonts w:ascii="Times New Roman" w:hAnsi="Times New Roman"/>
          <w:szCs w:val="24"/>
        </w:rPr>
      </w:pPr>
      <w:r>
        <w:rPr>
          <w:rFonts w:ascii="Times New Roman" w:hAnsi="Times New Roman"/>
          <w:szCs w:val="24"/>
        </w:rPr>
        <w:t xml:space="preserve">“Doctors Fret as Coronavirus Keeps Heart, Stroke Patients Away from ED.” </w:t>
      </w:r>
      <w:hyperlink r:id="rId10" w:history="1">
        <w:r>
          <w:rPr>
            <w:rStyle w:val="Hyperlink"/>
          </w:rPr>
          <w:t>https://www.wsj.com/articles/doctors-fret-over-lower-er-attendance-during-pandemic-11589454002</w:t>
        </w:r>
      </w:hyperlink>
      <w:r>
        <w:t>, Accessed May 15, 2020</w:t>
      </w:r>
    </w:p>
    <w:p w:rsidR="00566FC8" w:rsidRDefault="00566FC8" w:rsidP="00566FC8">
      <w:pPr>
        <w:ind w:left="720"/>
        <w:rPr>
          <w:rFonts w:ascii="Times New Roman" w:hAnsi="Times New Roman"/>
          <w:szCs w:val="24"/>
        </w:rPr>
      </w:pPr>
    </w:p>
    <w:p w:rsidR="00B31297" w:rsidRPr="00657F77" w:rsidRDefault="00B31297" w:rsidP="00B31297">
      <w:pPr>
        <w:numPr>
          <w:ilvl w:val="0"/>
          <w:numId w:val="8"/>
        </w:numPr>
        <w:rPr>
          <w:rFonts w:ascii="Times New Roman" w:hAnsi="Times New Roman"/>
          <w:szCs w:val="24"/>
        </w:rPr>
      </w:pPr>
      <w:r w:rsidRPr="00657F77">
        <w:rPr>
          <w:rFonts w:ascii="Times New Roman" w:hAnsi="Times New Roman"/>
          <w:szCs w:val="24"/>
        </w:rPr>
        <w:t xml:space="preserve">“Eerie Emptiness of ER’s Worries Doctors: Where are the Heart Attacks and Strokes?” </w:t>
      </w:r>
      <w:hyperlink r:id="rId11" w:history="1">
        <w:r w:rsidRPr="00657F77">
          <w:rPr>
            <w:rStyle w:val="Hyperlink"/>
            <w:rFonts w:ascii="Times New Roman" w:hAnsi="Times New Roman"/>
            <w:szCs w:val="24"/>
          </w:rPr>
          <w:t>https://www.npr.org/sections/health-shots/2020/05/06/850454989/eerie-emptiness-of-ers-worries-doctors-where-are-the-heart-attacks-and-strokes</w:t>
        </w:r>
      </w:hyperlink>
      <w:r w:rsidRPr="00657F77">
        <w:rPr>
          <w:rFonts w:ascii="Times New Roman" w:hAnsi="Times New Roman"/>
          <w:szCs w:val="24"/>
        </w:rPr>
        <w:t>, Accessed May 6, 2020.</w:t>
      </w:r>
    </w:p>
    <w:p w:rsidR="00B31297" w:rsidRPr="00657F77" w:rsidRDefault="00B31297" w:rsidP="00B31297">
      <w:pPr>
        <w:ind w:left="720"/>
        <w:rPr>
          <w:rFonts w:ascii="Times New Roman" w:hAnsi="Times New Roman"/>
          <w:color w:val="000000"/>
          <w:szCs w:val="24"/>
        </w:rPr>
      </w:pPr>
    </w:p>
    <w:p w:rsidR="00E10FCF" w:rsidRPr="00657F77" w:rsidRDefault="00E10FCF" w:rsidP="00890D0F">
      <w:pPr>
        <w:numPr>
          <w:ilvl w:val="0"/>
          <w:numId w:val="8"/>
        </w:numPr>
        <w:rPr>
          <w:rFonts w:ascii="Times New Roman" w:hAnsi="Times New Roman"/>
          <w:color w:val="000000"/>
          <w:szCs w:val="24"/>
        </w:rPr>
      </w:pPr>
      <w:r w:rsidRPr="00657F77">
        <w:rPr>
          <w:rFonts w:ascii="Times New Roman" w:hAnsi="Times New Roman"/>
          <w:color w:val="000000"/>
          <w:szCs w:val="24"/>
        </w:rPr>
        <w:t xml:space="preserve">“Medical Research is Locked Down, Too.” </w:t>
      </w:r>
      <w:hyperlink r:id="rId12" w:history="1">
        <w:r w:rsidRPr="00657F77">
          <w:rPr>
            <w:rStyle w:val="Hyperlink"/>
            <w:rFonts w:ascii="Times New Roman" w:hAnsi="Times New Roman"/>
            <w:szCs w:val="24"/>
          </w:rPr>
          <w:t>https://www.wsj.com/articles/medical-research-is-locked-down-too-11588629492</w:t>
        </w:r>
      </w:hyperlink>
      <w:r w:rsidRPr="00657F77">
        <w:rPr>
          <w:rFonts w:ascii="Times New Roman" w:hAnsi="Times New Roman"/>
          <w:szCs w:val="24"/>
        </w:rPr>
        <w:t>, Accessed May 5, 2020.</w:t>
      </w:r>
    </w:p>
    <w:p w:rsidR="00E10FCF" w:rsidRPr="00657F77" w:rsidRDefault="00E10FCF" w:rsidP="00E10FCF">
      <w:pPr>
        <w:ind w:left="720"/>
        <w:rPr>
          <w:rFonts w:ascii="Times New Roman" w:hAnsi="Times New Roman"/>
          <w:color w:val="000000"/>
          <w:szCs w:val="24"/>
        </w:rPr>
      </w:pPr>
    </w:p>
    <w:p w:rsidR="00B75A94" w:rsidRPr="00657F77" w:rsidRDefault="00B75A94" w:rsidP="00890D0F">
      <w:pPr>
        <w:numPr>
          <w:ilvl w:val="0"/>
          <w:numId w:val="8"/>
        </w:numPr>
        <w:rPr>
          <w:rFonts w:ascii="Times New Roman" w:hAnsi="Times New Roman"/>
          <w:color w:val="000000"/>
          <w:szCs w:val="24"/>
        </w:rPr>
      </w:pPr>
      <w:r w:rsidRPr="00657F77">
        <w:rPr>
          <w:rFonts w:ascii="Times New Roman" w:hAnsi="Times New Roman"/>
          <w:color w:val="000000"/>
          <w:szCs w:val="24"/>
        </w:rPr>
        <w:t xml:space="preserve">“Hospital Admissions for Strokes Appear to Have Plummeted, A Doctor Says, A Possible Sign Are Afraid to Seek Critical Help.” </w:t>
      </w:r>
      <w:hyperlink r:id="rId13" w:history="1">
        <w:r w:rsidRPr="00657F77">
          <w:rPr>
            <w:rStyle w:val="Hyperlink"/>
            <w:rFonts w:ascii="Times New Roman" w:hAnsi="Times New Roman"/>
            <w:szCs w:val="24"/>
          </w:rPr>
          <w:t>https://www.washingtonpost.com/national/health-science/hospital-admissions-for-strokes-appear-to-have-plummeted-a-doctors-says-a-possible-</w:t>
        </w:r>
        <w:r w:rsidRPr="00657F77">
          <w:rPr>
            <w:rStyle w:val="Hyperlink"/>
            <w:rFonts w:ascii="Times New Roman" w:hAnsi="Times New Roman"/>
            <w:szCs w:val="24"/>
          </w:rPr>
          <w:lastRenderedPageBreak/>
          <w:t>sign-people-are-afraid-to-seek-critical-help/2020/04/08/2048b886-79ac-11ea-b6ff-597f170df8f8_story.html</w:t>
        </w:r>
      </w:hyperlink>
      <w:r w:rsidRPr="00657F77">
        <w:rPr>
          <w:rFonts w:ascii="Times New Roman" w:hAnsi="Times New Roman"/>
          <w:szCs w:val="24"/>
        </w:rPr>
        <w:t>, Accessed April 9, 2020.</w:t>
      </w:r>
    </w:p>
    <w:p w:rsidR="00B75A94" w:rsidRPr="00657F77" w:rsidRDefault="00B75A94" w:rsidP="00B75A94">
      <w:pPr>
        <w:ind w:left="720"/>
        <w:rPr>
          <w:rFonts w:ascii="Times New Roman" w:hAnsi="Times New Roman"/>
          <w:color w:val="000000"/>
          <w:szCs w:val="24"/>
        </w:rPr>
      </w:pPr>
    </w:p>
    <w:p w:rsidR="00C24717" w:rsidRPr="00657F77" w:rsidRDefault="00C24717" w:rsidP="00890D0F">
      <w:pPr>
        <w:numPr>
          <w:ilvl w:val="0"/>
          <w:numId w:val="8"/>
        </w:numPr>
        <w:rPr>
          <w:rFonts w:ascii="Times New Roman" w:hAnsi="Times New Roman"/>
          <w:color w:val="000000"/>
          <w:szCs w:val="24"/>
        </w:rPr>
      </w:pPr>
      <w:r w:rsidRPr="00657F77">
        <w:rPr>
          <w:rFonts w:ascii="Times New Roman" w:hAnsi="Times New Roman"/>
          <w:color w:val="000000"/>
          <w:szCs w:val="24"/>
        </w:rPr>
        <w:t xml:space="preserve">“Portable MRI at Bedside Feasible for Detecting Stroke.” </w:t>
      </w:r>
      <w:hyperlink r:id="rId14" w:history="1">
        <w:r w:rsidRPr="00657F77">
          <w:rPr>
            <w:rStyle w:val="Hyperlink"/>
            <w:rFonts w:ascii="Times New Roman" w:hAnsi="Times New Roman"/>
            <w:szCs w:val="24"/>
          </w:rPr>
          <w:t>https://www.medscape.com/viewarticle/926311</w:t>
        </w:r>
      </w:hyperlink>
      <w:r w:rsidRPr="00657F77">
        <w:rPr>
          <w:rFonts w:ascii="Times New Roman" w:hAnsi="Times New Roman"/>
          <w:szCs w:val="24"/>
        </w:rPr>
        <w:t>, April 1, 2020.</w:t>
      </w:r>
    </w:p>
    <w:p w:rsidR="00C24717" w:rsidRPr="00657F77" w:rsidRDefault="00C24717" w:rsidP="00C24717">
      <w:pPr>
        <w:ind w:left="720"/>
        <w:rPr>
          <w:rFonts w:ascii="Times New Roman" w:hAnsi="Times New Roman"/>
          <w:color w:val="000000"/>
          <w:szCs w:val="24"/>
        </w:rPr>
      </w:pPr>
    </w:p>
    <w:p w:rsidR="001701F0" w:rsidRPr="00657F77" w:rsidRDefault="001701F0" w:rsidP="00890D0F">
      <w:pPr>
        <w:numPr>
          <w:ilvl w:val="0"/>
          <w:numId w:val="8"/>
        </w:numPr>
        <w:rPr>
          <w:rFonts w:ascii="Times New Roman" w:hAnsi="Times New Roman"/>
          <w:color w:val="000000"/>
          <w:szCs w:val="24"/>
        </w:rPr>
      </w:pPr>
      <w:r w:rsidRPr="00657F77">
        <w:rPr>
          <w:rFonts w:ascii="Times New Roman" w:hAnsi="Times New Roman"/>
          <w:color w:val="000000"/>
          <w:szCs w:val="24"/>
        </w:rPr>
        <w:t xml:space="preserve">“Black and Asian Patients Face Elevated Risk of Recurrent Hemorrhagic Stroke.” </w:t>
      </w:r>
      <w:hyperlink r:id="rId15" w:history="1">
        <w:r w:rsidRPr="00657F77">
          <w:rPr>
            <w:rStyle w:val="Hyperlink"/>
            <w:rFonts w:ascii="Times New Roman" w:hAnsi="Times New Roman"/>
            <w:szCs w:val="24"/>
          </w:rPr>
          <w:t>https://journals.lww.com/neurotodayonline/fulltext/2020/01090/black_and_asian_patients_face_elevated_risk_of.6.aspx</w:t>
        </w:r>
      </w:hyperlink>
      <w:r w:rsidRPr="00657F77">
        <w:rPr>
          <w:rFonts w:ascii="Times New Roman" w:hAnsi="Times New Roman"/>
          <w:szCs w:val="24"/>
        </w:rPr>
        <w:t>, January 9, 2020.</w:t>
      </w:r>
    </w:p>
    <w:p w:rsidR="001701F0" w:rsidRPr="00657F77" w:rsidRDefault="001701F0" w:rsidP="001701F0">
      <w:pPr>
        <w:ind w:left="720"/>
        <w:rPr>
          <w:rFonts w:ascii="Times New Roman" w:hAnsi="Times New Roman"/>
          <w:color w:val="000000"/>
          <w:szCs w:val="24"/>
        </w:rPr>
      </w:pPr>
    </w:p>
    <w:p w:rsidR="00890D0F" w:rsidRPr="00657F77" w:rsidRDefault="00377930" w:rsidP="00890D0F">
      <w:pPr>
        <w:numPr>
          <w:ilvl w:val="0"/>
          <w:numId w:val="8"/>
        </w:numPr>
        <w:rPr>
          <w:rFonts w:ascii="Times New Roman" w:hAnsi="Times New Roman"/>
          <w:color w:val="000000"/>
          <w:szCs w:val="24"/>
        </w:rPr>
      </w:pPr>
      <w:hyperlink r:id="rId16" w:history="1">
        <w:r w:rsidR="00890D0F" w:rsidRPr="00657F77">
          <w:rPr>
            <w:rStyle w:val="Hyperlink"/>
            <w:rFonts w:ascii="Times New Roman" w:hAnsi="Times New Roman"/>
            <w:szCs w:val="24"/>
          </w:rPr>
          <w:t>https://vimeo.com/368818427/614be40e91</w:t>
        </w:r>
      </w:hyperlink>
      <w:r w:rsidR="00890D0F" w:rsidRPr="00657F77">
        <w:rPr>
          <w:rFonts w:ascii="Times New Roman" w:hAnsi="Times New Roman"/>
          <w:color w:val="000000"/>
          <w:szCs w:val="24"/>
        </w:rPr>
        <w:t>, December 4, 2019.</w:t>
      </w:r>
    </w:p>
    <w:p w:rsidR="00890D0F" w:rsidRPr="00657F77" w:rsidRDefault="00890D0F" w:rsidP="00890D0F">
      <w:pPr>
        <w:ind w:left="720"/>
        <w:rPr>
          <w:rFonts w:ascii="Times New Roman" w:hAnsi="Times New Roman"/>
          <w:szCs w:val="24"/>
        </w:rPr>
      </w:pPr>
    </w:p>
    <w:p w:rsidR="00EA3D58" w:rsidRPr="00EA3D58" w:rsidRDefault="00EA3D58" w:rsidP="00844725">
      <w:pPr>
        <w:numPr>
          <w:ilvl w:val="0"/>
          <w:numId w:val="8"/>
        </w:numPr>
        <w:rPr>
          <w:rFonts w:ascii="Times New Roman" w:hAnsi="Times New Roman"/>
          <w:szCs w:val="24"/>
        </w:rPr>
      </w:pPr>
      <w:r w:rsidRPr="00657F77">
        <w:rPr>
          <w:rFonts w:ascii="Times New Roman" w:hAnsi="Times New Roman"/>
          <w:szCs w:val="24"/>
        </w:rPr>
        <w:t>“This portable MRI</w:t>
      </w:r>
      <w:r w:rsidRPr="00EA3D58">
        <w:rPr>
          <w:rFonts w:ascii="Times New Roman" w:hAnsi="Times New Roman"/>
          <w:szCs w:val="24"/>
        </w:rPr>
        <w:t xml:space="preserve"> developed by a Yale professor could make better health care more affordable.” </w:t>
      </w:r>
      <w:r w:rsidRPr="00EA3D58">
        <w:rPr>
          <w:rFonts w:ascii="Times New Roman" w:hAnsi="Times New Roman"/>
          <w:i/>
          <w:szCs w:val="24"/>
        </w:rPr>
        <w:t>Hartford Courant</w:t>
      </w:r>
      <w:r w:rsidRPr="00EA3D58">
        <w:rPr>
          <w:rFonts w:ascii="Times New Roman" w:hAnsi="Times New Roman"/>
          <w:szCs w:val="24"/>
        </w:rPr>
        <w:t xml:space="preserve">, </w:t>
      </w:r>
      <w:hyperlink r:id="rId17" w:history="1">
        <w:r w:rsidRPr="00EA3D58">
          <w:rPr>
            <w:rStyle w:val="Hyperlink"/>
            <w:rFonts w:ascii="Times New Roman" w:hAnsi="Times New Roman"/>
          </w:rPr>
          <w:t>https://www.courant.com/business/hc-biz-portable-mri-20191119-7f5z26uy6nfd7hmc3vovt4xety-story.html</w:t>
        </w:r>
      </w:hyperlink>
      <w:r w:rsidRPr="00EA3D58">
        <w:rPr>
          <w:rFonts w:ascii="Times New Roman" w:hAnsi="Times New Roman"/>
        </w:rPr>
        <w:t>, November 20, 2019.</w:t>
      </w:r>
    </w:p>
    <w:p w:rsidR="00EA3D58" w:rsidRDefault="00EA3D58" w:rsidP="00EA3D58">
      <w:pPr>
        <w:ind w:left="720"/>
        <w:rPr>
          <w:rFonts w:ascii="Times New Roman" w:hAnsi="Times New Roman"/>
          <w:szCs w:val="24"/>
        </w:rPr>
      </w:pPr>
    </w:p>
    <w:p w:rsidR="004264D8" w:rsidRPr="004264D8" w:rsidRDefault="004264D8" w:rsidP="00844725">
      <w:pPr>
        <w:numPr>
          <w:ilvl w:val="0"/>
          <w:numId w:val="8"/>
        </w:numPr>
        <w:rPr>
          <w:rFonts w:ascii="Times New Roman" w:hAnsi="Times New Roman"/>
          <w:szCs w:val="24"/>
        </w:rPr>
      </w:pPr>
      <w:r>
        <w:rPr>
          <w:rFonts w:ascii="Times New Roman" w:hAnsi="Times New Roman"/>
          <w:szCs w:val="24"/>
        </w:rPr>
        <w:t>“Smaller, lighter, cheaper: A serial entrepreneur wants his portable MRI to transform medicine.” Stat</w:t>
      </w:r>
      <w:r w:rsidRPr="004264D8">
        <w:rPr>
          <w:rFonts w:ascii="Times New Roman" w:hAnsi="Times New Roman"/>
          <w:szCs w:val="24"/>
        </w:rPr>
        <w:t xml:space="preserve">, </w:t>
      </w:r>
      <w:hyperlink r:id="rId18" w:history="1">
        <w:r w:rsidRPr="00FC2C53">
          <w:rPr>
            <w:rStyle w:val="Hyperlink"/>
            <w:rFonts w:ascii="Times New Roman" w:hAnsi="Times New Roman"/>
          </w:rPr>
          <w:t>https://www.statnews.com/2019/10/25/smaller-lighter-cheaper-a-serial-entrepreneur-wants-his-portable-mri-to-transform-medicine/?utm_source&amp;utm_medium=email&amp;utm_campaign=25634</w:t>
        </w:r>
      </w:hyperlink>
      <w:r>
        <w:rPr>
          <w:rFonts w:ascii="Times New Roman" w:hAnsi="Times New Roman"/>
        </w:rPr>
        <w:t>, October 27, 2019</w:t>
      </w:r>
    </w:p>
    <w:p w:rsidR="004264D8" w:rsidRDefault="004264D8" w:rsidP="004264D8">
      <w:pPr>
        <w:ind w:left="720"/>
        <w:rPr>
          <w:rFonts w:ascii="Times New Roman" w:hAnsi="Times New Roman"/>
          <w:szCs w:val="24"/>
        </w:rPr>
      </w:pPr>
    </w:p>
    <w:p w:rsidR="00C825C5" w:rsidRDefault="00C825C5" w:rsidP="00844725">
      <w:pPr>
        <w:numPr>
          <w:ilvl w:val="0"/>
          <w:numId w:val="8"/>
        </w:numPr>
        <w:rPr>
          <w:rFonts w:ascii="Times New Roman" w:hAnsi="Times New Roman"/>
          <w:szCs w:val="24"/>
        </w:rPr>
      </w:pPr>
      <w:r>
        <w:rPr>
          <w:rFonts w:ascii="Times New Roman" w:hAnsi="Times New Roman"/>
          <w:szCs w:val="24"/>
        </w:rPr>
        <w:t xml:space="preserve">“Portable MRI device in testing at Yale.” Yale News, </w:t>
      </w:r>
      <w:hyperlink r:id="rId19" w:tgtFrame="_blank" w:history="1">
        <w:r w:rsidRPr="00C825C5">
          <w:rPr>
            <w:rStyle w:val="Hyperlink"/>
            <w:rFonts w:ascii="Times New Roman" w:hAnsi="Times New Roman"/>
            <w:szCs w:val="24"/>
          </w:rPr>
          <w:t>https://yaledailynews.com/blog/2019/10/22/portable-mri-device-developed-by-yale-faculty-members-in-testing/</w:t>
        </w:r>
      </w:hyperlink>
      <w:r>
        <w:rPr>
          <w:rFonts w:ascii="Times New Roman" w:hAnsi="Times New Roman"/>
          <w:szCs w:val="24"/>
        </w:rPr>
        <w:t>, October 22, 2019</w:t>
      </w:r>
    </w:p>
    <w:p w:rsidR="00C825C5" w:rsidRPr="00C825C5" w:rsidRDefault="00C825C5" w:rsidP="00C825C5">
      <w:pPr>
        <w:ind w:left="720"/>
        <w:rPr>
          <w:rFonts w:ascii="Times New Roman" w:hAnsi="Times New Roman"/>
          <w:szCs w:val="24"/>
        </w:rPr>
      </w:pPr>
    </w:p>
    <w:p w:rsidR="00844725" w:rsidRPr="00C825C5" w:rsidRDefault="00844725" w:rsidP="00844725">
      <w:pPr>
        <w:numPr>
          <w:ilvl w:val="0"/>
          <w:numId w:val="8"/>
        </w:numPr>
        <w:rPr>
          <w:rFonts w:ascii="Times New Roman" w:hAnsi="Times New Roman"/>
          <w:szCs w:val="24"/>
        </w:rPr>
      </w:pPr>
      <w:r w:rsidRPr="00C825C5">
        <w:rPr>
          <w:rFonts w:ascii="Times New Roman" w:hAnsi="Times New Roman"/>
          <w:szCs w:val="24"/>
        </w:rPr>
        <w:t xml:space="preserve">“Rapid Diagnosis Correct in Over 90% of Helsinki Stroke Cases.” </w:t>
      </w:r>
      <w:proofErr w:type="spellStart"/>
      <w:r w:rsidRPr="00C825C5">
        <w:rPr>
          <w:rFonts w:ascii="Times New Roman" w:hAnsi="Times New Roman"/>
          <w:szCs w:val="24"/>
        </w:rPr>
        <w:t>Medpage</w:t>
      </w:r>
      <w:proofErr w:type="spellEnd"/>
      <w:r w:rsidRPr="00C825C5">
        <w:rPr>
          <w:rFonts w:ascii="Times New Roman" w:hAnsi="Times New Roman"/>
          <w:szCs w:val="24"/>
        </w:rPr>
        <w:t xml:space="preserve"> Today, </w:t>
      </w:r>
      <w:hyperlink r:id="rId20" w:history="1">
        <w:r w:rsidRPr="00C825C5">
          <w:rPr>
            <w:rStyle w:val="Hyperlink"/>
            <w:rFonts w:ascii="Times New Roman" w:hAnsi="Times New Roman"/>
            <w:szCs w:val="24"/>
          </w:rPr>
          <w:t>https://www.medpagetoday.com/neurology/strokes/74074</w:t>
        </w:r>
      </w:hyperlink>
      <w:r w:rsidRPr="00C825C5">
        <w:rPr>
          <w:rFonts w:ascii="Times New Roman" w:hAnsi="Times New Roman"/>
          <w:szCs w:val="24"/>
        </w:rPr>
        <w:t>, July 17, 2018</w:t>
      </w:r>
    </w:p>
    <w:p w:rsidR="00844725" w:rsidRPr="00C825C5" w:rsidRDefault="00844725" w:rsidP="00844725">
      <w:pPr>
        <w:ind w:left="720"/>
        <w:rPr>
          <w:rFonts w:ascii="Times New Roman" w:hAnsi="Times New Roman"/>
          <w:szCs w:val="24"/>
        </w:rPr>
      </w:pPr>
    </w:p>
    <w:p w:rsidR="0006705C" w:rsidRPr="00C825C5" w:rsidRDefault="0006705C" w:rsidP="0006705C">
      <w:pPr>
        <w:numPr>
          <w:ilvl w:val="0"/>
          <w:numId w:val="8"/>
        </w:numPr>
        <w:rPr>
          <w:rFonts w:ascii="Times New Roman" w:hAnsi="Times New Roman"/>
          <w:szCs w:val="24"/>
        </w:rPr>
      </w:pPr>
      <w:r w:rsidRPr="00C825C5">
        <w:rPr>
          <w:rFonts w:ascii="Times New Roman" w:hAnsi="Times New Roman"/>
          <w:szCs w:val="24"/>
        </w:rPr>
        <w:t xml:space="preserve">“Too Many People Die from Strokes Because Treatment is Delayed.” Kevin Sheth, Health and Science Section, </w:t>
      </w:r>
      <w:r w:rsidRPr="00C825C5">
        <w:rPr>
          <w:rFonts w:ascii="Times New Roman" w:hAnsi="Times New Roman"/>
          <w:szCs w:val="24"/>
          <w:u w:val="single"/>
        </w:rPr>
        <w:t>Washington Post</w:t>
      </w:r>
      <w:r w:rsidRPr="00C825C5">
        <w:rPr>
          <w:rFonts w:ascii="Times New Roman" w:hAnsi="Times New Roman"/>
          <w:szCs w:val="24"/>
        </w:rPr>
        <w:t xml:space="preserve">, </w:t>
      </w:r>
      <w:hyperlink r:id="rId21" w:history="1">
        <w:r w:rsidRPr="00C825C5">
          <w:rPr>
            <w:rStyle w:val="Hyperlink"/>
            <w:rFonts w:ascii="Times New Roman" w:hAnsi="Times New Roman"/>
            <w:szCs w:val="24"/>
          </w:rPr>
          <w:t>https://www.washingtonpost.com/national/health-science/too-many-people-die-from-strokes-because-treatment-is-delayed/2018/04/06/d5ea0c5e-329a-11e8-94fa-32d48460b955_story.html</w:t>
        </w:r>
      </w:hyperlink>
    </w:p>
    <w:p w:rsidR="0006705C" w:rsidRPr="00C825C5" w:rsidRDefault="0006705C" w:rsidP="0006705C">
      <w:pPr>
        <w:ind w:left="720"/>
        <w:rPr>
          <w:rFonts w:ascii="Times New Roman" w:hAnsi="Times New Roman"/>
          <w:szCs w:val="24"/>
        </w:rPr>
      </w:pPr>
    </w:p>
    <w:p w:rsidR="00CE3D92" w:rsidRPr="00C825C5" w:rsidRDefault="00CE3D92" w:rsidP="004E38DE">
      <w:pPr>
        <w:numPr>
          <w:ilvl w:val="0"/>
          <w:numId w:val="8"/>
        </w:numPr>
        <w:rPr>
          <w:rFonts w:ascii="Times New Roman" w:hAnsi="Times New Roman"/>
          <w:szCs w:val="24"/>
        </w:rPr>
      </w:pPr>
      <w:r w:rsidRPr="00C825C5">
        <w:rPr>
          <w:rFonts w:ascii="Times New Roman" w:hAnsi="Times New Roman"/>
          <w:szCs w:val="24"/>
        </w:rPr>
        <w:t xml:space="preserve">“On-Call Health &amp; Medicine”. Stroke-Life-Saving Medicine, PBS. </w:t>
      </w:r>
      <w:hyperlink r:id="rId22" w:tgtFrame="_blank" w:history="1">
        <w:r w:rsidRPr="00C825C5">
          <w:rPr>
            <w:rStyle w:val="Hyperlink"/>
            <w:rFonts w:ascii="Times New Roman" w:hAnsi="Times New Roman"/>
            <w:szCs w:val="24"/>
            <w:shd w:val="clear" w:color="auto" w:fill="FFFFFF"/>
          </w:rPr>
          <w:t>oncallhealthmed.org</w:t>
        </w:r>
      </w:hyperlink>
    </w:p>
    <w:p w:rsidR="00CE3D92" w:rsidRPr="00C825C5" w:rsidRDefault="00CE3D92" w:rsidP="00CE3D92">
      <w:pPr>
        <w:ind w:left="720"/>
        <w:rPr>
          <w:rFonts w:ascii="Times New Roman" w:hAnsi="Times New Roman"/>
          <w:szCs w:val="24"/>
        </w:rPr>
      </w:pPr>
    </w:p>
    <w:p w:rsidR="004E38DE" w:rsidRPr="004E38DE" w:rsidRDefault="004E38DE" w:rsidP="004E38DE">
      <w:pPr>
        <w:numPr>
          <w:ilvl w:val="0"/>
          <w:numId w:val="8"/>
        </w:numPr>
        <w:rPr>
          <w:rFonts w:ascii="Times New Roman" w:hAnsi="Times New Roman"/>
        </w:rPr>
      </w:pPr>
      <w:r w:rsidRPr="004E38DE">
        <w:rPr>
          <w:rFonts w:ascii="Times New Roman" w:hAnsi="Times New Roman"/>
        </w:rPr>
        <w:t xml:space="preserve">“American Neurological Association honors Dr. Kevin Sheth”. </w:t>
      </w:r>
      <w:hyperlink r:id="rId23" w:history="1">
        <w:r w:rsidRPr="004E38DE">
          <w:rPr>
            <w:rStyle w:val="Hyperlink"/>
            <w:rFonts w:ascii="Times New Roman" w:hAnsi="Times New Roman"/>
          </w:rPr>
          <w:t>https://news.yale.edu/2017/10/13/american-neurological-association-honors-dr-kevin-sheth</w:t>
        </w:r>
      </w:hyperlink>
      <w:r w:rsidRPr="004E38DE">
        <w:rPr>
          <w:rFonts w:ascii="Times New Roman" w:hAnsi="Times New Roman"/>
        </w:rPr>
        <w:t>, October 13, 2017</w:t>
      </w:r>
    </w:p>
    <w:p w:rsidR="004E38DE" w:rsidRPr="004E38DE" w:rsidRDefault="004E38DE" w:rsidP="004E38DE">
      <w:pPr>
        <w:ind w:left="720"/>
        <w:rPr>
          <w:rFonts w:ascii="Times New Roman" w:hAnsi="Times New Roman"/>
          <w:color w:val="000000"/>
          <w:szCs w:val="24"/>
        </w:rPr>
      </w:pPr>
    </w:p>
    <w:p w:rsidR="00876765" w:rsidRDefault="00876765" w:rsidP="00876765">
      <w:pPr>
        <w:numPr>
          <w:ilvl w:val="0"/>
          <w:numId w:val="8"/>
        </w:numPr>
        <w:rPr>
          <w:rFonts w:ascii="Times New Roman" w:hAnsi="Times New Roman"/>
          <w:color w:val="000000"/>
          <w:szCs w:val="24"/>
        </w:rPr>
      </w:pPr>
      <w:r>
        <w:rPr>
          <w:rFonts w:ascii="Times New Roman" w:hAnsi="Times New Roman"/>
          <w:color w:val="000000"/>
          <w:szCs w:val="24"/>
        </w:rPr>
        <w:t>“</w:t>
      </w:r>
      <w:proofErr w:type="spellStart"/>
      <w:r>
        <w:rPr>
          <w:rFonts w:ascii="Times New Roman" w:hAnsi="Times New Roman"/>
          <w:color w:val="000000"/>
          <w:szCs w:val="24"/>
        </w:rPr>
        <w:t>Mechansim</w:t>
      </w:r>
      <w:proofErr w:type="spellEnd"/>
      <w:r>
        <w:rPr>
          <w:rFonts w:ascii="Times New Roman" w:hAnsi="Times New Roman"/>
          <w:color w:val="000000"/>
          <w:szCs w:val="24"/>
        </w:rPr>
        <w:t xml:space="preserve"> of Death for Otto </w:t>
      </w:r>
      <w:proofErr w:type="spellStart"/>
      <w:r>
        <w:rPr>
          <w:rFonts w:ascii="Times New Roman" w:hAnsi="Times New Roman"/>
          <w:color w:val="000000"/>
          <w:szCs w:val="24"/>
        </w:rPr>
        <w:t>Warmbier</w:t>
      </w:r>
      <w:proofErr w:type="spellEnd"/>
      <w:r>
        <w:rPr>
          <w:rFonts w:ascii="Times New Roman" w:hAnsi="Times New Roman"/>
          <w:color w:val="000000"/>
          <w:szCs w:val="24"/>
        </w:rPr>
        <w:t xml:space="preserve"> – North Korea”. </w:t>
      </w:r>
      <w:r>
        <w:rPr>
          <w:rFonts w:ascii="Times New Roman" w:hAnsi="Times New Roman"/>
          <w:color w:val="000000"/>
          <w:szCs w:val="24"/>
          <w:u w:val="single"/>
        </w:rPr>
        <w:t>British Broadcasting Corporation (BBC) World Service – Newsday</w:t>
      </w:r>
      <w:r>
        <w:rPr>
          <w:rFonts w:ascii="Times New Roman" w:hAnsi="Times New Roman"/>
          <w:color w:val="000000"/>
          <w:szCs w:val="24"/>
        </w:rPr>
        <w:t xml:space="preserve">. </w:t>
      </w:r>
      <w:r w:rsidRPr="00876765">
        <w:rPr>
          <w:rFonts w:ascii="Times New Roman" w:hAnsi="Times New Roman"/>
          <w:color w:val="000000"/>
          <w:szCs w:val="24"/>
        </w:rPr>
        <w:t>http://www.bbc.co.uk/programmes/p055v3gl</w:t>
      </w:r>
    </w:p>
    <w:p w:rsidR="00876765" w:rsidRDefault="00876765" w:rsidP="00876765">
      <w:pPr>
        <w:ind w:left="720"/>
        <w:rPr>
          <w:rFonts w:ascii="Times New Roman" w:hAnsi="Times New Roman"/>
          <w:color w:val="000000"/>
          <w:szCs w:val="24"/>
        </w:rPr>
      </w:pPr>
    </w:p>
    <w:p w:rsidR="00076612" w:rsidRDefault="00076612" w:rsidP="00076612">
      <w:pPr>
        <w:numPr>
          <w:ilvl w:val="0"/>
          <w:numId w:val="8"/>
        </w:numPr>
        <w:rPr>
          <w:rFonts w:ascii="Times New Roman" w:hAnsi="Times New Roman"/>
          <w:color w:val="000000"/>
          <w:szCs w:val="24"/>
        </w:rPr>
      </w:pPr>
      <w:r>
        <w:rPr>
          <w:rFonts w:ascii="Times New Roman" w:hAnsi="Times New Roman"/>
          <w:color w:val="000000"/>
          <w:szCs w:val="24"/>
        </w:rPr>
        <w:t xml:space="preserve">“What Happened to Otto </w:t>
      </w:r>
      <w:proofErr w:type="spellStart"/>
      <w:r>
        <w:rPr>
          <w:rFonts w:ascii="Times New Roman" w:hAnsi="Times New Roman"/>
          <w:color w:val="000000"/>
          <w:szCs w:val="24"/>
        </w:rPr>
        <w:t>Warmbier</w:t>
      </w:r>
      <w:proofErr w:type="spellEnd"/>
      <w:r>
        <w:rPr>
          <w:rFonts w:ascii="Times New Roman" w:hAnsi="Times New Roman"/>
          <w:color w:val="000000"/>
          <w:szCs w:val="24"/>
        </w:rPr>
        <w:t xml:space="preserve">? When the Unthinkable is Unknowable.” </w:t>
      </w:r>
      <w:r>
        <w:rPr>
          <w:rFonts w:ascii="Times New Roman" w:hAnsi="Times New Roman"/>
          <w:color w:val="000000"/>
          <w:szCs w:val="24"/>
          <w:u w:val="single"/>
        </w:rPr>
        <w:t>The Washington Post</w:t>
      </w:r>
      <w:r>
        <w:rPr>
          <w:rFonts w:ascii="Times New Roman" w:hAnsi="Times New Roman"/>
          <w:color w:val="000000"/>
          <w:szCs w:val="24"/>
        </w:rPr>
        <w:t xml:space="preserve">. </w:t>
      </w:r>
      <w:hyperlink r:id="rId24" w:history="1">
        <w:r w:rsidRPr="00601AB0">
          <w:rPr>
            <w:rStyle w:val="Hyperlink"/>
            <w:rFonts w:ascii="Times New Roman" w:hAnsi="Times New Roman"/>
            <w:szCs w:val="24"/>
          </w:rPr>
          <w:t>https://www.washingtonpost.com/news/grade-point/wp/2017/06/20/what-happened-to-otto-warmbier-when-the-unthinkable-is-unknowable/?utm_term=.d2ea8dd77285</w:t>
        </w:r>
      </w:hyperlink>
      <w:r>
        <w:rPr>
          <w:rFonts w:ascii="Times New Roman" w:hAnsi="Times New Roman"/>
          <w:color w:val="000000"/>
          <w:szCs w:val="24"/>
        </w:rPr>
        <w:t>, June 20, 2017.</w:t>
      </w:r>
    </w:p>
    <w:p w:rsidR="00076612" w:rsidRDefault="00076612" w:rsidP="00076612">
      <w:pPr>
        <w:ind w:left="720"/>
        <w:rPr>
          <w:rFonts w:ascii="Times New Roman" w:hAnsi="Times New Roman"/>
          <w:color w:val="000000"/>
          <w:szCs w:val="24"/>
        </w:rPr>
      </w:pPr>
    </w:p>
    <w:p w:rsidR="00224E18" w:rsidRPr="008D6DEE" w:rsidRDefault="00224E18" w:rsidP="00224E18">
      <w:pPr>
        <w:numPr>
          <w:ilvl w:val="0"/>
          <w:numId w:val="8"/>
        </w:numPr>
        <w:rPr>
          <w:rFonts w:ascii="Times New Roman" w:hAnsi="Times New Roman"/>
          <w:color w:val="000000"/>
          <w:szCs w:val="24"/>
        </w:rPr>
      </w:pPr>
      <w:r>
        <w:rPr>
          <w:rFonts w:ascii="Times New Roman" w:hAnsi="Times New Roman"/>
          <w:color w:val="000000"/>
          <w:szCs w:val="24"/>
        </w:rPr>
        <w:lastRenderedPageBreak/>
        <w:t xml:space="preserve">“Endovascular Thrombectomy Found to be Effective for Stroke up to 7.3 Hours.” </w:t>
      </w:r>
      <w:r>
        <w:rPr>
          <w:rFonts w:ascii="Times New Roman" w:hAnsi="Times New Roman"/>
          <w:color w:val="000000"/>
          <w:szCs w:val="24"/>
          <w:u w:val="single"/>
        </w:rPr>
        <w:t>Neurology Today</w:t>
      </w:r>
      <w:r>
        <w:rPr>
          <w:rFonts w:ascii="Times New Roman" w:hAnsi="Times New Roman"/>
          <w:color w:val="000000"/>
          <w:szCs w:val="24"/>
        </w:rPr>
        <w:t>. October 20, 2016.</w:t>
      </w:r>
    </w:p>
    <w:p w:rsidR="00224E18" w:rsidRDefault="00224E18" w:rsidP="00224E18">
      <w:pPr>
        <w:ind w:left="720"/>
        <w:rPr>
          <w:rFonts w:ascii="Times New Roman" w:hAnsi="Times New Roman"/>
          <w:color w:val="000000"/>
          <w:szCs w:val="24"/>
        </w:rPr>
      </w:pPr>
    </w:p>
    <w:p w:rsidR="008D6DEE" w:rsidRDefault="008D6DEE" w:rsidP="008D6DEE">
      <w:pPr>
        <w:numPr>
          <w:ilvl w:val="0"/>
          <w:numId w:val="8"/>
        </w:numPr>
        <w:rPr>
          <w:rFonts w:ascii="Times New Roman" w:hAnsi="Times New Roman"/>
          <w:color w:val="000000"/>
          <w:szCs w:val="24"/>
        </w:rPr>
      </w:pPr>
      <w:r>
        <w:rPr>
          <w:rFonts w:ascii="Times New Roman" w:hAnsi="Times New Roman"/>
          <w:color w:val="000000"/>
          <w:szCs w:val="24"/>
        </w:rPr>
        <w:t xml:space="preserve">“Model Predicts Risk for Malignant Edema after Stroke.” </w:t>
      </w:r>
      <w:r>
        <w:rPr>
          <w:rFonts w:ascii="Times New Roman" w:hAnsi="Times New Roman"/>
          <w:color w:val="000000"/>
          <w:szCs w:val="24"/>
          <w:u w:val="single"/>
        </w:rPr>
        <w:t>Medscape Medical News</w:t>
      </w:r>
      <w:r>
        <w:rPr>
          <w:rFonts w:ascii="Times New Roman" w:hAnsi="Times New Roman"/>
          <w:color w:val="000000"/>
          <w:szCs w:val="24"/>
        </w:rPr>
        <w:t>. October 18, 2016.</w:t>
      </w:r>
    </w:p>
    <w:p w:rsidR="008D6DEE" w:rsidRDefault="008D6DEE" w:rsidP="008D6DEE">
      <w:pPr>
        <w:ind w:left="720"/>
        <w:rPr>
          <w:rFonts w:ascii="Times New Roman" w:hAnsi="Times New Roman"/>
          <w:color w:val="000000"/>
          <w:szCs w:val="24"/>
        </w:rPr>
      </w:pPr>
    </w:p>
    <w:p w:rsidR="008D6DEE" w:rsidRPr="008D6DEE" w:rsidRDefault="008D6DEE" w:rsidP="008D6DEE">
      <w:pPr>
        <w:numPr>
          <w:ilvl w:val="0"/>
          <w:numId w:val="8"/>
        </w:numPr>
        <w:rPr>
          <w:rFonts w:ascii="Times New Roman" w:hAnsi="Times New Roman"/>
          <w:color w:val="000000"/>
          <w:szCs w:val="24"/>
        </w:rPr>
      </w:pPr>
      <w:r>
        <w:rPr>
          <w:rFonts w:ascii="Times New Roman" w:hAnsi="Times New Roman"/>
          <w:color w:val="000000"/>
          <w:szCs w:val="24"/>
        </w:rPr>
        <w:t xml:space="preserve">“New Evidence to Support Decompressive Craniectomy for Reducing Intracranial Pressure in TBI.” </w:t>
      </w:r>
      <w:r>
        <w:rPr>
          <w:rFonts w:ascii="Times New Roman" w:hAnsi="Times New Roman"/>
          <w:color w:val="000000"/>
          <w:szCs w:val="24"/>
          <w:u w:val="single"/>
        </w:rPr>
        <w:t>Neurology Today</w:t>
      </w:r>
      <w:r>
        <w:rPr>
          <w:rFonts w:ascii="Times New Roman" w:hAnsi="Times New Roman"/>
          <w:color w:val="000000"/>
          <w:szCs w:val="24"/>
        </w:rPr>
        <w:t>. October 6, 2016.</w:t>
      </w:r>
    </w:p>
    <w:p w:rsidR="003B69BE" w:rsidRDefault="003B69BE" w:rsidP="003B69BE">
      <w:pPr>
        <w:ind w:left="720"/>
        <w:rPr>
          <w:rFonts w:ascii="Times New Roman" w:hAnsi="Times New Roman"/>
          <w:color w:val="000000"/>
          <w:szCs w:val="24"/>
        </w:rPr>
      </w:pPr>
    </w:p>
    <w:p w:rsidR="00B556A5" w:rsidRPr="00D63F65" w:rsidRDefault="00B556A5" w:rsidP="00B556A5">
      <w:pPr>
        <w:numPr>
          <w:ilvl w:val="0"/>
          <w:numId w:val="8"/>
        </w:numPr>
        <w:rPr>
          <w:rFonts w:ascii="Times New Roman" w:hAnsi="Times New Roman"/>
          <w:color w:val="000000"/>
          <w:szCs w:val="24"/>
        </w:rPr>
      </w:pPr>
      <w:r>
        <w:rPr>
          <w:rFonts w:ascii="Times New Roman" w:hAnsi="Times New Roman"/>
          <w:color w:val="000000"/>
          <w:szCs w:val="24"/>
        </w:rPr>
        <w:t xml:space="preserve">“Where Advances Are Revolutionizing Stroke Treatment.” </w:t>
      </w:r>
      <w:r>
        <w:rPr>
          <w:rFonts w:ascii="Times New Roman" w:hAnsi="Times New Roman"/>
          <w:color w:val="000000"/>
          <w:szCs w:val="24"/>
          <w:u w:val="single"/>
        </w:rPr>
        <w:t>Neurology Today</w:t>
      </w:r>
      <w:r w:rsidR="008D6DEE">
        <w:rPr>
          <w:rFonts w:ascii="Times New Roman" w:hAnsi="Times New Roman"/>
          <w:color w:val="000000"/>
          <w:szCs w:val="24"/>
        </w:rPr>
        <w:t>. June 23, 2016</w:t>
      </w:r>
      <w:r>
        <w:rPr>
          <w:rFonts w:ascii="Times New Roman" w:hAnsi="Times New Roman"/>
          <w:color w:val="000000"/>
          <w:szCs w:val="24"/>
        </w:rPr>
        <w:t>.</w:t>
      </w:r>
    </w:p>
    <w:p w:rsidR="00B556A5" w:rsidRPr="00B556A5" w:rsidRDefault="00B556A5" w:rsidP="00B556A5">
      <w:pPr>
        <w:ind w:left="720"/>
        <w:rPr>
          <w:rFonts w:ascii="Times New Roman" w:hAnsi="Times New Roman"/>
          <w:color w:val="000000"/>
          <w:szCs w:val="24"/>
        </w:rPr>
      </w:pPr>
    </w:p>
    <w:p w:rsidR="00B2315A" w:rsidRDefault="00377930" w:rsidP="00B2315A">
      <w:pPr>
        <w:numPr>
          <w:ilvl w:val="0"/>
          <w:numId w:val="8"/>
        </w:numPr>
        <w:rPr>
          <w:rFonts w:ascii="Times New Roman" w:hAnsi="Times New Roman"/>
          <w:color w:val="000000"/>
          <w:szCs w:val="24"/>
        </w:rPr>
      </w:pPr>
      <w:hyperlink r:id="rId25" w:history="1">
        <w:r w:rsidR="00B2315A" w:rsidRPr="008F179B">
          <w:rPr>
            <w:rStyle w:val="Hyperlink"/>
            <w:rFonts w:ascii="Times New Roman" w:hAnsi="Times New Roman"/>
            <w:szCs w:val="24"/>
          </w:rPr>
          <w:t>http://www.houstonchronicle.com/news/health/article/Advocating-for-brain-injured-patients-who-are-6871297.php</w:t>
        </w:r>
      </w:hyperlink>
      <w:r w:rsidR="00B2315A">
        <w:rPr>
          <w:rFonts w:ascii="Times New Roman" w:hAnsi="Times New Roman"/>
          <w:color w:val="000000"/>
          <w:szCs w:val="24"/>
        </w:rPr>
        <w:t>, March 4, 2016.</w:t>
      </w:r>
    </w:p>
    <w:p w:rsidR="00B2315A" w:rsidRPr="00B2315A" w:rsidRDefault="00B2315A" w:rsidP="00B2315A">
      <w:pPr>
        <w:ind w:left="720"/>
        <w:rPr>
          <w:rFonts w:ascii="Times New Roman" w:hAnsi="Times New Roman"/>
          <w:color w:val="000000"/>
          <w:szCs w:val="24"/>
        </w:rPr>
      </w:pPr>
    </w:p>
    <w:p w:rsidR="00131F85" w:rsidRDefault="00377930" w:rsidP="00131F85">
      <w:pPr>
        <w:numPr>
          <w:ilvl w:val="0"/>
          <w:numId w:val="8"/>
        </w:numPr>
        <w:rPr>
          <w:rFonts w:ascii="Times New Roman" w:hAnsi="Times New Roman"/>
          <w:color w:val="000000"/>
          <w:szCs w:val="24"/>
        </w:rPr>
      </w:pPr>
      <w:hyperlink r:id="rId26" w:history="1">
        <w:r w:rsidR="00131F85" w:rsidRPr="005E12F0">
          <w:rPr>
            <w:rStyle w:val="Hyperlink"/>
            <w:rFonts w:ascii="Times New Roman" w:hAnsi="Times New Roman"/>
            <w:szCs w:val="24"/>
          </w:rPr>
          <w:t>http://www.neurocriticalcare.org/newscience/ich-prediction</w:t>
        </w:r>
      </w:hyperlink>
      <w:r w:rsidR="00131F85">
        <w:rPr>
          <w:rFonts w:ascii="Times New Roman" w:hAnsi="Times New Roman"/>
          <w:color w:val="000000"/>
          <w:szCs w:val="24"/>
        </w:rPr>
        <w:t>, February 16, 2016.</w:t>
      </w:r>
    </w:p>
    <w:p w:rsidR="00131F85" w:rsidRPr="00131F85" w:rsidRDefault="00131F85" w:rsidP="00131F85">
      <w:pPr>
        <w:ind w:left="720"/>
        <w:rPr>
          <w:rFonts w:ascii="Times New Roman" w:hAnsi="Times New Roman"/>
          <w:color w:val="000000"/>
          <w:szCs w:val="24"/>
        </w:rPr>
      </w:pPr>
    </w:p>
    <w:p w:rsidR="00D9574E" w:rsidRPr="00D9574E" w:rsidRDefault="00377930" w:rsidP="00D9574E">
      <w:pPr>
        <w:numPr>
          <w:ilvl w:val="0"/>
          <w:numId w:val="8"/>
        </w:numPr>
        <w:rPr>
          <w:rFonts w:ascii="Times New Roman" w:hAnsi="Times New Roman"/>
          <w:color w:val="000000"/>
          <w:szCs w:val="24"/>
        </w:rPr>
      </w:pPr>
      <w:hyperlink r:id="rId27" w:history="1">
        <w:r w:rsidR="00D9574E" w:rsidRPr="008931C9">
          <w:rPr>
            <w:rStyle w:val="Hyperlink"/>
            <w:rFonts w:ascii="Times New Roman" w:hAnsi="Times New Roman"/>
            <w:szCs w:val="24"/>
          </w:rPr>
          <w:t>http://news.yale.edu/2015/12/17/doctors-beat-calculators-when-predicting-stroke-recovery</w:t>
        </w:r>
      </w:hyperlink>
      <w:r w:rsidR="00D9574E">
        <w:rPr>
          <w:rFonts w:ascii="Times New Roman" w:hAnsi="Times New Roman"/>
          <w:color w:val="000000"/>
          <w:szCs w:val="24"/>
        </w:rPr>
        <w:t>. December 17, 2015.</w:t>
      </w:r>
    </w:p>
    <w:p w:rsidR="00D9574E" w:rsidRDefault="00D9574E" w:rsidP="00D9574E">
      <w:pPr>
        <w:ind w:left="720"/>
        <w:rPr>
          <w:rFonts w:ascii="Times New Roman" w:hAnsi="Times New Roman"/>
          <w:color w:val="000000"/>
          <w:szCs w:val="24"/>
        </w:rPr>
      </w:pPr>
    </w:p>
    <w:p w:rsidR="005E01E3" w:rsidRDefault="005E01E3" w:rsidP="005E01E3">
      <w:pPr>
        <w:numPr>
          <w:ilvl w:val="0"/>
          <w:numId w:val="8"/>
        </w:numPr>
        <w:rPr>
          <w:rFonts w:ascii="Times New Roman" w:hAnsi="Times New Roman"/>
          <w:color w:val="000000"/>
          <w:szCs w:val="24"/>
        </w:rPr>
      </w:pPr>
      <w:r>
        <w:rPr>
          <w:rFonts w:ascii="Times New Roman" w:hAnsi="Times New Roman"/>
          <w:color w:val="000000"/>
          <w:szCs w:val="24"/>
        </w:rPr>
        <w:t xml:space="preserve">“Drug cuts mortality rate after stroke, trial finds.” </w:t>
      </w:r>
      <w:hyperlink r:id="rId28" w:history="1">
        <w:r w:rsidRPr="00FD61BA">
          <w:rPr>
            <w:rStyle w:val="Hyperlink"/>
            <w:rFonts w:ascii="Times New Roman" w:hAnsi="Times New Roman"/>
            <w:szCs w:val="24"/>
          </w:rPr>
          <w:t>http://news.yale.edu/2015/10/09/drug-cuts-mortality-rate-after-stroke-trial-finds</w:t>
        </w:r>
      </w:hyperlink>
      <w:r>
        <w:rPr>
          <w:rFonts w:ascii="Times New Roman" w:hAnsi="Times New Roman"/>
          <w:color w:val="000000"/>
          <w:szCs w:val="24"/>
        </w:rPr>
        <w:t>. October 9, 2015.</w:t>
      </w:r>
    </w:p>
    <w:p w:rsidR="005E01E3" w:rsidRDefault="005E01E3" w:rsidP="005E01E3">
      <w:pPr>
        <w:ind w:left="720"/>
        <w:rPr>
          <w:rFonts w:ascii="Times New Roman" w:hAnsi="Times New Roman"/>
          <w:color w:val="000000"/>
          <w:szCs w:val="24"/>
        </w:rPr>
      </w:pPr>
    </w:p>
    <w:p w:rsidR="00792DBF" w:rsidRPr="00D63F65" w:rsidRDefault="00792DBF" w:rsidP="00792DBF">
      <w:pPr>
        <w:numPr>
          <w:ilvl w:val="0"/>
          <w:numId w:val="8"/>
        </w:numPr>
        <w:rPr>
          <w:rFonts w:ascii="Times New Roman" w:hAnsi="Times New Roman"/>
          <w:color w:val="000000"/>
          <w:szCs w:val="24"/>
        </w:rPr>
      </w:pPr>
      <w:r>
        <w:rPr>
          <w:rFonts w:ascii="Times New Roman" w:hAnsi="Times New Roman"/>
          <w:color w:val="000000"/>
          <w:szCs w:val="24"/>
        </w:rPr>
        <w:t xml:space="preserve">“Prehypertension found to increase the risk of recurrent intracerebral hemorrhage.” </w:t>
      </w:r>
      <w:r>
        <w:rPr>
          <w:rFonts w:ascii="Times New Roman" w:hAnsi="Times New Roman"/>
          <w:color w:val="000000"/>
          <w:szCs w:val="24"/>
          <w:u w:val="single"/>
        </w:rPr>
        <w:t>Neurology Today</w:t>
      </w:r>
      <w:r>
        <w:rPr>
          <w:rFonts w:ascii="Times New Roman" w:hAnsi="Times New Roman"/>
          <w:color w:val="000000"/>
          <w:szCs w:val="24"/>
        </w:rPr>
        <w:t>. June 4, 2015.</w:t>
      </w:r>
    </w:p>
    <w:p w:rsidR="00792DBF" w:rsidRDefault="00792DBF" w:rsidP="00792DBF">
      <w:pPr>
        <w:ind w:left="720"/>
        <w:rPr>
          <w:rFonts w:ascii="Times New Roman" w:hAnsi="Times New Roman"/>
          <w:color w:val="000000"/>
          <w:szCs w:val="24"/>
        </w:rPr>
      </w:pPr>
    </w:p>
    <w:p w:rsidR="0082206D" w:rsidRDefault="0082206D" w:rsidP="0082206D">
      <w:pPr>
        <w:numPr>
          <w:ilvl w:val="0"/>
          <w:numId w:val="8"/>
        </w:numPr>
        <w:rPr>
          <w:rFonts w:ascii="Times New Roman" w:hAnsi="Times New Roman"/>
          <w:color w:val="000000"/>
          <w:szCs w:val="24"/>
        </w:rPr>
      </w:pPr>
      <w:r>
        <w:rPr>
          <w:rFonts w:ascii="Times New Roman" w:hAnsi="Times New Roman"/>
          <w:color w:val="000000"/>
          <w:szCs w:val="24"/>
        </w:rPr>
        <w:t xml:space="preserve">CBS This Morning, </w:t>
      </w:r>
      <w:hyperlink r:id="rId29" w:history="1">
        <w:r w:rsidRPr="00C673A5">
          <w:rPr>
            <w:rStyle w:val="Hyperlink"/>
            <w:rFonts w:ascii="Times New Roman" w:hAnsi="Times New Roman"/>
            <w:szCs w:val="24"/>
          </w:rPr>
          <w:t>http://www.cbsnews.com/news/the-wide-ranging-threat-of-strokes/</w:t>
        </w:r>
      </w:hyperlink>
      <w:r>
        <w:rPr>
          <w:rFonts w:ascii="Times New Roman" w:hAnsi="Times New Roman"/>
          <w:color w:val="000000"/>
          <w:szCs w:val="24"/>
        </w:rPr>
        <w:t>, May 27, 2015.</w:t>
      </w:r>
    </w:p>
    <w:p w:rsidR="0082206D" w:rsidRDefault="0082206D" w:rsidP="0082206D">
      <w:pPr>
        <w:ind w:left="720"/>
        <w:rPr>
          <w:rFonts w:ascii="Times New Roman" w:hAnsi="Times New Roman"/>
          <w:color w:val="000000"/>
          <w:szCs w:val="24"/>
        </w:rPr>
      </w:pPr>
    </w:p>
    <w:p w:rsidR="008D7336" w:rsidRPr="008D7336" w:rsidRDefault="008D7336" w:rsidP="008D7336">
      <w:pPr>
        <w:numPr>
          <w:ilvl w:val="0"/>
          <w:numId w:val="8"/>
        </w:numPr>
        <w:rPr>
          <w:rFonts w:ascii="Times New Roman" w:hAnsi="Times New Roman"/>
          <w:color w:val="000000"/>
          <w:szCs w:val="24"/>
        </w:rPr>
      </w:pPr>
      <w:r>
        <w:rPr>
          <w:rFonts w:ascii="Times New Roman" w:hAnsi="Times New Roman"/>
          <w:color w:val="000000"/>
          <w:szCs w:val="24"/>
        </w:rPr>
        <w:t xml:space="preserve">CBS Morning News, </w:t>
      </w:r>
      <w:hyperlink r:id="rId30" w:history="1">
        <w:r w:rsidRPr="00CC1856">
          <w:rPr>
            <w:rStyle w:val="Hyperlink"/>
            <w:rFonts w:ascii="Times New Roman" w:hAnsi="Times New Roman"/>
            <w:szCs w:val="24"/>
          </w:rPr>
          <w:t>http://www.cbsnews.com/videos/the-stroke-threat-why-young-people-need-to-be-concerned</w:t>
        </w:r>
      </w:hyperlink>
      <w:r>
        <w:rPr>
          <w:rFonts w:ascii="Times New Roman" w:hAnsi="Times New Roman"/>
          <w:color w:val="000000"/>
          <w:szCs w:val="24"/>
        </w:rPr>
        <w:t>. May 27, 2015.</w:t>
      </w:r>
    </w:p>
    <w:p w:rsidR="008D7336" w:rsidRDefault="008D7336" w:rsidP="008D7336">
      <w:pPr>
        <w:ind w:left="720"/>
        <w:rPr>
          <w:rFonts w:ascii="Times New Roman" w:hAnsi="Times New Roman"/>
          <w:color w:val="000000"/>
          <w:szCs w:val="24"/>
        </w:rPr>
      </w:pPr>
    </w:p>
    <w:p w:rsidR="00D17C94" w:rsidRDefault="00D17C94" w:rsidP="00D17C94">
      <w:pPr>
        <w:numPr>
          <w:ilvl w:val="0"/>
          <w:numId w:val="8"/>
        </w:numPr>
        <w:rPr>
          <w:rFonts w:ascii="Times New Roman" w:hAnsi="Times New Roman"/>
          <w:color w:val="000000"/>
          <w:szCs w:val="24"/>
        </w:rPr>
      </w:pPr>
      <w:r>
        <w:rPr>
          <w:rFonts w:ascii="Times New Roman" w:hAnsi="Times New Roman"/>
          <w:color w:val="000000"/>
          <w:szCs w:val="24"/>
        </w:rPr>
        <w:t>“CT based measurements of peri-</w:t>
      </w:r>
      <w:proofErr w:type="spellStart"/>
      <w:r>
        <w:rPr>
          <w:rFonts w:ascii="Times New Roman" w:hAnsi="Times New Roman"/>
          <w:color w:val="000000"/>
          <w:szCs w:val="24"/>
        </w:rPr>
        <w:t>hematomal</w:t>
      </w:r>
      <w:proofErr w:type="spellEnd"/>
      <w:r>
        <w:rPr>
          <w:rFonts w:ascii="Times New Roman" w:hAnsi="Times New Roman"/>
          <w:color w:val="000000"/>
          <w:szCs w:val="24"/>
        </w:rPr>
        <w:t xml:space="preserve"> edema in intracerebral hemorrhage: Moving us one step closer.” </w:t>
      </w:r>
      <w:hyperlink r:id="rId31" w:history="1">
        <w:r w:rsidRPr="00C7162E">
          <w:rPr>
            <w:rStyle w:val="Hyperlink"/>
            <w:rFonts w:ascii="Times New Roman" w:hAnsi="Times New Roman"/>
            <w:szCs w:val="24"/>
          </w:rPr>
          <w:t>http://strokeblog.strokeahajournal.org/</w:t>
        </w:r>
      </w:hyperlink>
      <w:r>
        <w:rPr>
          <w:rFonts w:ascii="Times New Roman" w:hAnsi="Times New Roman"/>
          <w:color w:val="000000"/>
          <w:szCs w:val="24"/>
        </w:rPr>
        <w:t>. March 13, 2015.</w:t>
      </w:r>
    </w:p>
    <w:p w:rsidR="00D17C94" w:rsidRDefault="00D17C94" w:rsidP="00D17C94">
      <w:pPr>
        <w:ind w:left="720"/>
        <w:rPr>
          <w:rFonts w:ascii="Times New Roman" w:hAnsi="Times New Roman"/>
          <w:color w:val="000000"/>
          <w:szCs w:val="24"/>
        </w:rPr>
      </w:pPr>
    </w:p>
    <w:p w:rsidR="003848C7" w:rsidRDefault="003848C7" w:rsidP="003848C7">
      <w:pPr>
        <w:numPr>
          <w:ilvl w:val="0"/>
          <w:numId w:val="8"/>
        </w:numPr>
        <w:rPr>
          <w:rFonts w:ascii="Times New Roman" w:hAnsi="Times New Roman"/>
          <w:color w:val="000000"/>
          <w:szCs w:val="24"/>
        </w:rPr>
      </w:pPr>
      <w:r>
        <w:rPr>
          <w:rFonts w:ascii="Times New Roman" w:hAnsi="Times New Roman"/>
          <w:color w:val="000000"/>
          <w:szCs w:val="24"/>
        </w:rPr>
        <w:t xml:space="preserve">“More Stroke Patients Getting Clot-Buster Quickly, Study Shows.” </w:t>
      </w:r>
      <w:hyperlink r:id="rId32" w:history="1">
        <w:r w:rsidRPr="00E8093B">
          <w:rPr>
            <w:rStyle w:val="Hyperlink"/>
            <w:rFonts w:ascii="Times New Roman" w:hAnsi="Times New Roman"/>
            <w:szCs w:val="24"/>
          </w:rPr>
          <w:t>http://health.usnews.com/health-news/articles/2015/02/11/more-stroke-patients-getting-clot-buster-quickly-study-shows</w:t>
        </w:r>
      </w:hyperlink>
      <w:r>
        <w:rPr>
          <w:rFonts w:ascii="Times New Roman" w:hAnsi="Times New Roman"/>
          <w:color w:val="000000"/>
          <w:szCs w:val="24"/>
        </w:rPr>
        <w:t>. March 5, 2015.</w:t>
      </w:r>
    </w:p>
    <w:p w:rsidR="003848C7" w:rsidRDefault="003848C7" w:rsidP="003848C7">
      <w:pPr>
        <w:ind w:left="720"/>
        <w:rPr>
          <w:rFonts w:ascii="Times New Roman" w:hAnsi="Times New Roman"/>
          <w:color w:val="000000"/>
          <w:szCs w:val="24"/>
        </w:rPr>
      </w:pPr>
    </w:p>
    <w:p w:rsidR="00F577D2" w:rsidRDefault="00F577D2" w:rsidP="00F577D2">
      <w:pPr>
        <w:numPr>
          <w:ilvl w:val="0"/>
          <w:numId w:val="8"/>
        </w:numPr>
        <w:rPr>
          <w:rFonts w:ascii="Times New Roman" w:hAnsi="Times New Roman"/>
          <w:color w:val="000000"/>
          <w:szCs w:val="24"/>
        </w:rPr>
      </w:pPr>
      <w:r>
        <w:rPr>
          <w:rFonts w:ascii="Times New Roman" w:hAnsi="Times New Roman"/>
          <w:color w:val="000000"/>
          <w:szCs w:val="24"/>
        </w:rPr>
        <w:t xml:space="preserve">“Drip and ship thrombolysis remains common for ischemic stroke.” </w:t>
      </w:r>
      <w:hyperlink r:id="rId33" w:history="1">
        <w:r w:rsidRPr="00D60E35">
          <w:rPr>
            <w:rStyle w:val="Hyperlink"/>
            <w:rFonts w:ascii="Times New Roman" w:hAnsi="Times New Roman"/>
            <w:szCs w:val="24"/>
          </w:rPr>
          <w:t>http://www.anticoagulationhub.com/single-article/drip-and-ship-thrombolysis-remains-common-for-ischemic-stroke/c7b81b15a4ece1ab65e3a212eb7950b5.html?utm_source=Hubs_anti-enl150214_final&amp;utm_medium=email&amp;utm_content=%27Drip-and-ship%27+thrombolysis+remains+common+for+ischemic+stroke</w:t>
        </w:r>
      </w:hyperlink>
      <w:r>
        <w:rPr>
          <w:rFonts w:ascii="Times New Roman" w:hAnsi="Times New Roman"/>
          <w:color w:val="000000"/>
          <w:szCs w:val="24"/>
        </w:rPr>
        <w:t>, February 11, 2015.</w:t>
      </w:r>
    </w:p>
    <w:p w:rsidR="00FD1E6B" w:rsidRDefault="00FD1E6B" w:rsidP="003848C7">
      <w:pPr>
        <w:rPr>
          <w:rFonts w:ascii="Times New Roman" w:hAnsi="Times New Roman"/>
          <w:color w:val="000000"/>
          <w:szCs w:val="24"/>
        </w:rPr>
      </w:pPr>
    </w:p>
    <w:p w:rsidR="00FD1E6B" w:rsidRDefault="00FD1E6B" w:rsidP="00FD1E6B">
      <w:pPr>
        <w:numPr>
          <w:ilvl w:val="0"/>
          <w:numId w:val="8"/>
        </w:numPr>
        <w:rPr>
          <w:rFonts w:ascii="Times New Roman" w:hAnsi="Times New Roman"/>
          <w:color w:val="000000"/>
          <w:szCs w:val="24"/>
        </w:rPr>
      </w:pPr>
      <w:r>
        <w:rPr>
          <w:rFonts w:ascii="Times New Roman" w:hAnsi="Times New Roman"/>
          <w:color w:val="000000"/>
          <w:szCs w:val="24"/>
        </w:rPr>
        <w:t xml:space="preserve">“Stroke patients receiving better, more timely care.” </w:t>
      </w:r>
      <w:hyperlink r:id="rId34" w:history="1">
        <w:r w:rsidRPr="00373A94">
          <w:rPr>
            <w:rStyle w:val="Hyperlink"/>
            <w:rFonts w:ascii="Times New Roman" w:hAnsi="Times New Roman"/>
            <w:szCs w:val="24"/>
          </w:rPr>
          <w:t>http://medicalxpress.com/news/2015-02-patients.html</w:t>
        </w:r>
      </w:hyperlink>
      <w:r>
        <w:rPr>
          <w:rFonts w:ascii="Times New Roman" w:hAnsi="Times New Roman"/>
          <w:color w:val="000000"/>
          <w:szCs w:val="24"/>
        </w:rPr>
        <w:t>, February 11, 2015.</w:t>
      </w:r>
    </w:p>
    <w:p w:rsidR="00FD1E6B" w:rsidRDefault="00FD1E6B" w:rsidP="00FD1E6B">
      <w:pPr>
        <w:pStyle w:val="ListParagraph"/>
        <w:rPr>
          <w:rFonts w:ascii="Times New Roman" w:hAnsi="Times New Roman"/>
          <w:color w:val="000000"/>
          <w:szCs w:val="24"/>
        </w:rPr>
      </w:pPr>
    </w:p>
    <w:p w:rsidR="00FD1E6B" w:rsidRDefault="00FD1E6B" w:rsidP="00FD1E6B">
      <w:pPr>
        <w:numPr>
          <w:ilvl w:val="0"/>
          <w:numId w:val="8"/>
        </w:numPr>
        <w:rPr>
          <w:rFonts w:ascii="Times New Roman" w:hAnsi="Times New Roman"/>
          <w:color w:val="000000"/>
          <w:szCs w:val="24"/>
        </w:rPr>
      </w:pPr>
      <w:r>
        <w:rPr>
          <w:rFonts w:ascii="Times New Roman" w:hAnsi="Times New Roman"/>
          <w:color w:val="000000"/>
          <w:szCs w:val="24"/>
        </w:rPr>
        <w:t xml:space="preserve">“Stroke Patients Receiving Drip and Ship Method On The Rise.” </w:t>
      </w:r>
      <w:hyperlink r:id="rId35" w:history="1">
        <w:r w:rsidRPr="00373A94">
          <w:rPr>
            <w:rStyle w:val="Hyperlink"/>
            <w:rFonts w:ascii="Times New Roman" w:hAnsi="Times New Roman"/>
            <w:szCs w:val="24"/>
          </w:rPr>
          <w:t>http://www.neurologyadvisor.com/stroke-drip-and-ship-iv-tpa-treatment/article/397488/</w:t>
        </w:r>
      </w:hyperlink>
      <w:r>
        <w:rPr>
          <w:rFonts w:ascii="Times New Roman" w:hAnsi="Times New Roman"/>
          <w:color w:val="000000"/>
          <w:szCs w:val="24"/>
        </w:rPr>
        <w:t>, February 11, 2015.</w:t>
      </w:r>
    </w:p>
    <w:p w:rsidR="00FD1E6B" w:rsidRDefault="00FD1E6B" w:rsidP="00FD1E6B">
      <w:pPr>
        <w:pStyle w:val="ListParagraph"/>
        <w:rPr>
          <w:rFonts w:ascii="Times New Roman" w:hAnsi="Times New Roman"/>
          <w:color w:val="000000"/>
          <w:szCs w:val="24"/>
        </w:rPr>
      </w:pPr>
    </w:p>
    <w:p w:rsidR="00FD1E6B" w:rsidRPr="00FD1E6B" w:rsidRDefault="00FD1E6B" w:rsidP="00FD1E6B">
      <w:pPr>
        <w:numPr>
          <w:ilvl w:val="0"/>
          <w:numId w:val="8"/>
        </w:numPr>
        <w:rPr>
          <w:rFonts w:ascii="Times New Roman" w:hAnsi="Times New Roman"/>
          <w:color w:val="000000"/>
          <w:szCs w:val="24"/>
        </w:rPr>
      </w:pPr>
      <w:r>
        <w:rPr>
          <w:rFonts w:ascii="Times New Roman" w:hAnsi="Times New Roman"/>
          <w:color w:val="000000"/>
          <w:szCs w:val="24"/>
        </w:rPr>
        <w:t xml:space="preserve">“Drip and ship protocols protocol embraced by hospitals.” </w:t>
      </w:r>
      <w:hyperlink r:id="rId36" w:history="1">
        <w:r w:rsidRPr="00373A94">
          <w:rPr>
            <w:rStyle w:val="Hyperlink"/>
            <w:rFonts w:ascii="Times New Roman" w:hAnsi="Times New Roman"/>
            <w:szCs w:val="24"/>
          </w:rPr>
          <w:t>http://www.empr.com/drip-and-ship-stroke-protocol-embraced-by-hospitals/article/397700/</w:t>
        </w:r>
      </w:hyperlink>
      <w:r>
        <w:rPr>
          <w:rFonts w:ascii="Times New Roman" w:hAnsi="Times New Roman"/>
          <w:color w:val="000000"/>
          <w:szCs w:val="24"/>
        </w:rPr>
        <w:t>, February 11, 2015.</w:t>
      </w:r>
    </w:p>
    <w:p w:rsidR="00FD1E6B" w:rsidRDefault="00FD1E6B" w:rsidP="00FD1E6B">
      <w:pPr>
        <w:ind w:left="720"/>
        <w:rPr>
          <w:rFonts w:ascii="Times New Roman" w:hAnsi="Times New Roman"/>
          <w:color w:val="000000"/>
          <w:szCs w:val="24"/>
        </w:rPr>
      </w:pPr>
    </w:p>
    <w:p w:rsidR="00234090" w:rsidRDefault="00234090" w:rsidP="00234090">
      <w:pPr>
        <w:numPr>
          <w:ilvl w:val="0"/>
          <w:numId w:val="8"/>
        </w:numPr>
        <w:rPr>
          <w:rFonts w:ascii="Times New Roman" w:hAnsi="Times New Roman"/>
          <w:color w:val="000000"/>
          <w:szCs w:val="24"/>
        </w:rPr>
      </w:pPr>
      <w:r>
        <w:rPr>
          <w:rFonts w:ascii="Times New Roman" w:hAnsi="Times New Roman"/>
          <w:color w:val="000000"/>
          <w:szCs w:val="24"/>
        </w:rPr>
        <w:t xml:space="preserve">“What’s drip and ship got to do with it?” </w:t>
      </w:r>
      <w:hyperlink r:id="rId37" w:history="1">
        <w:r w:rsidRPr="0073692F">
          <w:rPr>
            <w:rStyle w:val="Hyperlink"/>
            <w:rFonts w:ascii="Times New Roman" w:hAnsi="Times New Roman"/>
            <w:szCs w:val="24"/>
          </w:rPr>
          <w:t>http://strokeblog.strokeahajournal.org/</w:t>
        </w:r>
      </w:hyperlink>
      <w:r>
        <w:rPr>
          <w:rFonts w:ascii="Times New Roman" w:hAnsi="Times New Roman"/>
          <w:color w:val="000000"/>
          <w:szCs w:val="24"/>
        </w:rPr>
        <w:t>, February 11, 2015.</w:t>
      </w:r>
    </w:p>
    <w:p w:rsidR="00234090" w:rsidRDefault="00234090" w:rsidP="00234090">
      <w:pPr>
        <w:ind w:left="720"/>
        <w:rPr>
          <w:rFonts w:ascii="Times New Roman" w:hAnsi="Times New Roman"/>
          <w:color w:val="000000"/>
          <w:szCs w:val="24"/>
        </w:rPr>
      </w:pPr>
    </w:p>
    <w:p w:rsidR="00234090" w:rsidRDefault="00234090" w:rsidP="00234090">
      <w:pPr>
        <w:numPr>
          <w:ilvl w:val="0"/>
          <w:numId w:val="8"/>
        </w:numPr>
        <w:rPr>
          <w:rFonts w:ascii="Times New Roman" w:hAnsi="Times New Roman"/>
          <w:color w:val="000000"/>
          <w:szCs w:val="24"/>
        </w:rPr>
      </w:pPr>
      <w:r>
        <w:rPr>
          <w:rFonts w:ascii="Times New Roman" w:hAnsi="Times New Roman"/>
          <w:color w:val="000000"/>
          <w:szCs w:val="24"/>
        </w:rPr>
        <w:t xml:space="preserve">“Drip and ship thrombolytic therapy for acute ischemic stroke common in US. </w:t>
      </w:r>
      <w:hyperlink r:id="rId38" w:history="1">
        <w:r w:rsidRPr="0073692F">
          <w:rPr>
            <w:rStyle w:val="Hyperlink"/>
            <w:rFonts w:ascii="Times New Roman" w:hAnsi="Times New Roman"/>
            <w:szCs w:val="24"/>
          </w:rPr>
          <w:t>http://www.healio.com/cardiology/stroke/news/online/%7Bfe5d20b1-f04a-4fa7-a71f-bb7c8f5dd326%7D/drip-and-ship-thrombolytic-therapy-for-acute-ischemic-stroke-common-in-us</w:t>
        </w:r>
      </w:hyperlink>
      <w:r>
        <w:rPr>
          <w:rFonts w:ascii="Times New Roman" w:hAnsi="Times New Roman"/>
          <w:color w:val="000000"/>
          <w:szCs w:val="24"/>
        </w:rPr>
        <w:t xml:space="preserve"> February 11, 2015.</w:t>
      </w:r>
    </w:p>
    <w:p w:rsidR="00234090" w:rsidRDefault="00234090" w:rsidP="00234090">
      <w:pPr>
        <w:ind w:left="720"/>
        <w:rPr>
          <w:rFonts w:ascii="Times New Roman" w:hAnsi="Times New Roman"/>
          <w:color w:val="000000"/>
          <w:szCs w:val="24"/>
        </w:rPr>
      </w:pPr>
    </w:p>
    <w:p w:rsidR="009D06A5" w:rsidRPr="009D06A5" w:rsidRDefault="009D06A5" w:rsidP="009D06A5">
      <w:pPr>
        <w:numPr>
          <w:ilvl w:val="0"/>
          <w:numId w:val="8"/>
        </w:numPr>
        <w:rPr>
          <w:rFonts w:ascii="Times New Roman" w:hAnsi="Times New Roman"/>
          <w:color w:val="000000"/>
          <w:szCs w:val="24"/>
        </w:rPr>
      </w:pPr>
      <w:r w:rsidRPr="009A3340">
        <w:rPr>
          <w:rFonts w:ascii="Times New Roman" w:hAnsi="Times New Roman"/>
          <w:color w:val="000000"/>
          <w:szCs w:val="24"/>
        </w:rPr>
        <w:t>“</w:t>
      </w:r>
      <w:r>
        <w:rPr>
          <w:rFonts w:ascii="Times New Roman" w:hAnsi="Times New Roman"/>
          <w:i/>
          <w:color w:val="000000"/>
          <w:szCs w:val="24"/>
        </w:rPr>
        <w:t>Best Advances of 2014:</w:t>
      </w:r>
      <w:r w:rsidRPr="009A3340">
        <w:rPr>
          <w:rFonts w:ascii="Times New Roman" w:hAnsi="Times New Roman"/>
          <w:color w:val="000000"/>
          <w:szCs w:val="24"/>
        </w:rPr>
        <w:t xml:space="preserve"> Picks from the </w:t>
      </w:r>
      <w:r w:rsidRPr="009A3340">
        <w:rPr>
          <w:rFonts w:ascii="Times New Roman" w:hAnsi="Times New Roman"/>
          <w:i/>
          <w:color w:val="000000"/>
          <w:szCs w:val="24"/>
        </w:rPr>
        <w:t>Neurology Today</w:t>
      </w:r>
      <w:r w:rsidRPr="009A3340">
        <w:rPr>
          <w:rFonts w:ascii="Times New Roman" w:hAnsi="Times New Roman"/>
          <w:color w:val="000000"/>
          <w:szCs w:val="24"/>
        </w:rPr>
        <w:t xml:space="preserve"> Editorial Advisory Board.”  </w:t>
      </w:r>
      <w:r w:rsidRPr="009A3340">
        <w:rPr>
          <w:rFonts w:ascii="Times New Roman" w:hAnsi="Times New Roman"/>
          <w:color w:val="000000"/>
          <w:szCs w:val="24"/>
          <w:u w:val="single"/>
        </w:rPr>
        <w:t>Neurology Today</w:t>
      </w:r>
      <w:r>
        <w:rPr>
          <w:rFonts w:ascii="Times New Roman" w:hAnsi="Times New Roman"/>
          <w:color w:val="000000"/>
          <w:szCs w:val="24"/>
        </w:rPr>
        <w:t>.  December 18, 2014</w:t>
      </w:r>
      <w:r w:rsidRPr="009A3340">
        <w:rPr>
          <w:rFonts w:ascii="Times New Roman" w:hAnsi="Times New Roman"/>
          <w:color w:val="000000"/>
          <w:szCs w:val="24"/>
        </w:rPr>
        <w:t>.</w:t>
      </w:r>
    </w:p>
    <w:p w:rsidR="009D06A5" w:rsidRDefault="009D06A5" w:rsidP="009D06A5">
      <w:pPr>
        <w:ind w:left="720"/>
        <w:rPr>
          <w:rFonts w:ascii="Times New Roman" w:hAnsi="Times New Roman"/>
          <w:color w:val="000000"/>
          <w:szCs w:val="24"/>
        </w:rPr>
      </w:pPr>
    </w:p>
    <w:p w:rsidR="00D63F65" w:rsidRPr="00D63F65" w:rsidRDefault="00D63F65" w:rsidP="00D63F65">
      <w:pPr>
        <w:numPr>
          <w:ilvl w:val="0"/>
          <w:numId w:val="8"/>
        </w:numPr>
        <w:rPr>
          <w:rFonts w:ascii="Times New Roman" w:hAnsi="Times New Roman"/>
          <w:color w:val="000000"/>
          <w:szCs w:val="24"/>
        </w:rPr>
      </w:pPr>
      <w:r>
        <w:rPr>
          <w:rFonts w:ascii="Times New Roman" w:hAnsi="Times New Roman"/>
          <w:color w:val="000000"/>
          <w:szCs w:val="24"/>
        </w:rPr>
        <w:t xml:space="preserve">“Disparities Found in Use of Feeding Tubes in Stroke Care.” </w:t>
      </w:r>
      <w:r>
        <w:rPr>
          <w:rFonts w:ascii="Times New Roman" w:hAnsi="Times New Roman"/>
          <w:color w:val="000000"/>
          <w:szCs w:val="24"/>
          <w:u w:val="single"/>
        </w:rPr>
        <w:t>Neurology Today</w:t>
      </w:r>
      <w:r>
        <w:rPr>
          <w:rFonts w:ascii="Times New Roman" w:hAnsi="Times New Roman"/>
          <w:color w:val="000000"/>
          <w:szCs w:val="24"/>
        </w:rPr>
        <w:t>. September 4, 2014.</w:t>
      </w:r>
    </w:p>
    <w:p w:rsidR="00EB1068" w:rsidRDefault="00EB1068" w:rsidP="00EB1068">
      <w:pPr>
        <w:numPr>
          <w:ilvl w:val="0"/>
          <w:numId w:val="8"/>
        </w:numPr>
        <w:rPr>
          <w:rFonts w:ascii="Times New Roman" w:hAnsi="Times New Roman"/>
          <w:color w:val="000000"/>
          <w:szCs w:val="24"/>
        </w:rPr>
      </w:pPr>
      <w:r>
        <w:rPr>
          <w:rFonts w:ascii="Times New Roman" w:hAnsi="Times New Roman"/>
          <w:color w:val="000000"/>
          <w:szCs w:val="24"/>
        </w:rPr>
        <w:t xml:space="preserve">“Fingolimod improves cerebral hemorrhage outcomes in pilot study.” </w:t>
      </w:r>
      <w:hyperlink r:id="rId39" w:history="1">
        <w:r w:rsidRPr="00766AA5">
          <w:rPr>
            <w:rStyle w:val="Hyperlink"/>
            <w:rFonts w:ascii="Times New Roman" w:hAnsi="Times New Roman"/>
            <w:szCs w:val="24"/>
          </w:rPr>
          <w:t>http://www.hegalaxy.com/fingolimod-improves-cerebral-hemorrhage-outcomes-in-pilot-study/</w:t>
        </w:r>
      </w:hyperlink>
      <w:r>
        <w:rPr>
          <w:rFonts w:ascii="Times New Roman" w:hAnsi="Times New Roman"/>
          <w:color w:val="000000"/>
          <w:szCs w:val="24"/>
        </w:rPr>
        <w:t>. August 4, 2014.</w:t>
      </w:r>
    </w:p>
    <w:p w:rsidR="00EB1068" w:rsidRDefault="00EB1068" w:rsidP="00EB1068">
      <w:pPr>
        <w:ind w:left="720"/>
        <w:rPr>
          <w:rFonts w:ascii="Times New Roman" w:hAnsi="Times New Roman"/>
          <w:color w:val="000000"/>
          <w:szCs w:val="24"/>
        </w:rPr>
      </w:pPr>
    </w:p>
    <w:p w:rsidR="00EB1068" w:rsidRDefault="00EB1068" w:rsidP="00EB1068">
      <w:pPr>
        <w:numPr>
          <w:ilvl w:val="0"/>
          <w:numId w:val="8"/>
        </w:numPr>
        <w:rPr>
          <w:rFonts w:ascii="Times New Roman" w:hAnsi="Times New Roman"/>
          <w:color w:val="000000"/>
          <w:szCs w:val="24"/>
        </w:rPr>
      </w:pPr>
      <w:r>
        <w:rPr>
          <w:rFonts w:ascii="Times New Roman" w:hAnsi="Times New Roman"/>
          <w:color w:val="000000"/>
          <w:szCs w:val="24"/>
        </w:rPr>
        <w:t xml:space="preserve">“Fingolimod may benefit intracranial hemorrhage.” </w:t>
      </w:r>
      <w:hyperlink r:id="rId40" w:history="1">
        <w:r w:rsidRPr="00766AA5">
          <w:rPr>
            <w:rStyle w:val="Hyperlink"/>
            <w:rFonts w:ascii="Times New Roman" w:hAnsi="Times New Roman"/>
            <w:szCs w:val="24"/>
          </w:rPr>
          <w:t>http://www.medscape.com/viewarticle/828598</w:t>
        </w:r>
      </w:hyperlink>
      <w:r>
        <w:rPr>
          <w:rFonts w:ascii="Times New Roman" w:hAnsi="Times New Roman"/>
          <w:color w:val="000000"/>
          <w:szCs w:val="24"/>
        </w:rPr>
        <w:t>. July 21, 2014.</w:t>
      </w:r>
    </w:p>
    <w:p w:rsidR="00EB1068" w:rsidRDefault="00EB1068" w:rsidP="00EB1068">
      <w:pPr>
        <w:ind w:left="720"/>
        <w:rPr>
          <w:rFonts w:ascii="Times New Roman" w:hAnsi="Times New Roman"/>
          <w:color w:val="000000"/>
          <w:szCs w:val="24"/>
        </w:rPr>
      </w:pPr>
    </w:p>
    <w:p w:rsidR="000221D2" w:rsidRPr="000221D2" w:rsidRDefault="000221D2" w:rsidP="000221D2">
      <w:pPr>
        <w:numPr>
          <w:ilvl w:val="0"/>
          <w:numId w:val="8"/>
        </w:numPr>
        <w:rPr>
          <w:rFonts w:ascii="Times New Roman" w:hAnsi="Times New Roman"/>
          <w:color w:val="000000"/>
          <w:szCs w:val="24"/>
        </w:rPr>
      </w:pPr>
      <w:r>
        <w:rPr>
          <w:rFonts w:ascii="Times New Roman" w:hAnsi="Times New Roman"/>
          <w:color w:val="000000"/>
          <w:szCs w:val="24"/>
        </w:rPr>
        <w:t xml:space="preserve">“Fingolimod improves cerebral hemorrhage outcomes in pilot study.” </w:t>
      </w:r>
      <w:hyperlink r:id="rId41" w:history="1">
        <w:r w:rsidRPr="00B75778">
          <w:rPr>
            <w:rStyle w:val="Hyperlink"/>
            <w:rFonts w:ascii="Times New Roman" w:hAnsi="Times New Roman"/>
            <w:szCs w:val="24"/>
          </w:rPr>
          <w:t>http://www.consultant360.com/story/fingolimod-improves-cerebral-hemorrhage-outcomes-pilot-study</w:t>
        </w:r>
      </w:hyperlink>
      <w:r>
        <w:rPr>
          <w:rFonts w:ascii="Times New Roman" w:hAnsi="Times New Roman"/>
          <w:color w:val="000000"/>
          <w:szCs w:val="24"/>
        </w:rPr>
        <w:t>. July 14, 2014.</w:t>
      </w:r>
    </w:p>
    <w:p w:rsidR="000221D2" w:rsidRDefault="000221D2" w:rsidP="000221D2">
      <w:pPr>
        <w:ind w:left="720"/>
        <w:rPr>
          <w:rFonts w:ascii="Times New Roman" w:hAnsi="Times New Roman"/>
          <w:color w:val="000000"/>
          <w:szCs w:val="24"/>
        </w:rPr>
      </w:pPr>
    </w:p>
    <w:p w:rsidR="00316E90" w:rsidRDefault="00316E90" w:rsidP="00316E90">
      <w:pPr>
        <w:numPr>
          <w:ilvl w:val="0"/>
          <w:numId w:val="8"/>
        </w:numPr>
        <w:rPr>
          <w:rFonts w:ascii="Times New Roman" w:hAnsi="Times New Roman"/>
          <w:color w:val="000000"/>
          <w:szCs w:val="24"/>
        </w:rPr>
      </w:pPr>
      <w:r>
        <w:rPr>
          <w:rFonts w:ascii="Times New Roman" w:hAnsi="Times New Roman"/>
          <w:color w:val="000000"/>
          <w:szCs w:val="24"/>
        </w:rPr>
        <w:t xml:space="preserve">“Stroke Rounds: An MS Drug for ICH?” </w:t>
      </w:r>
      <w:hyperlink r:id="rId42" w:history="1">
        <w:r w:rsidRPr="00FE6B90">
          <w:rPr>
            <w:rStyle w:val="Hyperlink"/>
            <w:rFonts w:ascii="Times New Roman" w:hAnsi="Times New Roman"/>
            <w:szCs w:val="24"/>
          </w:rPr>
          <w:t>http://www.medpagetoday.com/Cardiology/Strokes/46673</w:t>
        </w:r>
      </w:hyperlink>
      <w:r>
        <w:rPr>
          <w:rFonts w:ascii="Times New Roman" w:hAnsi="Times New Roman"/>
          <w:color w:val="000000"/>
          <w:szCs w:val="24"/>
        </w:rPr>
        <w:t>. July 8, 2014.</w:t>
      </w:r>
    </w:p>
    <w:p w:rsidR="00316E90" w:rsidRDefault="00316E90" w:rsidP="00316E90">
      <w:pPr>
        <w:ind w:left="720"/>
        <w:rPr>
          <w:rFonts w:ascii="Times New Roman" w:hAnsi="Times New Roman"/>
          <w:color w:val="000000"/>
          <w:szCs w:val="24"/>
        </w:rPr>
      </w:pPr>
    </w:p>
    <w:p w:rsidR="00D1313E" w:rsidRPr="00D1313E" w:rsidRDefault="00D1313E" w:rsidP="00D1313E">
      <w:pPr>
        <w:numPr>
          <w:ilvl w:val="0"/>
          <w:numId w:val="8"/>
        </w:numPr>
        <w:rPr>
          <w:rFonts w:ascii="Times New Roman" w:hAnsi="Times New Roman"/>
          <w:color w:val="000000"/>
          <w:szCs w:val="24"/>
        </w:rPr>
      </w:pPr>
      <w:r>
        <w:rPr>
          <w:rFonts w:ascii="Times New Roman" w:hAnsi="Times New Roman"/>
          <w:color w:val="000000"/>
          <w:szCs w:val="24"/>
        </w:rPr>
        <w:t xml:space="preserve">“Decompressive Hemicraniectomy: To Halve or Not for Older Stroke Patients.” </w:t>
      </w:r>
      <w:r w:rsidRPr="009A3340">
        <w:rPr>
          <w:rFonts w:ascii="Times New Roman" w:hAnsi="Times New Roman"/>
          <w:color w:val="000000"/>
          <w:szCs w:val="24"/>
          <w:u w:val="single"/>
        </w:rPr>
        <w:t>Neurology Today</w:t>
      </w:r>
      <w:r>
        <w:rPr>
          <w:rFonts w:ascii="Times New Roman" w:hAnsi="Times New Roman"/>
          <w:color w:val="000000"/>
          <w:szCs w:val="24"/>
        </w:rPr>
        <w:t>.  April 17, 2014</w:t>
      </w:r>
      <w:r w:rsidRPr="009A3340">
        <w:rPr>
          <w:rFonts w:ascii="Times New Roman" w:hAnsi="Times New Roman"/>
          <w:color w:val="000000"/>
          <w:szCs w:val="24"/>
        </w:rPr>
        <w:t>.</w:t>
      </w:r>
    </w:p>
    <w:p w:rsidR="00D1313E" w:rsidRDefault="00D1313E" w:rsidP="00D1313E">
      <w:pPr>
        <w:ind w:left="720"/>
        <w:rPr>
          <w:rFonts w:ascii="Times New Roman" w:hAnsi="Times New Roman"/>
          <w:color w:val="000000"/>
          <w:szCs w:val="24"/>
        </w:rPr>
      </w:pPr>
    </w:p>
    <w:p w:rsidR="00A20634" w:rsidRDefault="00A20634" w:rsidP="00A20634">
      <w:pPr>
        <w:numPr>
          <w:ilvl w:val="0"/>
          <w:numId w:val="8"/>
        </w:numPr>
        <w:rPr>
          <w:rFonts w:ascii="Times New Roman" w:hAnsi="Times New Roman"/>
          <w:color w:val="000000"/>
          <w:szCs w:val="24"/>
        </w:rPr>
      </w:pPr>
      <w:r>
        <w:rPr>
          <w:rFonts w:ascii="Times New Roman" w:hAnsi="Times New Roman"/>
          <w:color w:val="000000"/>
          <w:szCs w:val="24"/>
        </w:rPr>
        <w:t xml:space="preserve">AHA Professional Education Committee Presentation “Recommendations for the Management of Cerebral and Cerebellar Infarction with Swelling”. Accessed February 1, 2014. </w:t>
      </w:r>
      <w:hyperlink r:id="rId43" w:history="1">
        <w:r w:rsidRPr="00476814">
          <w:rPr>
            <w:rStyle w:val="Hyperlink"/>
            <w:rFonts w:ascii="Times New Roman" w:hAnsi="Times New Roman"/>
            <w:szCs w:val="24"/>
          </w:rPr>
          <w:t>http://my.americanheart.org/idc/groups/ahamah-public/@wcm/@sop/@smd/documents/downloadable/ucm_460163.pdf</w:t>
        </w:r>
      </w:hyperlink>
    </w:p>
    <w:p w:rsidR="00A20634" w:rsidRDefault="00A20634" w:rsidP="00A20634">
      <w:pPr>
        <w:ind w:left="720"/>
        <w:rPr>
          <w:rFonts w:ascii="Times New Roman" w:hAnsi="Times New Roman"/>
          <w:color w:val="000000"/>
          <w:szCs w:val="24"/>
        </w:rPr>
      </w:pPr>
    </w:p>
    <w:p w:rsidR="00010EA7" w:rsidRPr="00010EA7" w:rsidRDefault="00010EA7" w:rsidP="00010EA7">
      <w:pPr>
        <w:numPr>
          <w:ilvl w:val="0"/>
          <w:numId w:val="8"/>
        </w:numPr>
        <w:rPr>
          <w:rFonts w:ascii="Times New Roman" w:hAnsi="Times New Roman"/>
          <w:color w:val="000000"/>
          <w:szCs w:val="24"/>
        </w:rPr>
      </w:pPr>
      <w:r w:rsidRPr="009A3340">
        <w:rPr>
          <w:rFonts w:ascii="Times New Roman" w:hAnsi="Times New Roman"/>
          <w:color w:val="000000"/>
          <w:szCs w:val="24"/>
        </w:rPr>
        <w:t>“</w:t>
      </w:r>
      <w:r>
        <w:rPr>
          <w:rFonts w:ascii="Times New Roman" w:hAnsi="Times New Roman"/>
          <w:i/>
          <w:color w:val="000000"/>
          <w:szCs w:val="24"/>
        </w:rPr>
        <w:t>Best Advances of 2013</w:t>
      </w:r>
      <w:r w:rsidRPr="009A3340">
        <w:rPr>
          <w:rFonts w:ascii="Times New Roman" w:hAnsi="Times New Roman"/>
          <w:color w:val="000000"/>
          <w:szCs w:val="24"/>
        </w:rPr>
        <w:t xml:space="preserve">: Picks from the </w:t>
      </w:r>
      <w:r w:rsidRPr="009A3340">
        <w:rPr>
          <w:rFonts w:ascii="Times New Roman" w:hAnsi="Times New Roman"/>
          <w:i/>
          <w:color w:val="000000"/>
          <w:szCs w:val="24"/>
        </w:rPr>
        <w:t>Neurology Today</w:t>
      </w:r>
      <w:r w:rsidRPr="009A3340">
        <w:rPr>
          <w:rFonts w:ascii="Times New Roman" w:hAnsi="Times New Roman"/>
          <w:color w:val="000000"/>
          <w:szCs w:val="24"/>
        </w:rPr>
        <w:t xml:space="preserve"> Editorial Advisory Board.”  </w:t>
      </w:r>
      <w:r w:rsidRPr="009A3340">
        <w:rPr>
          <w:rFonts w:ascii="Times New Roman" w:hAnsi="Times New Roman"/>
          <w:color w:val="000000"/>
          <w:szCs w:val="24"/>
          <w:u w:val="single"/>
        </w:rPr>
        <w:t>Neurology Today</w:t>
      </w:r>
      <w:r>
        <w:rPr>
          <w:rFonts w:ascii="Times New Roman" w:hAnsi="Times New Roman"/>
          <w:color w:val="000000"/>
          <w:szCs w:val="24"/>
        </w:rPr>
        <w:t>.  December 19, 2013</w:t>
      </w:r>
      <w:r w:rsidRPr="009A3340">
        <w:rPr>
          <w:rFonts w:ascii="Times New Roman" w:hAnsi="Times New Roman"/>
          <w:color w:val="000000"/>
          <w:szCs w:val="24"/>
        </w:rPr>
        <w:t>.</w:t>
      </w:r>
    </w:p>
    <w:p w:rsidR="00010EA7" w:rsidRDefault="00010EA7" w:rsidP="00010EA7">
      <w:pPr>
        <w:ind w:left="720"/>
      </w:pPr>
    </w:p>
    <w:p w:rsidR="00B30397" w:rsidRDefault="00B30397" w:rsidP="0049090D">
      <w:pPr>
        <w:numPr>
          <w:ilvl w:val="0"/>
          <w:numId w:val="8"/>
        </w:numPr>
      </w:pPr>
      <w:r>
        <w:lastRenderedPageBreak/>
        <w:t xml:space="preserve">“Skull Surgery Offers Perils and Potential”, </w:t>
      </w:r>
      <w:r>
        <w:rPr>
          <w:i/>
        </w:rPr>
        <w:t xml:space="preserve">The New York Times. </w:t>
      </w:r>
      <w:r>
        <w:t xml:space="preserve">July 16, 2013. </w:t>
      </w:r>
      <w:hyperlink r:id="rId44" w:history="1">
        <w:r>
          <w:rPr>
            <w:rStyle w:val="Hyperlink"/>
          </w:rPr>
          <w:t>http://www.nytimes.com/2013/07/16/science/skull-surgery-offers-perils-and-potential.html?pagewanted=all&amp;_r=0</w:t>
        </w:r>
      </w:hyperlink>
    </w:p>
    <w:p w:rsidR="00B30397" w:rsidRDefault="00B30397" w:rsidP="0049090D">
      <w:pPr>
        <w:ind w:left="720"/>
        <w:rPr>
          <w:rFonts w:ascii="Times New Roman" w:hAnsi="Times New Roman"/>
          <w:color w:val="000000"/>
          <w:szCs w:val="24"/>
        </w:rPr>
      </w:pPr>
    </w:p>
    <w:p w:rsidR="00B30397" w:rsidRDefault="00B30397" w:rsidP="005B7E7D">
      <w:pPr>
        <w:numPr>
          <w:ilvl w:val="0"/>
          <w:numId w:val="8"/>
        </w:numPr>
        <w:rPr>
          <w:rFonts w:ascii="Times New Roman" w:hAnsi="Times New Roman"/>
          <w:color w:val="000000"/>
          <w:szCs w:val="24"/>
        </w:rPr>
      </w:pPr>
      <w:r>
        <w:rPr>
          <w:rFonts w:ascii="Times New Roman" w:hAnsi="Times New Roman"/>
          <w:color w:val="000000"/>
          <w:szCs w:val="24"/>
        </w:rPr>
        <w:t xml:space="preserve">“Why the ARUBA Trial on AVMs Was Stopped”. </w:t>
      </w:r>
      <w:r>
        <w:rPr>
          <w:rFonts w:ascii="Times New Roman" w:hAnsi="Times New Roman"/>
          <w:color w:val="000000"/>
          <w:szCs w:val="24"/>
          <w:u w:val="single"/>
        </w:rPr>
        <w:t>Neurology Today</w:t>
      </w:r>
      <w:r>
        <w:rPr>
          <w:rFonts w:ascii="Times New Roman" w:hAnsi="Times New Roman"/>
          <w:color w:val="000000"/>
          <w:szCs w:val="24"/>
        </w:rPr>
        <w:t>. June 20, 2013.</w:t>
      </w:r>
    </w:p>
    <w:p w:rsidR="00B30397" w:rsidRDefault="00B30397" w:rsidP="00EB4117">
      <w:pPr>
        <w:ind w:left="360"/>
        <w:rPr>
          <w:rFonts w:ascii="Times New Roman" w:hAnsi="Times New Roman"/>
          <w:color w:val="000000"/>
          <w:szCs w:val="24"/>
        </w:rPr>
      </w:pPr>
    </w:p>
    <w:p w:rsidR="00B30397" w:rsidRPr="0095089B" w:rsidRDefault="00B30397" w:rsidP="005B7E7D">
      <w:pPr>
        <w:numPr>
          <w:ilvl w:val="0"/>
          <w:numId w:val="8"/>
        </w:numPr>
        <w:rPr>
          <w:rFonts w:ascii="Times New Roman" w:hAnsi="Times New Roman"/>
          <w:color w:val="000000"/>
          <w:szCs w:val="24"/>
        </w:rPr>
      </w:pPr>
      <w:r>
        <w:rPr>
          <w:rFonts w:ascii="Times New Roman" w:hAnsi="Times New Roman"/>
          <w:color w:val="000000"/>
          <w:szCs w:val="24"/>
        </w:rPr>
        <w:t xml:space="preserve">“Does Global Cerebral Edema Occur in Patients with Intracerebral Hemorrhage?” </w:t>
      </w:r>
      <w:r>
        <w:rPr>
          <w:rFonts w:ascii="Times New Roman" w:hAnsi="Times New Roman"/>
          <w:color w:val="000000"/>
          <w:szCs w:val="24"/>
          <w:u w:val="single"/>
        </w:rPr>
        <w:t>Neurology Today</w:t>
      </w:r>
      <w:r>
        <w:rPr>
          <w:rFonts w:ascii="Times New Roman" w:hAnsi="Times New Roman"/>
          <w:color w:val="000000"/>
          <w:szCs w:val="24"/>
        </w:rPr>
        <w:t xml:space="preserve"> Online Interview. </w:t>
      </w:r>
      <w:hyperlink r:id="rId45" w:history="1">
        <w:r w:rsidRPr="002C2C02">
          <w:rPr>
            <w:rStyle w:val="Hyperlink"/>
          </w:rPr>
          <w:t>http://journals.lww.com/neurotodayonline/Pages/videogallery.aspx?videoId=23&amp;autoPlay=true</w:t>
        </w:r>
      </w:hyperlink>
      <w:r>
        <w:t xml:space="preserve"> Accessed 05/08/2013.</w:t>
      </w:r>
    </w:p>
    <w:p w:rsidR="00B30397" w:rsidRDefault="00B30397" w:rsidP="0095089B">
      <w:pPr>
        <w:ind w:left="360"/>
        <w:rPr>
          <w:rFonts w:ascii="Times New Roman" w:hAnsi="Times New Roman"/>
          <w:color w:val="000000"/>
          <w:szCs w:val="24"/>
        </w:rPr>
      </w:pPr>
    </w:p>
    <w:p w:rsidR="00B30397" w:rsidRPr="0095089B" w:rsidRDefault="00B30397" w:rsidP="005B7E7D">
      <w:pPr>
        <w:numPr>
          <w:ilvl w:val="0"/>
          <w:numId w:val="8"/>
        </w:numPr>
        <w:rPr>
          <w:rFonts w:ascii="Times New Roman" w:hAnsi="Times New Roman"/>
          <w:color w:val="000000"/>
          <w:szCs w:val="24"/>
        </w:rPr>
      </w:pPr>
      <w:r>
        <w:rPr>
          <w:rFonts w:ascii="Times New Roman" w:hAnsi="Times New Roman"/>
          <w:color w:val="000000"/>
          <w:szCs w:val="24"/>
        </w:rPr>
        <w:t xml:space="preserve">“Is Performing Decompressive Hemicraniectomy for Malignant Ischemic Stroke Cost-Effective?” </w:t>
      </w:r>
      <w:r>
        <w:rPr>
          <w:rFonts w:ascii="Times New Roman" w:hAnsi="Times New Roman"/>
          <w:color w:val="000000"/>
          <w:szCs w:val="24"/>
          <w:u w:val="single"/>
        </w:rPr>
        <w:t>Neurology Today</w:t>
      </w:r>
      <w:r>
        <w:rPr>
          <w:rFonts w:ascii="Times New Roman" w:hAnsi="Times New Roman"/>
          <w:color w:val="000000"/>
          <w:szCs w:val="24"/>
        </w:rPr>
        <w:t xml:space="preserve"> Online Interview. </w:t>
      </w:r>
      <w:hyperlink r:id="rId46" w:history="1">
        <w:r>
          <w:rPr>
            <w:rStyle w:val="Hyperlink"/>
          </w:rPr>
          <w:t>http://journals.lww.com/neurotodayonline/Pages/videogallery.aspx?videoId=27&amp;autoPlay=true</w:t>
        </w:r>
      </w:hyperlink>
      <w:r>
        <w:t xml:space="preserve"> Accessed 05/08/2013.</w:t>
      </w:r>
    </w:p>
    <w:p w:rsidR="00B30397" w:rsidRDefault="00B30397" w:rsidP="0095089B">
      <w:pPr>
        <w:rPr>
          <w:rFonts w:ascii="Times New Roman" w:hAnsi="Times New Roman"/>
          <w:color w:val="000000"/>
          <w:szCs w:val="24"/>
        </w:rPr>
      </w:pPr>
    </w:p>
    <w:p w:rsidR="00B30397" w:rsidRPr="0095089B" w:rsidRDefault="00B30397" w:rsidP="005B7E7D">
      <w:pPr>
        <w:numPr>
          <w:ilvl w:val="0"/>
          <w:numId w:val="8"/>
        </w:numPr>
        <w:rPr>
          <w:rFonts w:ascii="Times New Roman" w:hAnsi="Times New Roman"/>
          <w:color w:val="000000"/>
          <w:szCs w:val="24"/>
        </w:rPr>
      </w:pPr>
      <w:r>
        <w:t xml:space="preserve">“Is </w:t>
      </w:r>
      <w:proofErr w:type="spellStart"/>
      <w:r>
        <w:t>Normobaric</w:t>
      </w:r>
      <w:proofErr w:type="spellEnd"/>
      <w:r>
        <w:t xml:space="preserve"> Oxygen Therapy Safe and Effective for Acute Ischemic Stroke?” </w:t>
      </w:r>
      <w:r>
        <w:rPr>
          <w:rFonts w:ascii="Times New Roman" w:hAnsi="Times New Roman"/>
          <w:color w:val="000000"/>
          <w:szCs w:val="24"/>
          <w:u w:val="single"/>
        </w:rPr>
        <w:t>Neurology Today</w:t>
      </w:r>
      <w:r>
        <w:rPr>
          <w:rFonts w:ascii="Times New Roman" w:hAnsi="Times New Roman"/>
          <w:color w:val="000000"/>
          <w:szCs w:val="24"/>
        </w:rPr>
        <w:t xml:space="preserve"> Online Interview. </w:t>
      </w:r>
    </w:p>
    <w:p w:rsidR="00B30397" w:rsidRDefault="00B30397" w:rsidP="0095089B">
      <w:pPr>
        <w:rPr>
          <w:rFonts w:ascii="Times New Roman" w:hAnsi="Times New Roman"/>
          <w:color w:val="000000"/>
          <w:szCs w:val="24"/>
        </w:rPr>
      </w:pPr>
    </w:p>
    <w:p w:rsidR="00B30397" w:rsidRDefault="00B30397" w:rsidP="005B7E7D">
      <w:pPr>
        <w:numPr>
          <w:ilvl w:val="0"/>
          <w:numId w:val="8"/>
        </w:numPr>
        <w:rPr>
          <w:rFonts w:ascii="Times New Roman" w:hAnsi="Times New Roman"/>
          <w:color w:val="000000"/>
          <w:szCs w:val="24"/>
        </w:rPr>
      </w:pPr>
      <w:r>
        <w:rPr>
          <w:rFonts w:ascii="Times New Roman" w:hAnsi="Times New Roman"/>
          <w:color w:val="000000"/>
          <w:szCs w:val="24"/>
        </w:rPr>
        <w:t xml:space="preserve">“A Neurologic Emergency Department and the Growth of Emergency Neurology.” </w:t>
      </w:r>
      <w:r>
        <w:rPr>
          <w:rFonts w:ascii="Times New Roman" w:hAnsi="Times New Roman"/>
          <w:color w:val="000000"/>
          <w:szCs w:val="24"/>
          <w:u w:val="single"/>
        </w:rPr>
        <w:t>Neurology Today</w:t>
      </w:r>
      <w:r>
        <w:rPr>
          <w:rFonts w:ascii="Times New Roman" w:hAnsi="Times New Roman"/>
          <w:color w:val="000000"/>
          <w:szCs w:val="24"/>
        </w:rPr>
        <w:t>. April 4, 2013.</w:t>
      </w:r>
    </w:p>
    <w:p w:rsidR="00B30397" w:rsidRDefault="00B30397" w:rsidP="005B7E7D">
      <w:pPr>
        <w:ind w:left="360"/>
        <w:rPr>
          <w:rFonts w:ascii="Times New Roman" w:hAnsi="Times New Roman"/>
          <w:color w:val="000000"/>
          <w:szCs w:val="24"/>
        </w:rPr>
      </w:pPr>
    </w:p>
    <w:p w:rsidR="00B30397"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“Yale University Neurocritical Care Program Growing and Modernizing”. </w:t>
      </w:r>
      <w:r w:rsidRPr="007E678F">
        <w:rPr>
          <w:rFonts w:ascii="Times New Roman" w:hAnsi="Times New Roman"/>
          <w:color w:val="000000"/>
          <w:szCs w:val="24"/>
          <w:u w:val="single"/>
        </w:rPr>
        <w:t>Currents: Quarterly News Magazine for the Neurocritical Care Society</w:t>
      </w:r>
      <w:r>
        <w:rPr>
          <w:rFonts w:ascii="Times New Roman" w:hAnsi="Times New Roman"/>
          <w:color w:val="000000"/>
          <w:szCs w:val="24"/>
        </w:rPr>
        <w:t>.  March 2013.</w:t>
      </w:r>
    </w:p>
    <w:p w:rsidR="00B30397" w:rsidRDefault="00B30397" w:rsidP="00DD3DE8">
      <w:pPr>
        <w:ind w:left="360"/>
        <w:rPr>
          <w:rFonts w:ascii="Times New Roman" w:hAnsi="Times New Roman"/>
          <w:color w:val="000000"/>
          <w:szCs w:val="24"/>
        </w:rPr>
      </w:pPr>
    </w:p>
    <w:p w:rsidR="00B30397"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“Trial of IV Diabetes Drug Planned for Edema and Hemorrhage Control in Stroke”. </w:t>
      </w:r>
      <w:r w:rsidRPr="007E678F">
        <w:rPr>
          <w:rFonts w:ascii="Times New Roman" w:hAnsi="Times New Roman"/>
          <w:color w:val="000000"/>
          <w:szCs w:val="24"/>
          <w:u w:val="single"/>
        </w:rPr>
        <w:t>Currents: Quarterly News Magazine for the Neurocritical Care Society</w:t>
      </w:r>
      <w:r>
        <w:rPr>
          <w:rFonts w:ascii="Times New Roman" w:hAnsi="Times New Roman"/>
          <w:color w:val="000000"/>
          <w:szCs w:val="24"/>
        </w:rPr>
        <w:t>.  March 2013.</w:t>
      </w:r>
    </w:p>
    <w:p w:rsidR="00B30397" w:rsidRDefault="00B30397" w:rsidP="00DD3DE8">
      <w:pPr>
        <w:ind w:left="360"/>
        <w:rPr>
          <w:rFonts w:ascii="Times New Roman" w:hAnsi="Times New Roman"/>
          <w:color w:val="000000"/>
          <w:szCs w:val="24"/>
        </w:rPr>
      </w:pPr>
    </w:p>
    <w:p w:rsidR="00B30397"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“Common Diabetes Drug Could Play a Role in Stroke”. </w:t>
      </w:r>
      <w:r>
        <w:rPr>
          <w:rFonts w:ascii="Times New Roman" w:hAnsi="Times New Roman"/>
          <w:color w:val="000000"/>
          <w:szCs w:val="24"/>
          <w:u w:val="single"/>
        </w:rPr>
        <w:t>Medscape Medical News</w:t>
      </w:r>
      <w:r>
        <w:rPr>
          <w:rFonts w:ascii="Times New Roman" w:hAnsi="Times New Roman"/>
          <w:color w:val="000000"/>
          <w:szCs w:val="24"/>
        </w:rPr>
        <w:t>. February 15, 2013.</w:t>
      </w:r>
    </w:p>
    <w:p w:rsidR="00B30397" w:rsidRDefault="00B30397" w:rsidP="006C42CD">
      <w:pPr>
        <w:ind w:left="720"/>
        <w:rPr>
          <w:rFonts w:ascii="Times New Roman" w:hAnsi="Times New Roman"/>
          <w:color w:val="000000"/>
          <w:szCs w:val="24"/>
        </w:rPr>
      </w:pPr>
    </w:p>
    <w:p w:rsidR="00B30397"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“Best Advances of 2012: Picks from the </w:t>
      </w:r>
      <w:r>
        <w:rPr>
          <w:rFonts w:ascii="Times New Roman" w:hAnsi="Times New Roman"/>
          <w:i/>
          <w:color w:val="000000"/>
          <w:szCs w:val="24"/>
        </w:rPr>
        <w:t>Neurology Today</w:t>
      </w:r>
      <w:r>
        <w:rPr>
          <w:rFonts w:ascii="Times New Roman" w:hAnsi="Times New Roman"/>
          <w:color w:val="000000"/>
          <w:szCs w:val="24"/>
        </w:rPr>
        <w:t xml:space="preserve"> Editorial Advisory Board.” </w:t>
      </w:r>
      <w:r>
        <w:rPr>
          <w:rFonts w:ascii="Times New Roman" w:hAnsi="Times New Roman"/>
          <w:color w:val="000000"/>
          <w:szCs w:val="24"/>
          <w:u w:val="single"/>
        </w:rPr>
        <w:t>Neurology Today</w:t>
      </w:r>
      <w:r>
        <w:rPr>
          <w:rFonts w:ascii="Times New Roman" w:hAnsi="Times New Roman"/>
          <w:color w:val="000000"/>
          <w:szCs w:val="24"/>
        </w:rPr>
        <w:t>. January 3, 2013.</w:t>
      </w:r>
    </w:p>
    <w:p w:rsidR="00B30397" w:rsidRDefault="00B30397" w:rsidP="00FC2A89">
      <w:pPr>
        <w:ind w:left="720"/>
        <w:rPr>
          <w:rFonts w:ascii="Times New Roman" w:hAnsi="Times New Roman"/>
          <w:color w:val="000000"/>
          <w:szCs w:val="24"/>
        </w:rPr>
      </w:pPr>
    </w:p>
    <w:p w:rsidR="00B30397"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“Exposure to Neurocritical Care Training during Neurology Residency Training.” </w:t>
      </w:r>
      <w:r w:rsidRPr="007E678F">
        <w:rPr>
          <w:rFonts w:ascii="Times New Roman" w:hAnsi="Times New Roman"/>
          <w:color w:val="000000"/>
          <w:szCs w:val="24"/>
          <w:u w:val="single"/>
        </w:rPr>
        <w:t>Currents: Quarterly News Magazine for the Neurocritical Care Society</w:t>
      </w:r>
      <w:r>
        <w:rPr>
          <w:rFonts w:ascii="Times New Roman" w:hAnsi="Times New Roman"/>
          <w:color w:val="000000"/>
          <w:szCs w:val="24"/>
        </w:rPr>
        <w:t>.  June 29, 2012.</w:t>
      </w:r>
    </w:p>
    <w:p w:rsidR="00B30397" w:rsidRDefault="00B30397" w:rsidP="00E6565F">
      <w:pPr>
        <w:ind w:left="720"/>
        <w:rPr>
          <w:rFonts w:ascii="Times New Roman" w:hAnsi="Times New Roman"/>
          <w:color w:val="000000"/>
          <w:szCs w:val="24"/>
        </w:rPr>
      </w:pPr>
    </w:p>
    <w:p w:rsidR="00B30397" w:rsidRPr="007E678F" w:rsidRDefault="00B30397" w:rsidP="00E6565F">
      <w:pPr>
        <w:numPr>
          <w:ilvl w:val="0"/>
          <w:numId w:val="8"/>
        </w:numPr>
        <w:rPr>
          <w:rFonts w:ascii="Times New Roman" w:hAnsi="Times New Roman"/>
          <w:color w:val="000000"/>
          <w:szCs w:val="24"/>
        </w:rPr>
      </w:pPr>
      <w:r>
        <w:rPr>
          <w:rFonts w:ascii="Times New Roman" w:hAnsi="Times New Roman"/>
          <w:color w:val="000000"/>
          <w:szCs w:val="24"/>
        </w:rPr>
        <w:t xml:space="preserve">“University of Maryland Scientists Spearhead Stroke Drug Research.” </w:t>
      </w:r>
      <w:r>
        <w:rPr>
          <w:rFonts w:ascii="Times New Roman" w:hAnsi="Times New Roman"/>
          <w:color w:val="000000"/>
          <w:szCs w:val="24"/>
          <w:u w:val="single"/>
        </w:rPr>
        <w:t>University of Maryland Rounds</w:t>
      </w:r>
      <w:r>
        <w:rPr>
          <w:rFonts w:ascii="Times New Roman" w:hAnsi="Times New Roman"/>
          <w:color w:val="000000"/>
          <w:szCs w:val="24"/>
        </w:rPr>
        <w:t>. Spring/Summer 2012.</w:t>
      </w:r>
    </w:p>
    <w:p w:rsidR="00B30397"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“News Reports of Coma ‘Miracle’ Provoke Consternation, While Hinting at Progress.” </w:t>
      </w:r>
      <w:r w:rsidRPr="009A3340">
        <w:rPr>
          <w:rFonts w:ascii="Times New Roman" w:hAnsi="Times New Roman"/>
          <w:color w:val="000000"/>
          <w:szCs w:val="24"/>
          <w:u w:val="single"/>
        </w:rPr>
        <w:t>Neurology Today</w:t>
      </w:r>
      <w:r w:rsidRPr="009A3340">
        <w:rPr>
          <w:rFonts w:ascii="Times New Roman" w:hAnsi="Times New Roman"/>
          <w:color w:val="000000"/>
          <w:szCs w:val="24"/>
        </w:rPr>
        <w:t>.  February 2, 2012.</w:t>
      </w:r>
    </w:p>
    <w:p w:rsidR="00B30397" w:rsidRPr="009A3340"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w:t>
      </w:r>
      <w:r w:rsidRPr="009A3340">
        <w:rPr>
          <w:rFonts w:ascii="Times New Roman" w:hAnsi="Times New Roman"/>
          <w:i/>
          <w:color w:val="000000"/>
          <w:szCs w:val="24"/>
        </w:rPr>
        <w:t>Best Papers of 2011</w:t>
      </w:r>
      <w:r w:rsidRPr="009A3340">
        <w:rPr>
          <w:rFonts w:ascii="Times New Roman" w:hAnsi="Times New Roman"/>
          <w:color w:val="000000"/>
          <w:szCs w:val="24"/>
        </w:rPr>
        <w:t xml:space="preserve">: Picks from the </w:t>
      </w:r>
      <w:r w:rsidRPr="009A3340">
        <w:rPr>
          <w:rFonts w:ascii="Times New Roman" w:hAnsi="Times New Roman"/>
          <w:i/>
          <w:color w:val="000000"/>
          <w:szCs w:val="24"/>
        </w:rPr>
        <w:t>Neurology Today</w:t>
      </w:r>
      <w:r w:rsidRPr="009A3340">
        <w:rPr>
          <w:rFonts w:ascii="Times New Roman" w:hAnsi="Times New Roman"/>
          <w:color w:val="000000"/>
          <w:szCs w:val="24"/>
        </w:rPr>
        <w:t xml:space="preserve"> Editorial Advisory Board.”  </w:t>
      </w:r>
      <w:r w:rsidRPr="009A3340">
        <w:rPr>
          <w:rFonts w:ascii="Times New Roman" w:hAnsi="Times New Roman"/>
          <w:color w:val="000000"/>
          <w:szCs w:val="24"/>
          <w:u w:val="single"/>
        </w:rPr>
        <w:t>Neurology Today</w:t>
      </w:r>
      <w:r w:rsidRPr="009A3340">
        <w:rPr>
          <w:rFonts w:ascii="Times New Roman" w:hAnsi="Times New Roman"/>
          <w:color w:val="000000"/>
          <w:szCs w:val="24"/>
        </w:rPr>
        <w:t>.  January 5, 2012.</w:t>
      </w:r>
    </w:p>
    <w:p w:rsidR="00B30397" w:rsidRPr="009A3340"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lastRenderedPageBreak/>
        <w:t>“Positive Findings on Long-Term Neurological Outcome for Out-of-Hospital Cardiac Arrest.”</w:t>
      </w:r>
      <w:r w:rsidRPr="009A3340">
        <w:rPr>
          <w:rFonts w:ascii="Times New Roman" w:hAnsi="Times New Roman"/>
          <w:color w:val="000000"/>
          <w:szCs w:val="24"/>
          <w:u w:val="single"/>
        </w:rPr>
        <w:t xml:space="preserve"> Neurology Today</w:t>
      </w:r>
      <w:r w:rsidRPr="009A3340">
        <w:rPr>
          <w:rFonts w:ascii="Times New Roman" w:hAnsi="Times New Roman"/>
          <w:color w:val="000000"/>
          <w:szCs w:val="24"/>
        </w:rPr>
        <w:t>.  October 6, 2011.</w:t>
      </w:r>
    </w:p>
    <w:p w:rsidR="00B30397" w:rsidRPr="009A3340"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“Neurocritical Care and Neurotrauma at India’s Premier Academic Trauma Center”.  </w:t>
      </w:r>
      <w:r w:rsidRPr="009A3340">
        <w:rPr>
          <w:rFonts w:ascii="Times New Roman" w:hAnsi="Times New Roman"/>
          <w:color w:val="000000"/>
          <w:szCs w:val="24"/>
          <w:u w:val="single"/>
        </w:rPr>
        <w:t>Currents: Quarterly News Magazine for the Neurocritical Care Society</w:t>
      </w:r>
      <w:r w:rsidRPr="009A3340">
        <w:rPr>
          <w:rFonts w:ascii="Times New Roman" w:hAnsi="Times New Roman"/>
          <w:color w:val="000000"/>
          <w:szCs w:val="24"/>
        </w:rPr>
        <w:t>.  June 28, 2011</w:t>
      </w:r>
    </w:p>
    <w:p w:rsidR="00B30397" w:rsidRPr="009A3340"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“Landmark Study: Decompressive Craniectomy Doesn’t Lead to Better Functional Outcomes for Severe TBI.”   </w:t>
      </w:r>
      <w:r w:rsidRPr="009A3340">
        <w:rPr>
          <w:rFonts w:ascii="Times New Roman" w:hAnsi="Times New Roman"/>
          <w:color w:val="000000"/>
          <w:szCs w:val="24"/>
          <w:u w:val="single"/>
        </w:rPr>
        <w:t>Neurology Today</w:t>
      </w:r>
      <w:r w:rsidRPr="009A3340">
        <w:rPr>
          <w:rFonts w:ascii="Times New Roman" w:hAnsi="Times New Roman"/>
          <w:color w:val="000000"/>
          <w:szCs w:val="24"/>
        </w:rPr>
        <w:t>.  May 19, 2011</w:t>
      </w:r>
    </w:p>
    <w:p w:rsidR="00B30397" w:rsidRPr="009A3340" w:rsidRDefault="00B30397" w:rsidP="00E6565F">
      <w:pPr>
        <w:ind w:left="720"/>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"Rep. </w:t>
      </w:r>
      <w:proofErr w:type="spellStart"/>
      <w:r w:rsidRPr="009A3340">
        <w:rPr>
          <w:rFonts w:ascii="Times New Roman" w:hAnsi="Times New Roman"/>
          <w:color w:val="000000"/>
          <w:szCs w:val="24"/>
        </w:rPr>
        <w:t>Giffords</w:t>
      </w:r>
      <w:proofErr w:type="spellEnd"/>
      <w:r w:rsidRPr="009A3340">
        <w:rPr>
          <w:rFonts w:ascii="Times New Roman" w:hAnsi="Times New Roman"/>
          <w:color w:val="000000"/>
          <w:szCs w:val="24"/>
        </w:rPr>
        <w:t xml:space="preserve">' Shooting Underscores Need for Updated Outcomes Data on Penetrating Brain Injury."  </w:t>
      </w:r>
      <w:r w:rsidRPr="009A3340">
        <w:rPr>
          <w:rFonts w:ascii="Times New Roman" w:hAnsi="Times New Roman"/>
          <w:color w:val="000000"/>
          <w:szCs w:val="24"/>
          <w:u w:val="single"/>
        </w:rPr>
        <w:t>Neurology Today</w:t>
      </w:r>
      <w:r w:rsidRPr="009A3340">
        <w:rPr>
          <w:rFonts w:ascii="Times New Roman" w:hAnsi="Times New Roman"/>
          <w:color w:val="000000"/>
          <w:szCs w:val="24"/>
        </w:rPr>
        <w:t>.  February 17, 2011</w:t>
      </w:r>
    </w:p>
    <w:p w:rsidR="00B30397" w:rsidRPr="009A3340" w:rsidRDefault="00B30397" w:rsidP="00E6565F">
      <w:pPr>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 "Generation Rx.  Driven, brilliant, and not even 40, these 10 doctors are the future of local medicine."  </w:t>
      </w:r>
      <w:r w:rsidRPr="009A3340">
        <w:rPr>
          <w:rFonts w:ascii="Times New Roman" w:hAnsi="Times New Roman"/>
          <w:color w:val="000000"/>
          <w:szCs w:val="24"/>
          <w:u w:val="single"/>
        </w:rPr>
        <w:t>Baltimore Sun Magazine</w:t>
      </w:r>
      <w:r w:rsidRPr="009A3340">
        <w:rPr>
          <w:rFonts w:ascii="Times New Roman" w:hAnsi="Times New Roman"/>
          <w:color w:val="000000"/>
          <w:szCs w:val="24"/>
        </w:rPr>
        <w:t>.  September 12, 2010.</w:t>
      </w:r>
    </w:p>
    <w:p w:rsidR="00B30397" w:rsidRPr="009A3340" w:rsidRDefault="00B30397" w:rsidP="00E6565F">
      <w:pPr>
        <w:pStyle w:val="ListParagraph"/>
        <w:rPr>
          <w:rFonts w:ascii="Times New Roman" w:hAnsi="Times New Roman"/>
          <w:color w:val="000000"/>
          <w:szCs w:val="24"/>
        </w:rPr>
      </w:pPr>
    </w:p>
    <w:p w:rsidR="00B30397" w:rsidRPr="009A3340" w:rsidRDefault="00B30397" w:rsidP="00E6565F">
      <w:pPr>
        <w:numPr>
          <w:ilvl w:val="0"/>
          <w:numId w:val="8"/>
        </w:numPr>
        <w:rPr>
          <w:rFonts w:ascii="Times New Roman" w:hAnsi="Times New Roman"/>
          <w:color w:val="000000"/>
          <w:szCs w:val="24"/>
        </w:rPr>
      </w:pPr>
      <w:r w:rsidRPr="009A3340">
        <w:rPr>
          <w:rFonts w:ascii="Times New Roman" w:hAnsi="Times New Roman"/>
          <w:color w:val="000000"/>
          <w:szCs w:val="24"/>
        </w:rPr>
        <w:t xml:space="preserve"> “Dr. Kevin Sheth: On </w:t>
      </w:r>
      <w:proofErr w:type="spellStart"/>
      <w:r w:rsidRPr="009A3340">
        <w:rPr>
          <w:rFonts w:ascii="Times New Roman" w:hAnsi="Times New Roman"/>
          <w:color w:val="000000"/>
          <w:szCs w:val="24"/>
        </w:rPr>
        <w:t>sheparding</w:t>
      </w:r>
      <w:proofErr w:type="spellEnd"/>
      <w:r w:rsidRPr="009A3340">
        <w:rPr>
          <w:rFonts w:ascii="Times New Roman" w:hAnsi="Times New Roman"/>
          <w:color w:val="000000"/>
          <w:szCs w:val="24"/>
        </w:rPr>
        <w:t xml:space="preserve"> outcomes data on traumatic brain injury."  </w:t>
      </w:r>
      <w:r w:rsidRPr="009A3340">
        <w:rPr>
          <w:rFonts w:ascii="Times New Roman" w:hAnsi="Times New Roman"/>
          <w:color w:val="000000"/>
          <w:szCs w:val="24"/>
          <w:u w:val="single"/>
        </w:rPr>
        <w:t>Neurology Today</w:t>
      </w:r>
      <w:r w:rsidRPr="009A3340">
        <w:rPr>
          <w:rFonts w:ascii="Times New Roman" w:hAnsi="Times New Roman"/>
          <w:color w:val="000000"/>
          <w:szCs w:val="24"/>
        </w:rPr>
        <w:t>.  July 15, 2010.</w:t>
      </w:r>
    </w:p>
    <w:p w:rsidR="00B30397" w:rsidRDefault="00B30397"/>
    <w:sectPr w:rsidR="00B30397" w:rsidSect="009C19C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60" w:rsidRDefault="00473860" w:rsidP="00EE755F">
      <w:r>
        <w:separator/>
      </w:r>
    </w:p>
  </w:endnote>
  <w:endnote w:type="continuationSeparator" w:id="0">
    <w:p w:rsidR="00473860" w:rsidRDefault="00473860" w:rsidP="00EE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60" w:rsidRDefault="00473860" w:rsidP="00EE755F">
      <w:r>
        <w:separator/>
      </w:r>
    </w:p>
  </w:footnote>
  <w:footnote w:type="continuationSeparator" w:id="0">
    <w:p w:rsidR="00473860" w:rsidRDefault="00473860" w:rsidP="00EE7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5E5"/>
    <w:multiLevelType w:val="hybridMultilevel"/>
    <w:tmpl w:val="7E9A6EF0"/>
    <w:lvl w:ilvl="0" w:tplc="2996E2A6">
      <w:start w:val="201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D02D22"/>
    <w:multiLevelType w:val="hybridMultilevel"/>
    <w:tmpl w:val="F40C1F30"/>
    <w:lvl w:ilvl="0" w:tplc="4BAEDE76">
      <w:start w:val="201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31075D"/>
    <w:multiLevelType w:val="multilevel"/>
    <w:tmpl w:val="5860BBD4"/>
    <w:lvl w:ilvl="0">
      <w:start w:val="2006"/>
      <w:numFmt w:val="decimal"/>
      <w:lvlText w:val="%1"/>
      <w:lvlJc w:val="left"/>
      <w:pPr>
        <w:tabs>
          <w:tab w:val="num" w:pos="360"/>
        </w:tabs>
        <w:ind w:left="360" w:hanging="360"/>
      </w:pPr>
      <w:rPr>
        <w:rFonts w:cs="Times New Roman" w:hint="default"/>
      </w:rPr>
    </w:lvl>
    <w:lvl w:ilvl="1">
      <w:start w:val="200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8525A39"/>
    <w:multiLevelType w:val="hybridMultilevel"/>
    <w:tmpl w:val="5E5E90FC"/>
    <w:lvl w:ilvl="0" w:tplc="F0080ABE">
      <w:start w:val="2006"/>
      <w:numFmt w:val="decimal"/>
      <w:lvlText w:val="%1"/>
      <w:lvlJc w:val="left"/>
      <w:pPr>
        <w:tabs>
          <w:tab w:val="num" w:pos="2595"/>
        </w:tabs>
        <w:ind w:left="2595" w:hanging="435"/>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1274329E"/>
    <w:multiLevelType w:val="hybridMultilevel"/>
    <w:tmpl w:val="9542990E"/>
    <w:lvl w:ilvl="0" w:tplc="405C61AC">
      <w:start w:val="2010"/>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553CBF"/>
    <w:multiLevelType w:val="hybridMultilevel"/>
    <w:tmpl w:val="218C6B82"/>
    <w:lvl w:ilvl="0" w:tplc="E842C4E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D4729"/>
    <w:multiLevelType w:val="multilevel"/>
    <w:tmpl w:val="87903BD4"/>
    <w:lvl w:ilvl="0">
      <w:start w:val="2008"/>
      <w:numFmt w:val="decimal"/>
      <w:lvlText w:val="%1"/>
      <w:lvlJc w:val="left"/>
      <w:pPr>
        <w:tabs>
          <w:tab w:val="num" w:pos="360"/>
        </w:tabs>
        <w:ind w:left="360" w:hanging="360"/>
      </w:pPr>
      <w:rPr>
        <w:rFonts w:cs="Times New Roman" w:hint="default"/>
      </w:rPr>
    </w:lvl>
    <w:lvl w:ilvl="1">
      <w:start w:val="2009"/>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FEA7A7B"/>
    <w:multiLevelType w:val="hybridMultilevel"/>
    <w:tmpl w:val="7D5EF6E2"/>
    <w:lvl w:ilvl="0" w:tplc="DD72E2EE">
      <w:start w:val="2013"/>
      <w:numFmt w:val="bullet"/>
      <w:lvlText w:val="-"/>
      <w:lvlJc w:val="left"/>
      <w:pPr>
        <w:ind w:left="3060" w:hanging="360"/>
      </w:pPr>
      <w:rPr>
        <w:rFonts w:ascii="Times New Roman" w:eastAsia="Times New Roman" w:hAnsi="Times New Roman" w:hint="default"/>
      </w:rPr>
    </w:lvl>
    <w:lvl w:ilvl="1" w:tplc="04090003">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15:restartNumberingAfterBreak="0">
    <w:nsid w:val="20E23D1D"/>
    <w:multiLevelType w:val="hybridMultilevel"/>
    <w:tmpl w:val="C388DF3C"/>
    <w:lvl w:ilvl="0" w:tplc="EE54BEBA">
      <w:start w:val="1"/>
      <w:numFmt w:val="decimal"/>
      <w:lvlText w:val="%1."/>
      <w:lvlJc w:val="left"/>
      <w:pPr>
        <w:ind w:left="900" w:hanging="720"/>
      </w:pPr>
      <w:rPr>
        <w:rFonts w:cs="Arial" w:hint="default"/>
        <w:b w:val="0"/>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B0032D"/>
    <w:multiLevelType w:val="hybridMultilevel"/>
    <w:tmpl w:val="9C087248"/>
    <w:lvl w:ilvl="0" w:tplc="B99080F4">
      <w:start w:val="20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A9D02BA"/>
    <w:multiLevelType w:val="hybridMultilevel"/>
    <w:tmpl w:val="57D4DB94"/>
    <w:lvl w:ilvl="0" w:tplc="18608D76">
      <w:start w:val="201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0265BC7"/>
    <w:multiLevelType w:val="hybridMultilevel"/>
    <w:tmpl w:val="A6C0AA62"/>
    <w:lvl w:ilvl="0" w:tplc="0592FA1C">
      <w:start w:val="201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0A2664C"/>
    <w:multiLevelType w:val="hybridMultilevel"/>
    <w:tmpl w:val="F5AC8FA0"/>
    <w:lvl w:ilvl="0" w:tplc="7E64285E">
      <w:start w:val="2013"/>
      <w:numFmt w:val="bullet"/>
      <w:lvlText w:val="-"/>
      <w:lvlJc w:val="left"/>
      <w:pPr>
        <w:ind w:left="3420" w:hanging="360"/>
      </w:pPr>
      <w:rPr>
        <w:rFonts w:ascii="Times New Roman" w:eastAsia="Times New Roman" w:hAnsi="Times New Roman"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3" w15:restartNumberingAfterBreak="0">
    <w:nsid w:val="3C52651E"/>
    <w:multiLevelType w:val="hybridMultilevel"/>
    <w:tmpl w:val="F95CCB80"/>
    <w:lvl w:ilvl="0" w:tplc="0AE06DAC">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F380C21"/>
    <w:multiLevelType w:val="hybridMultilevel"/>
    <w:tmpl w:val="A1026596"/>
    <w:lvl w:ilvl="0" w:tplc="8DD6EB90">
      <w:start w:val="2013"/>
      <w:numFmt w:val="bullet"/>
      <w:lvlText w:val="-"/>
      <w:lvlJc w:val="left"/>
      <w:pPr>
        <w:ind w:left="2580" w:hanging="360"/>
      </w:pPr>
      <w:rPr>
        <w:rFonts w:ascii="Times New Roman" w:eastAsia="Times New Roman"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6660270"/>
    <w:multiLevelType w:val="multilevel"/>
    <w:tmpl w:val="7E3ADCD2"/>
    <w:lvl w:ilvl="0">
      <w:start w:val="2007"/>
      <w:numFmt w:val="decimal"/>
      <w:lvlText w:val="%1"/>
      <w:lvlJc w:val="left"/>
      <w:pPr>
        <w:tabs>
          <w:tab w:val="num" w:pos="360"/>
        </w:tabs>
        <w:ind w:left="360" w:hanging="360"/>
      </w:pPr>
      <w:rPr>
        <w:rFonts w:cs="Times New Roman" w:hint="default"/>
      </w:rPr>
    </w:lvl>
    <w:lvl w:ilvl="1">
      <w:start w:val="200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87860B8"/>
    <w:multiLevelType w:val="multilevel"/>
    <w:tmpl w:val="5ED6A72E"/>
    <w:lvl w:ilvl="0">
      <w:start w:val="2007"/>
      <w:numFmt w:val="decimal"/>
      <w:lvlText w:val="%1"/>
      <w:lvlJc w:val="left"/>
      <w:pPr>
        <w:tabs>
          <w:tab w:val="num" w:pos="1440"/>
        </w:tabs>
        <w:ind w:left="1440" w:hanging="1440"/>
      </w:pPr>
      <w:rPr>
        <w:rFonts w:cs="Times New Roman" w:hint="default"/>
      </w:rPr>
    </w:lvl>
    <w:lvl w:ilvl="1">
      <w:start w:val="2009"/>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53D13859"/>
    <w:multiLevelType w:val="hybridMultilevel"/>
    <w:tmpl w:val="16D8AE44"/>
    <w:lvl w:ilvl="0" w:tplc="AFACC59A">
      <w:start w:val="201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E6176C8"/>
    <w:multiLevelType w:val="hybridMultilevel"/>
    <w:tmpl w:val="AD8680C2"/>
    <w:lvl w:ilvl="0" w:tplc="BCB4E2C8">
      <w:start w:val="20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3C713C5"/>
    <w:multiLevelType w:val="hybridMultilevel"/>
    <w:tmpl w:val="4BB25202"/>
    <w:lvl w:ilvl="0" w:tplc="B374E704">
      <w:start w:val="2003"/>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A92384A"/>
    <w:multiLevelType w:val="hybridMultilevel"/>
    <w:tmpl w:val="9EC42C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5894EDC"/>
    <w:multiLevelType w:val="multilevel"/>
    <w:tmpl w:val="05529914"/>
    <w:lvl w:ilvl="0">
      <w:start w:val="2008"/>
      <w:numFmt w:val="decimal"/>
      <w:lvlText w:val="%1"/>
      <w:lvlJc w:val="left"/>
      <w:pPr>
        <w:tabs>
          <w:tab w:val="num" w:pos="360"/>
        </w:tabs>
        <w:ind w:left="360" w:hanging="360"/>
      </w:pPr>
      <w:rPr>
        <w:rFonts w:cs="Times New Roman" w:hint="default"/>
      </w:rPr>
    </w:lvl>
    <w:lvl w:ilvl="1">
      <w:start w:val="200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C7F74EF"/>
    <w:multiLevelType w:val="hybridMultilevel"/>
    <w:tmpl w:val="EC1C8C38"/>
    <w:lvl w:ilvl="0" w:tplc="F2044156">
      <w:start w:val="2013"/>
      <w:numFmt w:val="bullet"/>
      <w:lvlText w:val="-"/>
      <w:lvlJc w:val="left"/>
      <w:pPr>
        <w:ind w:left="3060" w:hanging="360"/>
      </w:pPr>
      <w:rPr>
        <w:rFonts w:ascii="Times New Roman" w:eastAsia="Times New Roman" w:hAnsi="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16"/>
  </w:num>
  <w:num w:numId="2">
    <w:abstractNumId w:val="19"/>
  </w:num>
  <w:num w:numId="3">
    <w:abstractNumId w:val="6"/>
  </w:num>
  <w:num w:numId="4">
    <w:abstractNumId w:val="15"/>
  </w:num>
  <w:num w:numId="5">
    <w:abstractNumId w:val="2"/>
  </w:num>
  <w:num w:numId="6">
    <w:abstractNumId w:val="3"/>
  </w:num>
  <w:num w:numId="7">
    <w:abstractNumId w:val="21"/>
  </w:num>
  <w:num w:numId="8">
    <w:abstractNumId w:val="20"/>
  </w:num>
  <w:num w:numId="9">
    <w:abstractNumId w:val="13"/>
  </w:num>
  <w:num w:numId="10">
    <w:abstractNumId w:val="4"/>
  </w:num>
  <w:num w:numId="11">
    <w:abstractNumId w:val="0"/>
  </w:num>
  <w:num w:numId="12">
    <w:abstractNumId w:val="22"/>
  </w:num>
  <w:num w:numId="13">
    <w:abstractNumId w:val="7"/>
  </w:num>
  <w:num w:numId="14">
    <w:abstractNumId w:val="12"/>
  </w:num>
  <w:num w:numId="15">
    <w:abstractNumId w:val="14"/>
  </w:num>
  <w:num w:numId="16">
    <w:abstractNumId w:val="17"/>
  </w:num>
  <w:num w:numId="17">
    <w:abstractNumId w:val="1"/>
  </w:num>
  <w:num w:numId="18">
    <w:abstractNumId w:val="9"/>
  </w:num>
  <w:num w:numId="19">
    <w:abstractNumId w:val="18"/>
  </w:num>
  <w:num w:numId="20">
    <w:abstractNumId w:val="5"/>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65F"/>
    <w:rsid w:val="0000387D"/>
    <w:rsid w:val="00010EA7"/>
    <w:rsid w:val="00012FE3"/>
    <w:rsid w:val="00013A69"/>
    <w:rsid w:val="000149B3"/>
    <w:rsid w:val="00016449"/>
    <w:rsid w:val="000217E6"/>
    <w:rsid w:val="00021FBF"/>
    <w:rsid w:val="000221D2"/>
    <w:rsid w:val="000274B5"/>
    <w:rsid w:val="000301C6"/>
    <w:rsid w:val="0003054A"/>
    <w:rsid w:val="00041A3B"/>
    <w:rsid w:val="00042C4E"/>
    <w:rsid w:val="00043B5C"/>
    <w:rsid w:val="00044E19"/>
    <w:rsid w:val="00047077"/>
    <w:rsid w:val="00063789"/>
    <w:rsid w:val="00065C81"/>
    <w:rsid w:val="0006705C"/>
    <w:rsid w:val="00071EEA"/>
    <w:rsid w:val="00073523"/>
    <w:rsid w:val="00074213"/>
    <w:rsid w:val="00074394"/>
    <w:rsid w:val="00076612"/>
    <w:rsid w:val="0008287F"/>
    <w:rsid w:val="00084D18"/>
    <w:rsid w:val="00091B46"/>
    <w:rsid w:val="00092EF0"/>
    <w:rsid w:val="000969CB"/>
    <w:rsid w:val="000A14DC"/>
    <w:rsid w:val="000A284B"/>
    <w:rsid w:val="000A7D1E"/>
    <w:rsid w:val="000B14F8"/>
    <w:rsid w:val="000B7F7D"/>
    <w:rsid w:val="000C0BF9"/>
    <w:rsid w:val="000C2A74"/>
    <w:rsid w:val="000C2D13"/>
    <w:rsid w:val="000D23BB"/>
    <w:rsid w:val="000D2795"/>
    <w:rsid w:val="000D2CC4"/>
    <w:rsid w:val="000F0231"/>
    <w:rsid w:val="000F50FD"/>
    <w:rsid w:val="00101703"/>
    <w:rsid w:val="00101A4C"/>
    <w:rsid w:val="00106496"/>
    <w:rsid w:val="00117072"/>
    <w:rsid w:val="00117EBA"/>
    <w:rsid w:val="001206F2"/>
    <w:rsid w:val="00120D93"/>
    <w:rsid w:val="00120DF9"/>
    <w:rsid w:val="00121C43"/>
    <w:rsid w:val="001274E5"/>
    <w:rsid w:val="00130CFE"/>
    <w:rsid w:val="00131F85"/>
    <w:rsid w:val="0013268D"/>
    <w:rsid w:val="00134DB3"/>
    <w:rsid w:val="001528A0"/>
    <w:rsid w:val="00154620"/>
    <w:rsid w:val="001614B1"/>
    <w:rsid w:val="001655CE"/>
    <w:rsid w:val="001679F2"/>
    <w:rsid w:val="001701F0"/>
    <w:rsid w:val="00172CC4"/>
    <w:rsid w:val="00173497"/>
    <w:rsid w:val="00174EFA"/>
    <w:rsid w:val="001832B4"/>
    <w:rsid w:val="0018369D"/>
    <w:rsid w:val="00183B92"/>
    <w:rsid w:val="001900D2"/>
    <w:rsid w:val="001A087D"/>
    <w:rsid w:val="001A0A89"/>
    <w:rsid w:val="001A5715"/>
    <w:rsid w:val="001A5F59"/>
    <w:rsid w:val="001A7E87"/>
    <w:rsid w:val="001B30A9"/>
    <w:rsid w:val="001B6665"/>
    <w:rsid w:val="001C1E5E"/>
    <w:rsid w:val="001C47C2"/>
    <w:rsid w:val="001C62EC"/>
    <w:rsid w:val="001C7162"/>
    <w:rsid w:val="001D3A16"/>
    <w:rsid w:val="001E0E97"/>
    <w:rsid w:val="001E268E"/>
    <w:rsid w:val="001E6377"/>
    <w:rsid w:val="001E6957"/>
    <w:rsid w:val="001E73B4"/>
    <w:rsid w:val="001F24A6"/>
    <w:rsid w:val="001F74D0"/>
    <w:rsid w:val="00203DE7"/>
    <w:rsid w:val="002052F0"/>
    <w:rsid w:val="00205E4E"/>
    <w:rsid w:val="00215BE1"/>
    <w:rsid w:val="002203F7"/>
    <w:rsid w:val="0022189B"/>
    <w:rsid w:val="002243A9"/>
    <w:rsid w:val="0022471A"/>
    <w:rsid w:val="00224E18"/>
    <w:rsid w:val="00233389"/>
    <w:rsid w:val="002335B3"/>
    <w:rsid w:val="00234090"/>
    <w:rsid w:val="002379DC"/>
    <w:rsid w:val="00243F88"/>
    <w:rsid w:val="00254D4F"/>
    <w:rsid w:val="00257C4A"/>
    <w:rsid w:val="00260A6E"/>
    <w:rsid w:val="00266E98"/>
    <w:rsid w:val="00266F3D"/>
    <w:rsid w:val="0026748C"/>
    <w:rsid w:val="0026795C"/>
    <w:rsid w:val="00276B6E"/>
    <w:rsid w:val="0028103B"/>
    <w:rsid w:val="002839E2"/>
    <w:rsid w:val="002A313C"/>
    <w:rsid w:val="002A7F35"/>
    <w:rsid w:val="002B527B"/>
    <w:rsid w:val="002B6E5F"/>
    <w:rsid w:val="002C09BE"/>
    <w:rsid w:val="002C0A2E"/>
    <w:rsid w:val="002C2633"/>
    <w:rsid w:val="002C2C02"/>
    <w:rsid w:val="002C3F59"/>
    <w:rsid w:val="002D0B6A"/>
    <w:rsid w:val="002D12B9"/>
    <w:rsid w:val="002D5FF1"/>
    <w:rsid w:val="002D7F06"/>
    <w:rsid w:val="002E3580"/>
    <w:rsid w:val="002E3783"/>
    <w:rsid w:val="002E5DDB"/>
    <w:rsid w:val="002E7CBC"/>
    <w:rsid w:val="002F4006"/>
    <w:rsid w:val="002F70D5"/>
    <w:rsid w:val="00305D7A"/>
    <w:rsid w:val="00311F7D"/>
    <w:rsid w:val="00316E90"/>
    <w:rsid w:val="00324AAF"/>
    <w:rsid w:val="00325E64"/>
    <w:rsid w:val="00331BE5"/>
    <w:rsid w:val="00334C24"/>
    <w:rsid w:val="003379BA"/>
    <w:rsid w:val="0034197F"/>
    <w:rsid w:val="00342F98"/>
    <w:rsid w:val="003575FE"/>
    <w:rsid w:val="0036067E"/>
    <w:rsid w:val="00360B7E"/>
    <w:rsid w:val="003679EC"/>
    <w:rsid w:val="00370AC0"/>
    <w:rsid w:val="003716CA"/>
    <w:rsid w:val="00377930"/>
    <w:rsid w:val="00382D55"/>
    <w:rsid w:val="00382DF7"/>
    <w:rsid w:val="003848C7"/>
    <w:rsid w:val="00394DFB"/>
    <w:rsid w:val="00397F98"/>
    <w:rsid w:val="003A4AAA"/>
    <w:rsid w:val="003A72DA"/>
    <w:rsid w:val="003A7F90"/>
    <w:rsid w:val="003B084F"/>
    <w:rsid w:val="003B2133"/>
    <w:rsid w:val="003B69BE"/>
    <w:rsid w:val="003B7C39"/>
    <w:rsid w:val="003C0C07"/>
    <w:rsid w:val="003C7097"/>
    <w:rsid w:val="003C749D"/>
    <w:rsid w:val="003D0559"/>
    <w:rsid w:val="003E58E1"/>
    <w:rsid w:val="003E6A57"/>
    <w:rsid w:val="003E7C6B"/>
    <w:rsid w:val="003F729E"/>
    <w:rsid w:val="003F7B22"/>
    <w:rsid w:val="004018F7"/>
    <w:rsid w:val="004063F2"/>
    <w:rsid w:val="0041111A"/>
    <w:rsid w:val="00411F19"/>
    <w:rsid w:val="0041491E"/>
    <w:rsid w:val="00415548"/>
    <w:rsid w:val="00415DBC"/>
    <w:rsid w:val="00417614"/>
    <w:rsid w:val="00420556"/>
    <w:rsid w:val="00420A4C"/>
    <w:rsid w:val="0042130F"/>
    <w:rsid w:val="004264D8"/>
    <w:rsid w:val="00427640"/>
    <w:rsid w:val="00436262"/>
    <w:rsid w:val="00447CFE"/>
    <w:rsid w:val="00454F9F"/>
    <w:rsid w:val="004612FE"/>
    <w:rsid w:val="00462A1C"/>
    <w:rsid w:val="0046500C"/>
    <w:rsid w:val="00467981"/>
    <w:rsid w:val="00473860"/>
    <w:rsid w:val="00473A8B"/>
    <w:rsid w:val="00474DE5"/>
    <w:rsid w:val="0047645F"/>
    <w:rsid w:val="00476F0F"/>
    <w:rsid w:val="00477C65"/>
    <w:rsid w:val="0049090D"/>
    <w:rsid w:val="00490BBD"/>
    <w:rsid w:val="0049107F"/>
    <w:rsid w:val="004942E2"/>
    <w:rsid w:val="00496306"/>
    <w:rsid w:val="004963DE"/>
    <w:rsid w:val="004A0556"/>
    <w:rsid w:val="004A3503"/>
    <w:rsid w:val="004B3A49"/>
    <w:rsid w:val="004B61EE"/>
    <w:rsid w:val="004B622E"/>
    <w:rsid w:val="004B6A8B"/>
    <w:rsid w:val="004B6F25"/>
    <w:rsid w:val="004B7C57"/>
    <w:rsid w:val="004C48FF"/>
    <w:rsid w:val="004C4B41"/>
    <w:rsid w:val="004C7653"/>
    <w:rsid w:val="004D0F9D"/>
    <w:rsid w:val="004D1262"/>
    <w:rsid w:val="004E0B4D"/>
    <w:rsid w:val="004E38DE"/>
    <w:rsid w:val="004F02B5"/>
    <w:rsid w:val="005044E3"/>
    <w:rsid w:val="00504638"/>
    <w:rsid w:val="00505240"/>
    <w:rsid w:val="00510A07"/>
    <w:rsid w:val="00511FDD"/>
    <w:rsid w:val="00520865"/>
    <w:rsid w:val="00521BCB"/>
    <w:rsid w:val="00523BFB"/>
    <w:rsid w:val="00525D81"/>
    <w:rsid w:val="005260B7"/>
    <w:rsid w:val="005263BA"/>
    <w:rsid w:val="005270BC"/>
    <w:rsid w:val="00534DEF"/>
    <w:rsid w:val="00535F2B"/>
    <w:rsid w:val="00540A55"/>
    <w:rsid w:val="0054199D"/>
    <w:rsid w:val="005429B5"/>
    <w:rsid w:val="0055240F"/>
    <w:rsid w:val="00553CFC"/>
    <w:rsid w:val="005555A3"/>
    <w:rsid w:val="00566FC8"/>
    <w:rsid w:val="00575330"/>
    <w:rsid w:val="005755D4"/>
    <w:rsid w:val="0057656C"/>
    <w:rsid w:val="00577DB4"/>
    <w:rsid w:val="005817B5"/>
    <w:rsid w:val="005821EA"/>
    <w:rsid w:val="00584CE5"/>
    <w:rsid w:val="0058542C"/>
    <w:rsid w:val="00585855"/>
    <w:rsid w:val="005867A6"/>
    <w:rsid w:val="00590CD2"/>
    <w:rsid w:val="005913EC"/>
    <w:rsid w:val="0059423A"/>
    <w:rsid w:val="00595412"/>
    <w:rsid w:val="005B1145"/>
    <w:rsid w:val="005B483B"/>
    <w:rsid w:val="005B7E7D"/>
    <w:rsid w:val="005C709A"/>
    <w:rsid w:val="005E01E3"/>
    <w:rsid w:val="005E0663"/>
    <w:rsid w:val="005E5BF4"/>
    <w:rsid w:val="005F0009"/>
    <w:rsid w:val="005F38D8"/>
    <w:rsid w:val="005F4C13"/>
    <w:rsid w:val="00601084"/>
    <w:rsid w:val="00604BD2"/>
    <w:rsid w:val="00605208"/>
    <w:rsid w:val="00612DDE"/>
    <w:rsid w:val="00613041"/>
    <w:rsid w:val="006206E9"/>
    <w:rsid w:val="00621B75"/>
    <w:rsid w:val="00621E77"/>
    <w:rsid w:val="00627A93"/>
    <w:rsid w:val="006329E2"/>
    <w:rsid w:val="00634DC2"/>
    <w:rsid w:val="00637ABF"/>
    <w:rsid w:val="00647B90"/>
    <w:rsid w:val="00651305"/>
    <w:rsid w:val="00651C3B"/>
    <w:rsid w:val="006550D1"/>
    <w:rsid w:val="00657F77"/>
    <w:rsid w:val="006606FA"/>
    <w:rsid w:val="0066470A"/>
    <w:rsid w:val="0066607F"/>
    <w:rsid w:val="00666209"/>
    <w:rsid w:val="0066634E"/>
    <w:rsid w:val="00676A5B"/>
    <w:rsid w:val="00682929"/>
    <w:rsid w:val="00683307"/>
    <w:rsid w:val="006866E0"/>
    <w:rsid w:val="00692692"/>
    <w:rsid w:val="00693A08"/>
    <w:rsid w:val="0069738D"/>
    <w:rsid w:val="006A20A8"/>
    <w:rsid w:val="006A43A7"/>
    <w:rsid w:val="006A4F56"/>
    <w:rsid w:val="006A7231"/>
    <w:rsid w:val="006B1F80"/>
    <w:rsid w:val="006B2603"/>
    <w:rsid w:val="006B3B96"/>
    <w:rsid w:val="006B54F1"/>
    <w:rsid w:val="006B70B3"/>
    <w:rsid w:val="006C1151"/>
    <w:rsid w:val="006C42CD"/>
    <w:rsid w:val="006C5442"/>
    <w:rsid w:val="006C75C7"/>
    <w:rsid w:val="006D24E0"/>
    <w:rsid w:val="006D5ADD"/>
    <w:rsid w:val="006D62B8"/>
    <w:rsid w:val="006E1F49"/>
    <w:rsid w:val="006E7961"/>
    <w:rsid w:val="006F05F7"/>
    <w:rsid w:val="006F6CB9"/>
    <w:rsid w:val="00700C06"/>
    <w:rsid w:val="00700DB7"/>
    <w:rsid w:val="00700E73"/>
    <w:rsid w:val="00704651"/>
    <w:rsid w:val="00710A36"/>
    <w:rsid w:val="00710BC5"/>
    <w:rsid w:val="00711474"/>
    <w:rsid w:val="007115F9"/>
    <w:rsid w:val="00715D23"/>
    <w:rsid w:val="007226D2"/>
    <w:rsid w:val="00722DB0"/>
    <w:rsid w:val="00723872"/>
    <w:rsid w:val="00723983"/>
    <w:rsid w:val="00724739"/>
    <w:rsid w:val="00726DE0"/>
    <w:rsid w:val="00736710"/>
    <w:rsid w:val="00737F10"/>
    <w:rsid w:val="00743904"/>
    <w:rsid w:val="00743BF3"/>
    <w:rsid w:val="007500F7"/>
    <w:rsid w:val="00750376"/>
    <w:rsid w:val="0075237D"/>
    <w:rsid w:val="0075267B"/>
    <w:rsid w:val="00754AAE"/>
    <w:rsid w:val="00754CC0"/>
    <w:rsid w:val="00760813"/>
    <w:rsid w:val="00771052"/>
    <w:rsid w:val="00771714"/>
    <w:rsid w:val="007731D5"/>
    <w:rsid w:val="007734A4"/>
    <w:rsid w:val="00781CE8"/>
    <w:rsid w:val="00784C45"/>
    <w:rsid w:val="00785760"/>
    <w:rsid w:val="00786F09"/>
    <w:rsid w:val="00792032"/>
    <w:rsid w:val="00792DBF"/>
    <w:rsid w:val="00793676"/>
    <w:rsid w:val="007941C9"/>
    <w:rsid w:val="00794F72"/>
    <w:rsid w:val="00795FDA"/>
    <w:rsid w:val="007A0744"/>
    <w:rsid w:val="007A1606"/>
    <w:rsid w:val="007A1E20"/>
    <w:rsid w:val="007A2A44"/>
    <w:rsid w:val="007A43A7"/>
    <w:rsid w:val="007A4453"/>
    <w:rsid w:val="007A6BAE"/>
    <w:rsid w:val="007B09DE"/>
    <w:rsid w:val="007B19D1"/>
    <w:rsid w:val="007B5D67"/>
    <w:rsid w:val="007B6FB3"/>
    <w:rsid w:val="007B7F5E"/>
    <w:rsid w:val="007C34F8"/>
    <w:rsid w:val="007C578F"/>
    <w:rsid w:val="007D0722"/>
    <w:rsid w:val="007D3975"/>
    <w:rsid w:val="007D62DE"/>
    <w:rsid w:val="007E37B2"/>
    <w:rsid w:val="007E678F"/>
    <w:rsid w:val="007F0A98"/>
    <w:rsid w:val="007F4B7E"/>
    <w:rsid w:val="007F5A1F"/>
    <w:rsid w:val="00802355"/>
    <w:rsid w:val="0080275D"/>
    <w:rsid w:val="00805F7B"/>
    <w:rsid w:val="00814396"/>
    <w:rsid w:val="008159E9"/>
    <w:rsid w:val="00815E06"/>
    <w:rsid w:val="0082206D"/>
    <w:rsid w:val="00830123"/>
    <w:rsid w:val="00832010"/>
    <w:rsid w:val="00837EE5"/>
    <w:rsid w:val="0084253A"/>
    <w:rsid w:val="00843E1C"/>
    <w:rsid w:val="00844725"/>
    <w:rsid w:val="00844FC8"/>
    <w:rsid w:val="008474A0"/>
    <w:rsid w:val="0085016A"/>
    <w:rsid w:val="00856171"/>
    <w:rsid w:val="00861860"/>
    <w:rsid w:val="00863FA4"/>
    <w:rsid w:val="008651E2"/>
    <w:rsid w:val="00873DCA"/>
    <w:rsid w:val="0087562B"/>
    <w:rsid w:val="00876765"/>
    <w:rsid w:val="008862B5"/>
    <w:rsid w:val="00890D0F"/>
    <w:rsid w:val="008B4443"/>
    <w:rsid w:val="008B6E8C"/>
    <w:rsid w:val="008C0856"/>
    <w:rsid w:val="008C12AD"/>
    <w:rsid w:val="008C45B5"/>
    <w:rsid w:val="008D196F"/>
    <w:rsid w:val="008D4E44"/>
    <w:rsid w:val="008D59CA"/>
    <w:rsid w:val="008D6DEE"/>
    <w:rsid w:val="008D7336"/>
    <w:rsid w:val="008E241A"/>
    <w:rsid w:val="008E5304"/>
    <w:rsid w:val="008E7E94"/>
    <w:rsid w:val="008F40A7"/>
    <w:rsid w:val="008F5FA6"/>
    <w:rsid w:val="008F754D"/>
    <w:rsid w:val="009017E4"/>
    <w:rsid w:val="00905482"/>
    <w:rsid w:val="00905F8F"/>
    <w:rsid w:val="00906281"/>
    <w:rsid w:val="009108D9"/>
    <w:rsid w:val="00915D67"/>
    <w:rsid w:val="009178A4"/>
    <w:rsid w:val="00922F1A"/>
    <w:rsid w:val="00924BB8"/>
    <w:rsid w:val="009356C3"/>
    <w:rsid w:val="0093574E"/>
    <w:rsid w:val="00935854"/>
    <w:rsid w:val="009430E9"/>
    <w:rsid w:val="0095089B"/>
    <w:rsid w:val="009512A1"/>
    <w:rsid w:val="00953EE6"/>
    <w:rsid w:val="009555FF"/>
    <w:rsid w:val="00957B14"/>
    <w:rsid w:val="00960FAB"/>
    <w:rsid w:val="00966B40"/>
    <w:rsid w:val="00966EA4"/>
    <w:rsid w:val="00972918"/>
    <w:rsid w:val="0098111D"/>
    <w:rsid w:val="00982D59"/>
    <w:rsid w:val="009837C3"/>
    <w:rsid w:val="00984F72"/>
    <w:rsid w:val="009878D7"/>
    <w:rsid w:val="00991353"/>
    <w:rsid w:val="0099188B"/>
    <w:rsid w:val="00995CC6"/>
    <w:rsid w:val="00996766"/>
    <w:rsid w:val="009A3340"/>
    <w:rsid w:val="009A5FB9"/>
    <w:rsid w:val="009A6CE1"/>
    <w:rsid w:val="009B2870"/>
    <w:rsid w:val="009B3FEA"/>
    <w:rsid w:val="009C19C2"/>
    <w:rsid w:val="009C1ECB"/>
    <w:rsid w:val="009C3FF7"/>
    <w:rsid w:val="009C75BC"/>
    <w:rsid w:val="009D06A5"/>
    <w:rsid w:val="009D1F6C"/>
    <w:rsid w:val="009D24E9"/>
    <w:rsid w:val="009E04D8"/>
    <w:rsid w:val="009E3D92"/>
    <w:rsid w:val="009E5FE8"/>
    <w:rsid w:val="009F1A00"/>
    <w:rsid w:val="009F41F4"/>
    <w:rsid w:val="009F471E"/>
    <w:rsid w:val="009F4F1A"/>
    <w:rsid w:val="00A0124A"/>
    <w:rsid w:val="00A11405"/>
    <w:rsid w:val="00A1235E"/>
    <w:rsid w:val="00A1316B"/>
    <w:rsid w:val="00A145D6"/>
    <w:rsid w:val="00A20634"/>
    <w:rsid w:val="00A2100E"/>
    <w:rsid w:val="00A269E2"/>
    <w:rsid w:val="00A2742F"/>
    <w:rsid w:val="00A302FD"/>
    <w:rsid w:val="00A306E0"/>
    <w:rsid w:val="00A31422"/>
    <w:rsid w:val="00A33532"/>
    <w:rsid w:val="00A35148"/>
    <w:rsid w:val="00A40244"/>
    <w:rsid w:val="00A44F1E"/>
    <w:rsid w:val="00A53083"/>
    <w:rsid w:val="00A53D96"/>
    <w:rsid w:val="00A53F4C"/>
    <w:rsid w:val="00A6380F"/>
    <w:rsid w:val="00A75198"/>
    <w:rsid w:val="00A8290B"/>
    <w:rsid w:val="00A83FE0"/>
    <w:rsid w:val="00A84A98"/>
    <w:rsid w:val="00A84C65"/>
    <w:rsid w:val="00A850E0"/>
    <w:rsid w:val="00A918B1"/>
    <w:rsid w:val="00A95E19"/>
    <w:rsid w:val="00A96B9B"/>
    <w:rsid w:val="00AB1B35"/>
    <w:rsid w:val="00AB3559"/>
    <w:rsid w:val="00AB7189"/>
    <w:rsid w:val="00AC3A10"/>
    <w:rsid w:val="00AD5126"/>
    <w:rsid w:val="00AD7767"/>
    <w:rsid w:val="00B03CE4"/>
    <w:rsid w:val="00B03E6B"/>
    <w:rsid w:val="00B04434"/>
    <w:rsid w:val="00B0574E"/>
    <w:rsid w:val="00B10E58"/>
    <w:rsid w:val="00B12B89"/>
    <w:rsid w:val="00B14D26"/>
    <w:rsid w:val="00B150A6"/>
    <w:rsid w:val="00B15EDA"/>
    <w:rsid w:val="00B2315A"/>
    <w:rsid w:val="00B2354D"/>
    <w:rsid w:val="00B244DD"/>
    <w:rsid w:val="00B24EAA"/>
    <w:rsid w:val="00B30397"/>
    <w:rsid w:val="00B31297"/>
    <w:rsid w:val="00B32E69"/>
    <w:rsid w:val="00B36857"/>
    <w:rsid w:val="00B45427"/>
    <w:rsid w:val="00B45B47"/>
    <w:rsid w:val="00B5331F"/>
    <w:rsid w:val="00B556A5"/>
    <w:rsid w:val="00B5670D"/>
    <w:rsid w:val="00B56A4C"/>
    <w:rsid w:val="00B6551E"/>
    <w:rsid w:val="00B66E90"/>
    <w:rsid w:val="00B67BBA"/>
    <w:rsid w:val="00B70246"/>
    <w:rsid w:val="00B70F85"/>
    <w:rsid w:val="00B756FF"/>
    <w:rsid w:val="00B75A94"/>
    <w:rsid w:val="00B8267A"/>
    <w:rsid w:val="00B827D8"/>
    <w:rsid w:val="00B85757"/>
    <w:rsid w:val="00B90DEB"/>
    <w:rsid w:val="00BA11B9"/>
    <w:rsid w:val="00BA3E26"/>
    <w:rsid w:val="00BA4E2C"/>
    <w:rsid w:val="00BA5C16"/>
    <w:rsid w:val="00BB6A94"/>
    <w:rsid w:val="00BC3606"/>
    <w:rsid w:val="00BC4BD5"/>
    <w:rsid w:val="00BD4763"/>
    <w:rsid w:val="00BD6E8C"/>
    <w:rsid w:val="00BE6ED8"/>
    <w:rsid w:val="00BE7194"/>
    <w:rsid w:val="00BE7CA8"/>
    <w:rsid w:val="00BF16BD"/>
    <w:rsid w:val="00BF3EB6"/>
    <w:rsid w:val="00C0343D"/>
    <w:rsid w:val="00C063FB"/>
    <w:rsid w:val="00C06DE7"/>
    <w:rsid w:val="00C06DEB"/>
    <w:rsid w:val="00C07606"/>
    <w:rsid w:val="00C111FB"/>
    <w:rsid w:val="00C16AFB"/>
    <w:rsid w:val="00C16B23"/>
    <w:rsid w:val="00C20135"/>
    <w:rsid w:val="00C23F43"/>
    <w:rsid w:val="00C24717"/>
    <w:rsid w:val="00C32581"/>
    <w:rsid w:val="00C34C46"/>
    <w:rsid w:val="00C43970"/>
    <w:rsid w:val="00C507B1"/>
    <w:rsid w:val="00C51853"/>
    <w:rsid w:val="00C67B85"/>
    <w:rsid w:val="00C754CC"/>
    <w:rsid w:val="00C75A7B"/>
    <w:rsid w:val="00C81E62"/>
    <w:rsid w:val="00C825C5"/>
    <w:rsid w:val="00C82ED2"/>
    <w:rsid w:val="00C836B1"/>
    <w:rsid w:val="00C907F3"/>
    <w:rsid w:val="00C90895"/>
    <w:rsid w:val="00C9203D"/>
    <w:rsid w:val="00C9451C"/>
    <w:rsid w:val="00C94A58"/>
    <w:rsid w:val="00CA1CCF"/>
    <w:rsid w:val="00CA206F"/>
    <w:rsid w:val="00CA3B4D"/>
    <w:rsid w:val="00CA54B0"/>
    <w:rsid w:val="00CA7E30"/>
    <w:rsid w:val="00CB10F0"/>
    <w:rsid w:val="00CB14DD"/>
    <w:rsid w:val="00CB150B"/>
    <w:rsid w:val="00CB26B5"/>
    <w:rsid w:val="00CB481C"/>
    <w:rsid w:val="00CB5003"/>
    <w:rsid w:val="00CB50C8"/>
    <w:rsid w:val="00CB6AD2"/>
    <w:rsid w:val="00CB7E23"/>
    <w:rsid w:val="00CC149C"/>
    <w:rsid w:val="00CC2AA8"/>
    <w:rsid w:val="00CC7040"/>
    <w:rsid w:val="00CD1C04"/>
    <w:rsid w:val="00CD46DE"/>
    <w:rsid w:val="00CD751D"/>
    <w:rsid w:val="00CE059C"/>
    <w:rsid w:val="00CE3D92"/>
    <w:rsid w:val="00CF3A92"/>
    <w:rsid w:val="00CF4772"/>
    <w:rsid w:val="00CF4E8D"/>
    <w:rsid w:val="00D1313E"/>
    <w:rsid w:val="00D1352D"/>
    <w:rsid w:val="00D13533"/>
    <w:rsid w:val="00D17C94"/>
    <w:rsid w:val="00D201C9"/>
    <w:rsid w:val="00D23A15"/>
    <w:rsid w:val="00D23DC0"/>
    <w:rsid w:val="00D30070"/>
    <w:rsid w:val="00D441FD"/>
    <w:rsid w:val="00D53278"/>
    <w:rsid w:val="00D55037"/>
    <w:rsid w:val="00D612F2"/>
    <w:rsid w:val="00D61944"/>
    <w:rsid w:val="00D63E0C"/>
    <w:rsid w:val="00D63F65"/>
    <w:rsid w:val="00D66143"/>
    <w:rsid w:val="00D678CD"/>
    <w:rsid w:val="00D71486"/>
    <w:rsid w:val="00D71E58"/>
    <w:rsid w:val="00D754F1"/>
    <w:rsid w:val="00D80207"/>
    <w:rsid w:val="00D82946"/>
    <w:rsid w:val="00D866A4"/>
    <w:rsid w:val="00D87F34"/>
    <w:rsid w:val="00D917C7"/>
    <w:rsid w:val="00D93902"/>
    <w:rsid w:val="00D9400C"/>
    <w:rsid w:val="00D9574E"/>
    <w:rsid w:val="00DA0165"/>
    <w:rsid w:val="00DA6A2A"/>
    <w:rsid w:val="00DB2F39"/>
    <w:rsid w:val="00DB69FD"/>
    <w:rsid w:val="00DB754D"/>
    <w:rsid w:val="00DB7929"/>
    <w:rsid w:val="00DC2921"/>
    <w:rsid w:val="00DC5D52"/>
    <w:rsid w:val="00DD13F2"/>
    <w:rsid w:val="00DD195B"/>
    <w:rsid w:val="00DD3DE8"/>
    <w:rsid w:val="00DE42D0"/>
    <w:rsid w:val="00DE5904"/>
    <w:rsid w:val="00DE7646"/>
    <w:rsid w:val="00DF2D56"/>
    <w:rsid w:val="00DF2FC7"/>
    <w:rsid w:val="00DF32E7"/>
    <w:rsid w:val="00DF45F8"/>
    <w:rsid w:val="00DF48B5"/>
    <w:rsid w:val="00E00183"/>
    <w:rsid w:val="00E00F21"/>
    <w:rsid w:val="00E1077D"/>
    <w:rsid w:val="00E10FCF"/>
    <w:rsid w:val="00E14FBF"/>
    <w:rsid w:val="00E22075"/>
    <w:rsid w:val="00E243D9"/>
    <w:rsid w:val="00E24CEF"/>
    <w:rsid w:val="00E27850"/>
    <w:rsid w:val="00E331FE"/>
    <w:rsid w:val="00E344DF"/>
    <w:rsid w:val="00E422B7"/>
    <w:rsid w:val="00E44A3C"/>
    <w:rsid w:val="00E45CAA"/>
    <w:rsid w:val="00E50B47"/>
    <w:rsid w:val="00E52A5F"/>
    <w:rsid w:val="00E54F7B"/>
    <w:rsid w:val="00E555B2"/>
    <w:rsid w:val="00E55F8B"/>
    <w:rsid w:val="00E57E08"/>
    <w:rsid w:val="00E62DE3"/>
    <w:rsid w:val="00E632C0"/>
    <w:rsid w:val="00E6565F"/>
    <w:rsid w:val="00E7702A"/>
    <w:rsid w:val="00E820C5"/>
    <w:rsid w:val="00E90352"/>
    <w:rsid w:val="00E93B87"/>
    <w:rsid w:val="00E94903"/>
    <w:rsid w:val="00E975A2"/>
    <w:rsid w:val="00EA1E27"/>
    <w:rsid w:val="00EA3D58"/>
    <w:rsid w:val="00EA6BCA"/>
    <w:rsid w:val="00EB1068"/>
    <w:rsid w:val="00EB4117"/>
    <w:rsid w:val="00EC012A"/>
    <w:rsid w:val="00EC0F91"/>
    <w:rsid w:val="00EC11CE"/>
    <w:rsid w:val="00EC1ED8"/>
    <w:rsid w:val="00EC2083"/>
    <w:rsid w:val="00EC2A7E"/>
    <w:rsid w:val="00EC6BE1"/>
    <w:rsid w:val="00EC7742"/>
    <w:rsid w:val="00ED00B1"/>
    <w:rsid w:val="00ED1901"/>
    <w:rsid w:val="00ED68D3"/>
    <w:rsid w:val="00ED759F"/>
    <w:rsid w:val="00EE1FD5"/>
    <w:rsid w:val="00EE25FC"/>
    <w:rsid w:val="00EE755F"/>
    <w:rsid w:val="00EF489D"/>
    <w:rsid w:val="00EF58D0"/>
    <w:rsid w:val="00EF6822"/>
    <w:rsid w:val="00F002FF"/>
    <w:rsid w:val="00F011C9"/>
    <w:rsid w:val="00F04C25"/>
    <w:rsid w:val="00F06CDD"/>
    <w:rsid w:val="00F119CF"/>
    <w:rsid w:val="00F24F53"/>
    <w:rsid w:val="00F25A4B"/>
    <w:rsid w:val="00F25EC8"/>
    <w:rsid w:val="00F2771A"/>
    <w:rsid w:val="00F32634"/>
    <w:rsid w:val="00F32ACB"/>
    <w:rsid w:val="00F36EF9"/>
    <w:rsid w:val="00F37A19"/>
    <w:rsid w:val="00F463D4"/>
    <w:rsid w:val="00F47A08"/>
    <w:rsid w:val="00F511A5"/>
    <w:rsid w:val="00F52AA8"/>
    <w:rsid w:val="00F53251"/>
    <w:rsid w:val="00F5492E"/>
    <w:rsid w:val="00F577D2"/>
    <w:rsid w:val="00F63FF7"/>
    <w:rsid w:val="00F642FA"/>
    <w:rsid w:val="00F651CA"/>
    <w:rsid w:val="00F6766C"/>
    <w:rsid w:val="00F73B02"/>
    <w:rsid w:val="00F740FB"/>
    <w:rsid w:val="00F870BD"/>
    <w:rsid w:val="00F918B8"/>
    <w:rsid w:val="00FA52E3"/>
    <w:rsid w:val="00FB10ED"/>
    <w:rsid w:val="00FB4EC2"/>
    <w:rsid w:val="00FB620D"/>
    <w:rsid w:val="00FC0471"/>
    <w:rsid w:val="00FC2A89"/>
    <w:rsid w:val="00FC466F"/>
    <w:rsid w:val="00FD1E6B"/>
    <w:rsid w:val="00FD2C2F"/>
    <w:rsid w:val="00FD61DD"/>
    <w:rsid w:val="00FD7A05"/>
    <w:rsid w:val="00FE17D6"/>
    <w:rsid w:val="00FE4C99"/>
    <w:rsid w:val="00FE7806"/>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4BF470C"/>
  <w15:docId w15:val="{EAAEED1A-0C59-4A9A-BE33-D84A5865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5F"/>
    <w:rPr>
      <w:rFonts w:ascii="New York" w:eastAsia="Times New Roman"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6565F"/>
    <w:pPr>
      <w:ind w:right="100"/>
      <w:jc w:val="center"/>
    </w:pPr>
    <w:rPr>
      <w:rFonts w:ascii="Times New Roman" w:eastAsia="Calibri" w:hAnsi="Times New Roman"/>
      <w:b/>
      <w:sz w:val="20"/>
      <w:lang w:eastAsia="ja-JP"/>
    </w:rPr>
  </w:style>
  <w:style w:type="character" w:customStyle="1" w:styleId="TitleChar">
    <w:name w:val="Title Char"/>
    <w:link w:val="Title"/>
    <w:uiPriority w:val="99"/>
    <w:locked/>
    <w:rsid w:val="00E6565F"/>
    <w:rPr>
      <w:rFonts w:ascii="Times New Roman" w:hAnsi="Times New Roman"/>
      <w:b/>
      <w:sz w:val="20"/>
    </w:rPr>
  </w:style>
  <w:style w:type="paragraph" w:styleId="NormalWeb">
    <w:name w:val="Normal (Web)"/>
    <w:basedOn w:val="Normal"/>
    <w:uiPriority w:val="99"/>
    <w:rsid w:val="00E6565F"/>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E6565F"/>
    <w:pPr>
      <w:ind w:left="720"/>
    </w:pPr>
  </w:style>
  <w:style w:type="character" w:styleId="Hyperlink">
    <w:name w:val="Hyperlink"/>
    <w:uiPriority w:val="99"/>
    <w:rsid w:val="0095089B"/>
    <w:rPr>
      <w:rFonts w:cs="Times New Roman"/>
      <w:color w:val="0000FF"/>
      <w:u w:val="single"/>
    </w:rPr>
  </w:style>
  <w:style w:type="character" w:customStyle="1" w:styleId="apple-converted-space">
    <w:name w:val="apple-converted-space"/>
    <w:rsid w:val="00966B40"/>
  </w:style>
  <w:style w:type="paragraph" w:styleId="BalloonText">
    <w:name w:val="Balloon Text"/>
    <w:basedOn w:val="Normal"/>
    <w:link w:val="BalloonTextChar"/>
    <w:uiPriority w:val="99"/>
    <w:semiHidden/>
    <w:unhideWhenUsed/>
    <w:rsid w:val="00CF4E8D"/>
    <w:rPr>
      <w:rFonts w:ascii="Segoe UI" w:hAnsi="Segoe UI" w:cs="Segoe UI"/>
      <w:sz w:val="18"/>
      <w:szCs w:val="18"/>
    </w:rPr>
  </w:style>
  <w:style w:type="character" w:customStyle="1" w:styleId="BalloonTextChar">
    <w:name w:val="Balloon Text Char"/>
    <w:link w:val="BalloonText"/>
    <w:uiPriority w:val="99"/>
    <w:semiHidden/>
    <w:rsid w:val="00CF4E8D"/>
    <w:rPr>
      <w:rFonts w:ascii="Segoe UI" w:eastAsia="Times New Roman" w:hAnsi="Segoe UI" w:cs="Segoe UI"/>
      <w:sz w:val="18"/>
      <w:szCs w:val="18"/>
    </w:rPr>
  </w:style>
  <w:style w:type="paragraph" w:styleId="NoSpacing">
    <w:name w:val="No Spacing"/>
    <w:basedOn w:val="Normal"/>
    <w:uiPriority w:val="1"/>
    <w:qFormat/>
    <w:rsid w:val="008F40A7"/>
    <w:rPr>
      <w:rFonts w:ascii="Calibri" w:eastAsia="Calibri" w:hAnsi="Calibri"/>
      <w:sz w:val="22"/>
      <w:szCs w:val="22"/>
    </w:rPr>
  </w:style>
  <w:style w:type="paragraph" w:styleId="PlainText">
    <w:name w:val="Plain Text"/>
    <w:basedOn w:val="Normal"/>
    <w:link w:val="PlainTextChar"/>
    <w:uiPriority w:val="99"/>
    <w:semiHidden/>
    <w:unhideWhenUsed/>
    <w:rsid w:val="0006705C"/>
    <w:rPr>
      <w:rFonts w:ascii="Calibri" w:eastAsia="Calibri" w:hAnsi="Calibri"/>
      <w:sz w:val="22"/>
      <w:szCs w:val="21"/>
    </w:rPr>
  </w:style>
  <w:style w:type="character" w:customStyle="1" w:styleId="PlainTextChar">
    <w:name w:val="Plain Text Char"/>
    <w:link w:val="PlainText"/>
    <w:uiPriority w:val="99"/>
    <w:semiHidden/>
    <w:rsid w:val="0006705C"/>
    <w:rPr>
      <w:sz w:val="22"/>
      <w:szCs w:val="21"/>
    </w:rPr>
  </w:style>
  <w:style w:type="character" w:styleId="UnresolvedMention">
    <w:name w:val="Unresolved Mention"/>
    <w:uiPriority w:val="99"/>
    <w:semiHidden/>
    <w:unhideWhenUsed/>
    <w:rsid w:val="00844725"/>
    <w:rPr>
      <w:color w:val="808080"/>
      <w:shd w:val="clear" w:color="auto" w:fill="E6E6E6"/>
    </w:rPr>
  </w:style>
  <w:style w:type="paragraph" w:styleId="Header">
    <w:name w:val="header"/>
    <w:basedOn w:val="Normal"/>
    <w:link w:val="HeaderChar"/>
    <w:uiPriority w:val="99"/>
    <w:unhideWhenUsed/>
    <w:rsid w:val="00EE755F"/>
    <w:pPr>
      <w:tabs>
        <w:tab w:val="center" w:pos="4680"/>
        <w:tab w:val="right" w:pos="9360"/>
      </w:tabs>
    </w:pPr>
  </w:style>
  <w:style w:type="character" w:customStyle="1" w:styleId="HeaderChar">
    <w:name w:val="Header Char"/>
    <w:link w:val="Header"/>
    <w:uiPriority w:val="99"/>
    <w:rsid w:val="00EE755F"/>
    <w:rPr>
      <w:rFonts w:ascii="New York" w:eastAsia="Times New Roman" w:hAnsi="New York"/>
      <w:sz w:val="24"/>
    </w:rPr>
  </w:style>
  <w:style w:type="paragraph" w:styleId="Footer">
    <w:name w:val="footer"/>
    <w:basedOn w:val="Normal"/>
    <w:link w:val="FooterChar"/>
    <w:uiPriority w:val="99"/>
    <w:unhideWhenUsed/>
    <w:rsid w:val="00EE755F"/>
    <w:pPr>
      <w:tabs>
        <w:tab w:val="center" w:pos="4680"/>
        <w:tab w:val="right" w:pos="9360"/>
      </w:tabs>
    </w:pPr>
  </w:style>
  <w:style w:type="character" w:customStyle="1" w:styleId="FooterChar">
    <w:name w:val="Footer Char"/>
    <w:link w:val="Footer"/>
    <w:uiPriority w:val="99"/>
    <w:rsid w:val="00EE755F"/>
    <w:rPr>
      <w:rFonts w:ascii="New York" w:eastAsia="Times New Roman" w:hAnsi="New York"/>
      <w:sz w:val="24"/>
    </w:rPr>
  </w:style>
  <w:style w:type="character" w:styleId="FollowedHyperlink">
    <w:name w:val="FollowedHyperlink"/>
    <w:uiPriority w:val="99"/>
    <w:semiHidden/>
    <w:unhideWhenUsed/>
    <w:rsid w:val="00B312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629">
      <w:bodyDiv w:val="1"/>
      <w:marLeft w:val="0"/>
      <w:marRight w:val="0"/>
      <w:marTop w:val="0"/>
      <w:marBottom w:val="0"/>
      <w:divBdr>
        <w:top w:val="none" w:sz="0" w:space="0" w:color="auto"/>
        <w:left w:val="none" w:sz="0" w:space="0" w:color="auto"/>
        <w:bottom w:val="none" w:sz="0" w:space="0" w:color="auto"/>
        <w:right w:val="none" w:sz="0" w:space="0" w:color="auto"/>
      </w:divBdr>
    </w:div>
    <w:div w:id="39939211">
      <w:bodyDiv w:val="1"/>
      <w:marLeft w:val="0"/>
      <w:marRight w:val="0"/>
      <w:marTop w:val="0"/>
      <w:marBottom w:val="0"/>
      <w:divBdr>
        <w:top w:val="none" w:sz="0" w:space="0" w:color="auto"/>
        <w:left w:val="none" w:sz="0" w:space="0" w:color="auto"/>
        <w:bottom w:val="none" w:sz="0" w:space="0" w:color="auto"/>
        <w:right w:val="none" w:sz="0" w:space="0" w:color="auto"/>
      </w:divBdr>
    </w:div>
    <w:div w:id="62653101">
      <w:bodyDiv w:val="1"/>
      <w:marLeft w:val="0"/>
      <w:marRight w:val="0"/>
      <w:marTop w:val="0"/>
      <w:marBottom w:val="0"/>
      <w:divBdr>
        <w:top w:val="none" w:sz="0" w:space="0" w:color="auto"/>
        <w:left w:val="none" w:sz="0" w:space="0" w:color="auto"/>
        <w:bottom w:val="none" w:sz="0" w:space="0" w:color="auto"/>
        <w:right w:val="none" w:sz="0" w:space="0" w:color="auto"/>
      </w:divBdr>
    </w:div>
    <w:div w:id="290284917">
      <w:bodyDiv w:val="1"/>
      <w:marLeft w:val="0"/>
      <w:marRight w:val="0"/>
      <w:marTop w:val="0"/>
      <w:marBottom w:val="0"/>
      <w:divBdr>
        <w:top w:val="none" w:sz="0" w:space="0" w:color="auto"/>
        <w:left w:val="none" w:sz="0" w:space="0" w:color="auto"/>
        <w:bottom w:val="none" w:sz="0" w:space="0" w:color="auto"/>
        <w:right w:val="none" w:sz="0" w:space="0" w:color="auto"/>
      </w:divBdr>
    </w:div>
    <w:div w:id="293100240">
      <w:bodyDiv w:val="1"/>
      <w:marLeft w:val="0"/>
      <w:marRight w:val="0"/>
      <w:marTop w:val="0"/>
      <w:marBottom w:val="0"/>
      <w:divBdr>
        <w:top w:val="none" w:sz="0" w:space="0" w:color="auto"/>
        <w:left w:val="none" w:sz="0" w:space="0" w:color="auto"/>
        <w:bottom w:val="none" w:sz="0" w:space="0" w:color="auto"/>
        <w:right w:val="none" w:sz="0" w:space="0" w:color="auto"/>
      </w:divBdr>
    </w:div>
    <w:div w:id="337537111">
      <w:bodyDiv w:val="1"/>
      <w:marLeft w:val="0"/>
      <w:marRight w:val="0"/>
      <w:marTop w:val="0"/>
      <w:marBottom w:val="0"/>
      <w:divBdr>
        <w:top w:val="none" w:sz="0" w:space="0" w:color="auto"/>
        <w:left w:val="none" w:sz="0" w:space="0" w:color="auto"/>
        <w:bottom w:val="none" w:sz="0" w:space="0" w:color="auto"/>
        <w:right w:val="none" w:sz="0" w:space="0" w:color="auto"/>
      </w:divBdr>
    </w:div>
    <w:div w:id="503710355">
      <w:bodyDiv w:val="1"/>
      <w:marLeft w:val="0"/>
      <w:marRight w:val="0"/>
      <w:marTop w:val="0"/>
      <w:marBottom w:val="0"/>
      <w:divBdr>
        <w:top w:val="none" w:sz="0" w:space="0" w:color="auto"/>
        <w:left w:val="none" w:sz="0" w:space="0" w:color="auto"/>
        <w:bottom w:val="none" w:sz="0" w:space="0" w:color="auto"/>
        <w:right w:val="none" w:sz="0" w:space="0" w:color="auto"/>
      </w:divBdr>
    </w:div>
    <w:div w:id="571892373">
      <w:bodyDiv w:val="1"/>
      <w:marLeft w:val="0"/>
      <w:marRight w:val="0"/>
      <w:marTop w:val="0"/>
      <w:marBottom w:val="0"/>
      <w:divBdr>
        <w:top w:val="none" w:sz="0" w:space="0" w:color="auto"/>
        <w:left w:val="none" w:sz="0" w:space="0" w:color="auto"/>
        <w:bottom w:val="none" w:sz="0" w:space="0" w:color="auto"/>
        <w:right w:val="none" w:sz="0" w:space="0" w:color="auto"/>
      </w:divBdr>
    </w:div>
    <w:div w:id="589585745">
      <w:marLeft w:val="0"/>
      <w:marRight w:val="0"/>
      <w:marTop w:val="0"/>
      <w:marBottom w:val="0"/>
      <w:divBdr>
        <w:top w:val="none" w:sz="0" w:space="0" w:color="auto"/>
        <w:left w:val="none" w:sz="0" w:space="0" w:color="auto"/>
        <w:bottom w:val="none" w:sz="0" w:space="0" w:color="auto"/>
        <w:right w:val="none" w:sz="0" w:space="0" w:color="auto"/>
      </w:divBdr>
    </w:div>
    <w:div w:id="773548964">
      <w:bodyDiv w:val="1"/>
      <w:marLeft w:val="0"/>
      <w:marRight w:val="0"/>
      <w:marTop w:val="0"/>
      <w:marBottom w:val="0"/>
      <w:divBdr>
        <w:top w:val="none" w:sz="0" w:space="0" w:color="auto"/>
        <w:left w:val="none" w:sz="0" w:space="0" w:color="auto"/>
        <w:bottom w:val="none" w:sz="0" w:space="0" w:color="auto"/>
        <w:right w:val="none" w:sz="0" w:space="0" w:color="auto"/>
      </w:divBdr>
    </w:div>
    <w:div w:id="925966697">
      <w:bodyDiv w:val="1"/>
      <w:marLeft w:val="0"/>
      <w:marRight w:val="0"/>
      <w:marTop w:val="0"/>
      <w:marBottom w:val="0"/>
      <w:divBdr>
        <w:top w:val="none" w:sz="0" w:space="0" w:color="auto"/>
        <w:left w:val="none" w:sz="0" w:space="0" w:color="auto"/>
        <w:bottom w:val="none" w:sz="0" w:space="0" w:color="auto"/>
        <w:right w:val="none" w:sz="0" w:space="0" w:color="auto"/>
      </w:divBdr>
    </w:div>
    <w:div w:id="1036467959">
      <w:bodyDiv w:val="1"/>
      <w:marLeft w:val="0"/>
      <w:marRight w:val="0"/>
      <w:marTop w:val="0"/>
      <w:marBottom w:val="0"/>
      <w:divBdr>
        <w:top w:val="none" w:sz="0" w:space="0" w:color="auto"/>
        <w:left w:val="none" w:sz="0" w:space="0" w:color="auto"/>
        <w:bottom w:val="none" w:sz="0" w:space="0" w:color="auto"/>
        <w:right w:val="none" w:sz="0" w:space="0" w:color="auto"/>
      </w:divBdr>
    </w:div>
    <w:div w:id="1277101844">
      <w:bodyDiv w:val="1"/>
      <w:marLeft w:val="0"/>
      <w:marRight w:val="0"/>
      <w:marTop w:val="0"/>
      <w:marBottom w:val="0"/>
      <w:divBdr>
        <w:top w:val="none" w:sz="0" w:space="0" w:color="auto"/>
        <w:left w:val="none" w:sz="0" w:space="0" w:color="auto"/>
        <w:bottom w:val="none" w:sz="0" w:space="0" w:color="auto"/>
        <w:right w:val="none" w:sz="0" w:space="0" w:color="auto"/>
      </w:divBdr>
    </w:div>
    <w:div w:id="1525441451">
      <w:bodyDiv w:val="1"/>
      <w:marLeft w:val="0"/>
      <w:marRight w:val="0"/>
      <w:marTop w:val="0"/>
      <w:marBottom w:val="0"/>
      <w:divBdr>
        <w:top w:val="none" w:sz="0" w:space="0" w:color="auto"/>
        <w:left w:val="none" w:sz="0" w:space="0" w:color="auto"/>
        <w:bottom w:val="none" w:sz="0" w:space="0" w:color="auto"/>
        <w:right w:val="none" w:sz="0" w:space="0" w:color="auto"/>
      </w:divBdr>
    </w:div>
    <w:div w:id="1671716648">
      <w:bodyDiv w:val="1"/>
      <w:marLeft w:val="0"/>
      <w:marRight w:val="0"/>
      <w:marTop w:val="0"/>
      <w:marBottom w:val="0"/>
      <w:divBdr>
        <w:top w:val="none" w:sz="0" w:space="0" w:color="auto"/>
        <w:left w:val="none" w:sz="0" w:space="0" w:color="auto"/>
        <w:bottom w:val="none" w:sz="0" w:space="0" w:color="auto"/>
        <w:right w:val="none" w:sz="0" w:space="0" w:color="auto"/>
      </w:divBdr>
    </w:div>
    <w:div w:id="1739551468">
      <w:bodyDiv w:val="1"/>
      <w:marLeft w:val="0"/>
      <w:marRight w:val="0"/>
      <w:marTop w:val="0"/>
      <w:marBottom w:val="0"/>
      <w:divBdr>
        <w:top w:val="none" w:sz="0" w:space="0" w:color="auto"/>
        <w:left w:val="none" w:sz="0" w:space="0" w:color="auto"/>
        <w:bottom w:val="none" w:sz="0" w:space="0" w:color="auto"/>
        <w:right w:val="none" w:sz="0" w:space="0" w:color="auto"/>
      </w:divBdr>
    </w:div>
    <w:div w:id="19513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national/health-science/hospital-admissions-for-strokes-appear-to-have-plummeted-a-doctors-says-a-possible-sign-people-are-afraid-to-seek-critical-help/2020/04/08/2048b886-79ac-11ea-b6ff-597f170df8f8_story.html" TargetMode="External"/><Relationship Id="rId18" Type="http://schemas.openxmlformats.org/officeDocument/2006/relationships/hyperlink" Target="https://www.statnews.com/2019/10/25/smaller-lighter-cheaper-a-serial-entrepreneur-wants-his-portable-mri-to-transform-medicine/?utm_source&amp;utm_medium=email&amp;utm_campaign=25634" TargetMode="External"/><Relationship Id="rId26" Type="http://schemas.openxmlformats.org/officeDocument/2006/relationships/hyperlink" Target="http://www.neurocriticalcare.org/newscience/ich-prediction" TargetMode="External"/><Relationship Id="rId39" Type="http://schemas.openxmlformats.org/officeDocument/2006/relationships/hyperlink" Target="http://www.hegalaxy.com/fingolimod-improves-cerebral-hemorrhage-outcomes-in-pilot-study/" TargetMode="External"/><Relationship Id="rId21" Type="http://schemas.openxmlformats.org/officeDocument/2006/relationships/hyperlink" Target="https://www.washingtonpost.com/national/health-science/too-many-people-die-from-strokes-because-treatment-is-delayed/2018/04/06/d5ea0c5e-329a-11e8-94fa-32d48460b955_story.html" TargetMode="External"/><Relationship Id="rId34" Type="http://schemas.openxmlformats.org/officeDocument/2006/relationships/hyperlink" Target="http://medicalxpress.com/news/2015-02-patients.html" TargetMode="External"/><Relationship Id="rId42" Type="http://schemas.openxmlformats.org/officeDocument/2006/relationships/hyperlink" Target="http://www.medpagetoday.com/Cardiology/Strokes/4667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05.safelinks.protection.outlook.com/?url=https%3A%2F%2Fvimeo.com%2F368818427%2F614be40e91&amp;data=02%7C01%7Ckevin.sheth%40yale.edu%7C18a1715da45b45220e0d08d778db0f58%7Cdd8cbebb21394df8b4114e3e87abeb5c%7C0%7C0%7C637110754552605077&amp;sdata=nJIZ%2FV7G%2FLFJcqCC584oOUqzMd%2B%2Bf6gOV4SkQ%2FK%2BJ8c%3D&amp;reserved=0" TargetMode="External"/><Relationship Id="rId29" Type="http://schemas.openxmlformats.org/officeDocument/2006/relationships/hyperlink" Target="http://www.cbsnews.com/news/the-wide-ranging-threat-of-strok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sections/health-shots/2020/05/06/850454989/eerie-emptiness-of-ers-worries-doctors-where-are-the-heart-attacks-and-strokes" TargetMode="External"/><Relationship Id="rId24" Type="http://schemas.openxmlformats.org/officeDocument/2006/relationships/hyperlink" Target="https://www.washingtonpost.com/news/grade-point/wp/2017/06/20/what-happened-to-otto-warmbier-when-the-unthinkable-is-unknowable/?utm_term=.d2ea8dd77285" TargetMode="External"/><Relationship Id="rId32" Type="http://schemas.openxmlformats.org/officeDocument/2006/relationships/hyperlink" Target="http://health.usnews.com/health-news/articles/2015/02/11/more-stroke-patients-getting-clot-buster-quickly-study-shows" TargetMode="External"/><Relationship Id="rId37" Type="http://schemas.openxmlformats.org/officeDocument/2006/relationships/hyperlink" Target="http://strokeblog.strokeahajournal.org/" TargetMode="External"/><Relationship Id="rId40" Type="http://schemas.openxmlformats.org/officeDocument/2006/relationships/hyperlink" Target="http://www.medscape.com/viewarticle/828598" TargetMode="External"/><Relationship Id="rId45" Type="http://schemas.openxmlformats.org/officeDocument/2006/relationships/hyperlink" Target="http://journals.lww.com/neurotodayonline/Pages/videogallery.aspx?videoId=23&amp;autoPlay=true" TargetMode="External"/><Relationship Id="rId5" Type="http://schemas.openxmlformats.org/officeDocument/2006/relationships/webSettings" Target="webSettings.xml"/><Relationship Id="rId15" Type="http://schemas.openxmlformats.org/officeDocument/2006/relationships/hyperlink" Target="https://journals.lww.com/neurotodayonline/fulltext/2020/01090/black_and_asian_patients_face_elevated_risk_of.6.aspx" TargetMode="External"/><Relationship Id="rId23" Type="http://schemas.openxmlformats.org/officeDocument/2006/relationships/hyperlink" Target="https://news.yale.edu/2017/10/13/american-neurological-association-honors-dr-kevin-sheth" TargetMode="External"/><Relationship Id="rId28" Type="http://schemas.openxmlformats.org/officeDocument/2006/relationships/hyperlink" Target="http://news.yale.edu/2015/10/09/drug-cuts-mortality-rate-after-stroke-trial-finds" TargetMode="External"/><Relationship Id="rId36" Type="http://schemas.openxmlformats.org/officeDocument/2006/relationships/hyperlink" Target="http://www.empr.com/drip-and-ship-stroke-protocol-embraced-by-hospitals/article/397700/" TargetMode="External"/><Relationship Id="rId10" Type="http://schemas.openxmlformats.org/officeDocument/2006/relationships/hyperlink" Target="https://www.wsj.com/articles/doctors-fret-over-lower-er-attendance-during-pandemic-11589454002" TargetMode="External"/><Relationship Id="rId19" Type="http://schemas.openxmlformats.org/officeDocument/2006/relationships/hyperlink" Target="https://nam05.safelinks.protection.outlook.com/?url=https%3A%2F%2Fyaledailynews.com%2Fblog%2F2019%2F10%2F22%2Fportable-mri-device-developed-by-yale-faculty-members-in-testing%2F&amp;data=02%7C01%7Ckevin.sheth%40yale.edu%7Cc4982e04c29d40c67a5808d7570cfaf0%7Cdd8cbebb21394df8b4114e3e87abeb5c%7C0%7C0%7C637073585569647749&amp;sdata=BU6%2Bo3KSOlCuGtLOZhygjl79nXfoOrmHGTT8BNSBYlo%3D&amp;reserved=0" TargetMode="External"/><Relationship Id="rId31" Type="http://schemas.openxmlformats.org/officeDocument/2006/relationships/hyperlink" Target="http://strokeblog.strokeahajournal.org/" TargetMode="External"/><Relationship Id="rId44" Type="http://schemas.openxmlformats.org/officeDocument/2006/relationships/hyperlink" Target="http://www.nytimes.com/2013/07/16/science/skull-surgery-offers-perils-and-potential.html?pagewanted=all&amp;_r=0" TargetMode="External"/><Relationship Id="rId4" Type="http://schemas.openxmlformats.org/officeDocument/2006/relationships/settings" Target="settings.xml"/><Relationship Id="rId9" Type="http://schemas.openxmlformats.org/officeDocument/2006/relationships/hyperlink" Target="https://www.cnn.com/2020/06/01/health/brain-coronavirus-delirium-kaiser/index.html" TargetMode="External"/><Relationship Id="rId14" Type="http://schemas.openxmlformats.org/officeDocument/2006/relationships/hyperlink" Target="https://www.medscape.com/viewarticle/926311" TargetMode="External"/><Relationship Id="rId22" Type="http://schemas.openxmlformats.org/officeDocument/2006/relationships/hyperlink" Target="https://urldefense.proofpoint.com/v2/url?u=http-3A__www.oncallhealthmed.org_&amp;d=DwMFAg&amp;c=cjytLXgP8ixuoHflwc-poQ&amp;r=NDuViYQ8faGZKOPoH1A829SHl6heBWIDeSBaOI-Rm00&amp;m=QgpVG5YPBfJa8LO7xJlVzjJAdfP9Z5CnBY9AYlCjaWw&amp;s=7KK0yFtYtq7fwVM1Pnrbi2fyI7dpiMnsFzeJ_jKHhJQ&amp;e=" TargetMode="External"/><Relationship Id="rId27" Type="http://schemas.openxmlformats.org/officeDocument/2006/relationships/hyperlink" Target="http://news.yale.edu/2015/12/17/doctors-beat-calculators-when-predicting-stroke-recovery" TargetMode="External"/><Relationship Id="rId30" Type="http://schemas.openxmlformats.org/officeDocument/2006/relationships/hyperlink" Target="http://www.cbsnews.com/videos/the-stroke-threat-why-young-people-need-to-be-concerned" TargetMode="External"/><Relationship Id="rId35" Type="http://schemas.openxmlformats.org/officeDocument/2006/relationships/hyperlink" Target="http://www.neurologyadvisor.com/stroke-drip-and-ship-iv-tpa-treatment/article/397488/" TargetMode="External"/><Relationship Id="rId43" Type="http://schemas.openxmlformats.org/officeDocument/2006/relationships/hyperlink" Target="http://my.americanheart.org/idc/groups/ahamah-public/@wcm/@sop/@smd/documents/downloadable/ucm_460163.pdf" TargetMode="External"/><Relationship Id="rId48" Type="http://schemas.openxmlformats.org/officeDocument/2006/relationships/theme" Target="theme/theme1.xml"/><Relationship Id="rId8" Type="http://schemas.openxmlformats.org/officeDocument/2006/relationships/hyperlink" Target="https://www.marketplace.org/2020/07/27/as-research-labs-reopen-scientists-grapple-with-social-distancings-effects/" TargetMode="External"/><Relationship Id="rId3" Type="http://schemas.openxmlformats.org/officeDocument/2006/relationships/styles" Target="styles.xml"/><Relationship Id="rId12" Type="http://schemas.openxmlformats.org/officeDocument/2006/relationships/hyperlink" Target="https://www.wsj.com/articles/medical-research-is-locked-down-too-11588629492" TargetMode="External"/><Relationship Id="rId17" Type="http://schemas.openxmlformats.org/officeDocument/2006/relationships/hyperlink" Target="https://www.courant.com/business/hc-biz-portable-mri-20191119-7f5z26uy6nfd7hmc3vovt4xety-story.html" TargetMode="External"/><Relationship Id="rId25" Type="http://schemas.openxmlformats.org/officeDocument/2006/relationships/hyperlink" Target="http://www.houstonchronicle.com/news/health/article/Advocating-for-brain-injured-patients-who-are-6871297.php" TargetMode="External"/><Relationship Id="rId33" Type="http://schemas.openxmlformats.org/officeDocument/2006/relationships/hyperlink" Target="http://www.anticoagulationhub.com/single-article/drip-and-ship-thrombolysis-remains-common-for-ischemic-stroke/c7b81b15a4ece1ab65e3a212eb7950b5.html?utm_source=Hubs_anti-enl150214_final&amp;utm_medium=email&amp;utm_content=%27Drip-and-ship%27+thrombolysis+remains+common+for+ischemic+stroke" TargetMode="External"/><Relationship Id="rId38" Type="http://schemas.openxmlformats.org/officeDocument/2006/relationships/hyperlink" Target="http://www.healio.com/cardiology/stroke/news/online/%7Bfe5d20b1-f04a-4fa7-a71f-bb7c8f5dd326%7D/drip-and-ship-thrombolytic-therapy-for-acute-ischemic-stroke-common-in-us" TargetMode="External"/><Relationship Id="rId46" Type="http://schemas.openxmlformats.org/officeDocument/2006/relationships/hyperlink" Target="http://journals.lww.com/neurotodayonline/Pages/videogallery.aspx?videoId=27&amp;autoPlay=true" TargetMode="External"/><Relationship Id="rId20" Type="http://schemas.openxmlformats.org/officeDocument/2006/relationships/hyperlink" Target="https://www.medpagetoday.com/neurology/strokes/74074" TargetMode="External"/><Relationship Id="rId41" Type="http://schemas.openxmlformats.org/officeDocument/2006/relationships/hyperlink" Target="http://www.consultant360.com/story/fingolimod-improves-cerebral-hemorrhage-outcomes-pilot-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7A70-05A0-4022-BC91-B7180931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3676</TotalTime>
  <Pages>71</Pages>
  <Words>24988</Words>
  <Characters>142435</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Kevin N</vt:lpstr>
    </vt:vector>
  </TitlesOfParts>
  <Company>SOM</Company>
  <LinksUpToDate>false</LinksUpToDate>
  <CharactersWithSpaces>167089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N</dc:title>
  <dc:subject/>
  <dc:creator>KSheth</dc:creator>
  <cp:keywords/>
  <dc:description/>
  <cp:lastModifiedBy>Sheth, Kevin</cp:lastModifiedBy>
  <cp:revision>493</cp:revision>
  <cp:lastPrinted>2014-10-21T15:03:00Z</cp:lastPrinted>
  <dcterms:created xsi:type="dcterms:W3CDTF">2013-03-23T02:55:00Z</dcterms:created>
  <dcterms:modified xsi:type="dcterms:W3CDTF">2020-08-11T18:49:00Z</dcterms:modified>
</cp:coreProperties>
</file>